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B5F54" w14:textId="08CE08EF" w:rsidR="00BB77DB" w:rsidRPr="0022479A" w:rsidRDefault="00BB77DB" w:rsidP="00BB77DB">
      <w:pPr>
        <w:spacing w:after="0" w:line="240" w:lineRule="auto"/>
        <w:jc w:val="right"/>
        <w:rPr>
          <w:rFonts w:ascii="Times New Roman" w:eastAsia="Times New Roman" w:hAnsi="Times New Roman" w:cs="Times New Roman"/>
          <w:sz w:val="18"/>
        </w:rPr>
      </w:pPr>
      <w:r>
        <w:rPr>
          <w:rFonts w:ascii="Times New Roman" w:eastAsia="Times New Roman" w:hAnsi="Times New Roman" w:cs="Times New Roman"/>
          <w:sz w:val="18"/>
        </w:rPr>
        <w:t>Załącznik nr 1</w:t>
      </w:r>
      <w:r w:rsidRPr="0022479A">
        <w:rPr>
          <w:rFonts w:ascii="Times New Roman" w:eastAsia="Times New Roman" w:hAnsi="Times New Roman" w:cs="Times New Roman"/>
          <w:sz w:val="18"/>
        </w:rPr>
        <w:t xml:space="preserve"> do SWZ</w:t>
      </w:r>
    </w:p>
    <w:p w14:paraId="2954D037" w14:textId="77777777" w:rsidR="00BB77DB" w:rsidRPr="00030414" w:rsidRDefault="00BB77DB" w:rsidP="00BB77DB">
      <w:pPr>
        <w:spacing w:after="0"/>
        <w:ind w:left="5246" w:hanging="1"/>
        <w:rPr>
          <w:rFonts w:ascii="Times New Roman" w:eastAsia="Times New Roman" w:hAnsi="Times New Roman" w:cs="Times New Roman"/>
          <w:b/>
          <w:u w:val="single"/>
        </w:rPr>
      </w:pPr>
    </w:p>
    <w:p w14:paraId="35C49863" w14:textId="77777777" w:rsidR="00BB77DB" w:rsidRDefault="00BB77DB" w:rsidP="00BB77DB">
      <w:pPr>
        <w:spacing w:after="0"/>
        <w:rPr>
          <w:rFonts w:ascii="Times New Roman" w:eastAsia="Times New Roman" w:hAnsi="Times New Roman" w:cs="Times New Roman"/>
          <w:sz w:val="20"/>
        </w:rPr>
      </w:pPr>
    </w:p>
    <w:p w14:paraId="5216CF9A" w14:textId="3FDF6730" w:rsidR="00BB77DB" w:rsidRPr="00B50606" w:rsidRDefault="00D7307E" w:rsidP="00BB77DB">
      <w:pPr>
        <w:spacing w:after="0"/>
        <w:jc w:val="both"/>
        <w:rPr>
          <w:rFonts w:ascii="Times New Roman" w:hAnsi="Times New Roman" w:cs="Times New Roman"/>
          <w:sz w:val="20"/>
          <w:szCs w:val="20"/>
        </w:rPr>
      </w:pPr>
      <w:r w:rsidRPr="00D7307E">
        <w:rPr>
          <w:rFonts w:ascii="Times New Roman" w:hAnsi="Times New Roman" w:cs="Times New Roman"/>
          <w:sz w:val="20"/>
          <w:szCs w:val="20"/>
        </w:rPr>
        <w:t>ZP.271.2.</w:t>
      </w:r>
      <w:r w:rsidR="00E61266">
        <w:rPr>
          <w:rFonts w:ascii="Times New Roman" w:hAnsi="Times New Roman" w:cs="Times New Roman"/>
          <w:sz w:val="20"/>
          <w:szCs w:val="20"/>
        </w:rPr>
        <w:t>11</w:t>
      </w:r>
      <w:r w:rsidR="00BB77DB" w:rsidRPr="00D7307E">
        <w:rPr>
          <w:rFonts w:ascii="Times New Roman" w:hAnsi="Times New Roman" w:cs="Times New Roman"/>
          <w:sz w:val="20"/>
          <w:szCs w:val="20"/>
        </w:rPr>
        <w:t>.202</w:t>
      </w:r>
      <w:r w:rsidR="00E61266">
        <w:rPr>
          <w:rFonts w:ascii="Times New Roman" w:hAnsi="Times New Roman" w:cs="Times New Roman"/>
          <w:sz w:val="20"/>
          <w:szCs w:val="20"/>
        </w:rPr>
        <w:t>5</w:t>
      </w:r>
    </w:p>
    <w:p w14:paraId="403B6E9B" w14:textId="77777777" w:rsidR="00231684" w:rsidRDefault="00231684">
      <w:pPr>
        <w:pStyle w:val="Tekstpodstawowy"/>
        <w:spacing w:line="276" w:lineRule="auto"/>
        <w:rPr>
          <w:i/>
          <w:iCs/>
          <w:sz w:val="20"/>
          <w:szCs w:val="20"/>
        </w:rPr>
      </w:pPr>
    </w:p>
    <w:p w14:paraId="1891303C" w14:textId="77777777" w:rsidR="00052C18" w:rsidRDefault="00052C18">
      <w:pPr>
        <w:pStyle w:val="Tekstpodstawowy"/>
        <w:spacing w:line="276" w:lineRule="auto"/>
        <w:rPr>
          <w:iCs/>
          <w:sz w:val="20"/>
          <w:szCs w:val="20"/>
        </w:rPr>
      </w:pPr>
    </w:p>
    <w:p w14:paraId="6314A6C7" w14:textId="77777777" w:rsidR="00D7307E" w:rsidRDefault="00D7307E">
      <w:pPr>
        <w:pStyle w:val="Tekstpodstawowy"/>
        <w:spacing w:line="276" w:lineRule="auto"/>
        <w:rPr>
          <w:i/>
          <w:iCs/>
          <w:sz w:val="20"/>
          <w:szCs w:val="20"/>
        </w:rPr>
      </w:pPr>
    </w:p>
    <w:p w14:paraId="430F0953" w14:textId="77777777" w:rsidR="00DE751D" w:rsidRPr="009531CD" w:rsidRDefault="00D50ADB">
      <w:pPr>
        <w:pStyle w:val="Tekstpodstawowy"/>
        <w:spacing w:line="276" w:lineRule="auto"/>
        <w:jc w:val="center"/>
      </w:pPr>
      <w:r w:rsidRPr="009531CD">
        <w:rPr>
          <w:bCs/>
        </w:rPr>
        <w:t>Projektowane postanowienia umowy w sprawie zamówienia publicznego</w:t>
      </w:r>
      <w:r w:rsidR="00351295" w:rsidRPr="009531CD">
        <w:rPr>
          <w:bCs/>
        </w:rPr>
        <w:t xml:space="preserve"> </w:t>
      </w:r>
    </w:p>
    <w:p w14:paraId="32E586E6" w14:textId="77777777" w:rsidR="00DE751D" w:rsidRDefault="00DE751D">
      <w:pPr>
        <w:pStyle w:val="Tekstpodstawowy"/>
        <w:spacing w:line="276" w:lineRule="auto"/>
        <w:rPr>
          <w:b/>
          <w:bCs/>
          <w:sz w:val="20"/>
          <w:szCs w:val="20"/>
        </w:rPr>
      </w:pPr>
    </w:p>
    <w:p w14:paraId="249448FB" w14:textId="5E84F868" w:rsidR="0080566C" w:rsidRPr="00CC2E82" w:rsidRDefault="0080566C" w:rsidP="0080566C">
      <w:pPr>
        <w:spacing w:after="0"/>
        <w:jc w:val="both"/>
        <w:rPr>
          <w:rFonts w:ascii="Times New Roman" w:eastAsia="SimSun" w:hAnsi="Times New Roman" w:cs="Times New Roman"/>
          <w:kern w:val="1"/>
          <w:lang w:eastAsia="zh-CN" w:bidi="hi-IN"/>
        </w:rPr>
      </w:pPr>
      <w:r w:rsidRPr="00CC2E82">
        <w:rPr>
          <w:rFonts w:ascii="Times New Roman" w:eastAsia="SimSun" w:hAnsi="Times New Roman" w:cs="Times New Roman"/>
          <w:kern w:val="1"/>
          <w:lang w:eastAsia="zh-CN" w:bidi="hi-IN"/>
        </w:rPr>
        <w:t>zawart</w:t>
      </w:r>
      <w:r>
        <w:rPr>
          <w:rFonts w:ascii="Times New Roman" w:eastAsia="SimSun" w:hAnsi="Times New Roman" w:cs="Times New Roman"/>
          <w:kern w:val="1"/>
          <w:lang w:eastAsia="zh-CN" w:bidi="hi-IN"/>
        </w:rPr>
        <w:t xml:space="preserve">a w </w:t>
      </w:r>
      <w:r w:rsidRPr="009931CB">
        <w:rPr>
          <w:rFonts w:ascii="Times New Roman" w:eastAsia="SimSun" w:hAnsi="Times New Roman" w:cs="Times New Roman"/>
          <w:kern w:val="1"/>
          <w:lang w:eastAsia="zh-CN" w:bidi="hi-IN"/>
        </w:rPr>
        <w:t xml:space="preserve">dniu </w:t>
      </w:r>
      <w:r>
        <w:rPr>
          <w:rFonts w:ascii="Times New Roman" w:eastAsia="SimSun" w:hAnsi="Times New Roman" w:cs="Times New Roman"/>
          <w:kern w:val="1"/>
          <w:lang w:eastAsia="zh-CN" w:bidi="hi-IN"/>
        </w:rPr>
        <w:t>……….</w:t>
      </w:r>
      <w:r w:rsidRPr="009931CB">
        <w:rPr>
          <w:rFonts w:ascii="Times New Roman" w:eastAsia="SimSun" w:hAnsi="Times New Roman" w:cs="Times New Roman"/>
          <w:kern w:val="1"/>
          <w:lang w:eastAsia="zh-CN" w:bidi="hi-IN"/>
        </w:rPr>
        <w:t>.202</w:t>
      </w:r>
      <w:r w:rsidR="00814905">
        <w:rPr>
          <w:rFonts w:ascii="Times New Roman" w:eastAsia="SimSun" w:hAnsi="Times New Roman" w:cs="Times New Roman"/>
          <w:kern w:val="1"/>
          <w:lang w:eastAsia="zh-CN" w:bidi="hi-IN"/>
        </w:rPr>
        <w:t>5</w:t>
      </w:r>
      <w:r>
        <w:rPr>
          <w:rFonts w:ascii="Times New Roman" w:eastAsia="SimSun" w:hAnsi="Times New Roman" w:cs="Times New Roman"/>
          <w:kern w:val="1"/>
          <w:lang w:eastAsia="zh-CN" w:bidi="hi-IN"/>
        </w:rPr>
        <w:t xml:space="preserve"> r. w Ogrodzieńcu</w:t>
      </w:r>
      <w:r w:rsidRPr="00CC2E82">
        <w:rPr>
          <w:rFonts w:ascii="Times New Roman" w:eastAsia="SimSun" w:hAnsi="Times New Roman" w:cs="Times New Roman"/>
          <w:kern w:val="1"/>
          <w:lang w:eastAsia="zh-CN" w:bidi="hi-IN"/>
        </w:rPr>
        <w:t xml:space="preserve"> pomiędzy:</w:t>
      </w:r>
    </w:p>
    <w:p w14:paraId="67C08698" w14:textId="77777777" w:rsidR="0080566C" w:rsidRPr="00CC2E82" w:rsidRDefault="0080566C" w:rsidP="0080566C">
      <w:pPr>
        <w:spacing w:after="0"/>
        <w:jc w:val="both"/>
        <w:rPr>
          <w:rFonts w:ascii="Times New Roman" w:hAnsi="Times New Roman" w:cs="Times New Roman"/>
          <w:color w:val="auto"/>
        </w:rPr>
      </w:pPr>
      <w:r w:rsidRPr="00CC2E82">
        <w:rPr>
          <w:rFonts w:ascii="Times New Roman" w:hAnsi="Times New Roman" w:cs="Times New Roman"/>
        </w:rPr>
        <w:t>Gminą Ogrodzieniec z siedzibą w Ogrodzieńcu, Plac Wolności 25, 42-440 Ogrodzieniec</w:t>
      </w:r>
      <w:r>
        <w:rPr>
          <w:rFonts w:ascii="Times New Roman" w:hAnsi="Times New Roman" w:cs="Times New Roman"/>
        </w:rPr>
        <w:t xml:space="preserve">,                                </w:t>
      </w:r>
      <w:r w:rsidRPr="00CC2E82">
        <w:rPr>
          <w:rFonts w:ascii="Times New Roman" w:hAnsi="Times New Roman" w:cs="Times New Roman"/>
        </w:rPr>
        <w:t xml:space="preserve">NIP 6492275822, </w:t>
      </w:r>
      <w:r w:rsidRPr="00CC2E82">
        <w:rPr>
          <w:rFonts w:ascii="Times New Roman" w:eastAsia="SimSun" w:hAnsi="Times New Roman" w:cs="Times New Roman"/>
        </w:rPr>
        <w:t>REGON</w:t>
      </w:r>
      <w:r w:rsidRPr="00CC2E82">
        <w:rPr>
          <w:rFonts w:ascii="Times New Roman" w:hAnsi="Times New Roman" w:cs="Times New Roman"/>
        </w:rPr>
        <w:t xml:space="preserve"> 276258842, zwaną w treści umowy </w:t>
      </w:r>
      <w:r w:rsidRPr="00CC2E82">
        <w:rPr>
          <w:rFonts w:ascii="Times New Roman" w:hAnsi="Times New Roman" w:cs="Times New Roman"/>
          <w:b/>
        </w:rPr>
        <w:t>Zamawiającym</w:t>
      </w:r>
    </w:p>
    <w:p w14:paraId="5FF86503" w14:textId="77777777" w:rsidR="0080566C" w:rsidRPr="00CC2E82" w:rsidRDefault="0080566C" w:rsidP="0080566C">
      <w:pPr>
        <w:spacing w:after="0"/>
        <w:jc w:val="both"/>
        <w:rPr>
          <w:rFonts w:ascii="Times New Roman" w:eastAsia="SimSun" w:hAnsi="Times New Roman" w:cs="Times New Roman"/>
          <w:kern w:val="1"/>
          <w:lang w:eastAsia="zh-CN" w:bidi="hi-IN"/>
        </w:rPr>
      </w:pPr>
      <w:r w:rsidRPr="00CC2E82">
        <w:rPr>
          <w:rFonts w:ascii="Times New Roman" w:eastAsia="SimSun" w:hAnsi="Times New Roman" w:cs="Times New Roman"/>
          <w:kern w:val="1"/>
          <w:lang w:eastAsia="zh-CN" w:bidi="hi-IN"/>
        </w:rPr>
        <w:t>reprezentowaną przez</w:t>
      </w:r>
      <w:r>
        <w:rPr>
          <w:rFonts w:ascii="Times New Roman" w:eastAsia="SimSun" w:hAnsi="Times New Roman" w:cs="Times New Roman"/>
          <w:kern w:val="1"/>
          <w:lang w:eastAsia="zh-CN" w:bidi="hi-IN"/>
        </w:rPr>
        <w:t>:</w:t>
      </w:r>
    </w:p>
    <w:p w14:paraId="5747FE3A" w14:textId="6B018B0B" w:rsidR="0080566C" w:rsidRPr="00565283" w:rsidRDefault="00394B15" w:rsidP="0080566C">
      <w:pPr>
        <w:spacing w:after="0"/>
        <w:jc w:val="both"/>
        <w:rPr>
          <w:rFonts w:ascii="Times New Roman" w:eastAsia="SimSun" w:hAnsi="Times New Roman" w:cs="Times New Roman"/>
        </w:rPr>
      </w:pPr>
      <w:r>
        <w:rPr>
          <w:rFonts w:ascii="Times New Roman" w:hAnsi="Times New Roman" w:cs="Times New Roman"/>
          <w:b/>
        </w:rPr>
        <w:t>Panią Annę Pilarczyk</w:t>
      </w:r>
      <w:r w:rsidR="0080566C" w:rsidRPr="00565283">
        <w:rPr>
          <w:rFonts w:ascii="Times New Roman" w:hAnsi="Times New Roman" w:cs="Times New Roman"/>
          <w:b/>
        </w:rPr>
        <w:t xml:space="preserve"> </w:t>
      </w:r>
      <w:r w:rsidR="0080566C" w:rsidRPr="00565283">
        <w:rPr>
          <w:rFonts w:ascii="Times New Roman" w:hAnsi="Times New Roman" w:cs="Times New Roman"/>
        </w:rPr>
        <w:t>– Burmist</w:t>
      </w:r>
      <w:r w:rsidR="0080566C">
        <w:rPr>
          <w:rFonts w:ascii="Times New Roman" w:hAnsi="Times New Roman" w:cs="Times New Roman"/>
        </w:rPr>
        <w:t>rza Miasta i Gminy Ogrodzieniec</w:t>
      </w:r>
    </w:p>
    <w:p w14:paraId="7FF0E49D" w14:textId="338A0952" w:rsidR="0080566C" w:rsidRPr="00565283" w:rsidRDefault="0080566C" w:rsidP="0080566C">
      <w:pPr>
        <w:spacing w:after="0"/>
        <w:jc w:val="both"/>
        <w:rPr>
          <w:rFonts w:ascii="Times New Roman" w:hAnsi="Times New Roman" w:cs="Times New Roman"/>
          <w:b/>
        </w:rPr>
      </w:pPr>
      <w:r w:rsidRPr="00565283">
        <w:rPr>
          <w:rFonts w:ascii="Times New Roman" w:hAnsi="Times New Roman" w:cs="Times New Roman"/>
        </w:rPr>
        <w:t>przy kontrasygnac</w:t>
      </w:r>
      <w:r w:rsidR="00394B15">
        <w:rPr>
          <w:rFonts w:ascii="Times New Roman" w:hAnsi="Times New Roman" w:cs="Times New Roman"/>
        </w:rPr>
        <w:t>ie Skarbnika Miasta i Gminy Ogrodzieniec</w:t>
      </w:r>
      <w:r w:rsidRPr="00565283">
        <w:rPr>
          <w:rFonts w:ascii="Times New Roman" w:hAnsi="Times New Roman" w:cs="Times New Roman"/>
        </w:rPr>
        <w:t xml:space="preserve"> – </w:t>
      </w:r>
      <w:r w:rsidRPr="00565283">
        <w:rPr>
          <w:rFonts w:ascii="Times New Roman" w:hAnsi="Times New Roman" w:cs="Times New Roman"/>
          <w:b/>
        </w:rPr>
        <w:t xml:space="preserve">Pana Arkadiusza </w:t>
      </w:r>
      <w:proofErr w:type="spellStart"/>
      <w:r w:rsidRPr="00565283">
        <w:rPr>
          <w:rFonts w:ascii="Times New Roman" w:hAnsi="Times New Roman" w:cs="Times New Roman"/>
          <w:b/>
        </w:rPr>
        <w:t>Ilskiego</w:t>
      </w:r>
      <w:proofErr w:type="spellEnd"/>
    </w:p>
    <w:p w14:paraId="577F4A4D" w14:textId="77777777" w:rsidR="0080566C" w:rsidRDefault="0080566C" w:rsidP="0080566C">
      <w:pPr>
        <w:spacing w:after="0"/>
        <w:jc w:val="both"/>
        <w:rPr>
          <w:rFonts w:ascii="Times New Roman" w:eastAsia="SimSun" w:hAnsi="Times New Roman" w:cs="Times New Roman"/>
          <w:kern w:val="1"/>
          <w:lang w:eastAsia="zh-CN" w:bidi="hi-IN"/>
        </w:rPr>
      </w:pPr>
      <w:r w:rsidRPr="00CC2E82">
        <w:rPr>
          <w:rFonts w:ascii="Times New Roman" w:eastAsia="SimSun" w:hAnsi="Times New Roman" w:cs="Times New Roman"/>
          <w:kern w:val="1"/>
          <w:lang w:eastAsia="zh-CN" w:bidi="hi-IN"/>
        </w:rPr>
        <w:t>a</w:t>
      </w:r>
    </w:p>
    <w:p w14:paraId="49526222" w14:textId="77777777" w:rsidR="0080566C" w:rsidRPr="00B85B9A" w:rsidRDefault="0080566C" w:rsidP="0080566C">
      <w:pPr>
        <w:spacing w:after="0"/>
        <w:jc w:val="both"/>
        <w:rPr>
          <w:rFonts w:ascii="Times New Roman" w:eastAsia="SimSun" w:hAnsi="Times New Roman" w:cs="Times New Roman"/>
          <w:kern w:val="1"/>
          <w:lang w:eastAsia="zh-CN" w:bidi="hi-IN"/>
        </w:rPr>
      </w:pPr>
      <w:r>
        <w:rPr>
          <w:rFonts w:ascii="Times New Roman" w:eastAsia="SimSun" w:hAnsi="Times New Roman" w:cs="Times New Roman"/>
          <w:kern w:val="1"/>
          <w:lang w:eastAsia="zh-CN" w:bidi="hi-IN"/>
        </w:rPr>
        <w:t>………………..</w:t>
      </w:r>
      <w:r w:rsidRPr="00565283">
        <w:rPr>
          <w:rFonts w:ascii="Times New Roman" w:eastAsia="SimSun" w:hAnsi="Times New Roman" w:cs="Times New Roman"/>
        </w:rPr>
        <w:t xml:space="preserve"> z siedzibą w </w:t>
      </w:r>
      <w:r>
        <w:rPr>
          <w:rFonts w:ascii="Times New Roman" w:eastAsia="SimSun" w:hAnsi="Times New Roman" w:cs="Times New Roman"/>
        </w:rPr>
        <w:t>……………..</w:t>
      </w:r>
      <w:r w:rsidRPr="00565283">
        <w:rPr>
          <w:rFonts w:ascii="Times New Roman" w:eastAsia="SimSun" w:hAnsi="Times New Roman" w:cs="Times New Roman"/>
        </w:rPr>
        <w:t xml:space="preserve"> NIP </w:t>
      </w:r>
      <w:r>
        <w:rPr>
          <w:rFonts w:ascii="Times New Roman" w:eastAsia="SimSun" w:hAnsi="Times New Roman" w:cs="Times New Roman"/>
        </w:rPr>
        <w:t>…..</w:t>
      </w:r>
      <w:r w:rsidRPr="00565283">
        <w:rPr>
          <w:rFonts w:ascii="Times New Roman" w:eastAsia="SimSun" w:hAnsi="Times New Roman" w:cs="Times New Roman"/>
        </w:rPr>
        <w:t xml:space="preserve">, REGON  </w:t>
      </w:r>
      <w:r>
        <w:rPr>
          <w:rFonts w:ascii="Times New Roman" w:eastAsia="SimSun" w:hAnsi="Times New Roman" w:cs="Times New Roman"/>
        </w:rPr>
        <w:t>…..</w:t>
      </w:r>
      <w:r w:rsidRPr="00565283">
        <w:rPr>
          <w:rFonts w:ascii="Times New Roman" w:eastAsia="SimSun" w:hAnsi="Times New Roman" w:cs="Times New Roman"/>
        </w:rPr>
        <w:t xml:space="preserve"> KRS </w:t>
      </w:r>
      <w:r>
        <w:rPr>
          <w:rFonts w:ascii="Times New Roman" w:eastAsia="SimSun" w:hAnsi="Times New Roman" w:cs="Times New Roman"/>
        </w:rPr>
        <w:t>……………</w:t>
      </w:r>
      <w:r w:rsidRPr="00565283">
        <w:rPr>
          <w:rFonts w:ascii="Times New Roman" w:eastAsia="SimSun" w:hAnsi="Times New Roman" w:cs="Times New Roman"/>
        </w:rPr>
        <w:t xml:space="preserve">, zwana w treści umowy </w:t>
      </w:r>
      <w:r w:rsidRPr="00565283">
        <w:rPr>
          <w:rFonts w:ascii="Times New Roman" w:eastAsia="SimSun" w:hAnsi="Times New Roman" w:cs="Times New Roman"/>
          <w:b/>
        </w:rPr>
        <w:t>Wykonawcą</w:t>
      </w:r>
    </w:p>
    <w:p w14:paraId="788B9D59" w14:textId="77777777" w:rsidR="0080566C" w:rsidRPr="00565283" w:rsidRDefault="0080566C" w:rsidP="0080566C">
      <w:pPr>
        <w:spacing w:after="0"/>
        <w:jc w:val="both"/>
        <w:rPr>
          <w:rFonts w:ascii="Times New Roman" w:eastAsia="SimSun" w:hAnsi="Times New Roman" w:cs="Times New Roman"/>
        </w:rPr>
      </w:pPr>
      <w:r w:rsidRPr="00565283">
        <w:rPr>
          <w:rFonts w:ascii="Times New Roman" w:eastAsia="SimSun" w:hAnsi="Times New Roman" w:cs="Times New Roman"/>
        </w:rPr>
        <w:t>reprezentowana przez:</w:t>
      </w:r>
      <w:r>
        <w:rPr>
          <w:rFonts w:ascii="Times New Roman" w:eastAsia="SimSun" w:hAnsi="Times New Roman" w:cs="Times New Roman"/>
        </w:rPr>
        <w:t xml:space="preserve"> …………………………….</w:t>
      </w:r>
    </w:p>
    <w:p w14:paraId="1F2047DC" w14:textId="77777777" w:rsidR="0080566C" w:rsidRDefault="0080566C" w:rsidP="0080566C">
      <w:pPr>
        <w:pStyle w:val="western"/>
        <w:tabs>
          <w:tab w:val="left" w:pos="3690"/>
          <w:tab w:val="right" w:pos="9072"/>
        </w:tabs>
        <w:spacing w:beforeAutospacing="0" w:after="0" w:line="276" w:lineRule="auto"/>
        <w:rPr>
          <w:color w:val="000000" w:themeColor="text1"/>
          <w:sz w:val="22"/>
          <w:szCs w:val="22"/>
        </w:rPr>
      </w:pPr>
      <w:r w:rsidRPr="00565283">
        <w:rPr>
          <w:color w:val="000000" w:themeColor="text1"/>
          <w:sz w:val="22"/>
          <w:szCs w:val="22"/>
        </w:rPr>
        <w:t>wspólnie zwanymi dalej „Stronami”</w:t>
      </w:r>
    </w:p>
    <w:p w14:paraId="34718562" w14:textId="77777777" w:rsidR="0080566C" w:rsidRPr="00CC2E82" w:rsidRDefault="0080566C" w:rsidP="0080566C">
      <w:pPr>
        <w:pStyle w:val="western"/>
        <w:tabs>
          <w:tab w:val="left" w:pos="3690"/>
          <w:tab w:val="right" w:pos="9072"/>
        </w:tabs>
        <w:spacing w:beforeAutospacing="0" w:after="0" w:line="276" w:lineRule="auto"/>
        <w:rPr>
          <w:spacing w:val="-3"/>
        </w:rPr>
      </w:pPr>
    </w:p>
    <w:p w14:paraId="0216DEDE" w14:textId="77777777" w:rsidR="0080566C" w:rsidRPr="00E30270" w:rsidRDefault="0080566C" w:rsidP="0080566C">
      <w:pPr>
        <w:spacing w:after="0"/>
        <w:jc w:val="center"/>
        <w:rPr>
          <w:rFonts w:ascii="Times New Roman" w:hAnsi="Times New Roman" w:cs="Times New Roman"/>
          <w:b/>
          <w:bCs/>
          <w:color w:val="000000" w:themeColor="text1"/>
        </w:rPr>
      </w:pPr>
      <w:r w:rsidRPr="00E30270">
        <w:rPr>
          <w:rFonts w:ascii="Times New Roman" w:hAnsi="Times New Roman" w:cs="Times New Roman"/>
          <w:b/>
          <w:bCs/>
          <w:color w:val="000000" w:themeColor="text1"/>
        </w:rPr>
        <w:t>Oświadczenia Stron</w:t>
      </w:r>
    </w:p>
    <w:p w14:paraId="42708B18" w14:textId="513397D3" w:rsidR="0080566C" w:rsidRPr="00280E7A" w:rsidRDefault="0080566C" w:rsidP="00825ADC">
      <w:pPr>
        <w:pStyle w:val="Default"/>
        <w:numPr>
          <w:ilvl w:val="0"/>
          <w:numId w:val="37"/>
        </w:numPr>
        <w:suppressAutoHyphens w:val="0"/>
        <w:autoSpaceDE w:val="0"/>
        <w:autoSpaceDN w:val="0"/>
        <w:adjustRightInd w:val="0"/>
        <w:spacing w:line="276" w:lineRule="auto"/>
        <w:ind w:left="357" w:hanging="357"/>
        <w:jc w:val="both"/>
        <w:textAlignment w:val="auto"/>
        <w:rPr>
          <w:b/>
          <w:bCs/>
        </w:rPr>
      </w:pPr>
      <w:r w:rsidRPr="00EA4356">
        <w:rPr>
          <w:color w:val="000000" w:themeColor="text1"/>
          <w:sz w:val="22"/>
          <w:szCs w:val="22"/>
        </w:rPr>
        <w:t xml:space="preserve">Strony oświadczają, że niniejsza umowa, zwana </w:t>
      </w:r>
      <w:r>
        <w:rPr>
          <w:color w:val="000000" w:themeColor="text1"/>
          <w:sz w:val="22"/>
          <w:szCs w:val="22"/>
        </w:rPr>
        <w:t xml:space="preserve">dalej „umową”, została zawarta </w:t>
      </w:r>
      <w:r w:rsidRPr="00EA4356">
        <w:rPr>
          <w:color w:val="000000" w:themeColor="text1"/>
          <w:sz w:val="22"/>
          <w:szCs w:val="22"/>
        </w:rPr>
        <w:t xml:space="preserve">w </w:t>
      </w:r>
      <w:r w:rsidRPr="0035077F">
        <w:rPr>
          <w:color w:val="000000" w:themeColor="text1"/>
          <w:sz w:val="22"/>
          <w:szCs w:val="22"/>
        </w:rPr>
        <w:t xml:space="preserve">wyniku </w:t>
      </w:r>
      <w:r w:rsidRPr="00280E7A">
        <w:rPr>
          <w:color w:val="000000" w:themeColor="text1"/>
          <w:sz w:val="22"/>
          <w:szCs w:val="22"/>
        </w:rPr>
        <w:t xml:space="preserve">udzielenia zamówienia publicznego w trybie podstawowym, zgodnie z przepisami ustawy z dnia </w:t>
      </w:r>
      <w:r w:rsidR="001D1D6D" w:rsidRPr="00280E7A">
        <w:rPr>
          <w:color w:val="000000" w:themeColor="text1"/>
          <w:sz w:val="22"/>
          <w:szCs w:val="22"/>
        </w:rPr>
        <w:br/>
      </w:r>
      <w:r w:rsidRPr="00280E7A">
        <w:rPr>
          <w:color w:val="000000" w:themeColor="text1"/>
          <w:sz w:val="22"/>
          <w:szCs w:val="22"/>
        </w:rPr>
        <w:t>11 września 2019</w:t>
      </w:r>
      <w:r w:rsidR="001D1D6D" w:rsidRPr="00280E7A">
        <w:rPr>
          <w:color w:val="000000" w:themeColor="text1"/>
          <w:sz w:val="22"/>
          <w:szCs w:val="22"/>
        </w:rPr>
        <w:t xml:space="preserve"> </w:t>
      </w:r>
      <w:r w:rsidRPr="00280E7A">
        <w:rPr>
          <w:color w:val="000000" w:themeColor="text1"/>
          <w:sz w:val="22"/>
          <w:szCs w:val="22"/>
        </w:rPr>
        <w:t xml:space="preserve">r. Prawo zamówień publicznych. </w:t>
      </w:r>
    </w:p>
    <w:p w14:paraId="435449D3" w14:textId="636E13D9" w:rsidR="001D1D6D" w:rsidRPr="00280E7A" w:rsidRDefault="00910693" w:rsidP="00825ADC">
      <w:pPr>
        <w:pStyle w:val="Default"/>
        <w:numPr>
          <w:ilvl w:val="0"/>
          <w:numId w:val="37"/>
        </w:numPr>
        <w:suppressAutoHyphens w:val="0"/>
        <w:autoSpaceDE w:val="0"/>
        <w:autoSpaceDN w:val="0"/>
        <w:adjustRightInd w:val="0"/>
        <w:spacing w:line="276" w:lineRule="auto"/>
        <w:ind w:left="357" w:hanging="357"/>
        <w:jc w:val="both"/>
        <w:textAlignment w:val="auto"/>
        <w:rPr>
          <w:b/>
          <w:bCs/>
          <w:sz w:val="22"/>
          <w:szCs w:val="22"/>
        </w:rPr>
      </w:pPr>
      <w:r w:rsidRPr="00280E7A">
        <w:rPr>
          <w:bCs/>
          <w:sz w:val="22"/>
          <w:szCs w:val="22"/>
        </w:rPr>
        <w:t xml:space="preserve">Przedmiot umowy </w:t>
      </w:r>
      <w:r w:rsidRPr="00280E7A">
        <w:rPr>
          <w:sz w:val="22"/>
          <w:szCs w:val="22"/>
        </w:rPr>
        <w:t>jest współfinasowany ze środków Ministerstwa Sportu i Turystyki w ramach programu</w:t>
      </w:r>
      <w:r w:rsidRPr="00280E7A">
        <w:rPr>
          <w:i/>
          <w:sz w:val="22"/>
          <w:szCs w:val="22"/>
        </w:rPr>
        <w:t xml:space="preserve"> Budowy lodowisk w 2024</w:t>
      </w:r>
      <w:r w:rsidRPr="00280E7A">
        <w:rPr>
          <w:sz w:val="22"/>
          <w:szCs w:val="22"/>
        </w:rPr>
        <w:t>.</w:t>
      </w:r>
    </w:p>
    <w:p w14:paraId="66537D98" w14:textId="77777777" w:rsidR="00DE751D" w:rsidRPr="00DC249A" w:rsidRDefault="00DE751D">
      <w:pPr>
        <w:pStyle w:val="Zawartotabeli"/>
        <w:suppressAutoHyphens w:val="0"/>
        <w:spacing w:line="276" w:lineRule="auto"/>
        <w:jc w:val="both"/>
        <w:rPr>
          <w:rFonts w:ascii="Times New Roman" w:hAnsi="Times New Roman"/>
          <w:bCs/>
          <w:szCs w:val="22"/>
          <w:lang w:eastAsia="pl-PL"/>
        </w:rPr>
      </w:pPr>
    </w:p>
    <w:p w14:paraId="2C062FC0" w14:textId="77777777" w:rsidR="00DE751D" w:rsidRDefault="00D50ADB">
      <w:pPr>
        <w:spacing w:after="0"/>
        <w:jc w:val="center"/>
        <w:rPr>
          <w:rFonts w:ascii="Times New Roman" w:hAnsi="Times New Roman" w:cs="Times New Roman"/>
          <w:b/>
          <w:bCs/>
        </w:rPr>
      </w:pPr>
      <w:r>
        <w:rPr>
          <w:rFonts w:ascii="Times New Roman" w:hAnsi="Times New Roman" w:cs="Times New Roman"/>
          <w:b/>
          <w:bCs/>
        </w:rPr>
        <w:t>§ 1</w:t>
      </w:r>
    </w:p>
    <w:p w14:paraId="04629213" w14:textId="77777777" w:rsidR="00C503C8" w:rsidRPr="00C503C8" w:rsidRDefault="00C503C8" w:rsidP="00C503C8">
      <w:pPr>
        <w:spacing w:after="0"/>
        <w:jc w:val="center"/>
        <w:rPr>
          <w:rFonts w:ascii="Times New Roman" w:hAnsi="Times New Roman"/>
          <w:b/>
          <w:bCs/>
        </w:rPr>
      </w:pPr>
      <w:r w:rsidRPr="00436652">
        <w:rPr>
          <w:rFonts w:ascii="Times New Roman" w:hAnsi="Times New Roman"/>
          <w:b/>
          <w:bCs/>
        </w:rPr>
        <w:t>Przedmiot umowy</w:t>
      </w:r>
    </w:p>
    <w:p w14:paraId="1958FC94" w14:textId="726AEE45" w:rsidR="00451F29" w:rsidRPr="00D7307E" w:rsidRDefault="00D50ADB" w:rsidP="00451F29">
      <w:pPr>
        <w:pStyle w:val="Tekstpodstawowy2"/>
        <w:numPr>
          <w:ilvl w:val="0"/>
          <w:numId w:val="1"/>
        </w:numPr>
        <w:spacing w:line="276" w:lineRule="auto"/>
        <w:ind w:left="357" w:hanging="357"/>
        <w:rPr>
          <w:szCs w:val="22"/>
        </w:rPr>
      </w:pPr>
      <w:r w:rsidRPr="00D7307E">
        <w:rPr>
          <w:szCs w:val="22"/>
        </w:rPr>
        <w:t>Zamawiający powierza, a Wykonawca zobowiązuje się</w:t>
      </w:r>
      <w:r w:rsidR="00E90FB1" w:rsidRPr="00D7307E">
        <w:rPr>
          <w:szCs w:val="22"/>
        </w:rPr>
        <w:t xml:space="preserve"> </w:t>
      </w:r>
      <w:r w:rsidR="0080566C" w:rsidRPr="00D7307E">
        <w:rPr>
          <w:szCs w:val="22"/>
        </w:rPr>
        <w:t>dostarczyć</w:t>
      </w:r>
      <w:r w:rsidR="00B3492F" w:rsidRPr="00D7307E">
        <w:rPr>
          <w:szCs w:val="22"/>
        </w:rPr>
        <w:t>, zam</w:t>
      </w:r>
      <w:r w:rsidR="00E90FB1" w:rsidRPr="00D7307E">
        <w:rPr>
          <w:szCs w:val="22"/>
        </w:rPr>
        <w:t>ont</w:t>
      </w:r>
      <w:r w:rsidR="00B3492F" w:rsidRPr="00D7307E">
        <w:rPr>
          <w:szCs w:val="22"/>
        </w:rPr>
        <w:t>ować</w:t>
      </w:r>
      <w:r w:rsidR="005C70E2">
        <w:rPr>
          <w:szCs w:val="22"/>
        </w:rPr>
        <w:t xml:space="preserve"> i</w:t>
      </w:r>
      <w:r w:rsidR="009C4D52" w:rsidRPr="00D7307E">
        <w:rPr>
          <w:szCs w:val="22"/>
        </w:rPr>
        <w:t xml:space="preserve"> </w:t>
      </w:r>
      <w:r w:rsidR="00D7307E">
        <w:rPr>
          <w:szCs w:val="22"/>
        </w:rPr>
        <w:t xml:space="preserve">uruchomić </w:t>
      </w:r>
      <w:r w:rsidR="005C70E2">
        <w:t>lodowisko mobilne o wymiarach 25 m x 12 m wraz z pełnym oprzyrządowaniem i zapleczem na terenie miasta Ogrodzieniec (w lokalizacji wskazanej przez Zamawiającego), zgodnie z Programem funkcjonalno-użytkowym</w:t>
      </w:r>
      <w:r w:rsidR="005C70E2">
        <w:rPr>
          <w:szCs w:val="22"/>
        </w:rPr>
        <w:t xml:space="preserve"> oraz</w:t>
      </w:r>
      <w:r w:rsidR="00D7307E">
        <w:rPr>
          <w:szCs w:val="22"/>
        </w:rPr>
        <w:t xml:space="preserve"> </w:t>
      </w:r>
      <w:r w:rsidR="00280E7A">
        <w:rPr>
          <w:szCs w:val="22"/>
        </w:rPr>
        <w:t xml:space="preserve">przeszkolić wskazanych przez Zamawiającego pracowników </w:t>
      </w:r>
      <w:r w:rsidR="00120914">
        <w:rPr>
          <w:szCs w:val="22"/>
        </w:rPr>
        <w:br/>
      </w:r>
      <w:r w:rsidR="00280E7A">
        <w:rPr>
          <w:szCs w:val="22"/>
        </w:rPr>
        <w:t>w zakresie montażu, demontażu, transportu i przechowywania lodowiska.</w:t>
      </w:r>
    </w:p>
    <w:p w14:paraId="7742C3F9" w14:textId="63B85887" w:rsidR="000D0FFE" w:rsidRDefault="00D50ADB" w:rsidP="000D0FFE">
      <w:pPr>
        <w:numPr>
          <w:ilvl w:val="0"/>
          <w:numId w:val="1"/>
        </w:numPr>
        <w:tabs>
          <w:tab w:val="left" w:pos="360"/>
        </w:tabs>
        <w:suppressAutoHyphens/>
        <w:spacing w:after="0"/>
        <w:ind w:left="357" w:hanging="357"/>
        <w:contextualSpacing/>
        <w:jc w:val="both"/>
        <w:rPr>
          <w:rFonts w:ascii="Times New Roman" w:hAnsi="Times New Roman"/>
        </w:rPr>
      </w:pPr>
      <w:r w:rsidRPr="00FB005E">
        <w:rPr>
          <w:rFonts w:ascii="Times New Roman" w:hAnsi="Times New Roman"/>
        </w:rPr>
        <w:t xml:space="preserve">Integralną częścią niniejszej umowy jest Specyfikacja Warunków Zamówienia, </w:t>
      </w:r>
      <w:r w:rsidR="005B5808">
        <w:rPr>
          <w:rFonts w:ascii="Times New Roman" w:hAnsi="Times New Roman"/>
        </w:rPr>
        <w:t>Program funkcjonalno-użytkowy</w:t>
      </w:r>
      <w:r w:rsidR="00DF5EBA">
        <w:rPr>
          <w:rFonts w:ascii="Times New Roman" w:hAnsi="Times New Roman"/>
        </w:rPr>
        <w:t xml:space="preserve"> </w:t>
      </w:r>
      <w:r w:rsidR="00BC3D77">
        <w:rPr>
          <w:rFonts w:ascii="Times New Roman" w:hAnsi="Times New Roman"/>
        </w:rPr>
        <w:t xml:space="preserve">oraz </w:t>
      </w:r>
      <w:r w:rsidR="007D550A" w:rsidRPr="00FB005E">
        <w:rPr>
          <w:rFonts w:ascii="Times New Roman" w:hAnsi="Times New Roman"/>
        </w:rPr>
        <w:t>of</w:t>
      </w:r>
      <w:r w:rsidR="00231684" w:rsidRPr="00FB005E">
        <w:rPr>
          <w:rFonts w:ascii="Times New Roman" w:hAnsi="Times New Roman"/>
        </w:rPr>
        <w:t>erta Wykonawcy z dnia ……202</w:t>
      </w:r>
      <w:r w:rsidR="00814905">
        <w:rPr>
          <w:rFonts w:ascii="Times New Roman" w:hAnsi="Times New Roman"/>
        </w:rPr>
        <w:t>5</w:t>
      </w:r>
      <w:r w:rsidRPr="00FB005E">
        <w:rPr>
          <w:rFonts w:ascii="Times New Roman" w:hAnsi="Times New Roman"/>
        </w:rPr>
        <w:t xml:space="preserve"> r.</w:t>
      </w:r>
    </w:p>
    <w:p w14:paraId="48677FC2" w14:textId="77777777" w:rsidR="00DE751D" w:rsidRDefault="00DE751D">
      <w:pPr>
        <w:pStyle w:val="Tekstpodstawowy2"/>
        <w:spacing w:line="276" w:lineRule="auto"/>
        <w:ind w:left="900"/>
        <w:rPr>
          <w:b/>
          <w:bCs/>
          <w:szCs w:val="22"/>
        </w:rPr>
      </w:pPr>
    </w:p>
    <w:p w14:paraId="459D1DA0" w14:textId="77777777" w:rsidR="00DE751D" w:rsidRDefault="00D50ADB">
      <w:pPr>
        <w:spacing w:after="0"/>
        <w:jc w:val="center"/>
        <w:rPr>
          <w:rFonts w:ascii="Times New Roman" w:hAnsi="Times New Roman" w:cs="Times New Roman"/>
          <w:b/>
          <w:bCs/>
        </w:rPr>
      </w:pPr>
      <w:r>
        <w:rPr>
          <w:rFonts w:ascii="Times New Roman" w:hAnsi="Times New Roman" w:cs="Times New Roman"/>
          <w:b/>
          <w:bCs/>
        </w:rPr>
        <w:t>§ 2</w:t>
      </w:r>
    </w:p>
    <w:p w14:paraId="37866F66" w14:textId="77777777" w:rsidR="00C503C8" w:rsidRPr="00C503C8" w:rsidRDefault="00C503C8" w:rsidP="00C503C8">
      <w:pPr>
        <w:spacing w:after="0"/>
        <w:jc w:val="center"/>
        <w:rPr>
          <w:rFonts w:ascii="Times New Roman" w:hAnsi="Times New Roman" w:cs="Times New Roman"/>
          <w:b/>
          <w:bCs/>
        </w:rPr>
      </w:pPr>
      <w:r w:rsidRPr="00A57395">
        <w:rPr>
          <w:rFonts w:ascii="Times New Roman" w:hAnsi="Times New Roman" w:cs="Times New Roman"/>
          <w:b/>
          <w:bCs/>
        </w:rPr>
        <w:t>Termin wykonania</w:t>
      </w:r>
      <w:r>
        <w:rPr>
          <w:rFonts w:ascii="Times New Roman" w:hAnsi="Times New Roman" w:cs="Times New Roman"/>
          <w:b/>
          <w:bCs/>
        </w:rPr>
        <w:t xml:space="preserve"> przedmiotu umowy</w:t>
      </w:r>
    </w:p>
    <w:p w14:paraId="3B6C6197" w14:textId="793C5634" w:rsidR="00562F0F" w:rsidRPr="0050088E" w:rsidRDefault="00D50ADB" w:rsidP="0050088E">
      <w:pPr>
        <w:tabs>
          <w:tab w:val="left" w:pos="360"/>
        </w:tabs>
        <w:suppressAutoHyphens/>
        <w:spacing w:after="0"/>
        <w:contextualSpacing/>
        <w:jc w:val="both"/>
        <w:rPr>
          <w:rFonts w:ascii="Times New Roman" w:hAnsi="Times New Roman" w:cs="Times New Roman"/>
        </w:rPr>
      </w:pPr>
      <w:r w:rsidRPr="0050088E">
        <w:rPr>
          <w:rFonts w:ascii="Times New Roman" w:hAnsi="Times New Roman" w:cs="Times New Roman"/>
        </w:rPr>
        <w:t>Wykonanie przedmiotu umowy</w:t>
      </w:r>
      <w:r w:rsidR="00280E7A" w:rsidRPr="0050088E">
        <w:rPr>
          <w:rFonts w:ascii="Times New Roman" w:hAnsi="Times New Roman" w:cs="Times New Roman"/>
        </w:rPr>
        <w:t xml:space="preserve">: do dnia </w:t>
      </w:r>
      <w:r w:rsidR="0050088E" w:rsidRPr="0050088E">
        <w:rPr>
          <w:rFonts w:ascii="Times New Roman" w:hAnsi="Times New Roman" w:cs="Times New Roman"/>
          <w:b/>
          <w:bCs/>
        </w:rPr>
        <w:t xml:space="preserve">02.12.2025 </w:t>
      </w:r>
      <w:r w:rsidR="00280E7A" w:rsidRPr="0050088E">
        <w:rPr>
          <w:rFonts w:ascii="Times New Roman" w:hAnsi="Times New Roman" w:cs="Times New Roman"/>
        </w:rPr>
        <w:t>r.</w:t>
      </w:r>
    </w:p>
    <w:p w14:paraId="1838A1E2" w14:textId="77777777" w:rsidR="00CC0352" w:rsidRDefault="00CC0352" w:rsidP="00280E7A">
      <w:pPr>
        <w:pStyle w:val="Akapitzlist"/>
        <w:tabs>
          <w:tab w:val="left" w:pos="360"/>
        </w:tabs>
        <w:suppressAutoHyphens/>
        <w:spacing w:after="0"/>
        <w:ind w:left="357"/>
        <w:contextualSpacing/>
        <w:jc w:val="both"/>
        <w:rPr>
          <w:rFonts w:ascii="Times New Roman" w:hAnsi="Times New Roman"/>
        </w:rPr>
      </w:pPr>
    </w:p>
    <w:p w14:paraId="4358164E" w14:textId="4531A8B6" w:rsidR="00DE751D" w:rsidRDefault="004807BE">
      <w:pPr>
        <w:spacing w:after="0"/>
        <w:jc w:val="center"/>
        <w:rPr>
          <w:rFonts w:ascii="Times New Roman" w:hAnsi="Times New Roman" w:cs="Times New Roman"/>
          <w:b/>
          <w:bCs/>
        </w:rPr>
      </w:pPr>
      <w:r>
        <w:rPr>
          <w:rFonts w:ascii="Times New Roman" w:hAnsi="Times New Roman" w:cs="Times New Roman"/>
          <w:b/>
          <w:bCs/>
        </w:rPr>
        <w:t>§</w:t>
      </w:r>
      <w:r w:rsidR="00D50ADB">
        <w:rPr>
          <w:rFonts w:ascii="Times New Roman" w:hAnsi="Times New Roman" w:cs="Times New Roman"/>
          <w:b/>
          <w:bCs/>
        </w:rPr>
        <w:t xml:space="preserve"> 3</w:t>
      </w:r>
    </w:p>
    <w:p w14:paraId="255C8A20" w14:textId="296650BC" w:rsidR="00C503C8" w:rsidRPr="00C503C8" w:rsidRDefault="00C503C8" w:rsidP="00C503C8">
      <w:pPr>
        <w:spacing w:after="0"/>
        <w:jc w:val="center"/>
        <w:rPr>
          <w:rFonts w:ascii="Times New Roman" w:hAnsi="Times New Roman"/>
          <w:b/>
          <w:bCs/>
        </w:rPr>
      </w:pPr>
      <w:r w:rsidRPr="00436652">
        <w:rPr>
          <w:rFonts w:ascii="Times New Roman" w:hAnsi="Times New Roman"/>
          <w:b/>
          <w:bCs/>
        </w:rPr>
        <w:t xml:space="preserve">Obowiązki </w:t>
      </w:r>
      <w:r w:rsidR="004807BE">
        <w:rPr>
          <w:rFonts w:ascii="Times New Roman" w:hAnsi="Times New Roman"/>
          <w:b/>
          <w:bCs/>
        </w:rPr>
        <w:t>Zamawiającego</w:t>
      </w:r>
    </w:p>
    <w:p w14:paraId="6CFC2FDB" w14:textId="61E13DB4" w:rsidR="005F7F38" w:rsidRPr="004807BE" w:rsidRDefault="005F7F38" w:rsidP="004807BE">
      <w:pPr>
        <w:spacing w:after="0"/>
        <w:jc w:val="both"/>
        <w:rPr>
          <w:rFonts w:ascii="Times New Roman" w:hAnsi="Times New Roman"/>
        </w:rPr>
      </w:pPr>
      <w:r w:rsidRPr="004807BE">
        <w:rPr>
          <w:rFonts w:ascii="Times New Roman" w:hAnsi="Times New Roman"/>
          <w:color w:val="000000" w:themeColor="text1"/>
        </w:rPr>
        <w:t>Do obowiązków Zamawiającego należy:</w:t>
      </w:r>
    </w:p>
    <w:p w14:paraId="19090C1E" w14:textId="05EC5AD0" w:rsidR="005F7F38" w:rsidRPr="004807BE" w:rsidRDefault="005F7F38" w:rsidP="00825ADC">
      <w:pPr>
        <w:pStyle w:val="Akapitzlist"/>
        <w:numPr>
          <w:ilvl w:val="0"/>
          <w:numId w:val="33"/>
        </w:numPr>
        <w:spacing w:after="0"/>
        <w:ind w:left="714" w:hanging="357"/>
        <w:jc w:val="both"/>
        <w:rPr>
          <w:rFonts w:ascii="Times New Roman" w:hAnsi="Times New Roman"/>
        </w:rPr>
      </w:pPr>
      <w:r w:rsidRPr="004807BE">
        <w:rPr>
          <w:rFonts w:ascii="Times New Roman" w:hAnsi="Times New Roman"/>
        </w:rPr>
        <w:t xml:space="preserve">dostarczenie, w terminach dwustronnie uzgodnionych, danych, których brak wyłoni się </w:t>
      </w:r>
      <w:r w:rsidRPr="004807BE">
        <w:rPr>
          <w:rFonts w:ascii="Times New Roman" w:hAnsi="Times New Roman"/>
        </w:rPr>
        <w:br/>
        <w:t>w trakcie wykonywania przedmiotu umowy;</w:t>
      </w:r>
    </w:p>
    <w:p w14:paraId="59ED26F5" w14:textId="7B43AC7F" w:rsidR="004807BE" w:rsidRPr="004807BE" w:rsidRDefault="004807BE" w:rsidP="00825ADC">
      <w:pPr>
        <w:pStyle w:val="Akapitzlist"/>
        <w:numPr>
          <w:ilvl w:val="0"/>
          <w:numId w:val="33"/>
        </w:numPr>
        <w:spacing w:after="0"/>
        <w:ind w:left="714" w:hanging="357"/>
        <w:jc w:val="both"/>
        <w:rPr>
          <w:rFonts w:ascii="Times New Roman" w:hAnsi="Times New Roman"/>
        </w:rPr>
      </w:pPr>
      <w:r w:rsidRPr="004807BE">
        <w:rPr>
          <w:rFonts w:ascii="Times New Roman" w:hAnsi="Times New Roman"/>
        </w:rPr>
        <w:lastRenderedPageBreak/>
        <w:t xml:space="preserve">protokolarne przekazanie Wykonawcy  miejsca realizacji montażu, za który Wykonawca ponosi odpowiedzialność, </w:t>
      </w:r>
      <w:r w:rsidRPr="004807BE">
        <w:rPr>
          <w:rFonts w:ascii="Times New Roman" w:eastAsia="Calibri" w:hAnsi="Times New Roman"/>
          <w:color w:val="000000" w:themeColor="text1"/>
          <w:lang w:eastAsia="en-US"/>
        </w:rPr>
        <w:t>w terminie uzgodnionym przez Strony umowy;</w:t>
      </w:r>
    </w:p>
    <w:p w14:paraId="7F443A49" w14:textId="19BCFEE3" w:rsidR="004807BE" w:rsidRPr="004807BE" w:rsidRDefault="004807BE" w:rsidP="00825ADC">
      <w:pPr>
        <w:pStyle w:val="Akapitzlist"/>
        <w:numPr>
          <w:ilvl w:val="0"/>
          <w:numId w:val="33"/>
        </w:numPr>
        <w:spacing w:after="0"/>
        <w:ind w:left="714" w:hanging="357"/>
        <w:jc w:val="both"/>
        <w:rPr>
          <w:rFonts w:ascii="Times New Roman" w:hAnsi="Times New Roman"/>
        </w:rPr>
      </w:pPr>
      <w:r w:rsidRPr="004807BE">
        <w:rPr>
          <w:rFonts w:ascii="Times New Roman" w:eastAsia="Calibri" w:hAnsi="Times New Roman"/>
          <w:color w:val="000000"/>
          <w:lang w:eastAsia="ar-SA"/>
        </w:rPr>
        <w:t>zapewnienie</w:t>
      </w:r>
      <w:r w:rsidRPr="004807BE">
        <w:rPr>
          <w:rFonts w:ascii="Times New Roman" w:hAnsi="Times New Roman"/>
        </w:rPr>
        <w:t xml:space="preserve"> przyłącza energetycznego oraz przyłącza wody;</w:t>
      </w:r>
    </w:p>
    <w:p w14:paraId="028AF806" w14:textId="0B23C3CA" w:rsidR="004807BE" w:rsidRPr="004807BE" w:rsidRDefault="004807BE" w:rsidP="00825ADC">
      <w:pPr>
        <w:pStyle w:val="Akapitzlist"/>
        <w:numPr>
          <w:ilvl w:val="0"/>
          <w:numId w:val="33"/>
        </w:numPr>
        <w:spacing w:after="0"/>
        <w:ind w:left="714" w:hanging="357"/>
        <w:jc w:val="both"/>
        <w:rPr>
          <w:rFonts w:ascii="Times New Roman" w:hAnsi="Times New Roman"/>
        </w:rPr>
      </w:pPr>
      <w:r w:rsidRPr="004807BE">
        <w:rPr>
          <w:rFonts w:ascii="Times New Roman" w:hAnsi="Times New Roman"/>
        </w:rPr>
        <w:t>ponoszenia kosztów wody i energii niezbędnych do realizacji przedmiotu umowy;</w:t>
      </w:r>
    </w:p>
    <w:p w14:paraId="761AD254" w14:textId="13A10B22" w:rsidR="004807BE" w:rsidRPr="004807BE" w:rsidRDefault="004807BE" w:rsidP="00825ADC">
      <w:pPr>
        <w:pStyle w:val="Akapitzlist"/>
        <w:numPr>
          <w:ilvl w:val="0"/>
          <w:numId w:val="33"/>
        </w:numPr>
        <w:spacing w:after="0"/>
        <w:ind w:left="714" w:hanging="357"/>
        <w:jc w:val="both"/>
        <w:rPr>
          <w:rFonts w:ascii="Times New Roman" w:hAnsi="Times New Roman"/>
        </w:rPr>
      </w:pPr>
      <w:r w:rsidRPr="004807BE">
        <w:rPr>
          <w:rFonts w:ascii="Times New Roman" w:hAnsi="Times New Roman"/>
        </w:rPr>
        <w:t>przestrzeganie zapisów z instrukcji obsługi</w:t>
      </w:r>
      <w:r w:rsidR="001D1D6D">
        <w:rPr>
          <w:rFonts w:ascii="Times New Roman" w:hAnsi="Times New Roman"/>
        </w:rPr>
        <w:t>;</w:t>
      </w:r>
    </w:p>
    <w:p w14:paraId="57648726" w14:textId="1B1AB128" w:rsidR="005F7F38" w:rsidRPr="004807BE" w:rsidRDefault="005F7F38" w:rsidP="00825ADC">
      <w:pPr>
        <w:pStyle w:val="Akapitzlist"/>
        <w:numPr>
          <w:ilvl w:val="0"/>
          <w:numId w:val="33"/>
        </w:numPr>
        <w:spacing w:after="0"/>
        <w:ind w:left="714" w:hanging="357"/>
        <w:jc w:val="both"/>
        <w:rPr>
          <w:rFonts w:ascii="Times New Roman" w:hAnsi="Times New Roman"/>
        </w:rPr>
      </w:pPr>
      <w:r w:rsidRPr="004807BE">
        <w:rPr>
          <w:rFonts w:ascii="Times New Roman" w:eastAsia="Calibri" w:hAnsi="Times New Roman"/>
          <w:color w:val="000000" w:themeColor="text1"/>
          <w:lang w:eastAsia="en-US"/>
        </w:rPr>
        <w:t>dokonanie odbioru przedmiotu umowy i zapłata umówionego wynagrodzenia.</w:t>
      </w:r>
    </w:p>
    <w:p w14:paraId="1DCE6A3A" w14:textId="77777777" w:rsidR="004807BE" w:rsidRDefault="004807BE" w:rsidP="004807BE">
      <w:pPr>
        <w:spacing w:after="0"/>
        <w:jc w:val="both"/>
        <w:rPr>
          <w:rFonts w:ascii="Times New Roman" w:hAnsi="Times New Roman"/>
        </w:rPr>
      </w:pPr>
    </w:p>
    <w:p w14:paraId="4BC5AA1E" w14:textId="542A7FFD" w:rsidR="004807BE" w:rsidRDefault="004807BE" w:rsidP="004807BE">
      <w:pPr>
        <w:spacing w:after="0"/>
        <w:jc w:val="center"/>
        <w:rPr>
          <w:rFonts w:ascii="Times New Roman" w:hAnsi="Times New Roman" w:cs="Times New Roman"/>
          <w:b/>
          <w:bCs/>
        </w:rPr>
      </w:pPr>
      <w:r>
        <w:rPr>
          <w:rFonts w:ascii="Times New Roman" w:hAnsi="Times New Roman" w:cs="Times New Roman"/>
          <w:b/>
          <w:bCs/>
        </w:rPr>
        <w:t>§</w:t>
      </w:r>
      <w:r w:rsidR="00BF4638">
        <w:rPr>
          <w:rFonts w:ascii="Times New Roman" w:hAnsi="Times New Roman" w:cs="Times New Roman"/>
          <w:b/>
          <w:bCs/>
        </w:rPr>
        <w:t xml:space="preserve"> 4</w:t>
      </w:r>
    </w:p>
    <w:p w14:paraId="4BCD3F13" w14:textId="0CC167B0" w:rsidR="004807BE" w:rsidRPr="004807BE" w:rsidRDefault="004807BE" w:rsidP="004807BE">
      <w:pPr>
        <w:spacing w:after="0"/>
        <w:jc w:val="center"/>
        <w:rPr>
          <w:rFonts w:ascii="Times New Roman" w:hAnsi="Times New Roman"/>
          <w:b/>
          <w:bCs/>
        </w:rPr>
      </w:pPr>
      <w:r w:rsidRPr="00436652">
        <w:rPr>
          <w:rFonts w:ascii="Times New Roman" w:hAnsi="Times New Roman"/>
          <w:b/>
          <w:bCs/>
        </w:rPr>
        <w:t xml:space="preserve">Obowiązki </w:t>
      </w:r>
      <w:r>
        <w:rPr>
          <w:rFonts w:ascii="Times New Roman" w:hAnsi="Times New Roman"/>
          <w:b/>
          <w:bCs/>
        </w:rPr>
        <w:t>i odpowiedzialność Wykonawcy</w:t>
      </w:r>
    </w:p>
    <w:p w14:paraId="6A2BB4A8" w14:textId="1B1AB128" w:rsidR="00DE751D" w:rsidRDefault="00D50ADB" w:rsidP="00825ADC">
      <w:pPr>
        <w:pStyle w:val="Akapitzlist"/>
        <w:numPr>
          <w:ilvl w:val="0"/>
          <w:numId w:val="32"/>
        </w:numPr>
        <w:spacing w:after="0"/>
        <w:ind w:left="357" w:hanging="357"/>
        <w:jc w:val="both"/>
        <w:rPr>
          <w:rFonts w:ascii="Times New Roman" w:hAnsi="Times New Roman"/>
        </w:rPr>
      </w:pPr>
      <w:r w:rsidRPr="004807BE">
        <w:rPr>
          <w:rFonts w:ascii="Times New Roman" w:hAnsi="Times New Roman"/>
        </w:rPr>
        <w:t>Wykonawca zobowiązuje się:</w:t>
      </w:r>
    </w:p>
    <w:p w14:paraId="4C85CF9B" w14:textId="75BC6695" w:rsidR="00266F5A" w:rsidRPr="00BF4638" w:rsidRDefault="004807BE"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 xml:space="preserve">wykonać przedmiot umowy wskazany w </w:t>
      </w:r>
      <w:r w:rsidRPr="00BF4638">
        <w:rPr>
          <w:rFonts w:ascii="Times New Roman" w:hAnsi="Times New Roman"/>
          <w:bCs/>
        </w:rPr>
        <w:t>§ 1 umowy;</w:t>
      </w:r>
    </w:p>
    <w:p w14:paraId="26484CA4" w14:textId="2680EF5D"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posiadać, w stosunku do użytych materiałów, atesty, certyfikaty, aprobaty techniczne, świadectwa jakości i inne dokumenty potwierdzające ich właściwą jakość i możliwość zastosowania;</w:t>
      </w:r>
    </w:p>
    <w:p w14:paraId="1E41B68E" w14:textId="77777777"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zapewnić ogrodzenie terenu, na którym będą wykonywane roboty, w sposób zabezpieczający przed dostępem osób niepowołanych;</w:t>
      </w:r>
    </w:p>
    <w:p w14:paraId="31F45197" w14:textId="140AF8D5"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utrzymać teren</w:t>
      </w:r>
      <w:r w:rsidR="00142386">
        <w:rPr>
          <w:rFonts w:ascii="Times New Roman" w:hAnsi="Times New Roman"/>
        </w:rPr>
        <w:t>, na którym odbywać się będą prace</w:t>
      </w:r>
      <w:r w:rsidRPr="00BF4638">
        <w:rPr>
          <w:rFonts w:ascii="Times New Roman" w:hAnsi="Times New Roman"/>
        </w:rPr>
        <w:t xml:space="preserve"> w należytym stanie i usuwać na bieżąco zbędne materiały, odpadki oraz śmieci;</w:t>
      </w:r>
    </w:p>
    <w:p w14:paraId="3F7AB51B" w14:textId="77777777"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przestrzegać przepisy dotyczące ochrony przeciwpożarowej oraz przepisów z zakresu bezpieczeństwa i higieny pracy;</w:t>
      </w:r>
    </w:p>
    <w:p w14:paraId="3D92C044" w14:textId="77777777"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przestrzegać zasad ochrony środowiska;</w:t>
      </w:r>
    </w:p>
    <w:p w14:paraId="50E5154C" w14:textId="63EF61F5"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uporządkować teren po zakończeniu robót;</w:t>
      </w:r>
    </w:p>
    <w:p w14:paraId="03888D8C" w14:textId="04BEBC1E"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dostarczyć niezbędne materiały we własnym zakresie bez dodatkowego wynagrodzenia, w tym materiały potrzebne do wypoziomowania płyty lodowiska oraz wykonać wyrównanie i wypoziomowanie podłoża pod płytę lodowiska;</w:t>
      </w:r>
    </w:p>
    <w:p w14:paraId="24437862" w14:textId="5E84A145" w:rsidR="00BF4638" w:rsidRPr="00BF4638" w:rsidRDefault="00BF4638" w:rsidP="00825ADC">
      <w:pPr>
        <w:pStyle w:val="Akapitzlist"/>
        <w:numPr>
          <w:ilvl w:val="0"/>
          <w:numId w:val="25"/>
        </w:numPr>
        <w:spacing w:after="0"/>
        <w:ind w:left="714" w:hanging="357"/>
        <w:jc w:val="both"/>
        <w:rPr>
          <w:rFonts w:ascii="Times New Roman" w:hAnsi="Times New Roman"/>
        </w:rPr>
      </w:pPr>
      <w:r w:rsidRPr="00BF4638">
        <w:rPr>
          <w:rFonts w:ascii="Times New Roman" w:hAnsi="Times New Roman"/>
        </w:rPr>
        <w:t>zabezpieczyć urządzenia lodowiska przed kradzieżą lub zniszczeniem;</w:t>
      </w:r>
    </w:p>
    <w:p w14:paraId="1C8FBD00" w14:textId="77777777" w:rsidR="006A400D" w:rsidRPr="006A400D" w:rsidRDefault="003E3684" w:rsidP="00825ADC">
      <w:pPr>
        <w:pStyle w:val="Akapitzlist"/>
        <w:numPr>
          <w:ilvl w:val="0"/>
          <w:numId w:val="25"/>
        </w:numPr>
        <w:spacing w:after="0"/>
        <w:ind w:left="714" w:hanging="357"/>
        <w:jc w:val="both"/>
        <w:rPr>
          <w:rFonts w:ascii="Times New Roman" w:hAnsi="Times New Roman"/>
        </w:rPr>
      </w:pPr>
      <w:r w:rsidRPr="00935F91">
        <w:rPr>
          <w:rFonts w:ascii="Times New Roman" w:hAnsi="Times New Roman" w:cs="Arial"/>
        </w:rPr>
        <w:t>zagwarantować, że</w:t>
      </w:r>
      <w:r w:rsidR="004F4659" w:rsidRPr="00935F91">
        <w:rPr>
          <w:rFonts w:ascii="Times New Roman" w:hAnsi="Times New Roman" w:cs="Arial"/>
        </w:rPr>
        <w:t xml:space="preserve"> montowane elementy</w:t>
      </w:r>
      <w:r w:rsidRPr="00935F91">
        <w:rPr>
          <w:rFonts w:ascii="Times New Roman" w:hAnsi="Times New Roman" w:cs="Arial"/>
        </w:rPr>
        <w:t xml:space="preserve"> przedmiot</w:t>
      </w:r>
      <w:r w:rsidR="004F4659" w:rsidRPr="00935F91">
        <w:rPr>
          <w:rFonts w:ascii="Times New Roman" w:hAnsi="Times New Roman" w:cs="Arial"/>
        </w:rPr>
        <w:t>u zamówienia będą</w:t>
      </w:r>
      <w:r w:rsidRPr="00935F91">
        <w:rPr>
          <w:rFonts w:ascii="Times New Roman" w:hAnsi="Times New Roman" w:cs="Arial"/>
        </w:rPr>
        <w:t xml:space="preserve"> fabrycznie now</w:t>
      </w:r>
      <w:r w:rsidR="004F4659" w:rsidRPr="00935F91">
        <w:rPr>
          <w:rFonts w:ascii="Times New Roman" w:hAnsi="Times New Roman" w:cs="Arial"/>
        </w:rPr>
        <w:t>e</w:t>
      </w:r>
      <w:r w:rsidR="00AE28ED" w:rsidRPr="00935F91">
        <w:rPr>
          <w:rFonts w:ascii="Times New Roman" w:hAnsi="Times New Roman" w:cs="Arial"/>
        </w:rPr>
        <w:t>, zgodne z obowiązującymi normami</w:t>
      </w:r>
      <w:r w:rsidRPr="00935F91">
        <w:rPr>
          <w:rFonts w:ascii="Times New Roman" w:hAnsi="Times New Roman" w:cs="Arial"/>
        </w:rPr>
        <w:t>;</w:t>
      </w:r>
    </w:p>
    <w:p w14:paraId="4A10F21D" w14:textId="51527520" w:rsidR="00935F91" w:rsidRPr="006A400D" w:rsidRDefault="00D50ADB" w:rsidP="00825ADC">
      <w:pPr>
        <w:pStyle w:val="Akapitzlist"/>
        <w:numPr>
          <w:ilvl w:val="0"/>
          <w:numId w:val="25"/>
        </w:numPr>
        <w:spacing w:after="0"/>
        <w:ind w:left="714" w:hanging="357"/>
        <w:jc w:val="both"/>
        <w:rPr>
          <w:rFonts w:ascii="Times New Roman" w:hAnsi="Times New Roman"/>
        </w:rPr>
      </w:pPr>
      <w:r w:rsidRPr="006A400D">
        <w:rPr>
          <w:rFonts w:ascii="Times New Roman" w:hAnsi="Times New Roman" w:cs="Arial"/>
        </w:rPr>
        <w:t>ponosić odpowiedzialność za dostarczony asortyment. W przypadku uszkodzeń (np. w czasie transportu) ponosi on pełną odpowiedzialność za powstałe szkody;</w:t>
      </w:r>
    </w:p>
    <w:p w14:paraId="4436B778" w14:textId="1982E996" w:rsidR="00DE751D" w:rsidRPr="00DF5EBA" w:rsidRDefault="00DE00E4" w:rsidP="00825ADC">
      <w:pPr>
        <w:pStyle w:val="Akapitzlist"/>
        <w:numPr>
          <w:ilvl w:val="0"/>
          <w:numId w:val="25"/>
        </w:numPr>
        <w:spacing w:after="0"/>
        <w:ind w:left="714" w:hanging="357"/>
        <w:jc w:val="both"/>
        <w:rPr>
          <w:rFonts w:ascii="Times New Roman" w:hAnsi="Times New Roman"/>
        </w:rPr>
      </w:pPr>
      <w:r w:rsidRPr="00935F91">
        <w:rPr>
          <w:rFonts w:ascii="Times New Roman" w:hAnsi="Times New Roman" w:cs="Arial"/>
          <w:lang w:eastAsia="zh-CN"/>
        </w:rPr>
        <w:t>wymienić przedmiot</w:t>
      </w:r>
      <w:r w:rsidR="00D50ADB" w:rsidRPr="00935F91">
        <w:rPr>
          <w:rFonts w:ascii="Times New Roman" w:hAnsi="Times New Roman" w:cs="Arial"/>
          <w:lang w:eastAsia="zh-CN"/>
        </w:rPr>
        <w:t xml:space="preserve"> umowy na zgodny pod względem rodzajowym, wolny od wad lub uzupełnić brakującą ilość (n</w:t>
      </w:r>
      <w:r w:rsidR="003B3D71" w:rsidRPr="00935F91">
        <w:rPr>
          <w:rFonts w:ascii="Times New Roman" w:hAnsi="Times New Roman" w:cs="Arial"/>
          <w:lang w:eastAsia="zh-CN"/>
        </w:rPr>
        <w:t>a własny koszt) w terminie uzgodnionym przez strony.</w:t>
      </w:r>
      <w:r w:rsidR="00D50ADB" w:rsidRPr="00935F91">
        <w:rPr>
          <w:rFonts w:ascii="Times New Roman" w:hAnsi="Times New Roman" w:cs="Arial"/>
          <w:lang w:eastAsia="zh-CN"/>
        </w:rPr>
        <w:t xml:space="preserve"> </w:t>
      </w:r>
      <w:r w:rsidR="003B3D71" w:rsidRPr="00935F91">
        <w:rPr>
          <w:rFonts w:ascii="Times New Roman" w:hAnsi="Times New Roman" w:cs="Arial"/>
          <w:lang w:eastAsia="zh-CN"/>
        </w:rPr>
        <w:t xml:space="preserve">                       W</w:t>
      </w:r>
      <w:r w:rsidR="00D50ADB" w:rsidRPr="00935F91">
        <w:rPr>
          <w:rFonts w:ascii="Times New Roman" w:hAnsi="Times New Roman" w:cs="Arial"/>
          <w:lang w:eastAsia="zh-CN"/>
        </w:rPr>
        <w:t xml:space="preserve"> przypadku stwierdzenia, iż dostarczony przedmiot umowy nie jest zgodny pod względem rodzajowym, ilościowym bądź jakościowym z zamówieniem</w:t>
      </w:r>
      <w:r w:rsidR="009C4D52" w:rsidRPr="00935F91">
        <w:rPr>
          <w:rFonts w:ascii="Times New Roman" w:hAnsi="Times New Roman" w:cs="Arial"/>
          <w:lang w:eastAsia="zh-CN"/>
        </w:rPr>
        <w:t>,</w:t>
      </w:r>
      <w:r w:rsidR="00D50ADB" w:rsidRPr="00935F91">
        <w:rPr>
          <w:rFonts w:ascii="Times New Roman" w:hAnsi="Times New Roman" w:cs="Arial"/>
          <w:lang w:eastAsia="zh-CN"/>
        </w:rPr>
        <w:t xml:space="preserve"> </w:t>
      </w:r>
      <w:r w:rsidR="009C4D52" w:rsidRPr="00935F91">
        <w:rPr>
          <w:rFonts w:ascii="Times New Roman" w:hAnsi="Times New Roman" w:cs="Arial"/>
          <w:lang w:eastAsia="zh-CN"/>
        </w:rPr>
        <w:t>r</w:t>
      </w:r>
      <w:r w:rsidR="00D50ADB" w:rsidRPr="00935F91">
        <w:rPr>
          <w:rFonts w:ascii="Times New Roman" w:hAnsi="Times New Roman" w:cs="Arial"/>
          <w:lang w:eastAsia="zh-CN"/>
        </w:rPr>
        <w:t xml:space="preserve">eklamacje będą zgłaszane przez Zamawiającego </w:t>
      </w:r>
      <w:r w:rsidR="000A7661" w:rsidRPr="00935F91">
        <w:rPr>
          <w:rFonts w:ascii="Times New Roman" w:hAnsi="Times New Roman" w:cs="Arial"/>
          <w:lang w:eastAsia="zh-CN"/>
        </w:rPr>
        <w:t>niezwłocznie po wykryciu usterki</w:t>
      </w:r>
      <w:r w:rsidR="00935F91">
        <w:rPr>
          <w:rFonts w:ascii="Times New Roman" w:hAnsi="Times New Roman" w:cs="Arial"/>
          <w:lang w:eastAsia="zh-CN"/>
        </w:rPr>
        <w:t xml:space="preserve"> </w:t>
      </w:r>
      <w:r w:rsidR="000A7661" w:rsidRPr="00935F91">
        <w:rPr>
          <w:rFonts w:ascii="Times New Roman" w:hAnsi="Times New Roman" w:cs="Arial"/>
          <w:lang w:eastAsia="zh-CN"/>
        </w:rPr>
        <w:t>/</w:t>
      </w:r>
      <w:r w:rsidR="00935F91">
        <w:rPr>
          <w:rFonts w:ascii="Times New Roman" w:hAnsi="Times New Roman" w:cs="Arial"/>
          <w:lang w:eastAsia="zh-CN"/>
        </w:rPr>
        <w:t xml:space="preserve"> </w:t>
      </w:r>
      <w:r w:rsidR="000A7661" w:rsidRPr="00935F91">
        <w:rPr>
          <w:rFonts w:ascii="Times New Roman" w:hAnsi="Times New Roman" w:cs="Arial"/>
          <w:lang w:eastAsia="zh-CN"/>
        </w:rPr>
        <w:t>wady na adres e-mail Wykonawcy ………………..</w:t>
      </w:r>
      <w:r w:rsidR="00D50ADB" w:rsidRPr="00935F91">
        <w:rPr>
          <w:rFonts w:ascii="Times New Roman" w:hAnsi="Times New Roman" w:cs="Arial"/>
          <w:lang w:eastAsia="zh-CN"/>
        </w:rPr>
        <w:t>.</w:t>
      </w:r>
    </w:p>
    <w:p w14:paraId="6A886E4D" w14:textId="77777777" w:rsidR="00FD08AC" w:rsidRPr="00FD08AC" w:rsidRDefault="006C6BC3" w:rsidP="00825ADC">
      <w:pPr>
        <w:pStyle w:val="Akapitzlist"/>
        <w:numPr>
          <w:ilvl w:val="0"/>
          <w:numId w:val="25"/>
        </w:numPr>
        <w:spacing w:after="0"/>
        <w:ind w:left="714" w:hanging="357"/>
        <w:jc w:val="both"/>
        <w:rPr>
          <w:rStyle w:val="Uwydatnienie"/>
          <w:rFonts w:ascii="Times New Roman" w:hAnsi="Times New Roman"/>
          <w:i w:val="0"/>
          <w:iCs w:val="0"/>
        </w:rPr>
      </w:pPr>
      <w:r w:rsidRPr="00BF4638">
        <w:rPr>
          <w:rFonts w:ascii="Times New Roman" w:hAnsi="Times New Roman"/>
        </w:rPr>
        <w:t xml:space="preserve">ponieść odpowiedzialność za utratę dofinansowania / dotacji lub ich części, uzyskanej przez Zamawiającego na realizację przedmiotu niniejszej umowy, jeżeli jej utrata nastąpiła z przyczyn, za które odpowiada Wykonawca. </w:t>
      </w:r>
      <w:r w:rsidRPr="00BF4638">
        <w:rPr>
          <w:rStyle w:val="Uwydatnienie"/>
          <w:rFonts w:ascii="Times New Roman" w:hAnsi="Times New Roman"/>
          <w:bCs/>
          <w:i w:val="0"/>
          <w:color w:val="000000"/>
        </w:rPr>
        <w:t>Kwota utraconej dotacji / dofinansowania będzie potrącona z wynagrodzenia należnego Wykonawcy</w:t>
      </w:r>
      <w:r w:rsidR="00FD08AC">
        <w:rPr>
          <w:rStyle w:val="Uwydatnienie"/>
          <w:rFonts w:ascii="Times New Roman" w:hAnsi="Times New Roman"/>
          <w:bCs/>
          <w:i w:val="0"/>
          <w:color w:val="000000"/>
        </w:rPr>
        <w:t>;</w:t>
      </w:r>
    </w:p>
    <w:p w14:paraId="3A8A2F47" w14:textId="77777777" w:rsidR="00E60293" w:rsidRDefault="00FD08AC" w:rsidP="00825ADC">
      <w:pPr>
        <w:pStyle w:val="Akapitzlist"/>
        <w:numPr>
          <w:ilvl w:val="0"/>
          <w:numId w:val="25"/>
        </w:numPr>
        <w:spacing w:after="0"/>
        <w:ind w:left="714" w:hanging="357"/>
        <w:jc w:val="both"/>
        <w:rPr>
          <w:rFonts w:ascii="Times New Roman" w:hAnsi="Times New Roman"/>
        </w:rPr>
      </w:pPr>
      <w:r w:rsidRPr="00FD08AC">
        <w:rPr>
          <w:rFonts w:ascii="Times New Roman" w:hAnsi="Times New Roman"/>
        </w:rPr>
        <w:t>wykonać i zamontować tablicę informacyjną promującą projekt</w:t>
      </w:r>
      <w:r w:rsidR="00E60293">
        <w:rPr>
          <w:rFonts w:ascii="Times New Roman" w:hAnsi="Times New Roman"/>
        </w:rPr>
        <w:t>;</w:t>
      </w:r>
    </w:p>
    <w:p w14:paraId="7D10F036" w14:textId="77777777" w:rsidR="00E60293" w:rsidRDefault="00E60293" w:rsidP="00825ADC">
      <w:pPr>
        <w:pStyle w:val="Akapitzlist"/>
        <w:numPr>
          <w:ilvl w:val="0"/>
          <w:numId w:val="25"/>
        </w:numPr>
        <w:spacing w:after="0"/>
        <w:ind w:left="714" w:hanging="357"/>
        <w:jc w:val="both"/>
        <w:rPr>
          <w:rFonts w:ascii="Times New Roman" w:hAnsi="Times New Roman"/>
        </w:rPr>
      </w:pPr>
      <w:r>
        <w:rPr>
          <w:rFonts w:ascii="Times New Roman" w:hAnsi="Times New Roman"/>
        </w:rPr>
        <w:t>zapewnić sprawowanie nadzoru przez cały okres realizacji Przedmiotu umowy aż do końcowego odbioru zamówienia;</w:t>
      </w:r>
    </w:p>
    <w:p w14:paraId="684F7B03" w14:textId="587F7124" w:rsidR="00141875" w:rsidRDefault="00E60293" w:rsidP="00825ADC">
      <w:pPr>
        <w:pStyle w:val="Akapitzlist"/>
        <w:numPr>
          <w:ilvl w:val="0"/>
          <w:numId w:val="25"/>
        </w:numPr>
        <w:spacing w:after="0"/>
        <w:ind w:left="714" w:hanging="357"/>
        <w:jc w:val="both"/>
        <w:rPr>
          <w:rFonts w:ascii="Times New Roman" w:hAnsi="Times New Roman"/>
        </w:rPr>
      </w:pPr>
      <w:r>
        <w:rPr>
          <w:rFonts w:ascii="Times New Roman" w:hAnsi="Times New Roman"/>
        </w:rPr>
        <w:t xml:space="preserve">po </w:t>
      </w:r>
      <w:r w:rsidR="0096248E">
        <w:rPr>
          <w:rFonts w:ascii="Times New Roman" w:hAnsi="Times New Roman"/>
        </w:rPr>
        <w:t xml:space="preserve">podpisaniu </w:t>
      </w:r>
      <w:r>
        <w:rPr>
          <w:rFonts w:ascii="Times New Roman" w:hAnsi="Times New Roman"/>
        </w:rPr>
        <w:t>umowy sporządzić wycenę zakresów robót i dostarczonych elementów</w:t>
      </w:r>
      <w:r w:rsidR="00141875">
        <w:rPr>
          <w:rFonts w:ascii="Times New Roman" w:hAnsi="Times New Roman"/>
        </w:rPr>
        <w:t xml:space="preserve"> </w:t>
      </w:r>
      <w:r w:rsidR="0096248E">
        <w:rPr>
          <w:rFonts w:ascii="Times New Roman" w:hAnsi="Times New Roman"/>
        </w:rPr>
        <w:t>jak w załączniku do umowy;</w:t>
      </w:r>
    </w:p>
    <w:p w14:paraId="445FA4CC" w14:textId="7495B139" w:rsidR="00935F91" w:rsidRPr="00FD08AC" w:rsidRDefault="00141875" w:rsidP="00825ADC">
      <w:pPr>
        <w:pStyle w:val="Akapitzlist"/>
        <w:numPr>
          <w:ilvl w:val="0"/>
          <w:numId w:val="25"/>
        </w:numPr>
        <w:spacing w:after="0"/>
        <w:ind w:left="714" w:hanging="357"/>
        <w:jc w:val="both"/>
        <w:rPr>
          <w:rFonts w:ascii="Times New Roman" w:hAnsi="Times New Roman"/>
        </w:rPr>
      </w:pPr>
      <w:r>
        <w:rPr>
          <w:rFonts w:ascii="Times New Roman" w:hAnsi="Times New Roman"/>
        </w:rPr>
        <w:lastRenderedPageBreak/>
        <w:t>uczestniczyć w każdej radzie</w:t>
      </w:r>
      <w:r w:rsidR="004A4271">
        <w:rPr>
          <w:rFonts w:ascii="Times New Roman" w:hAnsi="Times New Roman"/>
        </w:rPr>
        <w:t xml:space="preserve"> budowy</w:t>
      </w:r>
      <w:r>
        <w:rPr>
          <w:rFonts w:ascii="Times New Roman" w:hAnsi="Times New Roman"/>
        </w:rPr>
        <w:t xml:space="preserve"> organizowanej przez Zamawiającego oraz przedkładać Zamawiającemu </w:t>
      </w:r>
      <w:r w:rsidR="0096248E">
        <w:rPr>
          <w:rFonts w:ascii="Times New Roman" w:hAnsi="Times New Roman"/>
        </w:rPr>
        <w:t xml:space="preserve">bieżące </w:t>
      </w:r>
      <w:r>
        <w:rPr>
          <w:rFonts w:ascii="Times New Roman" w:hAnsi="Times New Roman"/>
        </w:rPr>
        <w:t>informacj</w:t>
      </w:r>
      <w:r w:rsidR="0096248E">
        <w:rPr>
          <w:rFonts w:ascii="Times New Roman" w:hAnsi="Times New Roman"/>
        </w:rPr>
        <w:t xml:space="preserve">e </w:t>
      </w:r>
      <w:r>
        <w:rPr>
          <w:rFonts w:ascii="Times New Roman" w:hAnsi="Times New Roman"/>
        </w:rPr>
        <w:t>istotn</w:t>
      </w:r>
      <w:r w:rsidR="0096248E">
        <w:rPr>
          <w:rFonts w:ascii="Times New Roman" w:hAnsi="Times New Roman"/>
        </w:rPr>
        <w:t>e</w:t>
      </w:r>
      <w:r>
        <w:rPr>
          <w:rFonts w:ascii="Times New Roman" w:hAnsi="Times New Roman"/>
        </w:rPr>
        <w:t xml:space="preserve"> dla realizacji umowy</w:t>
      </w:r>
      <w:r w:rsidR="000D0FFE" w:rsidRPr="00FD08AC">
        <w:rPr>
          <w:rFonts w:ascii="Times New Roman" w:hAnsi="Times New Roman"/>
        </w:rPr>
        <w:t>.</w:t>
      </w:r>
    </w:p>
    <w:p w14:paraId="11CA1623" w14:textId="77777777"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eastAsia="Calibri" w:hAnsi="Times New Roman"/>
          <w:color w:val="000000" w:themeColor="text1"/>
        </w:rPr>
        <w:t>Wykonawca zobowiązuje się zorganizować prace w sposób nienarażający osób trzecich na niebezpieczeństwa i uciążliwości wynikające z prowadzonych robót, z jednoczesnym zastosowaniem szczególnych środków ostrożności.</w:t>
      </w:r>
    </w:p>
    <w:p w14:paraId="7200A267" w14:textId="4ECF6DAC"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Wykonawca ponosi pełną odpowiedzialność za</w:t>
      </w:r>
      <w:r w:rsidR="008861BB">
        <w:rPr>
          <w:rFonts w:ascii="Times New Roman" w:hAnsi="Times New Roman"/>
        </w:rPr>
        <w:t>:</w:t>
      </w:r>
      <w:r w:rsidRPr="00FD08AC">
        <w:rPr>
          <w:rFonts w:ascii="Times New Roman" w:hAnsi="Times New Roman"/>
        </w:rPr>
        <w:t xml:space="preserve"> właściwe wykonanie przedmiotu umowy</w:t>
      </w:r>
      <w:r w:rsidR="008861BB">
        <w:rPr>
          <w:rFonts w:ascii="Times New Roman" w:hAnsi="Times New Roman"/>
        </w:rPr>
        <w:t xml:space="preserve">, </w:t>
      </w:r>
      <w:r w:rsidR="008861BB" w:rsidRPr="00CC2E82">
        <w:rPr>
          <w:rFonts w:ascii="Times New Roman" w:hAnsi="Times New Roman"/>
        </w:rPr>
        <w:t>stan BHP i zabezpieczenie terenu robót</w:t>
      </w:r>
      <w:r w:rsidR="008861BB">
        <w:rPr>
          <w:rFonts w:ascii="Times New Roman" w:hAnsi="Times New Roman"/>
        </w:rPr>
        <w:t xml:space="preserve"> oraz </w:t>
      </w:r>
      <w:r w:rsidR="008861BB" w:rsidRPr="00ED7D5C">
        <w:rPr>
          <w:rFonts w:ascii="Times New Roman" w:hAnsi="Times New Roman"/>
        </w:rPr>
        <w:t>działania i zaniechania osób, z których pomocą wykonuje</w:t>
      </w:r>
      <w:r w:rsidR="008861BB">
        <w:rPr>
          <w:rFonts w:ascii="Times New Roman" w:hAnsi="Times New Roman"/>
        </w:rPr>
        <w:t xml:space="preserve"> Przedmiot zamówienia</w:t>
      </w:r>
      <w:r w:rsidR="008861BB" w:rsidRPr="00ED7D5C">
        <w:rPr>
          <w:rFonts w:ascii="Times New Roman" w:hAnsi="Times New Roman"/>
        </w:rPr>
        <w:t>, jak za własne działani</w:t>
      </w:r>
      <w:r w:rsidR="008861BB">
        <w:rPr>
          <w:rFonts w:ascii="Times New Roman" w:hAnsi="Times New Roman"/>
        </w:rPr>
        <w:t>a</w:t>
      </w:r>
      <w:r w:rsidR="008861BB" w:rsidRPr="00ED7D5C">
        <w:rPr>
          <w:rFonts w:ascii="Times New Roman" w:hAnsi="Times New Roman"/>
        </w:rPr>
        <w:t xml:space="preserve"> lub zaniechani</w:t>
      </w:r>
      <w:r w:rsidR="008861BB">
        <w:rPr>
          <w:rFonts w:ascii="Times New Roman" w:hAnsi="Times New Roman"/>
        </w:rPr>
        <w:t>a</w:t>
      </w:r>
      <w:r w:rsidRPr="00FD08AC">
        <w:rPr>
          <w:rFonts w:ascii="Times New Roman" w:hAnsi="Times New Roman"/>
        </w:rPr>
        <w:t>.</w:t>
      </w:r>
    </w:p>
    <w:p w14:paraId="32F3B1C5" w14:textId="5242ED32"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Wykonawca ponosi odpowiedzialność za szkody wyrządzone Zamawiającemu i osobom trzecim za szkody powstałe w wyniku realizacji przedmiotu umowy.</w:t>
      </w:r>
      <w:r w:rsidR="00A314F7">
        <w:rPr>
          <w:rFonts w:ascii="Times New Roman" w:hAnsi="Times New Roman"/>
        </w:rPr>
        <w:t xml:space="preserve"> </w:t>
      </w:r>
      <w:r w:rsidR="00A314F7">
        <w:rPr>
          <w:rFonts w:ascii="Times New Roman" w:eastAsia="Calibri" w:hAnsi="Times New Roman"/>
          <w:color w:val="000000" w:themeColor="text1"/>
          <w:lang w:eastAsia="en-US"/>
        </w:rPr>
        <w:t>Od daty protokolarnego przekazania aż do chwili odbioru końcowego, Wykonawca ponosi pełną odpowiedzialność za wszelkie szkody powstałe na tym terenie, w tym szkody wyrządzone osobom trzecim.</w:t>
      </w:r>
    </w:p>
    <w:p w14:paraId="065545EE" w14:textId="77777777"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Wykonawca ponosi odpowiedzialność za zapewnienie i przestrzeganie warunków bezpieczeństwa w czasie wykonywanych prac.</w:t>
      </w:r>
    </w:p>
    <w:p w14:paraId="7B134C18" w14:textId="0CF1A2E9"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Wykonawca ponosi odpowiedzialność za wszelkie s</w:t>
      </w:r>
      <w:r w:rsidR="008861BB">
        <w:rPr>
          <w:rFonts w:ascii="Times New Roman" w:hAnsi="Times New Roman"/>
        </w:rPr>
        <w:t>zkody wyrządzone osobom trzecim</w:t>
      </w:r>
      <w:r w:rsidRPr="00FD08AC">
        <w:rPr>
          <w:rFonts w:ascii="Times New Roman" w:hAnsi="Times New Roman"/>
        </w:rPr>
        <w:t>, jeżeli zostały spowodowane wadliwym montażem lub awarią samoistną któregokolwiek z elementów lodowiska.</w:t>
      </w:r>
    </w:p>
    <w:p w14:paraId="0586CECE" w14:textId="77777777"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Do obowiązków Wykonawcy należy zagospodarowanie odpadów zgodnie z obowiązującymi przepisami.</w:t>
      </w:r>
    </w:p>
    <w:p w14:paraId="1A8A4F15" w14:textId="34F6D8E0"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 xml:space="preserve">Wykonawca oświadcza, że zapoznał się z opisem przedmiotu umowy oraz </w:t>
      </w:r>
      <w:r>
        <w:rPr>
          <w:rFonts w:ascii="Times New Roman" w:hAnsi="Times New Roman"/>
        </w:rPr>
        <w:t>Programem f</w:t>
      </w:r>
      <w:r w:rsidRPr="00FD08AC">
        <w:rPr>
          <w:rFonts w:ascii="Times New Roman" w:hAnsi="Times New Roman"/>
        </w:rPr>
        <w:t>unkcjonalno-</w:t>
      </w:r>
      <w:r>
        <w:rPr>
          <w:rFonts w:ascii="Times New Roman" w:hAnsi="Times New Roman"/>
        </w:rPr>
        <w:t>u</w:t>
      </w:r>
      <w:r w:rsidRPr="00FD08AC">
        <w:rPr>
          <w:rFonts w:ascii="Times New Roman" w:hAnsi="Times New Roman"/>
        </w:rPr>
        <w:t>żytkowym i nie wnosi co do ni</w:t>
      </w:r>
      <w:r w:rsidR="007D547A">
        <w:rPr>
          <w:rFonts w:ascii="Times New Roman" w:hAnsi="Times New Roman"/>
        </w:rPr>
        <w:t>ch</w:t>
      </w:r>
      <w:r w:rsidRPr="00FD08AC">
        <w:rPr>
          <w:rFonts w:ascii="Times New Roman" w:hAnsi="Times New Roman"/>
        </w:rPr>
        <w:t xml:space="preserve"> zastrzeżeń oraz potwierdza, że nie widzi przeszkód do pełnego i terminowego wykonania przedmiotu umowy.</w:t>
      </w:r>
    </w:p>
    <w:p w14:paraId="09C22591" w14:textId="77777777"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Wykonawca oświadcza, że posiada doświadczenie i wiedzę oraz dysponuje potencjałem technicznym i osobowym posiadającym wymagane uprawnienia w zakresie niezbędnym do wykonania niniejszej Umowy.</w:t>
      </w:r>
    </w:p>
    <w:p w14:paraId="2B8E7711" w14:textId="77777777"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Wykonawca zobowiązuje się do wykonania prac objętych niniejszą Umową z należytą starannością, z zasadami wiedzy technicznej, obowiązującymi polskimi i europejskimi normami oraz przepisami prawa.</w:t>
      </w:r>
    </w:p>
    <w:p w14:paraId="3E08DF0B" w14:textId="1D9508A9" w:rsidR="00FD08AC" w:rsidRPr="00FD08AC" w:rsidRDefault="006A1575" w:rsidP="00825ADC">
      <w:pPr>
        <w:pStyle w:val="Akapitzlist"/>
        <w:numPr>
          <w:ilvl w:val="0"/>
          <w:numId w:val="32"/>
        </w:numPr>
        <w:spacing w:after="0"/>
        <w:ind w:left="357" w:hanging="357"/>
        <w:jc w:val="both"/>
        <w:rPr>
          <w:rFonts w:ascii="Times New Roman" w:hAnsi="Times New Roman"/>
        </w:rPr>
      </w:pPr>
      <w:r>
        <w:rPr>
          <w:rFonts w:ascii="Times New Roman" w:hAnsi="Times New Roman"/>
        </w:rPr>
        <w:t xml:space="preserve">W ramach wynagrodzenia umownego </w:t>
      </w:r>
      <w:r w:rsidR="00FD08AC" w:rsidRPr="00FD08AC">
        <w:rPr>
          <w:rFonts w:ascii="Times New Roman" w:hAnsi="Times New Roman"/>
        </w:rPr>
        <w:t>Wykonawca zobowiązuje się przekazać kompletną dokumentację wraz z instrukcją montażu i demontażu w języku polskim oraz przeprowadzić szkolenie dla pracowników Zamawiającego w zakresie obsługi przedmiotu umowy</w:t>
      </w:r>
      <w:r>
        <w:rPr>
          <w:rFonts w:ascii="Times New Roman" w:hAnsi="Times New Roman"/>
        </w:rPr>
        <w:t xml:space="preserve"> przed dniem odbioru końcowego</w:t>
      </w:r>
      <w:r w:rsidR="00FD08AC" w:rsidRPr="00FD08AC">
        <w:rPr>
          <w:rFonts w:ascii="Times New Roman" w:hAnsi="Times New Roman"/>
        </w:rPr>
        <w:t>.</w:t>
      </w:r>
    </w:p>
    <w:p w14:paraId="490AAFA5" w14:textId="4D0351EF" w:rsidR="00FD08AC" w:rsidRPr="00FD08AC" w:rsidRDefault="00FD08AC" w:rsidP="00825ADC">
      <w:pPr>
        <w:pStyle w:val="Akapitzlist"/>
        <w:numPr>
          <w:ilvl w:val="0"/>
          <w:numId w:val="32"/>
        </w:numPr>
        <w:spacing w:after="0"/>
        <w:ind w:left="357" w:hanging="357"/>
        <w:jc w:val="both"/>
        <w:rPr>
          <w:rFonts w:ascii="Times New Roman" w:hAnsi="Times New Roman"/>
        </w:rPr>
      </w:pPr>
      <w:r w:rsidRPr="00FD08AC">
        <w:rPr>
          <w:rFonts w:ascii="Times New Roman" w:hAnsi="Times New Roman"/>
        </w:rPr>
        <w:t>Każda ze Stron zobowiązuje się do niezwłocznego pisemnego przekazywania drugiej Stronie informacji, mających wpływ na realizację niniejszej Umowy, aby umożliwić drugiej Stronie podjęcie odpowiednich działań z zachowaniem należytej staranności.</w:t>
      </w:r>
    </w:p>
    <w:p w14:paraId="44B39856" w14:textId="77777777" w:rsidR="00BF4638" w:rsidRDefault="00BF4638">
      <w:pPr>
        <w:spacing w:after="0"/>
        <w:jc w:val="center"/>
        <w:rPr>
          <w:rFonts w:ascii="Times New Roman" w:hAnsi="Times New Roman" w:cs="Times New Roman"/>
          <w:b/>
          <w:bCs/>
        </w:rPr>
      </w:pPr>
    </w:p>
    <w:p w14:paraId="02294F03" w14:textId="3303B390" w:rsidR="00DE751D" w:rsidRDefault="00D50ADB">
      <w:pPr>
        <w:spacing w:after="0"/>
        <w:jc w:val="center"/>
        <w:rPr>
          <w:rFonts w:ascii="Times New Roman" w:hAnsi="Times New Roman" w:cs="Times New Roman"/>
          <w:b/>
          <w:bCs/>
        </w:rPr>
      </w:pPr>
      <w:r>
        <w:rPr>
          <w:rFonts w:ascii="Times New Roman" w:hAnsi="Times New Roman" w:cs="Times New Roman"/>
          <w:b/>
          <w:bCs/>
        </w:rPr>
        <w:t>§</w:t>
      </w:r>
      <w:r w:rsidR="00FD08AC">
        <w:rPr>
          <w:rFonts w:ascii="Times New Roman" w:hAnsi="Times New Roman" w:cs="Times New Roman"/>
          <w:b/>
          <w:bCs/>
        </w:rPr>
        <w:t xml:space="preserve"> 5</w:t>
      </w:r>
    </w:p>
    <w:p w14:paraId="05C8E675" w14:textId="77777777" w:rsidR="00C503C8" w:rsidRPr="00C503C8" w:rsidRDefault="00C503C8" w:rsidP="00C503C8">
      <w:pPr>
        <w:spacing w:after="0"/>
        <w:jc w:val="center"/>
        <w:rPr>
          <w:rFonts w:ascii="Times New Roman" w:hAnsi="Times New Roman" w:cs="Times New Roman"/>
          <w:b/>
          <w:bCs/>
          <w:color w:val="000000"/>
        </w:rPr>
      </w:pPr>
      <w:r>
        <w:rPr>
          <w:rFonts w:ascii="Times New Roman" w:hAnsi="Times New Roman" w:cs="Times New Roman"/>
          <w:b/>
          <w:bCs/>
          <w:color w:val="000000"/>
        </w:rPr>
        <w:t>Wynagrodzenie umowne</w:t>
      </w:r>
    </w:p>
    <w:p w14:paraId="20A566B2" w14:textId="37E2CDA8" w:rsidR="008861BB" w:rsidRPr="008861BB" w:rsidRDefault="00231684" w:rsidP="008861BB">
      <w:pPr>
        <w:pStyle w:val="Akapitzlist"/>
        <w:numPr>
          <w:ilvl w:val="0"/>
          <w:numId w:val="2"/>
        </w:numPr>
        <w:spacing w:after="0"/>
        <w:ind w:left="357" w:hanging="357"/>
        <w:jc w:val="both"/>
        <w:rPr>
          <w:rFonts w:ascii="Times New Roman" w:hAnsi="Times New Roman"/>
        </w:rPr>
      </w:pPr>
      <w:r w:rsidRPr="00C36D60">
        <w:rPr>
          <w:rFonts w:ascii="Times New Roman" w:hAnsi="Times New Roman"/>
        </w:rPr>
        <w:t xml:space="preserve">Za </w:t>
      </w:r>
      <w:r>
        <w:rPr>
          <w:rFonts w:ascii="Times New Roman" w:hAnsi="Times New Roman"/>
        </w:rPr>
        <w:t xml:space="preserve">pełne i prawidłowe </w:t>
      </w:r>
      <w:r w:rsidRPr="00C36D60">
        <w:rPr>
          <w:rFonts w:ascii="Times New Roman" w:hAnsi="Times New Roman"/>
        </w:rPr>
        <w:t>wykonanie przedmiotu umowy ustala się</w:t>
      </w:r>
      <w:r w:rsidR="00081C17">
        <w:rPr>
          <w:rFonts w:ascii="Times New Roman" w:hAnsi="Times New Roman"/>
        </w:rPr>
        <w:t xml:space="preserve"> </w:t>
      </w:r>
      <w:r w:rsidR="00D50ADB">
        <w:rPr>
          <w:rFonts w:ascii="Times New Roman" w:hAnsi="Times New Roman"/>
        </w:rPr>
        <w:t xml:space="preserve"> </w:t>
      </w:r>
      <w:r w:rsidR="008861BB" w:rsidRPr="00350662">
        <w:rPr>
          <w:rFonts w:ascii="Times New Roman" w:hAnsi="Times New Roman"/>
        </w:rPr>
        <w:t>wynagrodzenie ryczałtowe</w:t>
      </w:r>
      <w:r w:rsidR="00C503C8">
        <w:rPr>
          <w:rFonts w:ascii="Times New Roman" w:hAnsi="Times New Roman"/>
        </w:rPr>
        <w:t>,</w:t>
      </w:r>
      <w:r w:rsidR="00C503C8" w:rsidRPr="00C503C8">
        <w:rPr>
          <w:rFonts w:ascii="Times New Roman" w:hAnsi="Times New Roman"/>
        </w:rPr>
        <w:t xml:space="preserve"> </w:t>
      </w:r>
      <w:r w:rsidR="00C503C8" w:rsidRPr="005D5957">
        <w:rPr>
          <w:rFonts w:ascii="Times New Roman" w:hAnsi="Times New Roman"/>
        </w:rPr>
        <w:t>zgodnie ze złożoną ofertą</w:t>
      </w:r>
      <w:r w:rsidR="00C503C8">
        <w:rPr>
          <w:rFonts w:ascii="Times New Roman" w:hAnsi="Times New Roman"/>
        </w:rPr>
        <w:t>,</w:t>
      </w:r>
      <w:r w:rsidR="00D50ADB">
        <w:rPr>
          <w:rFonts w:ascii="Times New Roman" w:hAnsi="Times New Roman"/>
        </w:rPr>
        <w:t xml:space="preserve"> w wysokości</w:t>
      </w:r>
      <w:r w:rsidR="00C503C8">
        <w:rPr>
          <w:rFonts w:ascii="Times New Roman" w:hAnsi="Times New Roman"/>
        </w:rPr>
        <w:t>:</w:t>
      </w:r>
      <w:r w:rsidR="00D50ADB">
        <w:rPr>
          <w:rFonts w:ascii="Times New Roman" w:hAnsi="Times New Roman"/>
        </w:rPr>
        <w:t xml:space="preserve"> ........................ zł netto, </w:t>
      </w:r>
      <w:r w:rsidR="00C503C8" w:rsidRPr="00F869D2">
        <w:rPr>
          <w:rFonts w:ascii="Times New Roman" w:hAnsi="Times New Roman"/>
        </w:rPr>
        <w:t>.....% VAT w kwocie................... zł</w:t>
      </w:r>
      <w:r w:rsidR="00D50ADB">
        <w:rPr>
          <w:rFonts w:ascii="Times New Roman" w:hAnsi="Times New Roman"/>
        </w:rPr>
        <w:t>, tj. ......................... zł brutto (słownie: .....................................…).</w:t>
      </w:r>
    </w:p>
    <w:p w14:paraId="322DE8D5" w14:textId="77777777" w:rsidR="008861BB" w:rsidRPr="008861BB" w:rsidRDefault="008861BB" w:rsidP="00F520F1">
      <w:pPr>
        <w:pStyle w:val="Akapitzlist"/>
        <w:numPr>
          <w:ilvl w:val="0"/>
          <w:numId w:val="2"/>
        </w:numPr>
        <w:spacing w:after="0"/>
        <w:ind w:left="357" w:hanging="357"/>
        <w:jc w:val="both"/>
        <w:rPr>
          <w:rFonts w:ascii="Times New Roman" w:hAnsi="Times New Roman"/>
          <w:b/>
          <w:bCs/>
          <w:sz w:val="20"/>
          <w:szCs w:val="20"/>
        </w:rPr>
      </w:pPr>
      <w:r w:rsidRPr="00350662">
        <w:rPr>
          <w:rFonts w:ascii="Times New Roman" w:hAnsi="Times New Roman"/>
          <w:color w:val="000000" w:themeColor="text1"/>
        </w:rPr>
        <w:t>W przypadku konieczności zaniechania lub niewykonania części umowy, Strony przewidują, że wynagrodzenie Wykonawcy ulegnie odpowiednio zmniejszeniu o wartość prac niewykonanych. Minimalna wartość świadczenia stron wynosi 70% wynagrodzenia umownego.</w:t>
      </w:r>
      <w:r>
        <w:rPr>
          <w:rFonts w:ascii="Times New Roman" w:hAnsi="Times New Roman"/>
          <w:color w:val="000000" w:themeColor="text1"/>
        </w:rPr>
        <w:t xml:space="preserve"> </w:t>
      </w:r>
    </w:p>
    <w:p w14:paraId="5BF92BE3" w14:textId="45D12B88" w:rsidR="008861BB" w:rsidRPr="008861BB" w:rsidRDefault="008861BB" w:rsidP="00F520F1">
      <w:pPr>
        <w:pStyle w:val="Akapitzlist"/>
        <w:numPr>
          <w:ilvl w:val="0"/>
          <w:numId w:val="2"/>
        </w:numPr>
        <w:spacing w:after="0"/>
        <w:ind w:left="357" w:hanging="357"/>
        <w:jc w:val="both"/>
        <w:rPr>
          <w:rFonts w:ascii="Times New Roman" w:hAnsi="Times New Roman"/>
          <w:b/>
          <w:bCs/>
          <w:sz w:val="20"/>
          <w:szCs w:val="20"/>
        </w:rPr>
      </w:pPr>
      <w:r w:rsidRPr="00350662">
        <w:rPr>
          <w:rFonts w:ascii="Times New Roman" w:hAnsi="Times New Roman"/>
        </w:rPr>
        <w:t xml:space="preserve">Wykonawca oświadcza, że wynagrodzenie określone w ust. 1 zostało wyliczone poprawnie, </w:t>
      </w:r>
      <w:r w:rsidRPr="00350662">
        <w:rPr>
          <w:rFonts w:ascii="Times New Roman" w:hAnsi="Times New Roman"/>
        </w:rPr>
        <w:br/>
        <w:t xml:space="preserve">w oparciu o wymagania Zamawiającego określone łącznie w: </w:t>
      </w:r>
      <w:r>
        <w:rPr>
          <w:rFonts w:ascii="Times New Roman" w:hAnsi="Times New Roman"/>
        </w:rPr>
        <w:t>Programie funkcjonalno-użytkowym</w:t>
      </w:r>
      <w:r w:rsidRPr="00350662">
        <w:rPr>
          <w:rFonts w:ascii="Times New Roman" w:hAnsi="Times New Roman"/>
        </w:rPr>
        <w:t xml:space="preserve">, </w:t>
      </w:r>
      <w:r w:rsidRPr="00350662">
        <w:rPr>
          <w:rFonts w:ascii="Times New Roman" w:hAnsi="Times New Roman"/>
        </w:rPr>
        <w:lastRenderedPageBreak/>
        <w:t>SWZ oraz postanowieniach umowy, z pełną odpowiedzialnością Wykonawcy za interpretację danych i jest ono wystarczające przez cały czas trwania umowy</w:t>
      </w:r>
      <w:r>
        <w:rPr>
          <w:rFonts w:ascii="Times New Roman" w:hAnsi="Times New Roman"/>
        </w:rPr>
        <w:t xml:space="preserve"> wraz z okresem rękojmi za wady</w:t>
      </w:r>
      <w:r w:rsidRPr="00350662">
        <w:rPr>
          <w:rFonts w:ascii="Times New Roman" w:hAnsi="Times New Roman"/>
        </w:rPr>
        <w:t xml:space="preserve"> i gwarancji jakości</w:t>
      </w:r>
      <w:r>
        <w:rPr>
          <w:rFonts w:ascii="Times New Roman" w:hAnsi="Times New Roman"/>
        </w:rPr>
        <w:t>.</w:t>
      </w:r>
    </w:p>
    <w:p w14:paraId="047FDB13" w14:textId="0F5EF824" w:rsidR="008861BB" w:rsidRPr="008861BB" w:rsidRDefault="008861BB" w:rsidP="00F520F1">
      <w:pPr>
        <w:pStyle w:val="Akapitzlist"/>
        <w:numPr>
          <w:ilvl w:val="0"/>
          <w:numId w:val="2"/>
        </w:numPr>
        <w:spacing w:after="0"/>
        <w:ind w:left="357" w:hanging="357"/>
        <w:jc w:val="both"/>
        <w:rPr>
          <w:rFonts w:ascii="Times New Roman" w:hAnsi="Times New Roman"/>
          <w:b/>
          <w:bCs/>
          <w:sz w:val="20"/>
          <w:szCs w:val="20"/>
        </w:rPr>
      </w:pPr>
      <w:r w:rsidRPr="00350662">
        <w:rPr>
          <w:rFonts w:ascii="Times New Roman" w:hAnsi="Times New Roman"/>
        </w:rPr>
        <w:t xml:space="preserve">Wykonawca oświadcza, że ma świadomość, iż wynagrodzenie nie może być zmienione w czasie trwania umowy oraz ze pokrywa ono wszystkie zobowiązania umowne Wykonawcy i wszystko, co jest konieczne do właściwej realizacji i oddania Zamawiającemu przedmiotu zamówienia oraz niezwłocznego usunięcia wszystkich wad i dokonania potrzebnych napraw w okresie rękojmi </w:t>
      </w:r>
      <w:r w:rsidRPr="00350662">
        <w:rPr>
          <w:rFonts w:ascii="Times New Roman" w:hAnsi="Times New Roman"/>
        </w:rPr>
        <w:br/>
        <w:t>i gwarancji</w:t>
      </w:r>
      <w:r>
        <w:rPr>
          <w:rFonts w:ascii="Times New Roman" w:hAnsi="Times New Roman"/>
        </w:rPr>
        <w:t>.</w:t>
      </w:r>
    </w:p>
    <w:p w14:paraId="364DC29F" w14:textId="264A1277" w:rsidR="00DE751D" w:rsidRDefault="00D50ADB" w:rsidP="00F520F1">
      <w:pPr>
        <w:pStyle w:val="Akapitzlist"/>
        <w:numPr>
          <w:ilvl w:val="0"/>
          <w:numId w:val="2"/>
        </w:numPr>
        <w:spacing w:after="0"/>
        <w:ind w:left="357" w:hanging="357"/>
        <w:jc w:val="both"/>
        <w:rPr>
          <w:rFonts w:ascii="Times New Roman" w:hAnsi="Times New Roman"/>
          <w:b/>
          <w:bCs/>
          <w:sz w:val="20"/>
          <w:szCs w:val="20"/>
        </w:rPr>
      </w:pPr>
      <w:r>
        <w:rPr>
          <w:rFonts w:ascii="Times New Roman" w:hAnsi="Times New Roman"/>
        </w:rPr>
        <w:t>Za dzień zapłaty przyjmuje się dzień obciążenia rachunku Zamawiającego.</w:t>
      </w:r>
    </w:p>
    <w:p w14:paraId="603027C0" w14:textId="11EDA2BA" w:rsidR="00DE751D" w:rsidRDefault="00D50ADB" w:rsidP="00F520F1">
      <w:pPr>
        <w:pStyle w:val="Akapitzlist"/>
        <w:numPr>
          <w:ilvl w:val="0"/>
          <w:numId w:val="2"/>
        </w:numPr>
        <w:spacing w:after="0"/>
        <w:ind w:left="357" w:hanging="357"/>
        <w:jc w:val="both"/>
        <w:rPr>
          <w:rFonts w:ascii="Times New Roman" w:hAnsi="Times New Roman"/>
        </w:rPr>
      </w:pPr>
      <w:r>
        <w:rPr>
          <w:rFonts w:ascii="Times New Roman" w:hAnsi="Times New Roman"/>
        </w:rPr>
        <w:t>Zakazuje się przelewu wierzytelności i przejęcia d</w:t>
      </w:r>
      <w:r w:rsidR="0050088E">
        <w:rPr>
          <w:rFonts w:ascii="Times New Roman" w:hAnsi="Times New Roman"/>
        </w:rPr>
        <w:t>ługu z tytułu niniejszej umowy.</w:t>
      </w:r>
    </w:p>
    <w:p w14:paraId="648879EF" w14:textId="518B1852" w:rsidR="0050088E" w:rsidRDefault="0050088E" w:rsidP="00F520F1">
      <w:pPr>
        <w:pStyle w:val="Akapitzlist"/>
        <w:numPr>
          <w:ilvl w:val="0"/>
          <w:numId w:val="2"/>
        </w:numPr>
        <w:spacing w:after="0"/>
        <w:ind w:left="357" w:hanging="357"/>
        <w:jc w:val="both"/>
        <w:rPr>
          <w:rFonts w:ascii="Times New Roman" w:hAnsi="Times New Roman"/>
        </w:rPr>
      </w:pPr>
      <w:r w:rsidRPr="00E56709">
        <w:rPr>
          <w:rFonts w:ascii="Times New Roman" w:hAnsi="Times New Roman"/>
        </w:rPr>
        <w:t xml:space="preserve">Wynagrodzenie płatne będzie ze środków zabezpieczonych w budżecie – Dział </w:t>
      </w:r>
      <w:r>
        <w:rPr>
          <w:rFonts w:ascii="Times New Roman" w:hAnsi="Times New Roman"/>
        </w:rPr>
        <w:t>…</w:t>
      </w:r>
      <w:r w:rsidRPr="00E56709">
        <w:rPr>
          <w:rFonts w:ascii="Times New Roman" w:hAnsi="Times New Roman"/>
        </w:rPr>
        <w:t xml:space="preserve"> Rozdział </w:t>
      </w:r>
      <w:r>
        <w:rPr>
          <w:rFonts w:ascii="Times New Roman" w:hAnsi="Times New Roman"/>
        </w:rPr>
        <w:t>…</w:t>
      </w:r>
      <w:r w:rsidRPr="00E56709">
        <w:rPr>
          <w:rFonts w:ascii="Times New Roman" w:hAnsi="Times New Roman"/>
        </w:rPr>
        <w:t xml:space="preserve"> § </w:t>
      </w:r>
      <w:r>
        <w:rPr>
          <w:rFonts w:ascii="Times New Roman" w:hAnsi="Times New Roman"/>
        </w:rPr>
        <w:t>…</w:t>
      </w:r>
    </w:p>
    <w:p w14:paraId="3271D05C" w14:textId="77777777" w:rsidR="00DE751D" w:rsidRDefault="00DE751D">
      <w:pPr>
        <w:spacing w:after="0"/>
        <w:jc w:val="both"/>
        <w:rPr>
          <w:rFonts w:ascii="Times New Roman" w:hAnsi="Times New Roman" w:cs="Times New Roman"/>
          <w:b/>
          <w:bCs/>
        </w:rPr>
      </w:pPr>
    </w:p>
    <w:p w14:paraId="53532A92" w14:textId="5E36254C" w:rsidR="00DE00E4" w:rsidRPr="00CF59DA" w:rsidRDefault="008861BB" w:rsidP="000109EF">
      <w:pPr>
        <w:spacing w:after="0"/>
        <w:jc w:val="center"/>
        <w:rPr>
          <w:rFonts w:ascii="Times New Roman" w:hAnsi="Times New Roman" w:cs="Times New Roman"/>
          <w:b/>
          <w:bCs/>
        </w:rPr>
      </w:pPr>
      <w:r>
        <w:rPr>
          <w:rFonts w:ascii="Times New Roman" w:hAnsi="Times New Roman" w:cs="Times New Roman"/>
          <w:b/>
          <w:bCs/>
        </w:rPr>
        <w:t>§ 6</w:t>
      </w:r>
    </w:p>
    <w:p w14:paraId="3894F204" w14:textId="77777777" w:rsidR="00A86F91" w:rsidRPr="00F1463D" w:rsidRDefault="00A86F91" w:rsidP="004F4659">
      <w:pPr>
        <w:autoSpaceDE w:val="0"/>
        <w:autoSpaceDN w:val="0"/>
        <w:spacing w:after="0"/>
        <w:jc w:val="center"/>
        <w:rPr>
          <w:rFonts w:ascii="Times New Roman" w:hAnsi="Times New Roman" w:cs="Times New Roman"/>
          <w:b/>
          <w:bCs/>
        </w:rPr>
      </w:pPr>
      <w:r w:rsidRPr="00F1463D">
        <w:rPr>
          <w:rFonts w:ascii="Times New Roman" w:hAnsi="Times New Roman" w:cs="Times New Roman"/>
          <w:b/>
          <w:bCs/>
        </w:rPr>
        <w:t>Rozliczenie przed</w:t>
      </w:r>
      <w:r w:rsidR="002734C6" w:rsidRPr="00F1463D">
        <w:rPr>
          <w:rFonts w:ascii="Times New Roman" w:hAnsi="Times New Roman" w:cs="Times New Roman"/>
          <w:b/>
          <w:bCs/>
        </w:rPr>
        <w:t>miotu umowy</w:t>
      </w:r>
    </w:p>
    <w:p w14:paraId="5BCE0CF4" w14:textId="1CF2F3BB"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4B664D">
        <w:rPr>
          <w:rFonts w:ascii="Times New Roman" w:hAnsi="Times New Roman" w:cs="Times New Roman"/>
        </w:rPr>
        <w:t xml:space="preserve">Wynagrodzenie,  o którym mowa w § </w:t>
      </w:r>
      <w:r w:rsidR="008861BB">
        <w:rPr>
          <w:rFonts w:ascii="Times New Roman" w:hAnsi="Times New Roman" w:cs="Times New Roman"/>
        </w:rPr>
        <w:t>5</w:t>
      </w:r>
      <w:r w:rsidR="004B664D">
        <w:rPr>
          <w:rFonts w:ascii="Times New Roman" w:hAnsi="Times New Roman" w:cs="Times New Roman"/>
        </w:rPr>
        <w:t xml:space="preserve"> ust. 1, </w:t>
      </w:r>
      <w:r w:rsidRPr="004B664D">
        <w:rPr>
          <w:rFonts w:ascii="Times New Roman" w:hAnsi="Times New Roman" w:cs="Times New Roman"/>
        </w:rPr>
        <w:t xml:space="preserve">zostanie rozliczone </w:t>
      </w:r>
      <w:r w:rsidR="004B664D" w:rsidRPr="004B664D">
        <w:rPr>
          <w:rFonts w:ascii="Times New Roman" w:hAnsi="Times New Roman" w:cs="Times New Roman"/>
        </w:rPr>
        <w:t xml:space="preserve">jedną fakturą po </w:t>
      </w:r>
      <w:r w:rsidR="004B664D">
        <w:rPr>
          <w:rFonts w:ascii="Times New Roman" w:hAnsi="Times New Roman" w:cs="Times New Roman"/>
        </w:rPr>
        <w:t>odebraniu przedmiotu zamówienia</w:t>
      </w:r>
      <w:r w:rsidR="004F4659" w:rsidRPr="004B664D">
        <w:rPr>
          <w:rFonts w:ascii="Times New Roman" w:hAnsi="Times New Roman" w:cs="Times New Roman"/>
        </w:rPr>
        <w:t>.</w:t>
      </w:r>
    </w:p>
    <w:p w14:paraId="4FDE063F"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lang w:eastAsia="pl-PL"/>
        </w:rPr>
        <w:t>Do faktur</w:t>
      </w:r>
      <w:r w:rsidR="004F4659" w:rsidRPr="006A400D">
        <w:rPr>
          <w:rFonts w:ascii="Times New Roman" w:hAnsi="Times New Roman" w:cs="Times New Roman"/>
          <w:lang w:eastAsia="pl-PL"/>
        </w:rPr>
        <w:t>y</w:t>
      </w:r>
      <w:r w:rsidR="004B664D" w:rsidRPr="006A400D">
        <w:rPr>
          <w:rFonts w:ascii="Times New Roman" w:hAnsi="Times New Roman" w:cs="Times New Roman"/>
          <w:lang w:eastAsia="pl-PL"/>
        </w:rPr>
        <w:t>,</w:t>
      </w:r>
      <w:r w:rsidR="004F4659" w:rsidRPr="006A400D">
        <w:rPr>
          <w:rFonts w:ascii="Times New Roman" w:hAnsi="Times New Roman" w:cs="Times New Roman"/>
          <w:lang w:eastAsia="pl-PL"/>
        </w:rPr>
        <w:t xml:space="preserve"> </w:t>
      </w:r>
      <w:r w:rsidRPr="006A400D">
        <w:rPr>
          <w:rFonts w:ascii="Times New Roman" w:hAnsi="Times New Roman" w:cs="Times New Roman"/>
          <w:lang w:eastAsia="pl-PL"/>
        </w:rPr>
        <w:t>wystawionej przez Wykonawcę</w:t>
      </w:r>
      <w:r w:rsidR="004B664D" w:rsidRPr="006A400D">
        <w:rPr>
          <w:rFonts w:ascii="Times New Roman" w:hAnsi="Times New Roman" w:cs="Times New Roman"/>
          <w:lang w:eastAsia="pl-PL"/>
        </w:rPr>
        <w:t>,</w:t>
      </w:r>
      <w:r w:rsidRPr="006A400D">
        <w:rPr>
          <w:rFonts w:ascii="Times New Roman" w:hAnsi="Times New Roman" w:cs="Times New Roman"/>
          <w:lang w:eastAsia="pl-PL"/>
        </w:rPr>
        <w:t xml:space="preserve"> załączone będzie zestawienie kwot umówionych wynagrodzeń wszystkich podwykonawców lub dal</w:t>
      </w:r>
      <w:r w:rsidR="004F4659" w:rsidRPr="006A400D">
        <w:rPr>
          <w:rFonts w:ascii="Times New Roman" w:hAnsi="Times New Roman" w:cs="Times New Roman"/>
          <w:lang w:eastAsia="pl-PL"/>
        </w:rPr>
        <w:t>szych podwykonawców,</w:t>
      </w:r>
      <w:r w:rsidR="003A7203" w:rsidRPr="006A400D">
        <w:rPr>
          <w:rFonts w:ascii="Times New Roman" w:hAnsi="Times New Roman" w:cs="Times New Roman"/>
          <w:lang w:eastAsia="pl-PL"/>
        </w:rPr>
        <w:t xml:space="preserve"> </w:t>
      </w:r>
      <w:r w:rsidR="003E3684" w:rsidRPr="006A400D">
        <w:rPr>
          <w:rFonts w:ascii="Times New Roman" w:hAnsi="Times New Roman" w:cs="Times New Roman"/>
          <w:lang w:eastAsia="pl-PL"/>
        </w:rPr>
        <w:t>w przypadku</w:t>
      </w:r>
      <w:r w:rsidRPr="006A400D">
        <w:rPr>
          <w:rFonts w:ascii="Times New Roman" w:hAnsi="Times New Roman" w:cs="Times New Roman"/>
          <w:lang w:eastAsia="pl-PL"/>
        </w:rPr>
        <w:t xml:space="preserve"> których zamawiający ponosi odpowiedzialność solidarną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w:t>
      </w:r>
      <w:r w:rsidRPr="006A400D">
        <w:rPr>
          <w:rFonts w:ascii="Times New Roman" w:hAnsi="Times New Roman" w:cs="Times New Roman"/>
          <w:color w:val="000000"/>
          <w:lang w:eastAsia="pl-PL"/>
        </w:rPr>
        <w:t xml:space="preserve"> </w:t>
      </w:r>
    </w:p>
    <w:p w14:paraId="010F598D"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color w:val="000000"/>
          <w:lang w:eastAsia="pl-PL"/>
        </w:rPr>
        <w:t xml:space="preserve">Wykonawca jest zobowiązany do zawierania umów podwykonawczych w sposób umożliwiający rozliczenie </w:t>
      </w:r>
      <w:r w:rsidR="000109EF" w:rsidRPr="006A400D">
        <w:rPr>
          <w:rFonts w:ascii="Times New Roman" w:hAnsi="Times New Roman" w:cs="Times New Roman"/>
          <w:color w:val="000000"/>
          <w:lang w:eastAsia="pl-PL"/>
        </w:rPr>
        <w:t>zakresów</w:t>
      </w:r>
      <w:r w:rsidRPr="006A400D">
        <w:rPr>
          <w:rFonts w:ascii="Times New Roman" w:hAnsi="Times New Roman" w:cs="Times New Roman"/>
          <w:color w:val="000000"/>
          <w:lang w:eastAsia="pl-PL"/>
        </w:rPr>
        <w:t xml:space="preserve"> wykonanych przez podwykonawców. </w:t>
      </w:r>
    </w:p>
    <w:p w14:paraId="322E718A" w14:textId="1FA8F869"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rPr>
        <w:t>Zamawiający ma obowiązek zapłaty wystawionej zgodnie z umową faktury VAT w ciągu 30 dni od daty jej doręczenia Zamawiającemu</w:t>
      </w:r>
      <w:r w:rsidR="00081C17">
        <w:rPr>
          <w:rFonts w:ascii="Times New Roman" w:hAnsi="Times New Roman" w:cs="Times New Roman"/>
        </w:rPr>
        <w:t>, jednak nie wcześniej niż 05.01.2026 r.</w:t>
      </w:r>
    </w:p>
    <w:p w14:paraId="6B6DA592" w14:textId="446A77CD" w:rsidR="006A400D" w:rsidRPr="00001D40"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lang w:eastAsia="pl-PL"/>
        </w:rPr>
        <w:t xml:space="preserve">Warunkiem przekazania Wykonawcy wynagrodzenia jest przedłożenie Zamawiającemu wraz </w:t>
      </w:r>
      <w:r w:rsidR="004B664D" w:rsidRPr="006A400D">
        <w:rPr>
          <w:rFonts w:ascii="Times New Roman" w:hAnsi="Times New Roman" w:cs="Times New Roman"/>
          <w:lang w:eastAsia="pl-PL"/>
        </w:rPr>
        <w:br/>
      </w:r>
      <w:r w:rsidRPr="006A400D">
        <w:rPr>
          <w:rFonts w:ascii="Times New Roman" w:hAnsi="Times New Roman" w:cs="Times New Roman"/>
          <w:lang w:eastAsia="pl-PL"/>
        </w:rPr>
        <w:t>z fakturą dokumentów wskazanych w ust. 2</w:t>
      </w:r>
      <w:r w:rsidR="00001D40">
        <w:rPr>
          <w:rFonts w:ascii="Times New Roman" w:hAnsi="Times New Roman" w:cs="Times New Roman"/>
          <w:lang w:eastAsia="pl-PL"/>
        </w:rPr>
        <w:t xml:space="preserve"> oraz </w:t>
      </w:r>
      <w:r w:rsidR="00001D40" w:rsidRPr="00001D40">
        <w:rPr>
          <w:rFonts w:ascii="Times New Roman" w:hAnsi="Times New Roman" w:cs="Times New Roman"/>
        </w:rPr>
        <w:t>§ 4 ust. 1</w:t>
      </w:r>
      <w:r w:rsidR="00363AE3">
        <w:rPr>
          <w:rFonts w:ascii="Times New Roman" w:hAnsi="Times New Roman" w:cs="Times New Roman"/>
        </w:rPr>
        <w:t>1</w:t>
      </w:r>
      <w:r w:rsidR="00001D40" w:rsidRPr="00001D40">
        <w:rPr>
          <w:rFonts w:ascii="Times New Roman" w:hAnsi="Times New Roman" w:cs="Times New Roman"/>
        </w:rPr>
        <w:t>.</w:t>
      </w:r>
    </w:p>
    <w:p w14:paraId="76D49011"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BE9083"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E207ACA"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rPr>
        <w:t>Bezpośrednia zapłata, o której mowa w ust. 6, obejmuje wyłącznie należne wynagrodzenie, bez odsetek, należnych podwykonawcy lub dalszemu podwykonawcy.</w:t>
      </w:r>
    </w:p>
    <w:p w14:paraId="22314458" w14:textId="4F1382AE" w:rsidR="00A86F91" w:rsidRP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lang w:eastAsia="pl-PL"/>
        </w:rPr>
      </w:pPr>
      <w:r w:rsidRPr="006A400D">
        <w:rPr>
          <w:rFonts w:ascii="Times New Roman" w:hAnsi="Times New Roman" w:cs="Times New Roman"/>
        </w:rPr>
        <w:t>Przed dokonaniem bezpośredniej zapłaty Wykonawca zostanie poinformowany przez Zamawiającego w formie pisemnej o:</w:t>
      </w:r>
    </w:p>
    <w:p w14:paraId="5717B20B" w14:textId="77777777" w:rsidR="00A86F91" w:rsidRPr="00CF59DA" w:rsidRDefault="00A86F91" w:rsidP="009213F4">
      <w:pPr>
        <w:pStyle w:val="Jasnalistaakcent51"/>
        <w:widowControl/>
        <w:numPr>
          <w:ilvl w:val="0"/>
          <w:numId w:val="3"/>
        </w:numPr>
        <w:suppressAutoHyphens w:val="0"/>
        <w:autoSpaceDE w:val="0"/>
        <w:autoSpaceDN w:val="0"/>
        <w:spacing w:after="0"/>
        <w:ind w:left="709" w:hanging="283"/>
        <w:textAlignment w:val="auto"/>
        <w:rPr>
          <w:rFonts w:eastAsia="Calibri"/>
          <w:sz w:val="22"/>
          <w:szCs w:val="22"/>
          <w:lang w:eastAsia="en-US"/>
        </w:rPr>
      </w:pPr>
      <w:r w:rsidRPr="00CF59DA">
        <w:rPr>
          <w:rFonts w:eastAsia="Calibri"/>
          <w:sz w:val="22"/>
          <w:szCs w:val="22"/>
          <w:lang w:eastAsia="en-US"/>
        </w:rPr>
        <w:lastRenderedPageBreak/>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316342D" w14:textId="77777777" w:rsidR="00A86F91" w:rsidRPr="00CF59DA" w:rsidRDefault="00A86F91" w:rsidP="009213F4">
      <w:pPr>
        <w:pStyle w:val="Jasnalistaakcent51"/>
        <w:widowControl/>
        <w:numPr>
          <w:ilvl w:val="0"/>
          <w:numId w:val="3"/>
        </w:numPr>
        <w:suppressAutoHyphens w:val="0"/>
        <w:autoSpaceDE w:val="0"/>
        <w:autoSpaceDN w:val="0"/>
        <w:spacing w:after="0"/>
        <w:ind w:left="709" w:hanging="283"/>
        <w:textAlignment w:val="auto"/>
        <w:rPr>
          <w:rFonts w:eastAsia="Calibri"/>
          <w:sz w:val="22"/>
          <w:szCs w:val="22"/>
          <w:lang w:eastAsia="en-US"/>
        </w:rPr>
      </w:pPr>
      <w:r w:rsidRPr="00CF59DA">
        <w:rPr>
          <w:rFonts w:eastAsia="Calibri"/>
          <w:sz w:val="22"/>
          <w:szCs w:val="22"/>
          <w:lang w:eastAsia="en-US"/>
        </w:rPr>
        <w:t xml:space="preserve">możliwości zgłoszenia przez Wykonawcę, w terminie 7 dni od dnia otrzymania informacji, </w:t>
      </w:r>
      <w:r w:rsidR="00F72CF7">
        <w:rPr>
          <w:rFonts w:eastAsia="Calibri"/>
          <w:sz w:val="22"/>
          <w:szCs w:val="22"/>
          <w:lang w:eastAsia="en-US"/>
        </w:rPr>
        <w:t xml:space="preserve">                    </w:t>
      </w:r>
      <w:r w:rsidRPr="00CF59DA">
        <w:rPr>
          <w:rFonts w:eastAsia="Calibri"/>
          <w:sz w:val="22"/>
          <w:szCs w:val="22"/>
          <w:lang w:eastAsia="en-US"/>
        </w:rPr>
        <w:t>o której mowa w pkt 1, pisemnych uwag dotyczących zasadności bezpośredniej zapłaty wynagrodzenia podwykonawcy lub dalszemu podwykonawcy.</w:t>
      </w:r>
    </w:p>
    <w:p w14:paraId="45DC7691" w14:textId="34B273B3" w:rsidR="00A86F91" w:rsidRPr="00CF59DA"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rPr>
      </w:pPr>
      <w:r w:rsidRPr="00CF59DA">
        <w:rPr>
          <w:rFonts w:ascii="Times New Roman" w:hAnsi="Times New Roman" w:cs="Times New Roman"/>
        </w:rPr>
        <w:t>W przypadku zgłoszenia przez Wykonawcę</w:t>
      </w:r>
      <w:r w:rsidR="006C6BC3">
        <w:rPr>
          <w:rFonts w:ascii="Times New Roman" w:hAnsi="Times New Roman" w:cs="Times New Roman"/>
        </w:rPr>
        <w:t xml:space="preserve"> uwag, o których mowa w ust. 9 </w:t>
      </w:r>
      <w:r w:rsidRPr="00CF59DA">
        <w:rPr>
          <w:rFonts w:ascii="Times New Roman" w:hAnsi="Times New Roman" w:cs="Times New Roman"/>
        </w:rPr>
        <w:t>pkt 2, w terminie 7 dni od dnia otrzymania informacj</w:t>
      </w:r>
      <w:r w:rsidR="004B664D">
        <w:rPr>
          <w:rFonts w:ascii="Times New Roman" w:hAnsi="Times New Roman" w:cs="Times New Roman"/>
        </w:rPr>
        <w:t>i, o której mowa w ust. 9 pkt 1</w:t>
      </w:r>
      <w:r w:rsidR="006C3CB8" w:rsidRPr="00CF59DA">
        <w:rPr>
          <w:rFonts w:ascii="Times New Roman" w:hAnsi="Times New Roman" w:cs="Times New Roman"/>
        </w:rPr>
        <w:t xml:space="preserve"> </w:t>
      </w:r>
      <w:r w:rsidRPr="00CF59DA">
        <w:rPr>
          <w:rFonts w:ascii="Times New Roman" w:hAnsi="Times New Roman" w:cs="Times New Roman"/>
        </w:rPr>
        <w:t>i 2, Zamawiający może:</w:t>
      </w:r>
    </w:p>
    <w:p w14:paraId="35BD78CF" w14:textId="4DB4E793" w:rsidR="00A86F91" w:rsidRPr="00CF59DA" w:rsidRDefault="00A86F91" w:rsidP="009213F4">
      <w:pPr>
        <w:pStyle w:val="Jasnalistaakcent51"/>
        <w:widowControl/>
        <w:numPr>
          <w:ilvl w:val="0"/>
          <w:numId w:val="4"/>
        </w:numPr>
        <w:suppressAutoHyphens w:val="0"/>
        <w:autoSpaceDE w:val="0"/>
        <w:autoSpaceDN w:val="0"/>
        <w:spacing w:after="0"/>
        <w:ind w:left="709" w:hanging="283"/>
        <w:textAlignment w:val="auto"/>
        <w:rPr>
          <w:rFonts w:eastAsia="Calibri"/>
          <w:sz w:val="22"/>
          <w:szCs w:val="22"/>
          <w:lang w:eastAsia="en-US"/>
        </w:rPr>
      </w:pPr>
      <w:r w:rsidRPr="00CF59DA">
        <w:rPr>
          <w:rFonts w:eastAsia="Calibri"/>
          <w:sz w:val="22"/>
          <w:szCs w:val="22"/>
          <w:lang w:eastAsia="en-US"/>
        </w:rPr>
        <w:t>nie dokonać bezpośredniej zapłaty wynagrod</w:t>
      </w:r>
      <w:r w:rsidR="006C6BC3">
        <w:rPr>
          <w:rFonts w:eastAsia="Calibri"/>
          <w:sz w:val="22"/>
          <w:szCs w:val="22"/>
          <w:lang w:eastAsia="en-US"/>
        </w:rPr>
        <w:t xml:space="preserve">zenia podwykonawcy lub dalszemu </w:t>
      </w:r>
      <w:r w:rsidRPr="00CF59DA">
        <w:rPr>
          <w:rFonts w:eastAsia="Calibri"/>
          <w:sz w:val="22"/>
          <w:szCs w:val="22"/>
          <w:lang w:eastAsia="en-US"/>
        </w:rPr>
        <w:t>podwykonawcy, jeżeli wykonawca wykaże niezasadność takiej zapłaty, albo</w:t>
      </w:r>
    </w:p>
    <w:p w14:paraId="40D078C3" w14:textId="77777777" w:rsidR="00A86F91" w:rsidRPr="00CF59DA" w:rsidRDefault="00A86F91" w:rsidP="009213F4">
      <w:pPr>
        <w:pStyle w:val="Jasnalistaakcent51"/>
        <w:widowControl/>
        <w:numPr>
          <w:ilvl w:val="0"/>
          <w:numId w:val="4"/>
        </w:numPr>
        <w:suppressAutoHyphens w:val="0"/>
        <w:autoSpaceDE w:val="0"/>
        <w:autoSpaceDN w:val="0"/>
        <w:spacing w:after="0"/>
        <w:ind w:left="709" w:hanging="283"/>
        <w:textAlignment w:val="auto"/>
        <w:rPr>
          <w:rFonts w:eastAsia="Calibri"/>
          <w:sz w:val="22"/>
          <w:szCs w:val="22"/>
          <w:lang w:eastAsia="en-US"/>
        </w:rPr>
      </w:pPr>
      <w:r w:rsidRPr="00CF59DA">
        <w:rPr>
          <w:rFonts w:eastAsia="Calibr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B5A955" w14:textId="77777777" w:rsidR="00A86F91" w:rsidRPr="00CF59DA" w:rsidRDefault="00A86F91" w:rsidP="009213F4">
      <w:pPr>
        <w:pStyle w:val="Jasnalistaakcent51"/>
        <w:widowControl/>
        <w:numPr>
          <w:ilvl w:val="0"/>
          <w:numId w:val="4"/>
        </w:numPr>
        <w:suppressAutoHyphens w:val="0"/>
        <w:autoSpaceDE w:val="0"/>
        <w:autoSpaceDN w:val="0"/>
        <w:spacing w:after="0"/>
        <w:ind w:left="709" w:hanging="283"/>
        <w:textAlignment w:val="auto"/>
        <w:rPr>
          <w:rFonts w:eastAsia="Calibri"/>
          <w:sz w:val="22"/>
          <w:szCs w:val="22"/>
          <w:lang w:eastAsia="en-US"/>
        </w:rPr>
      </w:pPr>
      <w:r w:rsidRPr="00CF59DA">
        <w:rPr>
          <w:rFonts w:eastAsia="Calibri"/>
          <w:sz w:val="22"/>
          <w:szCs w:val="22"/>
          <w:lang w:eastAsia="en-US"/>
        </w:rPr>
        <w:t>dokonać bezpośredniej zapłaty wynagrodzenia podwykonawcy lub dalszemu podwykonawcy, jeżeli podwykonawca lub dalszy podwykonawca wykaże zasadność takiej zapłaty.</w:t>
      </w:r>
    </w:p>
    <w:p w14:paraId="62D8CA58"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rPr>
      </w:pPr>
      <w:r w:rsidRPr="00CF59DA">
        <w:rPr>
          <w:rFonts w:ascii="Times New Roman" w:hAnsi="Times New Roman" w:cs="Times New Roman"/>
        </w:rPr>
        <w:t xml:space="preserve">W przypadku dokonania bezpośredniej zapłaty podwykonawcy lub dalszemu podwykonawcy, </w:t>
      </w:r>
      <w:r w:rsidR="004B664D">
        <w:rPr>
          <w:rFonts w:ascii="Times New Roman" w:hAnsi="Times New Roman" w:cs="Times New Roman"/>
        </w:rPr>
        <w:br/>
      </w:r>
      <w:r w:rsidRPr="00CF59DA">
        <w:rPr>
          <w:rFonts w:ascii="Times New Roman" w:hAnsi="Times New Roman" w:cs="Times New Roman"/>
        </w:rPr>
        <w:t>o której mowa w ust. 10 pkt 3, Zamawiający potrąci kwotę wypłaconego podwykonawcy lub dalszemu podwykonawcy wynagrodzenia z wynagrodzenia należnego Wykonawcy.</w:t>
      </w:r>
    </w:p>
    <w:p w14:paraId="58589375" w14:textId="31D77C12" w:rsidR="00A86F91" w:rsidRP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rPr>
      </w:pPr>
      <w:r w:rsidRPr="006A400D">
        <w:rPr>
          <w:rFonts w:ascii="Times New Roman" w:hAnsi="Times New Roman" w:cs="Times New Roman"/>
        </w:rPr>
        <w:t>Zasady wystawiania faktur:</w:t>
      </w:r>
    </w:p>
    <w:p w14:paraId="69C1841C" w14:textId="65072393" w:rsidR="00A86F91" w:rsidRPr="004B664D" w:rsidRDefault="00A86F91" w:rsidP="009213F4">
      <w:pPr>
        <w:numPr>
          <w:ilvl w:val="2"/>
          <w:numId w:val="5"/>
        </w:numPr>
        <w:overflowPunct w:val="0"/>
        <w:autoSpaceDE w:val="0"/>
        <w:autoSpaceDN w:val="0"/>
        <w:adjustRightInd w:val="0"/>
        <w:spacing w:after="0"/>
        <w:jc w:val="both"/>
        <w:textAlignment w:val="baseline"/>
        <w:rPr>
          <w:rFonts w:ascii="Times New Roman" w:hAnsi="Times New Roman" w:cs="Times New Roman"/>
        </w:rPr>
      </w:pPr>
      <w:r w:rsidRPr="00CF59DA">
        <w:rPr>
          <w:rFonts w:ascii="Times New Roman" w:hAnsi="Times New Roman" w:cs="Times New Roman"/>
        </w:rPr>
        <w:t xml:space="preserve">Zamawiający upoważnia Wykonawcę do wystawiania faktury na: </w:t>
      </w:r>
      <w:r w:rsidR="00A96776" w:rsidRPr="004B664D">
        <w:rPr>
          <w:rFonts w:ascii="Times New Roman" w:hAnsi="Times New Roman"/>
          <w:b/>
        </w:rPr>
        <w:t>Gmina Ogrodzieniec</w:t>
      </w:r>
      <w:r w:rsidR="004B664D">
        <w:rPr>
          <w:rFonts w:ascii="Times New Roman" w:hAnsi="Times New Roman"/>
          <w:b/>
        </w:rPr>
        <w:t>,</w:t>
      </w:r>
      <w:r w:rsidR="00A96776" w:rsidRPr="004B664D">
        <w:rPr>
          <w:rFonts w:ascii="Times New Roman" w:hAnsi="Times New Roman"/>
        </w:rPr>
        <w:t xml:space="preserve"> Plac Wolności 25, 42-440 Ogrodzieniec, NIP: 6492275822</w:t>
      </w:r>
      <w:r w:rsidR="006C6BC3">
        <w:rPr>
          <w:rFonts w:ascii="Times New Roman" w:hAnsi="Times New Roman"/>
        </w:rPr>
        <w:t>.</w:t>
      </w:r>
    </w:p>
    <w:p w14:paraId="3FF60BC6" w14:textId="79C9DA4E" w:rsidR="00A86F91" w:rsidRPr="00CF59DA" w:rsidRDefault="00A86F91" w:rsidP="009213F4">
      <w:pPr>
        <w:numPr>
          <w:ilvl w:val="2"/>
          <w:numId w:val="5"/>
        </w:numPr>
        <w:overflowPunct w:val="0"/>
        <w:autoSpaceDE w:val="0"/>
        <w:autoSpaceDN w:val="0"/>
        <w:adjustRightInd w:val="0"/>
        <w:spacing w:after="0"/>
        <w:jc w:val="both"/>
        <w:textAlignment w:val="baseline"/>
        <w:rPr>
          <w:rFonts w:ascii="Times New Roman" w:hAnsi="Times New Roman" w:cs="Times New Roman"/>
        </w:rPr>
      </w:pPr>
      <w:r w:rsidRPr="00CF59DA">
        <w:rPr>
          <w:rFonts w:ascii="Times New Roman" w:hAnsi="Times New Roman" w:cs="Times New Roman"/>
          <w:color w:val="000000"/>
        </w:rPr>
        <w:t>Wykonawca ma prawo skorzystania z możliwości przekazania ustrukturyzowanej faktury elektronicznej na zasadach określonych w ustawie z dnia 9 listopada 2018 r. o elektronicznym fakturowaniu w zamówieniach publicznych, koncesjach na roboty budowlane lub usługi oraz p</w:t>
      </w:r>
      <w:r w:rsidR="006C6BC3">
        <w:rPr>
          <w:rFonts w:ascii="Times New Roman" w:hAnsi="Times New Roman" w:cs="Times New Roman"/>
          <w:color w:val="000000"/>
        </w:rPr>
        <w:t>artnerstwie publiczno-prywatnym</w:t>
      </w:r>
      <w:r w:rsidRPr="00CF59DA">
        <w:rPr>
          <w:rFonts w:ascii="Times New Roman" w:hAnsi="Times New Roman" w:cs="Times New Roman"/>
          <w:color w:val="000000"/>
        </w:rPr>
        <w:t>.</w:t>
      </w:r>
    </w:p>
    <w:p w14:paraId="5D2E9075" w14:textId="76B0C7AC" w:rsidR="00A86F91" w:rsidRPr="00CF59DA" w:rsidRDefault="00A86F91" w:rsidP="009213F4">
      <w:pPr>
        <w:numPr>
          <w:ilvl w:val="2"/>
          <w:numId w:val="5"/>
        </w:numPr>
        <w:overflowPunct w:val="0"/>
        <w:autoSpaceDE w:val="0"/>
        <w:autoSpaceDN w:val="0"/>
        <w:adjustRightInd w:val="0"/>
        <w:spacing w:after="0"/>
        <w:jc w:val="both"/>
        <w:textAlignment w:val="baseline"/>
        <w:rPr>
          <w:rFonts w:ascii="Times New Roman" w:hAnsi="Times New Roman" w:cs="Times New Roman"/>
        </w:rPr>
      </w:pPr>
      <w:r w:rsidRPr="00CF59DA">
        <w:rPr>
          <w:rFonts w:ascii="Times New Roman" w:hAnsi="Times New Roman" w:cs="Times New Roman"/>
        </w:rPr>
        <w:t>Zapłata faktury nastąpi z uwzględnieniem prze</w:t>
      </w:r>
      <w:r w:rsidR="006A400D">
        <w:rPr>
          <w:rFonts w:ascii="Times New Roman" w:hAnsi="Times New Roman" w:cs="Times New Roman"/>
        </w:rPr>
        <w:t xml:space="preserve">pisów art. 108a ust. 1a ustawy </w:t>
      </w:r>
      <w:r w:rsidRPr="00CF59DA">
        <w:rPr>
          <w:rFonts w:ascii="Times New Roman" w:hAnsi="Times New Roman" w:cs="Times New Roman"/>
        </w:rPr>
        <w:t>o podatku od towarów i usług.</w:t>
      </w:r>
    </w:p>
    <w:p w14:paraId="5E68B710" w14:textId="77777777" w:rsidR="00A86F91" w:rsidRPr="00CF59DA" w:rsidRDefault="00A86F91" w:rsidP="009213F4">
      <w:pPr>
        <w:numPr>
          <w:ilvl w:val="2"/>
          <w:numId w:val="5"/>
        </w:numPr>
        <w:overflowPunct w:val="0"/>
        <w:autoSpaceDE w:val="0"/>
        <w:autoSpaceDN w:val="0"/>
        <w:adjustRightInd w:val="0"/>
        <w:spacing w:after="0"/>
        <w:jc w:val="both"/>
        <w:textAlignment w:val="baseline"/>
        <w:rPr>
          <w:rFonts w:ascii="Times New Roman" w:hAnsi="Times New Roman" w:cs="Times New Roman"/>
        </w:rPr>
      </w:pPr>
      <w:r w:rsidRPr="00CF59DA">
        <w:rPr>
          <w:rFonts w:ascii="Times New Roman" w:hAnsi="Times New Roman" w:cs="Times New Roman"/>
        </w:rPr>
        <w:t>Wykonawca jest zobowiązany podać na fakturze adnotację „mechanizm podzielonej płatności”.</w:t>
      </w:r>
    </w:p>
    <w:p w14:paraId="7243C37E" w14:textId="77777777" w:rsidR="00A86F91" w:rsidRPr="00CF59DA" w:rsidRDefault="00A86F91" w:rsidP="009213F4">
      <w:pPr>
        <w:numPr>
          <w:ilvl w:val="2"/>
          <w:numId w:val="5"/>
        </w:numPr>
        <w:overflowPunct w:val="0"/>
        <w:autoSpaceDE w:val="0"/>
        <w:autoSpaceDN w:val="0"/>
        <w:adjustRightInd w:val="0"/>
        <w:spacing w:after="0"/>
        <w:jc w:val="both"/>
        <w:textAlignment w:val="baseline"/>
        <w:rPr>
          <w:rFonts w:ascii="Times New Roman" w:hAnsi="Times New Roman" w:cs="Times New Roman"/>
        </w:rPr>
      </w:pPr>
      <w:r w:rsidRPr="00CF59DA">
        <w:rPr>
          <w:rFonts w:ascii="Times New Roman" w:hAnsi="Times New Roman" w:cs="Times New Roman"/>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w:t>
      </w:r>
      <w:r w:rsidR="008001C8">
        <w:rPr>
          <w:rFonts w:ascii="Times New Roman" w:hAnsi="Times New Roman" w:cs="Times New Roman"/>
        </w:rPr>
        <w:t xml:space="preserve">                                 </w:t>
      </w:r>
      <w:r w:rsidRPr="00CF59DA">
        <w:rPr>
          <w:rFonts w:ascii="Times New Roman" w:hAnsi="Times New Roman" w:cs="Times New Roman"/>
        </w:rPr>
        <w:t>i przywróconych do rejestru VAT, najpóźniej na 5  dni roboczych przed wyznaczonym terminem płatności,</w:t>
      </w:r>
    </w:p>
    <w:p w14:paraId="2CAF9B15" w14:textId="0643B641" w:rsidR="00A86F91" w:rsidRPr="00CF59DA" w:rsidRDefault="00A86F91" w:rsidP="009213F4">
      <w:pPr>
        <w:numPr>
          <w:ilvl w:val="2"/>
          <w:numId w:val="5"/>
        </w:numPr>
        <w:overflowPunct w:val="0"/>
        <w:autoSpaceDE w:val="0"/>
        <w:autoSpaceDN w:val="0"/>
        <w:adjustRightInd w:val="0"/>
        <w:spacing w:after="0"/>
        <w:jc w:val="both"/>
        <w:textAlignment w:val="baseline"/>
        <w:rPr>
          <w:rFonts w:ascii="Times New Roman" w:hAnsi="Times New Roman" w:cs="Times New Roman"/>
        </w:rPr>
      </w:pPr>
      <w:r w:rsidRPr="00CF59DA">
        <w:rPr>
          <w:rFonts w:ascii="Times New Roman" w:hAnsi="Times New Roman" w:cs="Times New Roman"/>
        </w:rPr>
        <w:t xml:space="preserve">W przypadku, w którym Wykonawca, dla potrzeb płatności, wskaże rachunek bankowy zawarty w powyższym Wykazie w terminie późniejszym, ustalony pierwotnie termin płatności ulega wydłużeniu i wynosi 5 dni roboczych od dnia wskazania rachunku ujawnionego </w:t>
      </w:r>
      <w:r w:rsidR="002B0BE1">
        <w:rPr>
          <w:rFonts w:ascii="Times New Roman" w:hAnsi="Times New Roman" w:cs="Times New Roman"/>
        </w:rPr>
        <w:t xml:space="preserve">w </w:t>
      </w:r>
      <w:r w:rsidRPr="00CF59DA">
        <w:rPr>
          <w:rFonts w:ascii="Times New Roman" w:hAnsi="Times New Roman" w:cs="Times New Roman"/>
        </w:rPr>
        <w:t>ww. Wykazie.</w:t>
      </w:r>
    </w:p>
    <w:p w14:paraId="05E39FB9"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rPr>
      </w:pPr>
      <w:r w:rsidRPr="00CF59DA">
        <w:rPr>
          <w:rFonts w:ascii="Times New Roman" w:hAnsi="Times New Roman" w:cs="Times New Roman"/>
        </w:rPr>
        <w:t>Zamawiający zastrzega sobie prawo zakwestionowania zafakturowanej kwoty w przypadku stwierdzenia, że jest ona niezgodna z umową lub przepisami powszechnie obowiązującymi.</w:t>
      </w:r>
    </w:p>
    <w:p w14:paraId="7E3724AF" w14:textId="77777777" w:rsid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rPr>
      </w:pPr>
      <w:r w:rsidRPr="006A400D">
        <w:rPr>
          <w:rFonts w:ascii="Times New Roman" w:hAnsi="Times New Roman" w:cs="Times New Roman"/>
        </w:rPr>
        <w:t>W przypadku, o którym mowa w ust. 13 Zamawiający dokona zwrotu faktury bez jej zaksięgowania i zapłaty Wykonawcy, żądając jednocześnie dodatkowych wyjaśnień lub zmiany faktury.</w:t>
      </w:r>
    </w:p>
    <w:p w14:paraId="083C2795" w14:textId="248757BE" w:rsidR="00A86F91" w:rsidRPr="006A400D" w:rsidRDefault="00A86F91" w:rsidP="006A400D">
      <w:pPr>
        <w:numPr>
          <w:ilvl w:val="0"/>
          <w:numId w:val="6"/>
        </w:numPr>
        <w:overflowPunct w:val="0"/>
        <w:autoSpaceDE w:val="0"/>
        <w:autoSpaceDN w:val="0"/>
        <w:adjustRightInd w:val="0"/>
        <w:spacing w:after="0"/>
        <w:ind w:left="357" w:hanging="357"/>
        <w:jc w:val="both"/>
        <w:textAlignment w:val="baseline"/>
        <w:rPr>
          <w:rFonts w:ascii="Times New Roman" w:hAnsi="Times New Roman" w:cs="Times New Roman"/>
        </w:rPr>
      </w:pPr>
      <w:r w:rsidRPr="006A400D">
        <w:rPr>
          <w:rFonts w:ascii="Times New Roman" w:hAnsi="Times New Roman" w:cs="Times New Roman"/>
        </w:rPr>
        <w:lastRenderedPageBreak/>
        <w:t>Termin płatności faktury, w sytuacji opisanej w ust. 14, będzie liczony od dnia otrzymania wymaganych wyjaśnień lub prawidłowo wystawionej faktury.</w:t>
      </w:r>
    </w:p>
    <w:p w14:paraId="06C73C93" w14:textId="77777777" w:rsidR="00A86F91" w:rsidRPr="00CF59DA" w:rsidRDefault="00A86F91" w:rsidP="00A86F91">
      <w:pPr>
        <w:overflowPunct w:val="0"/>
        <w:autoSpaceDE w:val="0"/>
        <w:autoSpaceDN w:val="0"/>
        <w:spacing w:after="0"/>
        <w:ind w:left="426"/>
        <w:rPr>
          <w:rFonts w:ascii="Times New Roman" w:hAnsi="Times New Roman" w:cs="Times New Roman"/>
        </w:rPr>
      </w:pPr>
    </w:p>
    <w:p w14:paraId="246B84C8" w14:textId="710B89D9" w:rsidR="00A86F91" w:rsidRPr="00CF59DA" w:rsidRDefault="00A86F91" w:rsidP="00A86F91">
      <w:pPr>
        <w:pStyle w:val="Jasnasiatkaakcent32"/>
        <w:autoSpaceDE w:val="0"/>
        <w:autoSpaceDN w:val="0"/>
        <w:adjustRightInd w:val="0"/>
        <w:spacing w:after="0"/>
        <w:ind w:left="0"/>
        <w:jc w:val="center"/>
        <w:rPr>
          <w:rFonts w:ascii="Times New Roman" w:hAnsi="Times New Roman"/>
          <w:b/>
          <w:bCs/>
          <w:vertAlign w:val="superscript"/>
        </w:rPr>
      </w:pPr>
      <w:r w:rsidRPr="00CF59DA">
        <w:rPr>
          <w:rFonts w:ascii="Times New Roman" w:hAnsi="Times New Roman"/>
          <w:b/>
          <w:bCs/>
        </w:rPr>
        <w:t>§</w:t>
      </w:r>
      <w:r w:rsidR="00CB1A30">
        <w:rPr>
          <w:rFonts w:ascii="Times New Roman" w:hAnsi="Times New Roman"/>
          <w:b/>
          <w:bCs/>
        </w:rPr>
        <w:t xml:space="preserve"> 7</w:t>
      </w:r>
    </w:p>
    <w:p w14:paraId="4BD1BB08" w14:textId="4C274E07" w:rsidR="00A86F91" w:rsidRPr="004F4659" w:rsidRDefault="00322489" w:rsidP="00DD662C">
      <w:pPr>
        <w:pStyle w:val="Jasnasiatkaakcent32"/>
        <w:autoSpaceDE w:val="0"/>
        <w:autoSpaceDN w:val="0"/>
        <w:adjustRightInd w:val="0"/>
        <w:spacing w:after="0"/>
        <w:ind w:left="0"/>
        <w:jc w:val="center"/>
        <w:rPr>
          <w:rFonts w:ascii="Times New Roman" w:hAnsi="Times New Roman"/>
          <w:b/>
          <w:bCs/>
          <w:spacing w:val="-8"/>
        </w:rPr>
      </w:pPr>
      <w:r>
        <w:rPr>
          <w:rFonts w:ascii="Times New Roman" w:hAnsi="Times New Roman"/>
          <w:b/>
          <w:bCs/>
        </w:rPr>
        <w:t>Odbiór</w:t>
      </w:r>
      <w:r w:rsidR="00A86F91" w:rsidRPr="004F4659">
        <w:rPr>
          <w:rFonts w:ascii="Times New Roman" w:hAnsi="Times New Roman"/>
          <w:b/>
          <w:bCs/>
        </w:rPr>
        <w:t xml:space="preserve"> </w:t>
      </w:r>
    </w:p>
    <w:p w14:paraId="3D3C90B6" w14:textId="53F81766" w:rsidR="00322489" w:rsidRPr="006D4558" w:rsidRDefault="00322489" w:rsidP="00825ADC">
      <w:pPr>
        <w:numPr>
          <w:ilvl w:val="0"/>
          <w:numId w:val="34"/>
        </w:numPr>
        <w:suppressAutoHyphens/>
        <w:spacing w:after="0"/>
        <w:jc w:val="both"/>
        <w:rPr>
          <w:rFonts w:ascii="Times New Roman" w:eastAsia="Times New Roman" w:hAnsi="Times New Roman" w:cs="Times New Roman"/>
          <w:color w:val="auto"/>
          <w:lang w:eastAsia="ar-SA"/>
        </w:rPr>
      </w:pPr>
      <w:r w:rsidRPr="00322489">
        <w:rPr>
          <w:rFonts w:ascii="Times New Roman" w:eastAsia="Times New Roman" w:hAnsi="Times New Roman" w:cs="Times New Roman"/>
          <w:lang w:eastAsia="ar-SA"/>
        </w:rPr>
        <w:t>Po wyko</w:t>
      </w:r>
      <w:r>
        <w:rPr>
          <w:rFonts w:ascii="Times New Roman" w:eastAsia="Times New Roman" w:hAnsi="Times New Roman" w:cs="Times New Roman"/>
          <w:lang w:eastAsia="ar-SA"/>
        </w:rPr>
        <w:t>naniu przedmiotu umowy</w:t>
      </w:r>
      <w:r w:rsidRPr="00322489">
        <w:rPr>
          <w:rFonts w:ascii="Times New Roman" w:eastAsia="Times New Roman" w:hAnsi="Times New Roman" w:cs="Times New Roman"/>
          <w:lang w:eastAsia="ar-SA"/>
        </w:rPr>
        <w:t xml:space="preserve"> Wykonawca </w:t>
      </w:r>
      <w:r>
        <w:rPr>
          <w:rFonts w:ascii="Times New Roman" w:eastAsia="Times New Roman" w:hAnsi="Times New Roman" w:cs="Times New Roman"/>
          <w:lang w:eastAsia="ar-SA"/>
        </w:rPr>
        <w:t>po</w:t>
      </w:r>
      <w:r w:rsidRPr="00322489">
        <w:rPr>
          <w:rFonts w:ascii="Times New Roman" w:eastAsia="Times New Roman" w:hAnsi="Times New Roman" w:cs="Times New Roman"/>
          <w:lang w:eastAsia="ar-SA"/>
        </w:rPr>
        <w:t xml:space="preserve">informuje Zamawiającego o gotowości odbioru. Zgłoszenie następuje na piśmie lub z wykorzystaniem drogi elektronicznej albo innych środków </w:t>
      </w:r>
      <w:r w:rsidRPr="006D4558">
        <w:rPr>
          <w:rFonts w:ascii="Times New Roman" w:eastAsia="Times New Roman" w:hAnsi="Times New Roman" w:cs="Times New Roman"/>
          <w:lang w:eastAsia="ar-SA"/>
        </w:rPr>
        <w:t xml:space="preserve">komunikowania się na odległość, które pozwalają na udokumentowanie chwili dokonania zgłoszenia oraz jego treści. </w:t>
      </w:r>
    </w:p>
    <w:p w14:paraId="578872CD" w14:textId="03C07B27" w:rsidR="00322489" w:rsidRPr="006D4558" w:rsidRDefault="00322489" w:rsidP="00825ADC">
      <w:pPr>
        <w:numPr>
          <w:ilvl w:val="0"/>
          <w:numId w:val="34"/>
        </w:numPr>
        <w:suppressAutoHyphens/>
        <w:autoSpaceDE w:val="0"/>
        <w:autoSpaceDN w:val="0"/>
        <w:adjustRightInd w:val="0"/>
        <w:spacing w:after="0"/>
        <w:jc w:val="both"/>
        <w:rPr>
          <w:rFonts w:ascii="Times New Roman" w:eastAsia="Times New Roman" w:hAnsi="Times New Roman" w:cs="Times New Roman"/>
          <w:lang w:eastAsia="ar-SA"/>
        </w:rPr>
      </w:pPr>
      <w:r w:rsidRPr="006D4558">
        <w:rPr>
          <w:rFonts w:ascii="Times New Roman" w:eastAsia="Times New Roman" w:hAnsi="Times New Roman" w:cs="Times New Roman"/>
          <w:lang w:eastAsia="ar-SA"/>
        </w:rPr>
        <w:t>Zamawiający dokona odbioru Przedmiotu umowy w terminie do 7 dni od daty otrzymania zgłoszenia, o którym mowa w ust. 1</w:t>
      </w:r>
      <w:r w:rsidR="006D4558" w:rsidRPr="006D4558">
        <w:rPr>
          <w:rFonts w:ascii="Times New Roman" w:eastAsia="Times New Roman" w:hAnsi="Times New Roman" w:cs="Times New Roman"/>
          <w:lang w:eastAsia="ar-SA"/>
        </w:rPr>
        <w:t>.</w:t>
      </w:r>
      <w:r w:rsidR="008861BB" w:rsidRPr="006D4558">
        <w:rPr>
          <w:rFonts w:ascii="Times New Roman" w:eastAsia="Times New Roman" w:hAnsi="Times New Roman" w:cs="Times New Roman"/>
          <w:lang w:eastAsia="ar-SA"/>
        </w:rPr>
        <w:t xml:space="preserve"> </w:t>
      </w:r>
    </w:p>
    <w:p w14:paraId="25EA572F" w14:textId="1104CD31" w:rsidR="00322489" w:rsidRPr="00322489" w:rsidRDefault="00322489" w:rsidP="00825ADC">
      <w:pPr>
        <w:numPr>
          <w:ilvl w:val="0"/>
          <w:numId w:val="34"/>
        </w:numPr>
        <w:suppressAutoHyphens/>
        <w:spacing w:after="0"/>
        <w:jc w:val="both"/>
        <w:rPr>
          <w:rFonts w:ascii="Times New Roman" w:eastAsia="Times New Roman" w:hAnsi="Times New Roman" w:cs="Times New Roman"/>
          <w:lang w:eastAsia="ar-SA"/>
        </w:rPr>
      </w:pPr>
      <w:r w:rsidRPr="006D4558">
        <w:rPr>
          <w:rFonts w:ascii="Times New Roman" w:eastAsia="Times New Roman" w:hAnsi="Times New Roman" w:cs="Times New Roman"/>
          <w:lang w:eastAsia="ar-SA"/>
        </w:rPr>
        <w:t>W okresie od otrzymania zgłoszenia, o którym mowa w ust. 1, do upływu terminu, o którym mowa w ust. 2, Zama</w:t>
      </w:r>
      <w:r w:rsidRPr="00322489">
        <w:rPr>
          <w:rFonts w:ascii="Times New Roman" w:eastAsia="Times New Roman" w:hAnsi="Times New Roman" w:cs="Times New Roman"/>
          <w:lang w:eastAsia="ar-SA"/>
        </w:rPr>
        <w:t>wiający może zgłaszać uwagi lub zastrzeżenia do wykonanego Przedmiotu umowy.</w:t>
      </w:r>
    </w:p>
    <w:p w14:paraId="14DFCCAB" w14:textId="467B5C63" w:rsidR="00322489" w:rsidRPr="00322489" w:rsidRDefault="00322489" w:rsidP="00825ADC">
      <w:pPr>
        <w:numPr>
          <w:ilvl w:val="0"/>
          <w:numId w:val="34"/>
        </w:numPr>
        <w:suppressAutoHyphens/>
        <w:spacing w:after="0"/>
        <w:jc w:val="both"/>
        <w:rPr>
          <w:rFonts w:ascii="Times New Roman" w:eastAsia="Times New Roman" w:hAnsi="Times New Roman" w:cs="Times New Roman"/>
          <w:lang w:eastAsia="ar-SA"/>
        </w:rPr>
      </w:pPr>
      <w:r w:rsidRPr="00322489">
        <w:rPr>
          <w:rFonts w:ascii="Times New Roman" w:hAnsi="Times New Roman" w:cs="Times New Roman"/>
        </w:rPr>
        <w:t>Z czynności odbioru będzie spisany protokół zawierający wszelkie ustalenia dokonane w toku odbioru, jak też terminy wyznaczone na usunięcie stwierdzonych przy odbiorze wad/usterek.</w:t>
      </w:r>
    </w:p>
    <w:p w14:paraId="169DE42B" w14:textId="77777777" w:rsidR="004B664D" w:rsidRPr="004F4659" w:rsidRDefault="004B664D" w:rsidP="004B664D">
      <w:pPr>
        <w:pStyle w:val="Jasnasiatkaakcent32"/>
        <w:autoSpaceDE w:val="0"/>
        <w:autoSpaceDN w:val="0"/>
        <w:adjustRightInd w:val="0"/>
        <w:spacing w:after="0"/>
        <w:ind w:left="0"/>
        <w:jc w:val="both"/>
        <w:rPr>
          <w:rFonts w:ascii="Times New Roman" w:hAnsi="Times New Roman"/>
          <w:b/>
          <w:bCs/>
          <w:color w:val="000000" w:themeColor="text1"/>
        </w:rPr>
      </w:pPr>
    </w:p>
    <w:p w14:paraId="68C0E051" w14:textId="4C74F65D" w:rsidR="0003287D" w:rsidRPr="00CF59DA" w:rsidRDefault="004F4659" w:rsidP="004F4659">
      <w:pPr>
        <w:pStyle w:val="Jasnasiatkaakcent32"/>
        <w:autoSpaceDE w:val="0"/>
        <w:autoSpaceDN w:val="0"/>
        <w:adjustRightInd w:val="0"/>
        <w:spacing w:after="0"/>
        <w:ind w:left="360"/>
        <w:rPr>
          <w:rFonts w:ascii="Times New Roman" w:hAnsi="Times New Roman"/>
          <w:b/>
          <w:bCs/>
          <w:color w:val="000000" w:themeColor="text1"/>
        </w:rPr>
      </w:pPr>
      <w:r>
        <w:rPr>
          <w:rFonts w:ascii="Times New Roman" w:hAnsi="Times New Roman"/>
          <w:b/>
          <w:bCs/>
          <w:color w:val="000000" w:themeColor="text1"/>
        </w:rPr>
        <w:t xml:space="preserve">                                                                         </w:t>
      </w:r>
      <w:r w:rsidR="00CB1A30">
        <w:rPr>
          <w:rFonts w:ascii="Times New Roman" w:hAnsi="Times New Roman"/>
          <w:b/>
          <w:bCs/>
          <w:color w:val="000000" w:themeColor="text1"/>
        </w:rPr>
        <w:t>§ 8</w:t>
      </w:r>
    </w:p>
    <w:p w14:paraId="4A6A650F" w14:textId="77777777" w:rsidR="0003287D" w:rsidRPr="00CF59DA" w:rsidRDefault="0003287D" w:rsidP="0003287D">
      <w:pPr>
        <w:autoSpaceDE w:val="0"/>
        <w:autoSpaceDN w:val="0"/>
        <w:spacing w:after="0"/>
        <w:jc w:val="center"/>
        <w:rPr>
          <w:rFonts w:ascii="Times New Roman" w:hAnsi="Times New Roman" w:cs="Times New Roman"/>
          <w:b/>
          <w:bCs/>
          <w:color w:val="000000" w:themeColor="text1"/>
        </w:rPr>
      </w:pPr>
      <w:r w:rsidRPr="00CF59DA">
        <w:rPr>
          <w:rFonts w:ascii="Times New Roman" w:hAnsi="Times New Roman" w:cs="Times New Roman"/>
          <w:b/>
          <w:bCs/>
          <w:color w:val="000000" w:themeColor="text1"/>
        </w:rPr>
        <w:t>Podwykonawcy</w:t>
      </w:r>
    </w:p>
    <w:p w14:paraId="0D0E0251" w14:textId="77777777" w:rsidR="00CB1A30" w:rsidRPr="00CB1A30" w:rsidRDefault="00CB1A30" w:rsidP="00CB1A30">
      <w:pPr>
        <w:numPr>
          <w:ilvl w:val="0"/>
          <w:numId w:val="9"/>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Wykonawca zobowiązuje się do wykonania przedmiotu zamówienia siłami własnymi z wyjątkiem robót w zakresie:</w:t>
      </w:r>
    </w:p>
    <w:p w14:paraId="6D7B96BE" w14:textId="77777777" w:rsidR="00CB1A30" w:rsidRPr="00CB1A30" w:rsidRDefault="00CB1A30" w:rsidP="00CB1A30">
      <w:pPr>
        <w:numPr>
          <w:ilvl w:val="0"/>
          <w:numId w:val="7"/>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 ,</w:t>
      </w:r>
    </w:p>
    <w:p w14:paraId="3952F581" w14:textId="77777777" w:rsidR="00CB1A30" w:rsidRPr="00CB1A30" w:rsidRDefault="00CB1A30" w:rsidP="00CB1A30">
      <w:pPr>
        <w:numPr>
          <w:ilvl w:val="0"/>
          <w:numId w:val="7"/>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 ,</w:t>
      </w:r>
    </w:p>
    <w:p w14:paraId="3EA120B8" w14:textId="77777777" w:rsidR="00CB1A30" w:rsidRPr="00CB1A30" w:rsidRDefault="00CB1A30" w:rsidP="00CB1A30">
      <w:pPr>
        <w:tabs>
          <w:tab w:val="left" w:pos="426"/>
        </w:tabs>
        <w:autoSpaceDE w:val="0"/>
        <w:autoSpaceDN w:val="0"/>
        <w:spacing w:after="0"/>
        <w:ind w:firstLine="284"/>
        <w:rPr>
          <w:rFonts w:ascii="Times New Roman" w:hAnsi="Times New Roman" w:cs="Times New Roman"/>
          <w:color w:val="000000" w:themeColor="text1"/>
        </w:rPr>
      </w:pPr>
      <w:r w:rsidRPr="00CB1A30">
        <w:rPr>
          <w:rFonts w:ascii="Times New Roman" w:hAnsi="Times New Roman" w:cs="Times New Roman"/>
          <w:color w:val="000000" w:themeColor="text1"/>
        </w:rPr>
        <w:tab/>
        <w:t>które zostaną wykonane przy udziale podwykonawcy (podwykonawców).</w:t>
      </w:r>
    </w:p>
    <w:p w14:paraId="4670F7ED"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6E42B11"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 xml:space="preserve">Zamawiającemu przysługuje prawo do zgłoszenia w terminie </w:t>
      </w:r>
      <w:r w:rsidRPr="00CB1A30">
        <w:rPr>
          <w:rFonts w:ascii="Times New Roman" w:hAnsi="Times New Roman" w:cs="Times New Roman"/>
          <w:b/>
          <w:bCs/>
          <w:color w:val="000000" w:themeColor="text1"/>
        </w:rPr>
        <w:t>5</w:t>
      </w:r>
      <w:r w:rsidRPr="00CB1A30">
        <w:rPr>
          <w:rFonts w:ascii="Times New Roman" w:hAnsi="Times New Roman" w:cs="Times New Roman"/>
          <w:color w:val="000000" w:themeColor="text1"/>
        </w:rPr>
        <w:t xml:space="preserve"> dni w formie pisemnej zastrzeżenia do przedłożonego projektu umowy o podwykonawstwo, której przedmiotem są roboty budowlane, w przypadku zaistnienia chociażby jednego z opisanych poniżej przypadków:</w:t>
      </w:r>
    </w:p>
    <w:p w14:paraId="2A552190" w14:textId="77777777" w:rsidR="00CB1A30" w:rsidRPr="00CB1A30" w:rsidRDefault="00CB1A30" w:rsidP="00CB1A30">
      <w:pPr>
        <w:numPr>
          <w:ilvl w:val="0"/>
          <w:numId w:val="10"/>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EF56ADB" w14:textId="77777777" w:rsidR="00CB1A30" w:rsidRPr="00CB1A30" w:rsidRDefault="00CB1A30" w:rsidP="00CB1A30">
      <w:pPr>
        <w:numPr>
          <w:ilvl w:val="0"/>
          <w:numId w:val="10"/>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termin wykonania umowy o podwykonawstwo wykracza poza termin wykonania zamówienia, wskazany w § 2 ust. 1 umowy,</w:t>
      </w:r>
    </w:p>
    <w:p w14:paraId="4811095B" w14:textId="77777777" w:rsidR="00CB1A30" w:rsidRPr="00CB1A30" w:rsidRDefault="00CB1A30" w:rsidP="00CB1A30">
      <w:pPr>
        <w:numPr>
          <w:ilvl w:val="0"/>
          <w:numId w:val="10"/>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umowa o podwykonawstwo zawiera zapisy uzależniające dokonanie zapłaty na rzecz podwykonawcy od odbioru robót przez Zamawiającego lub od zapłaty należności Wykonawcy przez Zamawiającego,</w:t>
      </w:r>
    </w:p>
    <w:p w14:paraId="50A0D1EE" w14:textId="77777777" w:rsidR="00CB1A30" w:rsidRPr="00CB1A30" w:rsidRDefault="00CB1A30" w:rsidP="00CB1A30">
      <w:pPr>
        <w:numPr>
          <w:ilvl w:val="0"/>
          <w:numId w:val="10"/>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umowa o podwykonawstwo nie zawiera uregulowań, dotyczących zawierania umów na roboty budowlane, dostawy lub usługi z dalszymi podwykonawcami, w szczególności zapisów warunkujących podpisanie tych umów od ich akceptacji i zgody Wykonawcy,</w:t>
      </w:r>
    </w:p>
    <w:p w14:paraId="44A28A8D" w14:textId="77777777" w:rsidR="00CB1A30" w:rsidRPr="00CB1A30" w:rsidRDefault="00CB1A30" w:rsidP="00CB1A30">
      <w:pPr>
        <w:numPr>
          <w:ilvl w:val="0"/>
          <w:numId w:val="10"/>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umowa o podwykonawstwo nie zawiera kwoty wynagrodzenia wykonawcy;</w:t>
      </w:r>
    </w:p>
    <w:p w14:paraId="2AAA1D10" w14:textId="01B81649" w:rsidR="00CB1A30" w:rsidRPr="00CB1A30" w:rsidRDefault="00CB1A30" w:rsidP="00CB1A30">
      <w:pPr>
        <w:numPr>
          <w:ilvl w:val="0"/>
          <w:numId w:val="10"/>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umowa o podwykonawstwo nie zawiera u</w:t>
      </w:r>
      <w:r>
        <w:rPr>
          <w:rFonts w:ascii="Times New Roman" w:hAnsi="Times New Roman" w:cs="Times New Roman"/>
          <w:color w:val="000000" w:themeColor="text1"/>
        </w:rPr>
        <w:t>regulowań, o których mowa w § 11</w:t>
      </w:r>
      <w:r w:rsidRPr="00CB1A30">
        <w:rPr>
          <w:rFonts w:ascii="Times New Roman" w:hAnsi="Times New Roman" w:cs="Times New Roman"/>
          <w:color w:val="000000" w:themeColor="text1"/>
        </w:rPr>
        <w:t xml:space="preserve"> niniejszej umowy,</w:t>
      </w:r>
    </w:p>
    <w:p w14:paraId="6BCA2E6F" w14:textId="77777777" w:rsidR="00CB1A30" w:rsidRPr="00CB1A30" w:rsidRDefault="00CB1A30" w:rsidP="00CB1A30">
      <w:pPr>
        <w:numPr>
          <w:ilvl w:val="0"/>
          <w:numId w:val="10"/>
        </w:numPr>
        <w:autoSpaceDE w:val="0"/>
        <w:autoSpaceDN w:val="0"/>
        <w:adjustRightInd w:val="0"/>
        <w:spacing w:after="0"/>
        <w:ind w:left="709" w:hanging="283"/>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lastRenderedPageBreak/>
        <w:t>w każdym przypadku, gdy umowa kształtuje prawa i obowiązki podwykonawcy, w zakresie kar umownych oraz warunków wypłaty wynagrodzenia, w sposób dla niego mniej korzystny niż prawa i obowiązki wykonawcy wynikające z niniejszej umowy.</w:t>
      </w:r>
    </w:p>
    <w:p w14:paraId="46644CEA"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Niezgłoszenie przez Zamawiającego w formie pisemnej zastrzeżeń do przedłożonego projektu umowy o podwykonawstwo, której przedmiotem są roboty budowlane, w terminie wskazanym w ust. 3, będzie uważane za jego akceptację.</w:t>
      </w:r>
    </w:p>
    <w:p w14:paraId="10E778C3" w14:textId="4912974A"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Wykonawca, podwykonawca lub dalszy podwykonawca zamówienia na roboty budowlane przedkłada Zamawiającemu poświadczoną za zgodność z oryginałem kopię zawartej umowy o podwykonawstwo, której przedmiotem są dostawy lub usługi, w terminie 7 dni od dnia je</w:t>
      </w:r>
      <w:r>
        <w:rPr>
          <w:rFonts w:ascii="Times New Roman" w:hAnsi="Times New Roman" w:cs="Times New Roman"/>
          <w:color w:val="000000" w:themeColor="text1"/>
        </w:rPr>
        <w:t xml:space="preserve">j zawarcia, z wyłączeniem umów </w:t>
      </w:r>
      <w:r w:rsidRPr="00CB1A30">
        <w:rPr>
          <w:rFonts w:ascii="Times New Roman" w:hAnsi="Times New Roman" w:cs="Times New Roman"/>
          <w:color w:val="000000" w:themeColor="text1"/>
        </w:rPr>
        <w:t xml:space="preserve">o podwykonawstwo o wartości mniejszej niż 0,5% wynagrodzenia, o którym mowa w § </w:t>
      </w:r>
      <w:r w:rsidR="00910693">
        <w:rPr>
          <w:rFonts w:ascii="Times New Roman" w:hAnsi="Times New Roman" w:cs="Times New Roman"/>
          <w:color w:val="000000" w:themeColor="text1"/>
        </w:rPr>
        <w:t>5</w:t>
      </w:r>
      <w:r w:rsidRPr="00CB1A30">
        <w:rPr>
          <w:rFonts w:ascii="Times New Roman" w:hAnsi="Times New Roman" w:cs="Times New Roman"/>
          <w:color w:val="000000" w:themeColor="text1"/>
        </w:rPr>
        <w:t xml:space="preserve"> ust. 1 umowy oraz umów o podwykonawstwo, których przedmiotem są dostawy materiałów budowlanych niezbędnych do realizacji przedmiotu zamówienia oraz usługi transportowe.</w:t>
      </w:r>
    </w:p>
    <w:p w14:paraId="1B109CD2" w14:textId="71B0E95C"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Wyłączenia, o których mowa w us</w:t>
      </w:r>
      <w:r>
        <w:rPr>
          <w:rFonts w:ascii="Times New Roman" w:hAnsi="Times New Roman" w:cs="Times New Roman"/>
          <w:color w:val="000000" w:themeColor="text1"/>
        </w:rPr>
        <w:t xml:space="preserve">t. 5, nie dotyczą również umów </w:t>
      </w:r>
      <w:r w:rsidRPr="00CB1A30">
        <w:rPr>
          <w:rFonts w:ascii="Times New Roman" w:hAnsi="Times New Roman" w:cs="Times New Roman"/>
          <w:color w:val="000000" w:themeColor="text1"/>
        </w:rPr>
        <w:t>o podwykonawstwo o wartości większej niż 50 000,00 złotych brutto.</w:t>
      </w:r>
    </w:p>
    <w:p w14:paraId="675CDECE" w14:textId="52F20409"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 przypadku, o którym mowa w ust. 5, jeżeli termin zapłaty wynagrodzenia jest dłuższy niż określony w ust. 3 pkt 1, Zamawiają</w:t>
      </w:r>
      <w:r>
        <w:rPr>
          <w:rFonts w:ascii="Times New Roman" w:hAnsi="Times New Roman" w:cs="Times New Roman"/>
          <w:color w:val="000000" w:themeColor="text1"/>
        </w:rPr>
        <w:t xml:space="preserve">cy poinformuje o tym Wykonawcę </w:t>
      </w:r>
      <w:r w:rsidRPr="00CB1A30">
        <w:rPr>
          <w:rFonts w:ascii="Times New Roman" w:hAnsi="Times New Roman" w:cs="Times New Roman"/>
          <w:color w:val="000000" w:themeColor="text1"/>
        </w:rPr>
        <w:t>i wezwie go do doprowadzenia do zmiany tej umo</w:t>
      </w:r>
      <w:r>
        <w:rPr>
          <w:rFonts w:ascii="Times New Roman" w:hAnsi="Times New Roman" w:cs="Times New Roman"/>
          <w:color w:val="000000" w:themeColor="text1"/>
        </w:rPr>
        <w:t xml:space="preserve">wy w terminie nie dłuższym niż </w:t>
      </w:r>
      <w:r w:rsidRPr="00CB1A30">
        <w:rPr>
          <w:rFonts w:ascii="Times New Roman" w:hAnsi="Times New Roman" w:cs="Times New Roman"/>
          <w:color w:val="000000" w:themeColor="text1"/>
        </w:rPr>
        <w:t>5 dni od dnia otrzymania informacji, pod rygorem wystąpienia o zapłatę kary umownej.</w:t>
      </w:r>
    </w:p>
    <w:p w14:paraId="70DC7FB7"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Wszystkie umowy o podwykonawstwo wymagają formy pisemnej.</w:t>
      </w:r>
    </w:p>
    <w:p w14:paraId="561C8B7C" w14:textId="1B0F3CA3"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Postanowienia, zawarte w ust. 2-8, stosuje się</w:t>
      </w:r>
      <w:r w:rsidR="00E60293">
        <w:rPr>
          <w:rFonts w:ascii="Times New Roman" w:hAnsi="Times New Roman" w:cs="Times New Roman"/>
          <w:color w:val="000000" w:themeColor="text1"/>
        </w:rPr>
        <w:t xml:space="preserve"> odpowiednio do zawierania umów</w:t>
      </w:r>
      <w:r w:rsidRPr="00CB1A30">
        <w:rPr>
          <w:rFonts w:ascii="Times New Roman" w:hAnsi="Times New Roman" w:cs="Times New Roman"/>
          <w:color w:val="000000" w:themeColor="text1"/>
        </w:rPr>
        <w:t xml:space="preserve"> o podwykonawstwo z dalszymi podwykonawcami.</w:t>
      </w:r>
    </w:p>
    <w:p w14:paraId="20200591" w14:textId="6AB6217D"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Postanowienia, zawarte w ust. 2-8, stosuje się odpowiednio do zmian umów o podwykonawstwo.</w:t>
      </w:r>
    </w:p>
    <w:p w14:paraId="07824646"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Wykonawca ponosi wobec Zamawiającego pełną odpowiedzialność za roboty budowlane, które wykonuje przy pomocy podwykonawców.</w:t>
      </w:r>
    </w:p>
    <w:p w14:paraId="2BCEA08E"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Wykonawca przyjmuje na siebie pełnienie funkcji koordynatora w stosunku do robót budowlanych, realizowanych przez podwykonawców.</w:t>
      </w:r>
    </w:p>
    <w:p w14:paraId="30F2391C"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Powierzenie wykonania części robót budowlanych podwykonawcy nie zmienia zobowiązań Wykonawcy wobec Zamawiającego za wykonanie tej części zamówienia.</w:t>
      </w:r>
    </w:p>
    <w:p w14:paraId="5785B2A0"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Wykonawca jest odpowiedzialny za działanie, zaniechanie, uchybienia i zaniedbania podwykonawcy i jego pracowników w takim samym stopniu, jakby to były działania, uchybienia lub zaniedbania jego własnych pracowników.</w:t>
      </w:r>
    </w:p>
    <w:p w14:paraId="3F227A98"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Jakakolwiek przerwa w realizacji robót budowlanych, wynikająca z braku podwykonawcy, będzie traktowana jako przerwa wynikła z przyczyn zależnych od Wykonawcy i będzie stanowić podstawę do naliczenia Wykonawcy kar umownych.</w:t>
      </w:r>
    </w:p>
    <w:p w14:paraId="28C5E439"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rPr>
      </w:pPr>
      <w:r w:rsidRPr="00CB1A30">
        <w:rPr>
          <w:rFonts w:ascii="Times New Roman" w:hAnsi="Times New Roman" w:cs="Times New Roman"/>
          <w:color w:val="000000" w:themeColor="text1"/>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w:t>
      </w:r>
      <w:r w:rsidRPr="00CB1A30">
        <w:rPr>
          <w:rFonts w:ascii="Times New Roman" w:hAnsi="Times New Roman" w:cs="Times New Roman"/>
        </w:rPr>
        <w:t>zamówienia.</w:t>
      </w:r>
    </w:p>
    <w:p w14:paraId="4AD131BA"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rPr>
      </w:pPr>
      <w:r w:rsidRPr="00CB1A30">
        <w:rPr>
          <w:rFonts w:ascii="Times New Roman" w:hAnsi="Times New Roman" w:cs="Times New Roma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w:t>
      </w:r>
      <w:r w:rsidRPr="00CB1A30">
        <w:rPr>
          <w:rFonts w:ascii="Times New Roman" w:hAnsi="Times New Roman" w:cs="Times New Roman"/>
        </w:rPr>
        <w:lastRenderedPageBreak/>
        <w:t>temat nowych podwykonawców, którym w późniejszym okresie zamierza powierzyć realizację zamówienia.</w:t>
      </w:r>
    </w:p>
    <w:p w14:paraId="566D904C"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 xml:space="preserve">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4445AABF" w14:textId="77777777" w:rsidR="00CB1A30" w:rsidRPr="00CB1A30" w:rsidRDefault="00CB1A30" w:rsidP="00CB1A30">
      <w:pPr>
        <w:numPr>
          <w:ilvl w:val="0"/>
          <w:numId w:val="8"/>
        </w:numPr>
        <w:autoSpaceDE w:val="0"/>
        <w:autoSpaceDN w:val="0"/>
        <w:adjustRightInd w:val="0"/>
        <w:spacing w:after="0"/>
        <w:ind w:left="426" w:hanging="426"/>
        <w:contextualSpacing/>
        <w:jc w:val="both"/>
        <w:rPr>
          <w:rFonts w:ascii="Times New Roman" w:hAnsi="Times New Roman" w:cs="Times New Roman"/>
          <w:color w:val="000000" w:themeColor="text1"/>
        </w:rPr>
      </w:pPr>
      <w:r w:rsidRPr="00CB1A30">
        <w:rPr>
          <w:rFonts w:ascii="Times New Roman" w:hAnsi="Times New Roman" w:cs="Times New Roman"/>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234E9F9" w14:textId="77777777" w:rsidR="0003287D" w:rsidRPr="00176F54" w:rsidRDefault="0003287D" w:rsidP="0003287D">
      <w:pPr>
        <w:autoSpaceDE w:val="0"/>
        <w:autoSpaceDN w:val="0"/>
        <w:spacing w:after="0"/>
        <w:ind w:left="426"/>
        <w:contextualSpacing/>
        <w:rPr>
          <w:rFonts w:ascii="Cambria" w:hAnsi="Cambria"/>
          <w:color w:val="000000" w:themeColor="text1"/>
          <w:sz w:val="24"/>
          <w:szCs w:val="24"/>
          <w:highlight w:val="cyan"/>
        </w:rPr>
      </w:pPr>
    </w:p>
    <w:p w14:paraId="5300E09B" w14:textId="5884D442" w:rsidR="0003287D" w:rsidRPr="00DB76C7" w:rsidRDefault="00E60293" w:rsidP="0003287D">
      <w:pPr>
        <w:autoSpaceDE w:val="0"/>
        <w:autoSpaceDN w:val="0"/>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t>§ 9</w:t>
      </w:r>
    </w:p>
    <w:p w14:paraId="63B56A68" w14:textId="68F07D3D" w:rsidR="0003287D" w:rsidRPr="006A400D" w:rsidRDefault="00A415F2" w:rsidP="0003287D">
      <w:pPr>
        <w:shd w:val="clear" w:color="auto" w:fill="FFFFFF"/>
        <w:spacing w:after="0"/>
        <w:jc w:val="center"/>
        <w:rPr>
          <w:rFonts w:ascii="Times New Roman" w:hAnsi="Times New Roman" w:cs="Times New Roman"/>
          <w:b/>
          <w:bCs/>
          <w:color w:val="000000" w:themeColor="text1"/>
        </w:rPr>
      </w:pPr>
      <w:r w:rsidRPr="006A400D">
        <w:rPr>
          <w:rFonts w:ascii="Times New Roman" w:hAnsi="Times New Roman" w:cs="Times New Roman"/>
          <w:b/>
          <w:bCs/>
          <w:color w:val="000000" w:themeColor="text1"/>
        </w:rPr>
        <w:t>Personel odpowiedzialny za realizacj</w:t>
      </w:r>
      <w:r w:rsidR="008A5909" w:rsidRPr="006A400D">
        <w:rPr>
          <w:rFonts w:ascii="Times New Roman" w:hAnsi="Times New Roman" w:cs="Times New Roman"/>
          <w:b/>
          <w:bCs/>
          <w:color w:val="000000" w:themeColor="text1"/>
        </w:rPr>
        <w:t>ę</w:t>
      </w:r>
      <w:r w:rsidR="006A400D" w:rsidRPr="006A400D">
        <w:rPr>
          <w:rFonts w:ascii="Times New Roman" w:hAnsi="Times New Roman" w:cs="Times New Roman"/>
          <w:b/>
          <w:bCs/>
          <w:color w:val="000000" w:themeColor="text1"/>
        </w:rPr>
        <w:t xml:space="preserve"> umowy</w:t>
      </w:r>
    </w:p>
    <w:p w14:paraId="41BFF84A" w14:textId="77777777" w:rsidR="0003287D" w:rsidRPr="00DB76C7" w:rsidRDefault="0003287D" w:rsidP="009213F4">
      <w:pPr>
        <w:numPr>
          <w:ilvl w:val="1"/>
          <w:numId w:val="10"/>
        </w:numPr>
        <w:autoSpaceDE w:val="0"/>
        <w:autoSpaceDN w:val="0"/>
        <w:adjustRightInd w:val="0"/>
        <w:spacing w:after="0"/>
        <w:ind w:left="426" w:hanging="426"/>
        <w:contextualSpacing/>
        <w:rPr>
          <w:rFonts w:ascii="Times New Roman" w:hAnsi="Times New Roman" w:cs="Times New Roman"/>
          <w:color w:val="000000" w:themeColor="text1"/>
        </w:rPr>
      </w:pPr>
      <w:r w:rsidRPr="00DB76C7">
        <w:rPr>
          <w:rFonts w:ascii="Times New Roman" w:hAnsi="Times New Roman" w:cs="Times New Roman"/>
          <w:color w:val="000000" w:themeColor="text1"/>
        </w:rPr>
        <w:t xml:space="preserve">Osobą </w:t>
      </w:r>
      <w:r w:rsidR="00697F92" w:rsidRPr="00DB76C7">
        <w:rPr>
          <w:rFonts w:ascii="Times New Roman" w:hAnsi="Times New Roman" w:cs="Times New Roman"/>
          <w:color w:val="000000" w:themeColor="text1"/>
        </w:rPr>
        <w:t>odpowiedzialną za realizację umowy jest</w:t>
      </w:r>
      <w:r w:rsidRPr="00DB76C7">
        <w:rPr>
          <w:rFonts w:ascii="Times New Roman" w:hAnsi="Times New Roman" w:cs="Times New Roman"/>
          <w:color w:val="000000" w:themeColor="text1"/>
        </w:rPr>
        <w:t>:</w:t>
      </w:r>
    </w:p>
    <w:p w14:paraId="7CA506EC" w14:textId="2B2990DA" w:rsidR="0003287D" w:rsidRPr="00DB76C7" w:rsidRDefault="0003287D" w:rsidP="009213F4">
      <w:pPr>
        <w:numPr>
          <w:ilvl w:val="0"/>
          <w:numId w:val="11"/>
        </w:numPr>
        <w:autoSpaceDE w:val="0"/>
        <w:autoSpaceDN w:val="0"/>
        <w:adjustRightInd w:val="0"/>
        <w:spacing w:after="0"/>
        <w:ind w:left="709" w:hanging="283"/>
        <w:contextualSpacing/>
        <w:jc w:val="both"/>
        <w:rPr>
          <w:rFonts w:ascii="Times New Roman" w:hAnsi="Times New Roman" w:cs="Times New Roman"/>
          <w:color w:val="000000" w:themeColor="text1"/>
        </w:rPr>
      </w:pPr>
      <w:r w:rsidRPr="00DB76C7">
        <w:rPr>
          <w:rFonts w:ascii="Times New Roman" w:hAnsi="Times New Roman" w:cs="Times New Roman"/>
          <w:color w:val="000000" w:themeColor="text1"/>
        </w:rPr>
        <w:t>z Wykona</w:t>
      </w:r>
      <w:r w:rsidR="006A400D">
        <w:rPr>
          <w:rFonts w:ascii="Times New Roman" w:hAnsi="Times New Roman" w:cs="Times New Roman"/>
          <w:color w:val="000000" w:themeColor="text1"/>
        </w:rPr>
        <w:t>wcą ze strony Zamawiającego</w:t>
      </w:r>
      <w:r w:rsidRPr="00DB76C7">
        <w:rPr>
          <w:rFonts w:ascii="Times New Roman" w:hAnsi="Times New Roman" w:cs="Times New Roman"/>
          <w:color w:val="000000" w:themeColor="text1"/>
        </w:rPr>
        <w:t xml:space="preserve">: …………………..; nr tel.: ………………….; </w:t>
      </w:r>
      <w:r w:rsidR="005A5F46">
        <w:rPr>
          <w:rFonts w:ascii="Times New Roman" w:hAnsi="Times New Roman" w:cs="Times New Roman"/>
          <w:color w:val="000000" w:themeColor="text1"/>
        </w:rPr>
        <w:t xml:space="preserve">                  </w:t>
      </w:r>
      <w:r w:rsidRPr="00DB76C7">
        <w:rPr>
          <w:rFonts w:ascii="Times New Roman" w:hAnsi="Times New Roman" w:cs="Times New Roman"/>
          <w:color w:val="000000" w:themeColor="text1"/>
        </w:rPr>
        <w:t>e-mail: ……………………;</w:t>
      </w:r>
    </w:p>
    <w:p w14:paraId="620775FB" w14:textId="4A3F8044" w:rsidR="0003287D" w:rsidRPr="00DB76C7" w:rsidRDefault="0003287D" w:rsidP="009213F4">
      <w:pPr>
        <w:numPr>
          <w:ilvl w:val="0"/>
          <w:numId w:val="11"/>
        </w:numPr>
        <w:autoSpaceDE w:val="0"/>
        <w:autoSpaceDN w:val="0"/>
        <w:adjustRightInd w:val="0"/>
        <w:spacing w:after="0"/>
        <w:ind w:left="709" w:hanging="283"/>
        <w:contextualSpacing/>
        <w:jc w:val="both"/>
        <w:rPr>
          <w:rFonts w:ascii="Times New Roman" w:hAnsi="Times New Roman" w:cs="Times New Roman"/>
          <w:color w:val="000000" w:themeColor="text1"/>
        </w:rPr>
      </w:pPr>
      <w:r w:rsidRPr="00DB76C7">
        <w:rPr>
          <w:rFonts w:ascii="Times New Roman" w:hAnsi="Times New Roman" w:cs="Times New Roman"/>
          <w:color w:val="000000" w:themeColor="text1"/>
        </w:rPr>
        <w:t>z Zamaw</w:t>
      </w:r>
      <w:r w:rsidR="006A400D">
        <w:rPr>
          <w:rFonts w:ascii="Times New Roman" w:hAnsi="Times New Roman" w:cs="Times New Roman"/>
          <w:color w:val="000000" w:themeColor="text1"/>
        </w:rPr>
        <w:t>iającym ze strony Wykonawcy</w:t>
      </w:r>
      <w:r w:rsidRPr="00DB76C7">
        <w:rPr>
          <w:rFonts w:ascii="Times New Roman" w:hAnsi="Times New Roman" w:cs="Times New Roman"/>
          <w:color w:val="000000" w:themeColor="text1"/>
        </w:rPr>
        <w:t xml:space="preserve">: ……………………; nr tel.: ………………….; </w:t>
      </w:r>
      <w:r w:rsidR="005A5F46">
        <w:rPr>
          <w:rFonts w:ascii="Times New Roman" w:hAnsi="Times New Roman" w:cs="Times New Roman"/>
          <w:color w:val="000000" w:themeColor="text1"/>
        </w:rPr>
        <w:t xml:space="preserve">                   </w:t>
      </w:r>
      <w:r w:rsidR="006A400D">
        <w:rPr>
          <w:rFonts w:ascii="Times New Roman" w:hAnsi="Times New Roman" w:cs="Times New Roman"/>
          <w:color w:val="000000" w:themeColor="text1"/>
        </w:rPr>
        <w:t>e-mail: …………………….</w:t>
      </w:r>
    </w:p>
    <w:p w14:paraId="53460DE7" w14:textId="77777777" w:rsidR="0005096F" w:rsidRDefault="0003287D" w:rsidP="009213F4">
      <w:pPr>
        <w:numPr>
          <w:ilvl w:val="1"/>
          <w:numId w:val="10"/>
        </w:numPr>
        <w:autoSpaceDE w:val="0"/>
        <w:autoSpaceDN w:val="0"/>
        <w:adjustRightInd w:val="0"/>
        <w:spacing w:after="0"/>
        <w:ind w:left="426" w:hanging="426"/>
        <w:contextualSpacing/>
        <w:jc w:val="both"/>
        <w:rPr>
          <w:rFonts w:ascii="Times New Roman" w:hAnsi="Times New Roman" w:cs="Times New Roman"/>
          <w:color w:val="000000" w:themeColor="text1"/>
        </w:rPr>
      </w:pPr>
      <w:r w:rsidRPr="00DB76C7">
        <w:rPr>
          <w:rFonts w:ascii="Times New Roman" w:hAnsi="Times New Roman" w:cs="Times New Roman"/>
          <w:color w:val="000000" w:themeColor="text1"/>
        </w:rPr>
        <w:t>Osoby wymienione w ust. 1 nie są upoważnione do podejmowania decyzji powodujących zmianę postanowień umowy, w szczególności zmiany uzgodnionego wynagrodzenia lub zmiany zakresu czynności i prac objętych umową.</w:t>
      </w:r>
    </w:p>
    <w:p w14:paraId="5DECB28A" w14:textId="2BADDF90" w:rsidR="006C6BC3" w:rsidRPr="006C6BC3" w:rsidRDefault="006C6BC3" w:rsidP="009213F4">
      <w:pPr>
        <w:numPr>
          <w:ilvl w:val="1"/>
          <w:numId w:val="10"/>
        </w:numPr>
        <w:autoSpaceDE w:val="0"/>
        <w:autoSpaceDN w:val="0"/>
        <w:adjustRightInd w:val="0"/>
        <w:spacing w:after="0"/>
        <w:ind w:left="426" w:hanging="426"/>
        <w:contextualSpacing/>
        <w:jc w:val="both"/>
        <w:rPr>
          <w:rFonts w:ascii="Times New Roman" w:hAnsi="Times New Roman" w:cs="Times New Roman"/>
          <w:color w:val="000000" w:themeColor="text1"/>
        </w:rPr>
      </w:pPr>
      <w:r w:rsidRPr="006C6BC3">
        <w:rPr>
          <w:rFonts w:ascii="Times New Roman" w:eastAsia="Times New Roman" w:hAnsi="Times New Roman" w:cs="Times New Roman"/>
          <w:lang w:eastAsia="ar-SA"/>
        </w:rPr>
        <w:t xml:space="preserve">Zmiana przedstawicieli Zamawiającego i Wykonawcy wymienionych powyżej nie wymaga zmiany niniejszej umowy. Strona dokonująca zmiany zawiadamia drugą </w:t>
      </w:r>
      <w:r>
        <w:rPr>
          <w:rFonts w:ascii="Times New Roman" w:eastAsia="Times New Roman" w:hAnsi="Times New Roman" w:cs="Times New Roman"/>
          <w:lang w:eastAsia="ar-SA"/>
        </w:rPr>
        <w:t>S</w:t>
      </w:r>
      <w:r w:rsidRPr="006C6BC3">
        <w:rPr>
          <w:rFonts w:ascii="Times New Roman" w:eastAsia="Times New Roman" w:hAnsi="Times New Roman" w:cs="Times New Roman"/>
          <w:lang w:eastAsia="ar-SA"/>
        </w:rPr>
        <w:t>tronę o zmianie.</w:t>
      </w:r>
    </w:p>
    <w:p w14:paraId="41902A17" w14:textId="77777777" w:rsidR="0003287D" w:rsidRPr="00DB76C7" w:rsidRDefault="0003287D" w:rsidP="0003287D">
      <w:pPr>
        <w:autoSpaceDE w:val="0"/>
        <w:autoSpaceDN w:val="0"/>
        <w:spacing w:after="0"/>
        <w:contextualSpacing/>
        <w:rPr>
          <w:rFonts w:ascii="Times New Roman" w:hAnsi="Times New Roman" w:cs="Times New Roman"/>
          <w:color w:val="000000" w:themeColor="text1"/>
        </w:rPr>
      </w:pPr>
    </w:p>
    <w:p w14:paraId="52AB7FA8" w14:textId="4A69AA3F" w:rsidR="0003287D" w:rsidRPr="00DB76C7" w:rsidRDefault="00E60293" w:rsidP="0003287D">
      <w:pPr>
        <w:autoSpaceDE w:val="0"/>
        <w:autoSpaceDN w:val="0"/>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t>§ 10</w:t>
      </w:r>
    </w:p>
    <w:p w14:paraId="184D3EEE" w14:textId="22F33CD3" w:rsidR="0003287D" w:rsidRPr="00DB76C7" w:rsidRDefault="006A400D" w:rsidP="0003287D">
      <w:pPr>
        <w:autoSpaceDE w:val="0"/>
        <w:autoSpaceDN w:val="0"/>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t>Gwarancja i rękojmia oraz serwis</w:t>
      </w:r>
    </w:p>
    <w:p w14:paraId="439CA03F" w14:textId="77777777"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DB76C7">
        <w:rPr>
          <w:rFonts w:ascii="Times New Roman" w:hAnsi="Times New Roman"/>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5368C3AE" w14:textId="4DD463BD" w:rsidR="004B664D" w:rsidRPr="00E60293"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E60293">
        <w:rPr>
          <w:rFonts w:ascii="Times New Roman" w:hAnsi="Times New Roman"/>
          <w:color w:val="000000" w:themeColor="text1"/>
        </w:rPr>
        <w:t>Wykonawca</w:t>
      </w:r>
      <w:r w:rsidR="00910693">
        <w:rPr>
          <w:rFonts w:ascii="Times New Roman" w:hAnsi="Times New Roman"/>
          <w:color w:val="000000" w:themeColor="text1"/>
        </w:rPr>
        <w:t xml:space="preserve"> </w:t>
      </w:r>
      <w:r w:rsidRPr="00E60293">
        <w:rPr>
          <w:rFonts w:ascii="Times New Roman" w:hAnsi="Times New Roman"/>
          <w:color w:val="000000" w:themeColor="text1"/>
        </w:rPr>
        <w:t>udziela gwarancji</w:t>
      </w:r>
      <w:r w:rsidR="00C62577" w:rsidRPr="00E60293">
        <w:rPr>
          <w:rFonts w:ascii="Times New Roman" w:hAnsi="Times New Roman"/>
          <w:color w:val="000000" w:themeColor="text1"/>
        </w:rPr>
        <w:t xml:space="preserve"> na </w:t>
      </w:r>
      <w:r w:rsidR="00B523D8">
        <w:rPr>
          <w:rFonts w:ascii="Times New Roman" w:hAnsi="Times New Roman"/>
          <w:color w:val="000000" w:themeColor="text1"/>
        </w:rPr>
        <w:t>Przedmiot umowy</w:t>
      </w:r>
      <w:r w:rsidR="004B664D" w:rsidRPr="00E60293">
        <w:rPr>
          <w:rFonts w:ascii="Times New Roman" w:hAnsi="Times New Roman"/>
          <w:color w:val="000000" w:themeColor="text1"/>
        </w:rPr>
        <w:t xml:space="preserve"> wynoszącej</w:t>
      </w:r>
      <w:r w:rsidR="00910693">
        <w:rPr>
          <w:rFonts w:ascii="Times New Roman" w:hAnsi="Times New Roman"/>
          <w:color w:val="000000" w:themeColor="text1"/>
        </w:rPr>
        <w:t xml:space="preserve"> okres</w:t>
      </w:r>
      <w:r w:rsidR="00C62577" w:rsidRPr="00E60293">
        <w:rPr>
          <w:rFonts w:ascii="Times New Roman" w:hAnsi="Times New Roman"/>
          <w:color w:val="000000" w:themeColor="text1"/>
        </w:rPr>
        <w:t xml:space="preserve"> </w:t>
      </w:r>
      <w:r w:rsidR="00E60293" w:rsidRPr="00E60293">
        <w:rPr>
          <w:rFonts w:ascii="Times New Roman" w:hAnsi="Times New Roman"/>
        </w:rPr>
        <w:t>60 miesięcy liczonych od daty odbioru końcowego robót.</w:t>
      </w:r>
    </w:p>
    <w:p w14:paraId="284B27C4" w14:textId="77777777" w:rsidR="004B664D" w:rsidRPr="004B664D" w:rsidRDefault="003B108C"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bCs/>
          <w:color w:val="000000" w:themeColor="text1"/>
        </w:rPr>
        <w:t>Rękojmia jest równa okresowi gwarancji.</w:t>
      </w:r>
    </w:p>
    <w:p w14:paraId="3A76C398" w14:textId="77777777"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Wykonawca ponosi odpowiedzialność z tytułu gwarancji jakości za wady zmniejszając</w:t>
      </w:r>
      <w:r w:rsidR="00F40923" w:rsidRPr="004B664D">
        <w:rPr>
          <w:rFonts w:ascii="Times New Roman" w:hAnsi="Times New Roman"/>
          <w:color w:val="000000" w:themeColor="text1"/>
        </w:rPr>
        <w:t>e wartość użytkową lub techniczną</w:t>
      </w:r>
      <w:r w:rsidRPr="004B664D">
        <w:rPr>
          <w:rFonts w:ascii="Times New Roman" w:hAnsi="Times New Roman"/>
          <w:color w:val="000000" w:themeColor="text1"/>
        </w:rPr>
        <w:t xml:space="preserve"> przedmiotu gwarancji. Wykonawca jest zobowiązany do naprawy lub wymiany elementów objętych gwarancją w celu </w:t>
      </w:r>
      <w:r w:rsidR="00EF6134" w:rsidRPr="004B664D">
        <w:rPr>
          <w:rFonts w:ascii="Times New Roman" w:hAnsi="Times New Roman"/>
          <w:color w:val="000000" w:themeColor="text1"/>
        </w:rPr>
        <w:t xml:space="preserve">przywrócenia wartości użytkowej lub technicznej </w:t>
      </w:r>
      <w:r w:rsidRPr="004B664D">
        <w:rPr>
          <w:rFonts w:ascii="Times New Roman" w:hAnsi="Times New Roman"/>
          <w:color w:val="000000" w:themeColor="text1"/>
        </w:rPr>
        <w:t xml:space="preserve"> przedmiotu umowy. </w:t>
      </w:r>
    </w:p>
    <w:p w14:paraId="1816DC62" w14:textId="77777777"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 xml:space="preserve">Niezależnie od uprawnień z tytułu gwarancji Wykonawca udziela rękojmi za wady fizyczne na wykonane prace budowlane i montażowe oraz zamontowane </w:t>
      </w:r>
      <w:r w:rsidR="000C3EC1" w:rsidRPr="004B664D">
        <w:rPr>
          <w:rFonts w:ascii="Times New Roman" w:hAnsi="Times New Roman"/>
          <w:color w:val="000000" w:themeColor="text1"/>
        </w:rPr>
        <w:t xml:space="preserve">czy dostarczone </w:t>
      </w:r>
      <w:r w:rsidRPr="004B664D">
        <w:rPr>
          <w:rFonts w:ascii="Times New Roman" w:hAnsi="Times New Roman"/>
          <w:color w:val="000000" w:themeColor="text1"/>
        </w:rPr>
        <w:t xml:space="preserve">materiały </w:t>
      </w:r>
      <w:r w:rsidR="002B0BE1" w:rsidRPr="004B664D">
        <w:rPr>
          <w:rFonts w:ascii="Times New Roman" w:hAnsi="Times New Roman"/>
          <w:color w:val="000000" w:themeColor="text1"/>
        </w:rPr>
        <w:t xml:space="preserve">                            </w:t>
      </w:r>
      <w:r w:rsidRPr="004B664D">
        <w:rPr>
          <w:rFonts w:ascii="Times New Roman" w:hAnsi="Times New Roman"/>
          <w:color w:val="000000" w:themeColor="text1"/>
        </w:rPr>
        <w:t>i urządzenia i zobowiązuje się do usunięcia wad fizycznych, jeżeli wady te ujawnią się w ciągu terminu określonego rękojmią (poprzez ich naprawę lub wymianę).</w:t>
      </w:r>
      <w:r w:rsidR="00F674A3" w:rsidRPr="004B664D">
        <w:rPr>
          <w:rFonts w:ascii="Times New Roman" w:hAnsi="Times New Roman"/>
          <w:color w:val="000000" w:themeColor="text1"/>
        </w:rPr>
        <w:t xml:space="preserve"> </w:t>
      </w:r>
    </w:p>
    <w:p w14:paraId="10986EC0" w14:textId="77777777"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lastRenderedPageBreak/>
        <w:t>Wykonawca zobowiązuje się w dniu odbioru końcowego zapewnić Zamawiającego, w formie pisemnej, że wykonane roboty budowlane</w:t>
      </w:r>
      <w:r w:rsidR="0005096F" w:rsidRPr="004B664D">
        <w:rPr>
          <w:rFonts w:ascii="Times New Roman" w:hAnsi="Times New Roman"/>
          <w:color w:val="000000" w:themeColor="text1"/>
        </w:rPr>
        <w:t xml:space="preserve"> i montażowe oraz dostarczone urządzenia</w:t>
      </w:r>
      <w:r w:rsidR="00C62577" w:rsidRPr="004B664D">
        <w:rPr>
          <w:rFonts w:ascii="Times New Roman" w:hAnsi="Times New Roman"/>
          <w:color w:val="000000" w:themeColor="text1"/>
        </w:rPr>
        <w:t xml:space="preserve"> </w:t>
      </w:r>
      <w:r w:rsidRPr="004B664D">
        <w:rPr>
          <w:rFonts w:ascii="Times New Roman" w:hAnsi="Times New Roman"/>
          <w:color w:val="000000" w:themeColor="text1"/>
        </w:rPr>
        <w:t>są wolne od wad fizycznych oraz wad jakościowych.</w:t>
      </w:r>
    </w:p>
    <w:p w14:paraId="24AB9B29" w14:textId="77777777"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Zamawiający może wykonywać uprawnienia z tytułu rękojmi za wady fizyczne, niezależnie od uprawnień wynikających z gwarancji.</w:t>
      </w:r>
    </w:p>
    <w:p w14:paraId="376C39D4" w14:textId="1EB179F9"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W przypadku wystąpienia wad fizycznych (objętych rękojmią za wady fizyczne) lub wad jakościowych (objętych gwarancją) Wykonawca zobowiązany jest do ich usunięcia w terminie 14 dni, licząc od dnia powiadomienia go o wadzie, w ramach wynagrodze</w:t>
      </w:r>
      <w:r w:rsidR="00E60293">
        <w:rPr>
          <w:rFonts w:ascii="Times New Roman" w:hAnsi="Times New Roman"/>
          <w:color w:val="000000" w:themeColor="text1"/>
        </w:rPr>
        <w:t>nia, o którym mowa w § 5 ust. 1</w:t>
      </w:r>
      <w:r w:rsidR="0005096F" w:rsidRPr="004B664D">
        <w:rPr>
          <w:rFonts w:ascii="Times New Roman" w:hAnsi="Times New Roman"/>
          <w:color w:val="000000" w:themeColor="text1"/>
        </w:rPr>
        <w:t xml:space="preserve"> </w:t>
      </w:r>
      <w:r w:rsidRPr="004B664D">
        <w:rPr>
          <w:rFonts w:ascii="Times New Roman" w:hAnsi="Times New Roman"/>
          <w:color w:val="000000" w:themeColor="text1"/>
        </w:rPr>
        <w:t>umowy.</w:t>
      </w:r>
    </w:p>
    <w:p w14:paraId="55949F0F" w14:textId="0F3968E4"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W przypadku, gdy usunięcie wady nie jest możli</w:t>
      </w:r>
      <w:r w:rsidR="006A400D">
        <w:rPr>
          <w:rFonts w:ascii="Times New Roman" w:hAnsi="Times New Roman"/>
          <w:color w:val="000000" w:themeColor="text1"/>
        </w:rPr>
        <w:t>we w terminie wskazanym w ust. 8</w:t>
      </w:r>
      <w:r w:rsidRPr="004B664D">
        <w:rPr>
          <w:rFonts w:ascii="Times New Roman" w:hAnsi="Times New Roman"/>
          <w:color w:val="000000" w:themeColor="text1"/>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3747512B" w14:textId="27244CFE"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Jeżeli Wykonawca nie usunie wad w terminie określonym</w:t>
      </w:r>
      <w:r w:rsidR="006A400D">
        <w:rPr>
          <w:rFonts w:ascii="Times New Roman" w:hAnsi="Times New Roman"/>
          <w:color w:val="000000" w:themeColor="text1"/>
        </w:rPr>
        <w:t xml:space="preserve"> w ust. 8 lub ust. 9</w:t>
      </w:r>
      <w:r w:rsidRPr="004B664D">
        <w:rPr>
          <w:rFonts w:ascii="Times New Roman" w:hAnsi="Times New Roman"/>
          <w:color w:val="000000" w:themeColor="text1"/>
        </w:rPr>
        <w:t xml:space="preserve">, Zamawiający może zlecić </w:t>
      </w:r>
      <w:r w:rsidR="00F40923" w:rsidRPr="004B664D">
        <w:rPr>
          <w:rFonts w:ascii="Times New Roman" w:hAnsi="Times New Roman"/>
          <w:color w:val="000000" w:themeColor="text1"/>
        </w:rPr>
        <w:t xml:space="preserve">ich </w:t>
      </w:r>
      <w:r w:rsidRPr="004B664D">
        <w:rPr>
          <w:rFonts w:ascii="Times New Roman" w:hAnsi="Times New Roman"/>
          <w:color w:val="000000" w:themeColor="text1"/>
        </w:rPr>
        <w:t>usunięcie stronie trzeciej na kosz</w:t>
      </w:r>
      <w:r w:rsidR="0020286B" w:rsidRPr="004B664D">
        <w:rPr>
          <w:rFonts w:ascii="Times New Roman" w:hAnsi="Times New Roman"/>
          <w:color w:val="000000" w:themeColor="text1"/>
        </w:rPr>
        <w:t>t i ryzyko Wykonawcy.</w:t>
      </w:r>
    </w:p>
    <w:p w14:paraId="2D5E4877" w14:textId="52DD5A76"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Zamawiający obciąży wykonawcę kosztami wykonania zast</w:t>
      </w:r>
      <w:r w:rsidR="00F40923" w:rsidRPr="004B664D">
        <w:rPr>
          <w:rFonts w:ascii="Times New Roman" w:hAnsi="Times New Roman"/>
          <w:color w:val="000000" w:themeColor="text1"/>
        </w:rPr>
        <w:t>ępczego, o</w:t>
      </w:r>
      <w:r w:rsidR="006A400D">
        <w:rPr>
          <w:rFonts w:ascii="Times New Roman" w:hAnsi="Times New Roman"/>
          <w:color w:val="000000" w:themeColor="text1"/>
        </w:rPr>
        <w:t xml:space="preserve"> którym mowa w ust. 10</w:t>
      </w:r>
      <w:r w:rsidRPr="004B664D">
        <w:rPr>
          <w:rFonts w:ascii="Times New Roman" w:hAnsi="Times New Roman"/>
          <w:color w:val="000000" w:themeColor="text1"/>
        </w:rPr>
        <w:t xml:space="preserve">. Wykonawca jest zobowiązany zwrócić Zamawiającemu kwotę wykonania zastępczego w ciągu 14 dni od dnia otrzymania wezwania do zapłaty pod rygorem naliczenia odsetek ustawowych za opóźnienie z transakcjach handlowych. </w:t>
      </w:r>
    </w:p>
    <w:p w14:paraId="0ED02E35" w14:textId="77777777"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28D4EDF" w14:textId="77777777" w:rsidR="004B664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Powiadomienie o wystąpieniu wady Zamawiający zgłasza Wykonawcy elektronicznie, na adres e-mail: …………………………………………</w:t>
      </w:r>
    </w:p>
    <w:p w14:paraId="62A92749" w14:textId="72179800" w:rsidR="0003287D" w:rsidRDefault="0003287D"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4B664D">
        <w:rPr>
          <w:rFonts w:ascii="Times New Roman" w:hAnsi="Times New Roman"/>
          <w:color w:val="000000" w:themeColor="text1"/>
        </w:rPr>
        <w:t>Termin gwarancji ulega przedłużeniu o czas usunięcia wady, jeżeli powiadomienie o wystąpieniu wady nastąpiło jeszcze w czasie trwania gwarancji.</w:t>
      </w:r>
    </w:p>
    <w:p w14:paraId="68712758" w14:textId="4DA8D74E" w:rsidR="006A400D" w:rsidRPr="00A314F7" w:rsidRDefault="00F611BA" w:rsidP="009213F4">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A314F7">
        <w:rPr>
          <w:rFonts w:ascii="Times New Roman" w:hAnsi="Times New Roman"/>
          <w:color w:val="000000" w:themeColor="text1"/>
        </w:rPr>
        <w:t>Wykonawca zobowiązuje się zapewnić serwis i wsparcie techniczne w okresie gwarancji oraz w okresie pogwarancyjnym.</w:t>
      </w:r>
    </w:p>
    <w:p w14:paraId="3C826343" w14:textId="3CC0FF39" w:rsidR="00F611BA" w:rsidRPr="00A314F7" w:rsidRDefault="00F611BA" w:rsidP="00F611BA">
      <w:pPr>
        <w:pStyle w:val="Akapitzlist"/>
        <w:numPr>
          <w:ilvl w:val="2"/>
          <w:numId w:val="12"/>
        </w:numPr>
        <w:suppressAutoHyphens/>
        <w:spacing w:after="0"/>
        <w:ind w:left="357" w:hanging="357"/>
        <w:contextualSpacing/>
        <w:jc w:val="both"/>
        <w:rPr>
          <w:rStyle w:val="Teksttreci"/>
          <w:rFonts w:ascii="Times New Roman" w:eastAsia="Times New Roman" w:hAnsi="Times New Roman" w:cs="Times New Roman"/>
          <w:color w:val="000000" w:themeColor="text1"/>
          <w:szCs w:val="22"/>
        </w:rPr>
      </w:pPr>
      <w:r w:rsidRPr="00A314F7">
        <w:rPr>
          <w:rStyle w:val="Teksttreci"/>
          <w:rFonts w:ascii="Times New Roman" w:hAnsi="Times New Roman" w:cs="Times New Roman"/>
          <w:szCs w:val="22"/>
        </w:rPr>
        <w:t xml:space="preserve">Wymagany </w:t>
      </w:r>
      <w:bookmarkStart w:id="0" w:name="__DdeLink__993_1409478751"/>
      <w:r w:rsidRPr="00A314F7">
        <w:rPr>
          <w:rStyle w:val="Teksttreci"/>
          <w:rFonts w:ascii="Times New Roman" w:hAnsi="Times New Roman" w:cs="Times New Roman"/>
          <w:szCs w:val="22"/>
        </w:rPr>
        <w:t xml:space="preserve">czas reakcji Wykonawcy na zgłoszoną wadę wynosi do </w:t>
      </w:r>
      <w:r w:rsidR="00E60293" w:rsidRPr="00A314F7">
        <w:rPr>
          <w:rStyle w:val="Teksttreci"/>
          <w:rFonts w:ascii="Times New Roman" w:hAnsi="Times New Roman" w:cs="Times New Roman"/>
          <w:szCs w:val="22"/>
        </w:rPr>
        <w:t>24 godzin (liczone w dni robocze)</w:t>
      </w:r>
      <w:r w:rsidRPr="00A314F7">
        <w:rPr>
          <w:rStyle w:val="Teksttreci"/>
          <w:rFonts w:ascii="Times New Roman" w:hAnsi="Times New Roman" w:cs="Times New Roman"/>
          <w:szCs w:val="22"/>
        </w:rPr>
        <w:t xml:space="preserve"> od zgłoszenia nie licząc dni ustawowo wolnych od pracy</w:t>
      </w:r>
      <w:bookmarkEnd w:id="0"/>
      <w:r w:rsidRPr="00A314F7">
        <w:rPr>
          <w:rStyle w:val="Teksttreci"/>
          <w:rFonts w:ascii="Times New Roman" w:hAnsi="Times New Roman" w:cs="Times New Roman"/>
          <w:szCs w:val="22"/>
        </w:rPr>
        <w:t>. Brak odpowiedzi Wykonawcy we wskazanym terminie na zgłoszoną awarię lub usterkę (wadę) oznacza uznanie przez Wykonawcę reklamacji bez zastrzeżeń.</w:t>
      </w:r>
    </w:p>
    <w:p w14:paraId="71FFC9C8" w14:textId="479335B8" w:rsidR="00F611BA" w:rsidRPr="00A314F7" w:rsidRDefault="00F611BA" w:rsidP="00F611BA">
      <w:pPr>
        <w:pStyle w:val="Akapitzlist"/>
        <w:numPr>
          <w:ilvl w:val="2"/>
          <w:numId w:val="12"/>
        </w:numPr>
        <w:suppressAutoHyphens/>
        <w:spacing w:after="0"/>
        <w:ind w:left="357" w:hanging="357"/>
        <w:contextualSpacing/>
        <w:jc w:val="both"/>
        <w:rPr>
          <w:rStyle w:val="Teksttreci"/>
          <w:rFonts w:ascii="Times New Roman" w:eastAsia="Times New Roman" w:hAnsi="Times New Roman" w:cs="Times New Roman"/>
          <w:color w:val="000000" w:themeColor="text1"/>
          <w:szCs w:val="22"/>
        </w:rPr>
      </w:pPr>
      <w:r w:rsidRPr="00A314F7">
        <w:rPr>
          <w:rStyle w:val="Teksttreci"/>
          <w:rFonts w:ascii="Times New Roman" w:eastAsia="Calibri" w:hAnsi="Times New Roman" w:cs="Times New Roman"/>
          <w:szCs w:val="22"/>
        </w:rPr>
        <w:t xml:space="preserve">Wykonawca zobowiązuje się do realizacji zobowiązań z tytułu udzielonej gwarancji w terminie do </w:t>
      </w:r>
      <w:r w:rsidR="00A314F7">
        <w:rPr>
          <w:rStyle w:val="Teksttreci"/>
          <w:rFonts w:ascii="Times New Roman" w:eastAsia="Calibri" w:hAnsi="Times New Roman" w:cs="Times New Roman"/>
          <w:szCs w:val="22"/>
        </w:rPr>
        <w:t>7</w:t>
      </w:r>
      <w:r w:rsidRPr="00A314F7">
        <w:rPr>
          <w:rStyle w:val="Teksttreci"/>
          <w:rFonts w:ascii="Times New Roman" w:eastAsia="Calibri" w:hAnsi="Times New Roman" w:cs="Times New Roman"/>
          <w:szCs w:val="22"/>
        </w:rPr>
        <w:t xml:space="preserve"> dni roboczych od daty zgłoszenia.</w:t>
      </w:r>
    </w:p>
    <w:p w14:paraId="35D2126E" w14:textId="018EE4A2" w:rsidR="00F611BA" w:rsidRPr="00A314F7" w:rsidRDefault="00F611BA" w:rsidP="00F611BA">
      <w:pPr>
        <w:pStyle w:val="Akapitzlist"/>
        <w:numPr>
          <w:ilvl w:val="2"/>
          <w:numId w:val="12"/>
        </w:numPr>
        <w:suppressAutoHyphens/>
        <w:spacing w:after="0"/>
        <w:ind w:left="357" w:hanging="357"/>
        <w:contextualSpacing/>
        <w:jc w:val="both"/>
        <w:rPr>
          <w:rFonts w:ascii="Times New Roman" w:hAnsi="Times New Roman"/>
          <w:color w:val="000000" w:themeColor="text1"/>
        </w:rPr>
      </w:pPr>
      <w:r w:rsidRPr="00A314F7">
        <w:rPr>
          <w:rFonts w:ascii="Times New Roman" w:hAnsi="Times New Roman"/>
          <w:color w:val="000000" w:themeColor="text1"/>
        </w:rPr>
        <w:t xml:space="preserve">W przypadku, gdy awaria / wada nie zostanie usunięta w terminie, o którym mowa w ust. 17, Wykonawca </w:t>
      </w:r>
      <w:r w:rsidRPr="00A314F7">
        <w:rPr>
          <w:rFonts w:ascii="Times New Roman" w:hAnsi="Times New Roman"/>
        </w:rPr>
        <w:t>dostarczy</w:t>
      </w:r>
      <w:r w:rsidRPr="00A314F7">
        <w:rPr>
          <w:rFonts w:ascii="Times New Roman" w:hAnsi="Times New Roman"/>
          <w:spacing w:val="-6"/>
        </w:rPr>
        <w:t xml:space="preserve"> </w:t>
      </w:r>
      <w:r w:rsidRPr="00A314F7">
        <w:rPr>
          <w:rFonts w:ascii="Times New Roman" w:hAnsi="Times New Roman"/>
        </w:rPr>
        <w:t>urządzenie zastępcze</w:t>
      </w:r>
      <w:r w:rsidRPr="00A314F7">
        <w:rPr>
          <w:rFonts w:ascii="Times New Roman" w:hAnsi="Times New Roman"/>
          <w:spacing w:val="-13"/>
        </w:rPr>
        <w:t xml:space="preserve"> </w:t>
      </w:r>
      <w:r w:rsidRPr="00A314F7">
        <w:rPr>
          <w:rFonts w:ascii="Times New Roman" w:hAnsi="Times New Roman"/>
        </w:rPr>
        <w:t>o</w:t>
      </w:r>
      <w:r w:rsidRPr="00A314F7">
        <w:rPr>
          <w:rFonts w:ascii="Times New Roman" w:hAnsi="Times New Roman"/>
          <w:spacing w:val="-12"/>
        </w:rPr>
        <w:t xml:space="preserve"> </w:t>
      </w:r>
      <w:r w:rsidRPr="00A314F7">
        <w:rPr>
          <w:rFonts w:ascii="Times New Roman" w:hAnsi="Times New Roman"/>
        </w:rPr>
        <w:t>parametrach</w:t>
      </w:r>
      <w:r w:rsidRPr="00A314F7">
        <w:rPr>
          <w:rFonts w:ascii="Times New Roman" w:hAnsi="Times New Roman"/>
          <w:spacing w:val="-13"/>
        </w:rPr>
        <w:t xml:space="preserve"> </w:t>
      </w:r>
      <w:r w:rsidRPr="00A314F7">
        <w:rPr>
          <w:rFonts w:ascii="Times New Roman" w:hAnsi="Times New Roman"/>
        </w:rPr>
        <w:t>użytkowych</w:t>
      </w:r>
      <w:r w:rsidRPr="00A314F7">
        <w:rPr>
          <w:rFonts w:ascii="Times New Roman" w:hAnsi="Times New Roman"/>
          <w:spacing w:val="-12"/>
        </w:rPr>
        <w:t xml:space="preserve"> </w:t>
      </w:r>
      <w:r w:rsidRPr="00A314F7">
        <w:rPr>
          <w:rFonts w:ascii="Times New Roman" w:hAnsi="Times New Roman"/>
        </w:rPr>
        <w:t>nie</w:t>
      </w:r>
      <w:r w:rsidRPr="00A314F7">
        <w:rPr>
          <w:rFonts w:ascii="Times New Roman" w:hAnsi="Times New Roman"/>
          <w:spacing w:val="-13"/>
        </w:rPr>
        <w:t xml:space="preserve"> </w:t>
      </w:r>
      <w:r w:rsidRPr="00A314F7">
        <w:rPr>
          <w:rFonts w:ascii="Times New Roman" w:hAnsi="Times New Roman"/>
        </w:rPr>
        <w:t>gorszych</w:t>
      </w:r>
      <w:r w:rsidRPr="00A314F7">
        <w:rPr>
          <w:rFonts w:ascii="Times New Roman" w:hAnsi="Times New Roman"/>
          <w:spacing w:val="-12"/>
        </w:rPr>
        <w:t xml:space="preserve"> </w:t>
      </w:r>
      <w:r w:rsidRPr="00A314F7">
        <w:rPr>
          <w:rFonts w:ascii="Times New Roman" w:hAnsi="Times New Roman"/>
        </w:rPr>
        <w:t>niż</w:t>
      </w:r>
      <w:r w:rsidRPr="00A314F7">
        <w:rPr>
          <w:rFonts w:ascii="Times New Roman" w:hAnsi="Times New Roman"/>
          <w:spacing w:val="-13"/>
        </w:rPr>
        <w:t xml:space="preserve"> </w:t>
      </w:r>
      <w:r w:rsidRPr="00A314F7">
        <w:rPr>
          <w:rFonts w:ascii="Times New Roman" w:hAnsi="Times New Roman"/>
        </w:rPr>
        <w:t>naprawiany</w:t>
      </w:r>
      <w:r w:rsidRPr="00A314F7">
        <w:rPr>
          <w:rFonts w:ascii="Times New Roman" w:hAnsi="Times New Roman"/>
          <w:spacing w:val="-12"/>
        </w:rPr>
        <w:t xml:space="preserve"> </w:t>
      </w:r>
      <w:r w:rsidRPr="00A314F7">
        <w:rPr>
          <w:rFonts w:ascii="Times New Roman" w:hAnsi="Times New Roman"/>
        </w:rPr>
        <w:t>element.</w:t>
      </w:r>
    </w:p>
    <w:p w14:paraId="0E551608" w14:textId="77777777" w:rsidR="00DD0BDE" w:rsidRPr="00DB76C7" w:rsidRDefault="00DD0BDE" w:rsidP="007270FF">
      <w:pPr>
        <w:spacing w:after="0"/>
        <w:rPr>
          <w:rFonts w:ascii="Times New Roman" w:hAnsi="Times New Roman" w:cs="Times New Roman"/>
          <w:b/>
          <w:bCs/>
        </w:rPr>
      </w:pPr>
    </w:p>
    <w:p w14:paraId="713AE3B4" w14:textId="63B3AE55" w:rsidR="00182954" w:rsidRPr="00DB76C7" w:rsidRDefault="00EE5AEB" w:rsidP="00910693">
      <w:pPr>
        <w:autoSpaceDE w:val="0"/>
        <w:autoSpaceDN w:val="0"/>
        <w:spacing w:after="0"/>
        <w:jc w:val="center"/>
        <w:rPr>
          <w:rFonts w:ascii="Times New Roman" w:hAnsi="Times New Roman" w:cs="Times New Roman"/>
          <w:b/>
          <w:bCs/>
          <w:color w:val="000000" w:themeColor="text1"/>
        </w:rPr>
      </w:pPr>
      <w:r w:rsidRPr="00DB76C7">
        <w:rPr>
          <w:rFonts w:ascii="Times New Roman" w:hAnsi="Times New Roman" w:cs="Times New Roman"/>
          <w:b/>
          <w:bCs/>
          <w:color w:val="000000" w:themeColor="text1"/>
        </w:rPr>
        <w:t>§ 1</w:t>
      </w:r>
      <w:r w:rsidR="00A314F7">
        <w:rPr>
          <w:rFonts w:ascii="Times New Roman" w:hAnsi="Times New Roman" w:cs="Times New Roman"/>
          <w:b/>
          <w:bCs/>
          <w:color w:val="000000" w:themeColor="text1"/>
        </w:rPr>
        <w:t>1</w:t>
      </w:r>
    </w:p>
    <w:p w14:paraId="3A302BD8" w14:textId="4435B424" w:rsidR="004B664D" w:rsidRPr="004B664D" w:rsidRDefault="00182954" w:rsidP="00910693">
      <w:pPr>
        <w:autoSpaceDE w:val="0"/>
        <w:autoSpaceDN w:val="0"/>
        <w:spacing w:after="0"/>
        <w:jc w:val="center"/>
        <w:rPr>
          <w:rFonts w:ascii="Times New Roman" w:hAnsi="Times New Roman" w:cs="Times New Roman"/>
          <w:b/>
          <w:bCs/>
          <w:color w:val="000000" w:themeColor="text1"/>
        </w:rPr>
      </w:pPr>
      <w:r w:rsidRPr="00AD48D3">
        <w:rPr>
          <w:rFonts w:ascii="Times New Roman" w:hAnsi="Times New Roman" w:cs="Times New Roman"/>
          <w:b/>
          <w:bCs/>
          <w:color w:val="000000" w:themeColor="text1"/>
        </w:rPr>
        <w:t>Kary umowne</w:t>
      </w:r>
    </w:p>
    <w:p w14:paraId="26527EE1" w14:textId="650EC39A" w:rsidR="00182954" w:rsidRPr="004B664D" w:rsidRDefault="00182954" w:rsidP="009213F4">
      <w:pPr>
        <w:numPr>
          <w:ilvl w:val="0"/>
          <w:numId w:val="13"/>
        </w:numPr>
        <w:autoSpaceDE w:val="0"/>
        <w:autoSpaceDN w:val="0"/>
        <w:adjustRightInd w:val="0"/>
        <w:spacing w:after="0"/>
        <w:ind w:left="357" w:hanging="357"/>
        <w:contextualSpacing/>
        <w:jc w:val="both"/>
        <w:rPr>
          <w:rFonts w:ascii="Times New Roman" w:hAnsi="Times New Roman" w:cs="Times New Roman"/>
          <w:color w:val="000000" w:themeColor="text1"/>
        </w:rPr>
      </w:pPr>
      <w:r w:rsidRPr="004B664D">
        <w:rPr>
          <w:rFonts w:ascii="Times New Roman" w:hAnsi="Times New Roman" w:cs="Times New Roman"/>
          <w:color w:val="000000" w:themeColor="text1"/>
        </w:rPr>
        <w:t>Wykonawca zobowiązany jest do zapłaty Zamawiającemu kar umownych w następujących przypadkach:</w:t>
      </w:r>
    </w:p>
    <w:p w14:paraId="33C15756" w14:textId="2D212590" w:rsidR="004B664D" w:rsidRPr="004B664D" w:rsidRDefault="00182954" w:rsidP="009213F4">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DB76C7">
        <w:rPr>
          <w:rFonts w:ascii="Times New Roman" w:hAnsi="Times New Roman"/>
          <w:color w:val="000000" w:themeColor="text1"/>
          <w:lang w:eastAsia="en-US"/>
        </w:rPr>
        <w:lastRenderedPageBreak/>
        <w:t xml:space="preserve">za zwłokę w wykonaniu przedmiotu umowy w wysokości 0,1 % wynagrodzenia brutto, o którym mowa § </w:t>
      </w:r>
      <w:r w:rsidR="00A314F7">
        <w:rPr>
          <w:rFonts w:ascii="Times New Roman" w:hAnsi="Times New Roman"/>
          <w:color w:val="000000" w:themeColor="text1"/>
          <w:lang w:eastAsia="en-US"/>
        </w:rPr>
        <w:t>5 ust. 1</w:t>
      </w:r>
      <w:r w:rsidRPr="00DB76C7">
        <w:rPr>
          <w:rFonts w:ascii="Times New Roman" w:hAnsi="Times New Roman"/>
          <w:color w:val="000000" w:themeColor="text1"/>
          <w:lang w:eastAsia="en-US"/>
        </w:rPr>
        <w:t xml:space="preserve"> umowy za każdy dzień zwłoki, liczony </w:t>
      </w:r>
      <w:r w:rsidR="00EE5AEB" w:rsidRPr="00DB76C7">
        <w:rPr>
          <w:rFonts w:ascii="Times New Roman" w:hAnsi="Times New Roman"/>
          <w:color w:val="000000" w:themeColor="text1"/>
          <w:lang w:eastAsia="en-US"/>
        </w:rPr>
        <w:t>od terminu określonego</w:t>
      </w:r>
      <w:r w:rsidRPr="00DB76C7">
        <w:rPr>
          <w:rFonts w:ascii="Times New Roman" w:hAnsi="Times New Roman"/>
          <w:color w:val="000000" w:themeColor="text1"/>
          <w:lang w:eastAsia="en-US"/>
        </w:rPr>
        <w:t xml:space="preserve"> w § 2 </w:t>
      </w:r>
      <w:r w:rsidR="00A314F7">
        <w:rPr>
          <w:rFonts w:ascii="Times New Roman" w:hAnsi="Times New Roman"/>
          <w:color w:val="000000" w:themeColor="text1"/>
          <w:lang w:eastAsia="en-US"/>
        </w:rPr>
        <w:t xml:space="preserve">ust. 1 </w:t>
      </w:r>
      <w:r w:rsidRPr="00DB76C7">
        <w:rPr>
          <w:rFonts w:ascii="Times New Roman" w:hAnsi="Times New Roman"/>
          <w:color w:val="000000" w:themeColor="text1"/>
          <w:lang w:eastAsia="en-US"/>
        </w:rPr>
        <w:t>umowy,</w:t>
      </w:r>
    </w:p>
    <w:p w14:paraId="04F76366" w14:textId="0FA3CA26" w:rsidR="004B664D" w:rsidRPr="004B664D" w:rsidRDefault="00182954" w:rsidP="009213F4">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4B664D">
        <w:rPr>
          <w:rFonts w:ascii="Times New Roman" w:hAnsi="Times New Roman"/>
          <w:color w:val="000000" w:themeColor="text1"/>
        </w:rPr>
        <w:t>za zwłokę w usuwaniu wad lub usterek w przedmio</w:t>
      </w:r>
      <w:r w:rsidR="00EE5AEB" w:rsidRPr="004B664D">
        <w:rPr>
          <w:rFonts w:ascii="Times New Roman" w:hAnsi="Times New Roman"/>
          <w:color w:val="000000" w:themeColor="text1"/>
        </w:rPr>
        <w:t xml:space="preserve">cie zamówienia, </w:t>
      </w:r>
      <w:r w:rsidRPr="004B664D">
        <w:rPr>
          <w:rFonts w:ascii="Times New Roman" w:hAnsi="Times New Roman"/>
          <w:color w:val="000000" w:themeColor="text1"/>
        </w:rPr>
        <w:t xml:space="preserve"> w wysokości 0,1% wynagrodzenia brutto </w:t>
      </w:r>
      <w:r w:rsidRPr="0099309D">
        <w:rPr>
          <w:rFonts w:ascii="Times New Roman" w:hAnsi="Times New Roman"/>
          <w:color w:val="000000" w:themeColor="text1"/>
        </w:rPr>
        <w:t xml:space="preserve">o którym mowa </w:t>
      </w:r>
      <w:r w:rsidR="00A314F7" w:rsidRPr="00DB76C7">
        <w:rPr>
          <w:rFonts w:ascii="Times New Roman" w:hAnsi="Times New Roman"/>
          <w:color w:val="000000" w:themeColor="text1"/>
          <w:lang w:eastAsia="en-US"/>
        </w:rPr>
        <w:t xml:space="preserve">§ </w:t>
      </w:r>
      <w:r w:rsidR="00A314F7">
        <w:rPr>
          <w:rFonts w:ascii="Times New Roman" w:hAnsi="Times New Roman"/>
          <w:color w:val="000000" w:themeColor="text1"/>
          <w:lang w:eastAsia="en-US"/>
        </w:rPr>
        <w:t>5 ust. 1</w:t>
      </w:r>
      <w:r w:rsidRPr="0099309D">
        <w:rPr>
          <w:rFonts w:ascii="Times New Roman" w:hAnsi="Times New Roman"/>
          <w:color w:val="000000" w:themeColor="text1"/>
        </w:rPr>
        <w:t xml:space="preserve"> umowy za każdy dzień zwłoki, liczony od terminu wyznaczonego przez Zamawiającego na usunięcie wad lub usterek,</w:t>
      </w:r>
      <w:r w:rsidR="0099309D" w:rsidRPr="0099309D">
        <w:rPr>
          <w:rFonts w:ascii="Times New Roman" w:hAnsi="Times New Roman"/>
          <w:color w:val="000000" w:themeColor="text1"/>
        </w:rPr>
        <w:t xml:space="preserve"> </w:t>
      </w:r>
      <w:r w:rsidR="0099309D" w:rsidRPr="0099309D">
        <w:rPr>
          <w:rFonts w:ascii="Times New Roman" w:hAnsi="Times New Roman"/>
          <w:color w:val="000000"/>
          <w:lang w:eastAsia="ar-SA"/>
        </w:rPr>
        <w:t>w którym brak jest możliwości korzystania z lodowiska;</w:t>
      </w:r>
    </w:p>
    <w:p w14:paraId="7876CE12" w14:textId="2D502D86" w:rsidR="004B664D" w:rsidRPr="004B664D" w:rsidRDefault="00182954" w:rsidP="009213F4">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4B664D">
        <w:rPr>
          <w:rFonts w:ascii="Times New Roman" w:hAnsi="Times New Roman"/>
          <w:color w:val="000000" w:themeColor="text1"/>
        </w:rPr>
        <w:t xml:space="preserve">za zwłokę w usuwaniu wad fizycznych lub gwarancyjnych – w wysokości 0,1% wynagrodzenia brutto, o którym mowa </w:t>
      </w:r>
      <w:r w:rsidR="00A314F7" w:rsidRPr="00DB76C7">
        <w:rPr>
          <w:rFonts w:ascii="Times New Roman" w:hAnsi="Times New Roman"/>
          <w:color w:val="000000" w:themeColor="text1"/>
          <w:lang w:eastAsia="en-US"/>
        </w:rPr>
        <w:t xml:space="preserve">§ </w:t>
      </w:r>
      <w:r w:rsidR="00A314F7">
        <w:rPr>
          <w:rFonts w:ascii="Times New Roman" w:hAnsi="Times New Roman"/>
          <w:color w:val="000000" w:themeColor="text1"/>
          <w:lang w:eastAsia="en-US"/>
        </w:rPr>
        <w:t>5 ust. 1</w:t>
      </w:r>
      <w:r w:rsidRPr="004B664D">
        <w:rPr>
          <w:rFonts w:ascii="Times New Roman" w:hAnsi="Times New Roman"/>
          <w:color w:val="000000" w:themeColor="text1"/>
        </w:rPr>
        <w:t xml:space="preserve"> umowy za każdy dzień zwłoki, liczonej od terminu wyznaczonego przez Zamawiającego na usunięcie wad i usterek</w:t>
      </w:r>
      <w:r w:rsidR="00EE5AEB" w:rsidRPr="004B664D">
        <w:rPr>
          <w:rFonts w:ascii="Times New Roman" w:hAnsi="Times New Roman"/>
          <w:color w:val="000000" w:themeColor="text1"/>
        </w:rPr>
        <w:t>;</w:t>
      </w:r>
      <w:r w:rsidRPr="004B664D">
        <w:rPr>
          <w:rFonts w:ascii="Times New Roman" w:hAnsi="Times New Roman"/>
          <w:color w:val="000000" w:themeColor="text1"/>
        </w:rPr>
        <w:t xml:space="preserve"> </w:t>
      </w:r>
    </w:p>
    <w:p w14:paraId="7A384D5A" w14:textId="77777777" w:rsidR="00A314F7" w:rsidRPr="004B664D" w:rsidRDefault="00A314F7" w:rsidP="00A314F7">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4B664D">
        <w:rPr>
          <w:rFonts w:ascii="Times New Roman" w:hAnsi="Times New Roman"/>
          <w:color w:val="000000" w:themeColor="text1"/>
        </w:rPr>
        <w:t xml:space="preserve">w każdym przypadku braku zapłaty należnego wynagrodzenia podwykonawcom lub dalszym podwykonawcom, którego skutkiem będzie bezpośrednia zapłata należności podwykonawcy przez Zamawiającego – w wysokości 1 500,00 zł. </w:t>
      </w:r>
    </w:p>
    <w:p w14:paraId="0103A49C" w14:textId="77777777" w:rsidR="00A314F7" w:rsidRPr="00A314F7" w:rsidRDefault="00A314F7" w:rsidP="00A314F7">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4B664D">
        <w:rPr>
          <w:rFonts w:ascii="Times New Roman" w:hAnsi="Times New Roman"/>
          <w:color w:val="000000" w:themeColor="text1"/>
        </w:rPr>
        <w:t xml:space="preserve">w każdym przypadku nieterminowej zapłaty wynagrodzenia należnego podwykonawcom lub dalszym podwykonawcom – w wysokości 0,05% kwoty, z której zapłatą w zwłoce </w:t>
      </w:r>
      <w:r w:rsidRPr="00AF3D83">
        <w:rPr>
          <w:rFonts w:ascii="Times New Roman" w:hAnsi="Times New Roman"/>
          <w:color w:val="000000" w:themeColor="text1"/>
        </w:rPr>
        <w:t>pozostaje Wykonawca, za każdy dzień zwłoki.</w:t>
      </w:r>
    </w:p>
    <w:p w14:paraId="6B7CB944" w14:textId="086F20A1" w:rsidR="00A314F7" w:rsidRPr="00A314F7" w:rsidRDefault="00A314F7" w:rsidP="00A314F7">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A314F7">
        <w:rPr>
          <w:rFonts w:ascii="Times New Roman" w:hAnsi="Times New Roman"/>
          <w:color w:val="000000" w:themeColor="text1"/>
        </w:rPr>
        <w:t>w każdym przypadku niedopełnienia obowiązku, o którym mowa w § 1</w:t>
      </w:r>
      <w:r w:rsidR="00910693">
        <w:rPr>
          <w:rFonts w:ascii="Times New Roman" w:hAnsi="Times New Roman"/>
          <w:color w:val="000000" w:themeColor="text1"/>
        </w:rPr>
        <w:t>6</w:t>
      </w:r>
      <w:r w:rsidRPr="00A314F7">
        <w:rPr>
          <w:rFonts w:ascii="Times New Roman" w:hAnsi="Times New Roman"/>
          <w:color w:val="000000" w:themeColor="text1"/>
        </w:rPr>
        <w:t xml:space="preserve"> ust. 1 umowy – w wysokości 300 zł za każdy dzień roboczy, w którym osoba niezatrudniona przez Wykonawcę lub podwykonawcę na podstawie umowy o pracę wykonywała czynności wymienione w § 1</w:t>
      </w:r>
      <w:r w:rsidR="00910693">
        <w:rPr>
          <w:rFonts w:ascii="Times New Roman" w:hAnsi="Times New Roman"/>
          <w:color w:val="000000" w:themeColor="text1"/>
        </w:rPr>
        <w:t>6</w:t>
      </w:r>
      <w:r w:rsidRPr="00A314F7">
        <w:rPr>
          <w:rFonts w:ascii="Times New Roman" w:hAnsi="Times New Roman"/>
          <w:color w:val="000000" w:themeColor="text1"/>
        </w:rPr>
        <w:t xml:space="preserve"> ust. 1 umowy,</w:t>
      </w:r>
    </w:p>
    <w:p w14:paraId="655C5004" w14:textId="3C5D3304" w:rsidR="00A314F7" w:rsidRPr="00A314F7" w:rsidRDefault="00A314F7" w:rsidP="00A314F7">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A314F7">
        <w:rPr>
          <w:rFonts w:ascii="Times New Roman" w:hAnsi="Times New Roman"/>
          <w:color w:val="000000" w:themeColor="text1"/>
        </w:rPr>
        <w:t>za zwłokę w dostarczeniu oświadczenia, o którym mowa w § 1</w:t>
      </w:r>
      <w:r w:rsidR="00910693">
        <w:rPr>
          <w:rFonts w:ascii="Times New Roman" w:hAnsi="Times New Roman"/>
          <w:color w:val="000000" w:themeColor="text1"/>
        </w:rPr>
        <w:t>6</w:t>
      </w:r>
      <w:r w:rsidRPr="00A314F7">
        <w:rPr>
          <w:rFonts w:ascii="Times New Roman" w:hAnsi="Times New Roman"/>
          <w:color w:val="000000" w:themeColor="text1"/>
        </w:rPr>
        <w:t xml:space="preserve"> ust. 2 lub 5 umowy w wysokości 300 zł za każdy dzień zwłoki liczonej od terminu, o którym mowa w § 1</w:t>
      </w:r>
      <w:r w:rsidR="00910693">
        <w:rPr>
          <w:rFonts w:ascii="Times New Roman" w:hAnsi="Times New Roman"/>
          <w:color w:val="000000" w:themeColor="text1"/>
        </w:rPr>
        <w:t>6</w:t>
      </w:r>
      <w:r w:rsidRPr="00A314F7">
        <w:rPr>
          <w:rFonts w:ascii="Times New Roman" w:hAnsi="Times New Roman"/>
          <w:color w:val="000000" w:themeColor="text1"/>
        </w:rPr>
        <w:t xml:space="preserve"> ust. </w:t>
      </w:r>
      <w:r w:rsidR="00910693">
        <w:rPr>
          <w:rFonts w:ascii="Times New Roman" w:hAnsi="Times New Roman"/>
          <w:color w:val="000000" w:themeColor="text1"/>
        </w:rPr>
        <w:t>6</w:t>
      </w:r>
      <w:r w:rsidRPr="00A314F7">
        <w:rPr>
          <w:rFonts w:ascii="Times New Roman" w:hAnsi="Times New Roman"/>
          <w:color w:val="000000" w:themeColor="text1"/>
        </w:rPr>
        <w:t xml:space="preserve"> umowy,</w:t>
      </w:r>
    </w:p>
    <w:p w14:paraId="1A3BC95D" w14:textId="023D96A0" w:rsidR="004B664D" w:rsidRPr="00E64137" w:rsidRDefault="00A314F7" w:rsidP="00A314F7">
      <w:pPr>
        <w:pStyle w:val="Akapitzlist"/>
        <w:numPr>
          <w:ilvl w:val="0"/>
          <w:numId w:val="14"/>
        </w:numPr>
        <w:autoSpaceDE w:val="0"/>
        <w:autoSpaceDN w:val="0"/>
        <w:spacing w:after="0"/>
        <w:ind w:left="1071" w:hanging="357"/>
        <w:contextualSpacing/>
        <w:jc w:val="both"/>
        <w:rPr>
          <w:rFonts w:ascii="Times New Roman" w:hAnsi="Times New Roman"/>
          <w:color w:val="000000" w:themeColor="text1"/>
          <w:u w:val="single"/>
          <w:lang w:eastAsia="en-US"/>
        </w:rPr>
      </w:pPr>
      <w:r w:rsidRPr="00A314F7">
        <w:rPr>
          <w:rFonts w:ascii="Times New Roman" w:hAnsi="Times New Roman"/>
          <w:color w:val="000000" w:themeColor="text1"/>
        </w:rPr>
        <w:t>za zwłokę w poinformowaniu Zamawiaj</w:t>
      </w:r>
      <w:r w:rsidR="00910693">
        <w:rPr>
          <w:rFonts w:ascii="Times New Roman" w:hAnsi="Times New Roman"/>
          <w:color w:val="000000" w:themeColor="text1"/>
        </w:rPr>
        <w:t xml:space="preserve">ącego o zmianie, o której mowa </w:t>
      </w:r>
      <w:r w:rsidRPr="00A314F7">
        <w:rPr>
          <w:rFonts w:ascii="Times New Roman" w:hAnsi="Times New Roman"/>
          <w:color w:val="000000" w:themeColor="text1"/>
        </w:rPr>
        <w:t>w § 1</w:t>
      </w:r>
      <w:r w:rsidR="00910693">
        <w:rPr>
          <w:rFonts w:ascii="Times New Roman" w:hAnsi="Times New Roman"/>
          <w:color w:val="000000" w:themeColor="text1"/>
        </w:rPr>
        <w:t>6</w:t>
      </w:r>
      <w:r w:rsidRPr="00A314F7">
        <w:rPr>
          <w:rFonts w:ascii="Times New Roman" w:hAnsi="Times New Roman"/>
          <w:color w:val="000000" w:themeColor="text1"/>
        </w:rPr>
        <w:t xml:space="preserve"> ust. </w:t>
      </w:r>
      <w:r w:rsidR="00910693">
        <w:rPr>
          <w:rFonts w:ascii="Times New Roman" w:hAnsi="Times New Roman"/>
          <w:color w:val="000000" w:themeColor="text1"/>
        </w:rPr>
        <w:t>6</w:t>
      </w:r>
      <w:r w:rsidRPr="00A314F7">
        <w:rPr>
          <w:rFonts w:ascii="Times New Roman" w:hAnsi="Times New Roman"/>
          <w:color w:val="000000" w:themeColor="text1"/>
        </w:rPr>
        <w:t xml:space="preserve"> umowy – w wysokości po 300 zł za każdy dzień zwłoki liczonej od terminu, o którym mowa w § 1</w:t>
      </w:r>
      <w:r w:rsidR="00910693">
        <w:rPr>
          <w:rFonts w:ascii="Times New Roman" w:hAnsi="Times New Roman"/>
          <w:color w:val="000000" w:themeColor="text1"/>
        </w:rPr>
        <w:t>6</w:t>
      </w:r>
      <w:r w:rsidRPr="00A314F7">
        <w:rPr>
          <w:rFonts w:ascii="Times New Roman" w:hAnsi="Times New Roman"/>
          <w:color w:val="000000" w:themeColor="text1"/>
        </w:rPr>
        <w:t xml:space="preserve"> ust. 3 umowy</w:t>
      </w:r>
      <w:r w:rsidR="0099309D" w:rsidRPr="00A314F7">
        <w:rPr>
          <w:rFonts w:ascii="Times New Roman" w:hAnsi="Times New Roman"/>
          <w:color w:val="000000" w:themeColor="text1"/>
        </w:rPr>
        <w:t>.</w:t>
      </w:r>
    </w:p>
    <w:p w14:paraId="10287762" w14:textId="77777777" w:rsidR="004B664D" w:rsidRDefault="00182954" w:rsidP="009213F4">
      <w:pPr>
        <w:numPr>
          <w:ilvl w:val="0"/>
          <w:numId w:val="13"/>
        </w:numPr>
        <w:autoSpaceDE w:val="0"/>
        <w:autoSpaceDN w:val="0"/>
        <w:adjustRightInd w:val="0"/>
        <w:spacing w:after="0"/>
        <w:ind w:left="357" w:hanging="357"/>
        <w:contextualSpacing/>
        <w:jc w:val="both"/>
        <w:rPr>
          <w:rFonts w:ascii="Times New Roman" w:hAnsi="Times New Roman" w:cs="Times New Roman"/>
          <w:color w:val="000000" w:themeColor="text1"/>
        </w:rPr>
      </w:pPr>
      <w:r w:rsidRPr="00DB76C7">
        <w:rPr>
          <w:rFonts w:ascii="Times New Roman" w:hAnsi="Times New Roman" w:cs="Times New Roman"/>
          <w:color w:val="000000" w:themeColor="text1"/>
        </w:rPr>
        <w:t>Strony zastrzegają sobie prawo do dochodzenia odszkodowania uzupełniającego do wysokości rzeczywiście poniesionej szkody.</w:t>
      </w:r>
    </w:p>
    <w:p w14:paraId="2E37997D" w14:textId="77777777" w:rsidR="004B664D" w:rsidRDefault="00182954" w:rsidP="009213F4">
      <w:pPr>
        <w:numPr>
          <w:ilvl w:val="0"/>
          <w:numId w:val="13"/>
        </w:numPr>
        <w:autoSpaceDE w:val="0"/>
        <w:autoSpaceDN w:val="0"/>
        <w:adjustRightInd w:val="0"/>
        <w:spacing w:after="0"/>
        <w:ind w:left="357" w:hanging="357"/>
        <w:contextualSpacing/>
        <w:jc w:val="both"/>
        <w:rPr>
          <w:rFonts w:ascii="Times New Roman" w:hAnsi="Times New Roman" w:cs="Times New Roman"/>
          <w:color w:val="000000" w:themeColor="text1"/>
        </w:rPr>
      </w:pPr>
      <w:r w:rsidRPr="004B664D">
        <w:rPr>
          <w:rFonts w:ascii="Times New Roman" w:hAnsi="Times New Roman" w:cs="Times New Roman"/>
          <w:color w:val="000000" w:themeColor="text1"/>
        </w:rPr>
        <w:t>Zamawiający ma prawo do potrącenia kar umownych z faktury przedłożonej do zapłaty przez Wykonawcę</w:t>
      </w:r>
      <w:r w:rsidR="0020286B" w:rsidRPr="004B664D">
        <w:rPr>
          <w:rFonts w:ascii="Times New Roman" w:hAnsi="Times New Roman" w:cs="Times New Roman"/>
          <w:color w:val="000000" w:themeColor="text1"/>
        </w:rPr>
        <w:t>.</w:t>
      </w:r>
    </w:p>
    <w:p w14:paraId="3ADEE71E" w14:textId="0F14EF6A" w:rsidR="004B664D" w:rsidRDefault="00182954" w:rsidP="009213F4">
      <w:pPr>
        <w:numPr>
          <w:ilvl w:val="0"/>
          <w:numId w:val="13"/>
        </w:numPr>
        <w:autoSpaceDE w:val="0"/>
        <w:autoSpaceDN w:val="0"/>
        <w:adjustRightInd w:val="0"/>
        <w:spacing w:after="0"/>
        <w:ind w:left="357" w:hanging="357"/>
        <w:contextualSpacing/>
        <w:jc w:val="both"/>
        <w:rPr>
          <w:rFonts w:ascii="Times New Roman" w:hAnsi="Times New Roman" w:cs="Times New Roman"/>
          <w:color w:val="000000" w:themeColor="text1"/>
        </w:rPr>
      </w:pPr>
      <w:r w:rsidRPr="004B664D">
        <w:rPr>
          <w:rFonts w:ascii="Times New Roman" w:hAnsi="Times New Roman" w:cs="Times New Roman"/>
          <w:color w:val="000000" w:themeColor="text1"/>
        </w:rPr>
        <w:t xml:space="preserve">Strony zastrzegają możliwość kumulatywnego naliczania kar umownych z różnych tytułów. Łączna maksymalna wysokość kar umownych, które może </w:t>
      </w:r>
      <w:r w:rsidR="00933577" w:rsidRPr="004B664D">
        <w:rPr>
          <w:rFonts w:ascii="Times New Roman" w:hAnsi="Times New Roman" w:cs="Times New Roman"/>
          <w:color w:val="000000" w:themeColor="text1"/>
        </w:rPr>
        <w:t>naliczyć każda ze stron wynosi 3</w:t>
      </w:r>
      <w:r w:rsidR="004B664D">
        <w:rPr>
          <w:rFonts w:ascii="Times New Roman" w:hAnsi="Times New Roman" w:cs="Times New Roman"/>
          <w:color w:val="000000" w:themeColor="text1"/>
        </w:rPr>
        <w:t>0</w:t>
      </w:r>
      <w:r w:rsidRPr="004B664D">
        <w:rPr>
          <w:rFonts w:ascii="Times New Roman" w:hAnsi="Times New Roman" w:cs="Times New Roman"/>
          <w:color w:val="000000" w:themeColor="text1"/>
        </w:rPr>
        <w:t>% wynagrodze</w:t>
      </w:r>
      <w:r w:rsidR="00DB76C7" w:rsidRPr="004B664D">
        <w:rPr>
          <w:rFonts w:ascii="Times New Roman" w:hAnsi="Times New Roman" w:cs="Times New Roman"/>
          <w:color w:val="000000" w:themeColor="text1"/>
        </w:rPr>
        <w:t xml:space="preserve">nia brutto, o którym mowa w § </w:t>
      </w:r>
      <w:r w:rsidR="00910693">
        <w:rPr>
          <w:rFonts w:ascii="Times New Roman" w:hAnsi="Times New Roman" w:cs="Times New Roman"/>
          <w:color w:val="000000" w:themeColor="text1"/>
        </w:rPr>
        <w:t>5</w:t>
      </w:r>
      <w:r w:rsidRPr="004B664D">
        <w:rPr>
          <w:rFonts w:ascii="Times New Roman" w:hAnsi="Times New Roman" w:cs="Times New Roman"/>
          <w:color w:val="000000" w:themeColor="text1"/>
        </w:rPr>
        <w:t xml:space="preserve"> umowy.</w:t>
      </w:r>
    </w:p>
    <w:p w14:paraId="5CC0FC9C" w14:textId="14554AA2" w:rsidR="004B664D" w:rsidRPr="004B664D" w:rsidRDefault="004B664D" w:rsidP="009213F4">
      <w:pPr>
        <w:numPr>
          <w:ilvl w:val="0"/>
          <w:numId w:val="13"/>
        </w:numPr>
        <w:autoSpaceDE w:val="0"/>
        <w:autoSpaceDN w:val="0"/>
        <w:adjustRightInd w:val="0"/>
        <w:spacing w:after="0"/>
        <w:ind w:left="357" w:hanging="357"/>
        <w:contextualSpacing/>
        <w:jc w:val="both"/>
        <w:rPr>
          <w:rFonts w:ascii="Times New Roman" w:hAnsi="Times New Roman" w:cs="Times New Roman"/>
          <w:color w:val="000000" w:themeColor="text1"/>
        </w:rPr>
      </w:pPr>
      <w:r w:rsidRPr="004B664D">
        <w:rPr>
          <w:rFonts w:ascii="Times New Roman" w:hAnsi="Times New Roman" w:cs="Times New Roman"/>
          <w:color w:val="000000" w:themeColor="text1"/>
        </w:rPr>
        <w:t xml:space="preserve">Zamawiający może dokonać potrącenia przysługujących mu od Wykonawcy kar umownych </w:t>
      </w:r>
      <w:r w:rsidRPr="004B664D">
        <w:rPr>
          <w:rFonts w:ascii="Times New Roman" w:hAnsi="Times New Roman" w:cs="Times New Roman"/>
          <w:color w:val="000000" w:themeColor="text1"/>
        </w:rPr>
        <w:br/>
        <w:t>z wynagrodzenia należnego Wykonawcy.</w:t>
      </w:r>
    </w:p>
    <w:p w14:paraId="1EF834DA" w14:textId="77777777" w:rsidR="00DE751D" w:rsidRDefault="00DE751D">
      <w:pPr>
        <w:spacing w:after="0"/>
        <w:jc w:val="both"/>
        <w:rPr>
          <w:rFonts w:ascii="Times New Roman" w:hAnsi="Times New Roman"/>
        </w:rPr>
      </w:pPr>
    </w:p>
    <w:p w14:paraId="3310637E" w14:textId="72322D0F" w:rsidR="00182954" w:rsidRPr="00861144" w:rsidRDefault="00A314F7" w:rsidP="004B664D">
      <w:pPr>
        <w:spacing w:after="0"/>
        <w:jc w:val="center"/>
        <w:rPr>
          <w:rFonts w:ascii="Times New Roman" w:hAnsi="Times New Roman" w:cs="Times New Roman"/>
          <w:b/>
          <w:color w:val="000000" w:themeColor="text1"/>
        </w:rPr>
      </w:pPr>
      <w:bookmarkStart w:id="1" w:name="_Hlk97890645"/>
      <w:r>
        <w:rPr>
          <w:rFonts w:ascii="Times New Roman" w:hAnsi="Times New Roman" w:cs="Times New Roman"/>
          <w:b/>
          <w:color w:val="000000" w:themeColor="text1"/>
        </w:rPr>
        <w:t>§ 12</w:t>
      </w:r>
      <w:r w:rsidR="00182954" w:rsidRPr="00861144">
        <w:rPr>
          <w:rFonts w:ascii="Times New Roman" w:hAnsi="Times New Roman" w:cs="Times New Roman"/>
          <w:b/>
          <w:color w:val="000000" w:themeColor="text1"/>
        </w:rPr>
        <w:t xml:space="preserve"> </w:t>
      </w:r>
    </w:p>
    <w:p w14:paraId="16C59984" w14:textId="77777777" w:rsidR="00182954" w:rsidRPr="00861144" w:rsidRDefault="00182954" w:rsidP="004B664D">
      <w:pPr>
        <w:spacing w:after="0"/>
        <w:jc w:val="center"/>
        <w:rPr>
          <w:rFonts w:ascii="Times New Roman" w:hAnsi="Times New Roman" w:cs="Times New Roman"/>
          <w:b/>
          <w:color w:val="000000" w:themeColor="text1"/>
        </w:rPr>
      </w:pPr>
      <w:r w:rsidRPr="00861144">
        <w:rPr>
          <w:rFonts w:ascii="Times New Roman" w:hAnsi="Times New Roman" w:cs="Times New Roman"/>
          <w:b/>
          <w:color w:val="000000" w:themeColor="text1"/>
        </w:rPr>
        <w:t>Okoliczności siły wyższej</w:t>
      </w:r>
    </w:p>
    <w:p w14:paraId="359F0E08" w14:textId="36763F9F" w:rsidR="00182954" w:rsidRPr="00861144" w:rsidRDefault="00182954" w:rsidP="009213F4">
      <w:pPr>
        <w:pStyle w:val="Akapitzlist"/>
        <w:widowControl w:val="0"/>
        <w:numPr>
          <w:ilvl w:val="0"/>
          <w:numId w:val="19"/>
        </w:numPr>
        <w:spacing w:after="0"/>
        <w:ind w:left="426" w:hanging="426"/>
        <w:contextualSpacing/>
        <w:jc w:val="both"/>
        <w:rPr>
          <w:rFonts w:ascii="Times New Roman" w:hAnsi="Times New Roman"/>
          <w:color w:val="000000" w:themeColor="text1"/>
        </w:rPr>
      </w:pPr>
      <w:r w:rsidRPr="00861144">
        <w:rPr>
          <w:rFonts w:ascii="Times New Roman" w:hAnsi="Times New Roman"/>
          <w:color w:val="000000" w:themeColor="text1"/>
        </w:rPr>
        <w:t>Uważa się, że żadna ze Stron nie jest w zwłoce i</w:t>
      </w:r>
      <w:r w:rsidR="004B664D">
        <w:rPr>
          <w:rFonts w:ascii="Times New Roman" w:hAnsi="Times New Roman"/>
          <w:color w:val="000000" w:themeColor="text1"/>
        </w:rPr>
        <w:t xml:space="preserve"> nie narusza postanowień umowy </w:t>
      </w:r>
      <w:r w:rsidRPr="00861144">
        <w:rPr>
          <w:rFonts w:ascii="Times New Roman" w:hAnsi="Times New Roman"/>
          <w:color w:val="000000" w:themeColor="text1"/>
        </w:rPr>
        <w:t>z tytułu niewykonania swoich zobowiązań, jeżeli wykonywanie tych zobowiązań uniemożliwiają okoliczności siły wyższej.</w:t>
      </w:r>
    </w:p>
    <w:p w14:paraId="31EA21C6" w14:textId="77777777" w:rsidR="00182954" w:rsidRPr="00861144" w:rsidRDefault="00182954" w:rsidP="009213F4">
      <w:pPr>
        <w:pStyle w:val="Akapitzlist"/>
        <w:widowControl w:val="0"/>
        <w:numPr>
          <w:ilvl w:val="0"/>
          <w:numId w:val="19"/>
        </w:numPr>
        <w:spacing w:after="0"/>
        <w:ind w:left="426" w:hanging="426"/>
        <w:contextualSpacing/>
        <w:jc w:val="both"/>
        <w:rPr>
          <w:rFonts w:ascii="Times New Roman" w:hAnsi="Times New Roman"/>
          <w:color w:val="000000" w:themeColor="text1"/>
        </w:rPr>
      </w:pPr>
      <w:r w:rsidRPr="00861144">
        <w:rPr>
          <w:rFonts w:ascii="Times New Roman" w:hAnsi="Times New Roman"/>
          <w:color w:val="000000" w:themeColor="text1"/>
        </w:rPr>
        <w:t xml:space="preserve">Wyrażenie „siła wyższa” oznacza w niniejszej umowie niezależne od woli stron losowe zdarzenia zewnętrzne, które były niemożliwe do przewidzenia w momencie zawarcia umowy i którym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w:t>
      </w:r>
      <w:r w:rsidRPr="00861144">
        <w:rPr>
          <w:rFonts w:ascii="Times New Roman" w:hAnsi="Times New Roman"/>
          <w:color w:val="000000" w:themeColor="text1"/>
        </w:rPr>
        <w:lastRenderedPageBreak/>
        <w:t>uniemożliwiają całkowicie lub częściowo realizację zadania, zmieniają w sposób istotny warunki jego realizacji.</w:t>
      </w:r>
    </w:p>
    <w:p w14:paraId="4642D43C" w14:textId="77777777" w:rsidR="004B664D" w:rsidRDefault="004B664D" w:rsidP="00FA5F72">
      <w:pPr>
        <w:autoSpaceDE w:val="0"/>
        <w:autoSpaceDN w:val="0"/>
        <w:spacing w:after="0"/>
        <w:ind w:left="3540" w:firstLine="708"/>
        <w:rPr>
          <w:rFonts w:ascii="Times New Roman" w:hAnsi="Times New Roman" w:cs="Times New Roman"/>
          <w:b/>
          <w:bCs/>
          <w:color w:val="000000" w:themeColor="text1"/>
        </w:rPr>
      </w:pPr>
      <w:bookmarkStart w:id="2" w:name="_Hlk97890405"/>
      <w:bookmarkEnd w:id="1"/>
    </w:p>
    <w:p w14:paraId="7E1E6CBD" w14:textId="7846ABD4" w:rsidR="00182954" w:rsidRPr="00861144" w:rsidRDefault="00B007A6" w:rsidP="00FA5F72">
      <w:pPr>
        <w:autoSpaceDE w:val="0"/>
        <w:autoSpaceDN w:val="0"/>
        <w:spacing w:after="0"/>
        <w:ind w:left="3540" w:firstLine="708"/>
        <w:rPr>
          <w:rFonts w:ascii="Times New Roman" w:hAnsi="Times New Roman" w:cs="Times New Roman"/>
          <w:b/>
          <w:bCs/>
          <w:color w:val="000000" w:themeColor="text1"/>
        </w:rPr>
      </w:pPr>
      <w:r>
        <w:rPr>
          <w:rFonts w:ascii="Times New Roman" w:hAnsi="Times New Roman" w:cs="Times New Roman"/>
          <w:b/>
          <w:bCs/>
          <w:color w:val="000000" w:themeColor="text1"/>
        </w:rPr>
        <w:t>§ 1</w:t>
      </w:r>
      <w:r w:rsidR="00A314F7">
        <w:rPr>
          <w:rFonts w:ascii="Times New Roman" w:hAnsi="Times New Roman" w:cs="Times New Roman"/>
          <w:b/>
          <w:bCs/>
          <w:color w:val="000000" w:themeColor="text1"/>
        </w:rPr>
        <w:t>3</w:t>
      </w:r>
    </w:p>
    <w:bookmarkEnd w:id="2"/>
    <w:p w14:paraId="703E7742" w14:textId="77777777" w:rsidR="00182954" w:rsidRPr="00861144" w:rsidRDefault="00182954" w:rsidP="00182954">
      <w:pPr>
        <w:autoSpaceDE w:val="0"/>
        <w:autoSpaceDN w:val="0"/>
        <w:spacing w:after="0"/>
        <w:jc w:val="center"/>
        <w:rPr>
          <w:rFonts w:ascii="Times New Roman" w:hAnsi="Times New Roman" w:cs="Times New Roman"/>
          <w:b/>
          <w:bCs/>
          <w:color w:val="000000" w:themeColor="text1"/>
        </w:rPr>
      </w:pPr>
      <w:r w:rsidRPr="00861144">
        <w:rPr>
          <w:rFonts w:ascii="Times New Roman" w:hAnsi="Times New Roman" w:cs="Times New Roman"/>
          <w:b/>
          <w:bCs/>
          <w:color w:val="000000" w:themeColor="text1"/>
        </w:rPr>
        <w:t>Kary umowne z tytułu odstąpienia</w:t>
      </w:r>
    </w:p>
    <w:p w14:paraId="27720EB2" w14:textId="4F6A3F28" w:rsidR="00182954" w:rsidRPr="00861144" w:rsidRDefault="00182954" w:rsidP="009213F4">
      <w:pPr>
        <w:numPr>
          <w:ilvl w:val="0"/>
          <w:numId w:val="15"/>
        </w:numPr>
        <w:tabs>
          <w:tab w:val="left" w:pos="426"/>
        </w:tabs>
        <w:autoSpaceDE w:val="0"/>
        <w:autoSpaceDN w:val="0"/>
        <w:adjustRightInd w:val="0"/>
        <w:spacing w:after="0"/>
        <w:ind w:left="426" w:hanging="426"/>
        <w:contextualSpacing/>
        <w:jc w:val="both"/>
        <w:rPr>
          <w:rFonts w:ascii="Times New Roman" w:hAnsi="Times New Roman" w:cs="Times New Roman"/>
          <w:color w:val="000000" w:themeColor="text1"/>
        </w:rPr>
      </w:pPr>
      <w:r w:rsidRPr="00861144">
        <w:rPr>
          <w:rFonts w:ascii="Times New Roman" w:hAnsi="Times New Roman" w:cs="Times New Roman"/>
          <w:color w:val="000000" w:themeColor="text1"/>
        </w:rPr>
        <w:t>Wykonawca zobowiązany jest do zapłaty Zamawiającemu kar</w:t>
      </w:r>
      <w:r w:rsidR="00933577">
        <w:rPr>
          <w:rFonts w:ascii="Times New Roman" w:hAnsi="Times New Roman" w:cs="Times New Roman"/>
          <w:color w:val="000000" w:themeColor="text1"/>
        </w:rPr>
        <w:t>y umownej</w:t>
      </w:r>
      <w:r w:rsidRPr="00861144">
        <w:rPr>
          <w:rFonts w:ascii="Times New Roman" w:hAnsi="Times New Roman" w:cs="Times New Roman"/>
          <w:color w:val="000000" w:themeColor="text1"/>
        </w:rPr>
        <w:t xml:space="preserve"> z tytułu odstąpienia od umowy przez </w:t>
      </w:r>
      <w:r w:rsidR="00933577">
        <w:rPr>
          <w:rFonts w:ascii="Times New Roman" w:hAnsi="Times New Roman" w:cs="Times New Roman"/>
          <w:color w:val="000000" w:themeColor="text1"/>
        </w:rPr>
        <w:t>którąkolwiek ze Stron</w:t>
      </w:r>
      <w:r w:rsidRPr="00861144">
        <w:rPr>
          <w:rFonts w:ascii="Times New Roman" w:hAnsi="Times New Roman" w:cs="Times New Roman"/>
          <w:color w:val="000000" w:themeColor="text1"/>
        </w:rPr>
        <w:t xml:space="preserve">  z przyczyn </w:t>
      </w:r>
      <w:r w:rsidR="004E4784">
        <w:rPr>
          <w:rFonts w:ascii="Times New Roman" w:hAnsi="Times New Roman" w:cs="Times New Roman"/>
          <w:color w:val="000000" w:themeColor="text1"/>
        </w:rPr>
        <w:t>leżących po stronie</w:t>
      </w:r>
      <w:r w:rsidRPr="00861144">
        <w:rPr>
          <w:rFonts w:ascii="Times New Roman" w:hAnsi="Times New Roman" w:cs="Times New Roman"/>
          <w:color w:val="000000" w:themeColor="text1"/>
        </w:rPr>
        <w:t xml:space="preserve"> Wykonawcy – w wysokości 10% łącznego wynagrodzenia umownego brutto, o którym mowa w § </w:t>
      </w:r>
      <w:r w:rsidR="00910693">
        <w:rPr>
          <w:rFonts w:ascii="Times New Roman" w:hAnsi="Times New Roman" w:cs="Times New Roman"/>
          <w:color w:val="000000" w:themeColor="text1"/>
        </w:rPr>
        <w:t>5</w:t>
      </w:r>
      <w:r w:rsidRPr="00861144">
        <w:rPr>
          <w:rFonts w:ascii="Times New Roman" w:hAnsi="Times New Roman" w:cs="Times New Roman"/>
          <w:color w:val="000000" w:themeColor="text1"/>
        </w:rPr>
        <w:t xml:space="preserve"> umowy.</w:t>
      </w:r>
    </w:p>
    <w:p w14:paraId="5DAA95E8" w14:textId="0C64757C" w:rsidR="00182954" w:rsidRPr="00FA5F72" w:rsidRDefault="00182954" w:rsidP="009213F4">
      <w:pPr>
        <w:numPr>
          <w:ilvl w:val="0"/>
          <w:numId w:val="15"/>
        </w:numPr>
        <w:autoSpaceDE w:val="0"/>
        <w:autoSpaceDN w:val="0"/>
        <w:adjustRightInd w:val="0"/>
        <w:spacing w:after="0"/>
        <w:ind w:left="426" w:hanging="426"/>
        <w:contextualSpacing/>
        <w:jc w:val="both"/>
        <w:rPr>
          <w:rFonts w:ascii="Times New Roman" w:hAnsi="Times New Roman" w:cs="Times New Roman"/>
          <w:color w:val="000000" w:themeColor="text1"/>
        </w:rPr>
      </w:pPr>
      <w:r w:rsidRPr="00861144">
        <w:rPr>
          <w:rFonts w:ascii="Times New Roman" w:hAnsi="Times New Roman" w:cs="Times New Roman"/>
          <w:color w:val="000000" w:themeColor="text1"/>
        </w:rPr>
        <w:t>Zamawiający zobowiązany jest do zapłaty Wykonawcy kary umownej z tytułu odstąpienia od umowy w przypadku odstąpienia przez Zamawiającego od umowy z przyczyn zależnych od</w:t>
      </w:r>
      <w:r w:rsidR="006A400D">
        <w:rPr>
          <w:rFonts w:ascii="Times New Roman" w:hAnsi="Times New Roman" w:cs="Times New Roman"/>
          <w:color w:val="000000" w:themeColor="text1"/>
        </w:rPr>
        <w:t xml:space="preserve"> Zamawiającego – w wysokości 10</w:t>
      </w:r>
      <w:r w:rsidRPr="00861144">
        <w:rPr>
          <w:rFonts w:ascii="Times New Roman" w:hAnsi="Times New Roman" w:cs="Times New Roman"/>
          <w:color w:val="000000" w:themeColor="text1"/>
        </w:rPr>
        <w:t xml:space="preserve">% łącznego wynagrodzenia umownego brutto, o którym mowa w § </w:t>
      </w:r>
      <w:r w:rsidR="00910693">
        <w:rPr>
          <w:rFonts w:ascii="Times New Roman" w:hAnsi="Times New Roman" w:cs="Times New Roman"/>
          <w:color w:val="000000" w:themeColor="text1"/>
        </w:rPr>
        <w:t>5</w:t>
      </w:r>
      <w:r w:rsidRPr="00861144">
        <w:rPr>
          <w:rFonts w:ascii="Times New Roman" w:hAnsi="Times New Roman" w:cs="Times New Roman"/>
          <w:color w:val="000000" w:themeColor="text1"/>
        </w:rPr>
        <w:t xml:space="preserve"> umowy, z wyjątkiem wystąpienia sytuacji przedstawionych w art. 456 ust.1 w zw. z art. 456 ust. 3 ustawy </w:t>
      </w:r>
      <w:proofErr w:type="spellStart"/>
      <w:r w:rsidRPr="00861144">
        <w:rPr>
          <w:rFonts w:ascii="Times New Roman" w:hAnsi="Times New Roman" w:cs="Times New Roman"/>
          <w:color w:val="000000" w:themeColor="text1"/>
        </w:rPr>
        <w:t>Pzp</w:t>
      </w:r>
      <w:proofErr w:type="spellEnd"/>
      <w:r w:rsidRPr="00861144">
        <w:rPr>
          <w:rFonts w:ascii="Times New Roman" w:hAnsi="Times New Roman" w:cs="Times New Roman"/>
          <w:color w:val="000000" w:themeColor="text1"/>
        </w:rPr>
        <w:t>.</w:t>
      </w:r>
    </w:p>
    <w:p w14:paraId="0CD4D3B2" w14:textId="77777777" w:rsidR="004B664D" w:rsidRDefault="004B664D" w:rsidP="00182954">
      <w:pPr>
        <w:autoSpaceDE w:val="0"/>
        <w:autoSpaceDN w:val="0"/>
        <w:spacing w:after="0"/>
        <w:jc w:val="center"/>
        <w:rPr>
          <w:rFonts w:ascii="Times New Roman" w:hAnsi="Times New Roman" w:cs="Times New Roman"/>
          <w:b/>
          <w:bCs/>
          <w:color w:val="000000" w:themeColor="text1"/>
        </w:rPr>
      </w:pPr>
    </w:p>
    <w:p w14:paraId="7445DDEA" w14:textId="4FFEADEA" w:rsidR="00182954" w:rsidRPr="00861144" w:rsidRDefault="00B007A6" w:rsidP="00182954">
      <w:pPr>
        <w:autoSpaceDE w:val="0"/>
        <w:autoSpaceDN w:val="0"/>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t>§ 1</w:t>
      </w:r>
      <w:r w:rsidR="00A314F7">
        <w:rPr>
          <w:rFonts w:ascii="Times New Roman" w:hAnsi="Times New Roman" w:cs="Times New Roman"/>
          <w:b/>
          <w:bCs/>
          <w:color w:val="000000" w:themeColor="text1"/>
        </w:rPr>
        <w:t>4</w:t>
      </w:r>
    </w:p>
    <w:p w14:paraId="375F44C8" w14:textId="77777777" w:rsidR="00182954" w:rsidRPr="00861144" w:rsidRDefault="00182954" w:rsidP="004B664D">
      <w:pPr>
        <w:autoSpaceDE w:val="0"/>
        <w:autoSpaceDN w:val="0"/>
        <w:spacing w:after="0"/>
        <w:jc w:val="center"/>
        <w:rPr>
          <w:rFonts w:ascii="Times New Roman" w:hAnsi="Times New Roman" w:cs="Times New Roman"/>
          <w:b/>
          <w:bCs/>
          <w:color w:val="000000" w:themeColor="text1"/>
        </w:rPr>
      </w:pPr>
      <w:r w:rsidRPr="00861144">
        <w:rPr>
          <w:rFonts w:ascii="Times New Roman" w:hAnsi="Times New Roman" w:cs="Times New Roman"/>
          <w:b/>
          <w:bCs/>
          <w:color w:val="000000" w:themeColor="text1"/>
        </w:rPr>
        <w:t>Odstąpienie od umowy</w:t>
      </w:r>
    </w:p>
    <w:p w14:paraId="5CDE805A" w14:textId="77777777" w:rsidR="00182954" w:rsidRPr="00861144" w:rsidRDefault="00182954" w:rsidP="009213F4">
      <w:pPr>
        <w:numPr>
          <w:ilvl w:val="0"/>
          <w:numId w:val="16"/>
        </w:numPr>
        <w:autoSpaceDE w:val="0"/>
        <w:autoSpaceDN w:val="0"/>
        <w:adjustRightInd w:val="0"/>
        <w:spacing w:after="0"/>
        <w:ind w:left="426" w:hanging="426"/>
        <w:contextualSpacing/>
        <w:jc w:val="both"/>
        <w:rPr>
          <w:rFonts w:ascii="Times New Roman" w:hAnsi="Times New Roman" w:cs="Times New Roman"/>
          <w:color w:val="000000" w:themeColor="text1"/>
        </w:rPr>
      </w:pPr>
      <w:r w:rsidRPr="00861144">
        <w:rPr>
          <w:rFonts w:ascii="Times New Roman" w:hAnsi="Times New Roman" w:cs="Times New Roman"/>
          <w:color w:val="000000" w:themeColor="text1"/>
        </w:rPr>
        <w:t>Zamawiający zastrzega sobie prawo do odstąpienia od umowy, jeżeli:</w:t>
      </w:r>
    </w:p>
    <w:p w14:paraId="67DCC632" w14:textId="55839C80" w:rsidR="009C2020" w:rsidRPr="009C2020" w:rsidRDefault="009C2020" w:rsidP="009213F4">
      <w:pPr>
        <w:numPr>
          <w:ilvl w:val="0"/>
          <w:numId w:val="17"/>
        </w:numPr>
        <w:tabs>
          <w:tab w:val="left" w:pos="851"/>
        </w:tabs>
        <w:autoSpaceDE w:val="0"/>
        <w:autoSpaceDN w:val="0"/>
        <w:adjustRightInd w:val="0"/>
        <w:spacing w:after="0"/>
        <w:ind w:left="851" w:hanging="425"/>
        <w:contextualSpacing/>
        <w:jc w:val="both"/>
        <w:rPr>
          <w:rFonts w:ascii="Times New Roman" w:hAnsi="Times New Roman" w:cs="Times New Roman"/>
          <w:color w:val="000000" w:themeColor="text1"/>
        </w:rPr>
      </w:pPr>
      <w:r w:rsidRPr="009C2020">
        <w:rPr>
          <w:rFonts w:ascii="Times New Roman" w:hAnsi="Times New Roman" w:cs="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cs="Times New Roman"/>
        </w:rPr>
        <w:t>,</w:t>
      </w:r>
    </w:p>
    <w:p w14:paraId="5EEED269" w14:textId="77777777" w:rsidR="00182954" w:rsidRPr="00861144" w:rsidRDefault="00182954" w:rsidP="009213F4">
      <w:pPr>
        <w:numPr>
          <w:ilvl w:val="0"/>
          <w:numId w:val="17"/>
        </w:numPr>
        <w:tabs>
          <w:tab w:val="left" w:pos="851"/>
        </w:tabs>
        <w:autoSpaceDE w:val="0"/>
        <w:autoSpaceDN w:val="0"/>
        <w:adjustRightInd w:val="0"/>
        <w:spacing w:after="0"/>
        <w:ind w:left="851" w:hanging="425"/>
        <w:contextualSpacing/>
        <w:jc w:val="both"/>
        <w:rPr>
          <w:rFonts w:ascii="Times New Roman" w:hAnsi="Times New Roman" w:cs="Times New Roman"/>
          <w:color w:val="000000" w:themeColor="text1"/>
        </w:rPr>
      </w:pPr>
      <w:r w:rsidRPr="009C2020">
        <w:rPr>
          <w:rFonts w:ascii="Times New Roman" w:hAnsi="Times New Roman" w:cs="Times New Roman"/>
          <w:color w:val="000000" w:themeColor="text1"/>
        </w:rPr>
        <w:t>wyk</w:t>
      </w:r>
      <w:r w:rsidR="00DF1CBF" w:rsidRPr="009C2020">
        <w:rPr>
          <w:rFonts w:ascii="Times New Roman" w:hAnsi="Times New Roman" w:cs="Times New Roman"/>
          <w:color w:val="000000" w:themeColor="text1"/>
        </w:rPr>
        <w:t>onawca realizuje zadania</w:t>
      </w:r>
      <w:r w:rsidRPr="009C2020">
        <w:rPr>
          <w:rFonts w:ascii="Times New Roman" w:hAnsi="Times New Roman" w:cs="Times New Roman"/>
          <w:color w:val="000000" w:themeColor="text1"/>
        </w:rPr>
        <w:t xml:space="preserve"> </w:t>
      </w:r>
      <w:r w:rsidR="00D94361" w:rsidRPr="009C2020">
        <w:rPr>
          <w:rFonts w:ascii="Times New Roman" w:hAnsi="Times New Roman" w:cs="Times New Roman"/>
          <w:color w:val="000000" w:themeColor="text1"/>
        </w:rPr>
        <w:t>stanowiące przedmiot zamówienia</w:t>
      </w:r>
      <w:r w:rsidRPr="009C2020">
        <w:rPr>
          <w:rFonts w:ascii="Times New Roman" w:hAnsi="Times New Roman" w:cs="Times New Roman"/>
          <w:color w:val="000000" w:themeColor="text1"/>
        </w:rPr>
        <w:t xml:space="preserve"> w sposób niezgodny</w:t>
      </w:r>
      <w:r w:rsidRPr="00861144">
        <w:rPr>
          <w:rFonts w:ascii="Times New Roman" w:hAnsi="Times New Roman" w:cs="Times New Roman"/>
          <w:color w:val="000000" w:themeColor="text1"/>
        </w:rPr>
        <w:t xml:space="preserve"> </w:t>
      </w:r>
      <w:r w:rsidR="00D94361">
        <w:rPr>
          <w:rFonts w:ascii="Times New Roman" w:hAnsi="Times New Roman" w:cs="Times New Roman"/>
          <w:color w:val="000000" w:themeColor="text1"/>
        </w:rPr>
        <w:t xml:space="preserve">                   </w:t>
      </w:r>
      <w:r w:rsidRPr="00861144">
        <w:rPr>
          <w:rFonts w:ascii="Times New Roman" w:hAnsi="Times New Roman" w:cs="Times New Roman"/>
          <w:color w:val="000000" w:themeColor="text1"/>
        </w:rPr>
        <w:t>z  postanowieniami umowy pomimo dwukrotnego wezwania wykonawcy do zaniechania naruszeń i bezskutecznego upływu terminu wskazanego w tych wezwaniach,</w:t>
      </w:r>
    </w:p>
    <w:p w14:paraId="0B0AFE8F" w14:textId="77777777" w:rsidR="00182954" w:rsidRPr="00861144" w:rsidRDefault="00182954" w:rsidP="009213F4">
      <w:pPr>
        <w:numPr>
          <w:ilvl w:val="0"/>
          <w:numId w:val="17"/>
        </w:numPr>
        <w:tabs>
          <w:tab w:val="left" w:pos="851"/>
        </w:tabs>
        <w:autoSpaceDE w:val="0"/>
        <w:autoSpaceDN w:val="0"/>
        <w:adjustRightInd w:val="0"/>
        <w:spacing w:after="0"/>
        <w:ind w:left="851" w:hanging="425"/>
        <w:contextualSpacing/>
        <w:jc w:val="both"/>
        <w:rPr>
          <w:rFonts w:ascii="Times New Roman" w:hAnsi="Times New Roman" w:cs="Times New Roman"/>
          <w:color w:val="000000" w:themeColor="text1"/>
        </w:rPr>
      </w:pPr>
      <w:r w:rsidRPr="00861144">
        <w:rPr>
          <w:rFonts w:ascii="Times New Roman" w:hAnsi="Times New Roman" w:cs="Times New Roman"/>
          <w:color w:val="000000" w:themeColor="text1"/>
        </w:rPr>
        <w:t xml:space="preserve">gdy zwłoka w wykonaniu przedmiotu zamówienia przekroczy 30 dni, </w:t>
      </w:r>
    </w:p>
    <w:p w14:paraId="3FD46374" w14:textId="77777777" w:rsidR="00182954" w:rsidRPr="00861144" w:rsidRDefault="00182954" w:rsidP="009213F4">
      <w:pPr>
        <w:numPr>
          <w:ilvl w:val="0"/>
          <w:numId w:val="17"/>
        </w:numPr>
        <w:tabs>
          <w:tab w:val="left" w:pos="851"/>
        </w:tabs>
        <w:autoSpaceDE w:val="0"/>
        <w:autoSpaceDN w:val="0"/>
        <w:adjustRightInd w:val="0"/>
        <w:spacing w:after="0"/>
        <w:ind w:left="851" w:hanging="425"/>
        <w:contextualSpacing/>
        <w:jc w:val="both"/>
        <w:rPr>
          <w:rFonts w:ascii="Times New Roman" w:hAnsi="Times New Roman" w:cs="Times New Roman"/>
          <w:color w:val="000000" w:themeColor="text1"/>
        </w:rPr>
      </w:pPr>
      <w:r w:rsidRPr="00861144">
        <w:rPr>
          <w:rFonts w:ascii="Times New Roman" w:hAnsi="Times New Roman" w:cs="Times New Roman"/>
          <w:color w:val="000000" w:themeColor="text1"/>
        </w:rPr>
        <w:t>wystąpiła konieczność co najmniej trzykrotnego dokonania przez Zamawiającego bezpośredniej zapłaty podwykonawcy lub dalszemu podwykonawcy,</w:t>
      </w:r>
    </w:p>
    <w:p w14:paraId="51F8391F" w14:textId="77777777" w:rsidR="00182954" w:rsidRPr="00861144" w:rsidRDefault="00182954" w:rsidP="009213F4">
      <w:pPr>
        <w:numPr>
          <w:ilvl w:val="0"/>
          <w:numId w:val="17"/>
        </w:numPr>
        <w:tabs>
          <w:tab w:val="left" w:pos="851"/>
        </w:tabs>
        <w:autoSpaceDE w:val="0"/>
        <w:autoSpaceDN w:val="0"/>
        <w:adjustRightInd w:val="0"/>
        <w:spacing w:after="0"/>
        <w:ind w:left="851" w:hanging="425"/>
        <w:contextualSpacing/>
        <w:jc w:val="both"/>
        <w:rPr>
          <w:rFonts w:ascii="Times New Roman" w:hAnsi="Times New Roman" w:cs="Times New Roman"/>
          <w:color w:val="000000" w:themeColor="text1"/>
        </w:rPr>
      </w:pPr>
      <w:r w:rsidRPr="00861144">
        <w:rPr>
          <w:rFonts w:ascii="Times New Roman" w:hAnsi="Times New Roman" w:cs="Times New Roman"/>
          <w:color w:val="000000" w:themeColor="text1"/>
        </w:rPr>
        <w:t>w przypadku wystąpienia okoliczności, o których mowa w art. 635 kodeksu cywilnego,</w:t>
      </w:r>
    </w:p>
    <w:p w14:paraId="3AB44E40" w14:textId="73917E71" w:rsidR="00182954" w:rsidRPr="00861144" w:rsidRDefault="004B664D" w:rsidP="004B664D">
      <w:pPr>
        <w:autoSpaceDE w:val="0"/>
        <w:autoSpaceDN w:val="0"/>
        <w:spacing w:after="0"/>
        <w:ind w:left="426"/>
        <w:contextualSpacing/>
        <w:jc w:val="both"/>
        <w:rPr>
          <w:rFonts w:ascii="Times New Roman" w:hAnsi="Times New Roman" w:cs="Times New Roman"/>
          <w:color w:val="000000" w:themeColor="text1"/>
        </w:rPr>
      </w:pPr>
      <w:bookmarkStart w:id="3" w:name="_Hlk97890439"/>
      <w:r>
        <w:rPr>
          <w:rFonts w:ascii="Times New Roman" w:hAnsi="Times New Roman" w:cs="Times New Roman"/>
          <w:b/>
          <w:bCs/>
          <w:color w:val="000000" w:themeColor="text1"/>
        </w:rPr>
        <w:t xml:space="preserve">1a.  </w:t>
      </w:r>
      <w:r w:rsidR="00182954" w:rsidRPr="00861144">
        <w:rPr>
          <w:rFonts w:ascii="Times New Roman" w:hAnsi="Times New Roman" w:cs="Times New Roman"/>
          <w:color w:val="000000" w:themeColor="text1"/>
        </w:rPr>
        <w:t xml:space="preserve">Odstąpienie od umowy może nastąpić w terminie 30 dni od powzięcia wiadomości o zaistnieniu okoliczności, o których mowa w ust. 1. </w:t>
      </w:r>
      <w:bookmarkEnd w:id="3"/>
      <w:r w:rsidR="00182954" w:rsidRPr="00861144">
        <w:rPr>
          <w:rFonts w:ascii="Times New Roman" w:hAnsi="Times New Roman" w:cs="Times New Roman"/>
          <w:color w:val="000000" w:themeColor="text1"/>
        </w:rPr>
        <w:t>Odstąpienie od umowy powinno nastąpić w formie pisemnej lub formie elektronicznej</w:t>
      </w:r>
      <w:r w:rsidR="004E4784">
        <w:rPr>
          <w:rFonts w:ascii="Times New Roman" w:hAnsi="Times New Roman" w:cs="Times New Roman"/>
          <w:color w:val="000000" w:themeColor="text1"/>
        </w:rPr>
        <w:t xml:space="preserve"> na adres: </w:t>
      </w:r>
      <w:hyperlink r:id="rId8" w:history="1">
        <w:r w:rsidR="004E4784" w:rsidRPr="00486DF9">
          <w:rPr>
            <w:rStyle w:val="Hipercze"/>
            <w:rFonts w:ascii="Times New Roman" w:hAnsi="Times New Roman" w:cs="Times New Roman"/>
          </w:rPr>
          <w:t>sekretariat@ogrodzieniec.pl</w:t>
        </w:r>
      </w:hyperlink>
      <w:r w:rsidR="004E4784">
        <w:rPr>
          <w:rFonts w:ascii="Times New Roman" w:hAnsi="Times New Roman" w:cs="Times New Roman"/>
          <w:color w:val="000000" w:themeColor="text1"/>
        </w:rPr>
        <w:t xml:space="preserve"> </w:t>
      </w:r>
      <w:r w:rsidR="00182954" w:rsidRPr="00861144">
        <w:rPr>
          <w:rFonts w:ascii="Times New Roman" w:hAnsi="Times New Roman" w:cs="Times New Roman"/>
          <w:color w:val="000000" w:themeColor="text1"/>
        </w:rPr>
        <w:t>pod rygorem nieważności takiego odstąpienia i powinno zawierać uzasadnienie.</w:t>
      </w:r>
    </w:p>
    <w:p w14:paraId="322ACDFC" w14:textId="77777777" w:rsidR="00182954" w:rsidRPr="00AD48D3" w:rsidRDefault="00182954" w:rsidP="009213F4">
      <w:pPr>
        <w:numPr>
          <w:ilvl w:val="0"/>
          <w:numId w:val="16"/>
        </w:numPr>
        <w:autoSpaceDE w:val="0"/>
        <w:autoSpaceDN w:val="0"/>
        <w:adjustRightInd w:val="0"/>
        <w:spacing w:after="0"/>
        <w:ind w:left="426" w:hanging="426"/>
        <w:contextualSpacing/>
        <w:jc w:val="both"/>
        <w:rPr>
          <w:rFonts w:ascii="Times New Roman" w:hAnsi="Times New Roman" w:cs="Times New Roman"/>
          <w:color w:val="000000" w:themeColor="text1"/>
        </w:rPr>
      </w:pPr>
      <w:r w:rsidRPr="00AD48D3">
        <w:rPr>
          <w:rFonts w:ascii="Times New Roman" w:hAnsi="Times New Roman" w:cs="Times New Roman"/>
          <w:color w:val="000000" w:themeColor="text1"/>
        </w:rPr>
        <w:t>W wypadku odstąpienia od umowy, Wykonawcę oraz Zamawiającego obciążają następujące obowiązki szczegółowe:</w:t>
      </w:r>
    </w:p>
    <w:p w14:paraId="2F2D0321" w14:textId="77777777" w:rsidR="00182954" w:rsidRPr="00AD48D3" w:rsidRDefault="00182954" w:rsidP="009213F4">
      <w:pPr>
        <w:numPr>
          <w:ilvl w:val="0"/>
          <w:numId w:val="18"/>
        </w:numPr>
        <w:tabs>
          <w:tab w:val="left" w:pos="851"/>
        </w:tabs>
        <w:autoSpaceDE w:val="0"/>
        <w:autoSpaceDN w:val="0"/>
        <w:adjustRightInd w:val="0"/>
        <w:spacing w:after="0"/>
        <w:ind w:left="851" w:hanging="425"/>
        <w:contextualSpacing/>
        <w:jc w:val="both"/>
        <w:rPr>
          <w:rFonts w:ascii="Times New Roman" w:hAnsi="Times New Roman" w:cs="Times New Roman"/>
          <w:color w:val="000000" w:themeColor="text1"/>
        </w:rPr>
      </w:pPr>
      <w:r w:rsidRPr="00AD48D3">
        <w:rPr>
          <w:rFonts w:ascii="Times New Roman" w:hAnsi="Times New Roman" w:cs="Times New Roman"/>
          <w:color w:val="000000" w:themeColor="text1"/>
        </w:rPr>
        <w:t>w terminie wspólnie uzgodnionym przez strony, ale nie dłuższym niż 14 dni od daty odstąpienia od umowy, Wykonawca, przy udziale Zamawiającego, sporządzi szczegółowy protokół</w:t>
      </w:r>
      <w:r w:rsidR="009065DD" w:rsidRPr="00AD48D3">
        <w:rPr>
          <w:rFonts w:ascii="Times New Roman" w:hAnsi="Times New Roman" w:cs="Times New Roman"/>
          <w:color w:val="000000" w:themeColor="text1"/>
        </w:rPr>
        <w:t xml:space="preserve"> zrealizowanych dostaw</w:t>
      </w:r>
      <w:r w:rsidR="00AD48D3">
        <w:rPr>
          <w:rFonts w:ascii="Times New Roman" w:hAnsi="Times New Roman" w:cs="Times New Roman"/>
          <w:color w:val="000000" w:themeColor="text1"/>
        </w:rPr>
        <w:t xml:space="preserve"> i wykonanych prac</w:t>
      </w:r>
      <w:r w:rsidRPr="00AD48D3">
        <w:rPr>
          <w:rFonts w:ascii="Times New Roman" w:hAnsi="Times New Roman" w:cs="Times New Roman"/>
          <w:color w:val="000000" w:themeColor="text1"/>
        </w:rPr>
        <w:t>, według stanu na dzień odstąpienia.</w:t>
      </w:r>
    </w:p>
    <w:p w14:paraId="6CDDE6DF" w14:textId="77777777" w:rsidR="00182954" w:rsidRPr="00AD48D3" w:rsidRDefault="00182954" w:rsidP="009213F4">
      <w:pPr>
        <w:numPr>
          <w:ilvl w:val="0"/>
          <w:numId w:val="18"/>
        </w:numPr>
        <w:tabs>
          <w:tab w:val="left" w:pos="851"/>
        </w:tabs>
        <w:autoSpaceDE w:val="0"/>
        <w:autoSpaceDN w:val="0"/>
        <w:adjustRightInd w:val="0"/>
        <w:spacing w:after="0"/>
        <w:ind w:left="851" w:hanging="425"/>
        <w:contextualSpacing/>
        <w:jc w:val="both"/>
        <w:rPr>
          <w:rFonts w:ascii="Times New Roman" w:hAnsi="Times New Roman" w:cs="Times New Roman"/>
          <w:color w:val="000000" w:themeColor="text1"/>
        </w:rPr>
      </w:pPr>
      <w:r w:rsidRPr="00AD48D3">
        <w:rPr>
          <w:rFonts w:ascii="Times New Roman" w:hAnsi="Times New Roman" w:cs="Times New Roman"/>
          <w:color w:val="000000" w:themeColor="text1"/>
        </w:rPr>
        <w:t>Wykonawca przekaże znajdujące się w jego posiadaniu dokumenty należące do Zamawiającego, ur</w:t>
      </w:r>
      <w:r w:rsidR="00AD48D3">
        <w:rPr>
          <w:rFonts w:ascii="Times New Roman" w:hAnsi="Times New Roman" w:cs="Times New Roman"/>
          <w:color w:val="000000" w:themeColor="text1"/>
        </w:rPr>
        <w:t xml:space="preserve">ządzenia, materiały </w:t>
      </w:r>
      <w:r w:rsidRPr="00AD48D3">
        <w:rPr>
          <w:rFonts w:ascii="Times New Roman" w:hAnsi="Times New Roman" w:cs="Times New Roman"/>
          <w:color w:val="000000" w:themeColor="text1"/>
        </w:rPr>
        <w:t xml:space="preserve"> oraz inną, sporządzoną przez niego lub na jego rzecz, dokumentację  najpóźniej w terminie wskazanym przez Zamawiającego.</w:t>
      </w:r>
    </w:p>
    <w:p w14:paraId="17EEE9B5" w14:textId="77777777" w:rsidR="00182954" w:rsidRPr="00AD48D3" w:rsidRDefault="00182954" w:rsidP="009213F4">
      <w:pPr>
        <w:numPr>
          <w:ilvl w:val="0"/>
          <w:numId w:val="16"/>
        </w:numPr>
        <w:autoSpaceDE w:val="0"/>
        <w:autoSpaceDN w:val="0"/>
        <w:adjustRightInd w:val="0"/>
        <w:spacing w:after="0"/>
        <w:ind w:left="426" w:hanging="426"/>
        <w:contextualSpacing/>
        <w:jc w:val="both"/>
        <w:rPr>
          <w:rFonts w:ascii="Times New Roman" w:hAnsi="Times New Roman" w:cs="Times New Roman"/>
          <w:i/>
          <w:color w:val="000000" w:themeColor="text1"/>
        </w:rPr>
      </w:pPr>
      <w:r w:rsidRPr="00AD48D3">
        <w:rPr>
          <w:rFonts w:ascii="Times New Roman" w:hAnsi="Times New Roman" w:cs="Times New Roman"/>
          <w:color w:val="000000" w:themeColor="text1"/>
        </w:rPr>
        <w:t>Zamawiający zapłaci W</w:t>
      </w:r>
      <w:r w:rsidR="009065DD" w:rsidRPr="00AD48D3">
        <w:rPr>
          <w:rFonts w:ascii="Times New Roman" w:hAnsi="Times New Roman" w:cs="Times New Roman"/>
          <w:color w:val="000000" w:themeColor="text1"/>
        </w:rPr>
        <w:t>ykonawcy wynagrodzenie za zadania</w:t>
      </w:r>
      <w:r w:rsidRPr="00AD48D3">
        <w:rPr>
          <w:rFonts w:ascii="Times New Roman" w:hAnsi="Times New Roman" w:cs="Times New Roman"/>
          <w:color w:val="000000" w:themeColor="text1"/>
        </w:rPr>
        <w:t xml:space="preserve"> wykonane do dnia odstąpienia pomniejszone o roszczenia Zamawiającego z tytułu kar umownych oraz ewentualne roszczenia </w:t>
      </w:r>
      <w:r w:rsidR="009461CB" w:rsidRPr="00AD48D3">
        <w:rPr>
          <w:rFonts w:ascii="Times New Roman" w:hAnsi="Times New Roman" w:cs="Times New Roman"/>
          <w:color w:val="000000" w:themeColor="text1"/>
        </w:rPr>
        <w:t xml:space="preserve">               </w:t>
      </w:r>
      <w:r w:rsidRPr="00AD48D3">
        <w:rPr>
          <w:rFonts w:ascii="Times New Roman" w:hAnsi="Times New Roman" w:cs="Times New Roman"/>
          <w:color w:val="000000" w:themeColor="text1"/>
        </w:rPr>
        <w:t>o obniżenie ceny na podstawie rękojmi i gwarancji lub inne roszczenia odszkodowawcze.</w:t>
      </w:r>
    </w:p>
    <w:p w14:paraId="668D34B0" w14:textId="46F1C155" w:rsidR="00DE751D" w:rsidRPr="0050088E" w:rsidRDefault="00182954" w:rsidP="004B664D">
      <w:pPr>
        <w:numPr>
          <w:ilvl w:val="0"/>
          <w:numId w:val="16"/>
        </w:numPr>
        <w:autoSpaceDE w:val="0"/>
        <w:autoSpaceDN w:val="0"/>
        <w:adjustRightInd w:val="0"/>
        <w:spacing w:after="0"/>
        <w:ind w:left="426" w:hanging="426"/>
        <w:jc w:val="both"/>
        <w:rPr>
          <w:rFonts w:ascii="Times New Roman" w:hAnsi="Times New Roman" w:cs="Times New Roman"/>
          <w:color w:val="000000" w:themeColor="text1"/>
        </w:rPr>
      </w:pPr>
      <w:r w:rsidRPr="005831DC">
        <w:rPr>
          <w:rFonts w:ascii="Times New Roman" w:hAnsi="Times New Roman" w:cs="Times New Roman"/>
          <w:color w:val="000000" w:themeColor="text1"/>
        </w:rPr>
        <w:t xml:space="preserve">W przypadku braku współdziałania ze strony wykonawcy i niewykonywania przez niego obowiązków wynikających z ust. 2 czynności te przeprowadzi lub zorganizuje zamawiający </w:t>
      </w:r>
      <w:r w:rsidR="009461CB">
        <w:rPr>
          <w:rFonts w:ascii="Times New Roman" w:hAnsi="Times New Roman" w:cs="Times New Roman"/>
          <w:color w:val="000000" w:themeColor="text1"/>
        </w:rPr>
        <w:t xml:space="preserve">                     </w:t>
      </w:r>
      <w:r w:rsidRPr="005831DC">
        <w:rPr>
          <w:rFonts w:ascii="Times New Roman" w:hAnsi="Times New Roman" w:cs="Times New Roman"/>
          <w:color w:val="000000" w:themeColor="text1"/>
        </w:rPr>
        <w:t>i obciąży ich kosztami wykonawcę.</w:t>
      </w:r>
    </w:p>
    <w:p w14:paraId="522B37B3" w14:textId="02AF2E99" w:rsidR="00EB464B" w:rsidRPr="00133F43" w:rsidRDefault="00B007A6" w:rsidP="004B664D">
      <w:pPr>
        <w:autoSpaceDE w:val="0"/>
        <w:autoSpaceDN w:val="0"/>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lastRenderedPageBreak/>
        <w:t>§ 1</w:t>
      </w:r>
      <w:r w:rsidR="00A314F7">
        <w:rPr>
          <w:rFonts w:ascii="Times New Roman" w:hAnsi="Times New Roman" w:cs="Times New Roman"/>
          <w:b/>
          <w:bCs/>
          <w:color w:val="000000" w:themeColor="text1"/>
        </w:rPr>
        <w:t>5</w:t>
      </w:r>
    </w:p>
    <w:p w14:paraId="5F04C037" w14:textId="77777777" w:rsidR="00EB464B" w:rsidRPr="00133F43" w:rsidRDefault="00EB464B" w:rsidP="004B664D">
      <w:pPr>
        <w:autoSpaceDE w:val="0"/>
        <w:autoSpaceDN w:val="0"/>
        <w:spacing w:after="0"/>
        <w:jc w:val="center"/>
        <w:rPr>
          <w:rFonts w:ascii="Times New Roman" w:hAnsi="Times New Roman" w:cs="Times New Roman"/>
          <w:b/>
          <w:bCs/>
          <w:color w:val="000000" w:themeColor="text1"/>
        </w:rPr>
      </w:pPr>
      <w:r w:rsidRPr="00A314F7">
        <w:rPr>
          <w:rFonts w:ascii="Times New Roman" w:hAnsi="Times New Roman" w:cs="Times New Roman"/>
          <w:b/>
          <w:bCs/>
          <w:color w:val="000000" w:themeColor="text1"/>
        </w:rPr>
        <w:t>Zmiany umowy</w:t>
      </w:r>
    </w:p>
    <w:p w14:paraId="544EF74A" w14:textId="4B873C97" w:rsidR="00EB464B" w:rsidRPr="00133F43" w:rsidRDefault="00EB464B" w:rsidP="009213F4">
      <w:pPr>
        <w:pStyle w:val="Jasnalistaakcent51"/>
        <w:widowControl/>
        <w:numPr>
          <w:ilvl w:val="0"/>
          <w:numId w:val="20"/>
        </w:numPr>
        <w:suppressAutoHyphens w:val="0"/>
        <w:autoSpaceDE w:val="0"/>
        <w:autoSpaceDN w:val="0"/>
        <w:spacing w:after="0"/>
        <w:ind w:left="426" w:hanging="426"/>
        <w:textAlignment w:val="auto"/>
        <w:rPr>
          <w:rFonts w:eastAsia="Calibri"/>
          <w:color w:val="000000" w:themeColor="text1"/>
          <w:sz w:val="22"/>
          <w:szCs w:val="22"/>
          <w:lang w:eastAsia="en-US"/>
        </w:rPr>
      </w:pPr>
      <w:r w:rsidRPr="00133F43">
        <w:rPr>
          <w:rFonts w:eastAsia="Calibri"/>
          <w:color w:val="000000" w:themeColor="text1"/>
          <w:sz w:val="22"/>
          <w:szCs w:val="22"/>
          <w:lang w:eastAsia="en-US"/>
        </w:rPr>
        <w:t>Oprócz przypadków, o których</w:t>
      </w:r>
      <w:r w:rsidR="00910693">
        <w:rPr>
          <w:rFonts w:eastAsia="Calibri"/>
          <w:color w:val="000000" w:themeColor="text1"/>
          <w:sz w:val="22"/>
          <w:szCs w:val="22"/>
          <w:lang w:eastAsia="en-US"/>
        </w:rPr>
        <w:t xml:space="preserve"> mowa w art. 454 i 455 ustawy </w:t>
      </w:r>
      <w:r w:rsidRPr="00133F43">
        <w:rPr>
          <w:rFonts w:eastAsia="Calibri"/>
          <w:color w:val="000000" w:themeColor="text1"/>
          <w:sz w:val="22"/>
          <w:szCs w:val="22"/>
          <w:lang w:eastAsia="en-US"/>
        </w:rPr>
        <w:t>Prawo zamówień publicznych, strony dopuszczają możliwość wprowadzania zmiany umowy w stosunku do treści oferty, na podstawie której dokonano wyboru Wykonawcy, w przypadku wystąpienia którejkolwiek</w:t>
      </w:r>
      <w:r w:rsidR="009461CB">
        <w:rPr>
          <w:rFonts w:eastAsia="Calibri"/>
          <w:color w:val="000000" w:themeColor="text1"/>
          <w:sz w:val="22"/>
          <w:szCs w:val="22"/>
          <w:lang w:eastAsia="en-US"/>
        </w:rPr>
        <w:t xml:space="preserve"> </w:t>
      </w:r>
      <w:r w:rsidRPr="00133F43">
        <w:rPr>
          <w:rFonts w:eastAsia="Calibri"/>
          <w:color w:val="000000" w:themeColor="text1"/>
          <w:sz w:val="22"/>
          <w:szCs w:val="22"/>
          <w:lang w:eastAsia="en-US"/>
        </w:rPr>
        <w:t>z następujących okoliczności:</w:t>
      </w:r>
    </w:p>
    <w:p w14:paraId="7972972D" w14:textId="414A7598" w:rsidR="00A86D5C" w:rsidRPr="00A86D5C" w:rsidRDefault="00EB464B" w:rsidP="00A86D5C">
      <w:pPr>
        <w:pStyle w:val="Jasnalistaakcent51"/>
        <w:widowControl/>
        <w:numPr>
          <w:ilvl w:val="1"/>
          <w:numId w:val="16"/>
        </w:numPr>
        <w:suppressAutoHyphens w:val="0"/>
        <w:autoSpaceDE w:val="0"/>
        <w:autoSpaceDN w:val="0"/>
        <w:spacing w:after="0"/>
        <w:ind w:left="709" w:hanging="425"/>
        <w:textAlignment w:val="auto"/>
        <w:rPr>
          <w:color w:val="000000" w:themeColor="text1"/>
          <w:sz w:val="22"/>
          <w:szCs w:val="22"/>
        </w:rPr>
      </w:pPr>
      <w:r w:rsidRPr="00133F43">
        <w:rPr>
          <w:rFonts w:eastAsia="Calibri"/>
          <w:b/>
          <w:bCs/>
          <w:color w:val="000000" w:themeColor="text1"/>
          <w:sz w:val="22"/>
          <w:szCs w:val="22"/>
          <w:lang w:eastAsia="en-US"/>
        </w:rPr>
        <w:t>przedłużenie termin</w:t>
      </w:r>
      <w:r w:rsidR="00A86D5C">
        <w:rPr>
          <w:rFonts w:eastAsia="Calibri"/>
          <w:b/>
          <w:bCs/>
          <w:color w:val="000000" w:themeColor="text1"/>
          <w:sz w:val="22"/>
          <w:szCs w:val="22"/>
          <w:lang w:eastAsia="en-US"/>
        </w:rPr>
        <w:t>u</w:t>
      </w:r>
      <w:r w:rsidRPr="00133F43">
        <w:rPr>
          <w:rFonts w:eastAsia="Calibri"/>
          <w:b/>
          <w:bCs/>
          <w:color w:val="000000" w:themeColor="text1"/>
          <w:sz w:val="22"/>
          <w:szCs w:val="22"/>
          <w:lang w:eastAsia="en-US"/>
        </w:rPr>
        <w:t xml:space="preserve"> realizacji zamówienia</w:t>
      </w:r>
      <w:r w:rsidRPr="00133F43">
        <w:rPr>
          <w:rFonts w:eastAsia="Calibri"/>
          <w:color w:val="000000" w:themeColor="text1"/>
          <w:sz w:val="22"/>
          <w:szCs w:val="22"/>
          <w:lang w:eastAsia="en-US"/>
        </w:rPr>
        <w:t>, o których mo</w:t>
      </w:r>
      <w:r w:rsidR="0099309D">
        <w:rPr>
          <w:rFonts w:eastAsia="Calibri"/>
          <w:color w:val="000000" w:themeColor="text1"/>
          <w:sz w:val="22"/>
          <w:szCs w:val="22"/>
          <w:lang w:eastAsia="en-US"/>
        </w:rPr>
        <w:t>wa w § 2</w:t>
      </w:r>
      <w:r w:rsidRPr="00133F43">
        <w:rPr>
          <w:rFonts w:eastAsia="Calibri"/>
          <w:color w:val="000000" w:themeColor="text1"/>
          <w:sz w:val="22"/>
          <w:szCs w:val="22"/>
          <w:lang w:eastAsia="en-US"/>
        </w:rPr>
        <w:t xml:space="preserve">, może nastąpić </w:t>
      </w:r>
      <w:r w:rsidR="009461CB">
        <w:rPr>
          <w:rFonts w:eastAsia="Calibri"/>
          <w:color w:val="000000" w:themeColor="text1"/>
          <w:sz w:val="22"/>
          <w:szCs w:val="22"/>
          <w:lang w:eastAsia="en-US"/>
        </w:rPr>
        <w:t xml:space="preserve">                       </w:t>
      </w:r>
      <w:r w:rsidRPr="00133F43">
        <w:rPr>
          <w:rFonts w:eastAsia="Calibri"/>
          <w:color w:val="000000" w:themeColor="text1"/>
          <w:sz w:val="22"/>
          <w:szCs w:val="22"/>
          <w:lang w:eastAsia="en-US"/>
        </w:rPr>
        <w:t>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3AA0B2CB" w14:textId="010174F8" w:rsidR="00B139A5" w:rsidRPr="0050088E" w:rsidRDefault="00A86D5C" w:rsidP="0050088E">
      <w:pPr>
        <w:pStyle w:val="Jasnalistaakcent51"/>
        <w:widowControl/>
        <w:numPr>
          <w:ilvl w:val="1"/>
          <w:numId w:val="16"/>
        </w:numPr>
        <w:suppressAutoHyphens w:val="0"/>
        <w:autoSpaceDE w:val="0"/>
        <w:autoSpaceDN w:val="0"/>
        <w:spacing w:after="0"/>
        <w:ind w:left="709" w:hanging="425"/>
        <w:textAlignment w:val="auto"/>
        <w:rPr>
          <w:color w:val="000000" w:themeColor="text1"/>
          <w:sz w:val="22"/>
          <w:szCs w:val="22"/>
        </w:rPr>
      </w:pPr>
      <w:r w:rsidRPr="00A86D5C">
        <w:rPr>
          <w:rFonts w:eastAsia="Calibri"/>
          <w:b/>
          <w:bCs/>
          <w:color w:val="000000" w:themeColor="text1"/>
          <w:sz w:val="22"/>
          <w:szCs w:val="22"/>
          <w:lang w:eastAsia="en-US"/>
        </w:rPr>
        <w:t>przedłużenie terminu realizacji zamówienia</w:t>
      </w:r>
      <w:r w:rsidRPr="00A86D5C">
        <w:rPr>
          <w:rFonts w:eastAsia="Calibri"/>
          <w:color w:val="000000" w:themeColor="text1"/>
          <w:sz w:val="22"/>
          <w:szCs w:val="22"/>
          <w:lang w:eastAsia="en-US"/>
        </w:rPr>
        <w:t xml:space="preserve"> może nastąpić w przypadku, j</w:t>
      </w:r>
      <w:r w:rsidR="00E81983" w:rsidRPr="00A86D5C">
        <w:rPr>
          <w:sz w:val="22"/>
          <w:szCs w:val="22"/>
        </w:rPr>
        <w:t>eżeli w czasie uruchomienia lodowiska temperatura powietrza i warunki atmosferyczne nie pozwolą na utworzenie tafli lodu</w:t>
      </w:r>
      <w:r w:rsidRPr="00A86D5C">
        <w:rPr>
          <w:sz w:val="22"/>
          <w:szCs w:val="22"/>
        </w:rPr>
        <w:t>;</w:t>
      </w:r>
      <w:r w:rsidR="00E81983" w:rsidRPr="00A86D5C">
        <w:rPr>
          <w:sz w:val="22"/>
          <w:szCs w:val="22"/>
        </w:rPr>
        <w:t xml:space="preserve"> termin jego uruchomienia </w:t>
      </w:r>
      <w:r w:rsidRPr="00A86D5C">
        <w:rPr>
          <w:sz w:val="22"/>
          <w:szCs w:val="22"/>
        </w:rPr>
        <w:t xml:space="preserve">może </w:t>
      </w:r>
      <w:r w:rsidR="00E81983" w:rsidRPr="00A86D5C">
        <w:rPr>
          <w:sz w:val="22"/>
          <w:szCs w:val="22"/>
        </w:rPr>
        <w:t>zosta</w:t>
      </w:r>
      <w:r w:rsidRPr="00A86D5C">
        <w:rPr>
          <w:sz w:val="22"/>
          <w:szCs w:val="22"/>
        </w:rPr>
        <w:t>ć</w:t>
      </w:r>
      <w:r w:rsidR="00E81983" w:rsidRPr="00A86D5C">
        <w:rPr>
          <w:sz w:val="22"/>
          <w:szCs w:val="22"/>
        </w:rPr>
        <w:t xml:space="preserve"> przesunięty do czasu zaistnienia korzystnych do zamrożenia tafli lodu warunków atmosferycznych. Po uruchomieniu lodowiska nastąpi odbiór końcowy przedmiotu zamówienia</w:t>
      </w:r>
      <w:r w:rsidRPr="0050088E">
        <w:rPr>
          <w:sz w:val="22"/>
          <w:szCs w:val="22"/>
        </w:rPr>
        <w:t>;</w:t>
      </w:r>
    </w:p>
    <w:p w14:paraId="4845C4D6" w14:textId="1B4A878D" w:rsidR="00EB464B" w:rsidRPr="00133F43" w:rsidRDefault="00EB464B" w:rsidP="009213F4">
      <w:pPr>
        <w:pStyle w:val="Jasnalistaakcent51"/>
        <w:widowControl/>
        <w:numPr>
          <w:ilvl w:val="1"/>
          <w:numId w:val="16"/>
        </w:numPr>
        <w:suppressAutoHyphens w:val="0"/>
        <w:autoSpaceDE w:val="0"/>
        <w:autoSpaceDN w:val="0"/>
        <w:spacing w:after="0"/>
        <w:ind w:left="709" w:hanging="425"/>
        <w:textAlignment w:val="auto"/>
        <w:rPr>
          <w:rFonts w:eastAsia="Calibri"/>
          <w:color w:val="000000" w:themeColor="text1"/>
          <w:sz w:val="22"/>
          <w:szCs w:val="22"/>
          <w:lang w:eastAsia="en-US"/>
        </w:rPr>
      </w:pPr>
      <w:r w:rsidRPr="00133F43">
        <w:rPr>
          <w:rFonts w:eastAsia="Calibri"/>
          <w:b/>
          <w:bCs/>
          <w:color w:val="000000" w:themeColor="text1"/>
          <w:sz w:val="22"/>
          <w:szCs w:val="22"/>
          <w:lang w:eastAsia="en-US"/>
        </w:rPr>
        <w:t>przedłużeni</w:t>
      </w:r>
      <w:r w:rsidR="00A86D5C">
        <w:rPr>
          <w:rFonts w:eastAsia="Calibri"/>
          <w:b/>
          <w:bCs/>
          <w:color w:val="000000" w:themeColor="text1"/>
          <w:sz w:val="22"/>
          <w:szCs w:val="22"/>
          <w:lang w:eastAsia="en-US"/>
        </w:rPr>
        <w:t>e</w:t>
      </w:r>
      <w:r w:rsidRPr="00133F43">
        <w:rPr>
          <w:rFonts w:eastAsia="Calibri"/>
          <w:b/>
          <w:bCs/>
          <w:color w:val="000000" w:themeColor="text1"/>
          <w:sz w:val="22"/>
          <w:szCs w:val="22"/>
          <w:lang w:eastAsia="en-US"/>
        </w:rPr>
        <w:t xml:space="preserve"> terminu realizacji zamówienia</w:t>
      </w:r>
      <w:r w:rsidR="004B664D">
        <w:rPr>
          <w:rFonts w:eastAsia="Calibri"/>
          <w:color w:val="000000" w:themeColor="text1"/>
          <w:sz w:val="22"/>
          <w:szCs w:val="22"/>
          <w:lang w:eastAsia="en-US"/>
        </w:rPr>
        <w:t>, o którym mowa w § 2</w:t>
      </w:r>
      <w:r w:rsidRPr="00133F43">
        <w:rPr>
          <w:rFonts w:eastAsia="Calibri"/>
          <w:color w:val="000000" w:themeColor="text1"/>
          <w:sz w:val="22"/>
          <w:szCs w:val="22"/>
          <w:lang w:eastAsia="en-US"/>
        </w:rPr>
        <w:t xml:space="preserve">, może nastąpić </w:t>
      </w:r>
      <w:r w:rsidR="009461CB">
        <w:rPr>
          <w:rFonts w:eastAsia="Calibri"/>
          <w:color w:val="000000" w:themeColor="text1"/>
          <w:sz w:val="22"/>
          <w:szCs w:val="22"/>
          <w:lang w:eastAsia="en-US"/>
        </w:rPr>
        <w:t xml:space="preserve">                        </w:t>
      </w:r>
      <w:r w:rsidRPr="00133F43">
        <w:rPr>
          <w:rFonts w:eastAsia="Calibri"/>
          <w:color w:val="000000" w:themeColor="text1"/>
          <w:sz w:val="22"/>
          <w:szCs w:val="22"/>
          <w:lang w:eastAsia="en-US"/>
        </w:rPr>
        <w:t>w zakresie niezbędnym do wykonania robót zleconych na podstawie art. 455 ust. 1 pkt 1, 3, 4 lub ust. 2 ustawy Prawo zamówień publicznych,</w:t>
      </w:r>
    </w:p>
    <w:p w14:paraId="379D17F0" w14:textId="77777777" w:rsidR="00EB464B" w:rsidRPr="00133F43" w:rsidRDefault="00EB464B" w:rsidP="009213F4">
      <w:pPr>
        <w:pStyle w:val="Jasnalistaakcent51"/>
        <w:widowControl/>
        <w:numPr>
          <w:ilvl w:val="1"/>
          <w:numId w:val="16"/>
        </w:numPr>
        <w:suppressAutoHyphens w:val="0"/>
        <w:autoSpaceDE w:val="0"/>
        <w:autoSpaceDN w:val="0"/>
        <w:spacing w:after="0"/>
        <w:ind w:left="709" w:hanging="425"/>
        <w:textAlignment w:val="auto"/>
        <w:rPr>
          <w:rFonts w:eastAsia="Calibri"/>
          <w:color w:val="000000" w:themeColor="text1"/>
          <w:sz w:val="22"/>
          <w:szCs w:val="22"/>
          <w:lang w:eastAsia="en-US"/>
        </w:rPr>
      </w:pPr>
      <w:r w:rsidRPr="00133F43">
        <w:rPr>
          <w:rFonts w:eastAsia="Calibri"/>
          <w:b/>
          <w:bCs/>
          <w:color w:val="000000" w:themeColor="text1"/>
          <w:sz w:val="22"/>
          <w:szCs w:val="22"/>
          <w:lang w:eastAsia="en-US"/>
        </w:rPr>
        <w:t>zmiana terminu wykonania zamówienia lub zakresu świadczeń lub sposobu wykonywania zamówienia</w:t>
      </w:r>
      <w:r w:rsidRPr="00133F43">
        <w:rPr>
          <w:rFonts w:eastAsia="Calibri"/>
          <w:color w:val="000000" w:themeColor="text1"/>
          <w:sz w:val="22"/>
          <w:szCs w:val="22"/>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20AC35FF" w14:textId="77777777" w:rsidR="00EB464B" w:rsidRPr="00133F43" w:rsidRDefault="00EB464B" w:rsidP="009213F4">
      <w:pPr>
        <w:numPr>
          <w:ilvl w:val="1"/>
          <w:numId w:val="16"/>
        </w:numPr>
        <w:autoSpaceDE w:val="0"/>
        <w:autoSpaceDN w:val="0"/>
        <w:adjustRightInd w:val="0"/>
        <w:spacing w:after="0"/>
        <w:ind w:left="709" w:hanging="425"/>
        <w:contextualSpacing/>
        <w:jc w:val="both"/>
        <w:rPr>
          <w:rFonts w:ascii="Times New Roman" w:hAnsi="Times New Roman" w:cs="Times New Roman"/>
          <w:color w:val="000000" w:themeColor="text1"/>
        </w:rPr>
      </w:pPr>
      <w:r w:rsidRPr="00133F43">
        <w:rPr>
          <w:rFonts w:ascii="Times New Roman" w:hAnsi="Times New Roman" w:cs="Times New Roman"/>
          <w:b/>
          <w:bCs/>
          <w:color w:val="000000" w:themeColor="text1"/>
        </w:rPr>
        <w:t>zmiany sposobu rozliczania Umowy lub dokonywania płatności na rzecz Wykonawcy</w:t>
      </w:r>
      <w:r w:rsidRPr="00133F43">
        <w:rPr>
          <w:rFonts w:ascii="Times New Roman" w:hAnsi="Times New Roman" w:cs="Times New Roman"/>
          <w:color w:val="000000" w:themeColor="text1"/>
        </w:rPr>
        <w:t xml:space="preserve"> może nastąpić wskutek zaistnienia przyczyn organizacyjnych lub finansowych leżących po stronie Zamawiającego, w szczególności wynikających ze zmiany zasad płatności programów lub funduszy lub innych źródeł finansowania zadań objętych niniejszą umową,</w:t>
      </w:r>
    </w:p>
    <w:p w14:paraId="09A02905" w14:textId="44B52E93" w:rsidR="00EB464B" w:rsidRPr="00133F43" w:rsidRDefault="00EB464B" w:rsidP="009213F4">
      <w:pPr>
        <w:pStyle w:val="Jasnalistaakcent51"/>
        <w:widowControl/>
        <w:numPr>
          <w:ilvl w:val="1"/>
          <w:numId w:val="16"/>
        </w:numPr>
        <w:suppressAutoHyphens w:val="0"/>
        <w:autoSpaceDE w:val="0"/>
        <w:autoSpaceDN w:val="0"/>
        <w:spacing w:after="0"/>
        <w:ind w:left="709" w:hanging="425"/>
        <w:textAlignment w:val="auto"/>
        <w:rPr>
          <w:rFonts w:eastAsia="Calibri"/>
          <w:color w:val="000000" w:themeColor="text1"/>
          <w:sz w:val="22"/>
          <w:szCs w:val="22"/>
          <w:lang w:eastAsia="en-US"/>
        </w:rPr>
      </w:pPr>
      <w:r w:rsidRPr="00133F43">
        <w:rPr>
          <w:rFonts w:eastAsia="Calibri"/>
          <w:b/>
          <w:bCs/>
          <w:color w:val="000000" w:themeColor="text1"/>
          <w:sz w:val="22"/>
          <w:szCs w:val="22"/>
          <w:lang w:eastAsia="en-US"/>
        </w:rPr>
        <w:t>zmiana terminu wykonania zamówienia lub zakresu świadczeń lub sposobu wykonywania zamówienia</w:t>
      </w:r>
      <w:r w:rsidRPr="00133F43">
        <w:rPr>
          <w:rFonts w:eastAsia="Calibri"/>
          <w:color w:val="000000" w:themeColor="text1"/>
          <w:sz w:val="22"/>
          <w:szCs w:val="22"/>
          <w:lang w:eastAsia="en-US"/>
        </w:rPr>
        <w:t xml:space="preserve"> może nastąpić </w:t>
      </w:r>
      <w:r w:rsidRPr="00133F43">
        <w:rPr>
          <w:color w:val="000000" w:themeColor="text1"/>
          <w:sz w:val="22"/>
          <w:szCs w:val="22"/>
        </w:rPr>
        <w:t xml:space="preserve">o ile będą konieczne do zagwarantowania zgodności umowy </w:t>
      </w:r>
      <w:r w:rsidR="004B664D">
        <w:rPr>
          <w:color w:val="000000" w:themeColor="text1"/>
          <w:sz w:val="22"/>
          <w:szCs w:val="22"/>
        </w:rPr>
        <w:br/>
      </w:r>
      <w:r w:rsidRPr="00133F43">
        <w:rPr>
          <w:color w:val="000000" w:themeColor="text1"/>
          <w:sz w:val="22"/>
          <w:szCs w:val="22"/>
        </w:rPr>
        <w:t xml:space="preserve">z wchodzącymi w życie po terminie składania ofert lub po zawarciu umowy przepisami prawa w szczególności przepisami o podatku od towarów i usług </w:t>
      </w:r>
      <w:r w:rsidRPr="00B007A6">
        <w:rPr>
          <w:color w:val="000000" w:themeColor="text1"/>
          <w:sz w:val="22"/>
          <w:szCs w:val="22"/>
        </w:rPr>
        <w:t xml:space="preserve">i </w:t>
      </w:r>
      <w:r w:rsidR="00C63DC0" w:rsidRPr="00B007A6">
        <w:rPr>
          <w:color w:val="000000" w:themeColor="text1"/>
          <w:sz w:val="22"/>
          <w:szCs w:val="22"/>
        </w:rPr>
        <w:t>innych przepisów mających zastosowanie do realizacji niniejszej umowy</w:t>
      </w:r>
      <w:r w:rsidRPr="00133F43">
        <w:rPr>
          <w:color w:val="000000" w:themeColor="text1"/>
          <w:sz w:val="22"/>
          <w:szCs w:val="22"/>
        </w:rPr>
        <w:t xml:space="preserve"> w zakresie wynikającym z tych przepisów</w:t>
      </w:r>
      <w:bookmarkStart w:id="4" w:name="_Hlk53051676"/>
      <w:r w:rsidRPr="00133F43">
        <w:rPr>
          <w:color w:val="000000" w:themeColor="text1"/>
          <w:sz w:val="22"/>
          <w:szCs w:val="22"/>
        </w:rPr>
        <w:t>;</w:t>
      </w:r>
    </w:p>
    <w:p w14:paraId="60524CD4" w14:textId="551E9F38" w:rsidR="00EB464B" w:rsidRPr="00133F43" w:rsidRDefault="00EB464B" w:rsidP="009213F4">
      <w:pPr>
        <w:pStyle w:val="Akapitzlist"/>
        <w:numPr>
          <w:ilvl w:val="1"/>
          <w:numId w:val="16"/>
        </w:numPr>
        <w:spacing w:after="0"/>
        <w:contextualSpacing/>
        <w:jc w:val="both"/>
        <w:rPr>
          <w:rStyle w:val="Domylnaczcionkaakapitu2"/>
          <w:rFonts w:ascii="Times New Roman" w:eastAsia="Arial" w:hAnsi="Times New Roman"/>
          <w:bCs/>
          <w:color w:val="000000" w:themeColor="text1"/>
          <w:shd w:val="clear" w:color="auto" w:fill="FFFFFF"/>
        </w:rPr>
      </w:pPr>
      <w:r w:rsidRPr="00133F43">
        <w:rPr>
          <w:rStyle w:val="Domylnaczcionkaakapitu2"/>
          <w:rFonts w:ascii="Times New Roman" w:eastAsia="Arial" w:hAnsi="Times New Roman"/>
          <w:bCs/>
          <w:color w:val="000000" w:themeColor="text1"/>
          <w:shd w:val="clear" w:color="auto" w:fill="FFFFFF"/>
          <w:lang w:eastAsia="ar-SA"/>
        </w:rPr>
        <w:t>W uzasadnionych przypadkach, których nie można było przewidzieć przed zawarci</w:t>
      </w:r>
      <w:r w:rsidR="00B007A6">
        <w:rPr>
          <w:rStyle w:val="Domylnaczcionkaakapitu2"/>
          <w:rFonts w:ascii="Times New Roman" w:eastAsia="Arial" w:hAnsi="Times New Roman"/>
          <w:bCs/>
          <w:color w:val="000000" w:themeColor="text1"/>
          <w:shd w:val="clear" w:color="auto" w:fill="FFFFFF"/>
          <w:lang w:eastAsia="ar-SA"/>
        </w:rPr>
        <w:t>em umowy</w:t>
      </w:r>
      <w:r w:rsidR="004B664D">
        <w:rPr>
          <w:rStyle w:val="Domylnaczcionkaakapitu2"/>
          <w:rFonts w:ascii="Times New Roman" w:eastAsia="Arial" w:hAnsi="Times New Roman"/>
          <w:bCs/>
          <w:color w:val="000000" w:themeColor="text1"/>
          <w:shd w:val="clear" w:color="auto" w:fill="FFFFFF"/>
          <w:lang w:eastAsia="ar-SA"/>
        </w:rPr>
        <w:br/>
      </w:r>
      <w:r w:rsidR="00B007A6">
        <w:rPr>
          <w:rStyle w:val="Domylnaczcionkaakapitu2"/>
          <w:rFonts w:ascii="Times New Roman" w:eastAsia="Arial" w:hAnsi="Times New Roman"/>
          <w:bCs/>
          <w:color w:val="000000" w:themeColor="text1"/>
          <w:shd w:val="clear" w:color="auto" w:fill="FFFFFF"/>
          <w:lang w:eastAsia="ar-SA"/>
        </w:rPr>
        <w:t xml:space="preserve">a w szczególności, </w:t>
      </w:r>
      <w:r w:rsidRPr="00133F43">
        <w:rPr>
          <w:rStyle w:val="Domylnaczcionkaakapitu2"/>
          <w:rFonts w:ascii="Times New Roman" w:eastAsia="Arial" w:hAnsi="Times New Roman"/>
          <w:bCs/>
          <w:color w:val="000000" w:themeColor="text1"/>
          <w:shd w:val="clear" w:color="auto" w:fill="FFFFFF"/>
          <w:lang w:eastAsia="ar-SA"/>
        </w:rPr>
        <w:t xml:space="preserve"> w przypadku przekroczenia terminów wydawania przez organy administracji decyzji i zezwoleń, wystąpienia znalezisk archeologicznych, wyjątkowo niesprzyjających warunków atmosferycznych, geologicznych, hydrologicznych, nieprzewidzianych kolizji </w:t>
      </w:r>
      <w:r w:rsidR="004B664D">
        <w:rPr>
          <w:rStyle w:val="Domylnaczcionkaakapitu2"/>
          <w:rFonts w:ascii="Times New Roman" w:eastAsia="Arial" w:hAnsi="Times New Roman"/>
          <w:bCs/>
          <w:color w:val="000000" w:themeColor="text1"/>
          <w:shd w:val="clear" w:color="auto" w:fill="FFFFFF"/>
          <w:lang w:eastAsia="ar-SA"/>
        </w:rPr>
        <w:br/>
      </w:r>
      <w:r w:rsidRPr="00133F43">
        <w:rPr>
          <w:rStyle w:val="Domylnaczcionkaakapitu2"/>
          <w:rFonts w:ascii="Times New Roman" w:eastAsia="Arial" w:hAnsi="Times New Roman"/>
          <w:bCs/>
          <w:color w:val="000000" w:themeColor="text1"/>
          <w:shd w:val="clear" w:color="auto" w:fill="FFFFFF"/>
          <w:lang w:eastAsia="ar-SA"/>
        </w:rPr>
        <w:t>z urządzeniami infrastruktury, w przypadku działania siły wyższej</w:t>
      </w:r>
      <w:r w:rsidR="009461CB">
        <w:rPr>
          <w:rStyle w:val="Domylnaczcionkaakapitu2"/>
          <w:rFonts w:ascii="Times New Roman" w:eastAsia="Arial" w:hAnsi="Times New Roman"/>
          <w:bCs/>
          <w:color w:val="000000" w:themeColor="text1"/>
          <w:shd w:val="clear" w:color="auto" w:fill="FFFFFF"/>
          <w:lang w:eastAsia="ar-SA"/>
        </w:rPr>
        <w:t xml:space="preserve"> </w:t>
      </w:r>
      <w:r w:rsidRPr="00133F43">
        <w:rPr>
          <w:rStyle w:val="Domylnaczcionkaakapitu2"/>
          <w:rFonts w:ascii="Times New Roman" w:eastAsia="Arial" w:hAnsi="Times New Roman"/>
          <w:bCs/>
          <w:color w:val="000000" w:themeColor="text1"/>
          <w:shd w:val="clear" w:color="auto" w:fill="FFFFFF"/>
          <w:lang w:eastAsia="ar-SA"/>
        </w:rPr>
        <w:t>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4"/>
    <w:p w14:paraId="505A3AB4" w14:textId="77777777" w:rsidR="00EB464B" w:rsidRPr="00133F43" w:rsidRDefault="00EB464B" w:rsidP="009213F4">
      <w:pPr>
        <w:pStyle w:val="Jasnalistaakcent51"/>
        <w:widowControl/>
        <w:numPr>
          <w:ilvl w:val="0"/>
          <w:numId w:val="20"/>
        </w:numPr>
        <w:suppressAutoHyphens w:val="0"/>
        <w:autoSpaceDE w:val="0"/>
        <w:autoSpaceDN w:val="0"/>
        <w:spacing w:after="0"/>
        <w:ind w:left="284" w:hanging="284"/>
        <w:textAlignment w:val="auto"/>
        <w:rPr>
          <w:rFonts w:eastAsia="Calibri"/>
          <w:sz w:val="22"/>
          <w:szCs w:val="22"/>
          <w:lang w:eastAsia="en-US"/>
        </w:rPr>
      </w:pPr>
      <w:r w:rsidRPr="00133F43">
        <w:rPr>
          <w:rFonts w:eastAsia="Calibri"/>
          <w:sz w:val="22"/>
          <w:szCs w:val="22"/>
          <w:lang w:eastAsia="en-US"/>
        </w:rPr>
        <w:t>Zamawiający nadto przewiduje możliwość zmiany umowy w następujących okolicznościach:</w:t>
      </w:r>
    </w:p>
    <w:p w14:paraId="2EEA7785" w14:textId="77777777" w:rsidR="00A314F7" w:rsidRDefault="00EB464B" w:rsidP="00825ADC">
      <w:pPr>
        <w:pStyle w:val="Akapitzlist"/>
        <w:numPr>
          <w:ilvl w:val="0"/>
          <w:numId w:val="36"/>
        </w:numPr>
        <w:spacing w:after="0"/>
        <w:jc w:val="both"/>
        <w:rPr>
          <w:rFonts w:ascii="Times New Roman" w:hAnsi="Times New Roman"/>
        </w:rPr>
      </w:pPr>
      <w:r w:rsidRPr="00A314F7">
        <w:rPr>
          <w:rFonts w:ascii="Times New Roman" w:hAnsi="Times New Roman"/>
        </w:rPr>
        <w:t xml:space="preserve">w przypadku, gdy Wykonawca w ofercie nie przewidział korzystania z podwykonawców, przewiduje się możliwą zmianę umowy dotyczącą powierzenia przez wykonawcę </w:t>
      </w:r>
      <w:r w:rsidRPr="00A314F7">
        <w:rPr>
          <w:rFonts w:ascii="Times New Roman" w:hAnsi="Times New Roman"/>
        </w:rPr>
        <w:lastRenderedPageBreak/>
        <w:t>wykonywania części zamówienia podwykonawcom lub dalszym podwykonawcom, jeżeli wykonawca uzna to za konieczne i złoży odpowiedni wniosek w formie pisemnej,</w:t>
      </w:r>
    </w:p>
    <w:p w14:paraId="03899805" w14:textId="73F7FA29" w:rsidR="00A314F7" w:rsidRPr="00A314F7" w:rsidRDefault="00EB464B" w:rsidP="00825ADC">
      <w:pPr>
        <w:pStyle w:val="Akapitzlist"/>
        <w:numPr>
          <w:ilvl w:val="0"/>
          <w:numId w:val="36"/>
        </w:numPr>
        <w:spacing w:after="0"/>
        <w:jc w:val="both"/>
        <w:rPr>
          <w:rFonts w:ascii="Times New Roman" w:hAnsi="Times New Roman"/>
        </w:rPr>
      </w:pPr>
      <w:r w:rsidRPr="00A314F7">
        <w:rPr>
          <w:rFonts w:ascii="Times New Roman" w:hAnsi="Times New Roman"/>
        </w:rPr>
        <w:t>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w:t>
      </w:r>
      <w:r w:rsidR="00B007A6" w:rsidRPr="00A314F7">
        <w:rPr>
          <w:rFonts w:ascii="Times New Roman" w:hAnsi="Times New Roman"/>
        </w:rPr>
        <w:t>edni wniosek w formie pisemnej.</w:t>
      </w:r>
      <w:r w:rsidR="002D4F2A" w:rsidRPr="00A314F7">
        <w:rPr>
          <w:rFonts w:ascii="Times New Roman" w:hAnsi="Times New Roman"/>
        </w:rPr>
        <w:t xml:space="preserve"> </w:t>
      </w:r>
      <w:r w:rsidRPr="00A314F7">
        <w:rPr>
          <w:rFonts w:ascii="Times New Roman" w:hAnsi="Times New Roman"/>
        </w:rPr>
        <w:t>Zgoda na zmianę, rezygnację z podwykonawcy może nastąpić pod warunkiem przedstawienia przez Wykonawcę oświadczeń podwykonawców i dalszych podwykonawców, którzy byli związani umową z dotychczasowym podwykonawcą, potwierdzających zapłatę przez niego należnego</w:t>
      </w:r>
      <w:r w:rsidR="00A314F7" w:rsidRPr="00A314F7">
        <w:rPr>
          <w:rFonts w:ascii="Times New Roman" w:hAnsi="Times New Roman"/>
        </w:rPr>
        <w:t xml:space="preserve"> </w:t>
      </w:r>
      <w:r w:rsidRPr="00A314F7">
        <w:rPr>
          <w:rFonts w:ascii="Times New Roman" w:hAnsi="Times New Roman"/>
        </w:rPr>
        <w:t>wynagrodzenia za wykonaną część zamówienia do dnia dokona</w:t>
      </w:r>
      <w:r w:rsidR="004B664D" w:rsidRPr="00A314F7">
        <w:rPr>
          <w:rFonts w:ascii="Times New Roman" w:hAnsi="Times New Roman"/>
        </w:rPr>
        <w:t>nia zmiany umowy w tym zakresie</w:t>
      </w:r>
      <w:r w:rsidR="00A314F7" w:rsidRPr="00A314F7">
        <w:rPr>
          <w:rFonts w:ascii="Times New Roman" w:hAnsi="Times New Roman"/>
        </w:rPr>
        <w:t>,</w:t>
      </w:r>
    </w:p>
    <w:p w14:paraId="222794DC" w14:textId="33EFCF98" w:rsidR="00A314F7" w:rsidRPr="00A314F7" w:rsidRDefault="00A314F7" w:rsidP="00825ADC">
      <w:pPr>
        <w:pStyle w:val="Akapitzlist"/>
        <w:numPr>
          <w:ilvl w:val="0"/>
          <w:numId w:val="36"/>
        </w:numPr>
        <w:spacing w:after="0"/>
        <w:jc w:val="both"/>
        <w:rPr>
          <w:rFonts w:ascii="Times New Roman" w:hAnsi="Times New Roman"/>
        </w:rPr>
      </w:pPr>
      <w:r w:rsidRPr="00A314F7">
        <w:rPr>
          <w:rFonts w:ascii="Times New Roman" w:hAnsi="Times New Roman"/>
        </w:rPr>
        <w:t>przedłużenie terminu wykonania zamówienia z powodu działań osób trzecich uniemożliwiających wykonanie prac, które to działania nie są konsekwencją winy którejkolwiek ze Stron,</w:t>
      </w:r>
    </w:p>
    <w:p w14:paraId="25D3D979" w14:textId="5B0FE6B7" w:rsidR="00EB464B" w:rsidRPr="00A314F7" w:rsidRDefault="00A314F7" w:rsidP="00825ADC">
      <w:pPr>
        <w:pStyle w:val="Akapitzlist"/>
        <w:numPr>
          <w:ilvl w:val="0"/>
          <w:numId w:val="36"/>
        </w:numPr>
        <w:spacing w:after="0"/>
        <w:jc w:val="both"/>
        <w:rPr>
          <w:rFonts w:ascii="Times New Roman" w:hAnsi="Times New Roman"/>
        </w:rPr>
      </w:pPr>
      <w:r w:rsidRPr="00A314F7">
        <w:rPr>
          <w:rFonts w:ascii="Times New Roman" w:hAnsi="Times New Roman"/>
        </w:rPr>
        <w:t>w przypadku wstrzymania wykonywania niniejszej Umowy lub przerw powstałych z przyczyn leżących po stronie Zamawiającego</w:t>
      </w:r>
      <w:r w:rsidR="004B664D" w:rsidRPr="00A314F7">
        <w:rPr>
          <w:rFonts w:ascii="Times New Roman" w:hAnsi="Times New Roman"/>
        </w:rPr>
        <w:t>.</w:t>
      </w:r>
    </w:p>
    <w:p w14:paraId="4B4AC9C1" w14:textId="77777777" w:rsidR="00EB464B" w:rsidRDefault="00EB464B" w:rsidP="009213F4">
      <w:pPr>
        <w:pStyle w:val="Jasnalistaakcent51"/>
        <w:widowControl/>
        <w:numPr>
          <w:ilvl w:val="0"/>
          <w:numId w:val="20"/>
        </w:numPr>
        <w:suppressAutoHyphens w:val="0"/>
        <w:autoSpaceDE w:val="0"/>
        <w:autoSpaceDN w:val="0"/>
        <w:spacing w:after="0"/>
        <w:ind w:left="284" w:hanging="284"/>
        <w:textAlignment w:val="auto"/>
        <w:rPr>
          <w:sz w:val="22"/>
          <w:szCs w:val="22"/>
        </w:rPr>
      </w:pPr>
      <w:r w:rsidRPr="00133F43">
        <w:rPr>
          <w:sz w:val="22"/>
          <w:szCs w:val="22"/>
        </w:rPr>
        <w:t>Nie stanowi zmiany istotnej umowy w rozumieniu art. 454 ustawy Prawo zamówień publicznych:</w:t>
      </w:r>
    </w:p>
    <w:p w14:paraId="0F2ABFF1" w14:textId="77777777" w:rsidR="00EB464B" w:rsidRPr="00133F43" w:rsidRDefault="00EB464B" w:rsidP="009213F4">
      <w:pPr>
        <w:widowControl w:val="0"/>
        <w:numPr>
          <w:ilvl w:val="0"/>
          <w:numId w:val="23"/>
        </w:numPr>
        <w:tabs>
          <w:tab w:val="left" w:pos="851"/>
        </w:tabs>
        <w:suppressAutoHyphens/>
        <w:adjustRightInd w:val="0"/>
        <w:spacing w:after="0"/>
        <w:ind w:left="850" w:hanging="425"/>
        <w:jc w:val="both"/>
        <w:textAlignment w:val="baseline"/>
        <w:rPr>
          <w:rFonts w:ascii="Times New Roman" w:eastAsia="SimSun" w:hAnsi="Times New Roman" w:cs="Times New Roman"/>
          <w:lang w:eastAsia="zh-CN"/>
        </w:rPr>
      </w:pPr>
      <w:r w:rsidRPr="00133F43">
        <w:rPr>
          <w:rFonts w:ascii="Times New Roman" w:eastAsia="SimSun" w:hAnsi="Times New Roman" w:cs="Times New Roman"/>
          <w:lang w:eastAsia="zh-CN"/>
        </w:rPr>
        <w:t>zmiana danych teleadresowych;</w:t>
      </w:r>
    </w:p>
    <w:p w14:paraId="5C9CB437" w14:textId="67ADDE07" w:rsidR="00C15DA7" w:rsidRPr="00C15DA7" w:rsidRDefault="00EB464B" w:rsidP="009213F4">
      <w:pPr>
        <w:widowControl w:val="0"/>
        <w:numPr>
          <w:ilvl w:val="0"/>
          <w:numId w:val="23"/>
        </w:numPr>
        <w:tabs>
          <w:tab w:val="left" w:pos="851"/>
        </w:tabs>
        <w:suppressAutoHyphens/>
        <w:adjustRightInd w:val="0"/>
        <w:spacing w:after="0"/>
        <w:ind w:left="850" w:hanging="425"/>
        <w:jc w:val="both"/>
        <w:textAlignment w:val="baseline"/>
        <w:rPr>
          <w:rFonts w:ascii="Times New Roman" w:eastAsia="SimSun" w:hAnsi="Times New Roman" w:cs="Times New Roman"/>
          <w:lang w:eastAsia="zh-CN"/>
        </w:rPr>
      </w:pPr>
      <w:r w:rsidRPr="00133F43">
        <w:rPr>
          <w:rFonts w:ascii="Times New Roman" w:eastAsia="SimSun" w:hAnsi="Times New Roman" w:cs="Times New Roman"/>
          <w:lang w:eastAsia="zh-CN"/>
        </w:rPr>
        <w:t>zmiana danych związanych z obsługą administracyjno-organizacyjną Umowy (np. zmiana nr rachunku bankowego);</w:t>
      </w:r>
    </w:p>
    <w:p w14:paraId="2B1A70F8" w14:textId="77777777" w:rsidR="00C15DA7" w:rsidRPr="00C15DA7" w:rsidRDefault="00EB464B" w:rsidP="009213F4">
      <w:pPr>
        <w:pStyle w:val="Jasnalistaakcent51"/>
        <w:widowControl/>
        <w:numPr>
          <w:ilvl w:val="0"/>
          <w:numId w:val="20"/>
        </w:numPr>
        <w:suppressAutoHyphens w:val="0"/>
        <w:autoSpaceDE w:val="0"/>
        <w:autoSpaceDN w:val="0"/>
        <w:spacing w:after="0"/>
        <w:ind w:left="284" w:hanging="284"/>
        <w:textAlignment w:val="auto"/>
        <w:rPr>
          <w:sz w:val="22"/>
          <w:szCs w:val="22"/>
        </w:rPr>
      </w:pPr>
      <w:r w:rsidRPr="00C15DA7">
        <w:rPr>
          <w:sz w:val="22"/>
          <w:szCs w:val="22"/>
        </w:rPr>
        <w:t>Wszelkie zmiany umowy wymagają pod rygo</w:t>
      </w:r>
      <w:r w:rsidR="00C15DA7" w:rsidRPr="00C15DA7">
        <w:rPr>
          <w:sz w:val="22"/>
          <w:szCs w:val="22"/>
        </w:rPr>
        <w:t xml:space="preserve">rem nieważności formy pisemnej </w:t>
      </w:r>
      <w:r w:rsidRPr="00C15DA7">
        <w:rPr>
          <w:sz w:val="22"/>
          <w:szCs w:val="22"/>
        </w:rPr>
        <w:t xml:space="preserve">i podpisania przez obydwie strony umowy. </w:t>
      </w:r>
    </w:p>
    <w:p w14:paraId="323A7417" w14:textId="77777777" w:rsidR="00C15DA7" w:rsidRPr="00C15DA7" w:rsidRDefault="00EB464B" w:rsidP="009213F4">
      <w:pPr>
        <w:pStyle w:val="Jasnalistaakcent51"/>
        <w:widowControl/>
        <w:numPr>
          <w:ilvl w:val="0"/>
          <w:numId w:val="20"/>
        </w:numPr>
        <w:suppressAutoHyphens w:val="0"/>
        <w:autoSpaceDE w:val="0"/>
        <w:autoSpaceDN w:val="0"/>
        <w:spacing w:after="0"/>
        <w:ind w:left="284" w:hanging="284"/>
        <w:textAlignment w:val="auto"/>
        <w:rPr>
          <w:sz w:val="22"/>
          <w:szCs w:val="22"/>
        </w:rPr>
      </w:pPr>
      <w:r w:rsidRPr="00C15DA7">
        <w:rPr>
          <w:sz w:val="22"/>
          <w:szCs w:val="22"/>
        </w:rPr>
        <w:t>Z wnioskiem o zmianę umowy może wystąpić zarówno W</w:t>
      </w:r>
      <w:r w:rsidR="00C15DA7" w:rsidRPr="00C15DA7">
        <w:rPr>
          <w:sz w:val="22"/>
          <w:szCs w:val="22"/>
        </w:rPr>
        <w:t xml:space="preserve">ykonawca, jak </w:t>
      </w:r>
      <w:r w:rsidRPr="00C15DA7">
        <w:rPr>
          <w:sz w:val="22"/>
          <w:szCs w:val="22"/>
        </w:rPr>
        <w:t>i Zamawiający.</w:t>
      </w:r>
    </w:p>
    <w:p w14:paraId="7E2E6F0D" w14:textId="77777777" w:rsidR="00C15DA7" w:rsidRPr="00C15DA7" w:rsidRDefault="00EB464B" w:rsidP="009213F4">
      <w:pPr>
        <w:pStyle w:val="Jasnalistaakcent51"/>
        <w:widowControl/>
        <w:numPr>
          <w:ilvl w:val="0"/>
          <w:numId w:val="20"/>
        </w:numPr>
        <w:suppressAutoHyphens w:val="0"/>
        <w:autoSpaceDE w:val="0"/>
        <w:autoSpaceDN w:val="0"/>
        <w:spacing w:after="0"/>
        <w:ind w:left="284" w:hanging="284"/>
        <w:textAlignment w:val="auto"/>
        <w:rPr>
          <w:sz w:val="22"/>
          <w:szCs w:val="22"/>
        </w:rPr>
      </w:pPr>
      <w:r w:rsidRPr="00C15DA7">
        <w:rPr>
          <w:sz w:val="22"/>
          <w:szCs w:val="22"/>
        </w:rPr>
        <w:t>Strona, która występuje z propozycją zmiany umowy, w oparciu o przedstawiony powyżej katalog zmian umowy zobowiązana jest do sporządzenia i uzasadnienia wniosku o taką zmianę. Wszelkie zmiany umowy dla swej ważności wymagają formy pisemnej. Zmiany istotne wymagają aneksu do umowy.</w:t>
      </w:r>
    </w:p>
    <w:p w14:paraId="04B1716F" w14:textId="56674D1E" w:rsidR="00EB464B" w:rsidRPr="00C15DA7" w:rsidRDefault="00EB464B" w:rsidP="009213F4">
      <w:pPr>
        <w:pStyle w:val="Jasnalistaakcent51"/>
        <w:widowControl/>
        <w:numPr>
          <w:ilvl w:val="0"/>
          <w:numId w:val="20"/>
        </w:numPr>
        <w:suppressAutoHyphens w:val="0"/>
        <w:autoSpaceDE w:val="0"/>
        <w:autoSpaceDN w:val="0"/>
        <w:spacing w:after="0"/>
        <w:ind w:left="284" w:hanging="284"/>
        <w:textAlignment w:val="auto"/>
        <w:rPr>
          <w:sz w:val="22"/>
          <w:szCs w:val="22"/>
        </w:rPr>
      </w:pPr>
      <w:r w:rsidRPr="00C15DA7">
        <w:rPr>
          <w:color w:val="000000" w:themeColor="text1"/>
          <w:sz w:val="22"/>
          <w:szCs w:val="22"/>
        </w:rPr>
        <w:t>Wszystkie powyższe postanowienia stanowią katalog zmian, na które Zamawiający może wyrazić zgodę. Nie stanowią one jednak zobowiązania do wyrażenia takiej zgody.</w:t>
      </w:r>
    </w:p>
    <w:p w14:paraId="265963C7" w14:textId="77777777" w:rsidR="00C91F75" w:rsidRDefault="00C91F75" w:rsidP="00AD48D3">
      <w:pPr>
        <w:overflowPunct w:val="0"/>
        <w:autoSpaceDE w:val="0"/>
        <w:autoSpaceDN w:val="0"/>
        <w:spacing w:after="0"/>
        <w:ind w:left="426" w:hanging="426"/>
        <w:jc w:val="center"/>
        <w:rPr>
          <w:rFonts w:ascii="Times New Roman" w:hAnsi="Times New Roman" w:cs="Times New Roman"/>
          <w:b/>
          <w:bCs/>
          <w:color w:val="000000" w:themeColor="text1"/>
        </w:rPr>
      </w:pPr>
    </w:p>
    <w:p w14:paraId="6B931A78" w14:textId="1796DD00" w:rsidR="00A314F7" w:rsidRPr="00A314F7" w:rsidRDefault="00A314F7" w:rsidP="00A314F7">
      <w:pPr>
        <w:overflowPunct w:val="0"/>
        <w:autoSpaceDE w:val="0"/>
        <w:autoSpaceDN w:val="0"/>
        <w:spacing w:after="0"/>
        <w:jc w:val="center"/>
        <w:rPr>
          <w:rFonts w:ascii="Times New Roman" w:hAnsi="Times New Roman"/>
          <w:b/>
          <w:bCs/>
          <w:color w:val="000000" w:themeColor="text1"/>
        </w:rPr>
      </w:pPr>
      <w:r w:rsidRPr="00A314F7">
        <w:rPr>
          <w:rFonts w:ascii="Times New Roman" w:hAnsi="Times New Roman"/>
          <w:b/>
          <w:bCs/>
          <w:color w:val="000000" w:themeColor="text1"/>
        </w:rPr>
        <w:t>§ 1</w:t>
      </w:r>
      <w:r>
        <w:rPr>
          <w:rFonts w:ascii="Times New Roman" w:hAnsi="Times New Roman"/>
          <w:b/>
          <w:bCs/>
          <w:color w:val="000000" w:themeColor="text1"/>
        </w:rPr>
        <w:t>6</w:t>
      </w:r>
    </w:p>
    <w:p w14:paraId="056B524D" w14:textId="77777777" w:rsidR="00A314F7" w:rsidRPr="001B3D00" w:rsidRDefault="00A314F7" w:rsidP="00A314F7">
      <w:pPr>
        <w:autoSpaceDE w:val="0"/>
        <w:autoSpaceDN w:val="0"/>
        <w:spacing w:after="0"/>
        <w:jc w:val="center"/>
        <w:rPr>
          <w:rFonts w:ascii="Times New Roman" w:hAnsi="Times New Roman" w:cs="Times New Roman"/>
          <w:b/>
          <w:bCs/>
          <w:color w:val="000000" w:themeColor="text1"/>
        </w:rPr>
      </w:pPr>
      <w:r w:rsidRPr="005A4C42">
        <w:rPr>
          <w:rFonts w:ascii="Times New Roman" w:hAnsi="Times New Roman" w:cs="Times New Roman"/>
          <w:b/>
          <w:bCs/>
          <w:color w:val="000000" w:themeColor="text1"/>
        </w:rPr>
        <w:t>Klauzula zatrudnienia</w:t>
      </w:r>
    </w:p>
    <w:p w14:paraId="377F902C" w14:textId="7099F845" w:rsidR="00A314F7" w:rsidRPr="00A314F7" w:rsidRDefault="00A314F7" w:rsidP="00825ADC">
      <w:pPr>
        <w:numPr>
          <w:ilvl w:val="0"/>
          <w:numId w:val="28"/>
        </w:numPr>
        <w:autoSpaceDE w:val="0"/>
        <w:autoSpaceDN w:val="0"/>
        <w:adjustRightInd w:val="0"/>
        <w:spacing w:after="0"/>
        <w:ind w:left="426" w:hanging="426"/>
        <w:contextualSpacing/>
        <w:jc w:val="both"/>
        <w:rPr>
          <w:rFonts w:ascii="Times New Roman" w:hAnsi="Times New Roman" w:cs="Times New Roman"/>
          <w:i/>
          <w:iCs/>
          <w:color w:val="000000" w:themeColor="text1"/>
        </w:rPr>
      </w:pPr>
      <w:r w:rsidRPr="001B3D00">
        <w:rPr>
          <w:rFonts w:ascii="Times New Roman" w:hAnsi="Times New Roman" w:cs="Times New Roman"/>
          <w:color w:val="000000" w:themeColor="text1"/>
        </w:rPr>
        <w:t xml:space="preserve">Wykonawca zobowiązuje się do zatrudnienia na podstawie umowy o pracę, przez cały okres realizacji zamówienia, </w:t>
      </w:r>
      <w:r>
        <w:rPr>
          <w:rFonts w:ascii="Times New Roman" w:hAnsi="Times New Roman" w:cs="Times New Roman"/>
          <w:color w:val="000000" w:themeColor="text1"/>
        </w:rPr>
        <w:t>osoby</w:t>
      </w:r>
      <w:r w:rsidRPr="001B3D00">
        <w:rPr>
          <w:rFonts w:ascii="Times New Roman" w:hAnsi="Times New Roman" w:cs="Times New Roman"/>
          <w:color w:val="000000" w:themeColor="text1"/>
        </w:rPr>
        <w:t xml:space="preserve"> wykonując</w:t>
      </w:r>
      <w:r>
        <w:rPr>
          <w:rFonts w:ascii="Times New Roman" w:hAnsi="Times New Roman" w:cs="Times New Roman"/>
          <w:color w:val="000000" w:themeColor="text1"/>
        </w:rPr>
        <w:t>e</w:t>
      </w:r>
      <w:r w:rsidRPr="001B3D00">
        <w:rPr>
          <w:rFonts w:ascii="Times New Roman" w:hAnsi="Times New Roman" w:cs="Times New Roman"/>
          <w:color w:val="000000" w:themeColor="text1"/>
        </w:rPr>
        <w:t xml:space="preserve"> następujące czynności: </w:t>
      </w:r>
      <w:r w:rsidRPr="00A314F7">
        <w:rPr>
          <w:rFonts w:ascii="Times New Roman" w:eastAsia="Cambria" w:hAnsi="Times New Roman"/>
          <w:bCs/>
          <w:color w:val="000000" w:themeColor="text1"/>
        </w:rPr>
        <w:t>prace fizyczne instalacyjno-montażowe objęte zakresem zamówienia (nie dotyczy kierowników budowy i kierowników robót)</w:t>
      </w:r>
    </w:p>
    <w:p w14:paraId="33CAC62C" w14:textId="77777777" w:rsidR="00A314F7" w:rsidRPr="001B3D00" w:rsidRDefault="00A314F7" w:rsidP="00A314F7">
      <w:pPr>
        <w:autoSpaceDE w:val="0"/>
        <w:autoSpaceDN w:val="0"/>
        <w:spacing w:after="0"/>
        <w:ind w:left="426"/>
        <w:contextualSpacing/>
        <w:jc w:val="both"/>
        <w:rPr>
          <w:rFonts w:ascii="Times New Roman" w:hAnsi="Times New Roman" w:cs="Times New Roman"/>
          <w:i/>
          <w:iCs/>
          <w:color w:val="000000" w:themeColor="text1"/>
        </w:rPr>
      </w:pPr>
      <w:r w:rsidRPr="001B3D00">
        <w:rPr>
          <w:rFonts w:ascii="Times New Roman" w:hAnsi="Times New Roman" w:cs="Times New Roman"/>
          <w:i/>
          <w:iCs/>
          <w:color w:val="000000" w:themeColor="text1"/>
        </w:rPr>
        <w:t>(</w:t>
      </w:r>
      <w:r w:rsidRPr="001B3D00">
        <w:rPr>
          <w:rFonts w:ascii="Times New Roman" w:eastAsia="Cambria" w:hAnsi="Times New Roman" w:cs="Times New Roman"/>
          <w:i/>
          <w:iCs/>
          <w:color w:val="000000" w:themeColor="text1"/>
        </w:rPr>
        <w:t>obowiązek ten nie dotyczy sytuacji, gdy prace te będą wykonywane samodzielnie i osobiście przez osoby fizyczne prowadzące działalność gospodarczą w postaci tzw. samozatrudnienia jako podwykonawcy).</w:t>
      </w:r>
    </w:p>
    <w:p w14:paraId="0521514B" w14:textId="51E1B38B" w:rsidR="00A314F7" w:rsidRPr="001B3D00" w:rsidRDefault="00A314F7" w:rsidP="00825ADC">
      <w:pPr>
        <w:numPr>
          <w:ilvl w:val="0"/>
          <w:numId w:val="28"/>
        </w:numPr>
        <w:autoSpaceDE w:val="0"/>
        <w:autoSpaceDN w:val="0"/>
        <w:adjustRightInd w:val="0"/>
        <w:spacing w:after="0"/>
        <w:ind w:left="426" w:hanging="426"/>
        <w:contextualSpacing/>
        <w:jc w:val="both"/>
        <w:rPr>
          <w:rFonts w:ascii="Times New Roman" w:hAnsi="Times New Roman" w:cs="Times New Roman"/>
          <w:color w:val="000000" w:themeColor="text1"/>
        </w:rPr>
      </w:pPr>
      <w:r w:rsidRPr="001B3D00">
        <w:rPr>
          <w:rFonts w:ascii="Times New Roman" w:hAnsi="Times New Roman" w:cs="Times New Roman"/>
          <w:color w:val="000000" w:themeColor="text1"/>
        </w:rPr>
        <w:t xml:space="preserve">W trakcie realizacji zamówienia </w:t>
      </w:r>
      <w:r>
        <w:rPr>
          <w:rFonts w:ascii="Times New Roman" w:hAnsi="Times New Roman" w:cs="Times New Roman"/>
          <w:color w:val="000000" w:themeColor="text1"/>
        </w:rPr>
        <w:t>Z</w:t>
      </w:r>
      <w:r w:rsidRPr="001B3D00">
        <w:rPr>
          <w:rFonts w:ascii="Times New Roman" w:hAnsi="Times New Roman" w:cs="Times New Roman"/>
          <w:color w:val="000000" w:themeColor="text1"/>
        </w:rPr>
        <w:t xml:space="preserve">amawiający uprawniony jest do wykonywania czynności kontrolnych wobec </w:t>
      </w:r>
      <w:r>
        <w:rPr>
          <w:rFonts w:ascii="Times New Roman" w:hAnsi="Times New Roman" w:cs="Times New Roman"/>
          <w:color w:val="000000" w:themeColor="text1"/>
        </w:rPr>
        <w:t>W</w:t>
      </w:r>
      <w:r w:rsidRPr="001B3D00">
        <w:rPr>
          <w:rFonts w:ascii="Times New Roman" w:hAnsi="Times New Roman" w:cs="Times New Roman"/>
          <w:color w:val="000000" w:themeColor="text1"/>
        </w:rPr>
        <w:t>ykonawcy odnośnie  spełniania przez wykonawcę lub podwykonawcę wymogu zatrudnienia na podstawie umowy o pracę osób wykonujących wskazane w ust. 1 czynności. Zamawiający uprawniony jest w szczególności do:</w:t>
      </w:r>
    </w:p>
    <w:p w14:paraId="6A384C69" w14:textId="77777777" w:rsidR="00A314F7" w:rsidRPr="001B3D00" w:rsidRDefault="00A314F7" w:rsidP="00825ADC">
      <w:pPr>
        <w:pStyle w:val="Akapitzlist"/>
        <w:numPr>
          <w:ilvl w:val="0"/>
          <w:numId w:val="29"/>
        </w:numPr>
        <w:contextualSpacing/>
        <w:rPr>
          <w:rFonts w:ascii="Times New Roman" w:hAnsi="Times New Roman"/>
        </w:rPr>
      </w:pPr>
      <w:r w:rsidRPr="001B3D00">
        <w:rPr>
          <w:rFonts w:ascii="Times New Roman" w:hAnsi="Times New Roman"/>
        </w:rPr>
        <w:t xml:space="preserve">żądania następujących oświadczeń i dokumentów: </w:t>
      </w:r>
    </w:p>
    <w:p w14:paraId="0CD851C2" w14:textId="77777777" w:rsidR="00A314F7" w:rsidRPr="001B3D00" w:rsidRDefault="00A314F7" w:rsidP="00825ADC">
      <w:pPr>
        <w:pStyle w:val="Akapitzlist"/>
        <w:numPr>
          <w:ilvl w:val="0"/>
          <w:numId w:val="27"/>
        </w:numPr>
        <w:contextualSpacing/>
        <w:rPr>
          <w:rFonts w:ascii="Times New Roman" w:hAnsi="Times New Roman"/>
        </w:rPr>
      </w:pPr>
      <w:r w:rsidRPr="001B3D00">
        <w:rPr>
          <w:rFonts w:ascii="Times New Roman" w:hAnsi="Times New Roman"/>
        </w:rPr>
        <w:t>oświadczenia zatrudnionego pracownika,</w:t>
      </w:r>
    </w:p>
    <w:p w14:paraId="61C52B62" w14:textId="77777777" w:rsidR="00A314F7" w:rsidRPr="001B3D00" w:rsidRDefault="00A314F7" w:rsidP="00825ADC">
      <w:pPr>
        <w:pStyle w:val="Akapitzlist"/>
        <w:numPr>
          <w:ilvl w:val="0"/>
          <w:numId w:val="27"/>
        </w:numPr>
        <w:contextualSpacing/>
        <w:rPr>
          <w:rFonts w:ascii="Times New Roman" w:hAnsi="Times New Roman"/>
        </w:rPr>
      </w:pPr>
      <w:r w:rsidRPr="001B3D00">
        <w:rPr>
          <w:rFonts w:ascii="Times New Roman" w:hAnsi="Times New Roman"/>
        </w:rPr>
        <w:t>oświadczenia wykonawcy lub podwykonawcy o zatrudnieniu pracownika na podstawie umowy o pracę,</w:t>
      </w:r>
    </w:p>
    <w:p w14:paraId="641E395F" w14:textId="77777777" w:rsidR="00A314F7" w:rsidRPr="001B3D00" w:rsidRDefault="00A314F7" w:rsidP="00825ADC">
      <w:pPr>
        <w:pStyle w:val="Akapitzlist"/>
        <w:numPr>
          <w:ilvl w:val="0"/>
          <w:numId w:val="27"/>
        </w:numPr>
        <w:spacing w:after="0"/>
        <w:ind w:left="1434" w:hanging="357"/>
        <w:contextualSpacing/>
        <w:rPr>
          <w:rFonts w:ascii="Times New Roman" w:hAnsi="Times New Roman"/>
        </w:rPr>
      </w:pPr>
      <w:r w:rsidRPr="001B3D00">
        <w:rPr>
          <w:rFonts w:ascii="Times New Roman" w:hAnsi="Times New Roman"/>
        </w:rPr>
        <w:lastRenderedPageBreak/>
        <w:t>poświadczonej za zgodność z oryginałem kopii umowy o pracę zatrudnionego pracownika,</w:t>
      </w:r>
    </w:p>
    <w:p w14:paraId="768BEB7E" w14:textId="77777777" w:rsidR="00A314F7" w:rsidRPr="001B3D00" w:rsidRDefault="00A314F7" w:rsidP="00825ADC">
      <w:pPr>
        <w:pStyle w:val="Akapitzlist"/>
        <w:numPr>
          <w:ilvl w:val="0"/>
          <w:numId w:val="27"/>
        </w:numPr>
        <w:spacing w:after="0"/>
        <w:ind w:left="1434" w:hanging="357"/>
        <w:contextualSpacing/>
        <w:rPr>
          <w:rFonts w:ascii="Times New Roman" w:hAnsi="Times New Roman"/>
        </w:rPr>
      </w:pPr>
      <w:r w:rsidRPr="001B3D00">
        <w:rPr>
          <w:rFonts w:ascii="Times New Roman" w:hAnsi="Times New Roman"/>
        </w:rPr>
        <w:t>innych dokumentów np. deklaracja  ZUS i in.</w:t>
      </w:r>
    </w:p>
    <w:p w14:paraId="70D635E2" w14:textId="77777777" w:rsidR="00A314F7" w:rsidRPr="001B3D00" w:rsidRDefault="00A314F7" w:rsidP="00A314F7">
      <w:pPr>
        <w:spacing w:after="0"/>
        <w:ind w:left="708"/>
        <w:rPr>
          <w:rFonts w:ascii="Times New Roman" w:hAnsi="Times New Roman" w:cs="Times New Roman"/>
        </w:rPr>
      </w:pPr>
      <w:r w:rsidRPr="001B3D00">
        <w:rPr>
          <w:rFonts w:ascii="Times New Roman" w:hAnsi="Times New Roman" w:cs="Times New Roman"/>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4DE1BB5" w14:textId="77777777" w:rsidR="00A314F7" w:rsidRPr="001B3D00" w:rsidRDefault="00A314F7" w:rsidP="00825ADC">
      <w:pPr>
        <w:pStyle w:val="gmail-msolistparagraph"/>
        <w:numPr>
          <w:ilvl w:val="0"/>
          <w:numId w:val="29"/>
        </w:numPr>
        <w:spacing w:beforeAutospacing="0" w:after="0" w:afterAutospacing="0" w:line="276" w:lineRule="auto"/>
        <w:jc w:val="both"/>
        <w:rPr>
          <w:sz w:val="22"/>
          <w:szCs w:val="22"/>
        </w:rPr>
      </w:pPr>
      <w:r w:rsidRPr="001B3D00">
        <w:rPr>
          <w:sz w:val="22"/>
          <w:szCs w:val="22"/>
        </w:rPr>
        <w:t>żądania wyjaśnień w przypadku wątpliwości w zakresie potwierdzenia spełniania ww. wymogów,</w:t>
      </w:r>
    </w:p>
    <w:p w14:paraId="37D9CB4B" w14:textId="77777777" w:rsidR="00A314F7" w:rsidRPr="001B3D00" w:rsidRDefault="00A314F7" w:rsidP="00825ADC">
      <w:pPr>
        <w:pStyle w:val="gmail-msolistparagraph"/>
        <w:numPr>
          <w:ilvl w:val="0"/>
          <w:numId w:val="29"/>
        </w:numPr>
        <w:spacing w:beforeAutospacing="0" w:after="0" w:afterAutospacing="0" w:line="276" w:lineRule="auto"/>
        <w:jc w:val="both"/>
        <w:rPr>
          <w:sz w:val="22"/>
          <w:szCs w:val="22"/>
        </w:rPr>
      </w:pPr>
      <w:r w:rsidRPr="001B3D00">
        <w:rPr>
          <w:sz w:val="22"/>
          <w:szCs w:val="22"/>
        </w:rPr>
        <w:t>przeprowadzania kontroli na miejscu wykonywania świadczenia.</w:t>
      </w:r>
    </w:p>
    <w:p w14:paraId="3958BC3C" w14:textId="77777777" w:rsidR="00A314F7" w:rsidRPr="001B3D00" w:rsidRDefault="00A314F7" w:rsidP="00825ADC">
      <w:pPr>
        <w:numPr>
          <w:ilvl w:val="0"/>
          <w:numId w:val="28"/>
        </w:numPr>
        <w:autoSpaceDE w:val="0"/>
        <w:autoSpaceDN w:val="0"/>
        <w:adjustRightInd w:val="0"/>
        <w:spacing w:after="0"/>
        <w:ind w:left="426" w:hanging="426"/>
        <w:contextualSpacing/>
        <w:jc w:val="both"/>
        <w:rPr>
          <w:rFonts w:ascii="Times New Roman" w:hAnsi="Times New Roman" w:cs="Times New Roman"/>
          <w:color w:val="000000" w:themeColor="text1"/>
        </w:rPr>
      </w:pPr>
      <w:r w:rsidRPr="001B3D00">
        <w:rPr>
          <w:rFonts w:ascii="Times New Roman" w:hAnsi="Times New Roman" w:cs="Times New Roman"/>
          <w:color w:val="000000" w:themeColor="text1"/>
        </w:rPr>
        <w:t>Wykonawca zobowiązany jest do informowania Zamawiającego o każdym przypadku zmiany sposobu zatrudnienia osób wykonujących ww. czynności nie później niż w terminie 5 dni od dokonania takiej zmiany.</w:t>
      </w:r>
    </w:p>
    <w:p w14:paraId="1C3A2849" w14:textId="77777777" w:rsidR="00A314F7" w:rsidRPr="001B3D00" w:rsidRDefault="00A314F7" w:rsidP="00825ADC">
      <w:pPr>
        <w:pStyle w:val="gmail-msolistparagraph"/>
        <w:numPr>
          <w:ilvl w:val="0"/>
          <w:numId w:val="28"/>
        </w:numPr>
        <w:spacing w:beforeAutospacing="0" w:after="0" w:afterAutospacing="0" w:line="276" w:lineRule="auto"/>
        <w:ind w:left="426" w:hanging="426"/>
        <w:jc w:val="both"/>
        <w:rPr>
          <w:color w:val="000000" w:themeColor="text1"/>
          <w:sz w:val="22"/>
          <w:szCs w:val="22"/>
        </w:rPr>
      </w:pPr>
      <w:r w:rsidRPr="001B3D00">
        <w:rPr>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7E282DDD" w14:textId="77777777" w:rsidR="00A314F7" w:rsidRPr="001B3D00" w:rsidRDefault="00A314F7" w:rsidP="00825ADC">
      <w:pPr>
        <w:pStyle w:val="gmail-msolistparagraph"/>
        <w:numPr>
          <w:ilvl w:val="0"/>
          <w:numId w:val="28"/>
        </w:numPr>
        <w:spacing w:beforeAutospacing="0" w:after="0" w:afterAutospacing="0" w:line="276" w:lineRule="auto"/>
        <w:ind w:left="426" w:hanging="426"/>
        <w:rPr>
          <w:color w:val="000000" w:themeColor="text1"/>
          <w:sz w:val="22"/>
          <w:szCs w:val="22"/>
        </w:rPr>
      </w:pPr>
      <w:r w:rsidRPr="001B3D00">
        <w:rPr>
          <w:color w:val="000000" w:themeColor="text1"/>
          <w:sz w:val="22"/>
          <w:szCs w:val="22"/>
        </w:rPr>
        <w:t>W trakcie realizacji zamówienia na każde wezwanie zamawiającego w wyznaczonym w tym wezwaniu terminie wykonawca przedłoży zamawiającemu aktualne dokumenty wskazane w ust.2.</w:t>
      </w:r>
    </w:p>
    <w:p w14:paraId="1583B69F" w14:textId="41F8348C" w:rsidR="00B06D01" w:rsidRDefault="00A314F7" w:rsidP="00825ADC">
      <w:pPr>
        <w:numPr>
          <w:ilvl w:val="0"/>
          <w:numId w:val="28"/>
        </w:numPr>
        <w:autoSpaceDE w:val="0"/>
        <w:autoSpaceDN w:val="0"/>
        <w:adjustRightInd w:val="0"/>
        <w:spacing w:after="0"/>
        <w:ind w:left="426" w:hanging="426"/>
        <w:contextualSpacing/>
        <w:jc w:val="both"/>
        <w:rPr>
          <w:rFonts w:ascii="Times New Roman" w:hAnsi="Times New Roman" w:cs="Times New Roman"/>
          <w:color w:val="000000" w:themeColor="text1"/>
        </w:rPr>
      </w:pPr>
      <w:r w:rsidRPr="001B3D00">
        <w:rPr>
          <w:rFonts w:ascii="Times New Roman" w:hAnsi="Times New Roman" w:cs="Times New Roman"/>
          <w:color w:val="000000" w:themeColor="text1"/>
        </w:rPr>
        <w:t xml:space="preserve">W przypadku niewywiązania się z obowiązków, o których mowa w ust. 1-3 lub 5, Wykonawca zobowiązany będzie do zapłaty właściwej kary umownej wskazanej </w:t>
      </w:r>
      <w:r w:rsidRPr="00536DCF">
        <w:rPr>
          <w:rFonts w:ascii="Times New Roman" w:hAnsi="Times New Roman" w:cs="Times New Roman"/>
          <w:color w:val="000000" w:themeColor="text1"/>
        </w:rPr>
        <w:t>w § 1</w:t>
      </w:r>
      <w:r w:rsidR="00B06D01">
        <w:rPr>
          <w:rFonts w:ascii="Times New Roman" w:hAnsi="Times New Roman" w:cs="Times New Roman"/>
          <w:color w:val="000000" w:themeColor="text1"/>
        </w:rPr>
        <w:t>1</w:t>
      </w:r>
      <w:r w:rsidRPr="00536DCF">
        <w:rPr>
          <w:rFonts w:ascii="Times New Roman" w:hAnsi="Times New Roman" w:cs="Times New Roman"/>
          <w:color w:val="000000" w:themeColor="text1"/>
        </w:rPr>
        <w:t xml:space="preserve"> umowy. </w:t>
      </w:r>
    </w:p>
    <w:p w14:paraId="5A64E431" w14:textId="79019BCB" w:rsidR="00A314F7" w:rsidRPr="00B06D01" w:rsidRDefault="00A314F7" w:rsidP="00825ADC">
      <w:pPr>
        <w:numPr>
          <w:ilvl w:val="0"/>
          <w:numId w:val="28"/>
        </w:numPr>
        <w:autoSpaceDE w:val="0"/>
        <w:autoSpaceDN w:val="0"/>
        <w:adjustRightInd w:val="0"/>
        <w:spacing w:after="0"/>
        <w:ind w:left="426" w:hanging="426"/>
        <w:contextualSpacing/>
        <w:jc w:val="both"/>
        <w:rPr>
          <w:rFonts w:ascii="Times New Roman" w:hAnsi="Times New Roman" w:cs="Times New Roman"/>
          <w:color w:val="000000" w:themeColor="text1"/>
        </w:rPr>
      </w:pPr>
      <w:r w:rsidRPr="00B06D01">
        <w:rPr>
          <w:rFonts w:ascii="Times New Roman" w:hAnsi="Times New Roman" w:cs="Times New Roman"/>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6A04A43E" w14:textId="77777777" w:rsidR="00B06D01" w:rsidRDefault="00B06D01" w:rsidP="00AD48D3">
      <w:pPr>
        <w:overflowPunct w:val="0"/>
        <w:autoSpaceDE w:val="0"/>
        <w:autoSpaceDN w:val="0"/>
        <w:spacing w:after="0"/>
        <w:ind w:left="426" w:hanging="426"/>
        <w:jc w:val="center"/>
        <w:rPr>
          <w:rFonts w:ascii="Times New Roman" w:hAnsi="Times New Roman" w:cs="Times New Roman"/>
          <w:b/>
          <w:bCs/>
          <w:color w:val="000000" w:themeColor="text1"/>
        </w:rPr>
      </w:pPr>
    </w:p>
    <w:p w14:paraId="4E558276" w14:textId="4BA15151" w:rsidR="00AD48D3" w:rsidRPr="005A5F46" w:rsidRDefault="00AD48D3" w:rsidP="00AD48D3">
      <w:pPr>
        <w:overflowPunct w:val="0"/>
        <w:autoSpaceDE w:val="0"/>
        <w:autoSpaceDN w:val="0"/>
        <w:spacing w:after="0"/>
        <w:ind w:left="426" w:hanging="426"/>
        <w:jc w:val="center"/>
        <w:rPr>
          <w:rFonts w:ascii="Times New Roman" w:hAnsi="Times New Roman" w:cs="Times New Roman"/>
          <w:b/>
          <w:bCs/>
          <w:color w:val="000000" w:themeColor="text1"/>
        </w:rPr>
      </w:pPr>
      <w:r>
        <w:rPr>
          <w:rFonts w:ascii="Times New Roman" w:hAnsi="Times New Roman" w:cs="Times New Roman"/>
          <w:b/>
          <w:bCs/>
          <w:color w:val="000000" w:themeColor="text1"/>
        </w:rPr>
        <w:t>§ 1</w:t>
      </w:r>
      <w:r w:rsidR="00A314F7">
        <w:rPr>
          <w:rFonts w:ascii="Times New Roman" w:hAnsi="Times New Roman" w:cs="Times New Roman"/>
          <w:b/>
          <w:bCs/>
          <w:color w:val="000000" w:themeColor="text1"/>
        </w:rPr>
        <w:t>7</w:t>
      </w:r>
    </w:p>
    <w:p w14:paraId="44FBACB6" w14:textId="77777777" w:rsidR="00EB464B" w:rsidRPr="00133F43" w:rsidRDefault="00EB464B" w:rsidP="00EB464B">
      <w:pPr>
        <w:spacing w:after="0"/>
        <w:jc w:val="center"/>
        <w:rPr>
          <w:rFonts w:ascii="Times New Roman" w:hAnsi="Times New Roman" w:cs="Times New Roman"/>
          <w:b/>
          <w:bCs/>
          <w:color w:val="000000" w:themeColor="text1"/>
        </w:rPr>
      </w:pPr>
      <w:r w:rsidRPr="00133F43">
        <w:rPr>
          <w:rFonts w:ascii="Times New Roman" w:hAnsi="Times New Roman" w:cs="Times New Roman"/>
          <w:b/>
          <w:bCs/>
          <w:color w:val="000000" w:themeColor="text1"/>
        </w:rPr>
        <w:t xml:space="preserve">Ochrona danych osobowych </w:t>
      </w:r>
    </w:p>
    <w:p w14:paraId="40418469" w14:textId="4B144BD1" w:rsidR="006A400D" w:rsidRPr="006A400D" w:rsidRDefault="006A400D" w:rsidP="006A400D">
      <w:pPr>
        <w:pStyle w:val="Default"/>
        <w:spacing w:line="276" w:lineRule="auto"/>
        <w:jc w:val="both"/>
        <w:rPr>
          <w:sz w:val="22"/>
          <w:szCs w:val="22"/>
        </w:rPr>
      </w:pPr>
      <w:r w:rsidRPr="006A400D">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2C81997F" w14:textId="2EBD77CD"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 xml:space="preserve">Administratorem Pani/Pana danych osobowych jest </w:t>
      </w:r>
      <w:r w:rsidRPr="006A400D">
        <w:rPr>
          <w:noProof/>
          <w:sz w:val="22"/>
          <w:szCs w:val="22"/>
          <w:bdr w:val="none" w:sz="0" w:space="0" w:color="auto" w:frame="1"/>
        </w:rPr>
        <w:t>Miasto i Gmina Ogrodzieniec, Plac Wolności 25, 42-440 Ogrodzieniec</w:t>
      </w:r>
      <w:r w:rsidRPr="006A400D">
        <w:rPr>
          <w:sz w:val="22"/>
          <w:szCs w:val="22"/>
        </w:rPr>
        <w:t xml:space="preserve">. Wykonawca może kontaktować się z Zamawiającym pisemnie na adres podany powyżej, telefonicznie: tel. </w:t>
      </w:r>
      <w:r w:rsidRPr="006A400D">
        <w:rPr>
          <w:noProof/>
          <w:sz w:val="22"/>
          <w:szCs w:val="22"/>
        </w:rPr>
        <w:t>32 670 97 00</w:t>
      </w:r>
      <w:r w:rsidRPr="006A400D">
        <w:rPr>
          <w:sz w:val="22"/>
          <w:szCs w:val="22"/>
        </w:rPr>
        <w:t xml:space="preserve">, lub pod adresem e-mail: </w:t>
      </w:r>
      <w:hyperlink r:id="rId9" w:history="1">
        <w:r w:rsidRPr="006A400D">
          <w:rPr>
            <w:rStyle w:val="Hipercze"/>
            <w:noProof/>
            <w:sz w:val="22"/>
            <w:szCs w:val="22"/>
          </w:rPr>
          <w:t>ogrodzieniec@ogrodzieniec.pl</w:t>
        </w:r>
      </w:hyperlink>
      <w:r w:rsidRPr="006A400D">
        <w:rPr>
          <w:sz w:val="22"/>
          <w:szCs w:val="22"/>
        </w:rPr>
        <w:t xml:space="preserve">; </w:t>
      </w:r>
    </w:p>
    <w:p w14:paraId="02EA5F74" w14:textId="3B7B5147"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 xml:space="preserve">Administrator wyznaczył inspektora danych osobowych, z którym może się Pani/Pan skontaktować pisemnie na adres </w:t>
      </w:r>
      <w:r w:rsidRPr="006A400D">
        <w:rPr>
          <w:noProof/>
          <w:sz w:val="22"/>
          <w:szCs w:val="22"/>
          <w:bdr w:val="none" w:sz="0" w:space="0" w:color="auto" w:frame="1"/>
        </w:rPr>
        <w:t>Administratora</w:t>
      </w:r>
      <w:r w:rsidRPr="006A400D">
        <w:rPr>
          <w:sz w:val="22"/>
          <w:szCs w:val="22"/>
        </w:rPr>
        <w:t xml:space="preserve"> lub </w:t>
      </w:r>
      <w:r w:rsidRPr="0050088E">
        <w:rPr>
          <w:rStyle w:val="Tytuksiki"/>
          <w:b w:val="0"/>
          <w:i w:val="0"/>
          <w:sz w:val="22"/>
          <w:szCs w:val="22"/>
        </w:rPr>
        <w:t>za pomocą poczty elektronicznej</w:t>
      </w:r>
      <w:r>
        <w:rPr>
          <w:rStyle w:val="Tytuksiki"/>
          <w:sz w:val="22"/>
          <w:szCs w:val="22"/>
        </w:rPr>
        <w:t xml:space="preserve"> </w:t>
      </w:r>
      <w:r w:rsidR="0050088E">
        <w:rPr>
          <w:noProof/>
          <w:sz w:val="22"/>
          <w:szCs w:val="22"/>
        </w:rPr>
        <w:t xml:space="preserve">e-mail: </w:t>
      </w:r>
      <w:hyperlink r:id="rId10" w:history="1">
        <w:r w:rsidRPr="006A400D">
          <w:rPr>
            <w:rStyle w:val="Hipercze"/>
            <w:noProof/>
            <w:sz w:val="22"/>
            <w:szCs w:val="22"/>
          </w:rPr>
          <w:t>iod@ogrodzieniec.pl</w:t>
        </w:r>
      </w:hyperlink>
      <w:r w:rsidRPr="006A400D">
        <w:rPr>
          <w:sz w:val="22"/>
          <w:szCs w:val="22"/>
        </w:rPr>
        <w:t>;</w:t>
      </w:r>
    </w:p>
    <w:p w14:paraId="745C8F19" w14:textId="32E4905D"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Pani/Pana dane osobowe przetwarzane będą na podst</w:t>
      </w:r>
      <w:r>
        <w:rPr>
          <w:sz w:val="22"/>
          <w:szCs w:val="22"/>
        </w:rPr>
        <w:t>awie art. 6 ust. 1 lit. c RODO</w:t>
      </w:r>
      <w:r w:rsidRPr="006A400D">
        <w:rPr>
          <w:sz w:val="22"/>
          <w:szCs w:val="22"/>
        </w:rPr>
        <w:t xml:space="preserve"> w celu związanym z postępowaniem o udzielenie niniejszego zamówienia publicznego </w:t>
      </w:r>
    </w:p>
    <w:p w14:paraId="1DEAA780" w14:textId="1E81A784"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Odbiorcami Pani/Pana danych osobowych będą osoby lub podmioty, którym udostępniona zostanie dokumentacja postępowania w oparciu o art. 18 oraz art. 74 ust</w:t>
      </w:r>
      <w:r w:rsidR="0050088E">
        <w:rPr>
          <w:sz w:val="22"/>
          <w:szCs w:val="22"/>
        </w:rPr>
        <w:t xml:space="preserve">awy z dnia 11 września 2019 r. </w:t>
      </w:r>
      <w:r w:rsidRPr="006A400D">
        <w:rPr>
          <w:sz w:val="22"/>
          <w:szCs w:val="22"/>
        </w:rPr>
        <w:t xml:space="preserve">Prawo zamówień publicznych, dalej „ustawa </w:t>
      </w:r>
      <w:proofErr w:type="spellStart"/>
      <w:r w:rsidRPr="006A400D">
        <w:rPr>
          <w:sz w:val="22"/>
          <w:szCs w:val="22"/>
        </w:rPr>
        <w:t>Pzp</w:t>
      </w:r>
      <w:proofErr w:type="spellEnd"/>
      <w:r w:rsidRPr="006A400D">
        <w:rPr>
          <w:sz w:val="22"/>
          <w:szCs w:val="22"/>
        </w:rPr>
        <w:t xml:space="preserve">”;  </w:t>
      </w:r>
    </w:p>
    <w:p w14:paraId="4E2895D1" w14:textId="77777777"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 xml:space="preserve">Pani/Pana dane osobowe będą przechowywane, zgodnie z art. 78 ust. 1 i ust 4 ustawy </w:t>
      </w:r>
      <w:proofErr w:type="spellStart"/>
      <w:r w:rsidRPr="006A400D">
        <w:rPr>
          <w:sz w:val="22"/>
          <w:szCs w:val="22"/>
        </w:rPr>
        <w:t>Pzp</w:t>
      </w:r>
      <w:proofErr w:type="spellEnd"/>
      <w:r w:rsidRPr="006A400D">
        <w:rPr>
          <w:sz w:val="22"/>
          <w:szCs w:val="22"/>
        </w:rPr>
        <w:t xml:space="preserve">, przez okres 4 lat od dnia zakończenia postępowania o udzielenie zamówienia, a jeżeli okres </w:t>
      </w:r>
      <w:r w:rsidRPr="006A400D">
        <w:rPr>
          <w:sz w:val="22"/>
          <w:szCs w:val="22"/>
        </w:rPr>
        <w:lastRenderedPageBreak/>
        <w:t>obowiązywania umowy przekracza 4 lata, okres przechowywania obejmuje cały okres obowiązywania umowy;</w:t>
      </w:r>
    </w:p>
    <w:p w14:paraId="0608553C" w14:textId="77777777"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 xml:space="preserve">Obowiązek podania przez Panią/Pana danych osobowych bezpośrednio Pani/Pana dotyczących jest wymogiem ustawowym określonym w przepisach ustawy </w:t>
      </w:r>
      <w:proofErr w:type="spellStart"/>
      <w:r w:rsidRPr="006A400D">
        <w:rPr>
          <w:sz w:val="22"/>
          <w:szCs w:val="22"/>
        </w:rPr>
        <w:t>Pzp</w:t>
      </w:r>
      <w:proofErr w:type="spellEnd"/>
      <w:r w:rsidRPr="006A400D">
        <w:rPr>
          <w:sz w:val="22"/>
          <w:szCs w:val="22"/>
        </w:rPr>
        <w:t xml:space="preserve">, związanym z udziałem w postępowaniu o udzielenie zamówienia publicznego; konsekwencje niepodania określonych danych wynikają z ustawy </w:t>
      </w:r>
      <w:proofErr w:type="spellStart"/>
      <w:r w:rsidRPr="006A400D">
        <w:rPr>
          <w:sz w:val="22"/>
          <w:szCs w:val="22"/>
        </w:rPr>
        <w:t>Pzp</w:t>
      </w:r>
      <w:proofErr w:type="spellEnd"/>
      <w:r w:rsidRPr="006A400D">
        <w:rPr>
          <w:sz w:val="22"/>
          <w:szCs w:val="22"/>
        </w:rPr>
        <w:t>;</w:t>
      </w:r>
    </w:p>
    <w:p w14:paraId="08BA9E44" w14:textId="4F49F5D2"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W odniesieniu do Pani/Pana danych osobowych decyzje nie będą podejmowane w sposób zautomatyzowany, stosowanie do art. 22 RODO;</w:t>
      </w:r>
    </w:p>
    <w:p w14:paraId="7A564468" w14:textId="77777777"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Posiada Pani/Pan:</w:t>
      </w:r>
    </w:p>
    <w:p w14:paraId="5A8B4257" w14:textId="77777777" w:rsidR="006A400D" w:rsidRPr="006A400D" w:rsidRDefault="006A400D" w:rsidP="00825ADC">
      <w:pPr>
        <w:pStyle w:val="Default"/>
        <w:numPr>
          <w:ilvl w:val="0"/>
          <w:numId w:val="30"/>
        </w:numPr>
        <w:autoSpaceDE w:val="0"/>
        <w:autoSpaceDN w:val="0"/>
        <w:spacing w:line="276" w:lineRule="auto"/>
        <w:ind w:left="1071" w:hanging="357"/>
        <w:jc w:val="both"/>
        <w:rPr>
          <w:sz w:val="22"/>
          <w:szCs w:val="22"/>
        </w:rPr>
      </w:pPr>
      <w:r w:rsidRPr="006A400D">
        <w:rPr>
          <w:sz w:val="22"/>
          <w:szCs w:val="22"/>
        </w:rPr>
        <w:t>na podstawie art. 15 RODO prawo dostępu do danych osobowych Pani/Pana dotyczących;</w:t>
      </w:r>
    </w:p>
    <w:p w14:paraId="2B7CE77D" w14:textId="77777777" w:rsidR="006A400D" w:rsidRPr="006A400D" w:rsidRDefault="006A400D" w:rsidP="00825ADC">
      <w:pPr>
        <w:pStyle w:val="Default"/>
        <w:numPr>
          <w:ilvl w:val="0"/>
          <w:numId w:val="30"/>
        </w:numPr>
        <w:autoSpaceDE w:val="0"/>
        <w:autoSpaceDN w:val="0"/>
        <w:spacing w:line="276" w:lineRule="auto"/>
        <w:ind w:left="1071" w:hanging="357"/>
        <w:jc w:val="both"/>
        <w:rPr>
          <w:sz w:val="22"/>
          <w:szCs w:val="22"/>
        </w:rPr>
      </w:pPr>
      <w:r w:rsidRPr="006A400D">
        <w:rPr>
          <w:sz w:val="22"/>
          <w:szCs w:val="22"/>
        </w:rPr>
        <w:t>na podstawie art. 16 RODO prawo do sprostowania Pani/Pana danych osobowych*;</w:t>
      </w:r>
    </w:p>
    <w:p w14:paraId="71C95EC1" w14:textId="41F7C167" w:rsidR="006A400D" w:rsidRPr="006A400D" w:rsidRDefault="006A400D" w:rsidP="00825ADC">
      <w:pPr>
        <w:pStyle w:val="Default"/>
        <w:numPr>
          <w:ilvl w:val="0"/>
          <w:numId w:val="30"/>
        </w:numPr>
        <w:autoSpaceDE w:val="0"/>
        <w:autoSpaceDN w:val="0"/>
        <w:spacing w:line="276" w:lineRule="auto"/>
        <w:ind w:left="1071" w:hanging="357"/>
        <w:jc w:val="both"/>
        <w:rPr>
          <w:sz w:val="22"/>
          <w:szCs w:val="22"/>
        </w:rPr>
      </w:pPr>
      <w:r w:rsidRPr="006A400D">
        <w:rPr>
          <w:sz w:val="22"/>
          <w:szCs w:val="22"/>
        </w:rPr>
        <w:t>na podstawie art. 18 RODO prawo żądania od administratora ograniczenia przetwarzania danych osobowych z zastrzeżeniem</w:t>
      </w:r>
      <w:r w:rsidR="0050088E">
        <w:rPr>
          <w:sz w:val="22"/>
          <w:szCs w:val="22"/>
        </w:rPr>
        <w:t xml:space="preserve"> przypadków, o których mowa w art. 18 ust. 2 RODO</w:t>
      </w:r>
      <w:r w:rsidRPr="006A400D">
        <w:rPr>
          <w:sz w:val="22"/>
          <w:szCs w:val="22"/>
        </w:rPr>
        <w:t>**;</w:t>
      </w:r>
    </w:p>
    <w:p w14:paraId="554502BB" w14:textId="77777777" w:rsidR="006A400D" w:rsidRPr="006A400D" w:rsidRDefault="006A400D" w:rsidP="00825ADC">
      <w:pPr>
        <w:pStyle w:val="Default"/>
        <w:numPr>
          <w:ilvl w:val="0"/>
          <w:numId w:val="30"/>
        </w:numPr>
        <w:autoSpaceDE w:val="0"/>
        <w:autoSpaceDN w:val="0"/>
        <w:spacing w:line="276" w:lineRule="auto"/>
        <w:ind w:left="1071" w:hanging="357"/>
        <w:jc w:val="both"/>
        <w:rPr>
          <w:sz w:val="22"/>
          <w:szCs w:val="22"/>
        </w:rPr>
      </w:pPr>
      <w:r w:rsidRPr="006A400D">
        <w:rPr>
          <w:sz w:val="22"/>
          <w:szCs w:val="22"/>
        </w:rPr>
        <w:t xml:space="preserve">prawo do wniesienia skargi do Prezesa Urzędu Ochrony Danych Osobowych </w:t>
      </w:r>
      <w:r w:rsidRPr="006A400D">
        <w:rPr>
          <w:iCs/>
          <w:sz w:val="22"/>
          <w:szCs w:val="22"/>
        </w:rPr>
        <w:t>(na adres Prezesa Urzędu Ochrony Danych Osobowych, ul. Stawki 2, 00-193 Warszawa</w:t>
      </w:r>
      <w:r w:rsidRPr="006A400D">
        <w:rPr>
          <w:rStyle w:val="Tytuksiki"/>
          <w:sz w:val="22"/>
          <w:szCs w:val="22"/>
        </w:rPr>
        <w:t>)</w:t>
      </w:r>
      <w:r w:rsidRPr="006A400D">
        <w:rPr>
          <w:sz w:val="22"/>
          <w:szCs w:val="22"/>
        </w:rPr>
        <w:t>, gdy uzna Pani/Pan, że przetwarzanie danych osobowych Pani/Pana dotyczących narusza przepisy RODO;</w:t>
      </w:r>
    </w:p>
    <w:p w14:paraId="53869A12" w14:textId="77777777" w:rsidR="006A400D" w:rsidRPr="006A400D" w:rsidRDefault="006A400D" w:rsidP="00825ADC">
      <w:pPr>
        <w:pStyle w:val="Default"/>
        <w:numPr>
          <w:ilvl w:val="3"/>
          <w:numId w:val="26"/>
        </w:numPr>
        <w:tabs>
          <w:tab w:val="clear" w:pos="2880"/>
        </w:tabs>
        <w:autoSpaceDE w:val="0"/>
        <w:autoSpaceDN w:val="0"/>
        <w:spacing w:line="276" w:lineRule="auto"/>
        <w:ind w:left="426" w:hanging="426"/>
        <w:jc w:val="both"/>
        <w:rPr>
          <w:sz w:val="22"/>
          <w:szCs w:val="22"/>
        </w:rPr>
      </w:pPr>
      <w:r w:rsidRPr="006A400D">
        <w:rPr>
          <w:sz w:val="22"/>
          <w:szCs w:val="22"/>
        </w:rPr>
        <w:t>Nie przysługuje Pani/Panu:</w:t>
      </w:r>
    </w:p>
    <w:p w14:paraId="6DD19215" w14:textId="77777777" w:rsidR="006A400D" w:rsidRPr="006A400D" w:rsidRDefault="006A400D" w:rsidP="00825ADC">
      <w:pPr>
        <w:pStyle w:val="Default"/>
        <w:numPr>
          <w:ilvl w:val="0"/>
          <w:numId w:val="31"/>
        </w:numPr>
        <w:autoSpaceDE w:val="0"/>
        <w:autoSpaceDN w:val="0"/>
        <w:spacing w:line="276" w:lineRule="auto"/>
        <w:ind w:left="1071" w:hanging="357"/>
        <w:jc w:val="both"/>
        <w:rPr>
          <w:sz w:val="22"/>
          <w:szCs w:val="22"/>
        </w:rPr>
      </w:pPr>
      <w:r w:rsidRPr="006A400D">
        <w:rPr>
          <w:sz w:val="22"/>
          <w:szCs w:val="22"/>
        </w:rPr>
        <w:t>w związku z art. 17 ust. 3 lit. b, d lub e RODO prawo do usunięcia danych osobowych;</w:t>
      </w:r>
    </w:p>
    <w:p w14:paraId="1BDE1EE6" w14:textId="77777777" w:rsidR="006A400D" w:rsidRPr="006A400D" w:rsidRDefault="006A400D" w:rsidP="00825ADC">
      <w:pPr>
        <w:pStyle w:val="Default"/>
        <w:numPr>
          <w:ilvl w:val="0"/>
          <w:numId w:val="31"/>
        </w:numPr>
        <w:autoSpaceDE w:val="0"/>
        <w:autoSpaceDN w:val="0"/>
        <w:spacing w:line="276" w:lineRule="auto"/>
        <w:ind w:left="1071" w:hanging="357"/>
        <w:jc w:val="both"/>
        <w:rPr>
          <w:sz w:val="22"/>
          <w:szCs w:val="22"/>
        </w:rPr>
      </w:pPr>
      <w:r w:rsidRPr="006A400D">
        <w:rPr>
          <w:sz w:val="22"/>
          <w:szCs w:val="22"/>
        </w:rPr>
        <w:t>prawo do przenoszenia danych osobowych, o którym mowa w art. 20 RODO;</w:t>
      </w:r>
    </w:p>
    <w:p w14:paraId="3F5CC0B1" w14:textId="397DACDC" w:rsidR="006A400D" w:rsidRPr="0050088E" w:rsidRDefault="006A400D" w:rsidP="006A400D">
      <w:pPr>
        <w:pStyle w:val="Default"/>
        <w:numPr>
          <w:ilvl w:val="0"/>
          <w:numId w:val="31"/>
        </w:numPr>
        <w:autoSpaceDE w:val="0"/>
        <w:autoSpaceDN w:val="0"/>
        <w:spacing w:line="276" w:lineRule="auto"/>
        <w:ind w:left="1071" w:hanging="357"/>
        <w:jc w:val="both"/>
        <w:rPr>
          <w:sz w:val="22"/>
          <w:szCs w:val="22"/>
        </w:rPr>
      </w:pPr>
      <w:r w:rsidRPr="006A400D">
        <w:rPr>
          <w:sz w:val="22"/>
          <w:szCs w:val="22"/>
        </w:rPr>
        <w:t>na podstawie art. 21 RODO prawo sprzeciwu, wobec przetwarzania danych osobowych, gdyż podstawą prawną przetwarzania Pani/Pana danych osobowych jest art. 6 ust. 1 lit. c RODO.</w:t>
      </w:r>
    </w:p>
    <w:p w14:paraId="64592ED3" w14:textId="77777777" w:rsidR="006A400D" w:rsidRPr="006A400D" w:rsidRDefault="006A400D" w:rsidP="006A400D">
      <w:pPr>
        <w:autoSpaceDE w:val="0"/>
        <w:spacing w:after="0"/>
        <w:jc w:val="both"/>
        <w:rPr>
          <w:rFonts w:ascii="Times New Roman" w:hAnsi="Times New Roman" w:cs="Times New Roman"/>
          <w:sz w:val="20"/>
          <w:szCs w:val="20"/>
        </w:rPr>
      </w:pPr>
      <w:r w:rsidRPr="006A400D">
        <w:rPr>
          <w:rFonts w:ascii="Times New Roman" w:hAnsi="Times New Roman" w:cs="Times New Roman"/>
          <w:b/>
          <w:bCs/>
          <w:iCs/>
          <w:color w:val="000000"/>
          <w:sz w:val="20"/>
          <w:szCs w:val="20"/>
        </w:rPr>
        <w:t xml:space="preserve">* Wyjaśnienie: </w:t>
      </w:r>
      <w:r w:rsidRPr="006A400D">
        <w:rPr>
          <w:rFonts w:ascii="Times New Roman" w:hAnsi="Times New Roman" w:cs="Times New Roman"/>
          <w:iCs/>
          <w:color w:val="000000"/>
          <w:sz w:val="20"/>
          <w:szCs w:val="20"/>
        </w:rPr>
        <w:t xml:space="preserve">skorzystanie z prawa do sprostowania nie może skutkować zmianą wyniku postępowania </w:t>
      </w:r>
      <w:r w:rsidRPr="006A400D">
        <w:rPr>
          <w:rFonts w:ascii="Times New Roman" w:hAnsi="Times New Roman" w:cs="Times New Roman"/>
          <w:iCs/>
          <w:color w:val="000000"/>
          <w:sz w:val="20"/>
          <w:szCs w:val="20"/>
        </w:rPr>
        <w:br/>
        <w:t xml:space="preserve">o udzielenie zamówienia publicznego ani zmianą postanowień umowy w zakresie niezgodnym z ustawą </w:t>
      </w:r>
      <w:proofErr w:type="spellStart"/>
      <w:r w:rsidRPr="006A400D">
        <w:rPr>
          <w:rFonts w:ascii="Times New Roman" w:hAnsi="Times New Roman" w:cs="Times New Roman"/>
          <w:iCs/>
          <w:color w:val="000000"/>
          <w:sz w:val="20"/>
          <w:szCs w:val="20"/>
        </w:rPr>
        <w:t>Pzp</w:t>
      </w:r>
      <w:proofErr w:type="spellEnd"/>
      <w:r w:rsidRPr="006A400D">
        <w:rPr>
          <w:rFonts w:ascii="Times New Roman" w:hAnsi="Times New Roman" w:cs="Times New Roman"/>
          <w:iCs/>
          <w:color w:val="000000"/>
          <w:sz w:val="20"/>
          <w:szCs w:val="20"/>
        </w:rPr>
        <w:t xml:space="preserve"> oraz nie może naruszać integralności protokołu oraz jego załączników.</w:t>
      </w:r>
    </w:p>
    <w:p w14:paraId="5CD0CF12" w14:textId="4C663D67" w:rsidR="00C15DA7" w:rsidRPr="006A400D" w:rsidRDefault="006A400D" w:rsidP="006A400D">
      <w:pPr>
        <w:spacing w:after="0"/>
        <w:jc w:val="both"/>
        <w:rPr>
          <w:rFonts w:ascii="Times New Roman" w:hAnsi="Times New Roman" w:cs="Times New Roman"/>
          <w:b/>
          <w:bCs/>
          <w:color w:val="000000" w:themeColor="text1"/>
        </w:rPr>
      </w:pPr>
      <w:r w:rsidRPr="006A400D">
        <w:rPr>
          <w:rFonts w:ascii="Times New Roman" w:hAnsi="Times New Roman" w:cs="Times New Roman"/>
          <w:b/>
          <w:bCs/>
          <w:iCs/>
          <w:color w:val="000000"/>
          <w:sz w:val="20"/>
          <w:szCs w:val="20"/>
        </w:rPr>
        <w:t xml:space="preserve">** Wyjaśnienie: </w:t>
      </w:r>
      <w:r w:rsidRPr="006A400D">
        <w:rPr>
          <w:rFonts w:ascii="Times New Roman" w:hAnsi="Times New Roman" w:cs="Times New Roman"/>
          <w:iCs/>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0330C2" w14:textId="77777777" w:rsidR="00B523D8" w:rsidRDefault="00B523D8" w:rsidP="0050088E">
      <w:pPr>
        <w:spacing w:after="0"/>
        <w:rPr>
          <w:rFonts w:ascii="Times New Roman" w:hAnsi="Times New Roman" w:cs="Times New Roman"/>
          <w:b/>
          <w:bCs/>
          <w:color w:val="000000" w:themeColor="text1"/>
        </w:rPr>
      </w:pPr>
      <w:bookmarkStart w:id="5" w:name="_GoBack"/>
      <w:bookmarkEnd w:id="5"/>
    </w:p>
    <w:p w14:paraId="191A376E" w14:textId="151CC2A0" w:rsidR="00EB464B" w:rsidRPr="00133F43" w:rsidRDefault="0099309D" w:rsidP="00EB464B">
      <w:pPr>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t>§ 1</w:t>
      </w:r>
      <w:r w:rsidR="00A314F7">
        <w:rPr>
          <w:rFonts w:ascii="Times New Roman" w:hAnsi="Times New Roman" w:cs="Times New Roman"/>
          <w:b/>
          <w:bCs/>
          <w:color w:val="000000" w:themeColor="text1"/>
        </w:rPr>
        <w:t>8</w:t>
      </w:r>
    </w:p>
    <w:p w14:paraId="1DCD233F" w14:textId="77777777" w:rsidR="00EB464B" w:rsidRPr="00133F43" w:rsidRDefault="00EB464B" w:rsidP="00EB464B">
      <w:pPr>
        <w:spacing w:after="0"/>
        <w:jc w:val="center"/>
        <w:rPr>
          <w:rFonts w:ascii="Times New Roman" w:hAnsi="Times New Roman" w:cs="Times New Roman"/>
          <w:b/>
          <w:bCs/>
          <w:color w:val="000000" w:themeColor="text1"/>
        </w:rPr>
      </w:pPr>
      <w:r w:rsidRPr="00133F43">
        <w:rPr>
          <w:rFonts w:ascii="Times New Roman" w:hAnsi="Times New Roman" w:cs="Times New Roman"/>
          <w:b/>
          <w:bCs/>
          <w:color w:val="000000" w:themeColor="text1"/>
        </w:rPr>
        <w:t>Wierzytelności</w:t>
      </w:r>
    </w:p>
    <w:p w14:paraId="61CDE8C6" w14:textId="77777777" w:rsidR="00EB464B" w:rsidRPr="00153A81" w:rsidRDefault="00EB464B" w:rsidP="00153A81">
      <w:pPr>
        <w:autoSpaceDE w:val="0"/>
        <w:autoSpaceDN w:val="0"/>
        <w:spacing w:after="0"/>
        <w:rPr>
          <w:rFonts w:ascii="Times New Roman" w:eastAsia="Lucida Sans Unicode" w:hAnsi="Times New Roman" w:cs="Times New Roman"/>
          <w:color w:val="000000" w:themeColor="text1"/>
          <w:kern w:val="3"/>
          <w:lang w:eastAsia="pl-PL"/>
        </w:rPr>
      </w:pPr>
      <w:r w:rsidRPr="00133F43">
        <w:rPr>
          <w:rFonts w:ascii="Times New Roman" w:eastAsia="Lucida Sans Unicode" w:hAnsi="Times New Roman" w:cs="Times New Roman"/>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51A4C872" w14:textId="77777777" w:rsidR="00C15DA7" w:rsidRDefault="00C15DA7" w:rsidP="00EB464B">
      <w:pPr>
        <w:autoSpaceDE w:val="0"/>
        <w:autoSpaceDN w:val="0"/>
        <w:spacing w:after="0"/>
        <w:jc w:val="center"/>
        <w:rPr>
          <w:rFonts w:ascii="Times New Roman" w:hAnsi="Times New Roman" w:cs="Times New Roman"/>
          <w:b/>
          <w:bCs/>
          <w:color w:val="000000" w:themeColor="text1"/>
        </w:rPr>
      </w:pPr>
    </w:p>
    <w:p w14:paraId="3367D94F" w14:textId="75AB33D9" w:rsidR="00EB464B" w:rsidRPr="00133F43" w:rsidRDefault="0099309D" w:rsidP="00EB464B">
      <w:pPr>
        <w:autoSpaceDE w:val="0"/>
        <w:autoSpaceDN w:val="0"/>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t>§ 1</w:t>
      </w:r>
      <w:r w:rsidR="00A314F7">
        <w:rPr>
          <w:rFonts w:ascii="Times New Roman" w:hAnsi="Times New Roman" w:cs="Times New Roman"/>
          <w:b/>
          <w:bCs/>
          <w:color w:val="000000" w:themeColor="text1"/>
        </w:rPr>
        <w:t>9</w:t>
      </w:r>
    </w:p>
    <w:p w14:paraId="32087C53" w14:textId="77777777" w:rsidR="00EB464B" w:rsidRPr="00133F43" w:rsidRDefault="00EB464B" w:rsidP="00EB464B">
      <w:pPr>
        <w:autoSpaceDE w:val="0"/>
        <w:autoSpaceDN w:val="0"/>
        <w:spacing w:after="0"/>
        <w:jc w:val="center"/>
        <w:rPr>
          <w:rFonts w:ascii="Times New Roman" w:hAnsi="Times New Roman" w:cs="Times New Roman"/>
          <w:b/>
          <w:bCs/>
          <w:color w:val="000000" w:themeColor="text1"/>
        </w:rPr>
      </w:pPr>
      <w:r w:rsidRPr="00133F43">
        <w:rPr>
          <w:rFonts w:ascii="Times New Roman" w:hAnsi="Times New Roman" w:cs="Times New Roman"/>
          <w:b/>
          <w:bCs/>
          <w:color w:val="000000" w:themeColor="text1"/>
        </w:rPr>
        <w:t>Polubowne rozwiązywanie sporów</w:t>
      </w:r>
    </w:p>
    <w:p w14:paraId="0A9640B7" w14:textId="5CAFFD7C" w:rsidR="00EB464B" w:rsidRPr="00133F43" w:rsidRDefault="00EB464B" w:rsidP="009213F4">
      <w:pPr>
        <w:pStyle w:val="Akapitzlist"/>
        <w:numPr>
          <w:ilvl w:val="3"/>
          <w:numId w:val="22"/>
        </w:numPr>
        <w:autoSpaceDE w:val="0"/>
        <w:autoSpaceDN w:val="0"/>
        <w:spacing w:after="0"/>
        <w:ind w:left="426" w:hanging="426"/>
        <w:contextualSpacing/>
        <w:jc w:val="both"/>
        <w:rPr>
          <w:rFonts w:ascii="Times New Roman" w:hAnsi="Times New Roman"/>
          <w:b/>
          <w:bCs/>
          <w:color w:val="000000" w:themeColor="text1"/>
        </w:rPr>
      </w:pPr>
      <w:r w:rsidRPr="00133F43">
        <w:rPr>
          <w:rFonts w:ascii="Times New Roman" w:hAnsi="Times New Roman"/>
          <w:color w:val="000000" w:themeColor="text1"/>
          <w:shd w:val="clear" w:color="auto" w:fill="FFFFFF"/>
        </w:rPr>
        <w:t>W przypadku zaistnienia pomiędzy stron</w:t>
      </w:r>
      <w:r w:rsidR="00C15DA7">
        <w:rPr>
          <w:rFonts w:ascii="Times New Roman" w:hAnsi="Times New Roman"/>
          <w:color w:val="000000" w:themeColor="text1"/>
          <w:shd w:val="clear" w:color="auto" w:fill="FFFFFF"/>
        </w:rPr>
        <w:t xml:space="preserve">ami sporu wynikającego z umowy </w:t>
      </w:r>
      <w:r w:rsidRPr="00133F43">
        <w:rPr>
          <w:rFonts w:ascii="Times New Roman" w:hAnsi="Times New Roman"/>
          <w:color w:val="000000" w:themeColor="text1"/>
          <w:shd w:val="clear" w:color="auto" w:fill="FFFFFF"/>
        </w:rPr>
        <w:t xml:space="preserve">lub pozostającego </w:t>
      </w:r>
      <w:r w:rsidR="00C15DA7">
        <w:rPr>
          <w:rFonts w:ascii="Times New Roman" w:hAnsi="Times New Roman"/>
          <w:color w:val="000000" w:themeColor="text1"/>
          <w:shd w:val="clear" w:color="auto" w:fill="FFFFFF"/>
        </w:rPr>
        <w:br/>
      </w:r>
      <w:r w:rsidRPr="00133F43">
        <w:rPr>
          <w:rFonts w:ascii="Times New Roman" w:hAnsi="Times New Roman"/>
          <w:color w:val="000000" w:themeColor="text1"/>
          <w:shd w:val="clear" w:color="auto" w:fill="FFFFFF"/>
        </w:rPr>
        <w:t xml:space="preserve">w związku z umową, dla którego możliwe jest zawarcie ugody, strony zobowiązują się do jego rozwiązania w drodze mediacji. </w:t>
      </w:r>
    </w:p>
    <w:p w14:paraId="413D67AD" w14:textId="77777777" w:rsidR="00EB464B" w:rsidRPr="00133F43" w:rsidRDefault="00EB464B" w:rsidP="009213F4">
      <w:pPr>
        <w:pStyle w:val="Akapitzlist"/>
        <w:numPr>
          <w:ilvl w:val="3"/>
          <w:numId w:val="22"/>
        </w:numPr>
        <w:autoSpaceDE w:val="0"/>
        <w:autoSpaceDN w:val="0"/>
        <w:spacing w:after="0"/>
        <w:ind w:left="426" w:hanging="426"/>
        <w:contextualSpacing/>
        <w:jc w:val="both"/>
        <w:rPr>
          <w:rFonts w:ascii="Times New Roman" w:hAnsi="Times New Roman"/>
          <w:b/>
          <w:bCs/>
          <w:color w:val="000000" w:themeColor="text1"/>
        </w:rPr>
      </w:pPr>
      <w:r w:rsidRPr="00133F43">
        <w:rPr>
          <w:rFonts w:ascii="Times New Roman" w:hAnsi="Times New Roman"/>
          <w:color w:val="000000" w:themeColor="text1"/>
          <w:shd w:val="clear" w:color="auto" w:fill="FFFFFF"/>
        </w:rPr>
        <w:t>Mediacja prowadzona będzie przez Mediatorów Stałych Sądu Polubownego przy Prokuratorii Generalnej Rzeczypospolitej Polskiej zgodnie z Regulaminem tego Sądu.</w:t>
      </w:r>
    </w:p>
    <w:p w14:paraId="669C5B68" w14:textId="77777777" w:rsidR="00C15DA7" w:rsidRDefault="00C15DA7" w:rsidP="00EB464B">
      <w:pPr>
        <w:autoSpaceDE w:val="0"/>
        <w:autoSpaceDN w:val="0"/>
        <w:spacing w:after="0"/>
        <w:jc w:val="center"/>
        <w:rPr>
          <w:rFonts w:ascii="Times New Roman" w:hAnsi="Times New Roman" w:cs="Times New Roman"/>
          <w:b/>
          <w:bCs/>
          <w:color w:val="000000" w:themeColor="text1"/>
        </w:rPr>
      </w:pPr>
    </w:p>
    <w:p w14:paraId="6BBF1E5A" w14:textId="5BC19133" w:rsidR="00EB464B" w:rsidRPr="00133F43" w:rsidRDefault="0099309D" w:rsidP="00EB464B">
      <w:pPr>
        <w:autoSpaceDE w:val="0"/>
        <w:autoSpaceDN w:val="0"/>
        <w:spacing w:after="0"/>
        <w:jc w:val="center"/>
        <w:rPr>
          <w:rFonts w:ascii="Times New Roman" w:hAnsi="Times New Roman" w:cs="Times New Roman"/>
          <w:b/>
          <w:bCs/>
          <w:color w:val="000000" w:themeColor="text1"/>
        </w:rPr>
      </w:pPr>
      <w:r>
        <w:rPr>
          <w:rFonts w:ascii="Times New Roman" w:hAnsi="Times New Roman" w:cs="Times New Roman"/>
          <w:b/>
          <w:bCs/>
          <w:color w:val="000000" w:themeColor="text1"/>
        </w:rPr>
        <w:t xml:space="preserve">§ </w:t>
      </w:r>
      <w:r w:rsidR="00A314F7">
        <w:rPr>
          <w:rFonts w:ascii="Times New Roman" w:hAnsi="Times New Roman" w:cs="Times New Roman"/>
          <w:b/>
          <w:bCs/>
          <w:color w:val="000000" w:themeColor="text1"/>
        </w:rPr>
        <w:t>20</w:t>
      </w:r>
    </w:p>
    <w:p w14:paraId="1DFC5FFA" w14:textId="77777777" w:rsidR="00EB464B" w:rsidRPr="00133F43" w:rsidRDefault="00EB464B" w:rsidP="00EB464B">
      <w:pPr>
        <w:autoSpaceDE w:val="0"/>
        <w:autoSpaceDN w:val="0"/>
        <w:spacing w:after="0"/>
        <w:jc w:val="center"/>
        <w:rPr>
          <w:rFonts w:ascii="Times New Roman" w:hAnsi="Times New Roman" w:cs="Times New Roman"/>
          <w:b/>
          <w:bCs/>
          <w:color w:val="000000" w:themeColor="text1"/>
        </w:rPr>
      </w:pPr>
      <w:r w:rsidRPr="00133F43">
        <w:rPr>
          <w:rFonts w:ascii="Times New Roman" w:hAnsi="Times New Roman" w:cs="Times New Roman"/>
          <w:b/>
          <w:bCs/>
          <w:color w:val="000000" w:themeColor="text1"/>
        </w:rPr>
        <w:t>Postanowienia końcowe</w:t>
      </w:r>
    </w:p>
    <w:p w14:paraId="75FAC844" w14:textId="77777777" w:rsidR="002D4F2A" w:rsidRDefault="00EB464B" w:rsidP="009213F4">
      <w:pPr>
        <w:pStyle w:val="Jasnasiatkaakcent31"/>
        <w:widowControl w:val="0"/>
        <w:numPr>
          <w:ilvl w:val="0"/>
          <w:numId w:val="21"/>
        </w:numPr>
        <w:suppressAutoHyphens w:val="0"/>
        <w:autoSpaceDE w:val="0"/>
        <w:autoSpaceDN w:val="0"/>
        <w:adjustRightInd w:val="0"/>
        <w:spacing w:after="0"/>
        <w:ind w:left="426" w:hanging="426"/>
        <w:jc w:val="both"/>
        <w:rPr>
          <w:rFonts w:ascii="Times New Roman" w:hAnsi="Times New Roman"/>
          <w:color w:val="000000" w:themeColor="text1"/>
        </w:rPr>
      </w:pPr>
      <w:r w:rsidRPr="002D4F2A">
        <w:rPr>
          <w:rFonts w:ascii="Times New Roman" w:hAnsi="Times New Roman"/>
          <w:color w:val="000000" w:themeColor="text1"/>
        </w:rPr>
        <w:t xml:space="preserve">W sprawach nieuregulowanych niniejszą umową stosuje się przepisy obowiązującego prawa, </w:t>
      </w:r>
      <w:r w:rsidR="00FA5F72">
        <w:rPr>
          <w:rFonts w:ascii="Times New Roman" w:hAnsi="Times New Roman"/>
          <w:color w:val="000000" w:themeColor="text1"/>
        </w:rPr>
        <w:t xml:space="preserve">                         </w:t>
      </w:r>
      <w:r w:rsidRPr="002D4F2A">
        <w:rPr>
          <w:rFonts w:ascii="Times New Roman" w:hAnsi="Times New Roman"/>
          <w:color w:val="000000" w:themeColor="text1"/>
        </w:rPr>
        <w:t>w szc</w:t>
      </w:r>
      <w:r w:rsidR="00FA5F72">
        <w:rPr>
          <w:rFonts w:ascii="Times New Roman" w:hAnsi="Times New Roman"/>
          <w:color w:val="000000" w:themeColor="text1"/>
        </w:rPr>
        <w:t>zególności Kodeksu cywilnego i Prawa zamówień publicznych.</w:t>
      </w:r>
    </w:p>
    <w:p w14:paraId="30E1DFBA" w14:textId="77777777" w:rsidR="00EB464B" w:rsidRPr="002D4F2A" w:rsidRDefault="00EB464B" w:rsidP="009213F4">
      <w:pPr>
        <w:pStyle w:val="Jasnasiatkaakcent31"/>
        <w:widowControl w:val="0"/>
        <w:numPr>
          <w:ilvl w:val="0"/>
          <w:numId w:val="21"/>
        </w:numPr>
        <w:suppressAutoHyphens w:val="0"/>
        <w:autoSpaceDE w:val="0"/>
        <w:autoSpaceDN w:val="0"/>
        <w:adjustRightInd w:val="0"/>
        <w:spacing w:after="0"/>
        <w:ind w:left="426" w:hanging="426"/>
        <w:jc w:val="both"/>
        <w:rPr>
          <w:rFonts w:ascii="Times New Roman" w:hAnsi="Times New Roman"/>
          <w:color w:val="000000" w:themeColor="text1"/>
        </w:rPr>
      </w:pPr>
      <w:r w:rsidRPr="002D4F2A">
        <w:rPr>
          <w:rFonts w:ascii="Times New Roman" w:hAnsi="Times New Roman"/>
          <w:color w:val="000000" w:themeColor="text1"/>
        </w:rPr>
        <w:lastRenderedPageBreak/>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450A255" w14:textId="33B827BE" w:rsidR="00EB464B" w:rsidRPr="00133F43" w:rsidRDefault="00EB464B" w:rsidP="009213F4">
      <w:pPr>
        <w:pStyle w:val="Jasnasiatkaakcent31"/>
        <w:widowControl w:val="0"/>
        <w:numPr>
          <w:ilvl w:val="0"/>
          <w:numId w:val="21"/>
        </w:numPr>
        <w:suppressAutoHyphens w:val="0"/>
        <w:autoSpaceDE w:val="0"/>
        <w:autoSpaceDN w:val="0"/>
        <w:adjustRightInd w:val="0"/>
        <w:spacing w:after="0"/>
        <w:ind w:left="426" w:hanging="426"/>
        <w:jc w:val="both"/>
        <w:rPr>
          <w:rFonts w:ascii="Times New Roman" w:hAnsi="Times New Roman"/>
          <w:color w:val="000000" w:themeColor="text1"/>
        </w:rPr>
      </w:pPr>
      <w:r w:rsidRPr="00133F43">
        <w:rPr>
          <w:rFonts w:ascii="Times New Roman" w:hAnsi="Times New Roman"/>
          <w:color w:val="000000" w:themeColor="text1"/>
        </w:rPr>
        <w:t xml:space="preserve">Wszelkie spory, z </w:t>
      </w:r>
      <w:r w:rsidRPr="00FA5F72">
        <w:rPr>
          <w:rFonts w:ascii="Times New Roman" w:hAnsi="Times New Roman"/>
          <w:color w:val="000000" w:themeColor="text1"/>
        </w:rPr>
        <w:t xml:space="preserve">zastrzeżeniem </w:t>
      </w:r>
      <w:r w:rsidR="00B06D01">
        <w:rPr>
          <w:rFonts w:ascii="Times New Roman" w:hAnsi="Times New Roman"/>
          <w:color w:val="000000" w:themeColor="text1"/>
        </w:rPr>
        <w:t>§ 19</w:t>
      </w:r>
      <w:r w:rsidRPr="00FA5F72">
        <w:rPr>
          <w:rFonts w:ascii="Times New Roman" w:hAnsi="Times New Roman"/>
          <w:color w:val="000000" w:themeColor="text1"/>
        </w:rPr>
        <w:t xml:space="preserve"> Umowy, wynikające</w:t>
      </w:r>
      <w:r w:rsidRPr="00133F43">
        <w:rPr>
          <w:rFonts w:ascii="Times New Roman" w:hAnsi="Times New Roman"/>
          <w:color w:val="000000" w:themeColor="text1"/>
        </w:rPr>
        <w:t xml:space="preserve"> z niniejszej umowy lub powstające w związku z umową będą rozstrzygane przez sąd właściwy dla siedziby Zamawiającego. </w:t>
      </w:r>
    </w:p>
    <w:p w14:paraId="047086D3" w14:textId="77777777" w:rsidR="00EB464B" w:rsidRPr="00133F43" w:rsidRDefault="002D4F2A" w:rsidP="009213F4">
      <w:pPr>
        <w:pStyle w:val="Jasnasiatkaakcent31"/>
        <w:widowControl w:val="0"/>
        <w:numPr>
          <w:ilvl w:val="0"/>
          <w:numId w:val="21"/>
        </w:numPr>
        <w:suppressAutoHyphens w:val="0"/>
        <w:autoSpaceDE w:val="0"/>
        <w:autoSpaceDN w:val="0"/>
        <w:adjustRightInd w:val="0"/>
        <w:spacing w:after="0"/>
        <w:ind w:left="426" w:hanging="426"/>
        <w:jc w:val="both"/>
        <w:rPr>
          <w:rFonts w:ascii="Times New Roman" w:hAnsi="Times New Roman"/>
          <w:color w:val="000000" w:themeColor="text1"/>
        </w:rPr>
      </w:pPr>
      <w:r>
        <w:rPr>
          <w:rFonts w:ascii="Times New Roman" w:hAnsi="Times New Roman"/>
          <w:color w:val="000000" w:themeColor="text1"/>
        </w:rPr>
        <w:t>Umowę sporządzono w trz</w:t>
      </w:r>
      <w:r w:rsidR="00EB464B" w:rsidRPr="00133F43">
        <w:rPr>
          <w:rFonts w:ascii="Times New Roman" w:hAnsi="Times New Roman"/>
          <w:color w:val="000000" w:themeColor="text1"/>
        </w:rPr>
        <w:t>ech jed</w:t>
      </w:r>
      <w:r>
        <w:rPr>
          <w:rFonts w:ascii="Times New Roman" w:hAnsi="Times New Roman"/>
          <w:color w:val="000000" w:themeColor="text1"/>
        </w:rPr>
        <w:t>nobrzmiących egzemplarzach: dwa</w:t>
      </w:r>
      <w:r w:rsidR="00EB464B" w:rsidRPr="00133F43">
        <w:rPr>
          <w:rFonts w:ascii="Times New Roman" w:hAnsi="Times New Roman"/>
          <w:color w:val="000000" w:themeColor="text1"/>
        </w:rPr>
        <w:t xml:space="preserve"> egzemplarze dla Zamawiającego, jeden egzemplarz dla Wykonawcy.</w:t>
      </w:r>
    </w:p>
    <w:p w14:paraId="6BF10E5D" w14:textId="77777777" w:rsidR="005D6F45" w:rsidRPr="005D6F45" w:rsidRDefault="005D6F45" w:rsidP="005D6F45">
      <w:pPr>
        <w:autoSpaceDE w:val="0"/>
        <w:autoSpaceDN w:val="0"/>
        <w:adjustRightInd w:val="0"/>
        <w:spacing w:after="0"/>
        <w:ind w:left="360" w:hanging="360"/>
        <w:contextualSpacing/>
        <w:jc w:val="both"/>
        <w:rPr>
          <w:rFonts w:ascii="Times New Roman" w:hAnsi="Times New Roman" w:cs="Times New Roman"/>
          <w:color w:val="000000" w:themeColor="text1"/>
        </w:rPr>
      </w:pPr>
      <w:r>
        <w:rPr>
          <w:rFonts w:ascii="Times New Roman" w:hAnsi="Times New Roman"/>
          <w:color w:val="000000" w:themeColor="text1"/>
        </w:rPr>
        <w:t xml:space="preserve">5.    </w:t>
      </w:r>
      <w:r w:rsidR="00AD48D3">
        <w:rPr>
          <w:rFonts w:ascii="Times New Roman" w:hAnsi="Times New Roman"/>
          <w:color w:val="000000" w:themeColor="text1"/>
        </w:rPr>
        <w:t>Załącznikami do umowy są</w:t>
      </w:r>
      <w:r w:rsidRPr="005D6F45">
        <w:rPr>
          <w:rFonts w:ascii="Times New Roman" w:hAnsi="Times New Roman" w:cs="Times New Roman"/>
          <w:color w:val="000000" w:themeColor="text1"/>
        </w:rPr>
        <w:t>:</w:t>
      </w:r>
    </w:p>
    <w:p w14:paraId="19C0EB17" w14:textId="77777777" w:rsidR="005D6F45" w:rsidRDefault="005D6F45" w:rsidP="00825ADC">
      <w:pPr>
        <w:pStyle w:val="Akapitzlist"/>
        <w:numPr>
          <w:ilvl w:val="1"/>
          <w:numId w:val="24"/>
        </w:numPr>
        <w:tabs>
          <w:tab w:val="left" w:pos="851"/>
        </w:tabs>
        <w:autoSpaceDE w:val="0"/>
        <w:autoSpaceDN w:val="0"/>
        <w:adjustRightInd w:val="0"/>
        <w:spacing w:after="0"/>
        <w:ind w:left="1276" w:hanging="567"/>
        <w:contextualSpacing/>
        <w:jc w:val="both"/>
        <w:rPr>
          <w:rFonts w:ascii="Times New Roman" w:hAnsi="Times New Roman"/>
          <w:color w:val="000000" w:themeColor="text1"/>
        </w:rPr>
      </w:pPr>
      <w:r w:rsidRPr="005A5F46">
        <w:rPr>
          <w:rFonts w:ascii="Times New Roman" w:hAnsi="Times New Roman"/>
          <w:color w:val="000000" w:themeColor="text1"/>
        </w:rPr>
        <w:t>Specyfikacja warunków zamówienia.</w:t>
      </w:r>
    </w:p>
    <w:p w14:paraId="7AE4F7C7" w14:textId="5E3E54AC" w:rsidR="00927640" w:rsidRDefault="005D6F45" w:rsidP="00825ADC">
      <w:pPr>
        <w:numPr>
          <w:ilvl w:val="1"/>
          <w:numId w:val="24"/>
        </w:numPr>
        <w:tabs>
          <w:tab w:val="left" w:pos="851"/>
        </w:tabs>
        <w:suppressAutoHyphens/>
        <w:autoSpaceDE w:val="0"/>
        <w:spacing w:after="0"/>
        <w:ind w:left="1276" w:hanging="567"/>
        <w:contextualSpacing/>
        <w:jc w:val="both"/>
        <w:rPr>
          <w:rFonts w:ascii="Times New Roman" w:hAnsi="Times New Roman" w:cs="Times New Roman"/>
          <w:color w:val="000000" w:themeColor="text1"/>
        </w:rPr>
      </w:pPr>
      <w:r w:rsidRPr="005A5F46">
        <w:rPr>
          <w:rFonts w:ascii="Times New Roman" w:hAnsi="Times New Roman" w:cs="Times New Roman"/>
          <w:color w:val="000000" w:themeColor="text1"/>
        </w:rPr>
        <w:t>Złożona oferta.</w:t>
      </w:r>
    </w:p>
    <w:p w14:paraId="06320BF3" w14:textId="1AA00C61" w:rsidR="00DF5EBA" w:rsidRDefault="00910693" w:rsidP="00825ADC">
      <w:pPr>
        <w:numPr>
          <w:ilvl w:val="1"/>
          <w:numId w:val="24"/>
        </w:numPr>
        <w:tabs>
          <w:tab w:val="left" w:pos="851"/>
        </w:tabs>
        <w:suppressAutoHyphens/>
        <w:autoSpaceDE w:val="0"/>
        <w:spacing w:after="0"/>
        <w:ind w:left="1276" w:hanging="567"/>
        <w:contextualSpacing/>
        <w:jc w:val="both"/>
        <w:rPr>
          <w:rFonts w:ascii="Times New Roman" w:hAnsi="Times New Roman" w:cs="Times New Roman"/>
          <w:color w:val="000000" w:themeColor="text1"/>
        </w:rPr>
      </w:pPr>
      <w:r>
        <w:rPr>
          <w:rFonts w:ascii="Times New Roman" w:hAnsi="Times New Roman" w:cs="Times New Roman"/>
          <w:color w:val="000000" w:themeColor="text1"/>
        </w:rPr>
        <w:t>Program funkcjonalno-użytkowy</w:t>
      </w:r>
      <w:r w:rsidR="00A314F7">
        <w:rPr>
          <w:rFonts w:ascii="Times New Roman" w:hAnsi="Times New Roman" w:cs="Times New Roman"/>
          <w:color w:val="000000" w:themeColor="text1"/>
        </w:rPr>
        <w:t>.</w:t>
      </w:r>
    </w:p>
    <w:p w14:paraId="3D0278D1" w14:textId="77777777" w:rsidR="00EB464B" w:rsidRPr="005D6F45" w:rsidRDefault="00EB464B" w:rsidP="005D6F45">
      <w:pPr>
        <w:pStyle w:val="Akapitzlist"/>
        <w:autoSpaceDE w:val="0"/>
        <w:autoSpaceDN w:val="0"/>
        <w:adjustRightInd w:val="0"/>
        <w:spacing w:after="0"/>
        <w:ind w:left="426"/>
        <w:contextualSpacing/>
        <w:jc w:val="both"/>
        <w:rPr>
          <w:rFonts w:ascii="Times New Roman" w:hAnsi="Times New Roman"/>
          <w:color w:val="000000" w:themeColor="text1"/>
        </w:rPr>
      </w:pPr>
    </w:p>
    <w:p w14:paraId="22E1B694" w14:textId="77777777" w:rsidR="005D30C4" w:rsidRPr="00133F43" w:rsidRDefault="005D30C4" w:rsidP="005D30C4">
      <w:pPr>
        <w:pStyle w:val="Tekstpodstawowy2"/>
        <w:spacing w:line="276" w:lineRule="auto"/>
        <w:rPr>
          <w:b/>
          <w:bCs/>
          <w:szCs w:val="22"/>
        </w:rPr>
      </w:pPr>
    </w:p>
    <w:sectPr w:rsidR="005D30C4" w:rsidRPr="00133F43" w:rsidSect="007E4F63">
      <w:headerReference w:type="default" r:id="rId11"/>
      <w:footerReference w:type="default" r:id="rId12"/>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788B9" w14:textId="77777777" w:rsidR="002826B5" w:rsidRDefault="002826B5">
      <w:pPr>
        <w:spacing w:after="0" w:line="240" w:lineRule="auto"/>
      </w:pPr>
      <w:r>
        <w:separator/>
      </w:r>
    </w:p>
  </w:endnote>
  <w:endnote w:type="continuationSeparator" w:id="0">
    <w:p w14:paraId="317DE5EB" w14:textId="77777777" w:rsidR="002826B5" w:rsidRDefault="00282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epoloItcTEEBoo">
    <w:altName w:val="Corbel"/>
    <w:charset w:val="EE"/>
    <w:family w:val="auto"/>
    <w:pitch w:val="variable"/>
    <w:sig w:usb0="00000005" w:usb1="00000000" w:usb2="00000000" w:usb3="00000000" w:csb0="00000082"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481902"/>
      <w:docPartObj>
        <w:docPartGallery w:val="Page Numbers (Top of Page)"/>
        <w:docPartUnique/>
      </w:docPartObj>
    </w:sdtPr>
    <w:sdtEndPr/>
    <w:sdtContent>
      <w:p w14:paraId="562CA9B5" w14:textId="77777777" w:rsidR="00A314F7" w:rsidRDefault="00A314F7">
        <w:pPr>
          <w:pStyle w:val="Stopka1"/>
          <w:jc w:val="right"/>
        </w:pPr>
        <w:r>
          <w:rPr>
            <w:rFonts w:ascii="Times New Roman" w:hAnsi="Times New Roman" w:cs="Times New Roman"/>
            <w:sz w:val="18"/>
            <w:szCs w:val="18"/>
          </w:rPr>
          <w:t xml:space="preserve">Strona </w:t>
        </w:r>
        <w:r>
          <w:rPr>
            <w:rFonts w:ascii="Times New Roman" w:hAnsi="Times New Roman" w:cs="Times New Roman"/>
            <w:sz w:val="18"/>
            <w:szCs w:val="18"/>
          </w:rPr>
          <w:fldChar w:fldCharType="begin"/>
        </w:r>
        <w:r>
          <w:rPr>
            <w:rFonts w:ascii="Times New Roman" w:hAnsi="Times New Roman" w:cs="Times New Roman"/>
            <w:sz w:val="18"/>
            <w:szCs w:val="18"/>
          </w:rPr>
          <w:instrText>PAGE</w:instrText>
        </w:r>
        <w:r>
          <w:rPr>
            <w:rFonts w:ascii="Times New Roman" w:hAnsi="Times New Roman" w:cs="Times New Roman"/>
            <w:sz w:val="18"/>
            <w:szCs w:val="18"/>
          </w:rPr>
          <w:fldChar w:fldCharType="separate"/>
        </w:r>
        <w:r w:rsidR="0050088E">
          <w:rPr>
            <w:rFonts w:ascii="Times New Roman" w:hAnsi="Times New Roman" w:cs="Times New Roman"/>
            <w:noProof/>
            <w:sz w:val="18"/>
            <w:szCs w:val="18"/>
          </w:rPr>
          <w:t>16</w:t>
        </w:r>
        <w:r>
          <w:rPr>
            <w:rFonts w:ascii="Times New Roman" w:hAnsi="Times New Roman" w:cs="Times New Roman"/>
            <w:sz w:val="18"/>
            <w:szCs w:val="18"/>
          </w:rPr>
          <w:fldChar w:fldCharType="end"/>
        </w:r>
        <w:r>
          <w:rPr>
            <w:rFonts w:ascii="Times New Roman" w:hAnsi="Times New Roman" w:cs="Times New Roman"/>
            <w:sz w:val="18"/>
            <w:szCs w:val="18"/>
          </w:rPr>
          <w:t xml:space="preserve"> z </w:t>
        </w:r>
        <w:r>
          <w:rPr>
            <w:rFonts w:ascii="Times New Roman" w:hAnsi="Times New Roman" w:cs="Times New Roman"/>
            <w:sz w:val="18"/>
            <w:szCs w:val="18"/>
          </w:rPr>
          <w:fldChar w:fldCharType="begin"/>
        </w:r>
        <w:r>
          <w:rPr>
            <w:rFonts w:ascii="Times New Roman" w:hAnsi="Times New Roman" w:cs="Times New Roman"/>
            <w:sz w:val="18"/>
            <w:szCs w:val="18"/>
          </w:rPr>
          <w:instrText>NUMPAGES</w:instrText>
        </w:r>
        <w:r>
          <w:rPr>
            <w:rFonts w:ascii="Times New Roman" w:hAnsi="Times New Roman" w:cs="Times New Roman"/>
            <w:sz w:val="18"/>
            <w:szCs w:val="18"/>
          </w:rPr>
          <w:fldChar w:fldCharType="separate"/>
        </w:r>
        <w:r w:rsidR="0050088E">
          <w:rPr>
            <w:rFonts w:ascii="Times New Roman" w:hAnsi="Times New Roman" w:cs="Times New Roman"/>
            <w:noProof/>
            <w:sz w:val="18"/>
            <w:szCs w:val="18"/>
          </w:rPr>
          <w:t>16</w:t>
        </w:r>
        <w:r>
          <w:rPr>
            <w:rFonts w:ascii="Times New Roman" w:hAnsi="Times New Roman" w:cs="Times New Roman"/>
            <w:sz w:val="18"/>
            <w:szCs w:val="18"/>
          </w:rPr>
          <w:fldChar w:fldCharType="end"/>
        </w:r>
      </w:p>
    </w:sdtContent>
  </w:sdt>
  <w:p w14:paraId="0A776BDC" w14:textId="77777777" w:rsidR="00A314F7" w:rsidRDefault="00A314F7">
    <w:pPr>
      <w:tabs>
        <w:tab w:val="center" w:pos="4536"/>
        <w:tab w:val="right" w:pos="9072"/>
      </w:tabs>
      <w:spacing w:after="0"/>
      <w:rPr>
        <w:rFonts w:ascii="Times New Roman" w:hAnsi="Times New Roman" w:cs="Times New Roman"/>
        <w:bCs/>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94D71" w14:textId="77777777" w:rsidR="002826B5" w:rsidRDefault="002826B5">
      <w:pPr>
        <w:spacing w:after="0" w:line="240" w:lineRule="auto"/>
      </w:pPr>
      <w:r>
        <w:separator/>
      </w:r>
    </w:p>
  </w:footnote>
  <w:footnote w:type="continuationSeparator" w:id="0">
    <w:p w14:paraId="72953EB0" w14:textId="77777777" w:rsidR="002826B5" w:rsidRDefault="00282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DE3E2" w14:textId="77777777" w:rsidR="009D6B93" w:rsidRPr="000B6970" w:rsidRDefault="009D6B93" w:rsidP="009D6B93">
    <w:pPr>
      <w:pStyle w:val="Bezodstpw"/>
      <w:jc w:val="center"/>
      <w:rPr>
        <w:sz w:val="16"/>
        <w:szCs w:val="16"/>
      </w:rPr>
    </w:pPr>
    <w:r w:rsidRPr="000B6970">
      <w:rPr>
        <w:noProof/>
        <w:sz w:val="16"/>
        <w:szCs w:val="16"/>
        <w:lang w:eastAsia="pl-PL"/>
      </w:rPr>
      <w:drawing>
        <wp:inline distT="0" distB="0" distL="0" distR="0" wp14:anchorId="628F016A" wp14:editId="233628EF">
          <wp:extent cx="1289462" cy="490371"/>
          <wp:effectExtent l="0" t="0" r="6350" b="0"/>
          <wp:docPr id="18281890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0240" cy="513484"/>
                  </a:xfrm>
                  <a:prstGeom prst="rect">
                    <a:avLst/>
                  </a:prstGeom>
                  <a:noFill/>
                  <a:ln>
                    <a:noFill/>
                  </a:ln>
                </pic:spPr>
              </pic:pic>
            </a:graphicData>
          </a:graphic>
        </wp:inline>
      </w:drawing>
    </w:r>
  </w:p>
  <w:p w14:paraId="1F50CFB6" w14:textId="6FCD221A" w:rsidR="00A314F7" w:rsidRPr="009D6B93" w:rsidRDefault="009D6B93" w:rsidP="009D6B93">
    <w:pPr>
      <w:pStyle w:val="Bezodstpw"/>
      <w:spacing w:after="120"/>
      <w:jc w:val="center"/>
      <w:rPr>
        <w:rFonts w:ascii="Times New Roman" w:hAnsi="Times New Roman"/>
        <w:i/>
        <w:sz w:val="18"/>
        <w:szCs w:val="16"/>
      </w:rPr>
    </w:pPr>
    <w:r w:rsidRPr="009D6B93">
      <w:rPr>
        <w:rFonts w:ascii="Times New Roman" w:hAnsi="Times New Roman"/>
        <w:i/>
        <w:sz w:val="18"/>
        <w:szCs w:val="16"/>
      </w:rPr>
      <w:t>Zakup i montaż mobilnego lodowiska w Gminie Ogrodzieniec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72222010"/>
    <w:name w:val="WW8Num5"/>
    <w:lvl w:ilvl="0">
      <w:start w:val="1"/>
      <w:numFmt w:val="decimal"/>
      <w:lvlText w:val="%1)"/>
      <w:lvlJc w:val="left"/>
      <w:pPr>
        <w:tabs>
          <w:tab w:val="num" w:pos="66"/>
        </w:tabs>
        <w:ind w:left="786" w:hanging="360"/>
      </w:pPr>
      <w:rPr>
        <w:rFonts w:ascii="Times New Roman" w:hAnsi="Times New Roman" w:cs="Times New Roman" w:hint="default"/>
        <w:b w:val="0"/>
        <w:sz w:val="22"/>
        <w:szCs w:val="22"/>
      </w:rPr>
    </w:lvl>
  </w:abstractNum>
  <w:abstractNum w:abstractNumId="1" w15:restartNumberingAfterBreak="0">
    <w:nsid w:val="00000023"/>
    <w:multiLevelType w:val="multilevel"/>
    <w:tmpl w:val="F86A9C98"/>
    <w:name w:val="WW8Num35"/>
    <w:lvl w:ilvl="0">
      <w:start w:val="1"/>
      <w:numFmt w:val="decimal"/>
      <w:lvlText w:val="%1)"/>
      <w:lvlJc w:val="left"/>
      <w:pPr>
        <w:tabs>
          <w:tab w:val="num" w:pos="0"/>
        </w:tabs>
        <w:ind w:left="720" w:hanging="360"/>
      </w:pPr>
      <w:rPr>
        <w:rFonts w:ascii="Times New Roman" w:eastAsia="Times New Roman" w:hAnsi="Times New Roman" w:cs="Times New Roman" w:hint="default"/>
        <w:b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2B"/>
    <w:multiLevelType w:val="singleLevel"/>
    <w:tmpl w:val="853E1710"/>
    <w:name w:val="WW8Num43"/>
    <w:lvl w:ilvl="0">
      <w:start w:val="1"/>
      <w:numFmt w:val="decimal"/>
      <w:lvlText w:val="%1)"/>
      <w:lvlJc w:val="left"/>
      <w:pPr>
        <w:tabs>
          <w:tab w:val="num" w:pos="708"/>
        </w:tabs>
        <w:ind w:left="720" w:hanging="360"/>
      </w:pPr>
      <w:rPr>
        <w:rFonts w:ascii="Times New Roman" w:hAnsi="Times New Roman" w:cs="Times New Roman" w:hint="default"/>
        <w:i w:val="0"/>
        <w:strike w:val="0"/>
        <w:color w:val="auto"/>
        <w:sz w:val="22"/>
        <w:szCs w:val="22"/>
      </w:rPr>
    </w:lvl>
  </w:abstractNum>
  <w:abstractNum w:abstractNumId="3" w15:restartNumberingAfterBreak="0">
    <w:nsid w:val="0000002E"/>
    <w:multiLevelType w:val="multilevel"/>
    <w:tmpl w:val="F11A36F0"/>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Times New Roman" w:hAnsi="Times New Roman" w:cs="Times New Roman" w:hint="default"/>
        <w:b w:val="0"/>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4" w15:restartNumberingAfterBreak="0">
    <w:nsid w:val="00000043"/>
    <w:multiLevelType w:val="singleLevel"/>
    <w:tmpl w:val="2ABA73E8"/>
    <w:name w:val="WW8Num67"/>
    <w:lvl w:ilvl="0">
      <w:start w:val="1"/>
      <w:numFmt w:val="decimal"/>
      <w:lvlText w:val="%1."/>
      <w:lvlJc w:val="left"/>
      <w:pPr>
        <w:tabs>
          <w:tab w:val="num" w:pos="-360"/>
        </w:tabs>
        <w:ind w:left="360" w:hanging="360"/>
      </w:pPr>
      <w:rPr>
        <w:rFonts w:ascii="Times New Roman" w:hAnsi="Times New Roman" w:cs="Times New Roman" w:hint="default"/>
        <w:b w:val="0"/>
        <w:sz w:val="22"/>
        <w:szCs w:val="22"/>
      </w:rPr>
    </w:lvl>
  </w:abstractNum>
  <w:abstractNum w:abstractNumId="5" w15:restartNumberingAfterBreak="0">
    <w:nsid w:val="00000054"/>
    <w:multiLevelType w:val="singleLevel"/>
    <w:tmpl w:val="0F6044D8"/>
    <w:name w:val="WW8Num84"/>
    <w:lvl w:ilvl="0">
      <w:start w:val="1"/>
      <w:numFmt w:val="decimal"/>
      <w:lvlText w:val="%1)"/>
      <w:lvlJc w:val="left"/>
      <w:pPr>
        <w:tabs>
          <w:tab w:val="num" w:pos="0"/>
        </w:tabs>
        <w:ind w:left="720" w:hanging="360"/>
      </w:pPr>
      <w:rPr>
        <w:rFonts w:ascii="Times New Roman" w:hAnsi="Times New Roman" w:cs="Times New Roman" w:hint="default"/>
        <w:sz w:val="22"/>
        <w:szCs w:val="22"/>
      </w:rPr>
    </w:lvl>
  </w:abstractNum>
  <w:abstractNum w:abstractNumId="6" w15:restartNumberingAfterBreak="0">
    <w:nsid w:val="00000055"/>
    <w:multiLevelType w:val="singleLevel"/>
    <w:tmpl w:val="1108DC5C"/>
    <w:name w:val="WW8Num85"/>
    <w:lvl w:ilvl="0">
      <w:start w:val="1"/>
      <w:numFmt w:val="decimal"/>
      <w:lvlText w:val="%1)"/>
      <w:lvlJc w:val="left"/>
      <w:pPr>
        <w:tabs>
          <w:tab w:val="num" w:pos="0"/>
        </w:tabs>
        <w:ind w:left="720" w:hanging="360"/>
      </w:pPr>
      <w:rPr>
        <w:rFonts w:ascii="Times New Roman" w:eastAsia="Times New Roman" w:hAnsi="Times New Roman" w:cs="Times New Roman" w:hint="default"/>
        <w:sz w:val="22"/>
        <w:szCs w:val="22"/>
      </w:rPr>
    </w:lvl>
  </w:abstractNum>
  <w:abstractNum w:abstractNumId="7"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01EE2C83"/>
    <w:multiLevelType w:val="multilevel"/>
    <w:tmpl w:val="4C168100"/>
    <w:lvl w:ilvl="0">
      <w:start w:val="1"/>
      <w:numFmt w:val="decimal"/>
      <w:lvlText w:val="%1."/>
      <w:lvlJc w:val="left"/>
      <w:pPr>
        <w:ind w:left="720" w:hanging="360"/>
      </w:pPr>
      <w:rPr>
        <w:rFonts w:ascii="Times New Roman" w:hAnsi="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27E56D6"/>
    <w:multiLevelType w:val="hybridMultilevel"/>
    <w:tmpl w:val="B2B66C5E"/>
    <w:lvl w:ilvl="0" w:tplc="B05A0298">
      <w:start w:val="1"/>
      <w:numFmt w:val="decimal"/>
      <w:lvlText w:val="%1."/>
      <w:lvlJc w:val="left"/>
      <w:pPr>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11" w15:restartNumberingAfterBreak="0">
    <w:nsid w:val="069778BE"/>
    <w:multiLevelType w:val="hybridMultilevel"/>
    <w:tmpl w:val="AFFE45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8F719B1"/>
    <w:multiLevelType w:val="hybridMultilevel"/>
    <w:tmpl w:val="8D3E16A4"/>
    <w:lvl w:ilvl="0" w:tplc="04150017">
      <w:start w:val="1"/>
      <w:numFmt w:val="lowerLetter"/>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3"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F431A3"/>
    <w:multiLevelType w:val="hybridMultilevel"/>
    <w:tmpl w:val="E34464C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01F2610"/>
    <w:multiLevelType w:val="hybridMultilevel"/>
    <w:tmpl w:val="D6AAE02A"/>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6" w15:restartNumberingAfterBreak="0">
    <w:nsid w:val="189D028A"/>
    <w:multiLevelType w:val="hybridMultilevel"/>
    <w:tmpl w:val="12687F1C"/>
    <w:lvl w:ilvl="0" w:tplc="0415000F">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2DC059D"/>
    <w:multiLevelType w:val="multilevel"/>
    <w:tmpl w:val="FD6C9BEA"/>
    <w:lvl w:ilvl="0">
      <w:start w:val="1"/>
      <w:numFmt w:val="decimal"/>
      <w:lvlText w:val="%1."/>
      <w:lvlJc w:val="left"/>
      <w:pPr>
        <w:ind w:left="720" w:hanging="360"/>
      </w:pPr>
      <w:rPr>
        <w:rFonts w:ascii="Times New Roman" w:hAnsi="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720582"/>
    <w:multiLevelType w:val="hybridMultilevel"/>
    <w:tmpl w:val="2A16EE88"/>
    <w:lvl w:ilvl="0" w:tplc="60449E9C">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0456B2"/>
    <w:multiLevelType w:val="hybridMultilevel"/>
    <w:tmpl w:val="A3D01638"/>
    <w:lvl w:ilvl="0" w:tplc="D096BD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A60C3A"/>
    <w:multiLevelType w:val="multilevel"/>
    <w:tmpl w:val="915AAD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53E4C39"/>
    <w:multiLevelType w:val="hybridMultilevel"/>
    <w:tmpl w:val="CAEEAB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3EBB5188"/>
    <w:multiLevelType w:val="hybridMultilevel"/>
    <w:tmpl w:val="A56A3FA6"/>
    <w:name w:val="WW8Num352"/>
    <w:lvl w:ilvl="0" w:tplc="2AFC8B44">
      <w:start w:val="1"/>
      <w:numFmt w:val="decimal"/>
      <w:lvlText w:val="%1)"/>
      <w:lvlJc w:val="left"/>
      <w:pPr>
        <w:tabs>
          <w:tab w:val="num" w:pos="0"/>
        </w:tabs>
        <w:ind w:left="720" w:hanging="360"/>
      </w:pPr>
      <w:rPr>
        <w:rFonts w:ascii="Times New Roman" w:eastAsia="Times New Roman" w:hAnsi="Times New Roman" w:cs="Times New Roman"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FD5018E"/>
    <w:multiLevelType w:val="hybridMultilevel"/>
    <w:tmpl w:val="412CB092"/>
    <w:lvl w:ilvl="0" w:tplc="6F50E75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114058"/>
    <w:multiLevelType w:val="hybridMultilevel"/>
    <w:tmpl w:val="64E62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1B2D0A"/>
    <w:multiLevelType w:val="hybridMultilevel"/>
    <w:tmpl w:val="C41E40D6"/>
    <w:lvl w:ilvl="0" w:tplc="B6323568">
      <w:start w:val="1"/>
      <w:numFmt w:val="decimal"/>
      <w:lvlText w:val="%1)"/>
      <w:lvlJc w:val="left"/>
      <w:pPr>
        <w:ind w:left="720" w:hanging="360"/>
      </w:pPr>
      <w:rPr>
        <w:i w:val="0"/>
      </w:rPr>
    </w:lvl>
    <w:lvl w:ilvl="1" w:tplc="D2581F0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F4562D"/>
    <w:multiLevelType w:val="hybridMultilevel"/>
    <w:tmpl w:val="8ED866D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5358156D"/>
    <w:multiLevelType w:val="hybridMultilevel"/>
    <w:tmpl w:val="0C24132C"/>
    <w:lvl w:ilvl="0" w:tplc="D3063260">
      <w:start w:val="1"/>
      <w:numFmt w:val="decimal"/>
      <w:lvlText w:val="%1."/>
      <w:lvlJc w:val="left"/>
      <w:pPr>
        <w:tabs>
          <w:tab w:val="num" w:pos="502"/>
        </w:tabs>
        <w:ind w:left="502" w:hanging="360"/>
      </w:pPr>
      <w:rPr>
        <w:rFonts w:ascii="Times New Roman" w:hAnsi="Times New Roman" w:cs="Times New Roman" w:hint="default"/>
        <w:b w:val="0"/>
        <w:sz w:val="22"/>
        <w:szCs w:val="22"/>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34" w15:restartNumberingAfterBreak="0">
    <w:nsid w:val="55572E4F"/>
    <w:multiLevelType w:val="hybridMultilevel"/>
    <w:tmpl w:val="2B1645AC"/>
    <w:lvl w:ilvl="0" w:tplc="564AE0B0">
      <w:start w:val="1"/>
      <w:numFmt w:val="decimal"/>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3A7936"/>
    <w:multiLevelType w:val="hybridMultilevel"/>
    <w:tmpl w:val="53D451D4"/>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AEC4213C">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5DB4348"/>
    <w:multiLevelType w:val="hybridMultilevel"/>
    <w:tmpl w:val="18BC5B0A"/>
    <w:lvl w:ilvl="0" w:tplc="EBEC4D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DE4EF3"/>
    <w:multiLevelType w:val="hybridMultilevel"/>
    <w:tmpl w:val="127ED85A"/>
    <w:name w:val="WW8Num262"/>
    <w:lvl w:ilvl="0" w:tplc="A2E6D7E0">
      <w:start w:val="1"/>
      <w:numFmt w:val="decimal"/>
      <w:lvlText w:val="%1)"/>
      <w:lvlJc w:val="left"/>
      <w:pPr>
        <w:tabs>
          <w:tab w:val="num" w:pos="0"/>
        </w:tabs>
        <w:ind w:left="720" w:hanging="360"/>
      </w:pPr>
      <w:rPr>
        <w:rFonts w:ascii="Times New Roman" w:eastAsia="Times New Roman" w:hAnsi="Times New Roman" w:cs="Times New Roman" w:hint="default"/>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7AB4E62"/>
    <w:multiLevelType w:val="hybridMultilevel"/>
    <w:tmpl w:val="841A4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4F5D9D"/>
    <w:multiLevelType w:val="hybridMultilevel"/>
    <w:tmpl w:val="1DF82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9817D6"/>
    <w:multiLevelType w:val="hybridMultilevel"/>
    <w:tmpl w:val="7CEE5868"/>
    <w:lvl w:ilvl="0" w:tplc="23F00F74">
      <w:start w:val="1"/>
      <w:numFmt w:val="decimal"/>
      <w:lvlText w:val="%1."/>
      <w:lvlJc w:val="left"/>
      <w:pPr>
        <w:ind w:left="502" w:hanging="360"/>
      </w:pPr>
      <w:rPr>
        <w:b w:val="0"/>
        <w:i w:val="0"/>
      </w:rPr>
    </w:lvl>
    <w:lvl w:ilvl="1" w:tplc="473ACA12">
      <w:start w:val="1"/>
      <w:numFmt w:val="decimal"/>
      <w:lvlText w:val="%2)"/>
      <w:lvlJc w:val="left"/>
      <w:pPr>
        <w:ind w:left="644" w:hanging="360"/>
      </w:pPr>
      <w:rPr>
        <w:rFonts w:hint="default"/>
        <w:b w:val="0"/>
        <w:i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A12E15"/>
    <w:multiLevelType w:val="hybridMultilevel"/>
    <w:tmpl w:val="9746DC4E"/>
    <w:lvl w:ilvl="0" w:tplc="29E23B5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F193B7D"/>
    <w:multiLevelType w:val="hybridMultilevel"/>
    <w:tmpl w:val="315AA974"/>
    <w:lvl w:ilvl="0" w:tplc="3B36E0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8"/>
  </w:num>
  <w:num w:numId="3">
    <w:abstractNumId w:val="24"/>
  </w:num>
  <w:num w:numId="4">
    <w:abstractNumId w:val="13"/>
  </w:num>
  <w:num w:numId="5">
    <w:abstractNumId w:val="17"/>
  </w:num>
  <w:num w:numId="6">
    <w:abstractNumId w:val="33"/>
  </w:num>
  <w:num w:numId="7">
    <w:abstractNumId w:val="29"/>
  </w:num>
  <w:num w:numId="8">
    <w:abstractNumId w:val="27"/>
  </w:num>
  <w:num w:numId="9">
    <w:abstractNumId w:val="36"/>
  </w:num>
  <w:num w:numId="10">
    <w:abstractNumId w:val="31"/>
  </w:num>
  <w:num w:numId="11">
    <w:abstractNumId w:val="19"/>
  </w:num>
  <w:num w:numId="12">
    <w:abstractNumId w:val="3"/>
  </w:num>
  <w:num w:numId="13">
    <w:abstractNumId w:val="20"/>
  </w:num>
  <w:num w:numId="14">
    <w:abstractNumId w:val="34"/>
  </w:num>
  <w:num w:numId="15">
    <w:abstractNumId w:val="41"/>
  </w:num>
  <w:num w:numId="16">
    <w:abstractNumId w:val="40"/>
  </w:num>
  <w:num w:numId="17">
    <w:abstractNumId w:val="42"/>
  </w:num>
  <w:num w:numId="18">
    <w:abstractNumId w:val="28"/>
  </w:num>
  <w:num w:numId="19">
    <w:abstractNumId w:val="22"/>
  </w:num>
  <w:num w:numId="20">
    <w:abstractNumId w:val="21"/>
  </w:num>
  <w:num w:numId="21">
    <w:abstractNumId w:val="44"/>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5"/>
  </w:num>
  <w:num w:numId="27">
    <w:abstractNumId w:val="7"/>
  </w:num>
  <w:num w:numId="28">
    <w:abstractNumId w:val="9"/>
  </w:num>
  <w:num w:numId="29">
    <w:abstractNumId w:val="14"/>
  </w:num>
  <w:num w:numId="30">
    <w:abstractNumId w:val="39"/>
  </w:num>
  <w:num w:numId="31">
    <w:abstractNumId w:val="30"/>
  </w:num>
  <w:num w:numId="32">
    <w:abstractNumId w:val="38"/>
  </w:num>
  <w:num w:numId="33">
    <w:abstractNumId w:val="32"/>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2"/>
  </w:num>
  <w:num w:numId="37">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1D"/>
    <w:rsid w:val="00001D40"/>
    <w:rsid w:val="000109EF"/>
    <w:rsid w:val="00016FE8"/>
    <w:rsid w:val="00020800"/>
    <w:rsid w:val="0003287D"/>
    <w:rsid w:val="00047408"/>
    <w:rsid w:val="0005096F"/>
    <w:rsid w:val="00050B13"/>
    <w:rsid w:val="00052C18"/>
    <w:rsid w:val="000618CD"/>
    <w:rsid w:val="000808A8"/>
    <w:rsid w:val="00081C17"/>
    <w:rsid w:val="000827A6"/>
    <w:rsid w:val="00092B0F"/>
    <w:rsid w:val="00096BD1"/>
    <w:rsid w:val="000A0C2C"/>
    <w:rsid w:val="000A6C55"/>
    <w:rsid w:val="000A7661"/>
    <w:rsid w:val="000B179C"/>
    <w:rsid w:val="000C3EC1"/>
    <w:rsid w:val="000D0FFE"/>
    <w:rsid w:val="000D3485"/>
    <w:rsid w:val="000D3D5D"/>
    <w:rsid w:val="000D5896"/>
    <w:rsid w:val="000F1BC2"/>
    <w:rsid w:val="000F74BB"/>
    <w:rsid w:val="001025FD"/>
    <w:rsid w:val="00102EBF"/>
    <w:rsid w:val="00107EE0"/>
    <w:rsid w:val="001110F2"/>
    <w:rsid w:val="00120914"/>
    <w:rsid w:val="00133F43"/>
    <w:rsid w:val="0014128D"/>
    <w:rsid w:val="00141875"/>
    <w:rsid w:val="00142386"/>
    <w:rsid w:val="00153A81"/>
    <w:rsid w:val="00153BF9"/>
    <w:rsid w:val="00166E93"/>
    <w:rsid w:val="00182954"/>
    <w:rsid w:val="00190DC1"/>
    <w:rsid w:val="00195BB8"/>
    <w:rsid w:val="001A1272"/>
    <w:rsid w:val="001D1D6D"/>
    <w:rsid w:val="001E320A"/>
    <w:rsid w:val="0020283B"/>
    <w:rsid w:val="0020286B"/>
    <w:rsid w:val="00224C7B"/>
    <w:rsid w:val="00231684"/>
    <w:rsid w:val="0023687A"/>
    <w:rsid w:val="00236E2F"/>
    <w:rsid w:val="0024487B"/>
    <w:rsid w:val="00247419"/>
    <w:rsid w:val="0026631F"/>
    <w:rsid w:val="00266F5A"/>
    <w:rsid w:val="002734C6"/>
    <w:rsid w:val="00280E7A"/>
    <w:rsid w:val="002826B5"/>
    <w:rsid w:val="00287E24"/>
    <w:rsid w:val="00293B42"/>
    <w:rsid w:val="002960FD"/>
    <w:rsid w:val="002A56B3"/>
    <w:rsid w:val="002B0BE1"/>
    <w:rsid w:val="002D4477"/>
    <w:rsid w:val="002D4F2A"/>
    <w:rsid w:val="002F39A0"/>
    <w:rsid w:val="00311B9B"/>
    <w:rsid w:val="00322489"/>
    <w:rsid w:val="003500DB"/>
    <w:rsid w:val="00351295"/>
    <w:rsid w:val="00360554"/>
    <w:rsid w:val="00363AE3"/>
    <w:rsid w:val="00364B46"/>
    <w:rsid w:val="0038029F"/>
    <w:rsid w:val="00381404"/>
    <w:rsid w:val="00394B15"/>
    <w:rsid w:val="003956E6"/>
    <w:rsid w:val="003A30CC"/>
    <w:rsid w:val="003A7203"/>
    <w:rsid w:val="003B108C"/>
    <w:rsid w:val="003B3D71"/>
    <w:rsid w:val="003D0B10"/>
    <w:rsid w:val="003D51AF"/>
    <w:rsid w:val="003D6707"/>
    <w:rsid w:val="003E3684"/>
    <w:rsid w:val="003F1951"/>
    <w:rsid w:val="003F3590"/>
    <w:rsid w:val="00413E74"/>
    <w:rsid w:val="004341CA"/>
    <w:rsid w:val="00443AB6"/>
    <w:rsid w:val="0044460D"/>
    <w:rsid w:val="00451F29"/>
    <w:rsid w:val="00454322"/>
    <w:rsid w:val="004646DC"/>
    <w:rsid w:val="004750B2"/>
    <w:rsid w:val="004807BE"/>
    <w:rsid w:val="00493ED3"/>
    <w:rsid w:val="00494B11"/>
    <w:rsid w:val="00497B5E"/>
    <w:rsid w:val="004A4271"/>
    <w:rsid w:val="004A4CE1"/>
    <w:rsid w:val="004B039D"/>
    <w:rsid w:val="004B664D"/>
    <w:rsid w:val="004E4685"/>
    <w:rsid w:val="004E4784"/>
    <w:rsid w:val="004E648E"/>
    <w:rsid w:val="004F4659"/>
    <w:rsid w:val="0050088E"/>
    <w:rsid w:val="005031CB"/>
    <w:rsid w:val="0050400D"/>
    <w:rsid w:val="00517532"/>
    <w:rsid w:val="0053478E"/>
    <w:rsid w:val="00546406"/>
    <w:rsid w:val="00561F04"/>
    <w:rsid w:val="00562F0F"/>
    <w:rsid w:val="00573D6C"/>
    <w:rsid w:val="005831DC"/>
    <w:rsid w:val="00593F41"/>
    <w:rsid w:val="005A4C42"/>
    <w:rsid w:val="005A5F46"/>
    <w:rsid w:val="005A7C64"/>
    <w:rsid w:val="005B15BB"/>
    <w:rsid w:val="005B4DAE"/>
    <w:rsid w:val="005B5279"/>
    <w:rsid w:val="005B5808"/>
    <w:rsid w:val="005C1AB9"/>
    <w:rsid w:val="005C70E2"/>
    <w:rsid w:val="005C77F1"/>
    <w:rsid w:val="005D1452"/>
    <w:rsid w:val="005D30C4"/>
    <w:rsid w:val="005D6F45"/>
    <w:rsid w:val="005D746D"/>
    <w:rsid w:val="005E0036"/>
    <w:rsid w:val="005E06C1"/>
    <w:rsid w:val="005F77FA"/>
    <w:rsid w:val="005F7F38"/>
    <w:rsid w:val="0064685B"/>
    <w:rsid w:val="00652213"/>
    <w:rsid w:val="00652851"/>
    <w:rsid w:val="00667701"/>
    <w:rsid w:val="006808BE"/>
    <w:rsid w:val="006819EB"/>
    <w:rsid w:val="006825AA"/>
    <w:rsid w:val="00683E7D"/>
    <w:rsid w:val="0069493C"/>
    <w:rsid w:val="00697F92"/>
    <w:rsid w:val="006A1575"/>
    <w:rsid w:val="006A400D"/>
    <w:rsid w:val="006C3CB8"/>
    <w:rsid w:val="006C6BC3"/>
    <w:rsid w:val="006D0EB3"/>
    <w:rsid w:val="006D4558"/>
    <w:rsid w:val="006E282F"/>
    <w:rsid w:val="006F3203"/>
    <w:rsid w:val="006F471B"/>
    <w:rsid w:val="007032AE"/>
    <w:rsid w:val="00710E87"/>
    <w:rsid w:val="00724E2A"/>
    <w:rsid w:val="007270FF"/>
    <w:rsid w:val="0073207D"/>
    <w:rsid w:val="007548E2"/>
    <w:rsid w:val="00784E3B"/>
    <w:rsid w:val="007C0F54"/>
    <w:rsid w:val="007C1493"/>
    <w:rsid w:val="007D547A"/>
    <w:rsid w:val="007D550A"/>
    <w:rsid w:val="007D5573"/>
    <w:rsid w:val="007E4F63"/>
    <w:rsid w:val="007F7D4F"/>
    <w:rsid w:val="008001C8"/>
    <w:rsid w:val="0080566C"/>
    <w:rsid w:val="00807E1F"/>
    <w:rsid w:val="00814905"/>
    <w:rsid w:val="00825ADC"/>
    <w:rsid w:val="0082783D"/>
    <w:rsid w:val="00832948"/>
    <w:rsid w:val="00835657"/>
    <w:rsid w:val="008442C8"/>
    <w:rsid w:val="0084738E"/>
    <w:rsid w:val="008528EA"/>
    <w:rsid w:val="00861144"/>
    <w:rsid w:val="00862C65"/>
    <w:rsid w:val="00863BAF"/>
    <w:rsid w:val="0086770E"/>
    <w:rsid w:val="00870F20"/>
    <w:rsid w:val="0087236B"/>
    <w:rsid w:val="00872C4B"/>
    <w:rsid w:val="00873A13"/>
    <w:rsid w:val="008767EA"/>
    <w:rsid w:val="00883CDC"/>
    <w:rsid w:val="008861BB"/>
    <w:rsid w:val="008A08B6"/>
    <w:rsid w:val="008A29AE"/>
    <w:rsid w:val="008A5909"/>
    <w:rsid w:val="008A5C71"/>
    <w:rsid w:val="008A6517"/>
    <w:rsid w:val="008C6E52"/>
    <w:rsid w:val="008D26CD"/>
    <w:rsid w:val="008D2CA7"/>
    <w:rsid w:val="00901E76"/>
    <w:rsid w:val="009065DD"/>
    <w:rsid w:val="00910693"/>
    <w:rsid w:val="009213F4"/>
    <w:rsid w:val="00926583"/>
    <w:rsid w:val="00927640"/>
    <w:rsid w:val="009301CB"/>
    <w:rsid w:val="009330CA"/>
    <w:rsid w:val="00933577"/>
    <w:rsid w:val="0093361F"/>
    <w:rsid w:val="0093384D"/>
    <w:rsid w:val="00935F91"/>
    <w:rsid w:val="00940433"/>
    <w:rsid w:val="00940F1F"/>
    <w:rsid w:val="00944551"/>
    <w:rsid w:val="00945C07"/>
    <w:rsid w:val="009461CB"/>
    <w:rsid w:val="009531CD"/>
    <w:rsid w:val="0096248E"/>
    <w:rsid w:val="00963063"/>
    <w:rsid w:val="0097609F"/>
    <w:rsid w:val="0099309D"/>
    <w:rsid w:val="009A0D1F"/>
    <w:rsid w:val="009A166C"/>
    <w:rsid w:val="009B4AC6"/>
    <w:rsid w:val="009C2020"/>
    <w:rsid w:val="009C4D52"/>
    <w:rsid w:val="009D6B93"/>
    <w:rsid w:val="009E2EF9"/>
    <w:rsid w:val="009E58F0"/>
    <w:rsid w:val="009E6693"/>
    <w:rsid w:val="009F0CE1"/>
    <w:rsid w:val="009F4D6F"/>
    <w:rsid w:val="009F5FEE"/>
    <w:rsid w:val="00A055D0"/>
    <w:rsid w:val="00A14153"/>
    <w:rsid w:val="00A26D8A"/>
    <w:rsid w:val="00A314F7"/>
    <w:rsid w:val="00A415F2"/>
    <w:rsid w:val="00A57395"/>
    <w:rsid w:val="00A600BA"/>
    <w:rsid w:val="00A83869"/>
    <w:rsid w:val="00A86D5C"/>
    <w:rsid w:val="00A86F91"/>
    <w:rsid w:val="00A96776"/>
    <w:rsid w:val="00AB1D15"/>
    <w:rsid w:val="00AB2A13"/>
    <w:rsid w:val="00AC1406"/>
    <w:rsid w:val="00AD3A28"/>
    <w:rsid w:val="00AD3E35"/>
    <w:rsid w:val="00AD48D3"/>
    <w:rsid w:val="00AE28ED"/>
    <w:rsid w:val="00AF1976"/>
    <w:rsid w:val="00AF3EBD"/>
    <w:rsid w:val="00AF6EA2"/>
    <w:rsid w:val="00B007A6"/>
    <w:rsid w:val="00B06D01"/>
    <w:rsid w:val="00B07B41"/>
    <w:rsid w:val="00B139A5"/>
    <w:rsid w:val="00B15E63"/>
    <w:rsid w:val="00B3492F"/>
    <w:rsid w:val="00B4430A"/>
    <w:rsid w:val="00B44B21"/>
    <w:rsid w:val="00B523D8"/>
    <w:rsid w:val="00B5317A"/>
    <w:rsid w:val="00B54C88"/>
    <w:rsid w:val="00B56BF2"/>
    <w:rsid w:val="00B7091C"/>
    <w:rsid w:val="00B80970"/>
    <w:rsid w:val="00B833B4"/>
    <w:rsid w:val="00B90A9B"/>
    <w:rsid w:val="00BA3FD5"/>
    <w:rsid w:val="00BA4A74"/>
    <w:rsid w:val="00BB460B"/>
    <w:rsid w:val="00BB77DB"/>
    <w:rsid w:val="00BC3D77"/>
    <w:rsid w:val="00BC65F5"/>
    <w:rsid w:val="00BD7DAD"/>
    <w:rsid w:val="00BE27F5"/>
    <w:rsid w:val="00BF1FFF"/>
    <w:rsid w:val="00BF3F42"/>
    <w:rsid w:val="00BF4638"/>
    <w:rsid w:val="00C06F19"/>
    <w:rsid w:val="00C15991"/>
    <w:rsid w:val="00C15DA7"/>
    <w:rsid w:val="00C175BC"/>
    <w:rsid w:val="00C24451"/>
    <w:rsid w:val="00C24D9E"/>
    <w:rsid w:val="00C327E9"/>
    <w:rsid w:val="00C503C8"/>
    <w:rsid w:val="00C62577"/>
    <w:rsid w:val="00C63DC0"/>
    <w:rsid w:val="00C72866"/>
    <w:rsid w:val="00C77A4F"/>
    <w:rsid w:val="00C87EBE"/>
    <w:rsid w:val="00C91F75"/>
    <w:rsid w:val="00CA2787"/>
    <w:rsid w:val="00CA3010"/>
    <w:rsid w:val="00CB12EB"/>
    <w:rsid w:val="00CB1A30"/>
    <w:rsid w:val="00CC0352"/>
    <w:rsid w:val="00CC2D78"/>
    <w:rsid w:val="00CC2D8A"/>
    <w:rsid w:val="00CD3C99"/>
    <w:rsid w:val="00CE52FF"/>
    <w:rsid w:val="00CF59DA"/>
    <w:rsid w:val="00D04725"/>
    <w:rsid w:val="00D06AA0"/>
    <w:rsid w:val="00D22A5D"/>
    <w:rsid w:val="00D22CC3"/>
    <w:rsid w:val="00D50ADB"/>
    <w:rsid w:val="00D7307E"/>
    <w:rsid w:val="00D742A6"/>
    <w:rsid w:val="00D900B9"/>
    <w:rsid w:val="00D94361"/>
    <w:rsid w:val="00DA69F8"/>
    <w:rsid w:val="00DB22DF"/>
    <w:rsid w:val="00DB76C7"/>
    <w:rsid w:val="00DC024F"/>
    <w:rsid w:val="00DC249A"/>
    <w:rsid w:val="00DC46EE"/>
    <w:rsid w:val="00DC5E6B"/>
    <w:rsid w:val="00DD0BDE"/>
    <w:rsid w:val="00DD1A8E"/>
    <w:rsid w:val="00DD662C"/>
    <w:rsid w:val="00DD6E58"/>
    <w:rsid w:val="00DE00E4"/>
    <w:rsid w:val="00DE2A5C"/>
    <w:rsid w:val="00DE751D"/>
    <w:rsid w:val="00DE7A96"/>
    <w:rsid w:val="00DF1CBF"/>
    <w:rsid w:val="00DF5EBA"/>
    <w:rsid w:val="00E26D23"/>
    <w:rsid w:val="00E3125E"/>
    <w:rsid w:val="00E44A91"/>
    <w:rsid w:val="00E5752B"/>
    <w:rsid w:val="00E60293"/>
    <w:rsid w:val="00E61266"/>
    <w:rsid w:val="00E62D61"/>
    <w:rsid w:val="00E64137"/>
    <w:rsid w:val="00E7733C"/>
    <w:rsid w:val="00E81983"/>
    <w:rsid w:val="00E90FB1"/>
    <w:rsid w:val="00E91ADB"/>
    <w:rsid w:val="00E97A3B"/>
    <w:rsid w:val="00EB464B"/>
    <w:rsid w:val="00EB5C65"/>
    <w:rsid w:val="00EC497A"/>
    <w:rsid w:val="00EC7AE2"/>
    <w:rsid w:val="00ED6C2C"/>
    <w:rsid w:val="00EE029E"/>
    <w:rsid w:val="00EE5AEB"/>
    <w:rsid w:val="00EF52CA"/>
    <w:rsid w:val="00EF6134"/>
    <w:rsid w:val="00EF7A5F"/>
    <w:rsid w:val="00F061C5"/>
    <w:rsid w:val="00F11B85"/>
    <w:rsid w:val="00F1463D"/>
    <w:rsid w:val="00F30C9D"/>
    <w:rsid w:val="00F3561E"/>
    <w:rsid w:val="00F379D4"/>
    <w:rsid w:val="00F40923"/>
    <w:rsid w:val="00F45D91"/>
    <w:rsid w:val="00F520F1"/>
    <w:rsid w:val="00F611BA"/>
    <w:rsid w:val="00F618B0"/>
    <w:rsid w:val="00F61DB6"/>
    <w:rsid w:val="00F65F90"/>
    <w:rsid w:val="00F674A3"/>
    <w:rsid w:val="00F72CF7"/>
    <w:rsid w:val="00F77F2F"/>
    <w:rsid w:val="00F876FB"/>
    <w:rsid w:val="00F95EF2"/>
    <w:rsid w:val="00FA571B"/>
    <w:rsid w:val="00FA5F72"/>
    <w:rsid w:val="00FB005E"/>
    <w:rsid w:val="00FB4150"/>
    <w:rsid w:val="00FC4736"/>
    <w:rsid w:val="00FC6FE6"/>
    <w:rsid w:val="00FD08AC"/>
    <w:rsid w:val="00FD3A3C"/>
    <w:rsid w:val="00FD40F9"/>
    <w:rsid w:val="00FD73BF"/>
    <w:rsid w:val="00FE01AF"/>
    <w:rsid w:val="00FE5D9F"/>
    <w:rsid w:val="00FF54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88847"/>
  <w15:docId w15:val="{659F5389-A5CD-494C-80C1-6148D236B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7CAC"/>
    <w:pPr>
      <w:spacing w:after="200" w:line="276" w:lineRule="auto"/>
    </w:pPr>
    <w:rPr>
      <w:rFonts w:ascii="Calibri" w:eastAsia="Calibri" w:hAnsi="Calibri"/>
      <w:color w:val="00000A"/>
      <w:sz w:val="22"/>
    </w:rPr>
  </w:style>
  <w:style w:type="paragraph" w:styleId="Nagwek1">
    <w:name w:val="heading 1"/>
    <w:basedOn w:val="Normalny"/>
    <w:next w:val="Normalny"/>
    <w:uiPriority w:val="99"/>
    <w:qFormat/>
    <w:rsid w:val="00FF541C"/>
    <w:pPr>
      <w:keepNext/>
      <w:spacing w:after="0" w:line="240" w:lineRule="auto"/>
      <w:outlineLvl w:val="0"/>
    </w:pPr>
    <w:rPr>
      <w:rFonts w:ascii="TiepoloItcTEEBoo" w:eastAsia="Times New Roman" w:hAnsi="TiepoloItcTEEBoo" w:cs="Times New Roman"/>
      <w:b/>
      <w:color w:val="auto"/>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127CAC"/>
  </w:style>
  <w:style w:type="character" w:customStyle="1" w:styleId="StopkaZnak">
    <w:name w:val="Stopka Znak"/>
    <w:aliases w:val="stand Znak"/>
    <w:basedOn w:val="Domylnaczcionkaakapitu"/>
    <w:link w:val="Stopka1"/>
    <w:uiPriority w:val="99"/>
    <w:qFormat/>
    <w:rsid w:val="00127CAC"/>
  </w:style>
  <w:style w:type="character" w:customStyle="1" w:styleId="TekstdymkaZnak">
    <w:name w:val="Tekst dymka Znak"/>
    <w:basedOn w:val="Domylnaczcionkaakapitu"/>
    <w:link w:val="Tekstdymka"/>
    <w:uiPriority w:val="99"/>
    <w:semiHidden/>
    <w:qFormat/>
    <w:rsid w:val="00127CAC"/>
    <w:rPr>
      <w:rFonts w:ascii="Tahoma" w:hAnsi="Tahoma" w:cs="Tahoma"/>
      <w:sz w:val="16"/>
      <w:szCs w:val="16"/>
    </w:rPr>
  </w:style>
  <w:style w:type="character" w:customStyle="1" w:styleId="Nagwek1Znak">
    <w:name w:val="Nagłówek 1 Znak"/>
    <w:basedOn w:val="Domylnaczcionkaakapitu"/>
    <w:link w:val="Nagwek11"/>
    <w:uiPriority w:val="99"/>
    <w:qFormat/>
    <w:rsid w:val="00127CAC"/>
    <w:rPr>
      <w:rFonts w:ascii="TiepoloItcTEEBoo" w:eastAsia="Times New Roman" w:hAnsi="TiepoloItcTEEBoo" w:cs="Times New Roman"/>
      <w:b/>
      <w:szCs w:val="24"/>
      <w:lang w:eastAsia="pl-PL"/>
    </w:rPr>
  </w:style>
  <w:style w:type="character" w:customStyle="1" w:styleId="Nagwek2Znak">
    <w:name w:val="Nagłówek 2 Znak"/>
    <w:basedOn w:val="Domylnaczcionkaakapitu"/>
    <w:link w:val="Nagwek21"/>
    <w:uiPriority w:val="99"/>
    <w:qFormat/>
    <w:rsid w:val="00127CAC"/>
    <w:rPr>
      <w:rFonts w:ascii="TiepoloItcTEEBoo" w:eastAsia="Times New Roman" w:hAnsi="TiepoloItcTEEBoo" w:cs="Times New Roman"/>
      <w:szCs w:val="24"/>
      <w:u w:val="single"/>
      <w:lang w:eastAsia="pl-PL"/>
    </w:rPr>
  </w:style>
  <w:style w:type="character" w:customStyle="1" w:styleId="Nagwek3Znak">
    <w:name w:val="Nagłówek 3 Znak"/>
    <w:basedOn w:val="Domylnaczcionkaakapitu"/>
    <w:link w:val="Nagwek31"/>
    <w:uiPriority w:val="99"/>
    <w:qFormat/>
    <w:rsid w:val="00127CAC"/>
    <w:rPr>
      <w:rFonts w:ascii="TiepoloItcTEEBoo" w:eastAsia="Times New Roman" w:hAnsi="TiepoloItcTEEBoo" w:cs="Times New Roman"/>
      <w:b/>
      <w:bCs/>
      <w:szCs w:val="24"/>
      <w:lang w:eastAsia="pl-PL"/>
    </w:rPr>
  </w:style>
  <w:style w:type="character" w:customStyle="1" w:styleId="Nagwek4Znak">
    <w:name w:val="Nagłówek 4 Znak"/>
    <w:basedOn w:val="Domylnaczcionkaakapitu"/>
    <w:link w:val="Nagwek41"/>
    <w:uiPriority w:val="99"/>
    <w:qFormat/>
    <w:rsid w:val="00127CAC"/>
    <w:rPr>
      <w:rFonts w:ascii="TiepoloItcTEEBoo" w:eastAsia="Times New Roman" w:hAnsi="TiepoloItcTEEBoo" w:cs="Times New Roman"/>
      <w:b/>
      <w:bCs/>
      <w:sz w:val="28"/>
      <w:szCs w:val="24"/>
      <w:lang w:eastAsia="pl-PL"/>
    </w:rPr>
  </w:style>
  <w:style w:type="character" w:customStyle="1" w:styleId="Tekstpodstawowy2Znak">
    <w:name w:val="Tekst podstawowy 2 Znak"/>
    <w:basedOn w:val="Domylnaczcionkaakapitu"/>
    <w:link w:val="Tekstpodstawowy2"/>
    <w:semiHidden/>
    <w:qFormat/>
    <w:rsid w:val="00127CAC"/>
    <w:rPr>
      <w:rFonts w:ascii="Times New Roman" w:eastAsia="Times New Roman" w:hAnsi="Times New Roman" w:cs="Times New Roman"/>
      <w:szCs w:val="20"/>
      <w:lang w:eastAsia="pl-PL"/>
    </w:rPr>
  </w:style>
  <w:style w:type="character" w:customStyle="1" w:styleId="Tekstpodstawowy3Znak">
    <w:name w:val="Tekst podstawowy 3 Znak"/>
    <w:basedOn w:val="Domylnaczcionkaakapitu"/>
    <w:link w:val="Tekstpodstawowy3"/>
    <w:semiHidden/>
    <w:qFormat/>
    <w:rsid w:val="00127CAC"/>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uiPriority w:val="99"/>
    <w:semiHidden/>
    <w:qFormat/>
    <w:rsid w:val="00127CAC"/>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uiPriority w:val="99"/>
    <w:semiHidden/>
    <w:qFormat/>
    <w:rsid w:val="00127CAC"/>
    <w:rPr>
      <w:color w:val="00000A"/>
    </w:rPr>
  </w:style>
  <w:style w:type="character" w:customStyle="1" w:styleId="TekstpodstawowyZnak1">
    <w:name w:val="Tekst podstawowy Znak1"/>
    <w:basedOn w:val="Domylnaczcionkaakapitu"/>
    <w:link w:val="Tekstpodstawowy"/>
    <w:uiPriority w:val="99"/>
    <w:semiHidden/>
    <w:qFormat/>
    <w:rsid w:val="00127CA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qFormat/>
    <w:rsid w:val="00127CAC"/>
    <w:rPr>
      <w:rFonts w:ascii="TiepoloItcTEEBoo" w:eastAsia="Times New Roman" w:hAnsi="TiepoloItcTEEBoo" w:cs="Times New Roman"/>
      <w:szCs w:val="20"/>
      <w:lang w:eastAsia="pl-PL"/>
    </w:rPr>
  </w:style>
  <w:style w:type="character" w:customStyle="1" w:styleId="Tekstpodstawowywcity3Znak">
    <w:name w:val="Tekst podstawowy wcięty 3 Znak"/>
    <w:basedOn w:val="Domylnaczcionkaakapitu"/>
    <w:link w:val="Tekstpodstawowywcity3"/>
    <w:uiPriority w:val="99"/>
    <w:semiHidden/>
    <w:qFormat/>
    <w:rsid w:val="00127CAC"/>
    <w:rPr>
      <w:rFonts w:ascii="TiepoloItcTEEBoo" w:eastAsia="Times New Roman" w:hAnsi="TiepoloItcTEEBoo" w:cs="Times New Roman"/>
      <w:szCs w:val="24"/>
      <w:lang w:eastAsia="pl-PL"/>
    </w:rPr>
  </w:style>
  <w:style w:type="character" w:customStyle="1" w:styleId="HTML-wstpniesformatowanyZnak">
    <w:name w:val="HTML - wstępnie sformatowany Znak"/>
    <w:basedOn w:val="Domylnaczcionkaakapitu"/>
    <w:uiPriority w:val="99"/>
    <w:semiHidden/>
    <w:qFormat/>
    <w:rsid w:val="00127CAC"/>
    <w:rPr>
      <w:rFonts w:ascii="Courier New" w:eastAsia="Times New Roman" w:hAnsi="Courier New" w:cs="Courier New"/>
      <w:sz w:val="20"/>
      <w:szCs w:val="20"/>
      <w:lang w:eastAsia="pl-PL"/>
    </w:rPr>
  </w:style>
  <w:style w:type="character" w:customStyle="1" w:styleId="TekstprzypisudolnegoZnak">
    <w:name w:val="Tekst przypisu dolnego Znak"/>
    <w:basedOn w:val="Domylnaczcionkaakapitu"/>
    <w:link w:val="Tekstprzypisudolnego1"/>
    <w:uiPriority w:val="99"/>
    <w:qFormat/>
    <w:rsid w:val="00127CAC"/>
    <w:rPr>
      <w:rFonts w:ascii="Times New Roman" w:eastAsia="Times New Roman" w:hAnsi="Times New Roman" w:cs="Times New Roman"/>
      <w:sz w:val="20"/>
      <w:szCs w:val="20"/>
      <w:lang w:eastAsia="pl-PL"/>
    </w:rPr>
  </w:style>
  <w:style w:type="character" w:customStyle="1" w:styleId="Zakotwiczenieprzypisudolnego">
    <w:name w:val="Zakotwiczenie przypisu dolnego"/>
    <w:rsid w:val="001A5559"/>
    <w:rPr>
      <w:rFonts w:cs="Times New Roman"/>
      <w:vertAlign w:val="superscript"/>
    </w:rPr>
  </w:style>
  <w:style w:type="character" w:customStyle="1" w:styleId="FootnoteCharacters">
    <w:name w:val="Footnote Characters"/>
    <w:basedOn w:val="Domylnaczcionkaakapitu"/>
    <w:uiPriority w:val="99"/>
    <w:semiHidden/>
    <w:qFormat/>
    <w:rsid w:val="00127CAC"/>
    <w:rPr>
      <w:rFonts w:cs="Times New Roman"/>
      <w:vertAlign w:val="superscript"/>
    </w:rPr>
  </w:style>
  <w:style w:type="character" w:customStyle="1" w:styleId="Wyrnienie">
    <w:name w:val="Wyróżnienie"/>
    <w:basedOn w:val="Domylnaczcionkaakapitu"/>
    <w:uiPriority w:val="20"/>
    <w:qFormat/>
    <w:rsid w:val="000F50A4"/>
    <w:rPr>
      <w:i/>
      <w:iCs/>
    </w:rPr>
  </w:style>
  <w:style w:type="character" w:customStyle="1" w:styleId="czeinternetowe">
    <w:name w:val="Łącze internetowe"/>
    <w:rsid w:val="00230652"/>
    <w:rPr>
      <w:color w:val="0000FF"/>
      <w:u w:val="single"/>
    </w:rPr>
  </w:style>
  <w:style w:type="character" w:customStyle="1" w:styleId="Nierozpoznanawzmianka1">
    <w:name w:val="Nierozpoznana wzmianka1"/>
    <w:basedOn w:val="Domylnaczcionkaakapitu"/>
    <w:uiPriority w:val="99"/>
    <w:semiHidden/>
    <w:unhideWhenUsed/>
    <w:qFormat/>
    <w:rsid w:val="00F9708C"/>
    <w:rPr>
      <w:color w:val="605E5C"/>
      <w:shd w:val="clear" w:color="auto" w:fill="E1DFDD"/>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uiPriority w:val="34"/>
    <w:qFormat/>
    <w:locked/>
    <w:rsid w:val="000007B0"/>
    <w:rPr>
      <w:rFonts w:ascii="Calibri" w:eastAsia="Times New Roman" w:hAnsi="Calibri" w:cs="Times New Roman"/>
      <w:lang w:eastAsia="pl-PL"/>
    </w:rPr>
  </w:style>
  <w:style w:type="character" w:customStyle="1" w:styleId="Znakiprzypiswdolnych">
    <w:name w:val="Znaki przypisów dolnych"/>
    <w:qFormat/>
    <w:rsid w:val="001A5559"/>
  </w:style>
  <w:style w:type="character" w:customStyle="1" w:styleId="Zakotwiczenieprzypisukocowego">
    <w:name w:val="Zakotwiczenie przypisu końcowego"/>
    <w:rsid w:val="001A5559"/>
    <w:rPr>
      <w:vertAlign w:val="superscript"/>
    </w:rPr>
  </w:style>
  <w:style w:type="character" w:customStyle="1" w:styleId="Znakiprzypiswkocowych">
    <w:name w:val="Znaki przypisów końcowych"/>
    <w:qFormat/>
    <w:rsid w:val="001A5559"/>
  </w:style>
  <w:style w:type="character" w:customStyle="1" w:styleId="Znakinumeracji">
    <w:name w:val="Znaki numeracji"/>
    <w:qFormat/>
    <w:rsid w:val="001A5559"/>
  </w:style>
  <w:style w:type="character" w:customStyle="1" w:styleId="Znakiwypunktowania">
    <w:name w:val="Znaki wypunktowania"/>
    <w:qFormat/>
    <w:rsid w:val="001A5559"/>
    <w:rPr>
      <w:rFonts w:ascii="OpenSymbol" w:eastAsia="OpenSymbol" w:hAnsi="OpenSymbol" w:cs="OpenSymbol"/>
    </w:rPr>
  </w:style>
  <w:style w:type="character" w:customStyle="1" w:styleId="StopkaZnak1">
    <w:name w:val="Stopka Znak1"/>
    <w:aliases w:val="stand Znak1"/>
    <w:basedOn w:val="Domylnaczcionkaakapitu"/>
    <w:link w:val="Stopka"/>
    <w:uiPriority w:val="99"/>
    <w:qFormat/>
    <w:rsid w:val="006C3323"/>
    <w:rPr>
      <w:rFonts w:ascii="Calibri" w:eastAsia="Calibri" w:hAnsi="Calibri"/>
      <w:color w:val="00000A"/>
      <w:sz w:val="22"/>
    </w:rPr>
  </w:style>
  <w:style w:type="paragraph" w:styleId="Nagwek">
    <w:name w:val="header"/>
    <w:basedOn w:val="Normalny"/>
    <w:next w:val="Tekstpodstawowy"/>
    <w:link w:val="NagwekZnak"/>
    <w:qFormat/>
    <w:rsid w:val="001A5559"/>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1"/>
    <w:uiPriority w:val="99"/>
    <w:semiHidden/>
    <w:rsid w:val="00127CAC"/>
    <w:pPr>
      <w:suppressAutoHyphens/>
      <w:spacing w:after="0" w:line="240" w:lineRule="auto"/>
      <w:jc w:val="both"/>
    </w:pPr>
    <w:rPr>
      <w:rFonts w:ascii="Times New Roman" w:eastAsia="Times New Roman" w:hAnsi="Times New Roman" w:cs="Times New Roman"/>
      <w:color w:val="auto"/>
      <w:sz w:val="24"/>
      <w:szCs w:val="24"/>
      <w:lang w:eastAsia="pl-PL"/>
    </w:rPr>
  </w:style>
  <w:style w:type="paragraph" w:styleId="Lista">
    <w:name w:val="List"/>
    <w:basedOn w:val="Tekstpodstawowy"/>
    <w:rsid w:val="001A5559"/>
    <w:rPr>
      <w:rFonts w:cs="Arial"/>
    </w:rPr>
  </w:style>
  <w:style w:type="paragraph" w:styleId="Legenda">
    <w:name w:val="caption"/>
    <w:basedOn w:val="Normalny"/>
    <w:qFormat/>
    <w:rsid w:val="007E4F63"/>
    <w:pPr>
      <w:suppressLineNumbers/>
      <w:spacing w:before="120" w:after="120"/>
    </w:pPr>
    <w:rPr>
      <w:rFonts w:cs="Arial"/>
      <w:i/>
      <w:iCs/>
      <w:sz w:val="24"/>
      <w:szCs w:val="24"/>
    </w:rPr>
  </w:style>
  <w:style w:type="paragraph" w:customStyle="1" w:styleId="Indeks">
    <w:name w:val="Indeks"/>
    <w:basedOn w:val="Normalny"/>
    <w:qFormat/>
    <w:rsid w:val="001A5559"/>
    <w:pPr>
      <w:suppressLineNumbers/>
    </w:pPr>
    <w:rPr>
      <w:rFonts w:cs="Arial"/>
    </w:rPr>
  </w:style>
  <w:style w:type="paragraph" w:customStyle="1" w:styleId="Nagwek11">
    <w:name w:val="Nagłówek 11"/>
    <w:basedOn w:val="Normalny"/>
    <w:next w:val="Normalny"/>
    <w:link w:val="Nagwek1Znak"/>
    <w:uiPriority w:val="99"/>
    <w:qFormat/>
    <w:rsid w:val="00127CAC"/>
    <w:pPr>
      <w:keepNext/>
      <w:spacing w:after="0" w:line="240" w:lineRule="auto"/>
      <w:outlineLvl w:val="0"/>
    </w:pPr>
    <w:rPr>
      <w:rFonts w:ascii="TiepoloItcTEEBoo" w:eastAsia="Times New Roman" w:hAnsi="TiepoloItcTEEBoo" w:cs="Times New Roman"/>
      <w:b/>
      <w:color w:val="auto"/>
      <w:szCs w:val="24"/>
      <w:lang w:eastAsia="pl-PL"/>
    </w:rPr>
  </w:style>
  <w:style w:type="paragraph" w:customStyle="1" w:styleId="Nagwek21">
    <w:name w:val="Nagłówek 21"/>
    <w:basedOn w:val="Normalny"/>
    <w:next w:val="Normalny"/>
    <w:link w:val="Nagwek2Znak"/>
    <w:uiPriority w:val="99"/>
    <w:qFormat/>
    <w:rsid w:val="00127CAC"/>
    <w:pPr>
      <w:keepNext/>
      <w:spacing w:after="0" w:line="240" w:lineRule="auto"/>
      <w:jc w:val="center"/>
      <w:outlineLvl w:val="1"/>
    </w:pPr>
    <w:rPr>
      <w:rFonts w:ascii="TiepoloItcTEEBoo" w:eastAsia="Times New Roman" w:hAnsi="TiepoloItcTEEBoo" w:cs="Times New Roman"/>
      <w:color w:val="auto"/>
      <w:szCs w:val="24"/>
      <w:u w:val="single"/>
      <w:lang w:eastAsia="pl-PL"/>
    </w:rPr>
  </w:style>
  <w:style w:type="paragraph" w:customStyle="1" w:styleId="Nagwek31">
    <w:name w:val="Nagłówek 31"/>
    <w:basedOn w:val="Normalny"/>
    <w:next w:val="Normalny"/>
    <w:link w:val="Nagwek3Znak"/>
    <w:uiPriority w:val="99"/>
    <w:qFormat/>
    <w:rsid w:val="00127CAC"/>
    <w:pPr>
      <w:keepNext/>
      <w:spacing w:after="0" w:line="240" w:lineRule="auto"/>
      <w:jc w:val="center"/>
      <w:outlineLvl w:val="2"/>
    </w:pPr>
    <w:rPr>
      <w:rFonts w:ascii="TiepoloItcTEEBoo" w:eastAsia="Times New Roman" w:hAnsi="TiepoloItcTEEBoo" w:cs="Times New Roman"/>
      <w:b/>
      <w:bCs/>
      <w:color w:val="auto"/>
      <w:szCs w:val="24"/>
      <w:lang w:eastAsia="pl-PL"/>
    </w:rPr>
  </w:style>
  <w:style w:type="paragraph" w:customStyle="1" w:styleId="Nagwek41">
    <w:name w:val="Nagłówek 41"/>
    <w:basedOn w:val="Normalny"/>
    <w:next w:val="Normalny"/>
    <w:link w:val="Nagwek4Znak"/>
    <w:uiPriority w:val="99"/>
    <w:qFormat/>
    <w:rsid w:val="00127CAC"/>
    <w:pPr>
      <w:keepNext/>
      <w:spacing w:after="0" w:line="240" w:lineRule="auto"/>
      <w:jc w:val="center"/>
      <w:outlineLvl w:val="3"/>
    </w:pPr>
    <w:rPr>
      <w:rFonts w:ascii="TiepoloItcTEEBoo" w:eastAsia="Times New Roman" w:hAnsi="TiepoloItcTEEBoo" w:cs="Times New Roman"/>
      <w:b/>
      <w:bCs/>
      <w:color w:val="auto"/>
      <w:sz w:val="28"/>
      <w:szCs w:val="24"/>
      <w:lang w:eastAsia="pl-PL"/>
    </w:rPr>
  </w:style>
  <w:style w:type="paragraph" w:customStyle="1" w:styleId="Gwkaistopka">
    <w:name w:val="Główka i stopka"/>
    <w:basedOn w:val="Normalny"/>
    <w:qFormat/>
    <w:rsid w:val="001A5559"/>
  </w:style>
  <w:style w:type="paragraph" w:customStyle="1" w:styleId="Legenda1">
    <w:name w:val="Legenda1"/>
    <w:basedOn w:val="Normalny"/>
    <w:qFormat/>
    <w:rsid w:val="001A5559"/>
    <w:pPr>
      <w:suppressLineNumbers/>
      <w:spacing w:before="120" w:after="120"/>
    </w:pPr>
    <w:rPr>
      <w:rFonts w:cs="Arial"/>
      <w:i/>
      <w:iCs/>
      <w:sz w:val="24"/>
      <w:szCs w:val="24"/>
    </w:rPr>
  </w:style>
  <w:style w:type="paragraph" w:customStyle="1" w:styleId="Nagwek10">
    <w:name w:val="Nagłówek1"/>
    <w:basedOn w:val="Normalny"/>
    <w:uiPriority w:val="99"/>
    <w:unhideWhenUsed/>
    <w:qFormat/>
    <w:rsid w:val="00127CAC"/>
    <w:pPr>
      <w:tabs>
        <w:tab w:val="center" w:pos="4536"/>
        <w:tab w:val="right" w:pos="9072"/>
      </w:tabs>
      <w:spacing w:after="0" w:line="240" w:lineRule="auto"/>
    </w:pPr>
  </w:style>
  <w:style w:type="paragraph" w:customStyle="1" w:styleId="Stopka1">
    <w:name w:val="Stopka1"/>
    <w:basedOn w:val="Normalny"/>
    <w:link w:val="StopkaZnak"/>
    <w:uiPriority w:val="99"/>
    <w:unhideWhenUsed/>
    <w:qFormat/>
    <w:rsid w:val="00127C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127CAC"/>
    <w:pPr>
      <w:spacing w:after="0" w:line="240" w:lineRule="auto"/>
    </w:pPr>
    <w:rPr>
      <w:rFonts w:ascii="Tahoma" w:hAnsi="Tahoma" w:cs="Tahoma"/>
      <w:sz w:val="16"/>
      <w:szCs w:val="16"/>
    </w:rPr>
  </w:style>
  <w:style w:type="paragraph" w:customStyle="1" w:styleId="western">
    <w:name w:val="western"/>
    <w:basedOn w:val="Normalny"/>
    <w:qFormat/>
    <w:rsid w:val="00127CAC"/>
    <w:pPr>
      <w:spacing w:beforeAutospacing="1" w:after="119"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semiHidden/>
    <w:qFormat/>
    <w:rsid w:val="00127CAC"/>
    <w:pPr>
      <w:spacing w:after="0" w:line="240" w:lineRule="auto"/>
      <w:jc w:val="both"/>
    </w:pPr>
    <w:rPr>
      <w:rFonts w:ascii="Times New Roman" w:eastAsia="Times New Roman" w:hAnsi="Times New Roman" w:cs="Times New Roman"/>
      <w:color w:val="auto"/>
      <w:szCs w:val="20"/>
      <w:lang w:eastAsia="pl-PL"/>
    </w:rPr>
  </w:style>
  <w:style w:type="paragraph" w:styleId="Tekstpodstawowy3">
    <w:name w:val="Body Text 3"/>
    <w:basedOn w:val="Normalny"/>
    <w:link w:val="Tekstpodstawowy3Znak"/>
    <w:semiHidden/>
    <w:qFormat/>
    <w:rsid w:val="00127CAC"/>
    <w:pPr>
      <w:spacing w:after="0" w:line="240" w:lineRule="auto"/>
    </w:pPr>
    <w:rPr>
      <w:rFonts w:ascii="Times New Roman" w:eastAsia="Times New Roman" w:hAnsi="Times New Roman" w:cs="Times New Roman"/>
      <w:color w:val="auto"/>
      <w:szCs w:val="20"/>
      <w:lang w:eastAsia="pl-PL"/>
    </w:rPr>
  </w:style>
  <w:style w:type="paragraph" w:styleId="Tekstpodstawowywcity">
    <w:name w:val="Body Text Indent"/>
    <w:basedOn w:val="Normalny"/>
    <w:link w:val="TekstpodstawowywcityZnak"/>
    <w:uiPriority w:val="99"/>
    <w:semiHidden/>
    <w:rsid w:val="00127CAC"/>
    <w:pPr>
      <w:spacing w:after="0" w:line="240" w:lineRule="auto"/>
      <w:ind w:left="420"/>
    </w:pPr>
    <w:rPr>
      <w:rFonts w:ascii="Times New Roman" w:eastAsia="Times New Roman" w:hAnsi="Times New Roman" w:cs="Times New Roman"/>
      <w:color w:val="auto"/>
      <w:szCs w:val="20"/>
      <w:lang w:eastAsia="pl-PL"/>
    </w:rPr>
  </w:style>
  <w:style w:type="paragraph" w:styleId="Tekstpodstawowywcity2">
    <w:name w:val="Body Text Indent 2"/>
    <w:basedOn w:val="Normalny"/>
    <w:link w:val="Tekstpodstawowywcity2Znak"/>
    <w:uiPriority w:val="99"/>
    <w:semiHidden/>
    <w:qFormat/>
    <w:rsid w:val="00127CAC"/>
    <w:pPr>
      <w:spacing w:after="0" w:line="240" w:lineRule="auto"/>
      <w:ind w:left="342" w:hanging="342"/>
      <w:jc w:val="both"/>
    </w:pPr>
    <w:rPr>
      <w:rFonts w:ascii="TiepoloItcTEEBoo" w:eastAsia="Times New Roman" w:hAnsi="TiepoloItcTEEBoo" w:cs="Times New Roman"/>
      <w:color w:val="auto"/>
      <w:szCs w:val="20"/>
      <w:lang w:eastAsia="pl-PL"/>
    </w:rPr>
  </w:style>
  <w:style w:type="paragraph" w:styleId="Tekstpodstawowywcity3">
    <w:name w:val="Body Text Indent 3"/>
    <w:basedOn w:val="Normalny"/>
    <w:link w:val="Tekstpodstawowywcity3Znak"/>
    <w:uiPriority w:val="99"/>
    <w:semiHidden/>
    <w:qFormat/>
    <w:rsid w:val="00127CAC"/>
    <w:pPr>
      <w:spacing w:after="0" w:line="240" w:lineRule="auto"/>
      <w:ind w:left="360" w:hanging="360"/>
      <w:jc w:val="both"/>
    </w:pPr>
    <w:rPr>
      <w:rFonts w:ascii="TiepoloItcTEEBoo" w:eastAsia="Times New Roman" w:hAnsi="TiepoloItcTEEBoo" w:cs="Times New Roman"/>
      <w:color w:val="auto"/>
      <w:szCs w:val="24"/>
      <w:lang w:eastAsia="pl-PL"/>
    </w:rPr>
  </w:style>
  <w:style w:type="paragraph" w:customStyle="1" w:styleId="Zawartotabeli">
    <w:name w:val="Zawartość tabeli"/>
    <w:basedOn w:val="Normalny"/>
    <w:qFormat/>
    <w:rsid w:val="00127CAC"/>
    <w:pPr>
      <w:suppressLineNumbers/>
      <w:suppressAutoHyphens/>
      <w:spacing w:after="0" w:line="240" w:lineRule="auto"/>
    </w:pPr>
    <w:rPr>
      <w:rFonts w:ascii="TiepoloItcTEEBoo" w:eastAsia="Times New Roman" w:hAnsi="TiepoloItcTEEBoo" w:cs="Times New Roman"/>
      <w:color w:val="auto"/>
      <w:szCs w:val="20"/>
      <w:lang w:eastAsia="ar-SA"/>
    </w:rPr>
  </w:style>
  <w:style w:type="paragraph" w:styleId="HTML-wstpniesformatowany">
    <w:name w:val="HTML Preformatted"/>
    <w:basedOn w:val="Normalny"/>
    <w:uiPriority w:val="99"/>
    <w:semiHidden/>
    <w:qFormat/>
    <w:rsid w:val="00127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pl-PL"/>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uiPriority w:val="34"/>
    <w:qFormat/>
    <w:rsid w:val="00127CAC"/>
    <w:pPr>
      <w:ind w:left="720"/>
    </w:pPr>
    <w:rPr>
      <w:rFonts w:eastAsia="Times New Roman" w:cs="Times New Roman"/>
      <w:color w:val="auto"/>
      <w:lang w:eastAsia="pl-PL"/>
    </w:rPr>
  </w:style>
  <w:style w:type="paragraph" w:customStyle="1" w:styleId="Tekstprzypisudolnego1">
    <w:name w:val="Tekst przypisu dolnego1"/>
    <w:basedOn w:val="Normalny"/>
    <w:link w:val="TekstprzypisudolnegoZnak"/>
    <w:uiPriority w:val="99"/>
    <w:semiHidden/>
    <w:qFormat/>
    <w:rsid w:val="00127CAC"/>
    <w:pPr>
      <w:spacing w:after="0" w:line="240" w:lineRule="auto"/>
    </w:pPr>
    <w:rPr>
      <w:rFonts w:ascii="Times New Roman" w:eastAsia="Times New Roman" w:hAnsi="Times New Roman" w:cs="Times New Roman"/>
      <w:color w:val="auto"/>
      <w:sz w:val="20"/>
      <w:szCs w:val="20"/>
      <w:lang w:eastAsia="pl-PL"/>
    </w:rPr>
  </w:style>
  <w:style w:type="paragraph" w:customStyle="1" w:styleId="NormalnyGaramond">
    <w:name w:val="Normalny+Garamond"/>
    <w:basedOn w:val="Tekstpodstawowy3"/>
    <w:uiPriority w:val="99"/>
    <w:qFormat/>
    <w:rsid w:val="00127CAC"/>
    <w:pPr>
      <w:jc w:val="both"/>
    </w:pPr>
    <w:rPr>
      <w:rFonts w:ascii="Garamond" w:hAnsi="Garamond"/>
      <w:spacing w:val="20"/>
      <w:sz w:val="24"/>
      <w:szCs w:val="24"/>
    </w:rPr>
  </w:style>
  <w:style w:type="paragraph" w:customStyle="1" w:styleId="Standard">
    <w:name w:val="Standard"/>
    <w:qFormat/>
    <w:rsid w:val="00127CAC"/>
    <w:pPr>
      <w:widowControl w:val="0"/>
    </w:pPr>
    <w:rPr>
      <w:rFonts w:ascii="Times New Roman" w:eastAsia="Times New Roman" w:hAnsi="Times New Roman" w:cs="Times New Roman"/>
      <w:sz w:val="24"/>
      <w:szCs w:val="24"/>
      <w:lang w:eastAsia="pl-PL"/>
    </w:rPr>
  </w:style>
  <w:style w:type="paragraph" w:customStyle="1" w:styleId="Default">
    <w:name w:val="Default"/>
    <w:link w:val="DefaultZnak"/>
    <w:qFormat/>
    <w:rsid w:val="00DB7FE7"/>
    <w:pPr>
      <w:suppressAutoHyphens/>
      <w:textAlignment w:val="baseline"/>
    </w:pPr>
    <w:rPr>
      <w:rFonts w:ascii="Times New Roman" w:eastAsia="Calibri" w:hAnsi="Times New Roman" w:cs="Times New Roman"/>
      <w:color w:val="000000"/>
      <w:kern w:val="2"/>
      <w:sz w:val="24"/>
      <w:szCs w:val="24"/>
      <w:lang w:eastAsia="zh-CN"/>
    </w:rPr>
  </w:style>
  <w:style w:type="paragraph" w:customStyle="1" w:styleId="gwp14872f1cmsonormal">
    <w:name w:val="gwp14872f1c_msonormal"/>
    <w:basedOn w:val="Normalny"/>
    <w:qFormat/>
    <w:rsid w:val="00D76DE1"/>
    <w:pPr>
      <w:spacing w:beforeAutospacing="1" w:afterAutospacing="1" w:line="240" w:lineRule="auto"/>
    </w:pPr>
    <w:rPr>
      <w:rFonts w:ascii="Times New Roman" w:hAnsi="Times New Roman" w:cs="Times New Roman"/>
      <w:color w:val="auto"/>
      <w:sz w:val="24"/>
      <w:szCs w:val="24"/>
      <w:lang w:eastAsia="pl-PL"/>
    </w:rPr>
  </w:style>
  <w:style w:type="paragraph" w:styleId="Bezodstpw">
    <w:name w:val="No Spacing"/>
    <w:qFormat/>
    <w:rsid w:val="000007B0"/>
    <w:rPr>
      <w:rFonts w:cs="Times New Roman"/>
      <w:sz w:val="22"/>
    </w:rPr>
  </w:style>
  <w:style w:type="paragraph" w:customStyle="1" w:styleId="Akapitzlist2">
    <w:name w:val="Akapit z listą2"/>
    <w:basedOn w:val="Normalny"/>
    <w:uiPriority w:val="99"/>
    <w:qFormat/>
    <w:rsid w:val="00BA6A57"/>
    <w:pPr>
      <w:ind w:left="720"/>
    </w:pPr>
    <w:rPr>
      <w:rFonts w:eastAsia="Times New Roman" w:cs="Calibri"/>
      <w:color w:val="auto"/>
      <w:lang w:eastAsia="pl-PL"/>
    </w:rPr>
  </w:style>
  <w:style w:type="paragraph" w:styleId="NormalnyWeb">
    <w:name w:val="Normal (Web)"/>
    <w:basedOn w:val="Normalny"/>
    <w:uiPriority w:val="99"/>
    <w:qFormat/>
    <w:rsid w:val="001A5559"/>
    <w:pPr>
      <w:spacing w:beforeAutospacing="1" w:after="119" w:line="240" w:lineRule="auto"/>
    </w:pPr>
    <w:rPr>
      <w:rFonts w:ascii="Times New Roman" w:hAnsi="Times New Roman" w:cs="Times New Roman"/>
      <w:lang w:eastAsia="pl-PL"/>
    </w:rPr>
  </w:style>
  <w:style w:type="paragraph" w:customStyle="1" w:styleId="gmail-gwp14872f1cmsonormal">
    <w:name w:val="gmail-gwp14872f1cmsonormal"/>
    <w:basedOn w:val="Normalny"/>
    <w:qFormat/>
    <w:rsid w:val="008A066B"/>
    <w:pPr>
      <w:spacing w:beforeAutospacing="1" w:afterAutospacing="1" w:line="240" w:lineRule="auto"/>
    </w:pPr>
    <w:rPr>
      <w:rFonts w:ascii="Times New Roman" w:eastAsiaTheme="minorHAnsi" w:hAnsi="Times New Roman" w:cs="Times New Roman"/>
      <w:color w:val="auto"/>
      <w:sz w:val="24"/>
      <w:szCs w:val="24"/>
      <w:lang w:eastAsia="pl-PL"/>
    </w:rPr>
  </w:style>
  <w:style w:type="paragraph" w:customStyle="1" w:styleId="gmail-msolistparagraph">
    <w:name w:val="gmail-msolistparagraph"/>
    <w:basedOn w:val="Normalny"/>
    <w:qFormat/>
    <w:rsid w:val="008A066B"/>
    <w:pPr>
      <w:spacing w:beforeAutospacing="1" w:afterAutospacing="1" w:line="240" w:lineRule="auto"/>
    </w:pPr>
    <w:rPr>
      <w:rFonts w:ascii="Times New Roman" w:eastAsiaTheme="minorHAnsi" w:hAnsi="Times New Roman" w:cs="Times New Roman"/>
      <w:color w:val="auto"/>
      <w:sz w:val="24"/>
      <w:szCs w:val="24"/>
      <w:lang w:eastAsia="pl-PL"/>
    </w:rPr>
  </w:style>
  <w:style w:type="paragraph" w:styleId="Stopka">
    <w:name w:val="footer"/>
    <w:aliases w:val="stand"/>
    <w:basedOn w:val="Normalny"/>
    <w:link w:val="StopkaZnak1"/>
    <w:uiPriority w:val="99"/>
    <w:unhideWhenUsed/>
    <w:rsid w:val="006C3323"/>
    <w:pPr>
      <w:tabs>
        <w:tab w:val="center" w:pos="4536"/>
        <w:tab w:val="right" w:pos="9072"/>
      </w:tabs>
      <w:spacing w:after="0" w:line="240" w:lineRule="auto"/>
    </w:pPr>
  </w:style>
  <w:style w:type="character" w:styleId="Hipercze">
    <w:name w:val="Hyperlink"/>
    <w:basedOn w:val="Domylnaczcionkaakapitu"/>
    <w:unhideWhenUsed/>
    <w:rsid w:val="0082783D"/>
    <w:rPr>
      <w:color w:val="0000FF" w:themeColor="hyperlink"/>
      <w:u w:val="single"/>
    </w:rPr>
  </w:style>
  <w:style w:type="character" w:customStyle="1" w:styleId="Nagwek1Znak1">
    <w:name w:val="Nagłówek 1 Znak1"/>
    <w:basedOn w:val="Domylnaczcionkaakapitu"/>
    <w:uiPriority w:val="99"/>
    <w:rsid w:val="00FF541C"/>
    <w:rPr>
      <w:rFonts w:asciiTheme="majorHAnsi" w:eastAsiaTheme="majorEastAsia" w:hAnsiTheme="majorHAnsi" w:cstheme="majorBidi"/>
      <w:color w:val="365F91" w:themeColor="accent1" w:themeShade="BF"/>
      <w:sz w:val="32"/>
      <w:szCs w:val="32"/>
    </w:rPr>
  </w:style>
  <w:style w:type="paragraph" w:styleId="Tekstprzypisudolnego">
    <w:name w:val="footnote text"/>
    <w:basedOn w:val="Normalny"/>
    <w:link w:val="TekstprzypisudolnegoZnak1"/>
    <w:uiPriority w:val="99"/>
    <w:unhideWhenUsed/>
    <w:rsid w:val="00C06F19"/>
    <w:pPr>
      <w:spacing w:after="0" w:line="240" w:lineRule="auto"/>
      <w:ind w:left="720" w:hanging="720"/>
      <w:jc w:val="both"/>
    </w:pPr>
    <w:rPr>
      <w:rFonts w:ascii="Times New Roman" w:hAnsi="Times New Roman" w:cs="Times New Roman"/>
      <w:color w:val="auto"/>
      <w:sz w:val="20"/>
      <w:szCs w:val="20"/>
      <w:u w:color="000000"/>
      <w:lang w:eastAsia="en-GB"/>
    </w:rPr>
  </w:style>
  <w:style w:type="character" w:customStyle="1" w:styleId="TekstprzypisudolnegoZnak1">
    <w:name w:val="Tekst przypisu dolnego Znak1"/>
    <w:basedOn w:val="Domylnaczcionkaakapitu"/>
    <w:link w:val="Tekstprzypisudolnego"/>
    <w:uiPriority w:val="99"/>
    <w:semiHidden/>
    <w:rsid w:val="00C06F19"/>
    <w:rPr>
      <w:rFonts w:ascii="Calibri" w:eastAsia="Calibri" w:hAnsi="Calibri"/>
      <w:color w:val="00000A"/>
      <w:szCs w:val="20"/>
    </w:rPr>
  </w:style>
  <w:style w:type="paragraph" w:customStyle="1" w:styleId="Textbody">
    <w:name w:val="Text body"/>
    <w:basedOn w:val="Normalny"/>
    <w:rsid w:val="00C06F19"/>
    <w:pPr>
      <w:widowControl w:val="0"/>
      <w:suppressAutoHyphens/>
      <w:autoSpaceDN w:val="0"/>
      <w:spacing w:after="120" w:line="240" w:lineRule="auto"/>
      <w:textAlignment w:val="baseline"/>
    </w:pPr>
    <w:rPr>
      <w:rFonts w:ascii="Times New Roman" w:eastAsia="SimSun" w:hAnsi="Times New Roman" w:cs="Mangal"/>
      <w:color w:val="auto"/>
      <w:kern w:val="3"/>
      <w:sz w:val="24"/>
      <w:szCs w:val="24"/>
      <w:lang w:eastAsia="zh-CN" w:bidi="hi-IN"/>
    </w:rPr>
  </w:style>
  <w:style w:type="character" w:customStyle="1" w:styleId="DefaultZnak">
    <w:name w:val="Default Znak"/>
    <w:link w:val="Default"/>
    <w:locked/>
    <w:rsid w:val="00C06F19"/>
    <w:rPr>
      <w:rFonts w:ascii="Times New Roman" w:eastAsia="Calibri" w:hAnsi="Times New Roman" w:cs="Times New Roman"/>
      <w:color w:val="000000"/>
      <w:kern w:val="2"/>
      <w:sz w:val="24"/>
      <w:szCs w:val="24"/>
      <w:lang w:eastAsia="zh-CN"/>
    </w:rPr>
  </w:style>
  <w:style w:type="paragraph" w:customStyle="1" w:styleId="Jasnalistaakcent51">
    <w:name w:val="Jasna lista — akcent 51"/>
    <w:aliases w:val="L1,Numerowanie,Akapit z listą5"/>
    <w:basedOn w:val="Normalny"/>
    <w:uiPriority w:val="34"/>
    <w:qFormat/>
    <w:rsid w:val="00A86F91"/>
    <w:pPr>
      <w:widowControl w:val="0"/>
      <w:suppressAutoHyphens/>
      <w:adjustRightInd w:val="0"/>
      <w:ind w:left="720"/>
      <w:contextualSpacing/>
      <w:jc w:val="both"/>
      <w:textAlignment w:val="baseline"/>
    </w:pPr>
    <w:rPr>
      <w:rFonts w:ascii="Times New Roman" w:eastAsia="Times New Roman" w:hAnsi="Times New Roman" w:cs="Times New Roman"/>
      <w:color w:val="auto"/>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A86F91"/>
    <w:pPr>
      <w:ind w:left="720"/>
      <w:contextualSpacing/>
    </w:pPr>
    <w:rPr>
      <w:rFonts w:cs="Times New Roman"/>
      <w:color w:val="auto"/>
      <w:lang w:eastAsia="pl-PL"/>
    </w:rPr>
  </w:style>
  <w:style w:type="character" w:styleId="Odwoanieprzypisudolnego">
    <w:name w:val="footnote reference"/>
    <w:uiPriority w:val="99"/>
    <w:unhideWhenUsed/>
    <w:rsid w:val="0003287D"/>
    <w:rPr>
      <w:shd w:val="clear" w:color="auto" w:fill="auto"/>
      <w:vertAlign w:val="superscript"/>
    </w:rPr>
  </w:style>
  <w:style w:type="character" w:customStyle="1" w:styleId="WW8Num16z0">
    <w:name w:val="WW8Num16z0"/>
    <w:rsid w:val="0003287D"/>
  </w:style>
  <w:style w:type="paragraph" w:customStyle="1" w:styleId="m8069290857866364993gmail-text-justify">
    <w:name w:val="m_8069290857866364993gmail-text-justify"/>
    <w:basedOn w:val="Normalny"/>
    <w:qFormat/>
    <w:rsid w:val="00EB464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Jasnasiatkaakcent31">
    <w:name w:val="Jasna siatka — akcent 31"/>
    <w:aliases w:val="sw tek"/>
    <w:basedOn w:val="Normalny"/>
    <w:qFormat/>
    <w:rsid w:val="00EB464B"/>
    <w:pPr>
      <w:suppressAutoHyphens/>
      <w:ind w:left="720"/>
      <w:contextualSpacing/>
    </w:pPr>
    <w:rPr>
      <w:rFonts w:cs="Times New Roman"/>
      <w:color w:val="auto"/>
      <w:kern w:val="2"/>
      <w:lang w:eastAsia="zh-CN"/>
    </w:rPr>
  </w:style>
  <w:style w:type="character" w:customStyle="1" w:styleId="Domylnaczcionkaakapitu2">
    <w:name w:val="Domyślna czcionka akapitu2"/>
    <w:rsid w:val="00EB464B"/>
  </w:style>
  <w:style w:type="character" w:customStyle="1" w:styleId="apple-converted-space">
    <w:name w:val="apple-converted-space"/>
    <w:basedOn w:val="Domylnaczcionkaakapitu"/>
    <w:rsid w:val="00C77A4F"/>
  </w:style>
  <w:style w:type="character" w:styleId="Pogrubienie">
    <w:name w:val="Strong"/>
    <w:basedOn w:val="Domylnaczcionkaakapitu"/>
    <w:uiPriority w:val="22"/>
    <w:qFormat/>
    <w:rsid w:val="00AF3EBD"/>
    <w:rPr>
      <w:b/>
      <w:bCs/>
    </w:rPr>
  </w:style>
  <w:style w:type="character" w:styleId="Tytuksiki">
    <w:name w:val="Book Title"/>
    <w:uiPriority w:val="33"/>
    <w:qFormat/>
    <w:rsid w:val="00C15DA7"/>
    <w:rPr>
      <w:b/>
      <w:bCs/>
      <w:i/>
      <w:iCs/>
      <w:spacing w:val="5"/>
    </w:rPr>
  </w:style>
  <w:style w:type="character" w:customStyle="1" w:styleId="Teksttreci">
    <w:name w:val="Tekst treści_"/>
    <w:basedOn w:val="Domylnaczcionkaakapitu"/>
    <w:link w:val="Teksttreci0"/>
    <w:qFormat/>
    <w:locked/>
    <w:rsid w:val="00F611BA"/>
    <w:rPr>
      <w:rFonts w:ascii="Arial" w:eastAsia="Arial" w:hAnsi="Arial" w:cs="Arial"/>
      <w:szCs w:val="20"/>
    </w:rPr>
  </w:style>
  <w:style w:type="paragraph" w:customStyle="1" w:styleId="Teksttreci0">
    <w:name w:val="Tekst treści"/>
    <w:basedOn w:val="Normalny"/>
    <w:link w:val="Teksttreci"/>
    <w:qFormat/>
    <w:rsid w:val="00F611BA"/>
    <w:pPr>
      <w:widowControl w:val="0"/>
      <w:spacing w:after="0"/>
    </w:pPr>
    <w:rPr>
      <w:rFonts w:ascii="Arial" w:eastAsia="Arial" w:hAnsi="Arial" w:cs="Arial"/>
      <w:color w:val="auto"/>
      <w:sz w:val="20"/>
      <w:szCs w:val="20"/>
    </w:rPr>
  </w:style>
  <w:style w:type="character" w:styleId="Uwydatnienie">
    <w:name w:val="Emphasis"/>
    <w:basedOn w:val="Domylnaczcionkaakapitu"/>
    <w:uiPriority w:val="20"/>
    <w:qFormat/>
    <w:rsid w:val="006C6B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170">
      <w:bodyDiv w:val="1"/>
      <w:marLeft w:val="0"/>
      <w:marRight w:val="0"/>
      <w:marTop w:val="0"/>
      <w:marBottom w:val="0"/>
      <w:divBdr>
        <w:top w:val="none" w:sz="0" w:space="0" w:color="auto"/>
        <w:left w:val="none" w:sz="0" w:space="0" w:color="auto"/>
        <w:bottom w:val="none" w:sz="0" w:space="0" w:color="auto"/>
        <w:right w:val="none" w:sz="0" w:space="0" w:color="auto"/>
      </w:divBdr>
    </w:div>
    <w:div w:id="1175456036">
      <w:bodyDiv w:val="1"/>
      <w:marLeft w:val="0"/>
      <w:marRight w:val="0"/>
      <w:marTop w:val="0"/>
      <w:marBottom w:val="0"/>
      <w:divBdr>
        <w:top w:val="none" w:sz="0" w:space="0" w:color="auto"/>
        <w:left w:val="none" w:sz="0" w:space="0" w:color="auto"/>
        <w:bottom w:val="none" w:sz="0" w:space="0" w:color="auto"/>
        <w:right w:val="none" w:sz="0" w:space="0" w:color="auto"/>
      </w:divBdr>
    </w:div>
    <w:div w:id="1331324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ogrodzienie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ogrodzieniec.pl" TargetMode="External"/><Relationship Id="rId4" Type="http://schemas.openxmlformats.org/officeDocument/2006/relationships/settings" Target="settings.xml"/><Relationship Id="rId9" Type="http://schemas.openxmlformats.org/officeDocument/2006/relationships/hyperlink" Target="mailto:ogrodzieniec@ogrodzieniec.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06CF33-E130-4998-AA0C-9F21A5583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16</Pages>
  <Words>6572</Words>
  <Characters>39432</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RCieplak</dc:creator>
  <cp:lastModifiedBy>Radosław Cieplak</cp:lastModifiedBy>
  <cp:revision>15</cp:revision>
  <cp:lastPrinted>2024-10-22T12:31:00Z</cp:lastPrinted>
  <dcterms:created xsi:type="dcterms:W3CDTF">2025-05-20T12:11:00Z</dcterms:created>
  <dcterms:modified xsi:type="dcterms:W3CDTF">2025-05-23T10:31:00Z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