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A8B442" w14:textId="77777777" w:rsidR="004C6F0A" w:rsidRPr="007D3C49" w:rsidRDefault="00DA4AB7" w:rsidP="004C6F0A">
      <w:pPr>
        <w:pBdr>
          <w:top w:val="single" w:sz="4" w:space="0" w:color="000000"/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color w:val="FF0000"/>
          <w:sz w:val="22"/>
          <w:u w:val="single"/>
        </w:rPr>
      </w:pPr>
      <w:r w:rsidRPr="007D3C49">
        <w:rPr>
          <w:color w:val="FF0000"/>
          <w:sz w:val="22"/>
          <w:u w:val="single"/>
        </w:rPr>
        <w:t xml:space="preserve"> </w:t>
      </w:r>
    </w:p>
    <w:p w14:paraId="68182749" w14:textId="77777777" w:rsidR="004C6F0A" w:rsidRPr="009E53D3" w:rsidRDefault="004C6F0A" w:rsidP="004C6F0A">
      <w:pPr>
        <w:pBdr>
          <w:top w:val="single" w:sz="4" w:space="0" w:color="000000"/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u w:val="single"/>
        </w:rPr>
      </w:pPr>
    </w:p>
    <w:p w14:paraId="01A7F729" w14:textId="77777777" w:rsidR="004C6F0A" w:rsidRPr="009E53D3" w:rsidRDefault="004C6F0A" w:rsidP="006C0538">
      <w:pPr>
        <w:pStyle w:val="Nagwek2"/>
        <w:widowControl w:val="0"/>
        <w:pBdr>
          <w:top w:val="none" w:sz="0" w:space="0" w:color="auto"/>
          <w:left w:val="single" w:sz="4" w:space="5" w:color="000000"/>
          <w:bottom w:val="none" w:sz="0" w:space="0" w:color="auto"/>
          <w:right w:val="single" w:sz="4" w:space="4" w:color="000000"/>
        </w:pBdr>
        <w:ind w:left="0" w:firstLine="0"/>
        <w:rPr>
          <w:sz w:val="24"/>
        </w:rPr>
      </w:pPr>
      <w:r w:rsidRPr="009E53D3">
        <w:rPr>
          <w:sz w:val="24"/>
        </w:rPr>
        <w:t>ZESPÓŁ  OPIEKI  ZDROWOTNEJ  W  NYSIE</w:t>
      </w:r>
    </w:p>
    <w:p w14:paraId="23C198FE" w14:textId="77777777" w:rsidR="004C6F0A" w:rsidRPr="009E53D3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center"/>
        <w:rPr>
          <w:sz w:val="22"/>
        </w:rPr>
      </w:pPr>
      <w:r w:rsidRPr="009E53D3">
        <w:rPr>
          <w:sz w:val="22"/>
        </w:rPr>
        <w:t xml:space="preserve">ul. Bohaterów Warszawy 34 </w:t>
      </w:r>
    </w:p>
    <w:p w14:paraId="55170B7C" w14:textId="77777777" w:rsidR="004C6F0A" w:rsidRPr="009E53D3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center"/>
        <w:rPr>
          <w:sz w:val="22"/>
        </w:rPr>
      </w:pPr>
      <w:r w:rsidRPr="009E53D3">
        <w:rPr>
          <w:sz w:val="22"/>
        </w:rPr>
        <w:t>48 - 300 Nysa</w:t>
      </w:r>
    </w:p>
    <w:p w14:paraId="702076C3" w14:textId="77777777" w:rsidR="004C6F0A" w:rsidRPr="009E53D3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u w:val="single"/>
        </w:rPr>
      </w:pPr>
    </w:p>
    <w:p w14:paraId="28790FC7" w14:textId="77777777" w:rsidR="004C6F0A" w:rsidRPr="009E53D3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    </w:t>
      </w:r>
    </w:p>
    <w:p w14:paraId="475EFF5D" w14:textId="77777777" w:rsidR="004C6F0A" w:rsidRPr="009E53D3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    NIP                        </w:t>
      </w:r>
      <w:r w:rsidRPr="009E53D3">
        <w:rPr>
          <w:sz w:val="22"/>
        </w:rPr>
        <w:tab/>
        <w:t>753-19-67-997</w:t>
      </w:r>
    </w:p>
    <w:p w14:paraId="593EB6ED" w14:textId="77777777" w:rsidR="004C6F0A" w:rsidRPr="009E53D3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lang w:val="en-US"/>
        </w:rPr>
      </w:pPr>
      <w:r w:rsidRPr="009E53D3">
        <w:rPr>
          <w:sz w:val="22"/>
        </w:rPr>
        <w:t xml:space="preserve">    </w:t>
      </w:r>
      <w:r w:rsidRPr="009E53D3">
        <w:rPr>
          <w:sz w:val="22"/>
          <w:lang w:val="en-US"/>
        </w:rPr>
        <w:t xml:space="preserve">REGON                      </w:t>
      </w:r>
      <w:r w:rsidRPr="009E53D3">
        <w:rPr>
          <w:sz w:val="22"/>
          <w:lang w:val="en-US"/>
        </w:rPr>
        <w:tab/>
        <w:t xml:space="preserve">000313443   </w:t>
      </w:r>
    </w:p>
    <w:p w14:paraId="55FC914A" w14:textId="77777777" w:rsidR="004C6F0A" w:rsidRPr="009E53D3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lang w:val="en-US"/>
        </w:rPr>
      </w:pPr>
      <w:r w:rsidRPr="009E53D3">
        <w:rPr>
          <w:sz w:val="22"/>
          <w:lang w:val="en-US"/>
        </w:rPr>
        <w:t xml:space="preserve">  </w:t>
      </w:r>
    </w:p>
    <w:tbl>
      <w:tblPr>
        <w:tblW w:w="9923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9E53D3" w:rsidRPr="009E53D3" w14:paraId="4A58EB2D" w14:textId="77777777">
        <w:tc>
          <w:tcPr>
            <w:tcW w:w="9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B300" w14:textId="77777777" w:rsidR="004C6F0A" w:rsidRPr="009E53D3" w:rsidRDefault="004C6F0A" w:rsidP="00DE3C0B">
            <w:pPr>
              <w:tabs>
                <w:tab w:val="left" w:pos="3118"/>
              </w:tabs>
              <w:snapToGrid w:val="0"/>
              <w:jc w:val="both"/>
              <w:rPr>
                <w:sz w:val="22"/>
                <w:lang w:val="en-US"/>
              </w:rPr>
            </w:pPr>
            <w:r w:rsidRPr="009E53D3">
              <w:rPr>
                <w:sz w:val="22"/>
                <w:lang w:val="en-US"/>
              </w:rPr>
              <w:t xml:space="preserve">   </w:t>
            </w:r>
          </w:p>
          <w:p w14:paraId="4062D1CD" w14:textId="354849FD" w:rsidR="004C6F0A" w:rsidRPr="009E53D3" w:rsidRDefault="004C6F0A" w:rsidP="00393C25">
            <w:pPr>
              <w:tabs>
                <w:tab w:val="left" w:pos="3118"/>
              </w:tabs>
              <w:snapToGrid w:val="0"/>
              <w:jc w:val="both"/>
              <w:rPr>
                <w:sz w:val="22"/>
                <w:lang w:val="en-US"/>
              </w:rPr>
            </w:pPr>
            <w:r w:rsidRPr="009E53D3">
              <w:rPr>
                <w:sz w:val="22"/>
                <w:lang w:val="en-US"/>
              </w:rPr>
              <w:t xml:space="preserve">     </w:t>
            </w:r>
            <w:r w:rsidRPr="009E53D3">
              <w:rPr>
                <w:sz w:val="22"/>
                <w:lang w:val="de-DE"/>
              </w:rPr>
              <w:t xml:space="preserve">E-MAIL                                   </w:t>
            </w:r>
            <w:r w:rsidR="00C66BC5" w:rsidRPr="009E53D3">
              <w:rPr>
                <w:sz w:val="22"/>
                <w:lang w:val="de-DE"/>
              </w:rPr>
              <w:t xml:space="preserve"> </w:t>
            </w:r>
            <w:r w:rsidRPr="009E53D3">
              <w:rPr>
                <w:sz w:val="22"/>
                <w:lang w:val="de-DE"/>
              </w:rPr>
              <w:t xml:space="preserve">   </w:t>
            </w:r>
            <w:r w:rsidR="00F7196C" w:rsidRPr="009E53D3">
              <w:rPr>
                <w:sz w:val="22"/>
                <w:lang w:val="de-DE"/>
              </w:rPr>
              <w:t xml:space="preserve"> </w:t>
            </w:r>
            <w:hyperlink r:id="rId8" w:history="1">
              <w:r w:rsidR="00DA01BF" w:rsidRPr="009E53D3">
                <w:rPr>
                  <w:rStyle w:val="Hipercze"/>
                  <w:color w:val="auto"/>
                  <w:sz w:val="22"/>
                  <w:lang w:val="de-DE"/>
                </w:rPr>
                <w:t>paweskae@zoznysa.pl</w:t>
              </w:r>
            </w:hyperlink>
            <w:r w:rsidR="00F7196C" w:rsidRPr="009E53D3">
              <w:rPr>
                <w:sz w:val="22"/>
                <w:lang w:val="de-DE"/>
              </w:rPr>
              <w:t xml:space="preserve"> </w:t>
            </w:r>
          </w:p>
          <w:p w14:paraId="2A176E88" w14:textId="4173B15A" w:rsidR="004C6F0A" w:rsidRPr="009E53D3" w:rsidRDefault="0024431F" w:rsidP="0015452A">
            <w:pPr>
              <w:tabs>
                <w:tab w:val="left" w:pos="3118"/>
              </w:tabs>
              <w:jc w:val="both"/>
              <w:rPr>
                <w:sz w:val="22"/>
                <w:lang w:val="en-US"/>
              </w:rPr>
            </w:pPr>
            <w:r w:rsidRPr="009E53D3">
              <w:rPr>
                <w:sz w:val="22"/>
                <w:lang w:val="en-US"/>
              </w:rPr>
              <w:t xml:space="preserve">     WWW                                         </w:t>
            </w:r>
            <w:r w:rsidR="0015452A" w:rsidRPr="009E53D3">
              <w:rPr>
                <w:sz w:val="22"/>
                <w:lang w:val="en-US"/>
              </w:rPr>
              <w:t xml:space="preserve"> </w:t>
            </w:r>
            <w:r w:rsidR="00DA01BF" w:rsidRPr="009E53D3">
              <w:rPr>
                <w:sz w:val="22"/>
                <w:lang w:val="en-US"/>
              </w:rPr>
              <w:t xml:space="preserve"> </w:t>
            </w:r>
            <w:hyperlink r:id="rId9" w:history="1">
              <w:r w:rsidR="00DA01BF" w:rsidRPr="009E53D3">
                <w:rPr>
                  <w:rStyle w:val="Hipercze"/>
                  <w:color w:val="auto"/>
                  <w:sz w:val="22"/>
                  <w:lang w:val="en-US"/>
                </w:rPr>
                <w:t>www.zoz.nysa.pl</w:t>
              </w:r>
            </w:hyperlink>
            <w:r w:rsidR="0067463D" w:rsidRPr="009E53D3">
              <w:rPr>
                <w:sz w:val="22"/>
                <w:lang w:val="en-US"/>
              </w:rPr>
              <w:t xml:space="preserve"> </w:t>
            </w:r>
          </w:p>
          <w:p w14:paraId="5FF80EB4" w14:textId="77777777" w:rsidR="0015452A" w:rsidRPr="009E53D3" w:rsidRDefault="0015452A" w:rsidP="0015452A">
            <w:pPr>
              <w:tabs>
                <w:tab w:val="left" w:pos="3118"/>
              </w:tabs>
              <w:jc w:val="both"/>
              <w:rPr>
                <w:lang w:val="en-US"/>
              </w:rPr>
            </w:pPr>
          </w:p>
        </w:tc>
      </w:tr>
    </w:tbl>
    <w:p w14:paraId="50430ABE" w14:textId="77777777" w:rsidR="004C6F0A" w:rsidRPr="009E53D3" w:rsidRDefault="004C6F0A" w:rsidP="004C6F0A">
      <w:pPr>
        <w:tabs>
          <w:tab w:val="left" w:pos="3118"/>
        </w:tabs>
        <w:jc w:val="both"/>
        <w:rPr>
          <w:sz w:val="22"/>
          <w:u w:val="single"/>
          <w:lang w:val="de-DE"/>
        </w:rPr>
      </w:pPr>
    </w:p>
    <w:p w14:paraId="36FFFC5B" w14:textId="77777777" w:rsidR="00B52A9D" w:rsidRPr="009E53D3" w:rsidRDefault="00B52A9D" w:rsidP="004C6F0A">
      <w:pPr>
        <w:tabs>
          <w:tab w:val="left" w:pos="3118"/>
        </w:tabs>
        <w:jc w:val="both"/>
        <w:rPr>
          <w:sz w:val="22"/>
          <w:u w:val="single"/>
          <w:lang w:val="de-DE"/>
        </w:rPr>
      </w:pPr>
    </w:p>
    <w:p w14:paraId="15810707" w14:textId="77777777" w:rsidR="004C6F0A" w:rsidRPr="009E53D3" w:rsidRDefault="004C6F0A" w:rsidP="004C6F0A">
      <w:pPr>
        <w:pBdr>
          <w:top w:val="single" w:sz="4" w:space="0" w:color="000000"/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b/>
          <w:sz w:val="22"/>
          <w:lang w:val="de-DE"/>
        </w:rPr>
      </w:pPr>
      <w:r w:rsidRPr="009E53D3">
        <w:rPr>
          <w:b/>
          <w:sz w:val="22"/>
          <w:lang w:val="de-DE"/>
        </w:rPr>
        <w:t xml:space="preserve">                                    </w:t>
      </w:r>
    </w:p>
    <w:p w14:paraId="11F75476" w14:textId="77777777" w:rsidR="004C6F0A" w:rsidRPr="009E53D3" w:rsidRDefault="004C6F0A" w:rsidP="002431F1">
      <w:pPr>
        <w:pStyle w:val="Nagwek2"/>
        <w:widowControl w:val="0"/>
        <w:pBdr>
          <w:top w:val="none" w:sz="0" w:space="0" w:color="auto"/>
          <w:left w:val="single" w:sz="4" w:space="5" w:color="000000"/>
          <w:bottom w:val="none" w:sz="0" w:space="0" w:color="auto"/>
          <w:right w:val="single" w:sz="4" w:space="0" w:color="000000"/>
        </w:pBdr>
        <w:ind w:left="0" w:firstLine="0"/>
        <w:rPr>
          <w:sz w:val="22"/>
        </w:rPr>
      </w:pPr>
      <w:r w:rsidRPr="009E53D3">
        <w:rPr>
          <w:sz w:val="22"/>
        </w:rPr>
        <w:t>SPECYFIKACJA</w:t>
      </w:r>
      <w:r w:rsidR="002431F1" w:rsidRPr="009E53D3">
        <w:rPr>
          <w:sz w:val="22"/>
        </w:rPr>
        <w:t xml:space="preserve">  </w:t>
      </w:r>
      <w:r w:rsidRPr="009E53D3">
        <w:rPr>
          <w:sz w:val="22"/>
        </w:rPr>
        <w:t>WARUNKÓW  ZAMÓWIENIA</w:t>
      </w:r>
    </w:p>
    <w:p w14:paraId="58700031" w14:textId="77777777" w:rsidR="004C6F0A" w:rsidRPr="009E53D3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center"/>
        <w:rPr>
          <w:b/>
          <w:sz w:val="22"/>
        </w:rPr>
      </w:pPr>
      <w:r w:rsidRPr="009E53D3">
        <w:rPr>
          <w:b/>
          <w:sz w:val="22"/>
        </w:rPr>
        <w:t>(SWZ)</w:t>
      </w:r>
    </w:p>
    <w:p w14:paraId="5BC44306" w14:textId="77777777" w:rsidR="004C6F0A" w:rsidRPr="009E53D3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134C1440" w14:textId="77777777" w:rsidR="00673BB7" w:rsidRPr="009E53D3" w:rsidRDefault="004C6F0A" w:rsidP="00B52A9D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 </w:t>
      </w:r>
    </w:p>
    <w:p w14:paraId="68B19145" w14:textId="77777777" w:rsidR="008D42F9" w:rsidRPr="009E53D3" w:rsidRDefault="008D42F9" w:rsidP="00B52A9D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  <w:szCs w:val="22"/>
        </w:rPr>
      </w:pPr>
    </w:p>
    <w:p w14:paraId="7F1F02D7" w14:textId="77777777" w:rsidR="005A4939" w:rsidRPr="009E53D3" w:rsidRDefault="004C6F0A" w:rsidP="00393C25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ind w:left="3118" w:hanging="3118"/>
        <w:rPr>
          <w:b/>
          <w:sz w:val="22"/>
          <w:szCs w:val="22"/>
        </w:rPr>
      </w:pPr>
      <w:r w:rsidRPr="009E53D3">
        <w:rPr>
          <w:sz w:val="22"/>
          <w:szCs w:val="22"/>
        </w:rPr>
        <w:t>PRZEDMIOT</w:t>
      </w:r>
      <w:r w:rsidRPr="009E53D3">
        <w:rPr>
          <w:b/>
          <w:sz w:val="22"/>
          <w:szCs w:val="22"/>
        </w:rPr>
        <w:t xml:space="preserve">  </w:t>
      </w:r>
      <w:r w:rsidRPr="009E53D3">
        <w:rPr>
          <w:sz w:val="22"/>
          <w:szCs w:val="22"/>
        </w:rPr>
        <w:t>ZAMÓWIENIA</w:t>
      </w:r>
      <w:r w:rsidR="00D87B36" w:rsidRPr="009E53D3">
        <w:rPr>
          <w:sz w:val="22"/>
          <w:szCs w:val="22"/>
        </w:rPr>
        <w:t>:</w:t>
      </w:r>
      <w:r w:rsidR="00D87B36" w:rsidRPr="009E53D3">
        <w:rPr>
          <w:b/>
          <w:sz w:val="22"/>
          <w:szCs w:val="22"/>
        </w:rPr>
        <w:t xml:space="preserve"> </w:t>
      </w:r>
      <w:r w:rsidR="00B357E5" w:rsidRPr="009E53D3">
        <w:rPr>
          <w:b/>
          <w:sz w:val="22"/>
          <w:szCs w:val="22"/>
        </w:rPr>
        <w:tab/>
      </w:r>
      <w:r w:rsidR="008D42F9" w:rsidRPr="009E53D3">
        <w:rPr>
          <w:b/>
          <w:sz w:val="22"/>
          <w:szCs w:val="22"/>
        </w:rPr>
        <w:t xml:space="preserve">Dostawa </w:t>
      </w:r>
      <w:r w:rsidR="008A6F1E" w:rsidRPr="009E53D3">
        <w:rPr>
          <w:b/>
          <w:bCs/>
          <w:sz w:val="22"/>
          <w:szCs w:val="22"/>
        </w:rPr>
        <w:t>s</w:t>
      </w:r>
      <w:r w:rsidR="008A6F1E" w:rsidRPr="009E53D3">
        <w:rPr>
          <w:b/>
          <w:sz w:val="22"/>
          <w:szCs w:val="22"/>
        </w:rPr>
        <w:t>ystemu zamkniętego do pobierania próbek krwi żylnej wraz z dzierżawą aparatu do automatycznego pomiaru OB</w:t>
      </w:r>
    </w:p>
    <w:p w14:paraId="63BCFF32" w14:textId="77777777" w:rsidR="00B52A9D" w:rsidRPr="009E53D3" w:rsidRDefault="00B52A9D" w:rsidP="00C4726C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rPr>
          <w:sz w:val="22"/>
        </w:rPr>
      </w:pPr>
    </w:p>
    <w:p w14:paraId="6496FC33" w14:textId="77777777" w:rsidR="008D42F9" w:rsidRPr="009E53D3" w:rsidRDefault="008D42F9" w:rsidP="00C4726C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rPr>
          <w:sz w:val="22"/>
        </w:rPr>
      </w:pPr>
    </w:p>
    <w:p w14:paraId="0F5624F8" w14:textId="77777777" w:rsidR="004C6F0A" w:rsidRPr="009E53D3" w:rsidRDefault="004C6F0A" w:rsidP="004C6F0A">
      <w:pPr>
        <w:pBdr>
          <w:top w:val="single" w:sz="4" w:space="0" w:color="000000"/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76D4FBE8" w14:textId="0E05CC7F" w:rsidR="004C6F0A" w:rsidRPr="009E53D3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NUMER                        </w:t>
      </w:r>
      <w:r w:rsidRPr="009E53D3">
        <w:rPr>
          <w:sz w:val="22"/>
        </w:rPr>
        <w:tab/>
        <w:t xml:space="preserve">Zamówienie publiczne Nr </w:t>
      </w:r>
      <w:r w:rsidR="00393C25" w:rsidRPr="009E53D3">
        <w:rPr>
          <w:sz w:val="22"/>
        </w:rPr>
        <w:t>D</w:t>
      </w:r>
      <w:r w:rsidRPr="009E53D3">
        <w:rPr>
          <w:sz w:val="22"/>
        </w:rPr>
        <w:t>Z</w:t>
      </w:r>
      <w:r w:rsidR="0030070A" w:rsidRPr="009E53D3">
        <w:rPr>
          <w:sz w:val="22"/>
        </w:rPr>
        <w:t>Z</w:t>
      </w:r>
      <w:r w:rsidRPr="009E53D3">
        <w:rPr>
          <w:sz w:val="22"/>
        </w:rPr>
        <w:t>P-</w:t>
      </w:r>
      <w:r w:rsidR="0030070A" w:rsidRPr="009E53D3">
        <w:rPr>
          <w:sz w:val="22"/>
        </w:rPr>
        <w:t>344/</w:t>
      </w:r>
      <w:r w:rsidR="00393C25" w:rsidRPr="009E53D3">
        <w:rPr>
          <w:sz w:val="22"/>
        </w:rPr>
        <w:t>27</w:t>
      </w:r>
      <w:r w:rsidR="0030070A" w:rsidRPr="009E53D3">
        <w:rPr>
          <w:sz w:val="22"/>
        </w:rPr>
        <w:t>/</w:t>
      </w:r>
      <w:r w:rsidRPr="009E53D3">
        <w:rPr>
          <w:sz w:val="22"/>
        </w:rPr>
        <w:t>20</w:t>
      </w:r>
      <w:r w:rsidR="00EF5ED5" w:rsidRPr="009E53D3">
        <w:rPr>
          <w:sz w:val="22"/>
        </w:rPr>
        <w:t>2</w:t>
      </w:r>
      <w:r w:rsidR="00393C25" w:rsidRPr="009E53D3">
        <w:rPr>
          <w:sz w:val="22"/>
        </w:rPr>
        <w:t>5</w:t>
      </w:r>
    </w:p>
    <w:p w14:paraId="63D0EDDD" w14:textId="77777777" w:rsidR="004C6F0A" w:rsidRPr="009E53D3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ZAMÓWIENIA:    </w:t>
      </w:r>
    </w:p>
    <w:p w14:paraId="6142176B" w14:textId="77777777" w:rsidR="004C6F0A" w:rsidRPr="009E53D3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       </w:t>
      </w:r>
      <w:r w:rsidRPr="009E53D3">
        <w:rPr>
          <w:sz w:val="22"/>
        </w:rPr>
        <w:tab/>
      </w:r>
      <w:r w:rsidRPr="009E53D3">
        <w:rPr>
          <w:sz w:val="22"/>
        </w:rPr>
        <w:tab/>
      </w:r>
    </w:p>
    <w:p w14:paraId="3F893F6F" w14:textId="77777777" w:rsidR="004C6F0A" w:rsidRPr="009E53D3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0F535DD1" w14:textId="77777777" w:rsidR="004C6F0A" w:rsidRPr="009E53D3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>TRYB UDZIELENIA</w:t>
      </w:r>
    </w:p>
    <w:p w14:paraId="0C42E243" w14:textId="77777777" w:rsidR="004C6F0A" w:rsidRPr="009E53D3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ZAMÓWIENIA: </w:t>
      </w:r>
      <w:r w:rsidRPr="009E53D3">
        <w:rPr>
          <w:sz w:val="22"/>
        </w:rPr>
        <w:tab/>
      </w:r>
      <w:r w:rsidR="0018190D" w:rsidRPr="009E53D3">
        <w:rPr>
          <w:sz w:val="22"/>
        </w:rPr>
        <w:t>Tryb</w:t>
      </w:r>
      <w:r w:rsidRPr="009E53D3">
        <w:rPr>
          <w:sz w:val="22"/>
        </w:rPr>
        <w:t xml:space="preserve"> </w:t>
      </w:r>
      <w:r w:rsidR="00717F89" w:rsidRPr="009E53D3">
        <w:rPr>
          <w:sz w:val="22"/>
        </w:rPr>
        <w:t>podstawowy</w:t>
      </w:r>
      <w:r w:rsidR="005C574D" w:rsidRPr="009E53D3">
        <w:rPr>
          <w:sz w:val="22"/>
          <w:szCs w:val="22"/>
        </w:rPr>
        <w:t xml:space="preserve"> </w:t>
      </w:r>
    </w:p>
    <w:p w14:paraId="7CEED4D1" w14:textId="77777777" w:rsidR="004C6F0A" w:rsidRPr="009E53D3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  <w:u w:val="single"/>
        </w:rPr>
      </w:pPr>
    </w:p>
    <w:p w14:paraId="716743C5" w14:textId="77777777" w:rsidR="004C6F0A" w:rsidRPr="009E53D3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 </w:t>
      </w:r>
    </w:p>
    <w:p w14:paraId="219FC17F" w14:textId="77777777" w:rsidR="004C6F0A" w:rsidRPr="009E53D3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  </w:t>
      </w:r>
    </w:p>
    <w:p w14:paraId="08CEF264" w14:textId="77777777" w:rsidR="004C6F0A" w:rsidRPr="009E53D3" w:rsidRDefault="004C6F0A" w:rsidP="00125CF2">
      <w:pPr>
        <w:pStyle w:val="Tekstpodstawowy"/>
        <w:pBdr>
          <w:left w:val="single" w:sz="4" w:space="5" w:color="000000"/>
          <w:right w:val="single" w:sz="4" w:space="0" w:color="000000"/>
        </w:pBdr>
        <w:tabs>
          <w:tab w:val="clear" w:pos="3118"/>
          <w:tab w:val="left" w:pos="3261"/>
        </w:tabs>
        <w:rPr>
          <w:sz w:val="22"/>
        </w:rPr>
      </w:pPr>
      <w:r w:rsidRPr="009E53D3">
        <w:rPr>
          <w:sz w:val="22"/>
        </w:rPr>
        <w:t xml:space="preserve">PODSTAWA                               Ustawa z dnia </w:t>
      </w:r>
      <w:r w:rsidR="0098609D" w:rsidRPr="009E53D3">
        <w:rPr>
          <w:sz w:val="22"/>
        </w:rPr>
        <w:t>11 września 2019</w:t>
      </w:r>
      <w:r w:rsidRPr="009E53D3">
        <w:rPr>
          <w:sz w:val="22"/>
        </w:rPr>
        <w:t>r. Prawo zamówie</w:t>
      </w:r>
      <w:r w:rsidR="00F112FC" w:rsidRPr="009E53D3">
        <w:rPr>
          <w:sz w:val="22"/>
        </w:rPr>
        <w:t>ń</w:t>
      </w:r>
      <w:r w:rsidRPr="009E53D3">
        <w:rPr>
          <w:sz w:val="22"/>
        </w:rPr>
        <w:t xml:space="preserve">    </w:t>
      </w:r>
    </w:p>
    <w:p w14:paraId="0635A439" w14:textId="1AE49985" w:rsidR="00C36AE9" w:rsidRPr="009E53D3" w:rsidRDefault="004C6F0A" w:rsidP="00C36AE9">
      <w:pPr>
        <w:pStyle w:val="Tekstpodstawowy"/>
        <w:pBdr>
          <w:left w:val="single" w:sz="4" w:space="5" w:color="000000"/>
          <w:right w:val="single" w:sz="4" w:space="0" w:color="000000"/>
        </w:pBdr>
        <w:tabs>
          <w:tab w:val="left" w:pos="0"/>
        </w:tabs>
        <w:rPr>
          <w:sz w:val="22"/>
          <w:szCs w:val="22"/>
        </w:rPr>
      </w:pPr>
      <w:r w:rsidRPr="009E53D3">
        <w:rPr>
          <w:sz w:val="22"/>
        </w:rPr>
        <w:t xml:space="preserve">PRAWNA:                                  publicznych </w:t>
      </w:r>
      <w:r w:rsidR="005A4939" w:rsidRPr="009E53D3">
        <w:rPr>
          <w:sz w:val="22"/>
          <w:szCs w:val="22"/>
        </w:rPr>
        <w:t>(Dz. U. z 202</w:t>
      </w:r>
      <w:r w:rsidR="00393C25" w:rsidRPr="009E53D3">
        <w:rPr>
          <w:sz w:val="22"/>
          <w:szCs w:val="22"/>
        </w:rPr>
        <w:t>4</w:t>
      </w:r>
      <w:r w:rsidR="005A4939" w:rsidRPr="009E53D3">
        <w:rPr>
          <w:sz w:val="22"/>
          <w:szCs w:val="22"/>
        </w:rPr>
        <w:t xml:space="preserve"> r., poz. 1</w:t>
      </w:r>
      <w:r w:rsidR="00393C25" w:rsidRPr="009E53D3">
        <w:rPr>
          <w:sz w:val="22"/>
          <w:szCs w:val="22"/>
        </w:rPr>
        <w:t>320 t.j.</w:t>
      </w:r>
      <w:r w:rsidR="005A4939" w:rsidRPr="009E53D3">
        <w:rPr>
          <w:sz w:val="22"/>
          <w:szCs w:val="22"/>
        </w:rPr>
        <w:t>)</w:t>
      </w:r>
    </w:p>
    <w:p w14:paraId="52E9D388" w14:textId="77777777" w:rsidR="004C6F0A" w:rsidRPr="00393C25" w:rsidRDefault="004C6F0A" w:rsidP="004C6F0A">
      <w:pPr>
        <w:pStyle w:val="Tekstpodstawowy"/>
        <w:pBdr>
          <w:left w:val="single" w:sz="4" w:space="5" w:color="000000"/>
          <w:right w:val="single" w:sz="4" w:space="0" w:color="000000"/>
        </w:pBdr>
        <w:rPr>
          <w:sz w:val="22"/>
        </w:rPr>
      </w:pPr>
    </w:p>
    <w:p w14:paraId="6F64E46A" w14:textId="77777777" w:rsidR="004C6F0A" w:rsidRPr="007D3C49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0C9BB8D0" w14:textId="77777777" w:rsidR="004C6F0A" w:rsidRPr="007D3C49" w:rsidRDefault="004C6F0A" w:rsidP="004C6F0A">
      <w:pPr>
        <w:pBdr>
          <w:left w:val="single" w:sz="4" w:space="4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  <w:r w:rsidRPr="007D3C49">
        <w:rPr>
          <w:color w:val="FF0000"/>
          <w:sz w:val="22"/>
        </w:rPr>
        <w:t xml:space="preserve">    </w:t>
      </w:r>
    </w:p>
    <w:p w14:paraId="4D0DB23E" w14:textId="2958D097" w:rsidR="004C6F0A" w:rsidRPr="006D43E2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6D43E2">
        <w:rPr>
          <w:sz w:val="22"/>
        </w:rPr>
        <w:t xml:space="preserve">ZATWIERDZENIE      </w:t>
      </w:r>
      <w:r w:rsidRPr="006D43E2">
        <w:rPr>
          <w:sz w:val="22"/>
        </w:rPr>
        <w:tab/>
        <w:t xml:space="preserve">Nysa, dnia </w:t>
      </w:r>
      <w:r w:rsidR="006D43E2" w:rsidRPr="006D43E2">
        <w:rPr>
          <w:sz w:val="22"/>
        </w:rPr>
        <w:t>23</w:t>
      </w:r>
      <w:r w:rsidR="00393C25" w:rsidRPr="006D43E2">
        <w:rPr>
          <w:sz w:val="22"/>
        </w:rPr>
        <w:t>.05.2025 r.</w:t>
      </w:r>
    </w:p>
    <w:p w14:paraId="217BD495" w14:textId="77777777" w:rsidR="004C6F0A" w:rsidRPr="009E53D3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9E53D3">
        <w:rPr>
          <w:sz w:val="22"/>
        </w:rPr>
        <w:t xml:space="preserve">DOKUMENTACJI:     </w:t>
      </w:r>
      <w:r w:rsidRPr="009E53D3">
        <w:rPr>
          <w:sz w:val="22"/>
        </w:rPr>
        <w:tab/>
        <w:t>Podpis Zamawiającego</w:t>
      </w:r>
    </w:p>
    <w:p w14:paraId="26972CBA" w14:textId="77777777" w:rsidR="004C6F0A" w:rsidRPr="00393C25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109B91D2" w14:textId="77777777" w:rsidR="004C6F0A" w:rsidRPr="007D3C49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3B35EC3F" w14:textId="77777777" w:rsidR="00062956" w:rsidRPr="007D3C49" w:rsidRDefault="00062956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1EB50741" w14:textId="77777777" w:rsidR="00A01363" w:rsidRPr="007D3C49" w:rsidRDefault="00A01363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21E3FE57" w14:textId="77777777" w:rsidR="00062956" w:rsidRPr="007D3C49" w:rsidRDefault="00062956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42A10C26" w14:textId="77777777" w:rsidR="004C6F0A" w:rsidRPr="007D3C49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375BDEA7" w14:textId="77777777" w:rsidR="004C6F0A" w:rsidRPr="007D3C49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5A798622" w14:textId="77777777" w:rsidR="00DE3C0B" w:rsidRPr="007D3C49" w:rsidRDefault="00DE3C0B" w:rsidP="0030070A">
      <w:pPr>
        <w:shd w:val="clear" w:color="auto" w:fill="FFFFFF"/>
        <w:tabs>
          <w:tab w:val="left" w:pos="0"/>
        </w:tabs>
        <w:jc w:val="both"/>
        <w:rPr>
          <w:color w:val="FF0000"/>
          <w:sz w:val="22"/>
          <w:szCs w:val="22"/>
        </w:rPr>
      </w:pPr>
    </w:p>
    <w:p w14:paraId="3901E2C5" w14:textId="05C48540" w:rsidR="00DA01BF" w:rsidRPr="009E53D3" w:rsidRDefault="00181394" w:rsidP="00DA01BF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r w:rsidRPr="007D3C49">
        <w:rPr>
          <w:b/>
          <w:color w:val="FF0000"/>
          <w:sz w:val="22"/>
          <w:szCs w:val="22"/>
        </w:rPr>
        <w:br w:type="page"/>
      </w:r>
      <w:r w:rsidR="00DE3C0B" w:rsidRPr="009E53D3">
        <w:rPr>
          <w:b/>
          <w:sz w:val="22"/>
          <w:szCs w:val="22"/>
        </w:rPr>
        <w:lastRenderedPageBreak/>
        <w:t>I. INFORMACJE OGÓLNE</w:t>
      </w:r>
    </w:p>
    <w:p w14:paraId="5D5C5BC7" w14:textId="77777777" w:rsidR="00DA01BF" w:rsidRPr="009E53D3" w:rsidRDefault="00DA01BF" w:rsidP="00DA01BF">
      <w:pPr>
        <w:pStyle w:val="Nagwek1"/>
        <w:numPr>
          <w:ilvl w:val="0"/>
          <w:numId w:val="50"/>
        </w:numPr>
        <w:shd w:val="clear" w:color="auto" w:fill="FFFFFF"/>
        <w:tabs>
          <w:tab w:val="clear" w:pos="3118"/>
          <w:tab w:val="left" w:pos="0"/>
        </w:tabs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Zamawiającym jest:</w:t>
      </w:r>
    </w:p>
    <w:p w14:paraId="3B39B8F6" w14:textId="77777777" w:rsidR="00DA01BF" w:rsidRPr="009E53D3" w:rsidRDefault="00DA01BF" w:rsidP="00DA01BF">
      <w:pPr>
        <w:shd w:val="clear" w:color="auto" w:fill="FFFFFF"/>
        <w:tabs>
          <w:tab w:val="left" w:pos="180"/>
          <w:tab w:val="left" w:pos="284"/>
        </w:tabs>
        <w:ind w:left="284"/>
        <w:rPr>
          <w:sz w:val="22"/>
          <w:szCs w:val="22"/>
        </w:rPr>
      </w:pPr>
      <w:r w:rsidRPr="009E53D3">
        <w:rPr>
          <w:sz w:val="22"/>
          <w:szCs w:val="22"/>
        </w:rPr>
        <w:t xml:space="preserve">Zespół Opieki Zdrowotnej w Nysie </w:t>
      </w:r>
    </w:p>
    <w:p w14:paraId="30797CC6" w14:textId="77777777" w:rsidR="00DA01BF" w:rsidRPr="009E53D3" w:rsidRDefault="00DA01BF" w:rsidP="00DA01BF">
      <w:pPr>
        <w:shd w:val="clear" w:color="auto" w:fill="FFFFFF"/>
        <w:tabs>
          <w:tab w:val="left" w:pos="180"/>
          <w:tab w:val="left" w:pos="284"/>
        </w:tabs>
        <w:ind w:left="284"/>
        <w:rPr>
          <w:sz w:val="22"/>
          <w:szCs w:val="22"/>
        </w:rPr>
      </w:pPr>
      <w:r w:rsidRPr="009E53D3">
        <w:rPr>
          <w:sz w:val="22"/>
          <w:szCs w:val="22"/>
        </w:rPr>
        <w:t>ul. Bohaterów Warszawy 34, 48-300 Nysa</w:t>
      </w:r>
    </w:p>
    <w:p w14:paraId="3FB495BE" w14:textId="77777777" w:rsidR="00DA01BF" w:rsidRPr="009E53D3" w:rsidRDefault="00DA01BF" w:rsidP="00DA01BF">
      <w:pPr>
        <w:pStyle w:val="Default"/>
        <w:tabs>
          <w:tab w:val="left" w:pos="284"/>
        </w:tabs>
        <w:ind w:left="284"/>
        <w:rPr>
          <w:bCs/>
          <w:color w:val="auto"/>
          <w:sz w:val="22"/>
          <w:szCs w:val="22"/>
        </w:rPr>
      </w:pPr>
      <w:r w:rsidRPr="009E53D3">
        <w:rPr>
          <w:bCs/>
          <w:color w:val="auto"/>
          <w:sz w:val="22"/>
          <w:szCs w:val="22"/>
        </w:rPr>
        <w:t xml:space="preserve">e-mail: </w:t>
      </w:r>
      <w:hyperlink r:id="rId10" w:history="1">
        <w:r w:rsidRPr="009E53D3">
          <w:rPr>
            <w:rStyle w:val="Hipercze"/>
            <w:bCs/>
            <w:color w:val="auto"/>
            <w:sz w:val="22"/>
            <w:szCs w:val="22"/>
          </w:rPr>
          <w:t>paweskae@zoznysa.pl</w:t>
        </w:r>
      </w:hyperlink>
      <w:r w:rsidRPr="009E53D3">
        <w:rPr>
          <w:bCs/>
          <w:color w:val="auto"/>
          <w:sz w:val="22"/>
          <w:szCs w:val="22"/>
        </w:rPr>
        <w:t xml:space="preserve"> </w:t>
      </w:r>
    </w:p>
    <w:p w14:paraId="0DE15D63" w14:textId="77777777" w:rsidR="00DA01BF" w:rsidRPr="009E53D3" w:rsidRDefault="00DA01BF" w:rsidP="00DA01BF">
      <w:pPr>
        <w:pStyle w:val="Akapitzlist"/>
        <w:numPr>
          <w:ilvl w:val="0"/>
          <w:numId w:val="50"/>
        </w:numPr>
        <w:suppressAutoHyphens w:val="0"/>
        <w:autoSpaceDE w:val="0"/>
        <w:autoSpaceDN w:val="0"/>
        <w:adjustRightInd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Adres strony internetowej prowadzonego postępowania: </w:t>
      </w:r>
    </w:p>
    <w:p w14:paraId="4869B9AD" w14:textId="3D11CC45" w:rsidR="00DA01BF" w:rsidRPr="009E53D3" w:rsidRDefault="00DA01BF" w:rsidP="00DA01BF">
      <w:pPr>
        <w:suppressAutoHyphens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hyperlink r:id="rId11" w:history="1">
        <w:r w:rsidRPr="009E53D3">
          <w:rPr>
            <w:rStyle w:val="Hipercze"/>
            <w:color w:val="auto"/>
            <w:sz w:val="22"/>
            <w:szCs w:val="22"/>
          </w:rPr>
          <w:t>https://ezamowienia.gov.pl/mp-client/tenders/ocds-148610-74dc7dc3-b8e5-48b5-8f73-c0490620e60b</w:t>
        </w:r>
      </w:hyperlink>
    </w:p>
    <w:p w14:paraId="36C19732" w14:textId="7A2A6B77" w:rsidR="00DA01BF" w:rsidRPr="009E53D3" w:rsidRDefault="00DA01BF" w:rsidP="00DA01BF">
      <w:pPr>
        <w:suppressAutoHyphens w:val="0"/>
        <w:autoSpaceDE w:val="0"/>
        <w:autoSpaceDN w:val="0"/>
        <w:adjustRightInd w:val="0"/>
        <w:ind w:left="284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Postępowanie można wyszukać również ze strony głównej Platformy e-Zamówienia (przycisk „Przeglądaj postępowania/konkursy” </w:t>
      </w:r>
    </w:p>
    <w:p w14:paraId="3BD22A16" w14:textId="77777777" w:rsidR="00DA01BF" w:rsidRPr="009E53D3" w:rsidRDefault="00DA01BF" w:rsidP="00DA01BF">
      <w:pPr>
        <w:pStyle w:val="Akapitzlist"/>
        <w:numPr>
          <w:ilvl w:val="0"/>
          <w:numId w:val="50"/>
        </w:numPr>
        <w:ind w:left="284" w:right="28" w:hanging="284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>Wszelkie wyjaśnienia, modyfikacje treści SWZ oraz inne informacje związane z niniejszym postępowaniem Zamawiający będzie zamieszczał wyłącznie na stronie internetowej prowadzonego postępowania</w:t>
      </w:r>
    </w:p>
    <w:p w14:paraId="08A56E6E" w14:textId="77777777" w:rsidR="00DA01BF" w:rsidRPr="009E53D3" w:rsidRDefault="00DA01BF" w:rsidP="00DA01BF">
      <w:pPr>
        <w:pStyle w:val="Akapitzlist"/>
        <w:numPr>
          <w:ilvl w:val="0"/>
          <w:numId w:val="50"/>
        </w:numPr>
        <w:ind w:left="284" w:right="28" w:hanging="284"/>
        <w:jc w:val="both"/>
        <w:rPr>
          <w:kern w:val="0"/>
          <w:sz w:val="22"/>
          <w:szCs w:val="22"/>
          <w:lang w:eastAsia="pl-PL"/>
        </w:rPr>
      </w:pPr>
      <w:r w:rsidRPr="009E53D3">
        <w:rPr>
          <w:sz w:val="22"/>
          <w:szCs w:val="22"/>
        </w:rPr>
        <w:t xml:space="preserve">Zamawiający informuje, iż na stronie internetowej Biuletynu Informacji Publicznej Zespołu Opieki Zdrowotnej w Nysie, tj. </w:t>
      </w:r>
      <w:hyperlink r:id="rId12" w:history="1">
        <w:r w:rsidRPr="009E53D3">
          <w:rPr>
            <w:rStyle w:val="Hipercze"/>
            <w:color w:val="auto"/>
            <w:sz w:val="22"/>
            <w:szCs w:val="22"/>
          </w:rPr>
          <w:t>https://bip.zoz.nysa.pl/ogloszenia/zamowienia-ponizej-progu-ue</w:t>
        </w:r>
      </w:hyperlink>
      <w:r w:rsidRPr="009E53D3">
        <w:rPr>
          <w:sz w:val="22"/>
          <w:szCs w:val="22"/>
        </w:rPr>
        <w:t xml:space="preserve"> znajduje się link przekierowujący do postępowania na </w:t>
      </w:r>
      <w:r w:rsidRPr="009E53D3">
        <w:rPr>
          <w:kern w:val="0"/>
          <w:sz w:val="22"/>
          <w:szCs w:val="22"/>
          <w:lang w:eastAsia="pl-PL"/>
        </w:rPr>
        <w:t>Platformie e-Zamówienia.</w:t>
      </w:r>
    </w:p>
    <w:p w14:paraId="7F4EBD34" w14:textId="77777777" w:rsidR="00DA01BF" w:rsidRPr="009E53D3" w:rsidRDefault="00DA01BF" w:rsidP="00DA01BF">
      <w:pPr>
        <w:ind w:right="28"/>
        <w:jc w:val="both"/>
        <w:rPr>
          <w:kern w:val="0"/>
          <w:sz w:val="22"/>
          <w:szCs w:val="22"/>
          <w:lang w:eastAsia="pl-PL"/>
        </w:rPr>
      </w:pPr>
    </w:p>
    <w:p w14:paraId="0ABD675C" w14:textId="77777777" w:rsidR="00DA01BF" w:rsidRPr="009E53D3" w:rsidRDefault="00DA01BF" w:rsidP="00DA01BF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r w:rsidRPr="009E53D3">
        <w:rPr>
          <w:b/>
          <w:sz w:val="22"/>
          <w:szCs w:val="22"/>
        </w:rPr>
        <w:t xml:space="preserve">II. TRYB POSTEPOWANIA O UDZIELENIE ZAMÓWENIA PUBLICZNEGO </w:t>
      </w:r>
    </w:p>
    <w:p w14:paraId="1F32E474" w14:textId="246702BE" w:rsidR="00DA01BF" w:rsidRPr="009E53D3" w:rsidRDefault="00DA01BF" w:rsidP="00DA01BF">
      <w:pPr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Postępowanie o udzielenie zamówienia publicznego prowadzone jest w trybie podstawowym na podstawie art. 275 pkt. 1 ustawy z dnia 11 września 2019 r. – Prawo zamówień publicznych </w:t>
      </w:r>
      <w:r w:rsidRPr="009E53D3">
        <w:rPr>
          <w:sz w:val="22"/>
          <w:szCs w:val="22"/>
          <w:lang w:eastAsia="pl-PL"/>
        </w:rPr>
        <w:t xml:space="preserve">(Dz. U. z 2024r. </w:t>
      </w:r>
      <w:r w:rsidRPr="009E53D3">
        <w:rPr>
          <w:sz w:val="22"/>
          <w:szCs w:val="22"/>
          <w:lang w:eastAsia="pl-PL"/>
        </w:rPr>
        <w:br/>
        <w:t>poz. 1320 t.j.)</w:t>
      </w:r>
      <w:r w:rsidRPr="009E53D3">
        <w:rPr>
          <w:sz w:val="22"/>
          <w:szCs w:val="22"/>
        </w:rPr>
        <w:t xml:space="preserve"> zwaną dalej Pzp.</w:t>
      </w:r>
    </w:p>
    <w:p w14:paraId="7E72FA2C" w14:textId="77777777" w:rsidR="00DA01BF" w:rsidRPr="009E53D3" w:rsidRDefault="00DA01BF" w:rsidP="00DA01BF">
      <w:pPr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W zakresie nieuregulowanym Specyfikacją Warunków Zamówienia, zwaną dalej "SWZ", zastosowanie mają przepisy ustawy Pzp</w:t>
      </w:r>
    </w:p>
    <w:p w14:paraId="1BF4677E" w14:textId="77777777" w:rsidR="00DA01BF" w:rsidRPr="009E53D3" w:rsidRDefault="00DA01BF" w:rsidP="00DA01BF">
      <w:pPr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Zamawiający dokona wyboru najkorzystniejszej oferty bez przeprowadzenia negocjacji (zgodnie z art. 275 pkt. 1 ustawy Pzp)</w:t>
      </w:r>
      <w:r w:rsidRPr="009E53D3">
        <w:rPr>
          <w:i/>
          <w:sz w:val="22"/>
          <w:szCs w:val="22"/>
        </w:rPr>
        <w:t>.</w:t>
      </w:r>
    </w:p>
    <w:p w14:paraId="5FF4B20B" w14:textId="774271EC" w:rsidR="000D199F" w:rsidRPr="00F27411" w:rsidRDefault="000D199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Zamawiający nie dopuszcza składani</w:t>
      </w:r>
      <w:r w:rsidR="00F27411">
        <w:rPr>
          <w:sz w:val="22"/>
          <w:szCs w:val="22"/>
        </w:rPr>
        <w:t>a</w:t>
      </w:r>
      <w:r w:rsidRPr="009E53D3">
        <w:rPr>
          <w:sz w:val="22"/>
          <w:szCs w:val="22"/>
        </w:rPr>
        <w:t xml:space="preserve"> ofert na części.</w:t>
      </w:r>
    </w:p>
    <w:p w14:paraId="25EF4FFA" w14:textId="115EB7C3" w:rsidR="00F27411" w:rsidRPr="009E53D3" w:rsidRDefault="00F27411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F27411">
        <w:rPr>
          <w:bCs/>
          <w:sz w:val="22"/>
          <w:szCs w:val="22"/>
        </w:rPr>
        <w:t>Ze względów organizacyjnych i ekonomicznych nie jest zasadne dzielenie przedmiotu zamówienia na części. Brak podziału na części nie narusza zasady uczciwej konkurencji, ponieważ nie wpływa na krąg wykonawców zdolnych do wykonania zamówienia i nie stanowi bariery do ubiegania się o zamówienie małym i średnim przedsiębiorstwom.</w:t>
      </w:r>
    </w:p>
    <w:p w14:paraId="630D585E" w14:textId="190B4221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Zamawiający nie dopuszcza składania ofert wariantowych.</w:t>
      </w:r>
    </w:p>
    <w:p w14:paraId="1203F122" w14:textId="77777777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Zamawiający nie przewiduje wymagań w zakresie zatrudnienia na podstawie stosunku pracy, o których mowa w art. 95 ustawy Prawo zamówień publicznych.</w:t>
      </w:r>
    </w:p>
    <w:p w14:paraId="3C4656CE" w14:textId="77777777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 xml:space="preserve"> Zamawiający nie przewiduje wymagań w zakresie zatrudnienia osób, o których mowa w art.96 ust. 2 pkt. 2 ustawy Prawo zamówień publicznych.</w:t>
      </w:r>
    </w:p>
    <w:p w14:paraId="717CF22D" w14:textId="77777777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 xml:space="preserve"> Zamawiający nie zastrzega możliwości ubiegania się o udzielenie zamówienia wyłącznie przez wykonawców, o których mowa w art. 94 ustawy Prawo zamówień publicznych.</w:t>
      </w:r>
    </w:p>
    <w:p w14:paraId="6163A447" w14:textId="77777777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 xml:space="preserve"> Zamawiający nie przewiduje udzielenia zamówień, o których mowa w art. 214 ust. 1 pkt. 7 i 8 Prawo zamówień publicznych.</w:t>
      </w:r>
    </w:p>
    <w:p w14:paraId="46A2226A" w14:textId="77777777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Zamawiający nie przewiduje zwrotu kosztów udziału w postępowaniu.</w:t>
      </w:r>
    </w:p>
    <w:p w14:paraId="550F288E" w14:textId="77777777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 xml:space="preserve"> Zamawiający nie zastrzega obowiązku osobistego wykonania przez wykonawcę kluczowych zadań dotyczących zamówienia</w:t>
      </w:r>
    </w:p>
    <w:p w14:paraId="4193A694" w14:textId="77777777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Zamawiający nie przewiduje zawarcia umowy ramowej.</w:t>
      </w:r>
    </w:p>
    <w:p w14:paraId="586A512F" w14:textId="77777777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Zamawiający nie przewiduje wyboru najkorzystniejszej oferty z zastosowaniem aukcji elektronicznej.</w:t>
      </w:r>
    </w:p>
    <w:p w14:paraId="01B9549D" w14:textId="77777777" w:rsidR="00DA01BF" w:rsidRPr="009E53D3" w:rsidRDefault="00DA01BF" w:rsidP="00DA01BF">
      <w:pPr>
        <w:numPr>
          <w:ilvl w:val="0"/>
          <w:numId w:val="5"/>
        </w:numPr>
        <w:autoSpaceDE w:val="0"/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Zamawiający nie przewiduje możliwości złożenia ofert w postaci katalogów elektronicznych lub dołączenia katalogów elektronicznych do oferty.</w:t>
      </w:r>
    </w:p>
    <w:p w14:paraId="255B56A3" w14:textId="77777777" w:rsidR="00DE3C0B" w:rsidRPr="009E53D3" w:rsidRDefault="00DE3C0B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14:paraId="3C176AFB" w14:textId="476A0137" w:rsidR="00DE3C0B" w:rsidRPr="009E53D3" w:rsidRDefault="00DE3C0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r w:rsidRPr="009E53D3">
        <w:rPr>
          <w:b/>
          <w:sz w:val="22"/>
          <w:szCs w:val="22"/>
        </w:rPr>
        <w:t>I</w:t>
      </w:r>
      <w:r w:rsidR="008E596F" w:rsidRPr="009E53D3">
        <w:rPr>
          <w:b/>
          <w:sz w:val="22"/>
          <w:szCs w:val="22"/>
        </w:rPr>
        <w:t>I</w:t>
      </w:r>
      <w:r w:rsidRPr="009E53D3">
        <w:rPr>
          <w:b/>
          <w:sz w:val="22"/>
          <w:szCs w:val="22"/>
        </w:rPr>
        <w:t>I. OPIS PRZEDMIOTU ZAMÓWIENIA</w:t>
      </w:r>
    </w:p>
    <w:p w14:paraId="696FE8C3" w14:textId="77777777" w:rsidR="00A7635E" w:rsidRPr="009E53D3" w:rsidRDefault="00A7635E" w:rsidP="0005081A">
      <w:pPr>
        <w:pStyle w:val="Tekstpodstawowy32"/>
        <w:numPr>
          <w:ilvl w:val="0"/>
          <w:numId w:val="18"/>
        </w:numPr>
        <w:tabs>
          <w:tab w:val="left" w:pos="284"/>
          <w:tab w:val="left" w:pos="8845"/>
        </w:tabs>
        <w:ind w:left="284" w:right="-108" w:hanging="284"/>
        <w:rPr>
          <w:b w:val="0"/>
          <w:sz w:val="22"/>
        </w:rPr>
      </w:pPr>
      <w:r w:rsidRPr="009E53D3">
        <w:rPr>
          <w:b w:val="0"/>
          <w:sz w:val="22"/>
        </w:rPr>
        <w:t xml:space="preserve">Przedmiotem zamówienia jest dostawa </w:t>
      </w:r>
      <w:r w:rsidR="008A6F1E" w:rsidRPr="009E53D3">
        <w:rPr>
          <w:b w:val="0"/>
          <w:bCs/>
          <w:sz w:val="22"/>
          <w:szCs w:val="22"/>
        </w:rPr>
        <w:t>s</w:t>
      </w:r>
      <w:r w:rsidR="008A6F1E" w:rsidRPr="009E53D3">
        <w:rPr>
          <w:b w:val="0"/>
          <w:sz w:val="22"/>
          <w:szCs w:val="22"/>
        </w:rPr>
        <w:t xml:space="preserve">ystemu zamkniętego do pobierania próbek krwi żylnej wraz </w:t>
      </w:r>
      <w:r w:rsidR="00A80246" w:rsidRPr="009E53D3">
        <w:rPr>
          <w:b w:val="0"/>
          <w:sz w:val="22"/>
          <w:szCs w:val="22"/>
        </w:rPr>
        <w:br/>
      </w:r>
      <w:r w:rsidR="008A6F1E" w:rsidRPr="009E53D3">
        <w:rPr>
          <w:b w:val="0"/>
          <w:sz w:val="22"/>
          <w:szCs w:val="22"/>
        </w:rPr>
        <w:t>z dzierżawą aparatu do automatycznego pomiaru OB</w:t>
      </w:r>
      <w:r w:rsidRPr="009E53D3">
        <w:rPr>
          <w:b w:val="0"/>
          <w:sz w:val="22"/>
        </w:rPr>
        <w:t>, zgodnie z wykazem asortymentowo-cenowym stanowiącym załącznik nr 2 do SWZ.</w:t>
      </w:r>
    </w:p>
    <w:p w14:paraId="054168EB" w14:textId="77777777" w:rsidR="00B34F7B" w:rsidRPr="009E53D3" w:rsidRDefault="00B34F7B" w:rsidP="00B34F7B">
      <w:pPr>
        <w:pStyle w:val="Tekstpodstawowy32"/>
        <w:tabs>
          <w:tab w:val="left" w:pos="284"/>
          <w:tab w:val="left" w:pos="8845"/>
        </w:tabs>
        <w:ind w:left="284" w:right="-108"/>
        <w:rPr>
          <w:b w:val="0"/>
          <w:sz w:val="22"/>
        </w:rPr>
      </w:pPr>
    </w:p>
    <w:p w14:paraId="4950F4E5" w14:textId="77777777" w:rsidR="000D199F" w:rsidRPr="009E53D3" w:rsidRDefault="00C252AA" w:rsidP="000D199F">
      <w:pPr>
        <w:pStyle w:val="Tekstpodstawowy32"/>
        <w:numPr>
          <w:ilvl w:val="0"/>
          <w:numId w:val="18"/>
        </w:numPr>
        <w:tabs>
          <w:tab w:val="left" w:pos="284"/>
          <w:tab w:val="left" w:pos="8845"/>
        </w:tabs>
        <w:ind w:left="284" w:right="-108" w:hanging="284"/>
        <w:rPr>
          <w:b w:val="0"/>
          <w:sz w:val="22"/>
          <w:szCs w:val="22"/>
        </w:rPr>
      </w:pPr>
      <w:r w:rsidRPr="009E53D3">
        <w:rPr>
          <w:b w:val="0"/>
          <w:bCs/>
          <w:sz w:val="22"/>
          <w:szCs w:val="22"/>
        </w:rPr>
        <w:t xml:space="preserve">CPV:  </w:t>
      </w:r>
      <w:r w:rsidR="0042064C" w:rsidRPr="009E53D3">
        <w:rPr>
          <w:b w:val="0"/>
          <w:sz w:val="22"/>
          <w:szCs w:val="22"/>
        </w:rPr>
        <w:t>331400</w:t>
      </w:r>
      <w:r w:rsidRPr="009E53D3">
        <w:rPr>
          <w:b w:val="0"/>
          <w:sz w:val="22"/>
          <w:szCs w:val="22"/>
        </w:rPr>
        <w:t>00-3</w:t>
      </w:r>
    </w:p>
    <w:p w14:paraId="41CFD28D" w14:textId="77777777" w:rsidR="000D199F" w:rsidRPr="009E53D3" w:rsidRDefault="000D199F" w:rsidP="000D199F">
      <w:pPr>
        <w:pStyle w:val="Akapitzlist"/>
        <w:rPr>
          <w:sz w:val="22"/>
          <w:szCs w:val="22"/>
        </w:rPr>
      </w:pPr>
    </w:p>
    <w:p w14:paraId="66AEE095" w14:textId="15FB2960" w:rsidR="00882792" w:rsidRPr="009E53D3" w:rsidRDefault="000D199F" w:rsidP="00DE5E49">
      <w:pPr>
        <w:pStyle w:val="Tekstpodstawowy32"/>
        <w:numPr>
          <w:ilvl w:val="0"/>
          <w:numId w:val="18"/>
        </w:numPr>
        <w:tabs>
          <w:tab w:val="left" w:pos="284"/>
          <w:tab w:val="left" w:pos="8845"/>
        </w:tabs>
        <w:ind w:left="284" w:right="-108" w:hanging="284"/>
        <w:rPr>
          <w:b w:val="0"/>
          <w:sz w:val="22"/>
          <w:szCs w:val="22"/>
        </w:rPr>
      </w:pPr>
      <w:r w:rsidRPr="009E53D3">
        <w:rPr>
          <w:b w:val="0"/>
          <w:bCs/>
          <w:sz w:val="22"/>
          <w:szCs w:val="22"/>
        </w:rPr>
        <w:t>Przygotowując ofertę, Wykonawca winien dokładnie zapoznać się z zawartością wszystkich dokumentów składających się na dokumentację przetargową, którą należy odczytywać wraz ze zmianami wnoszonymi przez Zamawiającego w trakcie trwania postępowania.</w:t>
      </w:r>
    </w:p>
    <w:p w14:paraId="407F53ED" w14:textId="77777777" w:rsidR="00CE7761" w:rsidRPr="009E53D3" w:rsidRDefault="00CE7761" w:rsidP="00CE7761">
      <w:pPr>
        <w:pStyle w:val="Tekstpodstawowy32"/>
        <w:tabs>
          <w:tab w:val="left" w:pos="284"/>
          <w:tab w:val="left" w:pos="8845"/>
        </w:tabs>
        <w:ind w:right="-108"/>
        <w:rPr>
          <w:b w:val="0"/>
          <w:sz w:val="22"/>
          <w:szCs w:val="22"/>
        </w:rPr>
      </w:pPr>
    </w:p>
    <w:p w14:paraId="5DEAA711" w14:textId="77777777" w:rsidR="00B34F7B" w:rsidRPr="009E53D3" w:rsidRDefault="00B50529" w:rsidP="0005081A">
      <w:pPr>
        <w:pStyle w:val="Tekstpodstawowy32"/>
        <w:numPr>
          <w:ilvl w:val="0"/>
          <w:numId w:val="19"/>
        </w:numPr>
        <w:tabs>
          <w:tab w:val="left" w:pos="284"/>
          <w:tab w:val="left" w:pos="8845"/>
        </w:tabs>
        <w:ind w:left="284" w:right="-108" w:hanging="284"/>
        <w:rPr>
          <w:b w:val="0"/>
          <w:sz w:val="22"/>
          <w:szCs w:val="22"/>
        </w:rPr>
      </w:pPr>
      <w:r w:rsidRPr="009E53D3">
        <w:rPr>
          <w:b w:val="0"/>
          <w:sz w:val="22"/>
          <w:szCs w:val="22"/>
        </w:rPr>
        <w:t>Wymagania dotyczące przedmiotu zamówienia</w:t>
      </w:r>
    </w:p>
    <w:p w14:paraId="0E182972" w14:textId="77777777" w:rsidR="00B50529" w:rsidRPr="009E53D3" w:rsidRDefault="00B50529" w:rsidP="00016DE7">
      <w:pPr>
        <w:pStyle w:val="Standard"/>
        <w:spacing w:line="100" w:lineRule="atLeast"/>
        <w:ind w:left="284"/>
        <w:jc w:val="both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 xml:space="preserve">Wszystkie  elementy do pobierania krwi w systemie zamkniętym muszą pochodzić od jednego producenta.  </w:t>
      </w:r>
    </w:p>
    <w:p w14:paraId="4FFAADF7" w14:textId="3D987475" w:rsidR="009D72A4" w:rsidRPr="009E53D3" w:rsidRDefault="00B50529" w:rsidP="009D72A4">
      <w:pPr>
        <w:pStyle w:val="Standard"/>
        <w:spacing w:line="100" w:lineRule="atLeast"/>
        <w:ind w:left="284" w:hanging="284"/>
        <w:rPr>
          <w:sz w:val="22"/>
          <w:szCs w:val="22"/>
        </w:rPr>
      </w:pPr>
      <w:r w:rsidRPr="009E53D3">
        <w:rPr>
          <w:sz w:val="22"/>
          <w:szCs w:val="22"/>
        </w:rPr>
        <w:t>4.1.</w:t>
      </w:r>
      <w:r w:rsidRPr="009E53D3">
        <w:rPr>
          <w:sz w:val="22"/>
          <w:szCs w:val="22"/>
        </w:rPr>
        <w:tab/>
      </w:r>
      <w:r w:rsidR="009D72A4" w:rsidRPr="009E53D3">
        <w:rPr>
          <w:b/>
          <w:bCs/>
          <w:sz w:val="22"/>
          <w:szCs w:val="22"/>
        </w:rPr>
        <w:t>Oferowany przedmiot zamówienia musi spełniać wymagania</w:t>
      </w:r>
      <w:r w:rsidR="005460ED" w:rsidRPr="009E53D3">
        <w:rPr>
          <w:b/>
          <w:bCs/>
          <w:sz w:val="22"/>
          <w:szCs w:val="22"/>
        </w:rPr>
        <w:t xml:space="preserve"> </w:t>
      </w:r>
      <w:r w:rsidR="009D72A4" w:rsidRPr="009E53D3">
        <w:rPr>
          <w:b/>
          <w:bCs/>
          <w:sz w:val="22"/>
          <w:szCs w:val="22"/>
        </w:rPr>
        <w:t>określone w:</w:t>
      </w:r>
    </w:p>
    <w:p w14:paraId="5EF0B55E" w14:textId="24CDCCA6" w:rsidR="009D72A4" w:rsidRPr="009E53D3" w:rsidRDefault="009D72A4" w:rsidP="0005081A">
      <w:pPr>
        <w:pStyle w:val="Standard"/>
        <w:numPr>
          <w:ilvl w:val="0"/>
          <w:numId w:val="26"/>
        </w:numPr>
        <w:tabs>
          <w:tab w:val="left" w:pos="284"/>
        </w:tabs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Ustawie z dnia </w:t>
      </w:r>
      <w:r w:rsidR="00AA2FFA" w:rsidRPr="009E53D3">
        <w:rPr>
          <w:sz w:val="22"/>
          <w:szCs w:val="22"/>
        </w:rPr>
        <w:t>7 kwietnia 2022 r.</w:t>
      </w:r>
      <w:r w:rsidRPr="009E53D3">
        <w:rPr>
          <w:sz w:val="22"/>
          <w:szCs w:val="22"/>
        </w:rPr>
        <w:t xml:space="preserve"> o wyrobach medycznych  (D</w:t>
      </w:r>
      <w:r w:rsidR="00AA2FFA" w:rsidRPr="009E53D3">
        <w:rPr>
          <w:sz w:val="22"/>
          <w:szCs w:val="22"/>
        </w:rPr>
        <w:t>z</w:t>
      </w:r>
      <w:r w:rsidRPr="009E53D3">
        <w:rPr>
          <w:sz w:val="22"/>
          <w:szCs w:val="22"/>
        </w:rPr>
        <w:t xml:space="preserve">. U.  </w:t>
      </w:r>
      <w:r w:rsidR="00AA2FFA" w:rsidRPr="009E53D3">
        <w:rPr>
          <w:sz w:val="22"/>
          <w:szCs w:val="22"/>
        </w:rPr>
        <w:t>z 2024 r., poz. 1620</w:t>
      </w:r>
      <w:r w:rsidRPr="009E53D3">
        <w:rPr>
          <w:sz w:val="22"/>
          <w:szCs w:val="22"/>
        </w:rPr>
        <w:t>)</w:t>
      </w:r>
    </w:p>
    <w:p w14:paraId="44251142" w14:textId="0A5145AF" w:rsidR="009D72A4" w:rsidRPr="009E53D3" w:rsidRDefault="009D72A4" w:rsidP="0005081A">
      <w:pPr>
        <w:pStyle w:val="Standard"/>
        <w:numPr>
          <w:ilvl w:val="0"/>
          <w:numId w:val="26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Rozporządzeniu Ministra Zdrowia z dnia 12 stycznia 2011r w sprawie wymagań zasadniczych oraz procedur oceny zgodności wyrobów medycznych do diagnostyki in vitro </w:t>
      </w:r>
      <w:r w:rsidR="00AA2FFA" w:rsidRPr="009E53D3">
        <w:rPr>
          <w:sz w:val="22"/>
          <w:szCs w:val="22"/>
        </w:rPr>
        <w:t>(</w:t>
      </w:r>
      <w:r w:rsidRPr="009E53D3">
        <w:rPr>
          <w:sz w:val="22"/>
          <w:szCs w:val="22"/>
        </w:rPr>
        <w:t>D</w:t>
      </w:r>
      <w:r w:rsidR="00AA2FFA" w:rsidRPr="009E53D3">
        <w:rPr>
          <w:sz w:val="22"/>
          <w:szCs w:val="22"/>
        </w:rPr>
        <w:t>z</w:t>
      </w:r>
      <w:r w:rsidRPr="009E53D3">
        <w:rPr>
          <w:sz w:val="22"/>
          <w:szCs w:val="22"/>
        </w:rPr>
        <w:t>. U. 2013 poz. 1127)</w:t>
      </w:r>
    </w:p>
    <w:p w14:paraId="109E3083" w14:textId="77777777" w:rsidR="00AA2FFA" w:rsidRPr="009E53D3" w:rsidRDefault="00AA2FFA" w:rsidP="00AA2FFA">
      <w:pPr>
        <w:pStyle w:val="Standard"/>
        <w:numPr>
          <w:ilvl w:val="0"/>
          <w:numId w:val="26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Rozporządzeniu Parlamentu Europejskiego i Rady (UE) 2017/746 z dnia 5 kwietnia 2017r w sprawie wyrobów medycznych do diagnostyki in vitro oraz uchylenia dyrektywy 98/79 i decyzji Komisji 2010/227/UE </w:t>
      </w:r>
    </w:p>
    <w:p w14:paraId="2B0BDA71" w14:textId="38089374" w:rsidR="00AA2FFA" w:rsidRPr="009E53D3" w:rsidRDefault="00AA2FFA" w:rsidP="00AA2FFA">
      <w:pPr>
        <w:pStyle w:val="Standard"/>
        <w:numPr>
          <w:ilvl w:val="0"/>
          <w:numId w:val="26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Rozporządzeniu Parlamentu Europejskiego i Rady UE 2017/745 z dnia 5 kwietnia 2017 r. w sprawie wyrobów medycznych, zmiany dyrektywy 2001/83/WE, rozporządzenia (WE) nr 178/2002 </w:t>
      </w:r>
      <w:r w:rsidR="00544C95" w:rsidRPr="009E53D3">
        <w:rPr>
          <w:sz w:val="22"/>
          <w:szCs w:val="22"/>
        </w:rPr>
        <w:br/>
      </w:r>
      <w:r w:rsidRPr="009E53D3">
        <w:rPr>
          <w:sz w:val="22"/>
          <w:szCs w:val="22"/>
        </w:rPr>
        <w:t xml:space="preserve">i rozporządzenia (WE) nr 1223/2009 oraz uchylenia dyrektyw Rady 90/385/EWG i 93/42/EWG </w:t>
      </w:r>
      <w:r w:rsidR="00544C95" w:rsidRPr="009E53D3">
        <w:rPr>
          <w:sz w:val="22"/>
          <w:szCs w:val="22"/>
        </w:rPr>
        <w:br/>
      </w:r>
      <w:r w:rsidRPr="009E53D3">
        <w:rPr>
          <w:sz w:val="22"/>
          <w:szCs w:val="22"/>
        </w:rPr>
        <w:t>(Dz. U.UE.L.2017r., poz.117.1 z późn. zm.)</w:t>
      </w:r>
    </w:p>
    <w:p w14:paraId="00C7DFD8" w14:textId="77777777" w:rsidR="00AA2FFA" w:rsidRPr="009E53D3" w:rsidRDefault="00AA2FFA" w:rsidP="00AA2FFA">
      <w:pPr>
        <w:pStyle w:val="Standard"/>
        <w:numPr>
          <w:ilvl w:val="0"/>
          <w:numId w:val="26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Rozporządzeniu Ministra Zdrowia z dnia 5 listopada 2010r w sprawie sposobu klasyfikowania wyrobów medycznych (Dz. U. z 2010r. Nr 215, poz. 1416)</w:t>
      </w:r>
    </w:p>
    <w:p w14:paraId="0EE31D31" w14:textId="77777777" w:rsidR="00AA2FFA" w:rsidRPr="009E53D3" w:rsidRDefault="00AA2FFA" w:rsidP="00AA2FFA">
      <w:pPr>
        <w:pStyle w:val="Standard"/>
        <w:numPr>
          <w:ilvl w:val="0"/>
          <w:numId w:val="26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Rozporządzeniu Ministra Zdrowia z dnia 17 lutego 2016r w sprawie wymagań zasadniczych oraz procedur zgodności wyrobów medycznych  (Dz. U. z </w:t>
      </w:r>
      <w:r w:rsidRPr="009E53D3">
        <w:rPr>
          <w:sz w:val="22"/>
          <w:szCs w:val="22"/>
          <w:lang w:val="en-US"/>
        </w:rPr>
        <w:t>2016 r.  poz. 211)</w:t>
      </w:r>
    </w:p>
    <w:p w14:paraId="5A13D760" w14:textId="3C0D8D1A" w:rsidR="009D72A4" w:rsidRPr="009E53D3" w:rsidRDefault="00AA2FFA" w:rsidP="00544C95">
      <w:pPr>
        <w:pStyle w:val="Standard"/>
        <w:numPr>
          <w:ilvl w:val="0"/>
          <w:numId w:val="26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Dyrektywie Parlamentu Europejskiego I Rady 2011/65/UE z dnia 8 czerwca 2011r. w sprawie ograniczenia stosowania niektórych niebezpiecznych substancji w sprzęcie elektrycznym </w:t>
      </w:r>
      <w:r w:rsidR="00544C95" w:rsidRPr="009E53D3">
        <w:rPr>
          <w:sz w:val="22"/>
          <w:szCs w:val="22"/>
        </w:rPr>
        <w:br/>
      </w:r>
      <w:r w:rsidRPr="009E53D3">
        <w:rPr>
          <w:sz w:val="22"/>
          <w:szCs w:val="22"/>
        </w:rPr>
        <w:t>i elektronicznym (wersja przekształcona)</w:t>
      </w:r>
    </w:p>
    <w:p w14:paraId="463A6EA4" w14:textId="350F0F8A" w:rsidR="009D72A4" w:rsidRPr="009E53D3" w:rsidRDefault="00B50529" w:rsidP="009D72A4">
      <w:pPr>
        <w:pStyle w:val="Standard"/>
        <w:tabs>
          <w:tab w:val="left" w:pos="284"/>
        </w:tabs>
        <w:autoSpaceDE w:val="0"/>
        <w:spacing w:before="240"/>
        <w:jc w:val="both"/>
        <w:rPr>
          <w:rStyle w:val="Domylnaczcionkaakapitu7"/>
          <w:b/>
          <w:bCs/>
          <w:sz w:val="22"/>
          <w:szCs w:val="22"/>
        </w:rPr>
      </w:pPr>
      <w:r w:rsidRPr="009E53D3">
        <w:rPr>
          <w:rStyle w:val="Domylnaczcionkaakapitu6"/>
          <w:bCs/>
          <w:sz w:val="22"/>
          <w:szCs w:val="22"/>
        </w:rPr>
        <w:t>4.2.</w:t>
      </w:r>
      <w:r w:rsidRPr="009E53D3">
        <w:rPr>
          <w:rStyle w:val="Domylnaczcionkaakapitu6"/>
          <w:bCs/>
          <w:sz w:val="22"/>
          <w:szCs w:val="22"/>
        </w:rPr>
        <w:tab/>
      </w:r>
      <w:r w:rsidR="009D72A4" w:rsidRPr="009E53D3">
        <w:rPr>
          <w:rStyle w:val="Domylnaczcionkaakapitu7"/>
          <w:b/>
          <w:bCs/>
          <w:sz w:val="22"/>
          <w:szCs w:val="22"/>
        </w:rPr>
        <w:t xml:space="preserve">Zgodność oferowanych wyrobów medycznych z obowiązującymi normami </w:t>
      </w:r>
      <w:r w:rsidR="00544C95" w:rsidRPr="009E53D3">
        <w:rPr>
          <w:rStyle w:val="Domylnaczcionkaakapitu7"/>
          <w:b/>
          <w:bCs/>
          <w:sz w:val="22"/>
          <w:szCs w:val="22"/>
        </w:rPr>
        <w:t>zharmonizowanymi</w:t>
      </w:r>
    </w:p>
    <w:p w14:paraId="66CBD7EB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>EN ISO 13485:2016 - Wyroby medyczne - Systemy zarządzania jakością - Wymagania do celów przepisów prawnych</w:t>
      </w:r>
    </w:p>
    <w:p w14:paraId="3527490F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 xml:space="preserve">EN ISO 15223-1:2021 - Wyroby medyczne - Symbole do stosowania w informacjach dostarczanych przez wytwórcę - Część 1: Wymagania ogólne </w:t>
      </w:r>
    </w:p>
    <w:p w14:paraId="3F2A9380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>EN 556-1:2024 - Sterylizacja wyrobów medycznych - Wymagania dotyczące wyrobów medycznych określanych jako "STERYLNE" - Część 1: Wymagania dotyczące finalnie sterylizowanych wyrobów medycznych</w:t>
      </w:r>
    </w:p>
    <w:p w14:paraId="5F69612D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>EN ISO 11607-1:2020 - Opakowania dla finalnie sterylizowanych wyrobów medycznych - Część 1: Wymagania dotyczące materiałów, systemów bariery sterylnej i systemów opakowaniowych</w:t>
      </w:r>
    </w:p>
    <w:p w14:paraId="68C1E6B8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 xml:space="preserve">EN ISO 18113-1:2024 - Wyroby medyczne do diagnostyki in vitro – Informacje dostarczane przez wytwórcę (etykietowanie) – Część 1: Terminy, definicje i wymagania ogólne </w:t>
      </w:r>
    </w:p>
    <w:p w14:paraId="71BD05D8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>EN ISO 14971:2019 - Wyroby medyczne - Zastosowanie zarządzania ryzykiem do wyrobów medycznych</w:t>
      </w:r>
    </w:p>
    <w:p w14:paraId="7B9629F9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 xml:space="preserve">EN ISO 11135:2014 - Sterylizacja produktów stosowanych w ochronie zdrowia - Tlenek etylenu - Wymagania dotyczące opracowywania, walidacji i rutynowej kontroli procesu sterylizacji wyrobów medycznych - </w:t>
      </w:r>
      <w:r w:rsidRPr="009E53D3">
        <w:rPr>
          <w:rStyle w:val="Domylnaczcionkaakapitu10"/>
          <w:i/>
          <w:iCs/>
          <w:sz w:val="22"/>
          <w:szCs w:val="22"/>
        </w:rPr>
        <w:t>dotyczy sterylnych wyrobów, które zostały poddane sterylizacji tlenkiem etylenu</w:t>
      </w:r>
    </w:p>
    <w:p w14:paraId="4AD5350F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 xml:space="preserve">EN ISO 11137-1:2015 - Sterylizacja produktów stosowanych w ochronie zdrowia - Promieniowanie jonizujące - Część 1: Wymagania dotyczące opracowywania, walidacji i rutynowej kontroli procesu sterylizacji wyrobów medycznych - </w:t>
      </w:r>
      <w:r w:rsidRPr="009E53D3">
        <w:rPr>
          <w:rStyle w:val="Domylnaczcionkaakapitu10"/>
          <w:i/>
          <w:iCs/>
          <w:sz w:val="22"/>
          <w:szCs w:val="22"/>
        </w:rPr>
        <w:t>dotyczy sterylnych wyrobów, które zostały poddane sterylizacji promieniowaniem jonizującym</w:t>
      </w:r>
    </w:p>
    <w:p w14:paraId="7061672C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 xml:space="preserve">EN ISO 11137-2:2015 - Sterylizacja produktów stosowanych w ochronie zdrowia - Promieniowanie jonizujące - Część 2: Wyznaczanie dawki sterylizacyjnej - </w:t>
      </w:r>
      <w:r w:rsidRPr="009E53D3">
        <w:rPr>
          <w:rStyle w:val="Domylnaczcionkaakapitu10"/>
          <w:i/>
          <w:iCs/>
          <w:sz w:val="22"/>
          <w:szCs w:val="22"/>
        </w:rPr>
        <w:t>dotyczy sterylnych wyrobów, które zostały poddane sterylizacji promieniowaniem jonizującym</w:t>
      </w:r>
    </w:p>
    <w:p w14:paraId="63C0044F" w14:textId="77777777" w:rsidR="00544C95" w:rsidRPr="009E53D3" w:rsidRDefault="00544C95" w:rsidP="00544C95">
      <w:pPr>
        <w:pStyle w:val="Standard"/>
        <w:numPr>
          <w:ilvl w:val="0"/>
          <w:numId w:val="27"/>
        </w:numPr>
        <w:tabs>
          <w:tab w:val="left" w:pos="-3742"/>
          <w:tab w:val="left" w:pos="-1800"/>
        </w:tabs>
        <w:jc w:val="both"/>
        <w:rPr>
          <w:rStyle w:val="Domylnaczcionkaakapitu10"/>
          <w:rFonts w:eastAsia="Times New Roman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 xml:space="preserve">PN-EN ISO 17665:2024-10 - Sterylizacja produktów stosowanych w ochronie zdrowia -- Ciepło wilgotne -- Wymagania dotyczące opracowywania, walidacji i rutynowej kontroli procesu sterylizacji wyrobów medycznych </w:t>
      </w:r>
      <w:r w:rsidRPr="009E53D3">
        <w:rPr>
          <w:rStyle w:val="Domylnaczcionkaakapitu10"/>
          <w:i/>
          <w:iCs/>
          <w:sz w:val="22"/>
          <w:szCs w:val="22"/>
        </w:rPr>
        <w:t>- dotyczy sterylnych wyrobów, które zostały poddane sterylizacji parą wodną</w:t>
      </w:r>
    </w:p>
    <w:p w14:paraId="11C2F1A2" w14:textId="77777777" w:rsidR="00FA0D7D" w:rsidRPr="009E53D3" w:rsidRDefault="00FA0D7D" w:rsidP="003D1C9D">
      <w:pPr>
        <w:tabs>
          <w:tab w:val="left" w:pos="360"/>
        </w:tabs>
        <w:spacing w:line="200" w:lineRule="atLeast"/>
        <w:jc w:val="both"/>
        <w:rPr>
          <w:rStyle w:val="Domylnaczcionkaakapitu8"/>
          <w:sz w:val="22"/>
          <w:szCs w:val="22"/>
        </w:rPr>
      </w:pPr>
    </w:p>
    <w:p w14:paraId="197734CC" w14:textId="695234DD" w:rsidR="003D1C9D" w:rsidRPr="009E53D3" w:rsidRDefault="00FA0D7D" w:rsidP="003D1C9D">
      <w:pPr>
        <w:tabs>
          <w:tab w:val="left" w:pos="360"/>
        </w:tabs>
        <w:spacing w:line="200" w:lineRule="atLeast"/>
        <w:jc w:val="both"/>
        <w:rPr>
          <w:b/>
          <w:sz w:val="22"/>
          <w:szCs w:val="22"/>
        </w:rPr>
      </w:pPr>
      <w:r w:rsidRPr="00CE7312">
        <w:rPr>
          <w:rStyle w:val="Domylnaczcionkaakapitu8"/>
          <w:b/>
          <w:bCs/>
          <w:sz w:val="22"/>
          <w:szCs w:val="22"/>
        </w:rPr>
        <w:t>5</w:t>
      </w:r>
      <w:r w:rsidR="003D1C9D" w:rsidRPr="00CE7312">
        <w:rPr>
          <w:rStyle w:val="Domylnaczcionkaakapitu8"/>
          <w:b/>
          <w:bCs/>
          <w:sz w:val="22"/>
          <w:szCs w:val="22"/>
        </w:rPr>
        <w:t>.</w:t>
      </w:r>
      <w:r w:rsidR="003D1C9D" w:rsidRPr="009E53D3">
        <w:rPr>
          <w:rStyle w:val="Domylnaczcionkaakapitu8"/>
          <w:sz w:val="22"/>
          <w:szCs w:val="22"/>
        </w:rPr>
        <w:t xml:space="preserve"> </w:t>
      </w:r>
      <w:r w:rsidR="003D1C9D" w:rsidRPr="009E53D3">
        <w:rPr>
          <w:b/>
          <w:sz w:val="22"/>
          <w:szCs w:val="22"/>
        </w:rPr>
        <w:t>Wymagania dodatkowe:</w:t>
      </w:r>
    </w:p>
    <w:p w14:paraId="0D312ADD" w14:textId="69A316BE" w:rsidR="003D1C9D" w:rsidRPr="009E53D3" w:rsidRDefault="00FB660C" w:rsidP="003D1C9D">
      <w:pPr>
        <w:pStyle w:val="Standard"/>
        <w:tabs>
          <w:tab w:val="left" w:pos="2160"/>
        </w:tabs>
        <w:autoSpaceDE w:val="0"/>
        <w:spacing w:before="120"/>
        <w:jc w:val="both"/>
        <w:rPr>
          <w:rStyle w:val="Domylnaczcionkaakapitu8"/>
          <w:b/>
          <w:sz w:val="22"/>
          <w:szCs w:val="22"/>
        </w:rPr>
      </w:pPr>
      <w:r w:rsidRPr="009E53D3">
        <w:rPr>
          <w:rStyle w:val="Domylnaczcionkaakapitu8"/>
          <w:rFonts w:eastAsia="Times New Roman"/>
          <w:b/>
          <w:bCs/>
          <w:sz w:val="22"/>
          <w:szCs w:val="22"/>
        </w:rPr>
        <w:t>D</w:t>
      </w:r>
      <w:r w:rsidR="003D1C9D" w:rsidRPr="009E53D3">
        <w:rPr>
          <w:rStyle w:val="Domylnaczcionkaakapitu8"/>
          <w:rFonts w:eastAsia="Times New Roman"/>
          <w:b/>
          <w:bCs/>
          <w:sz w:val="22"/>
          <w:szCs w:val="22"/>
        </w:rPr>
        <w:t xml:space="preserve">ostawa sterylnych strzykawko-probówek lub probówek do pobierania krwi do badań, mikroprobówek, igieł oraz nakłuwaczy </w:t>
      </w:r>
      <w:r w:rsidR="003D1C9D" w:rsidRPr="009E53D3">
        <w:rPr>
          <w:rStyle w:val="Domylnaczcionkaakapitu8"/>
          <w:b/>
          <w:sz w:val="22"/>
          <w:szCs w:val="22"/>
        </w:rPr>
        <w:t>wraz z dzierżawą analizatora do automatycznego pomiaru OB</w:t>
      </w:r>
    </w:p>
    <w:p w14:paraId="32460EF7" w14:textId="73AE7D9E" w:rsidR="003D1C9D" w:rsidRPr="00354DF8" w:rsidRDefault="003D1C9D" w:rsidP="00FB660C">
      <w:pPr>
        <w:ind w:left="284" w:hanging="284"/>
        <w:jc w:val="both"/>
        <w:rPr>
          <w:color w:val="FF0000"/>
          <w:sz w:val="22"/>
          <w:szCs w:val="22"/>
        </w:rPr>
      </w:pPr>
      <w:r w:rsidRPr="009E53D3">
        <w:rPr>
          <w:sz w:val="22"/>
          <w:szCs w:val="22"/>
        </w:rPr>
        <w:t xml:space="preserve">1. Wszystkie elementy do pobierania krwi w systemie zamkniętym muszą pochodzić od jednego producenta łącznie ze strzykawko-probówkami do gazometrii </w:t>
      </w:r>
      <w:r w:rsidRPr="006D43E2">
        <w:rPr>
          <w:sz w:val="22"/>
          <w:szCs w:val="22"/>
        </w:rPr>
        <w:t xml:space="preserve">poz. </w:t>
      </w:r>
      <w:r w:rsidR="006D43E2" w:rsidRPr="006D43E2">
        <w:rPr>
          <w:sz w:val="22"/>
          <w:szCs w:val="22"/>
        </w:rPr>
        <w:t>6</w:t>
      </w:r>
    </w:p>
    <w:p w14:paraId="44B8F9CA" w14:textId="61D9F222" w:rsidR="003D1C9D" w:rsidRPr="00F851E8" w:rsidRDefault="003D1C9D" w:rsidP="00FB660C">
      <w:pPr>
        <w:ind w:left="284" w:hanging="284"/>
        <w:jc w:val="both"/>
        <w:rPr>
          <w:rStyle w:val="Domylnaczcionkaakapitu8"/>
          <w:sz w:val="22"/>
          <w:szCs w:val="22"/>
        </w:rPr>
      </w:pPr>
      <w:r w:rsidRPr="009E53D3">
        <w:rPr>
          <w:rStyle w:val="Domylnaczcionkaakapitu8"/>
          <w:sz w:val="22"/>
          <w:szCs w:val="22"/>
        </w:rPr>
        <w:lastRenderedPageBreak/>
        <w:t>2. Po zawarciu umowy Wykonawca będzie miał obowiązek przeprowadzenia audytu medycznego obejmującego kontrolę jakości fazy przed laboratoryjnej</w:t>
      </w:r>
      <w:r w:rsidR="00FB660C" w:rsidRPr="009E53D3">
        <w:rPr>
          <w:rStyle w:val="Domylnaczcionkaakapitu8"/>
          <w:sz w:val="22"/>
          <w:szCs w:val="22"/>
        </w:rPr>
        <w:t xml:space="preserve">, </w:t>
      </w:r>
      <w:r w:rsidR="00FB660C" w:rsidRPr="00F851E8">
        <w:rPr>
          <w:rStyle w:val="Domylnaczcionkaakapitu8"/>
          <w:sz w:val="22"/>
          <w:szCs w:val="22"/>
        </w:rPr>
        <w:t xml:space="preserve">zgodnie z zasadami opisanymi </w:t>
      </w:r>
      <w:r w:rsidR="00F851E8" w:rsidRPr="00F851E8">
        <w:rPr>
          <w:rStyle w:val="Domylnaczcionkaakapitu8"/>
          <w:sz w:val="22"/>
          <w:szCs w:val="22"/>
        </w:rPr>
        <w:t>w Umowie</w:t>
      </w:r>
      <w:r w:rsidR="00FB660C" w:rsidRPr="00F851E8">
        <w:rPr>
          <w:rStyle w:val="Domylnaczcionkaakapitu8"/>
          <w:sz w:val="22"/>
          <w:szCs w:val="22"/>
        </w:rPr>
        <w:t>.</w:t>
      </w:r>
    </w:p>
    <w:p w14:paraId="257E51F0" w14:textId="1D8A2F88" w:rsidR="00FB660C" w:rsidRPr="009E53D3" w:rsidRDefault="00FB660C" w:rsidP="00FB660C">
      <w:pPr>
        <w:ind w:left="284" w:hanging="284"/>
        <w:jc w:val="both"/>
        <w:rPr>
          <w:rStyle w:val="Domylnaczcionkaakapitu10"/>
          <w:sz w:val="22"/>
          <w:szCs w:val="22"/>
        </w:rPr>
      </w:pPr>
      <w:r w:rsidRPr="009E53D3">
        <w:rPr>
          <w:rStyle w:val="Domylnaczcionkaakapitu10"/>
          <w:sz w:val="22"/>
          <w:szCs w:val="22"/>
        </w:rPr>
        <w:t xml:space="preserve">3. Wykonawca zobowiązuje się do zapewnienia ciągłej edukacji personelu medycznego Zamawiającego poprzez dostęp do platformy szkoleniowej (w języku polskim) przez 24h/dobę, w formie interaktywnej </w:t>
      </w:r>
      <w:r w:rsidRPr="009E53D3">
        <w:rPr>
          <w:rStyle w:val="Domylnaczcionkaakapitu10"/>
          <w:sz w:val="22"/>
          <w:szCs w:val="22"/>
        </w:rPr>
        <w:br/>
        <w:t xml:space="preserve">z zakresu zapobiegania błędom przedlaboratoryjnym, dobrych praktyk pobierania krwi oraz bezpieczeństwa pracowników ochrony zdrowia. Moduły szkoleniowe muszą być zakończone testem sprawdzającym. Ukończenie kursu potwierdzone zaświadczeniem lub Certyfikatem.  </w:t>
      </w:r>
    </w:p>
    <w:p w14:paraId="1B340EF9" w14:textId="77777777" w:rsidR="00FB660C" w:rsidRPr="009E53D3" w:rsidRDefault="00FB660C" w:rsidP="003D1C9D">
      <w:pPr>
        <w:jc w:val="both"/>
        <w:rPr>
          <w:rStyle w:val="Domylnaczcionkaakapitu8"/>
          <w:sz w:val="22"/>
          <w:szCs w:val="22"/>
        </w:rPr>
      </w:pPr>
    </w:p>
    <w:p w14:paraId="2BA0E96F" w14:textId="70957E1F" w:rsidR="003D1C9D" w:rsidRPr="009E53D3" w:rsidRDefault="003D1C9D" w:rsidP="003D1C9D">
      <w:pPr>
        <w:pStyle w:val="Standard"/>
        <w:jc w:val="both"/>
        <w:rPr>
          <w:rFonts w:eastAsia="Calibri"/>
          <w:b/>
          <w:bCs/>
          <w:sz w:val="22"/>
          <w:szCs w:val="22"/>
        </w:rPr>
      </w:pPr>
      <w:r w:rsidRPr="009E53D3">
        <w:rPr>
          <w:rFonts w:eastAsia="Calibri"/>
          <w:b/>
          <w:bCs/>
          <w:sz w:val="22"/>
          <w:szCs w:val="22"/>
        </w:rPr>
        <w:t>Wymagania dotyczące analizatora</w:t>
      </w:r>
      <w:r w:rsidR="00544C95" w:rsidRPr="009E53D3">
        <w:rPr>
          <w:rFonts w:eastAsia="Calibri"/>
          <w:b/>
          <w:bCs/>
          <w:sz w:val="22"/>
          <w:szCs w:val="22"/>
        </w:rPr>
        <w:t xml:space="preserve"> do automatycznego pomiaru OB</w:t>
      </w:r>
      <w:r w:rsidRPr="009E53D3">
        <w:rPr>
          <w:rFonts w:eastAsia="Calibri"/>
          <w:b/>
          <w:bCs/>
          <w:sz w:val="22"/>
          <w:szCs w:val="22"/>
        </w:rPr>
        <w:t>:</w:t>
      </w:r>
    </w:p>
    <w:p w14:paraId="57280E48" w14:textId="078AB4A0" w:rsidR="003D1C9D" w:rsidRPr="009E53D3" w:rsidRDefault="003D1C9D" w:rsidP="003D1C9D">
      <w:pPr>
        <w:pStyle w:val="Standard"/>
        <w:jc w:val="both"/>
        <w:rPr>
          <w:rFonts w:eastAsia="Calibri"/>
          <w:bCs/>
          <w:sz w:val="22"/>
          <w:szCs w:val="22"/>
        </w:rPr>
      </w:pPr>
      <w:r w:rsidRPr="009E53D3">
        <w:rPr>
          <w:rFonts w:eastAsia="Calibri"/>
          <w:bCs/>
          <w:sz w:val="22"/>
          <w:szCs w:val="22"/>
        </w:rPr>
        <w:t>1/ aparat nie starszy niż 20</w:t>
      </w:r>
      <w:r w:rsidR="00544C95" w:rsidRPr="009E53D3">
        <w:rPr>
          <w:rFonts w:eastAsia="Calibri"/>
          <w:bCs/>
          <w:sz w:val="22"/>
          <w:szCs w:val="22"/>
        </w:rPr>
        <w:t>21</w:t>
      </w:r>
      <w:r w:rsidRPr="009E53D3">
        <w:rPr>
          <w:rFonts w:eastAsia="Calibri"/>
          <w:bCs/>
          <w:sz w:val="22"/>
          <w:szCs w:val="22"/>
        </w:rPr>
        <w:t xml:space="preserve"> rok</w:t>
      </w:r>
    </w:p>
    <w:p w14:paraId="36B8BA85" w14:textId="77777777" w:rsidR="003D1C9D" w:rsidRPr="009E53D3" w:rsidRDefault="003D1C9D" w:rsidP="003D1C9D">
      <w:pPr>
        <w:pStyle w:val="Standard"/>
        <w:jc w:val="both"/>
        <w:rPr>
          <w:rFonts w:eastAsia="Calibri"/>
          <w:bCs/>
          <w:sz w:val="22"/>
          <w:szCs w:val="22"/>
        </w:rPr>
      </w:pPr>
      <w:r w:rsidRPr="009E53D3">
        <w:rPr>
          <w:rFonts w:eastAsia="Calibri"/>
          <w:bCs/>
          <w:sz w:val="22"/>
          <w:szCs w:val="22"/>
        </w:rPr>
        <w:t>2/ wydajność aparatu minimum 20 oznaczeń na godzinę</w:t>
      </w:r>
    </w:p>
    <w:p w14:paraId="67D85C67" w14:textId="77777777" w:rsidR="003D1C9D" w:rsidRPr="009E53D3" w:rsidRDefault="003D1C9D" w:rsidP="003D1C9D">
      <w:pPr>
        <w:pStyle w:val="Standard"/>
        <w:jc w:val="both"/>
        <w:rPr>
          <w:rFonts w:eastAsia="Calibri"/>
          <w:bCs/>
          <w:sz w:val="22"/>
          <w:szCs w:val="22"/>
        </w:rPr>
      </w:pPr>
      <w:r w:rsidRPr="009E53D3">
        <w:rPr>
          <w:rFonts w:eastAsia="Calibri"/>
          <w:bCs/>
          <w:sz w:val="22"/>
          <w:szCs w:val="22"/>
        </w:rPr>
        <w:t>3/ każdorazowo po włączeniu aparatu wymóg przeprowadzenia elektronicznej inicjalizacji, która czyści pamięć i przeprowadza autotest urządzenia, aby zapewnić właściwą prace</w:t>
      </w:r>
    </w:p>
    <w:p w14:paraId="725DBE52" w14:textId="77777777" w:rsidR="003D1C9D" w:rsidRPr="009E53D3" w:rsidRDefault="003D1C9D" w:rsidP="003D1C9D">
      <w:pPr>
        <w:pStyle w:val="Standard"/>
        <w:jc w:val="both"/>
        <w:rPr>
          <w:rFonts w:eastAsia="Calibri"/>
          <w:bCs/>
          <w:sz w:val="22"/>
          <w:szCs w:val="22"/>
        </w:rPr>
      </w:pPr>
      <w:r w:rsidRPr="009E53D3">
        <w:rPr>
          <w:rFonts w:eastAsia="Calibri"/>
          <w:bCs/>
          <w:sz w:val="22"/>
          <w:szCs w:val="22"/>
        </w:rPr>
        <w:t>4/ oznaczanie próbek w systemie zamkniętym (brak bezpośredniego kontaktu z krwią)</w:t>
      </w:r>
    </w:p>
    <w:p w14:paraId="115B4701" w14:textId="77777777" w:rsidR="003D1C9D" w:rsidRPr="009E53D3" w:rsidRDefault="003D1C9D" w:rsidP="003D1C9D">
      <w:pPr>
        <w:pStyle w:val="Standard"/>
        <w:jc w:val="both"/>
        <w:rPr>
          <w:rFonts w:eastAsia="Calibri"/>
          <w:bCs/>
          <w:sz w:val="22"/>
          <w:szCs w:val="22"/>
        </w:rPr>
      </w:pPr>
      <w:r w:rsidRPr="009E53D3">
        <w:rPr>
          <w:rFonts w:eastAsia="Calibri"/>
          <w:bCs/>
          <w:sz w:val="22"/>
          <w:szCs w:val="22"/>
        </w:rPr>
        <w:t>5/ mieszadło zintegrowane z urządzeniem lub zewnętrzne współpracujące z aparatem – tego samego producenta</w:t>
      </w:r>
    </w:p>
    <w:p w14:paraId="75BFA489" w14:textId="77777777" w:rsidR="003D1C9D" w:rsidRPr="009E53D3" w:rsidRDefault="003D1C9D" w:rsidP="003D1C9D">
      <w:pPr>
        <w:pStyle w:val="Standard"/>
        <w:spacing w:line="360" w:lineRule="auto"/>
        <w:jc w:val="both"/>
        <w:rPr>
          <w:rFonts w:eastAsia="Calibri"/>
          <w:bCs/>
          <w:sz w:val="22"/>
          <w:szCs w:val="22"/>
        </w:rPr>
      </w:pPr>
      <w:r w:rsidRPr="009E53D3">
        <w:rPr>
          <w:rFonts w:eastAsia="Calibri"/>
          <w:bCs/>
          <w:sz w:val="22"/>
          <w:szCs w:val="22"/>
        </w:rPr>
        <w:t>6/ aparat przystosowany do analiz probówek o pojemności od 1,8ml do maksymalnej objętości 3,5ml</w:t>
      </w:r>
    </w:p>
    <w:p w14:paraId="54181E4B" w14:textId="77777777" w:rsidR="00CB70EC" w:rsidRPr="007D3C49" w:rsidRDefault="00CB70EC" w:rsidP="00EF1B3F">
      <w:pPr>
        <w:pStyle w:val="Tekstpodstawowy"/>
        <w:tabs>
          <w:tab w:val="left" w:pos="284"/>
        </w:tabs>
        <w:rPr>
          <w:bCs/>
          <w:color w:val="FF0000"/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E53D3" w:rsidRPr="009E53D3" w14:paraId="3FBCEABB" w14:textId="77777777">
        <w:trPr>
          <w:trHeight w:val="288"/>
        </w:trPr>
        <w:tc>
          <w:tcPr>
            <w:tcW w:w="96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3C4F0D45" w14:textId="46006710" w:rsidR="00DE3C0B" w:rsidRPr="009E53D3" w:rsidRDefault="00DE3C0B">
            <w:pPr>
              <w:shd w:val="clear" w:color="auto" w:fill="FFFFFF"/>
              <w:tabs>
                <w:tab w:val="left" w:pos="0"/>
              </w:tabs>
              <w:spacing w:before="120" w:line="360" w:lineRule="auto"/>
            </w:pPr>
            <w:r w:rsidRPr="009E53D3">
              <w:rPr>
                <w:b/>
                <w:sz w:val="22"/>
                <w:szCs w:val="22"/>
              </w:rPr>
              <w:t>I</w:t>
            </w:r>
            <w:r w:rsidR="008E596F" w:rsidRPr="009E53D3">
              <w:rPr>
                <w:b/>
                <w:sz w:val="22"/>
                <w:szCs w:val="22"/>
              </w:rPr>
              <w:t>V</w:t>
            </w:r>
            <w:r w:rsidRPr="009E53D3">
              <w:rPr>
                <w:b/>
                <w:sz w:val="22"/>
                <w:szCs w:val="22"/>
              </w:rPr>
              <w:t>. TERMIN WYKONANIA ZAMÓWIENIA</w:t>
            </w:r>
          </w:p>
        </w:tc>
      </w:tr>
    </w:tbl>
    <w:p w14:paraId="4D85D988" w14:textId="77777777" w:rsidR="006736EC" w:rsidRPr="009E53D3" w:rsidRDefault="006736EC" w:rsidP="0007788B">
      <w:pPr>
        <w:suppressAutoHyphens w:val="0"/>
        <w:jc w:val="both"/>
        <w:rPr>
          <w:sz w:val="22"/>
          <w:szCs w:val="22"/>
        </w:rPr>
      </w:pPr>
    </w:p>
    <w:p w14:paraId="22F708D4" w14:textId="77777777" w:rsidR="00D50575" w:rsidRPr="009E53D3" w:rsidRDefault="00EF1B3F" w:rsidP="0007788B">
      <w:pPr>
        <w:suppressAutoHyphens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Wydawanie towaru następować będzie partiami stosowanie do potrzeb Zamawiającego przez okres </w:t>
      </w:r>
      <w:r w:rsidR="00016DE7" w:rsidRPr="009E53D3">
        <w:rPr>
          <w:sz w:val="22"/>
          <w:szCs w:val="22"/>
        </w:rPr>
        <w:br/>
      </w:r>
      <w:r w:rsidR="00B50529" w:rsidRPr="009E53D3">
        <w:rPr>
          <w:bCs/>
          <w:sz w:val="22"/>
          <w:szCs w:val="22"/>
        </w:rPr>
        <w:t>36</w:t>
      </w:r>
      <w:r w:rsidRPr="009E53D3">
        <w:rPr>
          <w:bCs/>
          <w:sz w:val="22"/>
          <w:szCs w:val="22"/>
        </w:rPr>
        <w:t xml:space="preserve"> miesięcy</w:t>
      </w:r>
      <w:r w:rsidR="00D71FF4" w:rsidRPr="009E53D3">
        <w:rPr>
          <w:sz w:val="22"/>
          <w:szCs w:val="22"/>
        </w:rPr>
        <w:t xml:space="preserve"> od daty zawarcia umowy.</w:t>
      </w:r>
    </w:p>
    <w:p w14:paraId="7A1A7F5C" w14:textId="77777777" w:rsidR="00EF1B3F" w:rsidRPr="009E53D3" w:rsidRDefault="00EF1B3F" w:rsidP="00D50575">
      <w:pPr>
        <w:ind w:right="-109" w:hanging="420"/>
        <w:jc w:val="both"/>
      </w:pPr>
    </w:p>
    <w:tbl>
      <w:tblPr>
        <w:tblW w:w="9677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7"/>
      </w:tblGrid>
      <w:tr w:rsidR="009E53D3" w:rsidRPr="009E53D3" w14:paraId="1B1BC0E9" w14:textId="77777777" w:rsidTr="00D50575">
        <w:trPr>
          <w:trHeight w:val="280"/>
        </w:trPr>
        <w:tc>
          <w:tcPr>
            <w:tcW w:w="96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6594DE29" w14:textId="6200DADB" w:rsidR="009576B4" w:rsidRPr="009E53D3" w:rsidRDefault="00A71EF4" w:rsidP="000F5764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9E53D3">
              <w:rPr>
                <w:sz w:val="22"/>
                <w:szCs w:val="22"/>
              </w:rPr>
              <w:br w:type="page"/>
            </w:r>
            <w:r w:rsidR="009576B4" w:rsidRPr="009E53D3">
              <w:rPr>
                <w:b/>
                <w:sz w:val="22"/>
                <w:szCs w:val="22"/>
              </w:rPr>
              <w:t>V. INFORMACJE O ŚRODKACH KOMUNIKACJI ELEKTRONICZNEJ, PRZY UŻYCIU KTÓRYCH ZAMAWIAJĄCY BĘDZIE KOMUNIKOWAŁ SIĘ Z WYKONAWCAMI, ORAZ INFORMACJE O WYMAGANIACH TECHNICZNY</w:t>
            </w:r>
            <w:r w:rsidR="000F5764" w:rsidRPr="009E53D3">
              <w:rPr>
                <w:b/>
                <w:sz w:val="22"/>
                <w:szCs w:val="22"/>
              </w:rPr>
              <w:t>C</w:t>
            </w:r>
            <w:r w:rsidR="009576B4" w:rsidRPr="009E53D3">
              <w:rPr>
                <w:b/>
                <w:sz w:val="22"/>
                <w:szCs w:val="22"/>
              </w:rPr>
              <w:t xml:space="preserve">H I ORGANIZACYJNYCH SPORZĄDZANIA, WYSYŁANIA I ODBIERANIA KORESPONDENCJI ELEKTRONICZNEJ </w:t>
            </w:r>
          </w:p>
        </w:tc>
      </w:tr>
    </w:tbl>
    <w:p w14:paraId="68B1CB6F" w14:textId="77777777" w:rsidR="00701187" w:rsidRPr="009E53D3" w:rsidRDefault="00701187" w:rsidP="00701187">
      <w:pPr>
        <w:pStyle w:val="Bezodstpw"/>
        <w:numPr>
          <w:ilvl w:val="3"/>
          <w:numId w:val="52"/>
        </w:numPr>
        <w:tabs>
          <w:tab w:val="clear" w:pos="2880"/>
        </w:tabs>
        <w:suppressAutoHyphens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kern w:val="0"/>
          <w:sz w:val="22"/>
          <w:szCs w:val="22"/>
          <w:lang w:eastAsia="pl-PL"/>
        </w:rPr>
      </w:pPr>
      <w:r w:rsidRPr="009E53D3">
        <w:rPr>
          <w:rFonts w:ascii="Times New Roman" w:hAnsi="Times New Roman" w:cs="Times New Roman"/>
          <w:kern w:val="0"/>
          <w:sz w:val="22"/>
          <w:szCs w:val="22"/>
          <w:lang w:eastAsia="pl-PL"/>
        </w:rPr>
        <w:t>w postępowaniu o udzielenie zamówienia publicznego komunikacja między Zamawiającym</w:t>
      </w:r>
      <w:r w:rsidRPr="009E53D3">
        <w:rPr>
          <w:rFonts w:ascii="Times New Roman" w:hAnsi="Times New Roman" w:cs="Times New Roman"/>
          <w:kern w:val="0"/>
          <w:sz w:val="22"/>
          <w:szCs w:val="22"/>
          <w:lang w:eastAsia="pl-PL"/>
        </w:rPr>
        <w:br/>
        <w:t xml:space="preserve">a wykonawcami odbywa się przy użyciu Platformy e-Zamówienia, która jest dostępna pod adresem https://ezamowienia.gov.pl. </w:t>
      </w:r>
    </w:p>
    <w:p w14:paraId="07D649C7" w14:textId="77777777" w:rsidR="00701187" w:rsidRPr="009E53D3" w:rsidRDefault="00701187" w:rsidP="00701187">
      <w:pPr>
        <w:pStyle w:val="Bezodstpw"/>
        <w:numPr>
          <w:ilvl w:val="3"/>
          <w:numId w:val="52"/>
        </w:numPr>
        <w:tabs>
          <w:tab w:val="clear" w:pos="2880"/>
        </w:tabs>
        <w:suppressAutoHyphens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kern w:val="0"/>
          <w:sz w:val="22"/>
          <w:szCs w:val="22"/>
          <w:lang w:eastAsia="pl-PL"/>
        </w:rPr>
      </w:pPr>
      <w:r w:rsidRPr="009E53D3">
        <w:rPr>
          <w:rFonts w:ascii="Times New Roman" w:hAnsi="Times New Roman" w:cs="Times New Roman"/>
          <w:kern w:val="0"/>
          <w:sz w:val="22"/>
          <w:szCs w:val="22"/>
          <w:lang w:eastAsia="pl-PL"/>
        </w:rPr>
        <w:t xml:space="preserve">korzystanie z Platformy e-Zamówienia jest bezpłatne. </w:t>
      </w:r>
    </w:p>
    <w:p w14:paraId="42D912B6" w14:textId="77777777" w:rsidR="00701187" w:rsidRPr="009E53D3" w:rsidRDefault="00701187" w:rsidP="00701187">
      <w:pPr>
        <w:pStyle w:val="Bezodstpw"/>
        <w:numPr>
          <w:ilvl w:val="3"/>
          <w:numId w:val="52"/>
        </w:numPr>
        <w:tabs>
          <w:tab w:val="clear" w:pos="2880"/>
        </w:tabs>
        <w:suppressAutoHyphens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kern w:val="0"/>
          <w:sz w:val="22"/>
          <w:szCs w:val="22"/>
          <w:lang w:eastAsia="pl-PL"/>
        </w:rPr>
      </w:pPr>
      <w:r w:rsidRPr="009E53D3">
        <w:rPr>
          <w:rFonts w:ascii="Times New Roman" w:hAnsi="Times New Roman" w:cs="Times New Roman"/>
          <w:kern w:val="0"/>
          <w:sz w:val="22"/>
          <w:szCs w:val="22"/>
          <w:lang w:eastAsia="pl-PL"/>
        </w:rPr>
        <w:t>adres strony internetowej prowadzonego postępowania (link prowadzący bezpośrednio do widoku postępowania na Platformie e-Zamówienia):</w:t>
      </w:r>
    </w:p>
    <w:p w14:paraId="17CCD7AD" w14:textId="7872E604" w:rsidR="00701187" w:rsidRPr="00701187" w:rsidRDefault="00701187" w:rsidP="00701187">
      <w:pPr>
        <w:suppressAutoHyphens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hyperlink r:id="rId13" w:history="1">
        <w:r w:rsidRPr="00701187">
          <w:rPr>
            <w:rStyle w:val="Hipercze"/>
            <w:sz w:val="22"/>
            <w:szCs w:val="22"/>
          </w:rPr>
          <w:t>https://ezamowienia.gov.pl/mp-client/tenders/ocds-148610-74dc7dc3-b8e5-48b5-8f73-c0490620e60b</w:t>
        </w:r>
      </w:hyperlink>
    </w:p>
    <w:p w14:paraId="1A544AF6" w14:textId="7CDF264A" w:rsidR="00701187" w:rsidRPr="009E53D3" w:rsidRDefault="00701187" w:rsidP="00701187">
      <w:pPr>
        <w:suppressAutoHyphens w:val="0"/>
        <w:autoSpaceDE w:val="0"/>
        <w:autoSpaceDN w:val="0"/>
        <w:adjustRightInd w:val="0"/>
        <w:ind w:left="426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Postępowanie można wyszukać również ze strony głównej Platformy e-Zamówienia (przycisk „Przeglądaj postępowania/konkursy”). </w:t>
      </w:r>
    </w:p>
    <w:tbl>
      <w:tblPr>
        <w:tblW w:w="96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4"/>
      </w:tblGrid>
      <w:tr w:rsidR="009E53D3" w:rsidRPr="009E53D3" w14:paraId="789489A4" w14:textId="77777777" w:rsidTr="00E07D42">
        <w:trPr>
          <w:tblCellSpacing w:w="15" w:type="dxa"/>
        </w:trPr>
        <w:tc>
          <w:tcPr>
            <w:tcW w:w="9624" w:type="dxa"/>
            <w:hideMark/>
          </w:tcPr>
          <w:p w14:paraId="2ECC8EF1" w14:textId="77777777" w:rsidR="00701187" w:rsidRPr="009E53D3" w:rsidRDefault="00701187" w:rsidP="00701187">
            <w:pPr>
              <w:pStyle w:val="Akapitzlist"/>
              <w:numPr>
                <w:ilvl w:val="3"/>
                <w:numId w:val="52"/>
              </w:numPr>
              <w:tabs>
                <w:tab w:val="clear" w:pos="2880"/>
                <w:tab w:val="num" w:pos="426"/>
              </w:tabs>
              <w:ind w:left="426"/>
            </w:pPr>
            <w:r w:rsidRPr="009E53D3">
              <w:rPr>
                <w:kern w:val="0"/>
                <w:sz w:val="22"/>
                <w:szCs w:val="22"/>
                <w:lang w:eastAsia="pl-PL"/>
              </w:rPr>
              <w:t xml:space="preserve">Identyfikator (ID) postępowania na Platformie e-Zamówienia: </w:t>
            </w:r>
          </w:p>
        </w:tc>
      </w:tr>
      <w:tr w:rsidR="009E53D3" w:rsidRPr="009E53D3" w14:paraId="16B5B5DC" w14:textId="77777777" w:rsidTr="00E07D42">
        <w:trPr>
          <w:tblCellSpacing w:w="15" w:type="dxa"/>
        </w:trPr>
        <w:tc>
          <w:tcPr>
            <w:tcW w:w="9624" w:type="dxa"/>
            <w:hideMark/>
          </w:tcPr>
          <w:p w14:paraId="75714D77" w14:textId="419441D2" w:rsidR="00701187" w:rsidRPr="009E53D3" w:rsidRDefault="00701187" w:rsidP="00E07D42">
            <w:pPr>
              <w:ind w:firstLine="379"/>
              <w:rPr>
                <w:b/>
                <w:kern w:val="0"/>
                <w:sz w:val="22"/>
                <w:szCs w:val="22"/>
                <w:lang w:eastAsia="pl-PL"/>
              </w:rPr>
            </w:pPr>
            <w:r w:rsidRPr="009E53D3">
              <w:rPr>
                <w:b/>
                <w:sz w:val="22"/>
                <w:szCs w:val="22"/>
              </w:rPr>
              <w:t>ocds-148610-74dc7dc3-b8e5-48b5-8f73-c0490620e60b</w:t>
            </w:r>
          </w:p>
        </w:tc>
      </w:tr>
      <w:tr w:rsidR="009E53D3" w:rsidRPr="009E53D3" w14:paraId="4997C8C2" w14:textId="77777777" w:rsidTr="00E07D42">
        <w:trPr>
          <w:tblCellSpacing w:w="15" w:type="dxa"/>
        </w:trPr>
        <w:tc>
          <w:tcPr>
            <w:tcW w:w="9624" w:type="dxa"/>
            <w:hideMark/>
          </w:tcPr>
          <w:p w14:paraId="540E747D" w14:textId="77777777" w:rsidR="00701187" w:rsidRPr="009E53D3" w:rsidRDefault="00701187" w:rsidP="00E07D42">
            <w:pPr>
              <w:rPr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5EFDA326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Wykonawca zamierzający wziąć udział w postępowaniu o udzielenie zamówienia publicznego, musi posiadać konto podmiotu „Wykonawca” na Platformie e-Zamówienia. Szczegółowe informacje na temat zakładania kont podmiotów oraz zasady i warunki korzystania z Platformy e-Zamówienia określa </w:t>
      </w:r>
      <w:r w:rsidRPr="009E53D3">
        <w:rPr>
          <w:i/>
          <w:sz w:val="22"/>
          <w:szCs w:val="22"/>
        </w:rPr>
        <w:t>Regulamin Platformy e-Zamówienia</w:t>
      </w:r>
      <w:r w:rsidRPr="009E53D3">
        <w:rPr>
          <w:sz w:val="22"/>
          <w:szCs w:val="22"/>
        </w:rPr>
        <w:t xml:space="preserve">, dostępny na stronie internetowej </w:t>
      </w:r>
      <w:hyperlink r:id="rId14" w:history="1">
        <w:r w:rsidRPr="009E53D3">
          <w:rPr>
            <w:rStyle w:val="Hipercze"/>
            <w:color w:val="auto"/>
            <w:sz w:val="22"/>
            <w:szCs w:val="22"/>
          </w:rPr>
          <w:t>https://ezamowienia.gov.pl</w:t>
        </w:r>
      </w:hyperlink>
      <w:r w:rsidRPr="009E53D3">
        <w:rPr>
          <w:sz w:val="22"/>
          <w:szCs w:val="22"/>
        </w:rPr>
        <w:t xml:space="preserve"> oraz informacje zamieszczone w zakładce „Centrum Pomocy”</w:t>
      </w:r>
    </w:p>
    <w:p w14:paraId="4368DF7E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przeglądanie i pobieranie publicznej treści dokumentacji postępowania nie wymaga posiadania konta na Platformie e-Zamówienia ani logowania</w:t>
      </w:r>
    </w:p>
    <w:p w14:paraId="2952B3D3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</w:t>
      </w:r>
      <w:r w:rsidRPr="009E53D3">
        <w:rPr>
          <w:sz w:val="22"/>
          <w:szCs w:val="22"/>
        </w:rPr>
        <w:br/>
        <w:t>z wymaganiami określonymi w rozporządzeniu Prezesa Rady Ministrów w sprawie wymagań dla dokumentów elektronicznych</w:t>
      </w:r>
    </w:p>
    <w:p w14:paraId="64C97154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dokumenty elektroniczne, o których mowa w § 2 ust. 1 rozporządzenia Prezesa Rady Ministrów </w:t>
      </w:r>
      <w:r w:rsidRPr="009E53D3">
        <w:rPr>
          <w:sz w:val="22"/>
          <w:szCs w:val="22"/>
        </w:rPr>
        <w:br/>
        <w:t xml:space="preserve">w sprawie wymagań dla dokumentów elektronicznych, sporządza się w postaci elektronicznej, </w:t>
      </w:r>
      <w:r w:rsidRPr="009E53D3">
        <w:rPr>
          <w:sz w:val="22"/>
          <w:szCs w:val="22"/>
        </w:rPr>
        <w:br/>
        <w:t xml:space="preserve">w formatach danych określonych w przepisach rozporządzenia Rady Ministrów w sprawie Krajowych Ram Interoperacyjności, z uwzględnieniem rodzaju przekazywanych danych i przekazuje się jako załączniki. </w:t>
      </w:r>
      <w:r w:rsidRPr="009E53D3">
        <w:rPr>
          <w:kern w:val="0"/>
          <w:sz w:val="22"/>
          <w:szCs w:val="22"/>
          <w:lang w:eastAsia="pl-PL"/>
        </w:rPr>
        <w:t xml:space="preserve">W przypadku formatów, o których mowa w art. 66 ust. 1 ustawy Pzp, ww. regulacje nie będą miały bezpośredniego zastosowania. </w:t>
      </w:r>
    </w:p>
    <w:p w14:paraId="1F0D8EE4" w14:textId="4F630239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lastRenderedPageBreak/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662F7F77" w14:textId="77777777" w:rsidR="00701187" w:rsidRPr="009E53D3" w:rsidRDefault="00701187" w:rsidP="00701187">
      <w:pPr>
        <w:suppressAutoHyphens w:val="0"/>
        <w:autoSpaceDE w:val="0"/>
        <w:autoSpaceDN w:val="0"/>
        <w:adjustRightInd w:val="0"/>
        <w:ind w:left="709" w:hanging="283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a) w formatach danych określonych w przepisach rozporządzenia Rady Ministrów w sprawie Krajowych Ram Interoperacyjności (i przekazuje się jako załącznik), lub </w:t>
      </w:r>
    </w:p>
    <w:p w14:paraId="4739F2BD" w14:textId="77777777" w:rsidR="00701187" w:rsidRPr="009E53D3" w:rsidRDefault="00701187" w:rsidP="00701187">
      <w:pPr>
        <w:suppressAutoHyphens w:val="0"/>
        <w:autoSpaceDE w:val="0"/>
        <w:autoSpaceDN w:val="0"/>
        <w:adjustRightInd w:val="0"/>
        <w:ind w:left="709" w:hanging="283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>b) jako tekst wpisany bezpośrednio do wiadomości przekazywanej przy użyciu środków komunikacji elektronicznej (np. w treści wiadomości e-mail lub w treści „Formularza do komunikacji”)</w:t>
      </w:r>
    </w:p>
    <w:p w14:paraId="152215D4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t xml:space="preserve">jeżeli dokumenty elektroniczne, przekazywane przy użyciu środków komunikacji elektronicznej, zawierają informacje stanowiące tajemnicę przedsiębiorstwa w rozumieniu przepisów ustawy z dnia </w:t>
      </w:r>
      <w:r w:rsidRPr="009E53D3">
        <w:rPr>
          <w:kern w:val="0"/>
          <w:sz w:val="22"/>
          <w:szCs w:val="22"/>
          <w:lang w:eastAsia="pl-PL"/>
        </w:rPr>
        <w:br/>
        <w:t xml:space="preserve">16 kwietnia 1993 r. o zwalczaniu nieuczciwej konkurencji (Dz. U. z 2020 r. poz. 1913 oraz z 2021 r. poz. 1655) wykonawca, w celu utrzymania w poufności tych informacji, przekazuje je w wydzielonym </w:t>
      </w:r>
      <w:r w:rsidRPr="009E53D3">
        <w:rPr>
          <w:kern w:val="0"/>
          <w:sz w:val="22"/>
          <w:szCs w:val="22"/>
          <w:lang w:eastAsia="pl-PL"/>
        </w:rPr>
        <w:br/>
        <w:t xml:space="preserve">i odpowiednio oznaczonym pliku, wraz z jednoczesnym zaznaczeniem w nazwie pliku „Dokument stanowiący tajemnicę przedsiębiorstwa”. </w:t>
      </w:r>
    </w:p>
    <w:p w14:paraId="57AC1F56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komunikacja w postępowaniu o udzielenia zamówienia (z wyłączeniem składania ofert) odbywa się drogą elektroniczną za pośrednictwem formularzy do komunikacji dostępnych w zakładce Formularze („Formularze do komunikacji”).</w:t>
      </w:r>
    </w:p>
    <w:p w14:paraId="013AFE5D" w14:textId="4936EBA4" w:rsidR="00701187" w:rsidRPr="009E53D3" w:rsidRDefault="00701187" w:rsidP="00701187">
      <w:pPr>
        <w:pStyle w:val="Akapitzlist"/>
        <w:suppressAutoHyphens w:val="0"/>
        <w:ind w:left="426"/>
        <w:contextualSpacing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Za pośrednictwem „Formularzy do komunikacji” odbywa się w szczególności przekazywanie wezwań </w:t>
      </w:r>
      <w:r w:rsidR="00ED48E9">
        <w:rPr>
          <w:sz w:val="22"/>
          <w:szCs w:val="22"/>
        </w:rPr>
        <w:br/>
      </w:r>
      <w:r w:rsidRPr="009E53D3">
        <w:rPr>
          <w:sz w:val="22"/>
          <w:szCs w:val="22"/>
        </w:rPr>
        <w:t xml:space="preserve">i zawiadomień, zadawanie pytań i udzielanie odpowiedzi. Formularze do komunikacji umożliwiają również dołączenie załącznika do przesyłanej wiadomości (przycisk „dodaj załącznik”). </w:t>
      </w:r>
    </w:p>
    <w:p w14:paraId="4F3CDA46" w14:textId="5AFABCFB" w:rsidR="00701187" w:rsidRPr="009E53D3" w:rsidRDefault="00701187" w:rsidP="00701187">
      <w:pPr>
        <w:pStyle w:val="Akapitzlist"/>
        <w:suppressAutoHyphens w:val="0"/>
        <w:ind w:left="426"/>
        <w:contextualSpacing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udzielenia zamówienia/ podmiotu udostępniającego zasoby, podpisem zewnętrznym lub wewnętrznym. W zależności od rodzaju podpisu </w:t>
      </w:r>
      <w:r w:rsidR="00ED48E9">
        <w:rPr>
          <w:sz w:val="22"/>
          <w:szCs w:val="22"/>
        </w:rPr>
        <w:br/>
      </w:r>
      <w:r w:rsidRPr="009E53D3">
        <w:rPr>
          <w:sz w:val="22"/>
          <w:szCs w:val="22"/>
        </w:rPr>
        <w:t>i jego typu (zewnętrzny, wewnętrzny) dodaje się do przesyłanej wiadomości uprzednio podpisane dokumenty wraz z wygenerowanym plikiem podpisu (typ zewnętrzny) lub dokument z wszytym podpisem (typ wewnętrzny).</w:t>
      </w:r>
    </w:p>
    <w:p w14:paraId="6C8E9AE0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r w:rsidRPr="009E53D3">
        <w:rPr>
          <w:sz w:val="22"/>
          <w:szCs w:val="22"/>
        </w:rPr>
        <w:br/>
        <w:t>e-Zamówienia. Do korzystania z „Formularzy do komunikacji” służących do zadawania pytań dotyczących treści dokumentów zamówienia wystarczające jest posiadanie tzw. konta uproszczonego na Platformie e-Zamówienia</w:t>
      </w:r>
    </w:p>
    <w:p w14:paraId="35D87AD0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wszystkie wysłane i odebrane w postępowaniu przez Wykonawcę wiadomości widoczne są po zalogowaniu w podglądzie postępowania w zakładce „Komunikacja”</w:t>
      </w:r>
    </w:p>
    <w:p w14:paraId="4CEC45B8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maksymalny rozmiar plików przesyłanych za pośrednictwem „Formularzy do komunikacji” wynosi </w:t>
      </w:r>
      <w:r w:rsidRPr="009E53D3">
        <w:rPr>
          <w:sz w:val="22"/>
          <w:szCs w:val="22"/>
        </w:rPr>
        <w:br/>
        <w:t>150 MB (wielkość ta dotyczy plików przesyłanych jako załączniki do jednego formularza)</w:t>
      </w:r>
    </w:p>
    <w:p w14:paraId="1F3B7A9D" w14:textId="6030D12F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t xml:space="preserve">minimalne wymagania techniczne dotyczące sprzętu używanego w celu korzystania z usług Platformy </w:t>
      </w:r>
      <w:r w:rsidR="00ED48E9">
        <w:rPr>
          <w:kern w:val="0"/>
          <w:sz w:val="22"/>
          <w:szCs w:val="22"/>
          <w:lang w:eastAsia="pl-PL"/>
        </w:rPr>
        <w:br/>
      </w:r>
      <w:r w:rsidRPr="009E53D3">
        <w:rPr>
          <w:kern w:val="0"/>
          <w:sz w:val="22"/>
          <w:szCs w:val="22"/>
          <w:lang w:eastAsia="pl-PL"/>
        </w:rPr>
        <w:t xml:space="preserve">e-Zamówienia oraz informacje dotyczące specyfikacji połączenia określa </w:t>
      </w:r>
      <w:r w:rsidRPr="009E53D3">
        <w:rPr>
          <w:i/>
          <w:iCs/>
          <w:kern w:val="0"/>
          <w:sz w:val="22"/>
          <w:szCs w:val="22"/>
          <w:lang w:eastAsia="pl-PL"/>
        </w:rPr>
        <w:t xml:space="preserve">Regulamin Platformy </w:t>
      </w:r>
      <w:r w:rsidRPr="009E53D3">
        <w:rPr>
          <w:i/>
          <w:iCs/>
          <w:kern w:val="0"/>
          <w:sz w:val="22"/>
          <w:szCs w:val="22"/>
          <w:lang w:eastAsia="pl-PL"/>
        </w:rPr>
        <w:br/>
        <w:t xml:space="preserve">e-Zamówienia </w:t>
      </w:r>
    </w:p>
    <w:p w14:paraId="47DB998C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t xml:space="preserve">w przypadku problemów technicznych i awarii związanych z funkcjonowaniem Platformy </w:t>
      </w:r>
      <w:r w:rsidRPr="009E53D3">
        <w:rPr>
          <w:kern w:val="0"/>
          <w:sz w:val="22"/>
          <w:szCs w:val="22"/>
          <w:lang w:eastAsia="pl-PL"/>
        </w:rPr>
        <w:br/>
        <w:t xml:space="preserve">e-Zamówienia użytkownicy mogą skorzystać ze wsparcia technicznego dostępnego pod numerem telefonu (32) 77 88 999 lub drogą elektroniczną poprzez formularz udostępniony na stronie internetowej </w:t>
      </w:r>
      <w:r w:rsidRPr="009E53D3">
        <w:rPr>
          <w:kern w:val="0"/>
          <w:sz w:val="22"/>
          <w:szCs w:val="22"/>
          <w:u w:val="single"/>
          <w:lang w:eastAsia="pl-PL"/>
        </w:rPr>
        <w:t>https://ezamowienia.gov.pl</w:t>
      </w:r>
      <w:r w:rsidRPr="009E53D3">
        <w:rPr>
          <w:kern w:val="0"/>
          <w:sz w:val="22"/>
          <w:szCs w:val="22"/>
          <w:lang w:eastAsia="pl-PL"/>
        </w:rPr>
        <w:t xml:space="preserve"> w zakładce „Zgłoś problem” </w:t>
      </w:r>
    </w:p>
    <w:p w14:paraId="4E9E78C2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</w:tabs>
        <w:suppressAutoHyphens w:val="0"/>
        <w:ind w:left="426" w:hanging="426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t xml:space="preserve">w szczególnie uzasadnionych przypadkach uniemożliwiających komunikację Wykonawcy </w:t>
      </w:r>
      <w:r w:rsidRPr="009E53D3">
        <w:rPr>
          <w:kern w:val="0"/>
          <w:sz w:val="22"/>
          <w:szCs w:val="22"/>
          <w:lang w:eastAsia="pl-PL"/>
        </w:rPr>
        <w:br/>
        <w:t xml:space="preserve">i Zamawiającego za pośrednictwem Platformy e-Zamówienia, Zamawiający dopuszcza komunikację za pomocą poczty elektronicznej na adres e-mail: </w:t>
      </w:r>
      <w:hyperlink r:id="rId15" w:history="1">
        <w:r w:rsidRPr="009E53D3">
          <w:rPr>
            <w:rStyle w:val="Hipercze"/>
            <w:color w:val="auto"/>
            <w:kern w:val="0"/>
            <w:sz w:val="22"/>
            <w:szCs w:val="22"/>
            <w:lang w:eastAsia="pl-PL"/>
          </w:rPr>
          <w:t>paweskae@zoznysa.pl</w:t>
        </w:r>
      </w:hyperlink>
      <w:r w:rsidRPr="009E53D3">
        <w:rPr>
          <w:kern w:val="0"/>
          <w:sz w:val="22"/>
          <w:szCs w:val="22"/>
          <w:lang w:eastAsia="pl-PL"/>
        </w:rPr>
        <w:t xml:space="preserve"> (nie dotyczy składania ofert)</w:t>
      </w:r>
    </w:p>
    <w:p w14:paraId="308B8FB5" w14:textId="77777777" w:rsidR="00701187" w:rsidRPr="009E53D3" w:rsidRDefault="00701187" w:rsidP="00701187">
      <w:pPr>
        <w:pStyle w:val="Akapitzlist"/>
        <w:numPr>
          <w:ilvl w:val="3"/>
          <w:numId w:val="52"/>
        </w:numPr>
        <w:tabs>
          <w:tab w:val="clear" w:pos="2880"/>
          <w:tab w:val="num" w:pos="567"/>
        </w:tabs>
        <w:suppressAutoHyphens w:val="0"/>
        <w:autoSpaceDE w:val="0"/>
        <w:autoSpaceDN w:val="0"/>
        <w:adjustRightInd w:val="0"/>
        <w:ind w:left="426" w:hanging="426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Zamawiający informuje, że w przypadku otrzymania wniosków o wgląd do ofert, oferty te będą przesyłane na adres </w:t>
      </w:r>
      <w:r w:rsidRPr="009E53D3">
        <w:rPr>
          <w:kern w:val="0"/>
          <w:sz w:val="22"/>
          <w:szCs w:val="22"/>
          <w:u w:val="single"/>
          <w:lang w:eastAsia="pl-PL"/>
        </w:rPr>
        <w:t>e-mail Wykonawcy</w:t>
      </w:r>
      <w:r w:rsidRPr="009E53D3">
        <w:rPr>
          <w:kern w:val="0"/>
          <w:sz w:val="22"/>
          <w:szCs w:val="22"/>
          <w:lang w:eastAsia="pl-PL"/>
        </w:rPr>
        <w:t xml:space="preserve"> podany w ofercie.</w:t>
      </w:r>
    </w:p>
    <w:p w14:paraId="12C46158" w14:textId="77777777" w:rsidR="006736EC" w:rsidRDefault="006736EC" w:rsidP="006736EC">
      <w:pPr>
        <w:pStyle w:val="Akapitzlist"/>
        <w:suppressAutoHyphens w:val="0"/>
        <w:ind w:left="426"/>
        <w:contextualSpacing w:val="0"/>
        <w:rPr>
          <w:b/>
          <w:color w:val="FF0000"/>
          <w:sz w:val="22"/>
          <w:szCs w:val="22"/>
        </w:rPr>
      </w:pPr>
    </w:p>
    <w:p w14:paraId="7E862D26" w14:textId="77777777" w:rsidR="00701187" w:rsidRPr="009E53D3" w:rsidRDefault="00701187" w:rsidP="00701187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 xml:space="preserve">VI. </w:t>
      </w:r>
      <w:bookmarkStart w:id="0" w:name="_Hlk187311133"/>
      <w:r w:rsidRPr="009E53D3">
        <w:rPr>
          <w:b/>
          <w:sz w:val="22"/>
          <w:szCs w:val="22"/>
        </w:rPr>
        <w:t>OPIS SPOSOBU UDZIELANIA WYJAŚNIEŃ DOTYCZĄCYCH SPECYFIKACJI WARUNKÓW ZAMÓWIENIA</w:t>
      </w:r>
      <w:bookmarkEnd w:id="0"/>
      <w:r w:rsidRPr="009E53D3">
        <w:rPr>
          <w:b/>
          <w:sz w:val="22"/>
          <w:szCs w:val="22"/>
        </w:rPr>
        <w:t xml:space="preserve">  </w:t>
      </w:r>
    </w:p>
    <w:p w14:paraId="7C7EFCFE" w14:textId="77777777" w:rsidR="00701187" w:rsidRPr="009E53D3" w:rsidRDefault="00701187" w:rsidP="00701187">
      <w:pPr>
        <w:pStyle w:val="Tekstpodstawowy"/>
        <w:numPr>
          <w:ilvl w:val="0"/>
          <w:numId w:val="5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bookmarkStart w:id="1" w:name="_Hlk187311161"/>
      <w:bookmarkStart w:id="2" w:name="_Hlk186448297"/>
      <w:r w:rsidRPr="009E53D3">
        <w:rPr>
          <w:sz w:val="22"/>
          <w:szCs w:val="22"/>
        </w:rPr>
        <w:t>Treść SWZ wraz z załącznikami zamieszczona jest na Platformie e-Zamówienia.</w:t>
      </w:r>
    </w:p>
    <w:bookmarkEnd w:id="1"/>
    <w:p w14:paraId="2EBC9595" w14:textId="77777777" w:rsidR="00701187" w:rsidRPr="009E53D3" w:rsidRDefault="00701187" w:rsidP="00701187">
      <w:pPr>
        <w:pStyle w:val="Tekstpodstawowy"/>
        <w:numPr>
          <w:ilvl w:val="0"/>
          <w:numId w:val="5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9E53D3">
        <w:rPr>
          <w:sz w:val="22"/>
          <w:szCs w:val="22"/>
        </w:rPr>
        <w:t>Wykonawca może zwrócić się do Zamawiającego z wnioskiem o wyjaśnienie treści SWZ.</w:t>
      </w:r>
    </w:p>
    <w:p w14:paraId="13C351F8" w14:textId="77777777" w:rsidR="00701187" w:rsidRPr="009E53D3" w:rsidRDefault="00701187" w:rsidP="00701187">
      <w:pPr>
        <w:pStyle w:val="Tekstpodstawowy"/>
        <w:numPr>
          <w:ilvl w:val="0"/>
          <w:numId w:val="53"/>
        </w:numPr>
        <w:tabs>
          <w:tab w:val="clear" w:pos="567"/>
          <w:tab w:val="clear" w:pos="3118"/>
        </w:tabs>
        <w:suppressAutoHyphens w:val="0"/>
        <w:ind w:left="284" w:right="28" w:hanging="284"/>
        <w:rPr>
          <w:sz w:val="22"/>
          <w:szCs w:val="22"/>
        </w:rPr>
      </w:pPr>
      <w:r w:rsidRPr="009E53D3">
        <w:rPr>
          <w:sz w:val="22"/>
          <w:szCs w:val="22"/>
        </w:rPr>
        <w:t>Zamawiający niezwłocznie udzieli wyjaśnień, jednakże nie później niż na 2 dni przed upływem terminu składania ofert, o ile wniosek o wyjaśnienie SWZ wpłynie do Zamawiającego nie później niż na 4 dni przed upływem terminu składania ofert.</w:t>
      </w:r>
    </w:p>
    <w:p w14:paraId="472C4C98" w14:textId="77777777" w:rsidR="00701187" w:rsidRPr="009E53D3" w:rsidRDefault="00701187" w:rsidP="00701187">
      <w:pPr>
        <w:pStyle w:val="Tekstpodstawowy"/>
        <w:numPr>
          <w:ilvl w:val="0"/>
          <w:numId w:val="5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lastRenderedPageBreak/>
        <w:t xml:space="preserve">Przedłużenie terminu składania ofert nie wpływa na bieg terminu składania wniosków </w:t>
      </w:r>
      <w:r w:rsidRPr="009E53D3">
        <w:rPr>
          <w:kern w:val="0"/>
          <w:sz w:val="22"/>
          <w:szCs w:val="22"/>
          <w:lang w:eastAsia="pl-PL"/>
        </w:rPr>
        <w:br/>
        <w:t>o wyjaśnienie treści SWZ. Jeżeli wniosek o wyjaśnienie wpłynął po upływie terminu, o którym mowa powyżej lub dotyczy udzielonych wyjaśnień, Zamawiający może udzielić wyjaśnień albo pozostawić wniosek bez rozpoznania.</w:t>
      </w:r>
    </w:p>
    <w:p w14:paraId="09833139" w14:textId="77777777" w:rsidR="00701187" w:rsidRPr="009E53D3" w:rsidRDefault="00701187" w:rsidP="00701187">
      <w:pPr>
        <w:pStyle w:val="Tekstpodstawowy"/>
        <w:numPr>
          <w:ilvl w:val="0"/>
          <w:numId w:val="5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bookmarkStart w:id="3" w:name="_Hlk187311280"/>
      <w:r w:rsidRPr="009E53D3">
        <w:rPr>
          <w:sz w:val="22"/>
          <w:szCs w:val="22"/>
        </w:rPr>
        <w:t xml:space="preserve">Wszelkie wyjaśnienia, modyfikacje treści SWZ oraz inne informacje związane z niniejszym postępowaniem, Zamawiający będzie zamieszczał </w:t>
      </w:r>
      <w:r w:rsidRPr="009E53D3">
        <w:rPr>
          <w:b/>
          <w:sz w:val="22"/>
          <w:szCs w:val="22"/>
        </w:rPr>
        <w:t xml:space="preserve">wyłącznie na Platformie e-Zamówienia: </w:t>
      </w:r>
    </w:p>
    <w:p w14:paraId="448DC6C2" w14:textId="19584627" w:rsidR="00AD588D" w:rsidRPr="00AD588D" w:rsidRDefault="00AD588D" w:rsidP="00AD588D">
      <w:pPr>
        <w:pStyle w:val="Tekstpodstawowy"/>
        <w:tabs>
          <w:tab w:val="clear" w:pos="3118"/>
        </w:tabs>
        <w:suppressAutoHyphens w:val="0"/>
        <w:ind w:left="284" w:right="28"/>
        <w:rPr>
          <w:sz w:val="20"/>
        </w:rPr>
      </w:pPr>
      <w:hyperlink r:id="rId16" w:history="1">
        <w:r w:rsidRPr="00DA4858">
          <w:rPr>
            <w:rStyle w:val="Hipercze"/>
            <w:sz w:val="22"/>
            <w:szCs w:val="18"/>
          </w:rPr>
          <w:t>https://ezamowienia.gov.pl/mp-client/tenders/ocds-148610-74dc7dc3-b8e5-48b5-8f73-c0490620e60b</w:t>
        </w:r>
      </w:hyperlink>
    </w:p>
    <w:p w14:paraId="7BAF35EC" w14:textId="1D619B41" w:rsidR="00701187" w:rsidRPr="009E53D3" w:rsidRDefault="00701187" w:rsidP="00701187">
      <w:pPr>
        <w:pStyle w:val="Tekstpodstawowy"/>
        <w:numPr>
          <w:ilvl w:val="0"/>
          <w:numId w:val="5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9E53D3">
        <w:rPr>
          <w:sz w:val="22"/>
          <w:szCs w:val="22"/>
        </w:rPr>
        <w:t>W uzasadnionych przypadkach Zamawiający może przed upływem terminu składania ofert zmienić treść SWZ. Każda wprowadzona przez Zamawiającego zmiana staje się w takim przypadku częścią SWZ. Dokonaną zmianę treści SWZ Zamawiający udostępnia na Platformie e-Zamówienia.</w:t>
      </w:r>
    </w:p>
    <w:p w14:paraId="0BB4A4DC" w14:textId="77777777" w:rsidR="00701187" w:rsidRPr="009E53D3" w:rsidRDefault="00701187" w:rsidP="00701187">
      <w:pPr>
        <w:pStyle w:val="Tekstpodstawowy"/>
        <w:numPr>
          <w:ilvl w:val="0"/>
          <w:numId w:val="53"/>
        </w:numPr>
        <w:tabs>
          <w:tab w:val="clear" w:pos="567"/>
          <w:tab w:val="clear" w:pos="3118"/>
          <w:tab w:val="num" w:pos="142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9E53D3">
        <w:rPr>
          <w:sz w:val="22"/>
          <w:szCs w:val="22"/>
        </w:rPr>
        <w:t>Zamawiający oświadcza, iż nie zamierza zwoływać zebrania Wykonawców w celu wyjaśnienia treści SWZ.</w:t>
      </w:r>
    </w:p>
    <w:bookmarkEnd w:id="2"/>
    <w:bookmarkEnd w:id="3"/>
    <w:p w14:paraId="2C2544CB" w14:textId="77777777" w:rsidR="00701187" w:rsidRPr="009E53D3" w:rsidRDefault="00701187" w:rsidP="00701187">
      <w:pPr>
        <w:pStyle w:val="Akapitzlist"/>
        <w:suppressAutoHyphens w:val="0"/>
        <w:ind w:left="567"/>
        <w:jc w:val="both"/>
        <w:rPr>
          <w:sz w:val="22"/>
          <w:szCs w:val="22"/>
        </w:rPr>
      </w:pPr>
    </w:p>
    <w:p w14:paraId="2CCCF46B" w14:textId="77777777" w:rsidR="00701187" w:rsidRPr="009E53D3" w:rsidRDefault="00701187" w:rsidP="00701187">
      <w:pPr>
        <w:pStyle w:val="Akapitzlist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ind w:left="0"/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 xml:space="preserve">VII. OSOBY ZE STRONY ZAMAWIAJĄCEGO UPRAWNIONE DO KOMUNIKOWANIA SIĘ </w:t>
      </w:r>
      <w:r w:rsidRPr="009E53D3">
        <w:rPr>
          <w:b/>
          <w:sz w:val="22"/>
          <w:szCs w:val="22"/>
        </w:rPr>
        <w:br/>
        <w:t xml:space="preserve">Z WYKONAWCAMI  </w:t>
      </w:r>
    </w:p>
    <w:p w14:paraId="4DC96A16" w14:textId="77777777" w:rsidR="00701187" w:rsidRPr="009E53D3" w:rsidRDefault="00701187" w:rsidP="00701187">
      <w:pPr>
        <w:suppressAutoHyphens w:val="0"/>
        <w:jc w:val="both"/>
      </w:pPr>
      <w:r w:rsidRPr="009E53D3">
        <w:rPr>
          <w:sz w:val="22"/>
          <w:szCs w:val="22"/>
        </w:rPr>
        <w:t xml:space="preserve">Zamawiający wyznacza do kontaktu z Wykonawcami w sprawach formalno-prawnych Panią Ewelinę Pawęska, e-mail: </w:t>
      </w:r>
      <w:hyperlink r:id="rId17" w:history="1">
        <w:r w:rsidRPr="009E53D3">
          <w:rPr>
            <w:rStyle w:val="Hipercze"/>
            <w:color w:val="auto"/>
            <w:sz w:val="22"/>
            <w:szCs w:val="22"/>
          </w:rPr>
          <w:t>paweskae@zoznysa.pl</w:t>
        </w:r>
      </w:hyperlink>
    </w:p>
    <w:p w14:paraId="42F7B731" w14:textId="77777777" w:rsidR="00701187" w:rsidRPr="009E53D3" w:rsidRDefault="00701187" w:rsidP="00701187">
      <w:pPr>
        <w:suppressAutoHyphens w:val="0"/>
        <w:jc w:val="both"/>
        <w:rPr>
          <w:sz w:val="22"/>
          <w:szCs w:val="22"/>
        </w:rPr>
      </w:pPr>
    </w:p>
    <w:p w14:paraId="343BAD8A" w14:textId="77777777" w:rsidR="00701187" w:rsidRPr="009E53D3" w:rsidRDefault="00701187" w:rsidP="00701187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>VIII. TERMIN ZWIĄZANIA OFERTĄ</w:t>
      </w:r>
    </w:p>
    <w:p w14:paraId="707D5FB2" w14:textId="579BDA21" w:rsidR="00701187" w:rsidRPr="006D43E2" w:rsidRDefault="00701187" w:rsidP="00701187">
      <w:pPr>
        <w:pStyle w:val="Tekstpodstawowy3"/>
        <w:shd w:val="clear" w:color="auto" w:fill="FFFFFF"/>
        <w:tabs>
          <w:tab w:val="left" w:pos="0"/>
        </w:tabs>
        <w:ind w:right="-1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Wykonawca jest związany ofertą od dnia upływu terminu składania ofert do dnia</w:t>
      </w:r>
      <w:r w:rsidRPr="00AD588D">
        <w:rPr>
          <w:color w:val="787800"/>
          <w:sz w:val="22"/>
          <w:szCs w:val="22"/>
        </w:rPr>
        <w:t xml:space="preserve"> </w:t>
      </w:r>
      <w:r w:rsidR="006D43E2" w:rsidRPr="006D43E2">
        <w:rPr>
          <w:b/>
          <w:sz w:val="22"/>
          <w:szCs w:val="22"/>
        </w:rPr>
        <w:t>01.</w:t>
      </w:r>
      <w:r w:rsidR="00AD588D" w:rsidRPr="006D43E2">
        <w:rPr>
          <w:b/>
          <w:sz w:val="22"/>
          <w:szCs w:val="22"/>
        </w:rPr>
        <w:t>0</w:t>
      </w:r>
      <w:r w:rsidR="006D43E2" w:rsidRPr="006D43E2">
        <w:rPr>
          <w:b/>
          <w:sz w:val="22"/>
          <w:szCs w:val="22"/>
        </w:rPr>
        <w:t>7</w:t>
      </w:r>
      <w:r w:rsidRPr="006D43E2">
        <w:rPr>
          <w:b/>
          <w:sz w:val="22"/>
          <w:szCs w:val="22"/>
        </w:rPr>
        <w:t>.2025r.</w:t>
      </w:r>
    </w:p>
    <w:p w14:paraId="738FA922" w14:textId="77777777" w:rsidR="00E65E0B" w:rsidRPr="007D3C49" w:rsidRDefault="00E65E0B" w:rsidP="00E65E0B">
      <w:pPr>
        <w:suppressAutoHyphens w:val="0"/>
        <w:autoSpaceDE w:val="0"/>
        <w:autoSpaceDN w:val="0"/>
        <w:adjustRightInd w:val="0"/>
        <w:rPr>
          <w:color w:val="FF0000"/>
          <w:kern w:val="0"/>
          <w:sz w:val="20"/>
          <w:szCs w:val="20"/>
          <w:lang w:eastAsia="pl-PL"/>
        </w:rPr>
      </w:pPr>
    </w:p>
    <w:p w14:paraId="6958729D" w14:textId="38E509D0" w:rsidR="00E65E0B" w:rsidRPr="009E53D3" w:rsidRDefault="00B20DD2" w:rsidP="00E65E0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>I</w:t>
      </w:r>
      <w:r w:rsidR="00F044D1" w:rsidRPr="009E53D3">
        <w:rPr>
          <w:b/>
          <w:sz w:val="22"/>
          <w:szCs w:val="22"/>
        </w:rPr>
        <w:t>X</w:t>
      </w:r>
      <w:r w:rsidR="00E65E0B" w:rsidRPr="009E53D3">
        <w:rPr>
          <w:b/>
          <w:sz w:val="22"/>
          <w:szCs w:val="22"/>
        </w:rPr>
        <w:t xml:space="preserve">. PODSTAWY WYKLUCZENIA </w:t>
      </w:r>
    </w:p>
    <w:p w14:paraId="2C6D8ACB" w14:textId="77777777" w:rsidR="00AC12B8" w:rsidRPr="009E53D3" w:rsidRDefault="00AC12B8" w:rsidP="00AC12B8">
      <w:pPr>
        <w:pStyle w:val="Tekstpodstawowy32"/>
        <w:numPr>
          <w:ilvl w:val="6"/>
          <w:numId w:val="6"/>
        </w:numPr>
        <w:shd w:val="clear" w:color="auto" w:fill="FFFFFF"/>
        <w:tabs>
          <w:tab w:val="clear" w:pos="3118"/>
          <w:tab w:val="clear" w:pos="5040"/>
          <w:tab w:val="left" w:pos="0"/>
        </w:tabs>
        <w:ind w:left="284" w:hanging="284"/>
        <w:rPr>
          <w:b w:val="0"/>
          <w:sz w:val="22"/>
          <w:szCs w:val="22"/>
        </w:rPr>
      </w:pPr>
      <w:r w:rsidRPr="009E53D3">
        <w:rPr>
          <w:b w:val="0"/>
          <w:sz w:val="22"/>
          <w:szCs w:val="22"/>
        </w:rPr>
        <w:t xml:space="preserve">Z postępowania o udzielenie zamówienia wyklucza się Wykonawcę w stosunku, do którego zachodzi którakolwiek z okoliczności, o których mowa w art. 108 ust. 1 z zastrzeżeniem art. 110 ust. 2 ustawy Pzp </w:t>
      </w:r>
    </w:p>
    <w:p w14:paraId="01725AB4" w14:textId="77777777" w:rsidR="00AC12B8" w:rsidRPr="009E53D3" w:rsidRDefault="00AC12B8" w:rsidP="00AC12B8">
      <w:pPr>
        <w:pStyle w:val="Tekstpodstawowy32"/>
        <w:numPr>
          <w:ilvl w:val="6"/>
          <w:numId w:val="6"/>
        </w:numPr>
        <w:shd w:val="clear" w:color="auto" w:fill="FFFFFF"/>
        <w:tabs>
          <w:tab w:val="clear" w:pos="3118"/>
          <w:tab w:val="clear" w:pos="5040"/>
          <w:tab w:val="left" w:pos="0"/>
        </w:tabs>
        <w:ind w:left="284" w:hanging="284"/>
        <w:rPr>
          <w:b w:val="0"/>
          <w:sz w:val="22"/>
          <w:szCs w:val="22"/>
        </w:rPr>
      </w:pPr>
      <w:r w:rsidRPr="009E53D3">
        <w:rPr>
          <w:b w:val="0"/>
          <w:sz w:val="22"/>
          <w:szCs w:val="22"/>
        </w:rPr>
        <w:t xml:space="preserve">Zamawiający nie przewiduje fakultatywnych podstaw (przesłanek) wykluczenia zawartych </w:t>
      </w:r>
      <w:r w:rsidRPr="009E53D3">
        <w:rPr>
          <w:b w:val="0"/>
          <w:sz w:val="22"/>
          <w:szCs w:val="22"/>
        </w:rPr>
        <w:br/>
        <w:t>w art. 109 ust. 1 ustawy.</w:t>
      </w:r>
    </w:p>
    <w:p w14:paraId="1B0E4D69" w14:textId="395C9538" w:rsidR="00AC12B8" w:rsidRPr="009E53D3" w:rsidRDefault="00AC12B8" w:rsidP="00AC12B8">
      <w:pPr>
        <w:pStyle w:val="Tekstpodstawowy32"/>
        <w:numPr>
          <w:ilvl w:val="6"/>
          <w:numId w:val="6"/>
        </w:numPr>
        <w:shd w:val="clear" w:color="auto" w:fill="FFFFFF"/>
        <w:tabs>
          <w:tab w:val="clear" w:pos="3118"/>
          <w:tab w:val="clear" w:pos="5040"/>
          <w:tab w:val="left" w:pos="0"/>
        </w:tabs>
        <w:suppressAutoHyphens w:val="0"/>
        <w:autoSpaceDE w:val="0"/>
        <w:autoSpaceDN w:val="0"/>
        <w:adjustRightInd w:val="0"/>
        <w:ind w:left="284" w:hanging="284"/>
        <w:rPr>
          <w:b w:val="0"/>
          <w:kern w:val="0"/>
          <w:sz w:val="22"/>
          <w:szCs w:val="22"/>
          <w:lang w:eastAsia="pl-PL"/>
        </w:rPr>
      </w:pPr>
      <w:r w:rsidRPr="009E53D3">
        <w:rPr>
          <w:b w:val="0"/>
          <w:kern w:val="0"/>
          <w:sz w:val="22"/>
          <w:szCs w:val="22"/>
          <w:lang w:eastAsia="pl-PL"/>
        </w:rPr>
        <w:t xml:space="preserve">Z postępowania o udzielenie zamówienia wyklucza się Wykonawcę w przypadkach, o których mowa </w:t>
      </w:r>
      <w:r w:rsidRPr="009E53D3">
        <w:rPr>
          <w:b w:val="0"/>
          <w:kern w:val="0"/>
          <w:sz w:val="22"/>
          <w:szCs w:val="22"/>
          <w:lang w:eastAsia="pl-PL"/>
        </w:rPr>
        <w:br/>
        <w:t>w art. 7 ust. 1 ustawy z dnia 13 kwietnia 2022 r. o szczególnych rozwiązaniach w zakresie przeciwdziałania wspieraniu agresji na Ukrainę oraz służących ochronie bezpieczeństwa narodowego (Dz. U. 202</w:t>
      </w:r>
      <w:r w:rsidR="00F044D1" w:rsidRPr="009E53D3">
        <w:rPr>
          <w:b w:val="0"/>
          <w:kern w:val="0"/>
          <w:sz w:val="22"/>
          <w:szCs w:val="22"/>
          <w:lang w:eastAsia="pl-PL"/>
        </w:rPr>
        <w:t>5</w:t>
      </w:r>
      <w:r w:rsidRPr="009E53D3">
        <w:rPr>
          <w:b w:val="0"/>
          <w:kern w:val="0"/>
          <w:sz w:val="22"/>
          <w:szCs w:val="22"/>
          <w:lang w:eastAsia="pl-PL"/>
        </w:rPr>
        <w:t xml:space="preserve"> </w:t>
      </w:r>
      <w:r w:rsidR="00F044D1" w:rsidRPr="009E53D3">
        <w:rPr>
          <w:b w:val="0"/>
          <w:kern w:val="0"/>
          <w:sz w:val="22"/>
          <w:szCs w:val="22"/>
          <w:lang w:eastAsia="pl-PL"/>
        </w:rPr>
        <w:br/>
      </w:r>
      <w:r w:rsidRPr="009E53D3">
        <w:rPr>
          <w:b w:val="0"/>
          <w:kern w:val="0"/>
          <w:sz w:val="22"/>
          <w:szCs w:val="22"/>
          <w:lang w:eastAsia="pl-PL"/>
        </w:rPr>
        <w:t xml:space="preserve">poz. </w:t>
      </w:r>
      <w:r w:rsidR="00F044D1" w:rsidRPr="009E53D3">
        <w:rPr>
          <w:b w:val="0"/>
          <w:kern w:val="0"/>
          <w:sz w:val="22"/>
          <w:szCs w:val="22"/>
          <w:lang w:eastAsia="pl-PL"/>
        </w:rPr>
        <w:t>514</w:t>
      </w:r>
      <w:r w:rsidRPr="009E53D3">
        <w:rPr>
          <w:b w:val="0"/>
          <w:kern w:val="0"/>
          <w:sz w:val="22"/>
          <w:szCs w:val="22"/>
          <w:lang w:eastAsia="pl-PL"/>
        </w:rPr>
        <w:t xml:space="preserve">).  Do Wykonawcy podlegającego wykluczeniu w tym zakresie, stosuje się art. 7 ust. 3 wspomnianej ustawy. </w:t>
      </w:r>
    </w:p>
    <w:p w14:paraId="19737486" w14:textId="41FC0660" w:rsidR="00BB0B1F" w:rsidRPr="001133A3" w:rsidRDefault="00AC12B8" w:rsidP="009007A4">
      <w:pPr>
        <w:pStyle w:val="Tekstpodstawowy32"/>
        <w:numPr>
          <w:ilvl w:val="6"/>
          <w:numId w:val="6"/>
        </w:numPr>
        <w:shd w:val="clear" w:color="auto" w:fill="FFFFFF"/>
        <w:tabs>
          <w:tab w:val="clear" w:pos="3118"/>
          <w:tab w:val="clear" w:pos="5040"/>
          <w:tab w:val="left" w:pos="0"/>
        </w:tabs>
        <w:ind w:left="284" w:hanging="284"/>
        <w:rPr>
          <w:b w:val="0"/>
          <w:sz w:val="22"/>
          <w:szCs w:val="22"/>
        </w:rPr>
      </w:pPr>
      <w:r w:rsidRPr="009E53D3">
        <w:rPr>
          <w:b w:val="0"/>
          <w:sz w:val="22"/>
          <w:szCs w:val="22"/>
        </w:rPr>
        <w:t>Wykonawca może zostać wykluczony przez Zamawiającego na każdym etapie postępowania o udzielenie zamówienia.</w:t>
      </w:r>
    </w:p>
    <w:p w14:paraId="7D49FCDD" w14:textId="3279261A" w:rsidR="00F82316" w:rsidRPr="009E53D3" w:rsidRDefault="00F044D1" w:rsidP="00F8231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>X</w:t>
      </w:r>
      <w:r w:rsidR="00F82316" w:rsidRPr="009E53D3">
        <w:rPr>
          <w:b/>
          <w:sz w:val="22"/>
          <w:szCs w:val="22"/>
        </w:rPr>
        <w:t xml:space="preserve">. WARUNKI UDZIAŁU W POSTĘPOWANIU  </w:t>
      </w:r>
    </w:p>
    <w:p w14:paraId="1A76A65E" w14:textId="77777777" w:rsidR="00F82316" w:rsidRPr="009E53D3" w:rsidRDefault="009A174D" w:rsidP="00B2672F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9E53D3">
        <w:rPr>
          <w:sz w:val="22"/>
          <w:szCs w:val="22"/>
        </w:rPr>
        <w:t xml:space="preserve">O </w:t>
      </w:r>
      <w:r w:rsidR="00F82316" w:rsidRPr="009E53D3">
        <w:rPr>
          <w:sz w:val="22"/>
          <w:szCs w:val="22"/>
        </w:rPr>
        <w:t>udzielenie zamówienia mogą ubiegać się Wykonawcy, którzy</w:t>
      </w:r>
      <w:r w:rsidR="00B2672F" w:rsidRPr="009E53D3">
        <w:rPr>
          <w:sz w:val="22"/>
          <w:szCs w:val="22"/>
        </w:rPr>
        <w:t xml:space="preserve"> </w:t>
      </w:r>
      <w:r w:rsidR="00F82316" w:rsidRPr="009E53D3">
        <w:rPr>
          <w:sz w:val="22"/>
          <w:szCs w:val="22"/>
        </w:rPr>
        <w:t>spełniają warunki udziału w postępowaniu dotyczące:</w:t>
      </w:r>
    </w:p>
    <w:p w14:paraId="54D93632" w14:textId="77777777" w:rsidR="00770949" w:rsidRPr="009E53D3" w:rsidRDefault="00F82316" w:rsidP="00E43A6E">
      <w:pPr>
        <w:numPr>
          <w:ilvl w:val="1"/>
          <w:numId w:val="4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 xml:space="preserve">zdolności do występowania w obrocie gospodarczym </w:t>
      </w:r>
    </w:p>
    <w:p w14:paraId="2C00F209" w14:textId="77777777" w:rsidR="00BF2FAD" w:rsidRPr="009E53D3" w:rsidRDefault="00BF2FAD" w:rsidP="00BF2FAD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9E53D3">
        <w:rPr>
          <w:sz w:val="22"/>
          <w:szCs w:val="22"/>
        </w:rPr>
        <w:t>Zamawiający nie określił warunku w tym zakresie</w:t>
      </w:r>
    </w:p>
    <w:p w14:paraId="3B51FCE4" w14:textId="77777777" w:rsidR="00770949" w:rsidRPr="009E53D3" w:rsidRDefault="00F82316" w:rsidP="00E43A6E">
      <w:pPr>
        <w:numPr>
          <w:ilvl w:val="1"/>
          <w:numId w:val="4"/>
        </w:numPr>
        <w:tabs>
          <w:tab w:val="left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 xml:space="preserve">uprawnień do prowadzenia określonej działalności gospodarczej lub zawodowej, o ile wynika to </w:t>
      </w:r>
      <w:r w:rsidR="00A35892" w:rsidRPr="009E53D3">
        <w:rPr>
          <w:b/>
          <w:sz w:val="22"/>
          <w:szCs w:val="22"/>
        </w:rPr>
        <w:br/>
      </w:r>
      <w:r w:rsidRPr="009E53D3">
        <w:rPr>
          <w:b/>
          <w:sz w:val="22"/>
          <w:szCs w:val="22"/>
        </w:rPr>
        <w:t xml:space="preserve">z odrębnych przepisów: </w:t>
      </w:r>
    </w:p>
    <w:p w14:paraId="535F8474" w14:textId="77777777" w:rsidR="00232F72" w:rsidRPr="009E53D3" w:rsidRDefault="00232F72" w:rsidP="00232F72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9E53D3">
        <w:rPr>
          <w:sz w:val="22"/>
          <w:szCs w:val="22"/>
        </w:rPr>
        <w:t>Zamawiający nie określił warunku w tym zakresie</w:t>
      </w:r>
    </w:p>
    <w:p w14:paraId="126936E0" w14:textId="77777777" w:rsidR="00F82316" w:rsidRPr="009E53D3" w:rsidRDefault="00F82316" w:rsidP="00A35892">
      <w:pPr>
        <w:suppressAutoHyphens w:val="0"/>
        <w:autoSpaceDE w:val="0"/>
        <w:autoSpaceDN w:val="0"/>
        <w:adjustRightInd w:val="0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>c) sytuacji ekonomicznej lub finansowej:</w:t>
      </w:r>
    </w:p>
    <w:p w14:paraId="696AF5F5" w14:textId="77777777" w:rsidR="00F82316" w:rsidRPr="009E53D3" w:rsidRDefault="00F82316" w:rsidP="00A35892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9E53D3">
        <w:rPr>
          <w:sz w:val="22"/>
          <w:szCs w:val="22"/>
        </w:rPr>
        <w:t>Zamawiający nie określił warunku w tym zakresie</w:t>
      </w:r>
    </w:p>
    <w:p w14:paraId="476A95E4" w14:textId="77777777" w:rsidR="00F82316" w:rsidRPr="009E53D3" w:rsidRDefault="00F82316" w:rsidP="00A35892">
      <w:pPr>
        <w:suppressAutoHyphens w:val="0"/>
        <w:autoSpaceDE w:val="0"/>
        <w:autoSpaceDN w:val="0"/>
        <w:adjustRightInd w:val="0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>d) zdolności technicznej lub zawodowej:</w:t>
      </w:r>
    </w:p>
    <w:p w14:paraId="5F051628" w14:textId="77777777" w:rsidR="0014235E" w:rsidRPr="009E53D3" w:rsidRDefault="0014235E" w:rsidP="0014235E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9E53D3">
        <w:rPr>
          <w:sz w:val="22"/>
          <w:szCs w:val="22"/>
        </w:rPr>
        <w:t>Zamawiający nie określił warunku w tym zakresie</w:t>
      </w:r>
    </w:p>
    <w:p w14:paraId="612FDD90" w14:textId="77777777" w:rsidR="00277326" w:rsidRPr="00FB660C" w:rsidRDefault="00277326" w:rsidP="00277326">
      <w:pPr>
        <w:pStyle w:val="Tekstpodstawowy32"/>
        <w:shd w:val="clear" w:color="auto" w:fill="FFFFFF"/>
        <w:tabs>
          <w:tab w:val="clear" w:pos="3118"/>
          <w:tab w:val="left" w:pos="0"/>
        </w:tabs>
        <w:rPr>
          <w:b w:val="0"/>
          <w:sz w:val="22"/>
          <w:szCs w:val="22"/>
        </w:rPr>
      </w:pPr>
    </w:p>
    <w:p w14:paraId="0453BFC6" w14:textId="1E2E55FA" w:rsidR="00277326" w:rsidRPr="009E53D3" w:rsidRDefault="00F645E6" w:rsidP="0027732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>X</w:t>
      </w:r>
      <w:r w:rsidR="00277326" w:rsidRPr="009E53D3">
        <w:rPr>
          <w:b/>
          <w:sz w:val="22"/>
          <w:szCs w:val="22"/>
        </w:rPr>
        <w:t xml:space="preserve">I. PODMIOTOWE ŚRODKI DOWODOWE </w:t>
      </w:r>
    </w:p>
    <w:p w14:paraId="680A0880" w14:textId="77777777" w:rsidR="00F645E6" w:rsidRPr="009E53D3" w:rsidRDefault="00F645E6" w:rsidP="00F645E6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t xml:space="preserve">Do oferty Wykonawca dołącza </w:t>
      </w:r>
      <w:r w:rsidRPr="009E53D3">
        <w:rPr>
          <w:sz w:val="22"/>
          <w:szCs w:val="22"/>
        </w:rPr>
        <w:t xml:space="preserve">w zakresie potwierdzenia braku podstaw do wykluczenia </w:t>
      </w:r>
      <w:r w:rsidRPr="009E53D3">
        <w:rPr>
          <w:sz w:val="22"/>
          <w:szCs w:val="22"/>
        </w:rPr>
        <w:br/>
        <w:t xml:space="preserve">z postępowania w okolicznościach, o których mowa w art. 108 ust. 1 ustawy Pzp, Wykonawca przedkłada </w:t>
      </w:r>
      <w:r w:rsidRPr="009E53D3">
        <w:rPr>
          <w:b/>
          <w:sz w:val="22"/>
          <w:szCs w:val="22"/>
        </w:rPr>
        <w:t>oświadczenie o braku podstaw do wykluczenia z postępowania</w:t>
      </w:r>
      <w:r w:rsidRPr="009E53D3">
        <w:rPr>
          <w:sz w:val="22"/>
          <w:szCs w:val="22"/>
        </w:rPr>
        <w:t xml:space="preserve"> – wypełnione </w:t>
      </w:r>
      <w:r w:rsidRPr="009E53D3">
        <w:rPr>
          <w:sz w:val="22"/>
          <w:szCs w:val="22"/>
        </w:rPr>
        <w:br/>
        <w:t xml:space="preserve">i podpisane odpowiednio przez osobę (osoby) upoważnioną (upoważnione) do reprezentowania Wykonawcy.  Stosowne oświadczenie stanowi </w:t>
      </w:r>
      <w:r w:rsidRPr="009E53D3">
        <w:rPr>
          <w:b/>
          <w:sz w:val="22"/>
          <w:szCs w:val="22"/>
        </w:rPr>
        <w:t>załącznik nr 3 do SWZ.</w:t>
      </w:r>
      <w:r w:rsidRPr="009E53D3">
        <w:rPr>
          <w:sz w:val="22"/>
          <w:szCs w:val="22"/>
        </w:rPr>
        <w:t xml:space="preserve"> </w:t>
      </w:r>
    </w:p>
    <w:p w14:paraId="63F4F6A2" w14:textId="77777777" w:rsidR="00F645E6" w:rsidRPr="009E53D3" w:rsidRDefault="00F645E6" w:rsidP="00F645E6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t>Oświadczenie, o którym mowa w pkt. 1, stanowi dowód potwierdzający brak podstaw wykluczenia, odpowiednio na dzień składania ofert.</w:t>
      </w:r>
    </w:p>
    <w:p w14:paraId="47A6806A" w14:textId="77777777" w:rsidR="00F645E6" w:rsidRPr="009E53D3" w:rsidRDefault="00F645E6" w:rsidP="00F645E6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lastRenderedPageBreak/>
        <w:t xml:space="preserve">W przypadku wspólnego ubiegania się o zamówienie przez wykonawców, oświadczenia, o którym mowa w pkt. 1 składa każdy z wykonawców. </w:t>
      </w:r>
    </w:p>
    <w:p w14:paraId="59993AFF" w14:textId="77777777" w:rsidR="00F645E6" w:rsidRPr="009E53D3" w:rsidRDefault="00F645E6" w:rsidP="00F645E6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t>Wykonawca, w przypadku polegania na zdolnościach lub sytuacji podmiotów udostępniających zasoby, przedstawia, wraz z oświadczeniem, o którym mowa w ust. 1, także oświadczenie podmiotu udostępniającego zasoby, potwierdzające brak podstaw wykluczenia tego podmiotu oraz odpowiednio</w:t>
      </w:r>
    </w:p>
    <w:p w14:paraId="66793654" w14:textId="77777777" w:rsidR="00F645E6" w:rsidRPr="009E53D3" w:rsidRDefault="00F645E6" w:rsidP="00F645E6">
      <w:pPr>
        <w:suppressAutoHyphens w:val="0"/>
        <w:autoSpaceDE w:val="0"/>
        <w:autoSpaceDN w:val="0"/>
        <w:adjustRightInd w:val="0"/>
        <w:ind w:left="405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>spełnianie warunków udziału w postępowaniu, w zakresie, w jakim Wykonawca powołuje się na jego zasoby.</w:t>
      </w:r>
    </w:p>
    <w:p w14:paraId="556CC7EB" w14:textId="77777777" w:rsidR="00F645E6" w:rsidRPr="009E53D3" w:rsidRDefault="00F645E6" w:rsidP="00F645E6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9E53D3">
        <w:rPr>
          <w:b/>
          <w:sz w:val="22"/>
          <w:szCs w:val="22"/>
        </w:rPr>
        <w:t>Wykaz podmiotowych środków dowodowych</w:t>
      </w:r>
    </w:p>
    <w:p w14:paraId="10AB56DC" w14:textId="7F343810" w:rsidR="00E76FD0" w:rsidRPr="009E53D3" w:rsidRDefault="00E76FD0" w:rsidP="00F645E6">
      <w:p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9E53D3">
        <w:rPr>
          <w:sz w:val="22"/>
          <w:szCs w:val="22"/>
        </w:rPr>
        <w:t xml:space="preserve">Wykonawca, którego oferta zostanie najwyżej oceniona, w celu wykazania braku podstaw wykluczenia </w:t>
      </w:r>
      <w:r w:rsidR="00F645E6" w:rsidRPr="009E53D3">
        <w:rPr>
          <w:sz w:val="22"/>
          <w:szCs w:val="22"/>
        </w:rPr>
        <w:br/>
      </w:r>
      <w:r w:rsidRPr="009E53D3">
        <w:rPr>
          <w:sz w:val="22"/>
          <w:szCs w:val="22"/>
        </w:rPr>
        <w:t>z postępowania, na podstawie art. 274 ust. 1 ustawy zostanie wezwany do złożenia następujących podmiotowych środków dowodowych (aktualnych na dzień ich złożenia)</w:t>
      </w:r>
    </w:p>
    <w:p w14:paraId="182FFAB5" w14:textId="77777777" w:rsidR="00E76FD0" w:rsidRPr="009E53D3" w:rsidRDefault="00E76FD0" w:rsidP="00E76FD0">
      <w:pPr>
        <w:pStyle w:val="Akapitzlist"/>
        <w:numPr>
          <w:ilvl w:val="1"/>
          <w:numId w:val="5"/>
        </w:numPr>
        <w:suppressAutoHyphens w:val="0"/>
        <w:autoSpaceDE w:val="0"/>
        <w:autoSpaceDN w:val="0"/>
        <w:adjustRightInd w:val="0"/>
        <w:ind w:left="567"/>
        <w:jc w:val="both"/>
        <w:rPr>
          <w:kern w:val="0"/>
          <w:sz w:val="22"/>
          <w:szCs w:val="22"/>
          <w:lang w:eastAsia="pl-PL"/>
        </w:rPr>
      </w:pPr>
      <w:r w:rsidRPr="009E53D3">
        <w:rPr>
          <w:b/>
          <w:kern w:val="0"/>
          <w:sz w:val="22"/>
          <w:szCs w:val="22"/>
          <w:lang w:eastAsia="pl-PL"/>
        </w:rPr>
        <w:t>oświadczenie wykonawcy o aktualności informacji</w:t>
      </w:r>
      <w:r w:rsidRPr="009E53D3">
        <w:rPr>
          <w:kern w:val="0"/>
          <w:sz w:val="22"/>
          <w:szCs w:val="22"/>
          <w:lang w:eastAsia="pl-PL"/>
        </w:rPr>
        <w:t xml:space="preserve"> zawartych w oświadczeniu, o którym mowa </w:t>
      </w:r>
      <w:r w:rsidRPr="009E53D3">
        <w:rPr>
          <w:kern w:val="0"/>
          <w:sz w:val="22"/>
          <w:szCs w:val="22"/>
          <w:lang w:eastAsia="pl-PL"/>
        </w:rPr>
        <w:br/>
        <w:t>w art. 125 ust. 1 ustawy, w zakresie podstaw wykluczenia z postępowania wskazanych przez zamawiającego</w:t>
      </w:r>
      <w:r w:rsidR="00912048" w:rsidRPr="009E53D3">
        <w:rPr>
          <w:kern w:val="0"/>
          <w:sz w:val="22"/>
          <w:szCs w:val="22"/>
          <w:lang w:eastAsia="pl-PL"/>
        </w:rPr>
        <w:t>, o których mowa w art. 108 ust. 1</w:t>
      </w:r>
      <w:r w:rsidR="00C838FB" w:rsidRPr="009E53D3">
        <w:rPr>
          <w:kern w:val="0"/>
          <w:sz w:val="22"/>
          <w:szCs w:val="22"/>
          <w:lang w:eastAsia="pl-PL"/>
        </w:rPr>
        <w:t xml:space="preserve"> ustawy Pzp</w:t>
      </w:r>
    </w:p>
    <w:p w14:paraId="03B1C1DB" w14:textId="77777777" w:rsidR="00164C68" w:rsidRPr="007D3C49" w:rsidRDefault="00164C68" w:rsidP="006B02FF">
      <w:pPr>
        <w:pStyle w:val="Akapitzlist"/>
        <w:suppressAutoHyphens w:val="0"/>
        <w:autoSpaceDE w:val="0"/>
        <w:autoSpaceDN w:val="0"/>
        <w:adjustRightInd w:val="0"/>
        <w:ind w:left="567"/>
        <w:jc w:val="both"/>
        <w:rPr>
          <w:color w:val="FF0000"/>
          <w:kern w:val="0"/>
          <w:sz w:val="22"/>
          <w:szCs w:val="22"/>
          <w:lang w:eastAsia="pl-PL"/>
        </w:rPr>
      </w:pPr>
    </w:p>
    <w:p w14:paraId="5566A8B4" w14:textId="011A2F3A" w:rsidR="009F067A" w:rsidRPr="009E53D3" w:rsidRDefault="009F067A" w:rsidP="009F067A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>X</w:t>
      </w:r>
      <w:r w:rsidR="000868F5" w:rsidRPr="009E53D3">
        <w:rPr>
          <w:b/>
          <w:sz w:val="22"/>
          <w:szCs w:val="22"/>
        </w:rPr>
        <w:t>II</w:t>
      </w:r>
      <w:r w:rsidRPr="009E53D3">
        <w:rPr>
          <w:b/>
          <w:sz w:val="22"/>
          <w:szCs w:val="22"/>
        </w:rPr>
        <w:t xml:space="preserve">. PRZEDMIOTOWE ŚRODKI DOWODOWE </w:t>
      </w:r>
    </w:p>
    <w:p w14:paraId="5E62D96E" w14:textId="2E5085AB" w:rsidR="0047737D" w:rsidRPr="009E53D3" w:rsidRDefault="00F645E6" w:rsidP="0047737D">
      <w:p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1. </w:t>
      </w:r>
      <w:r w:rsidR="00FE572B" w:rsidRPr="009E53D3">
        <w:rPr>
          <w:kern w:val="0"/>
          <w:sz w:val="22"/>
          <w:szCs w:val="22"/>
          <w:lang w:eastAsia="pl-PL"/>
        </w:rPr>
        <w:t>Zamawiający żąda od Wykonawcy złożenia wraz z ofertą (załącznik nr 1</w:t>
      </w:r>
      <w:r w:rsidR="00397E01" w:rsidRPr="009E53D3">
        <w:rPr>
          <w:kern w:val="0"/>
          <w:sz w:val="22"/>
          <w:szCs w:val="22"/>
          <w:lang w:eastAsia="pl-PL"/>
        </w:rPr>
        <w:t xml:space="preserve"> i 2</w:t>
      </w:r>
      <w:r w:rsidR="00FE572B" w:rsidRPr="009E53D3">
        <w:rPr>
          <w:kern w:val="0"/>
          <w:sz w:val="22"/>
          <w:szCs w:val="22"/>
          <w:lang w:eastAsia="pl-PL"/>
        </w:rPr>
        <w:t xml:space="preserve"> do SWZ) następując</w:t>
      </w:r>
      <w:r w:rsidR="002661B1" w:rsidRPr="009E53D3">
        <w:rPr>
          <w:kern w:val="0"/>
          <w:sz w:val="22"/>
          <w:szCs w:val="22"/>
          <w:lang w:eastAsia="pl-PL"/>
        </w:rPr>
        <w:t>ych</w:t>
      </w:r>
      <w:r w:rsidR="00B33689" w:rsidRPr="009E53D3">
        <w:rPr>
          <w:kern w:val="0"/>
          <w:sz w:val="22"/>
          <w:szCs w:val="22"/>
          <w:lang w:eastAsia="pl-PL"/>
        </w:rPr>
        <w:t xml:space="preserve"> </w:t>
      </w:r>
      <w:r w:rsidR="00FE572B" w:rsidRPr="009E53D3">
        <w:rPr>
          <w:kern w:val="0"/>
          <w:sz w:val="22"/>
          <w:szCs w:val="22"/>
          <w:lang w:eastAsia="pl-PL"/>
        </w:rPr>
        <w:t xml:space="preserve"> przedmiotow</w:t>
      </w:r>
      <w:r w:rsidR="002661B1" w:rsidRPr="009E53D3">
        <w:rPr>
          <w:kern w:val="0"/>
          <w:sz w:val="22"/>
          <w:szCs w:val="22"/>
          <w:lang w:eastAsia="pl-PL"/>
        </w:rPr>
        <w:t>ych</w:t>
      </w:r>
      <w:r w:rsidR="00B33689" w:rsidRPr="009E53D3">
        <w:rPr>
          <w:kern w:val="0"/>
          <w:sz w:val="22"/>
          <w:szCs w:val="22"/>
          <w:lang w:eastAsia="pl-PL"/>
        </w:rPr>
        <w:t xml:space="preserve"> </w:t>
      </w:r>
      <w:r w:rsidR="00FE572B" w:rsidRPr="009E53D3">
        <w:rPr>
          <w:kern w:val="0"/>
          <w:sz w:val="22"/>
          <w:szCs w:val="22"/>
          <w:lang w:eastAsia="pl-PL"/>
        </w:rPr>
        <w:t>środk</w:t>
      </w:r>
      <w:r w:rsidR="002661B1" w:rsidRPr="009E53D3">
        <w:rPr>
          <w:kern w:val="0"/>
          <w:sz w:val="22"/>
          <w:szCs w:val="22"/>
          <w:lang w:eastAsia="pl-PL"/>
        </w:rPr>
        <w:t>ów</w:t>
      </w:r>
      <w:r w:rsidR="00FE572B" w:rsidRPr="009E53D3">
        <w:rPr>
          <w:kern w:val="0"/>
          <w:sz w:val="22"/>
          <w:szCs w:val="22"/>
          <w:lang w:eastAsia="pl-PL"/>
        </w:rPr>
        <w:t xml:space="preserve"> dowodow</w:t>
      </w:r>
      <w:r w:rsidR="002661B1" w:rsidRPr="009E53D3">
        <w:rPr>
          <w:kern w:val="0"/>
          <w:sz w:val="22"/>
          <w:szCs w:val="22"/>
          <w:lang w:eastAsia="pl-PL"/>
        </w:rPr>
        <w:t>ych</w:t>
      </w:r>
      <w:r w:rsidR="00B33689" w:rsidRPr="009E53D3">
        <w:rPr>
          <w:kern w:val="0"/>
          <w:sz w:val="22"/>
          <w:szCs w:val="22"/>
          <w:lang w:eastAsia="pl-PL"/>
        </w:rPr>
        <w:t>:</w:t>
      </w:r>
    </w:p>
    <w:p w14:paraId="25657C6B" w14:textId="072A3906" w:rsidR="00471120" w:rsidRPr="009E53D3" w:rsidRDefault="00471120" w:rsidP="00471120">
      <w:pPr>
        <w:pStyle w:val="Akapitzlist"/>
        <w:numPr>
          <w:ilvl w:val="0"/>
          <w:numId w:val="70"/>
        </w:numPr>
        <w:autoSpaceDE w:val="0"/>
        <w:spacing w:line="100" w:lineRule="atLeast"/>
        <w:jc w:val="both"/>
        <w:rPr>
          <w:i/>
          <w:iCs/>
          <w:sz w:val="22"/>
          <w:szCs w:val="22"/>
        </w:rPr>
      </w:pPr>
      <w:bookmarkStart w:id="4" w:name="_Hlk196479863"/>
      <w:r w:rsidRPr="009E53D3">
        <w:rPr>
          <w:b/>
          <w:bCs/>
          <w:sz w:val="22"/>
          <w:szCs w:val="22"/>
        </w:rPr>
        <w:t xml:space="preserve">Oświadczenia Wykonawcy, </w:t>
      </w:r>
      <w:r w:rsidRPr="009E53D3">
        <w:rPr>
          <w:sz w:val="22"/>
          <w:szCs w:val="22"/>
        </w:rPr>
        <w:t xml:space="preserve">że oferowane </w:t>
      </w:r>
      <w:bookmarkStart w:id="5" w:name="_Hlk196471051"/>
      <w:r w:rsidRPr="009E53D3">
        <w:rPr>
          <w:sz w:val="22"/>
          <w:szCs w:val="22"/>
        </w:rPr>
        <w:t xml:space="preserve">wyroby medyczne do diagnostyki in vitro </w:t>
      </w:r>
      <w:bookmarkEnd w:id="5"/>
      <w:r w:rsidRPr="009E53D3">
        <w:rPr>
          <w:sz w:val="22"/>
          <w:szCs w:val="22"/>
        </w:rPr>
        <w:t xml:space="preserve">posiadają dokumenty dopuszczające do stosowania na rynku medycznym, spełniające wymagania Ustawy z dnia </w:t>
      </w:r>
      <w:r w:rsidRPr="009E53D3">
        <w:rPr>
          <w:sz w:val="22"/>
          <w:szCs w:val="22"/>
        </w:rPr>
        <w:br/>
        <w:t>7 kwietnia 2022r. o wyrobach medycznych  (t.j. Dz. U. z 2024 r., poz. 1620) oraz Rozporządzenia Parlamentu Europejskiego i Rady (UE) 2017/746 z dnia 5 kwietnia 2017r w sprawie wyrobów medycznych do diagnostyki in vitro oraz uchylenia dyrektywy 98/79 i decyzji Komisji 2010/227/UE,  obowiązujące w Polsce jak i w Unii Europejskiej, a więc posiadają wszelkie wymagane prawem dopuszczenia do obrotu, atesty i świadectwa ich stosowania np. Deklarację zgodności CE;  Certyfikat wydany przez jednostkę notyfikowaną, która brała udział w ocenie wyrobu medycznego w zakresie jakim dotyczy (</w:t>
      </w:r>
      <w:r w:rsidRPr="009E53D3">
        <w:rPr>
          <w:i/>
          <w:iCs/>
          <w:sz w:val="22"/>
          <w:szCs w:val="22"/>
        </w:rPr>
        <w:t>Wykonawca przedłoży kserokopie dokumentu na każde żądanie Zamawiającego).</w:t>
      </w:r>
    </w:p>
    <w:p w14:paraId="4162D90E" w14:textId="79DA3DA5" w:rsidR="00471120" w:rsidRPr="009E53D3" w:rsidRDefault="00471120" w:rsidP="00471120">
      <w:pPr>
        <w:pStyle w:val="Akapitzlist"/>
        <w:numPr>
          <w:ilvl w:val="0"/>
          <w:numId w:val="70"/>
        </w:numPr>
        <w:autoSpaceDE w:val="0"/>
        <w:spacing w:line="100" w:lineRule="atLeast"/>
        <w:jc w:val="both"/>
        <w:rPr>
          <w:rStyle w:val="Domylnaczcionkaakapitu12"/>
          <w:bCs/>
          <w:sz w:val="22"/>
          <w:szCs w:val="22"/>
        </w:rPr>
      </w:pPr>
      <w:r w:rsidRPr="009E53D3">
        <w:rPr>
          <w:rStyle w:val="Domylnaczcionkaakapitu12"/>
          <w:b/>
          <w:sz w:val="22"/>
          <w:szCs w:val="22"/>
        </w:rPr>
        <w:t>Oświadczenia Wykonawcy</w:t>
      </w:r>
      <w:r w:rsidRPr="009E53D3">
        <w:rPr>
          <w:rStyle w:val="Domylnaczcionkaakapitu12"/>
          <w:bCs/>
          <w:sz w:val="22"/>
          <w:szCs w:val="22"/>
        </w:rPr>
        <w:t xml:space="preserve">, że oferowane wyroby medyczne do diagnostyki in vitro, zgodnie </w:t>
      </w:r>
      <w:r w:rsidRPr="009E53D3">
        <w:rPr>
          <w:rStyle w:val="Domylnaczcionkaakapitu12"/>
          <w:bCs/>
          <w:sz w:val="22"/>
          <w:szCs w:val="22"/>
        </w:rPr>
        <w:br/>
        <w:t xml:space="preserve">z Rozporządzeniem Parlamentu Europejskiego i Rady (UE) 2017/746 z dnia 5 kwietnia 2017r </w:t>
      </w:r>
      <w:r w:rsidR="00802EF2" w:rsidRPr="009E53D3">
        <w:rPr>
          <w:rStyle w:val="Domylnaczcionkaakapitu12"/>
          <w:bCs/>
          <w:sz w:val="22"/>
          <w:szCs w:val="22"/>
        </w:rPr>
        <w:br/>
      </w:r>
      <w:r w:rsidRPr="009E53D3">
        <w:rPr>
          <w:rStyle w:val="Domylnaczcionkaakapitu12"/>
          <w:bCs/>
          <w:sz w:val="22"/>
          <w:szCs w:val="22"/>
        </w:rPr>
        <w:t>w sprawie wyrobów medycznych do diagnostyki in vitro oraz uchylenia dyrektywy 98/79 i decyzji Komisji 2010/227/UE posiadają kod UDI lub są w trakcie obowiązującej procedury przejściowej jeżeli dotyczy to danego wyrobu medycznego do diagnostyki in vitro.</w:t>
      </w:r>
    </w:p>
    <w:p w14:paraId="082DD32B" w14:textId="3222B00B" w:rsidR="00471120" w:rsidRPr="009E53D3" w:rsidRDefault="00471120" w:rsidP="00471120">
      <w:pPr>
        <w:pStyle w:val="Akapitzlist"/>
        <w:numPr>
          <w:ilvl w:val="0"/>
          <w:numId w:val="70"/>
        </w:numPr>
        <w:autoSpaceDE w:val="0"/>
        <w:spacing w:line="100" w:lineRule="atLeast"/>
        <w:jc w:val="both"/>
        <w:rPr>
          <w:sz w:val="22"/>
          <w:szCs w:val="22"/>
        </w:rPr>
      </w:pPr>
      <w:r w:rsidRPr="009E53D3">
        <w:rPr>
          <w:b/>
          <w:bCs/>
          <w:sz w:val="22"/>
          <w:szCs w:val="22"/>
        </w:rPr>
        <w:t xml:space="preserve">Materiałów informacyjnych </w:t>
      </w:r>
      <w:r w:rsidRPr="009E53D3">
        <w:rPr>
          <w:sz w:val="22"/>
          <w:szCs w:val="22"/>
        </w:rPr>
        <w:t xml:space="preserve">w postaci katalogów producenta, prospektów lub folderów - potwierdzające wszystkie parametry wymagane przez Zamawiającego w „Opisie przedmiotu zamówienia” w języku polskim lub tłumaczone na język polski. Dokumenty muszą być opisane, której pozycji dotyczą. </w:t>
      </w:r>
    </w:p>
    <w:p w14:paraId="610ACD5E" w14:textId="75C574E5" w:rsidR="00471120" w:rsidRDefault="00471120" w:rsidP="00471120">
      <w:pPr>
        <w:pStyle w:val="Akapitzlist"/>
        <w:numPr>
          <w:ilvl w:val="0"/>
          <w:numId w:val="70"/>
        </w:numPr>
        <w:autoSpaceDE w:val="0"/>
        <w:spacing w:line="100" w:lineRule="atLeast"/>
        <w:jc w:val="both"/>
        <w:rPr>
          <w:rStyle w:val="Domylnaczcionkaakapitu12"/>
          <w:sz w:val="22"/>
          <w:szCs w:val="22"/>
        </w:rPr>
      </w:pPr>
      <w:r w:rsidRPr="009E53D3">
        <w:rPr>
          <w:rStyle w:val="Domylnaczcionkaakapitu12"/>
          <w:b/>
          <w:sz w:val="22"/>
          <w:szCs w:val="22"/>
        </w:rPr>
        <w:t>Oświadczenia,</w:t>
      </w:r>
      <w:r w:rsidRPr="009E53D3">
        <w:rPr>
          <w:rStyle w:val="Domylnaczcionkaakapitu12"/>
          <w:sz w:val="22"/>
          <w:szCs w:val="22"/>
        </w:rPr>
        <w:t xml:space="preserve"> że oferowany wyrób/sprzęt posiada instrukcje obsługi/użycia w języku polskim oraz etykietę z nazwą wyrobu w języku polskim</w:t>
      </w:r>
      <w:bookmarkEnd w:id="4"/>
    </w:p>
    <w:p w14:paraId="76B3F247" w14:textId="77777777" w:rsidR="00F03634" w:rsidRPr="00F03634" w:rsidRDefault="00F03634" w:rsidP="00F03634">
      <w:pPr>
        <w:pStyle w:val="Akapitzlist"/>
        <w:numPr>
          <w:ilvl w:val="0"/>
          <w:numId w:val="70"/>
        </w:numPr>
        <w:autoSpaceDE w:val="0"/>
        <w:jc w:val="both"/>
        <w:rPr>
          <w:rStyle w:val="Domylnaczcionkaakapitu7"/>
          <w:bCs/>
          <w:color w:val="000000"/>
          <w:sz w:val="22"/>
          <w:szCs w:val="22"/>
        </w:rPr>
      </w:pPr>
      <w:r w:rsidRPr="00F03634">
        <w:rPr>
          <w:rStyle w:val="Domylnaczcionkaakapitu8"/>
          <w:b/>
          <w:bCs/>
          <w:color w:val="000000"/>
          <w:sz w:val="22"/>
          <w:szCs w:val="22"/>
        </w:rPr>
        <w:t xml:space="preserve">Oświadczenie </w:t>
      </w:r>
      <w:r w:rsidRPr="00F03634">
        <w:rPr>
          <w:rStyle w:val="Domylnaczcionkaakapitu8"/>
          <w:bCs/>
          <w:color w:val="000000"/>
          <w:sz w:val="22"/>
          <w:szCs w:val="22"/>
        </w:rPr>
        <w:t>Wykonawcy potwierdzające, że obserwowana próba jest istotna statystycznie.</w:t>
      </w:r>
    </w:p>
    <w:p w14:paraId="3704E5F9" w14:textId="77777777" w:rsidR="00343225" w:rsidRPr="009E53D3" w:rsidRDefault="00343225" w:rsidP="00343225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080F8A4F" w14:textId="4000A157" w:rsidR="00F645E6" w:rsidRPr="009E53D3" w:rsidRDefault="00F645E6" w:rsidP="000868F5">
      <w:pPr>
        <w:pStyle w:val="Tekstpodstawowy"/>
        <w:numPr>
          <w:ilvl w:val="0"/>
          <w:numId w:val="28"/>
        </w:numPr>
        <w:tabs>
          <w:tab w:val="clear" w:pos="3118"/>
        </w:tabs>
        <w:ind w:left="284" w:hanging="284"/>
        <w:rPr>
          <w:sz w:val="22"/>
        </w:rPr>
      </w:pPr>
      <w:r w:rsidRPr="009E53D3">
        <w:rPr>
          <w:bCs/>
          <w:sz w:val="22"/>
          <w:szCs w:val="22"/>
        </w:rPr>
        <w:t xml:space="preserve">Jeżeli Wykonawca nie złoży przedmiotowych środków dowodowych do oferty lub złożone przedmiotowe środki dowodowe są niekompletne, Zamawiający wezwie Wykonawcę do złożenia lub uzupełnienia ich </w:t>
      </w:r>
      <w:r w:rsidR="009E53D3" w:rsidRPr="009E53D3">
        <w:rPr>
          <w:bCs/>
          <w:sz w:val="22"/>
          <w:szCs w:val="22"/>
        </w:rPr>
        <w:br/>
      </w:r>
      <w:r w:rsidRPr="009E53D3">
        <w:rPr>
          <w:bCs/>
          <w:sz w:val="22"/>
          <w:szCs w:val="22"/>
        </w:rPr>
        <w:t>w wyznaczonym terminie.</w:t>
      </w:r>
    </w:p>
    <w:p w14:paraId="1ACF34C4" w14:textId="77777777" w:rsidR="00B82337" w:rsidRPr="009E53D3" w:rsidRDefault="00B82337" w:rsidP="00E33931">
      <w:pPr>
        <w:pStyle w:val="Akapitzlist"/>
        <w:autoSpaceDE w:val="0"/>
        <w:ind w:left="284"/>
        <w:jc w:val="both"/>
        <w:rPr>
          <w:sz w:val="22"/>
          <w:szCs w:val="22"/>
        </w:rPr>
      </w:pPr>
    </w:p>
    <w:p w14:paraId="1A27FA6E" w14:textId="1166BA8F" w:rsidR="00D03C97" w:rsidRPr="009E53D3" w:rsidRDefault="00B20DD2" w:rsidP="00603FCD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ind w:left="0" w:firstLine="0"/>
        <w:jc w:val="both"/>
        <w:rPr>
          <w:rFonts w:eastAsia="Batang"/>
          <w:bCs/>
          <w:sz w:val="22"/>
          <w:szCs w:val="22"/>
        </w:rPr>
      </w:pPr>
      <w:r w:rsidRPr="009E53D3">
        <w:rPr>
          <w:sz w:val="22"/>
          <w:szCs w:val="22"/>
          <w:lang w:eastAsia="pl-PL"/>
        </w:rPr>
        <w:t>X</w:t>
      </w:r>
      <w:r w:rsidR="000868F5" w:rsidRPr="009E53D3">
        <w:rPr>
          <w:sz w:val="22"/>
          <w:szCs w:val="22"/>
          <w:lang w:eastAsia="pl-PL"/>
        </w:rPr>
        <w:t>III</w:t>
      </w:r>
      <w:r w:rsidR="00D03C97" w:rsidRPr="009E53D3">
        <w:rPr>
          <w:sz w:val="22"/>
          <w:szCs w:val="22"/>
          <w:lang w:eastAsia="pl-PL"/>
        </w:rPr>
        <w:t>. OPIS SPOSOBU PRZYGOTOWYWANIA OFERT</w:t>
      </w:r>
      <w:r w:rsidR="00D03C97" w:rsidRPr="009E53D3">
        <w:rPr>
          <w:rFonts w:eastAsia="Batang"/>
          <w:bCs/>
          <w:sz w:val="22"/>
          <w:szCs w:val="22"/>
          <w:lang w:eastAsia="pl-PL"/>
        </w:rPr>
        <w:t>Y</w:t>
      </w:r>
    </w:p>
    <w:p w14:paraId="0F73E804" w14:textId="77777777" w:rsidR="000868F5" w:rsidRPr="009E53D3" w:rsidRDefault="000868F5" w:rsidP="000868F5">
      <w:pPr>
        <w:suppressAutoHyphens w:val="0"/>
        <w:jc w:val="both"/>
        <w:rPr>
          <w:b/>
          <w:kern w:val="0"/>
          <w:sz w:val="22"/>
          <w:szCs w:val="22"/>
          <w:lang w:eastAsia="pl-PL"/>
        </w:rPr>
      </w:pPr>
      <w:r w:rsidRPr="009E53D3">
        <w:rPr>
          <w:b/>
          <w:kern w:val="0"/>
          <w:sz w:val="22"/>
          <w:szCs w:val="22"/>
          <w:lang w:eastAsia="pl-PL"/>
        </w:rPr>
        <w:t>1.Wymagania techniczne</w:t>
      </w:r>
    </w:p>
    <w:p w14:paraId="6C988963" w14:textId="77777777" w:rsidR="000868F5" w:rsidRPr="009E53D3" w:rsidRDefault="000868F5" w:rsidP="000868F5">
      <w:pPr>
        <w:pStyle w:val="Akapitzlist"/>
        <w:numPr>
          <w:ilvl w:val="0"/>
          <w:numId w:val="54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32DB940D" w14:textId="77777777" w:rsidR="000868F5" w:rsidRPr="009E53D3" w:rsidRDefault="000868F5" w:rsidP="000868F5">
      <w:pPr>
        <w:pStyle w:val="Akapitzlist"/>
        <w:numPr>
          <w:ilvl w:val="0"/>
          <w:numId w:val="54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Wykonawca dodaje uprzednio podpisany „Formularz oferty” oraz pozostałe pliki stanowiące ofertę lub składane wraz z ofertą </w:t>
      </w:r>
    </w:p>
    <w:p w14:paraId="2CCB7E95" w14:textId="77777777" w:rsidR="000868F5" w:rsidRPr="009E53D3" w:rsidRDefault="000868F5" w:rsidP="000868F5">
      <w:pPr>
        <w:pStyle w:val="Akapitzlist"/>
        <w:numPr>
          <w:ilvl w:val="0"/>
          <w:numId w:val="54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>jeżeli wraz z ofertą składane są dokumenty zawierające tajemnicę przedsiębiorstwa</w:t>
      </w:r>
      <w:r w:rsidRPr="009E53D3">
        <w:rPr>
          <w:rFonts w:eastAsia="Calibri"/>
          <w:sz w:val="22"/>
          <w:szCs w:val="22"/>
          <w:lang w:eastAsia="en-US"/>
        </w:rPr>
        <w:t>,</w:t>
      </w:r>
      <w:r w:rsidRPr="009E53D3">
        <w:rPr>
          <w:kern w:val="0"/>
          <w:sz w:val="22"/>
          <w:szCs w:val="22"/>
          <w:lang w:eastAsia="pl-PL"/>
        </w:rPr>
        <w:t xml:space="preserve"> Wykonawca, </w:t>
      </w:r>
      <w:r w:rsidRPr="009E53D3">
        <w:rPr>
          <w:kern w:val="0"/>
          <w:sz w:val="22"/>
          <w:szCs w:val="22"/>
          <w:lang w:eastAsia="pl-PL"/>
        </w:rPr>
        <w:br/>
        <w:t xml:space="preserve">w celu utrzymania w poufności tych informacji, przekazuje je w wydzielonym i odpowiednio oznaczonym pliku, wraz z jednoczesnym zaznaczeniem w nazwie pliku „Dokument stanowiący tajemnicę przedsiębiorstwa”. Zarówno załącznik stanowiący tajemnicę przedsiębiorstwa jak </w:t>
      </w:r>
      <w:r w:rsidRPr="009E53D3">
        <w:rPr>
          <w:kern w:val="0"/>
          <w:sz w:val="22"/>
          <w:szCs w:val="22"/>
          <w:lang w:eastAsia="pl-PL"/>
        </w:rPr>
        <w:br/>
      </w:r>
      <w:r w:rsidRPr="009E53D3">
        <w:rPr>
          <w:kern w:val="0"/>
          <w:sz w:val="22"/>
          <w:szCs w:val="22"/>
          <w:lang w:eastAsia="pl-PL"/>
        </w:rPr>
        <w:lastRenderedPageBreak/>
        <w:t xml:space="preserve">i uzasadnienie zastrzeżenia tajemnicy przedsiębiorstwa należy dodać w polu „Załączniki i inne dokumenty przedstawione w ofercie przez Wykonawcę”. </w:t>
      </w:r>
    </w:p>
    <w:p w14:paraId="15C3D507" w14:textId="08B76E88" w:rsidR="000868F5" w:rsidRPr="009E53D3" w:rsidRDefault="000868F5" w:rsidP="000868F5">
      <w:pPr>
        <w:pStyle w:val="Akapitzlist"/>
        <w:numPr>
          <w:ilvl w:val="0"/>
          <w:numId w:val="54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9E53D3">
        <w:rPr>
          <w:b/>
          <w:bCs/>
          <w:kern w:val="0"/>
          <w:sz w:val="22"/>
          <w:szCs w:val="22"/>
          <w:lang w:eastAsia="pl-PL"/>
        </w:rPr>
        <w:t xml:space="preserve">formularz ofertowy </w:t>
      </w:r>
      <w:r w:rsidRPr="009E53D3">
        <w:rPr>
          <w:kern w:val="0"/>
          <w:sz w:val="22"/>
          <w:szCs w:val="22"/>
          <w:lang w:eastAsia="pl-PL"/>
        </w:rPr>
        <w:t xml:space="preserve">podpisuje się kwalifikowanym podpisem elektronicznym, podpisem zaufanym 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  <w:r w:rsidRPr="009E53D3">
        <w:rPr>
          <w:b/>
          <w:bCs/>
          <w:kern w:val="0"/>
          <w:sz w:val="22"/>
          <w:szCs w:val="22"/>
          <w:lang w:eastAsia="pl-PL"/>
        </w:rPr>
        <w:t xml:space="preserve">Pozostałe dokumenty </w:t>
      </w:r>
      <w:r w:rsidRPr="009E53D3">
        <w:rPr>
          <w:kern w:val="0"/>
          <w:sz w:val="22"/>
          <w:szCs w:val="22"/>
          <w:lang w:eastAsia="pl-PL"/>
        </w:rPr>
        <w:t xml:space="preserve">wchodzące w skład oferty lub składane wraz z ofertą, które są zgodne z ustawą Pzp lub rozporządzeniem Prezesa Rady Ministrów </w:t>
      </w:r>
      <w:r w:rsidR="00125CF2">
        <w:rPr>
          <w:kern w:val="0"/>
          <w:sz w:val="22"/>
          <w:szCs w:val="22"/>
          <w:lang w:eastAsia="pl-PL"/>
        </w:rPr>
        <w:br/>
      </w:r>
      <w:r w:rsidRPr="009E53D3">
        <w:rPr>
          <w:kern w:val="0"/>
          <w:sz w:val="22"/>
          <w:szCs w:val="22"/>
          <w:lang w:eastAsia="pl-PL"/>
        </w:rPr>
        <w:t xml:space="preserve">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</w:t>
      </w:r>
      <w:r w:rsidR="00125CF2">
        <w:rPr>
          <w:kern w:val="0"/>
          <w:sz w:val="22"/>
          <w:szCs w:val="22"/>
          <w:lang w:eastAsia="pl-PL"/>
        </w:rPr>
        <w:br/>
      </w:r>
      <w:r w:rsidRPr="009E53D3">
        <w:rPr>
          <w:kern w:val="0"/>
          <w:sz w:val="22"/>
          <w:szCs w:val="22"/>
          <w:lang w:eastAsia="pl-PL"/>
        </w:rPr>
        <w:t>(typ zewnętrzny) lub dokument z wszytym podpisem (typ wewnętrzny).</w:t>
      </w:r>
    </w:p>
    <w:p w14:paraId="14D0182E" w14:textId="77777777" w:rsidR="000868F5" w:rsidRPr="009E53D3" w:rsidRDefault="000868F5" w:rsidP="000868F5">
      <w:pPr>
        <w:pStyle w:val="Akapitzlist"/>
        <w:numPr>
          <w:ilvl w:val="0"/>
          <w:numId w:val="54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9E53D3">
        <w:rPr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 lub podpisem osobistym</w:t>
      </w:r>
      <w:r w:rsidRPr="009E53D3">
        <w:rPr>
          <w:kern w:val="0"/>
          <w:sz w:val="22"/>
          <w:szCs w:val="22"/>
          <w:lang w:eastAsia="pl-PL"/>
        </w:rPr>
        <w:t xml:space="preserve"> </w:t>
      </w:r>
    </w:p>
    <w:p w14:paraId="0E3C5DC1" w14:textId="77777777" w:rsidR="000868F5" w:rsidRPr="009E53D3" w:rsidRDefault="000868F5" w:rsidP="000868F5">
      <w:pPr>
        <w:pStyle w:val="Akapitzlist"/>
        <w:numPr>
          <w:ilvl w:val="0"/>
          <w:numId w:val="54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system sprawdza, czy złożone pliki są podpisane i automatycznie je szyfruje, jednocześnie informując </w:t>
      </w:r>
      <w:r w:rsidRPr="009E53D3">
        <w:rPr>
          <w:kern w:val="0"/>
          <w:sz w:val="22"/>
          <w:szCs w:val="22"/>
          <w:lang w:eastAsia="pl-PL"/>
        </w:rPr>
        <w:br/>
        <w:t xml:space="preserve">o tym Wykonawcę. Potwierdzenie czasu przekazania i odbioru oferty znajduje się </w:t>
      </w:r>
      <w:r w:rsidRPr="009E53D3">
        <w:rPr>
          <w:kern w:val="0"/>
          <w:sz w:val="22"/>
          <w:szCs w:val="22"/>
          <w:lang w:eastAsia="pl-PL"/>
        </w:rPr>
        <w:br/>
        <w:t xml:space="preserve">w Elektronicznym Potwierdzeniu Przesłania (EPP) i Elektronicznym Potwierdzeniu Odebrania (EPO). EPP i EPO dostępne są dla zalogowanego Wykonawcy w zakładce „Oferty/Wnioski”. </w:t>
      </w:r>
    </w:p>
    <w:p w14:paraId="3CE55BB4" w14:textId="77777777" w:rsidR="000868F5" w:rsidRPr="009E53D3" w:rsidRDefault="000868F5" w:rsidP="000868F5">
      <w:pPr>
        <w:numPr>
          <w:ilvl w:val="0"/>
          <w:numId w:val="54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oferta może być złożona tylko do upływu terminu składania ofert.</w:t>
      </w:r>
    </w:p>
    <w:p w14:paraId="45FBD0C5" w14:textId="77777777" w:rsidR="000868F5" w:rsidRPr="009E53D3" w:rsidRDefault="000868F5" w:rsidP="000868F5">
      <w:pPr>
        <w:numPr>
          <w:ilvl w:val="0"/>
          <w:numId w:val="54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Wykonawca może złożyć tylko jedną ofertę.</w:t>
      </w:r>
    </w:p>
    <w:p w14:paraId="6885013C" w14:textId="77777777" w:rsidR="000868F5" w:rsidRPr="009E53D3" w:rsidRDefault="000868F5" w:rsidP="000868F5">
      <w:pPr>
        <w:numPr>
          <w:ilvl w:val="0"/>
          <w:numId w:val="54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Wykonawca przed upływem terminu do składania ofert może wycofać ofertę w zakładce „Oferty/wnioski” używając przycisku „Wycofaj ofertę”.</w:t>
      </w:r>
    </w:p>
    <w:p w14:paraId="518D5BAC" w14:textId="77777777" w:rsidR="000868F5" w:rsidRPr="009E53D3" w:rsidRDefault="000868F5" w:rsidP="000868F5">
      <w:pPr>
        <w:numPr>
          <w:ilvl w:val="0"/>
          <w:numId w:val="54"/>
        </w:numPr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Wykonawca po upływie terminu do składania ofert nie może wycofać złożonej oferty. </w:t>
      </w:r>
    </w:p>
    <w:p w14:paraId="3702BF82" w14:textId="77777777" w:rsidR="000868F5" w:rsidRPr="009E53D3" w:rsidRDefault="000868F5" w:rsidP="000868F5">
      <w:pPr>
        <w:numPr>
          <w:ilvl w:val="0"/>
          <w:numId w:val="54"/>
        </w:numPr>
        <w:autoSpaceDE w:val="0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t xml:space="preserve">maksymalny łączny rozmiar plików stanowiących ofertę lub składanych wraz z ofertą to 250 MB. </w:t>
      </w:r>
    </w:p>
    <w:p w14:paraId="7F79B8E3" w14:textId="77777777" w:rsidR="000868F5" w:rsidRPr="009E53D3" w:rsidRDefault="000868F5" w:rsidP="000868F5">
      <w:pPr>
        <w:shd w:val="clear" w:color="auto" w:fill="FFFFFF"/>
        <w:tabs>
          <w:tab w:val="left" w:pos="0"/>
          <w:tab w:val="left" w:pos="2220"/>
        </w:tabs>
        <w:autoSpaceDE w:val="0"/>
        <w:jc w:val="both"/>
        <w:rPr>
          <w:rFonts w:eastAsia="Batang"/>
          <w:b/>
          <w:sz w:val="22"/>
          <w:szCs w:val="22"/>
        </w:rPr>
      </w:pPr>
      <w:r w:rsidRPr="009E53D3">
        <w:rPr>
          <w:rFonts w:eastAsia="Batang"/>
          <w:b/>
          <w:bCs/>
          <w:sz w:val="22"/>
          <w:szCs w:val="22"/>
        </w:rPr>
        <w:t>2.Zawartość oferty:</w:t>
      </w:r>
      <w:r w:rsidRPr="009E53D3">
        <w:rPr>
          <w:rFonts w:eastAsia="Batang"/>
          <w:b/>
          <w:bCs/>
          <w:sz w:val="22"/>
          <w:szCs w:val="22"/>
        </w:rPr>
        <w:tab/>
      </w:r>
    </w:p>
    <w:p w14:paraId="7BB6D46C" w14:textId="77777777" w:rsidR="000868F5" w:rsidRPr="009E53D3" w:rsidRDefault="000868F5" w:rsidP="000868F5">
      <w:pPr>
        <w:suppressAutoHyphens w:val="0"/>
        <w:ind w:left="284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>Treść oferty stanowi  wypełniony:</w:t>
      </w:r>
    </w:p>
    <w:p w14:paraId="30002C18" w14:textId="7E6E1ECD" w:rsidR="000868F5" w:rsidRPr="009E53D3" w:rsidRDefault="000868F5" w:rsidP="000868F5">
      <w:pPr>
        <w:pStyle w:val="Akapitzlist"/>
        <w:numPr>
          <w:ilvl w:val="0"/>
          <w:numId w:val="55"/>
        </w:numPr>
        <w:suppressAutoHyphens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>„Formularz Ofertowy” (załącznik nr 1 do SWZ)</w:t>
      </w:r>
      <w:r w:rsidR="002D1A9C" w:rsidRPr="009E53D3">
        <w:rPr>
          <w:kern w:val="0"/>
          <w:sz w:val="22"/>
          <w:szCs w:val="22"/>
          <w:lang w:eastAsia="pl-PL"/>
        </w:rPr>
        <w:t>,</w:t>
      </w:r>
    </w:p>
    <w:p w14:paraId="11A86E1D" w14:textId="77777777" w:rsidR="000868F5" w:rsidRPr="009E53D3" w:rsidRDefault="000868F5" w:rsidP="000868F5">
      <w:pPr>
        <w:pStyle w:val="Akapitzlist"/>
        <w:numPr>
          <w:ilvl w:val="0"/>
          <w:numId w:val="55"/>
        </w:numPr>
        <w:suppressAutoHyphens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„Wykaz asortymentowo-cenowy” (załącznik nr 2 do SWZ) </w:t>
      </w:r>
    </w:p>
    <w:p w14:paraId="0594F667" w14:textId="77777777" w:rsidR="000868F5" w:rsidRPr="009E53D3" w:rsidRDefault="000868F5" w:rsidP="000868F5">
      <w:pPr>
        <w:suppressAutoHyphens w:val="0"/>
        <w:jc w:val="both"/>
        <w:rPr>
          <w:b/>
          <w:bCs/>
          <w:kern w:val="0"/>
          <w:sz w:val="22"/>
          <w:szCs w:val="22"/>
          <w:lang w:eastAsia="pl-PL"/>
        </w:rPr>
      </w:pPr>
      <w:r w:rsidRPr="009E53D3">
        <w:rPr>
          <w:b/>
          <w:bCs/>
          <w:kern w:val="0"/>
          <w:sz w:val="22"/>
          <w:szCs w:val="22"/>
          <w:lang w:eastAsia="pl-PL"/>
        </w:rPr>
        <w:t>3.Do oferty należy dołączyć:</w:t>
      </w:r>
    </w:p>
    <w:p w14:paraId="3EBD72CF" w14:textId="77777777" w:rsidR="000868F5" w:rsidRPr="009E53D3" w:rsidRDefault="000868F5" w:rsidP="000868F5">
      <w:pPr>
        <w:pStyle w:val="Tekstpodstawowy2"/>
        <w:numPr>
          <w:ilvl w:val="1"/>
          <w:numId w:val="5"/>
        </w:numPr>
        <w:tabs>
          <w:tab w:val="left" w:pos="993"/>
        </w:tabs>
        <w:suppressAutoHyphens w:val="0"/>
        <w:spacing w:after="0" w:line="240" w:lineRule="auto"/>
        <w:ind w:left="709" w:hanging="425"/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>Pełnomocnictwo ustanowione do reprezentowania</w:t>
      </w:r>
      <w:r w:rsidRPr="009E53D3">
        <w:rPr>
          <w:sz w:val="22"/>
          <w:szCs w:val="22"/>
        </w:rPr>
        <w:t xml:space="preserve"> Wykonawcy/ów ubiegającego/cych się o udzielenie zamówienia publicznego.</w:t>
      </w:r>
    </w:p>
    <w:p w14:paraId="04EA3B2E" w14:textId="77777777" w:rsidR="000868F5" w:rsidRPr="009E53D3" w:rsidRDefault="000868F5" w:rsidP="000868F5">
      <w:pPr>
        <w:pStyle w:val="Tekstpodstawowy2"/>
        <w:tabs>
          <w:tab w:val="left" w:pos="993"/>
        </w:tabs>
        <w:suppressAutoHyphens w:val="0"/>
        <w:spacing w:after="0" w:line="240" w:lineRule="auto"/>
        <w:ind w:left="709"/>
        <w:jc w:val="both"/>
        <w:rPr>
          <w:sz w:val="22"/>
          <w:szCs w:val="22"/>
        </w:rPr>
      </w:pPr>
      <w:r w:rsidRPr="009E53D3">
        <w:rPr>
          <w:bCs/>
          <w:sz w:val="22"/>
          <w:szCs w:val="22"/>
        </w:rPr>
        <w:t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lub notariusz.</w:t>
      </w:r>
    </w:p>
    <w:p w14:paraId="28ED0E3B" w14:textId="77777777" w:rsidR="000868F5" w:rsidRPr="009E53D3" w:rsidRDefault="000868F5" w:rsidP="000868F5">
      <w:pPr>
        <w:pStyle w:val="Akapitzlist"/>
        <w:numPr>
          <w:ilvl w:val="1"/>
          <w:numId w:val="5"/>
        </w:numPr>
        <w:shd w:val="clear" w:color="auto" w:fill="FFFFFF"/>
        <w:tabs>
          <w:tab w:val="left" w:pos="284"/>
        </w:tabs>
        <w:suppressAutoHyphens w:val="0"/>
        <w:autoSpaceDE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9E53D3">
        <w:rPr>
          <w:b/>
          <w:sz w:val="22"/>
          <w:szCs w:val="22"/>
        </w:rPr>
        <w:t>Oświadczenie, o którym mowa w art. 125 ust. 1 ustawy</w:t>
      </w:r>
      <w:r w:rsidRPr="009E53D3">
        <w:rPr>
          <w:sz w:val="22"/>
          <w:szCs w:val="22"/>
        </w:rPr>
        <w:t xml:space="preserve">, o niepodleganiu wykluczeniu z postępowania – zgodnie z </w:t>
      </w:r>
      <w:r w:rsidRPr="009E53D3">
        <w:rPr>
          <w:b/>
          <w:sz w:val="22"/>
          <w:szCs w:val="22"/>
        </w:rPr>
        <w:t>załącznikiem nr 3 do SWZ</w:t>
      </w:r>
      <w:r w:rsidRPr="009E53D3">
        <w:rPr>
          <w:sz w:val="22"/>
          <w:szCs w:val="22"/>
        </w:rPr>
        <w:t>. Oświadczenie stanowi dowód potwierdzający brak podstaw wykluczenia Wykonawcy z postępowania na dzień składania ofert. Oświadczenie składa się, pod rygorem nieważności, w formie elektronicznej (w postaci elektronicznej opatrzonej kwalifikowanym podpisem elektronicznym) lub w postaci elektronicznej opatrzonej podpisem zaufanym lub podpisem osobistym.</w:t>
      </w:r>
      <w:r w:rsidRPr="009E53D3">
        <w:rPr>
          <w:kern w:val="0"/>
          <w:sz w:val="22"/>
          <w:szCs w:val="22"/>
          <w:lang w:eastAsia="pl-PL"/>
        </w:rPr>
        <w:t xml:space="preserve"> W przypadku wspólnego ubiegania się </w:t>
      </w:r>
      <w:r w:rsidRPr="009E53D3">
        <w:rPr>
          <w:kern w:val="0"/>
          <w:sz w:val="22"/>
          <w:szCs w:val="22"/>
          <w:lang w:eastAsia="pl-PL"/>
        </w:rPr>
        <w:br/>
        <w:t>o zamówienie przez Wykonawców, oświadczenia składa każdy z Wykonawców.</w:t>
      </w:r>
    </w:p>
    <w:p w14:paraId="2947C1F4" w14:textId="77777777" w:rsidR="000868F5" w:rsidRPr="009E53D3" w:rsidRDefault="000868F5" w:rsidP="000868F5">
      <w:pPr>
        <w:pStyle w:val="Akapitzlist"/>
        <w:numPr>
          <w:ilvl w:val="1"/>
          <w:numId w:val="5"/>
        </w:numPr>
        <w:shd w:val="clear" w:color="auto" w:fill="FFFFFF"/>
        <w:tabs>
          <w:tab w:val="left" w:pos="284"/>
        </w:tabs>
        <w:suppressAutoHyphens w:val="0"/>
        <w:autoSpaceDE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9E53D3">
        <w:rPr>
          <w:b/>
          <w:kern w:val="0"/>
          <w:sz w:val="22"/>
          <w:szCs w:val="22"/>
          <w:lang w:eastAsia="pl-PL"/>
        </w:rPr>
        <w:t>Przedmiotowe środki dowodowe</w:t>
      </w:r>
      <w:r w:rsidRPr="009E53D3">
        <w:rPr>
          <w:kern w:val="0"/>
          <w:sz w:val="22"/>
          <w:szCs w:val="22"/>
          <w:lang w:eastAsia="pl-PL"/>
        </w:rPr>
        <w:t xml:space="preserve"> wymienione w rozdz. </w:t>
      </w:r>
      <w:r w:rsidRPr="009E53D3">
        <w:rPr>
          <w:sz w:val="22"/>
          <w:szCs w:val="22"/>
        </w:rPr>
        <w:t>XII</w:t>
      </w:r>
      <w:r w:rsidRPr="009E53D3">
        <w:rPr>
          <w:kern w:val="0"/>
          <w:sz w:val="22"/>
          <w:szCs w:val="22"/>
          <w:lang w:eastAsia="pl-PL"/>
        </w:rPr>
        <w:t xml:space="preserve"> SWZ</w:t>
      </w:r>
    </w:p>
    <w:p w14:paraId="371108DC" w14:textId="4756270C" w:rsidR="006B6AFB" w:rsidRDefault="000868F5" w:rsidP="000868F5">
      <w:pPr>
        <w:shd w:val="clear" w:color="auto" w:fill="FFFFFF"/>
        <w:suppressAutoHyphens w:val="0"/>
        <w:autoSpaceDE w:val="0"/>
        <w:spacing w:before="100" w:beforeAutospacing="1" w:after="119" w:line="102" w:lineRule="atLeast"/>
        <w:jc w:val="both"/>
        <w:rPr>
          <w:bCs/>
          <w:kern w:val="0"/>
          <w:sz w:val="22"/>
          <w:szCs w:val="22"/>
          <w:lang w:eastAsia="pl-PL"/>
        </w:rPr>
      </w:pPr>
      <w:r w:rsidRPr="009E53D3">
        <w:rPr>
          <w:rFonts w:eastAsia="Batang"/>
          <w:sz w:val="22"/>
          <w:szCs w:val="22"/>
        </w:rPr>
        <w:t>4.</w:t>
      </w:r>
      <w:r w:rsidRPr="009E53D3">
        <w:rPr>
          <w:bCs/>
          <w:kern w:val="0"/>
          <w:sz w:val="22"/>
          <w:szCs w:val="22"/>
          <w:lang w:eastAsia="pl-PL"/>
        </w:rPr>
        <w:t xml:space="preserve"> Zamawiający wymaga aby w „Wykazie asortymentowo-cenowym” w kolumnie „Informacje o produkcie </w:t>
      </w:r>
      <w:r w:rsidRPr="009E53D3">
        <w:rPr>
          <w:bCs/>
          <w:kern w:val="0"/>
          <w:sz w:val="22"/>
          <w:szCs w:val="22"/>
          <w:lang w:eastAsia="pl-PL"/>
        </w:rPr>
        <w:br/>
        <w:t>i producencie”” podać wymagane dane w celu bezspornej identyfikacji oferowanego przedmiotu zamówienia</w:t>
      </w:r>
    </w:p>
    <w:p w14:paraId="38269217" w14:textId="77777777" w:rsidR="00125CF2" w:rsidRPr="009E53D3" w:rsidRDefault="00125CF2" w:rsidP="000868F5">
      <w:pPr>
        <w:shd w:val="clear" w:color="auto" w:fill="FFFFFF"/>
        <w:suppressAutoHyphens w:val="0"/>
        <w:autoSpaceDE w:val="0"/>
        <w:spacing w:before="100" w:beforeAutospacing="1" w:after="119" w:line="102" w:lineRule="atLeast"/>
        <w:jc w:val="both"/>
        <w:rPr>
          <w:rFonts w:eastAsia="Batang"/>
          <w:bCs/>
          <w:sz w:val="22"/>
          <w:szCs w:val="22"/>
        </w:rPr>
      </w:pPr>
    </w:p>
    <w:p w14:paraId="238DBC63" w14:textId="4E263B51" w:rsidR="00207DFB" w:rsidRPr="009E53D3" w:rsidRDefault="00B20DD2" w:rsidP="00FE5BEE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142"/>
        </w:tabs>
        <w:spacing w:before="120"/>
        <w:ind w:left="284" w:hanging="284"/>
        <w:jc w:val="both"/>
        <w:rPr>
          <w:sz w:val="22"/>
          <w:szCs w:val="22"/>
          <w:lang w:eastAsia="pl-PL"/>
        </w:rPr>
      </w:pPr>
      <w:r w:rsidRPr="009E53D3">
        <w:rPr>
          <w:sz w:val="22"/>
          <w:szCs w:val="22"/>
          <w:lang w:eastAsia="pl-PL"/>
        </w:rPr>
        <w:lastRenderedPageBreak/>
        <w:t>XI</w:t>
      </w:r>
      <w:r w:rsidR="0082563C" w:rsidRPr="009E53D3">
        <w:rPr>
          <w:sz w:val="22"/>
          <w:szCs w:val="22"/>
          <w:lang w:eastAsia="pl-PL"/>
        </w:rPr>
        <w:t>V</w:t>
      </w:r>
      <w:r w:rsidR="00207DFB" w:rsidRPr="009E53D3">
        <w:rPr>
          <w:sz w:val="22"/>
          <w:szCs w:val="22"/>
          <w:lang w:eastAsia="pl-PL"/>
        </w:rPr>
        <w:t xml:space="preserve">. SPOSÓB ORAZ TERMIN SKŁADANIA OFERT </w:t>
      </w:r>
    </w:p>
    <w:p w14:paraId="44A287AC" w14:textId="77777777" w:rsidR="0082563C" w:rsidRPr="009E53D3" w:rsidRDefault="0082563C" w:rsidP="0082563C">
      <w:pPr>
        <w:pStyle w:val="Akapitzlist"/>
        <w:numPr>
          <w:ilvl w:val="3"/>
          <w:numId w:val="9"/>
        </w:numPr>
        <w:tabs>
          <w:tab w:val="clear" w:pos="2880"/>
          <w:tab w:val="left" w:pos="709"/>
        </w:tabs>
        <w:suppressAutoHyphens w:val="0"/>
        <w:autoSpaceDE w:val="0"/>
        <w:autoSpaceDN w:val="0"/>
        <w:adjustRightInd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Wykonawca składa ofertę </w:t>
      </w:r>
      <w:r w:rsidRPr="009E53D3">
        <w:rPr>
          <w:b/>
          <w:bCs/>
          <w:kern w:val="0"/>
          <w:sz w:val="22"/>
          <w:szCs w:val="22"/>
          <w:lang w:eastAsia="pl-PL"/>
        </w:rPr>
        <w:t xml:space="preserve">wyłącznie za pośrednictwem Platformy e-Zamówienia. </w:t>
      </w:r>
    </w:p>
    <w:p w14:paraId="2A3BB7EA" w14:textId="53A16959" w:rsidR="0082563C" w:rsidRPr="00AA2C77" w:rsidRDefault="0082563C" w:rsidP="0082563C">
      <w:pPr>
        <w:pStyle w:val="Akapitzlist"/>
        <w:numPr>
          <w:ilvl w:val="3"/>
          <w:numId w:val="9"/>
        </w:numPr>
        <w:tabs>
          <w:tab w:val="clear" w:pos="2880"/>
          <w:tab w:val="left" w:pos="709"/>
        </w:tabs>
        <w:suppressAutoHyphens w:val="0"/>
        <w:autoSpaceDE w:val="0"/>
        <w:autoSpaceDN w:val="0"/>
        <w:adjustRightInd w:val="0"/>
        <w:ind w:left="709" w:hanging="425"/>
        <w:jc w:val="both"/>
        <w:rPr>
          <w:color w:val="FF0000"/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Ofertę należy złożyć w terminie </w:t>
      </w:r>
      <w:r w:rsidRPr="009E53D3">
        <w:rPr>
          <w:b/>
          <w:bCs/>
          <w:kern w:val="0"/>
          <w:sz w:val="22"/>
          <w:szCs w:val="22"/>
          <w:lang w:eastAsia="pl-PL"/>
        </w:rPr>
        <w:t xml:space="preserve">do dnia </w:t>
      </w:r>
      <w:r w:rsidR="006D43E2" w:rsidRPr="006D43E2">
        <w:rPr>
          <w:b/>
          <w:bCs/>
          <w:kern w:val="0"/>
          <w:sz w:val="22"/>
          <w:szCs w:val="22"/>
          <w:lang w:eastAsia="pl-PL"/>
        </w:rPr>
        <w:t>02.</w:t>
      </w:r>
      <w:r w:rsidRPr="006D43E2">
        <w:rPr>
          <w:b/>
          <w:bCs/>
          <w:kern w:val="0"/>
          <w:sz w:val="22"/>
          <w:szCs w:val="22"/>
          <w:lang w:eastAsia="pl-PL"/>
        </w:rPr>
        <w:t>0</w:t>
      </w:r>
      <w:r w:rsidR="006D43E2" w:rsidRPr="006D43E2">
        <w:rPr>
          <w:b/>
          <w:bCs/>
          <w:kern w:val="0"/>
          <w:sz w:val="22"/>
          <w:szCs w:val="22"/>
          <w:lang w:eastAsia="pl-PL"/>
        </w:rPr>
        <w:t>6</w:t>
      </w:r>
      <w:r w:rsidRPr="006D43E2">
        <w:rPr>
          <w:b/>
          <w:bCs/>
          <w:kern w:val="0"/>
          <w:sz w:val="22"/>
          <w:szCs w:val="22"/>
          <w:lang w:eastAsia="pl-PL"/>
        </w:rPr>
        <w:t xml:space="preserve">.2025 r. </w:t>
      </w:r>
      <w:r w:rsidRPr="006D43E2">
        <w:rPr>
          <w:kern w:val="0"/>
          <w:sz w:val="22"/>
          <w:szCs w:val="22"/>
          <w:lang w:eastAsia="pl-PL"/>
        </w:rPr>
        <w:t xml:space="preserve">do godz. </w:t>
      </w:r>
      <w:r w:rsidRPr="006D43E2">
        <w:rPr>
          <w:b/>
          <w:bCs/>
          <w:kern w:val="0"/>
          <w:sz w:val="22"/>
          <w:szCs w:val="22"/>
          <w:lang w:eastAsia="pl-PL"/>
        </w:rPr>
        <w:t xml:space="preserve">09:00 </w:t>
      </w:r>
    </w:p>
    <w:p w14:paraId="500B4B19" w14:textId="77777777" w:rsidR="0082563C" w:rsidRPr="009E53D3" w:rsidRDefault="0082563C" w:rsidP="0082563C">
      <w:pPr>
        <w:pStyle w:val="Akapitzlist"/>
        <w:numPr>
          <w:ilvl w:val="3"/>
          <w:numId w:val="9"/>
        </w:numPr>
        <w:tabs>
          <w:tab w:val="clear" w:pos="2880"/>
          <w:tab w:val="left" w:pos="709"/>
        </w:tabs>
        <w:suppressAutoHyphens w:val="0"/>
        <w:autoSpaceDE w:val="0"/>
        <w:autoSpaceDN w:val="0"/>
        <w:adjustRightInd w:val="0"/>
        <w:ind w:left="709" w:hanging="425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>Wykonawca może złożyć tylko jedną ofertę.</w:t>
      </w:r>
    </w:p>
    <w:p w14:paraId="3D17EF5D" w14:textId="46F55E0F" w:rsidR="00CB668B" w:rsidRPr="009E53D3" w:rsidRDefault="0082563C" w:rsidP="0082563C">
      <w:pPr>
        <w:pStyle w:val="Akapitzlist"/>
        <w:numPr>
          <w:ilvl w:val="3"/>
          <w:numId w:val="9"/>
        </w:numPr>
        <w:tabs>
          <w:tab w:val="clear" w:pos="2880"/>
          <w:tab w:val="left" w:pos="709"/>
        </w:tabs>
        <w:suppressAutoHyphens w:val="0"/>
        <w:autoSpaceDE w:val="0"/>
        <w:autoSpaceDN w:val="0"/>
        <w:adjustRightInd w:val="0"/>
        <w:ind w:left="709" w:hanging="425"/>
        <w:rPr>
          <w:kern w:val="0"/>
          <w:sz w:val="20"/>
          <w:szCs w:val="20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>Zamawiający odrzuci ofertę złożoną po terminie składania ofert.</w:t>
      </w:r>
    </w:p>
    <w:p w14:paraId="0DEF7136" w14:textId="77777777" w:rsidR="00BB65B9" w:rsidRPr="009E53D3" w:rsidRDefault="00BB65B9" w:rsidP="00BB65B9">
      <w:pPr>
        <w:pStyle w:val="Akapitzlist"/>
        <w:suppressAutoHyphens w:val="0"/>
        <w:autoSpaceDE w:val="0"/>
        <w:autoSpaceDN w:val="0"/>
        <w:adjustRightInd w:val="0"/>
        <w:ind w:left="709"/>
        <w:rPr>
          <w:kern w:val="0"/>
          <w:sz w:val="20"/>
          <w:szCs w:val="20"/>
          <w:lang w:eastAsia="pl-PL"/>
        </w:rPr>
      </w:pPr>
    </w:p>
    <w:p w14:paraId="5A469548" w14:textId="318FAD4D" w:rsidR="00207DFB" w:rsidRPr="009E53D3" w:rsidRDefault="00B20DD2" w:rsidP="00CB668B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120"/>
        <w:ind w:left="0" w:firstLine="0"/>
        <w:jc w:val="both"/>
        <w:rPr>
          <w:sz w:val="22"/>
          <w:szCs w:val="22"/>
          <w:lang w:eastAsia="pl-PL"/>
        </w:rPr>
      </w:pPr>
      <w:r w:rsidRPr="009E53D3">
        <w:rPr>
          <w:sz w:val="22"/>
          <w:szCs w:val="22"/>
          <w:lang w:eastAsia="pl-PL"/>
        </w:rPr>
        <w:t>X</w:t>
      </w:r>
      <w:r w:rsidR="0082563C" w:rsidRPr="009E53D3">
        <w:rPr>
          <w:sz w:val="22"/>
          <w:szCs w:val="22"/>
          <w:lang w:eastAsia="pl-PL"/>
        </w:rPr>
        <w:t>V</w:t>
      </w:r>
      <w:r w:rsidR="00207DFB" w:rsidRPr="009E53D3">
        <w:rPr>
          <w:sz w:val="22"/>
          <w:szCs w:val="22"/>
          <w:lang w:eastAsia="pl-PL"/>
        </w:rPr>
        <w:t xml:space="preserve">. </w:t>
      </w:r>
      <w:r w:rsidR="00CB668B" w:rsidRPr="009E53D3">
        <w:rPr>
          <w:sz w:val="22"/>
          <w:szCs w:val="22"/>
          <w:lang w:eastAsia="pl-PL"/>
        </w:rPr>
        <w:t xml:space="preserve">TERMIN OTWARCIA OFERT </w:t>
      </w:r>
    </w:p>
    <w:p w14:paraId="76142BFF" w14:textId="1BD7D34F" w:rsidR="0082563C" w:rsidRPr="006D43E2" w:rsidRDefault="0082563C" w:rsidP="0082563C">
      <w:pPr>
        <w:numPr>
          <w:ilvl w:val="0"/>
          <w:numId w:val="10"/>
        </w:numPr>
        <w:tabs>
          <w:tab w:val="clear" w:pos="720"/>
        </w:tabs>
        <w:autoSpaceDE w:val="0"/>
        <w:ind w:left="709" w:hanging="283"/>
        <w:jc w:val="both"/>
        <w:rPr>
          <w:b/>
          <w:sz w:val="22"/>
          <w:szCs w:val="22"/>
        </w:rPr>
      </w:pPr>
      <w:r w:rsidRPr="009E53D3">
        <w:rPr>
          <w:sz w:val="22"/>
          <w:szCs w:val="22"/>
        </w:rPr>
        <w:t>Otwarcie złożonych ofert nastąpi w dniu</w:t>
      </w:r>
      <w:r w:rsidRPr="0082563C">
        <w:rPr>
          <w:color w:val="787800"/>
          <w:sz w:val="22"/>
          <w:szCs w:val="22"/>
        </w:rPr>
        <w:t xml:space="preserve"> </w:t>
      </w:r>
      <w:r w:rsidR="006D43E2" w:rsidRPr="006D43E2">
        <w:rPr>
          <w:b/>
          <w:sz w:val="22"/>
          <w:szCs w:val="22"/>
        </w:rPr>
        <w:t>02.</w:t>
      </w:r>
      <w:r w:rsidRPr="006D43E2">
        <w:rPr>
          <w:b/>
          <w:sz w:val="22"/>
          <w:szCs w:val="22"/>
        </w:rPr>
        <w:t>0</w:t>
      </w:r>
      <w:r w:rsidR="006D43E2" w:rsidRPr="006D43E2">
        <w:rPr>
          <w:b/>
          <w:sz w:val="22"/>
          <w:szCs w:val="22"/>
        </w:rPr>
        <w:t>6</w:t>
      </w:r>
      <w:r w:rsidRPr="006D43E2">
        <w:rPr>
          <w:b/>
          <w:sz w:val="22"/>
          <w:szCs w:val="22"/>
        </w:rPr>
        <w:t>.2025 r., o godzinie 09:30.</w:t>
      </w:r>
    </w:p>
    <w:p w14:paraId="7EE8C221" w14:textId="77777777" w:rsidR="0082563C" w:rsidRPr="009E53D3" w:rsidRDefault="0082563C" w:rsidP="0082563C">
      <w:pPr>
        <w:numPr>
          <w:ilvl w:val="0"/>
          <w:numId w:val="10"/>
        </w:numPr>
        <w:tabs>
          <w:tab w:val="clear" w:pos="720"/>
        </w:tabs>
        <w:autoSpaceDE w:val="0"/>
        <w:ind w:left="709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Otwarcie ofert następuje na platformie e-Zamówienia.</w:t>
      </w:r>
    </w:p>
    <w:p w14:paraId="426C6CCA" w14:textId="77777777" w:rsidR="0082563C" w:rsidRPr="009E53D3" w:rsidRDefault="0082563C" w:rsidP="0082563C">
      <w:pPr>
        <w:numPr>
          <w:ilvl w:val="0"/>
          <w:numId w:val="10"/>
        </w:numPr>
        <w:tabs>
          <w:tab w:val="clear" w:pos="720"/>
        </w:tabs>
        <w:autoSpaceDE w:val="0"/>
        <w:ind w:left="709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54966483" w14:textId="77777777" w:rsidR="0082563C" w:rsidRPr="009E53D3" w:rsidRDefault="0082563C" w:rsidP="0082563C">
      <w:pPr>
        <w:numPr>
          <w:ilvl w:val="0"/>
          <w:numId w:val="10"/>
        </w:numPr>
        <w:tabs>
          <w:tab w:val="clear" w:pos="720"/>
        </w:tabs>
        <w:autoSpaceDE w:val="0"/>
        <w:ind w:left="709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Zamawiający, niezwłocznie po otwarciu ofert, udostępni na stronie internetowej prowadzonego postępowania informacje o:</w:t>
      </w:r>
    </w:p>
    <w:p w14:paraId="289ADB58" w14:textId="77777777" w:rsidR="0082563C" w:rsidRPr="009E53D3" w:rsidRDefault="0082563C" w:rsidP="0082563C">
      <w:pPr>
        <w:numPr>
          <w:ilvl w:val="5"/>
          <w:numId w:val="10"/>
        </w:numPr>
        <w:tabs>
          <w:tab w:val="clear" w:pos="540"/>
        </w:tabs>
        <w:autoSpaceDE w:val="0"/>
        <w:ind w:left="709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7DD8C12" w14:textId="77777777" w:rsidR="0082563C" w:rsidRPr="009E53D3" w:rsidRDefault="0082563C" w:rsidP="0082563C">
      <w:pPr>
        <w:numPr>
          <w:ilvl w:val="5"/>
          <w:numId w:val="10"/>
        </w:numPr>
        <w:tabs>
          <w:tab w:val="clear" w:pos="540"/>
        </w:tabs>
        <w:autoSpaceDE w:val="0"/>
        <w:ind w:left="709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cenach lub kosztach zawartych w ofertach.</w:t>
      </w:r>
    </w:p>
    <w:p w14:paraId="695364DB" w14:textId="77777777" w:rsidR="0082563C" w:rsidRPr="009E53D3" w:rsidRDefault="0082563C" w:rsidP="0082563C">
      <w:pPr>
        <w:numPr>
          <w:ilvl w:val="0"/>
          <w:numId w:val="10"/>
        </w:numPr>
        <w:tabs>
          <w:tab w:val="clear" w:pos="720"/>
        </w:tabs>
        <w:autoSpaceDE w:val="0"/>
        <w:ind w:left="709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3F5108FD" w14:textId="77777777" w:rsidR="0082563C" w:rsidRPr="009E53D3" w:rsidRDefault="0082563C" w:rsidP="0082563C">
      <w:pPr>
        <w:numPr>
          <w:ilvl w:val="0"/>
          <w:numId w:val="10"/>
        </w:numPr>
        <w:tabs>
          <w:tab w:val="clear" w:pos="720"/>
        </w:tabs>
        <w:autoSpaceDE w:val="0"/>
        <w:ind w:left="709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Zamawiający poinformuje o zmianie terminu otwarcia ofert na stronie internetowej prowadzonego postępowania</w:t>
      </w:r>
    </w:p>
    <w:p w14:paraId="14D58891" w14:textId="77777777" w:rsidR="00BB65B9" w:rsidRPr="0082563C" w:rsidRDefault="00BB65B9" w:rsidP="0082563C">
      <w:pPr>
        <w:autoSpaceDE w:val="0"/>
        <w:jc w:val="both"/>
        <w:rPr>
          <w:color w:val="FF0000"/>
          <w:sz w:val="22"/>
          <w:szCs w:val="22"/>
        </w:rPr>
      </w:pPr>
    </w:p>
    <w:p w14:paraId="48AA4CDD" w14:textId="4AFB1B6F" w:rsidR="00DE3C0B" w:rsidRPr="009E53D3" w:rsidRDefault="00B20DD2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>X</w:t>
      </w:r>
      <w:r w:rsidR="0082563C" w:rsidRPr="009E53D3">
        <w:rPr>
          <w:b/>
          <w:sz w:val="22"/>
          <w:szCs w:val="22"/>
        </w:rPr>
        <w:t>V</w:t>
      </w:r>
      <w:r w:rsidRPr="009E53D3">
        <w:rPr>
          <w:b/>
          <w:sz w:val="22"/>
          <w:szCs w:val="22"/>
        </w:rPr>
        <w:t>I</w:t>
      </w:r>
      <w:r w:rsidR="00DE3C0B" w:rsidRPr="009E53D3">
        <w:rPr>
          <w:b/>
          <w:sz w:val="22"/>
          <w:szCs w:val="22"/>
        </w:rPr>
        <w:t>. WYMAGANIA DOTYCZĄCE WADIUM</w:t>
      </w:r>
    </w:p>
    <w:p w14:paraId="48538836" w14:textId="77777777" w:rsidR="00DE3C0B" w:rsidRPr="009E53D3" w:rsidRDefault="00DE3C0B">
      <w:pP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Zamawiający nie wymaga wniesienia wadium</w:t>
      </w:r>
    </w:p>
    <w:p w14:paraId="7FB19099" w14:textId="77777777" w:rsidR="00BB65B9" w:rsidRPr="009E53D3" w:rsidRDefault="00BB65B9">
      <w:pP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</w:p>
    <w:p w14:paraId="79F3B561" w14:textId="3C429C30" w:rsidR="00DE3C0B" w:rsidRPr="009E53D3" w:rsidRDefault="00B20DD2">
      <w:pPr>
        <w:pStyle w:val="Tekstpodstawowywcity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ind w:left="0"/>
        <w:jc w:val="both"/>
        <w:rPr>
          <w:sz w:val="22"/>
        </w:rPr>
      </w:pPr>
      <w:r w:rsidRPr="009E53D3">
        <w:rPr>
          <w:b/>
          <w:sz w:val="22"/>
          <w:szCs w:val="22"/>
          <w:lang w:eastAsia="pl-PL"/>
        </w:rPr>
        <w:t>XV</w:t>
      </w:r>
      <w:r w:rsidR="0082563C" w:rsidRPr="009E53D3">
        <w:rPr>
          <w:b/>
          <w:sz w:val="22"/>
          <w:szCs w:val="22"/>
          <w:lang w:eastAsia="pl-PL"/>
        </w:rPr>
        <w:t>II</w:t>
      </w:r>
      <w:r w:rsidR="00DE3C0B" w:rsidRPr="009E53D3">
        <w:rPr>
          <w:b/>
          <w:sz w:val="22"/>
          <w:szCs w:val="22"/>
          <w:lang w:eastAsia="pl-PL"/>
        </w:rPr>
        <w:t xml:space="preserve">.   OPIS SPOSOBU OBLICZENIA CENY </w:t>
      </w:r>
    </w:p>
    <w:p w14:paraId="15824FFD" w14:textId="77777777" w:rsidR="00DE3C0B" w:rsidRPr="009E53D3" w:rsidRDefault="00DE3C0B" w:rsidP="00E43A6E">
      <w:pPr>
        <w:pStyle w:val="Tekstpodstawowy"/>
        <w:widowControl w:val="0"/>
        <w:numPr>
          <w:ilvl w:val="6"/>
          <w:numId w:val="2"/>
        </w:numPr>
        <w:tabs>
          <w:tab w:val="clear" w:pos="3118"/>
          <w:tab w:val="clear" w:pos="5040"/>
          <w:tab w:val="left" w:pos="284"/>
        </w:tabs>
        <w:autoSpaceDE w:val="0"/>
        <w:ind w:left="284" w:hanging="284"/>
        <w:rPr>
          <w:sz w:val="22"/>
        </w:rPr>
      </w:pPr>
      <w:r w:rsidRPr="009E53D3">
        <w:rPr>
          <w:sz w:val="22"/>
        </w:rPr>
        <w:t xml:space="preserve">Wykonawca określa cenę realizacji zamówienia poprzez wskazanie w ofercie cen netto, stawki podatku </w:t>
      </w:r>
      <w:r w:rsidR="003D7E57" w:rsidRPr="009E53D3">
        <w:rPr>
          <w:sz w:val="22"/>
        </w:rPr>
        <w:t>VAT</w:t>
      </w:r>
      <w:r w:rsidRPr="009E53D3">
        <w:rPr>
          <w:sz w:val="22"/>
        </w:rPr>
        <w:t xml:space="preserve"> oraz ceny brutto oferty,</w:t>
      </w:r>
    </w:p>
    <w:p w14:paraId="50EE385C" w14:textId="77777777" w:rsidR="007E20F6" w:rsidRPr="009E53D3" w:rsidRDefault="00DE3C0B" w:rsidP="007E20F6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9E53D3">
        <w:rPr>
          <w:sz w:val="22"/>
        </w:rPr>
        <w:t xml:space="preserve">Wykonawca powinien w ofercie podać: </w:t>
      </w:r>
      <w:r w:rsidR="008250DD" w:rsidRPr="009E53D3">
        <w:rPr>
          <w:b/>
          <w:sz w:val="22"/>
        </w:rPr>
        <w:t xml:space="preserve">ilość </w:t>
      </w:r>
      <w:r w:rsidRPr="009E53D3">
        <w:rPr>
          <w:b/>
          <w:sz w:val="22"/>
        </w:rPr>
        <w:t xml:space="preserve">x </w:t>
      </w:r>
      <w:r w:rsidR="008250DD" w:rsidRPr="009E53D3">
        <w:rPr>
          <w:b/>
          <w:sz w:val="22"/>
        </w:rPr>
        <w:t xml:space="preserve">cenę jednostkową netto </w:t>
      </w:r>
      <w:r w:rsidRPr="009E53D3">
        <w:rPr>
          <w:b/>
          <w:sz w:val="22"/>
        </w:rPr>
        <w:t xml:space="preserve">= wartość netto + stawka podatku </w:t>
      </w:r>
      <w:r w:rsidR="003D7E57" w:rsidRPr="009E53D3">
        <w:rPr>
          <w:b/>
          <w:sz w:val="22"/>
        </w:rPr>
        <w:t>VAT</w:t>
      </w:r>
      <w:r w:rsidRPr="009E53D3">
        <w:rPr>
          <w:b/>
          <w:sz w:val="22"/>
        </w:rPr>
        <w:t xml:space="preserve"> = wartość brutto</w:t>
      </w:r>
    </w:p>
    <w:p w14:paraId="6FA85DF7" w14:textId="6625BDC6" w:rsidR="007E20F6" w:rsidRPr="009E53D3" w:rsidRDefault="007E20F6" w:rsidP="007E20F6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9E53D3">
        <w:rPr>
          <w:sz w:val="22"/>
        </w:rPr>
        <w:t>Wartość ogółem oferty stanowi suma wszystkich pozycji w danej części.</w:t>
      </w:r>
    </w:p>
    <w:p w14:paraId="7859546F" w14:textId="77777777" w:rsidR="007E20F6" w:rsidRPr="009E53D3" w:rsidRDefault="00DE3C0B" w:rsidP="007E20F6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9E53D3">
        <w:rPr>
          <w:sz w:val="22"/>
        </w:rPr>
        <w:t>W cenie oferty, o której mowa wyżej należy uwzględnić wszystkie koszty związane z kompletnym wykonaniem zamówienia (</w:t>
      </w:r>
      <w:r w:rsidRPr="009E53D3">
        <w:rPr>
          <w:sz w:val="22"/>
          <w:szCs w:val="22"/>
        </w:rPr>
        <w:t xml:space="preserve">koszty transportu i przesyłek, cło, koszty ubezpieczenia, </w:t>
      </w:r>
      <w:r w:rsidR="003D7E57" w:rsidRPr="009E53D3">
        <w:rPr>
          <w:sz w:val="22"/>
          <w:szCs w:val="22"/>
        </w:rPr>
        <w:t>VAT</w:t>
      </w:r>
      <w:r w:rsidRPr="009E53D3">
        <w:rPr>
          <w:sz w:val="22"/>
          <w:szCs w:val="22"/>
        </w:rPr>
        <w:t>, itp</w:t>
      </w:r>
      <w:r w:rsidRPr="009E53D3">
        <w:rPr>
          <w:sz w:val="22"/>
        </w:rPr>
        <w:t>.).</w:t>
      </w:r>
    </w:p>
    <w:p w14:paraId="5FAC6838" w14:textId="77777777" w:rsidR="007E20F6" w:rsidRPr="009E53D3" w:rsidRDefault="00DE3C0B" w:rsidP="007E20F6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9E53D3">
        <w:rPr>
          <w:sz w:val="22"/>
        </w:rPr>
        <w:t>Wykonawca może podać tylko jedną cenę oferty.</w:t>
      </w:r>
    </w:p>
    <w:p w14:paraId="33A40A11" w14:textId="0BE4B2CF" w:rsidR="00340CE0" w:rsidRPr="009E53D3" w:rsidRDefault="00DE3C0B" w:rsidP="007E20F6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9E53D3">
        <w:rPr>
          <w:sz w:val="22"/>
        </w:rPr>
        <w:t>Wszystkie ceny w dokumentach ofertowych należy podać z dokładnością dwóch miejsc po przecinku.</w:t>
      </w:r>
    </w:p>
    <w:p w14:paraId="3722EB9E" w14:textId="77777777" w:rsidR="00340CE0" w:rsidRPr="009E53D3" w:rsidRDefault="00340CE0" w:rsidP="00E43A6E">
      <w:pPr>
        <w:pStyle w:val="Tekstpodstawowy"/>
        <w:widowControl w:val="0"/>
        <w:numPr>
          <w:ilvl w:val="0"/>
          <w:numId w:val="2"/>
        </w:numPr>
        <w:tabs>
          <w:tab w:val="clear" w:pos="3118"/>
          <w:tab w:val="left" w:pos="284"/>
        </w:tabs>
        <w:autoSpaceDE w:val="0"/>
        <w:ind w:left="284" w:hanging="284"/>
        <w:rPr>
          <w:sz w:val="22"/>
          <w:szCs w:val="22"/>
        </w:rPr>
      </w:pPr>
      <w:r w:rsidRPr="009E53D3">
        <w:rPr>
          <w:sz w:val="22"/>
          <w:szCs w:val="22"/>
        </w:rPr>
        <w:t>Jeżeli Wykonawca złoży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 tymi przepisami. Wykonawca, składając ofertę, ma obowiązek poinformować Zamawiającego, czy wybór oferty będzie prowadzić do powstania u Zamawiającego obowiązku podatkowego, wskazując nazwę (rodzaj) towaru lub usługi, których dostawa lub świadczenie będzie prowadzić do jego powstania, wskazując ich wartość bez kwoty podatku oraz wskazania stawki podatku od towarów i usług, która zgodnie z wiedzą Wykonawcy, będzie miała zastosowanie.</w:t>
      </w:r>
    </w:p>
    <w:p w14:paraId="4F585563" w14:textId="77777777" w:rsidR="00BB65B9" w:rsidRPr="009E53D3" w:rsidRDefault="00BB65B9">
      <w:pPr>
        <w:pStyle w:val="Tekstpodstawowy"/>
        <w:widowControl w:val="0"/>
        <w:tabs>
          <w:tab w:val="clear" w:pos="3118"/>
          <w:tab w:val="left" w:pos="284"/>
        </w:tabs>
        <w:autoSpaceDE w:val="0"/>
        <w:rPr>
          <w:sz w:val="22"/>
          <w:szCs w:val="22"/>
        </w:rPr>
      </w:pPr>
    </w:p>
    <w:tbl>
      <w:tblPr>
        <w:tblW w:w="9954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4"/>
      </w:tblGrid>
      <w:tr w:rsidR="009E53D3" w:rsidRPr="009E53D3" w14:paraId="3170C6D5" w14:textId="77777777" w:rsidTr="000B2F98">
        <w:trPr>
          <w:trHeight w:val="650"/>
        </w:trPr>
        <w:tc>
          <w:tcPr>
            <w:tcW w:w="99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9FE0774" w14:textId="76E96961" w:rsidR="00DE3C0B" w:rsidRPr="009E53D3" w:rsidRDefault="00B20DD2" w:rsidP="00FD178D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  <w:tab w:val="left" w:pos="83"/>
              </w:tabs>
              <w:ind w:left="83" w:firstLine="0"/>
              <w:jc w:val="both"/>
            </w:pPr>
            <w:r w:rsidRPr="009E53D3">
              <w:rPr>
                <w:sz w:val="22"/>
                <w:szCs w:val="22"/>
                <w:lang w:eastAsia="pl-PL"/>
              </w:rPr>
              <w:t>XV</w:t>
            </w:r>
            <w:r w:rsidR="0030211C" w:rsidRPr="009E53D3">
              <w:rPr>
                <w:sz w:val="22"/>
                <w:szCs w:val="22"/>
                <w:lang w:eastAsia="pl-PL"/>
              </w:rPr>
              <w:t>II</w:t>
            </w:r>
            <w:r w:rsidRPr="009E53D3">
              <w:rPr>
                <w:sz w:val="22"/>
                <w:szCs w:val="22"/>
                <w:lang w:eastAsia="pl-PL"/>
              </w:rPr>
              <w:t>I</w:t>
            </w:r>
            <w:r w:rsidR="00DE3C0B" w:rsidRPr="009E53D3">
              <w:rPr>
                <w:sz w:val="22"/>
                <w:szCs w:val="22"/>
                <w:lang w:eastAsia="pl-PL"/>
              </w:rPr>
              <w:t>. INFORMACJE DOTYCZĄCE WALUT OBCYCH, W JAKICH MOGĄ BYĆ  PROWADZONE ROZLICZENIA MIĘDZY ZAMAWIAJĄCYM A WYKO</w:t>
            </w:r>
            <w:r w:rsidR="00DE3C0B" w:rsidRPr="009E53D3">
              <w:rPr>
                <w:sz w:val="22"/>
                <w:szCs w:val="22"/>
                <w:lang w:eastAsia="pl-PL"/>
              </w:rPr>
              <w:softHyphen/>
              <w:t>NAWCĄ</w:t>
            </w:r>
          </w:p>
        </w:tc>
      </w:tr>
    </w:tbl>
    <w:p w14:paraId="4E889D1D" w14:textId="77777777" w:rsidR="00DE3C0B" w:rsidRPr="009E53D3" w:rsidRDefault="00DE3C0B">
      <w:pPr>
        <w:pStyle w:val="pkt1"/>
        <w:shd w:val="clear" w:color="auto" w:fill="FFFFFF"/>
        <w:tabs>
          <w:tab w:val="clear" w:pos="708"/>
          <w:tab w:val="left" w:pos="0"/>
          <w:tab w:val="left" w:pos="142"/>
        </w:tabs>
        <w:spacing w:before="0" w:after="0"/>
        <w:ind w:left="0" w:firstLine="0"/>
        <w:rPr>
          <w:sz w:val="22"/>
          <w:szCs w:val="22"/>
        </w:rPr>
      </w:pPr>
      <w:r w:rsidRPr="009E53D3">
        <w:rPr>
          <w:sz w:val="22"/>
          <w:szCs w:val="22"/>
        </w:rPr>
        <w:t>Zamawiający nie dopuszcza podania ceny ofertowej i jej elementów w walutach obcych. Wszystkie rozliczenia między Zamawiającym, a Wykonawcą prowadzone będą w polskich jednostkach pieniężnych.</w:t>
      </w:r>
    </w:p>
    <w:p w14:paraId="6A00432A" w14:textId="77777777" w:rsidR="00DE3C0B" w:rsidRPr="009E53D3" w:rsidRDefault="00DE3C0B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14:paraId="1A8C2851" w14:textId="77777777" w:rsidR="00BB65B9" w:rsidRPr="009E53D3" w:rsidRDefault="00BB65B9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tbl>
      <w:tblPr>
        <w:tblW w:w="9954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4"/>
      </w:tblGrid>
      <w:tr w:rsidR="009E53D3" w:rsidRPr="009E53D3" w14:paraId="35140FE1" w14:textId="77777777" w:rsidTr="000B2F98">
        <w:trPr>
          <w:trHeight w:val="831"/>
        </w:trPr>
        <w:tc>
          <w:tcPr>
            <w:tcW w:w="99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71D9619" w14:textId="1DFB91B4" w:rsidR="00DE3C0B" w:rsidRPr="009E53D3" w:rsidRDefault="00B20DD2" w:rsidP="00FD178D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  <w:tab w:val="left" w:pos="263"/>
              </w:tabs>
              <w:ind w:left="83" w:firstLine="0"/>
              <w:jc w:val="both"/>
            </w:pPr>
            <w:r w:rsidRPr="009E53D3">
              <w:rPr>
                <w:sz w:val="22"/>
                <w:szCs w:val="22"/>
                <w:lang w:eastAsia="pl-PL"/>
              </w:rPr>
              <w:lastRenderedPageBreak/>
              <w:t>XI</w:t>
            </w:r>
            <w:r w:rsidR="0030211C" w:rsidRPr="009E53D3">
              <w:rPr>
                <w:sz w:val="22"/>
                <w:szCs w:val="22"/>
                <w:lang w:eastAsia="pl-PL"/>
              </w:rPr>
              <w:t>X</w:t>
            </w:r>
            <w:r w:rsidR="00DE3C0B" w:rsidRPr="009E53D3">
              <w:rPr>
                <w:sz w:val="22"/>
                <w:szCs w:val="22"/>
                <w:lang w:eastAsia="pl-PL"/>
              </w:rPr>
              <w:t>. OPIS KRYTERIÓW, KTÓRYMI ZAMAWIAJĄCY BĘDZIE SIĘ KIEROWAŁ PRZY  WYBORZE OFERTY, WRAZ Z PODANIEM ZNACZENIA TYCH KRYTERIÓW I SPOSOBU OCENY OFERT</w:t>
            </w:r>
          </w:p>
        </w:tc>
      </w:tr>
    </w:tbl>
    <w:p w14:paraId="5DB1F990" w14:textId="77777777" w:rsidR="00DE3C0B" w:rsidRPr="009E53D3" w:rsidRDefault="00DE3C0B" w:rsidP="00E43A6E">
      <w:pPr>
        <w:numPr>
          <w:ilvl w:val="3"/>
          <w:numId w:val="2"/>
        </w:numPr>
        <w:tabs>
          <w:tab w:val="clear" w:pos="2880"/>
          <w:tab w:val="left" w:pos="0"/>
          <w:tab w:val="left" w:pos="284"/>
          <w:tab w:val="left" w:pos="540"/>
          <w:tab w:val="left" w:pos="1080"/>
          <w:tab w:val="left" w:pos="3118"/>
        </w:tabs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Zamawiający wybierze ofertę najkorzystniejszą na podstawie kryteriów wyboru ofert określonych </w:t>
      </w:r>
      <w:r w:rsidR="00755857" w:rsidRPr="009E53D3">
        <w:rPr>
          <w:sz w:val="22"/>
          <w:szCs w:val="22"/>
        </w:rPr>
        <w:br/>
      </w:r>
      <w:r w:rsidR="00FD178D" w:rsidRPr="009E53D3">
        <w:rPr>
          <w:sz w:val="22"/>
          <w:szCs w:val="22"/>
        </w:rPr>
        <w:t>w specyfikacji</w:t>
      </w:r>
      <w:r w:rsidRPr="009E53D3">
        <w:rPr>
          <w:sz w:val="22"/>
          <w:szCs w:val="22"/>
        </w:rPr>
        <w:t xml:space="preserve"> warunków zamówienia.</w:t>
      </w:r>
    </w:p>
    <w:p w14:paraId="1F0084B4" w14:textId="77777777" w:rsidR="009E53D3" w:rsidRPr="0030211C" w:rsidRDefault="009E53D3" w:rsidP="009E53D3">
      <w:pPr>
        <w:tabs>
          <w:tab w:val="left" w:pos="0"/>
          <w:tab w:val="left" w:pos="284"/>
          <w:tab w:val="left" w:pos="540"/>
          <w:tab w:val="left" w:pos="1080"/>
          <w:tab w:val="left" w:pos="3118"/>
        </w:tabs>
        <w:ind w:left="284"/>
        <w:jc w:val="both"/>
        <w:rPr>
          <w:color w:val="787800"/>
          <w:sz w:val="22"/>
          <w:szCs w:val="22"/>
        </w:rPr>
      </w:pPr>
    </w:p>
    <w:p w14:paraId="0FBFE674" w14:textId="77777777" w:rsidR="00043994" w:rsidRPr="009E53D3" w:rsidRDefault="00043994" w:rsidP="00043994">
      <w:pPr>
        <w:tabs>
          <w:tab w:val="left" w:pos="0"/>
          <w:tab w:val="left" w:pos="360"/>
          <w:tab w:val="left" w:pos="540"/>
          <w:tab w:val="left" w:pos="1080"/>
          <w:tab w:val="left" w:pos="3118"/>
        </w:tabs>
        <w:jc w:val="both"/>
        <w:rPr>
          <w:b/>
          <w:sz w:val="22"/>
          <w:szCs w:val="22"/>
        </w:rPr>
      </w:pPr>
      <w:r w:rsidRPr="009E53D3">
        <w:rPr>
          <w:sz w:val="22"/>
          <w:szCs w:val="22"/>
        </w:rPr>
        <w:t xml:space="preserve">2. Przy wyborze ofert Zamawiający będzie się kierował następującymi kryteriami: </w:t>
      </w:r>
    </w:p>
    <w:p w14:paraId="2DBE26A0" w14:textId="77777777" w:rsidR="00811020" w:rsidRPr="00811020" w:rsidRDefault="00811020" w:rsidP="00811020">
      <w:pPr>
        <w:numPr>
          <w:ilvl w:val="5"/>
          <w:numId w:val="79"/>
        </w:numPr>
        <w:tabs>
          <w:tab w:val="left" w:pos="0"/>
          <w:tab w:val="left" w:pos="567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861"/>
        <w:gridCol w:w="1802"/>
      </w:tblGrid>
      <w:tr w:rsidR="009E53D3" w:rsidRPr="009E53D3" w14:paraId="57C46BE9" w14:textId="77777777" w:rsidTr="00A53A6A">
        <w:trPr>
          <w:jc w:val="center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DC83D7" w14:textId="77777777" w:rsidR="00811020" w:rsidRPr="00811020" w:rsidRDefault="00811020" w:rsidP="00A53A6A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1102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BAC665" w14:textId="77777777" w:rsidR="00811020" w:rsidRPr="00811020" w:rsidRDefault="00811020" w:rsidP="00A53A6A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11020">
              <w:rPr>
                <w:b/>
                <w:sz w:val="22"/>
                <w:szCs w:val="22"/>
              </w:rPr>
              <w:t>KRYTERIUM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9CAC2" w14:textId="77777777" w:rsidR="00811020" w:rsidRPr="00811020" w:rsidRDefault="00811020" w:rsidP="00A53A6A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11020">
              <w:rPr>
                <w:b/>
                <w:sz w:val="22"/>
                <w:szCs w:val="22"/>
              </w:rPr>
              <w:t>RANGA</w:t>
            </w:r>
          </w:p>
        </w:tc>
      </w:tr>
      <w:tr w:rsidR="009E53D3" w:rsidRPr="009E53D3" w14:paraId="07E72495" w14:textId="77777777" w:rsidTr="00A53A6A">
        <w:trPr>
          <w:jc w:val="center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6CB804" w14:textId="77777777" w:rsidR="00811020" w:rsidRPr="00811020" w:rsidRDefault="00811020" w:rsidP="00A53A6A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1102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DC3A48" w14:textId="77777777" w:rsidR="00811020" w:rsidRPr="00811020" w:rsidRDefault="00811020" w:rsidP="00A53A6A">
            <w:pPr>
              <w:tabs>
                <w:tab w:val="left" w:pos="0"/>
                <w:tab w:val="left" w:pos="567"/>
              </w:tabs>
              <w:rPr>
                <w:b/>
                <w:sz w:val="22"/>
                <w:szCs w:val="22"/>
              </w:rPr>
            </w:pPr>
            <w:r w:rsidRPr="00811020">
              <w:rPr>
                <w:b/>
                <w:sz w:val="22"/>
                <w:szCs w:val="22"/>
              </w:rPr>
              <w:t>Cena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4CB46" w14:textId="2F20DD23" w:rsidR="00811020" w:rsidRPr="00811020" w:rsidRDefault="00811020" w:rsidP="00A53A6A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11020">
              <w:rPr>
                <w:b/>
                <w:sz w:val="22"/>
                <w:szCs w:val="22"/>
              </w:rPr>
              <w:t>60%</w:t>
            </w:r>
          </w:p>
        </w:tc>
      </w:tr>
      <w:tr w:rsidR="009E53D3" w:rsidRPr="009E53D3" w14:paraId="6313EF82" w14:textId="77777777" w:rsidTr="00A53A6A">
        <w:trPr>
          <w:jc w:val="center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732E09" w14:textId="77777777" w:rsidR="00811020" w:rsidRPr="00811020" w:rsidRDefault="00811020" w:rsidP="00A53A6A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1102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B9FB2A" w14:textId="1DBBB29A" w:rsidR="00811020" w:rsidRPr="00811020" w:rsidRDefault="00811020" w:rsidP="00A53A6A">
            <w:pPr>
              <w:tabs>
                <w:tab w:val="left" w:pos="0"/>
                <w:tab w:val="left" w:pos="567"/>
              </w:tabs>
              <w:rPr>
                <w:b/>
                <w:sz w:val="22"/>
                <w:szCs w:val="22"/>
              </w:rPr>
            </w:pPr>
            <w:r w:rsidRPr="00811020">
              <w:rPr>
                <w:b/>
                <w:sz w:val="22"/>
                <w:szCs w:val="22"/>
              </w:rPr>
              <w:t>Termin dostawy</w:t>
            </w:r>
            <w:r w:rsidR="0016603A">
              <w:rPr>
                <w:b/>
                <w:sz w:val="22"/>
                <w:szCs w:val="22"/>
              </w:rPr>
              <w:t xml:space="preserve"> asortymentu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569AE" w14:textId="46300249" w:rsidR="00811020" w:rsidRPr="00811020" w:rsidRDefault="00811020" w:rsidP="00A53A6A">
            <w:pPr>
              <w:tabs>
                <w:tab w:val="left" w:pos="0"/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11020">
              <w:rPr>
                <w:b/>
                <w:sz w:val="22"/>
                <w:szCs w:val="22"/>
              </w:rPr>
              <w:t>40%</w:t>
            </w:r>
          </w:p>
        </w:tc>
      </w:tr>
    </w:tbl>
    <w:p w14:paraId="7A76BBFA" w14:textId="77777777" w:rsidR="00811020" w:rsidRPr="009E53D3" w:rsidRDefault="00811020" w:rsidP="00043994">
      <w:pPr>
        <w:tabs>
          <w:tab w:val="left" w:pos="0"/>
          <w:tab w:val="left" w:pos="567"/>
        </w:tabs>
        <w:jc w:val="both"/>
        <w:rPr>
          <w:b/>
          <w:sz w:val="22"/>
          <w:szCs w:val="22"/>
        </w:rPr>
      </w:pPr>
    </w:p>
    <w:p w14:paraId="4C9CAC93" w14:textId="77777777" w:rsidR="00043994" w:rsidRPr="009E53D3" w:rsidRDefault="00043994" w:rsidP="00043994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9E53D3">
        <w:rPr>
          <w:b/>
          <w:sz w:val="22"/>
          <w:szCs w:val="22"/>
          <w:u w:val="single"/>
        </w:rPr>
        <w:t>Sposób obliczania wartości punktowej poszczególnych kryteriów:</w:t>
      </w:r>
    </w:p>
    <w:p w14:paraId="379543B1" w14:textId="77777777" w:rsidR="00A53A6A" w:rsidRPr="00A53A6A" w:rsidRDefault="00A53A6A" w:rsidP="00A53A6A">
      <w:pPr>
        <w:numPr>
          <w:ilvl w:val="4"/>
          <w:numId w:val="80"/>
        </w:numPr>
        <w:tabs>
          <w:tab w:val="clear" w:pos="3600"/>
          <w:tab w:val="left" w:pos="360"/>
          <w:tab w:val="num" w:pos="426"/>
          <w:tab w:val="num" w:pos="1440"/>
        </w:tabs>
        <w:ind w:left="284" w:hanging="284"/>
        <w:jc w:val="both"/>
        <w:rPr>
          <w:sz w:val="22"/>
          <w:szCs w:val="22"/>
        </w:rPr>
      </w:pPr>
      <w:r w:rsidRPr="00A53A6A">
        <w:rPr>
          <w:sz w:val="22"/>
          <w:szCs w:val="22"/>
        </w:rPr>
        <w:t xml:space="preserve">Kryterium </w:t>
      </w:r>
      <w:r w:rsidRPr="00A53A6A">
        <w:rPr>
          <w:b/>
          <w:bCs/>
          <w:sz w:val="22"/>
          <w:szCs w:val="22"/>
        </w:rPr>
        <w:t>„cena”</w:t>
      </w:r>
      <w:r w:rsidRPr="00A53A6A">
        <w:rPr>
          <w:sz w:val="22"/>
          <w:szCs w:val="22"/>
        </w:rPr>
        <w:t xml:space="preserve"> oceniane rozpatrywane będzie na podstawie oferowanej ceny (z VAT) za wykonanie całości zamówienia, podanej przez Wykonawcę w ofercie stosownie do poniższego wzoru:</w:t>
      </w:r>
    </w:p>
    <w:p w14:paraId="49916BEC" w14:textId="77777777" w:rsidR="002D12C9" w:rsidRPr="009E53D3" w:rsidRDefault="002D12C9" w:rsidP="002D12C9">
      <w:pPr>
        <w:tabs>
          <w:tab w:val="left" w:pos="360"/>
          <w:tab w:val="num" w:pos="1440"/>
        </w:tabs>
        <w:ind w:left="426"/>
        <w:jc w:val="both"/>
        <w:rPr>
          <w:sz w:val="22"/>
          <w:szCs w:val="22"/>
        </w:rPr>
      </w:pPr>
    </w:p>
    <w:p w14:paraId="6AE6063D" w14:textId="77777777" w:rsidR="00043994" w:rsidRPr="009E53D3" w:rsidRDefault="00043994" w:rsidP="00043994">
      <w:pPr>
        <w:tabs>
          <w:tab w:val="left" w:pos="0"/>
          <w:tab w:val="left" w:pos="1701"/>
        </w:tabs>
        <w:jc w:val="both"/>
        <w:rPr>
          <w:b/>
          <w:sz w:val="22"/>
          <w:szCs w:val="22"/>
        </w:rPr>
      </w:pPr>
      <w:r w:rsidRPr="009E53D3">
        <w:rPr>
          <w:sz w:val="22"/>
          <w:szCs w:val="22"/>
        </w:rPr>
        <w:t xml:space="preserve">                                                        </w:t>
      </w:r>
      <w:r w:rsidRPr="009E53D3">
        <w:rPr>
          <w:sz w:val="22"/>
          <w:szCs w:val="22"/>
        </w:rPr>
        <w:tab/>
        <w:t xml:space="preserve">   </w:t>
      </w:r>
      <w:r w:rsidRPr="009E53D3">
        <w:rPr>
          <w:b/>
          <w:sz w:val="22"/>
          <w:szCs w:val="22"/>
        </w:rPr>
        <w:t>C min</w:t>
      </w:r>
    </w:p>
    <w:p w14:paraId="158A3345" w14:textId="77777777" w:rsidR="00043994" w:rsidRPr="009E53D3" w:rsidRDefault="00043994" w:rsidP="00043994">
      <w:pPr>
        <w:tabs>
          <w:tab w:val="left" w:pos="0"/>
          <w:tab w:val="left" w:pos="1701"/>
        </w:tabs>
        <w:jc w:val="both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 xml:space="preserve">        Wartość punktowa ceny = R x  ----------------</w:t>
      </w:r>
    </w:p>
    <w:p w14:paraId="71DDA120" w14:textId="77777777" w:rsidR="00043994" w:rsidRPr="009E53D3" w:rsidRDefault="00043994" w:rsidP="00043994">
      <w:pPr>
        <w:tabs>
          <w:tab w:val="left" w:pos="0"/>
          <w:tab w:val="left" w:pos="1701"/>
        </w:tabs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 xml:space="preserve">                                                      </w:t>
      </w:r>
      <w:r w:rsidRPr="009E53D3">
        <w:rPr>
          <w:b/>
          <w:sz w:val="22"/>
          <w:szCs w:val="22"/>
        </w:rPr>
        <w:tab/>
        <w:t xml:space="preserve">   C ofer.</w:t>
      </w:r>
    </w:p>
    <w:p w14:paraId="5E7B3844" w14:textId="77777777" w:rsidR="00043994" w:rsidRPr="009E53D3" w:rsidRDefault="00043994" w:rsidP="00043994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          R         – ranga </w:t>
      </w:r>
    </w:p>
    <w:p w14:paraId="382A7B6B" w14:textId="77777777" w:rsidR="00043994" w:rsidRPr="009E53D3" w:rsidRDefault="00043994" w:rsidP="00043994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          C min. – cena minimalna</w:t>
      </w:r>
    </w:p>
    <w:p w14:paraId="50CD953B" w14:textId="77777777" w:rsidR="00043994" w:rsidRPr="009E53D3" w:rsidRDefault="00043994" w:rsidP="00043994">
      <w:pPr>
        <w:tabs>
          <w:tab w:val="left" w:pos="0"/>
          <w:tab w:val="left" w:pos="1276"/>
          <w:tab w:val="left" w:pos="3118"/>
        </w:tabs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          C ofer. – cena oferowana</w:t>
      </w:r>
    </w:p>
    <w:p w14:paraId="79E2DEB5" w14:textId="77777777" w:rsidR="00043994" w:rsidRPr="009E53D3" w:rsidRDefault="00043994" w:rsidP="00043994">
      <w:pPr>
        <w:tabs>
          <w:tab w:val="left" w:pos="0"/>
          <w:tab w:val="left" w:pos="1276"/>
          <w:tab w:val="left" w:pos="3118"/>
        </w:tabs>
        <w:jc w:val="both"/>
        <w:rPr>
          <w:sz w:val="22"/>
          <w:szCs w:val="22"/>
        </w:rPr>
      </w:pPr>
    </w:p>
    <w:p w14:paraId="38DD7978" w14:textId="1E1C3E1A" w:rsidR="00746B1C" w:rsidRPr="009E53D3" w:rsidRDefault="00746B1C" w:rsidP="008A45C6">
      <w:pPr>
        <w:numPr>
          <w:ilvl w:val="4"/>
          <w:numId w:val="10"/>
        </w:numPr>
        <w:tabs>
          <w:tab w:val="clear" w:pos="3600"/>
          <w:tab w:val="left" w:pos="0"/>
          <w:tab w:val="num" w:pos="284"/>
          <w:tab w:val="left" w:pos="360"/>
        </w:tabs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kryterium </w:t>
      </w:r>
      <w:r w:rsidRPr="009E53D3">
        <w:rPr>
          <w:b/>
          <w:bCs/>
          <w:sz w:val="22"/>
          <w:szCs w:val="22"/>
        </w:rPr>
        <w:t>„termin dostawy</w:t>
      </w:r>
      <w:r w:rsidRPr="009E53D3">
        <w:rPr>
          <w:sz w:val="22"/>
          <w:szCs w:val="22"/>
        </w:rPr>
        <w:t xml:space="preserve"> </w:t>
      </w:r>
      <w:r w:rsidR="001C6008" w:rsidRPr="00536257">
        <w:rPr>
          <w:b/>
          <w:bCs/>
          <w:sz w:val="22"/>
          <w:szCs w:val="22"/>
        </w:rPr>
        <w:t>asortymentu</w:t>
      </w:r>
      <w:r w:rsidR="00536257">
        <w:rPr>
          <w:b/>
          <w:bCs/>
          <w:sz w:val="22"/>
          <w:szCs w:val="22"/>
        </w:rPr>
        <w:t>”</w:t>
      </w:r>
      <w:r w:rsidR="001C6008">
        <w:rPr>
          <w:sz w:val="22"/>
          <w:szCs w:val="22"/>
        </w:rPr>
        <w:t xml:space="preserve"> ujętego w pozycjach 1 – 21 wykazu asortymentowo-cenowego </w:t>
      </w:r>
      <w:r w:rsidRPr="009E53D3">
        <w:rPr>
          <w:sz w:val="22"/>
          <w:szCs w:val="22"/>
        </w:rPr>
        <w:t xml:space="preserve">rozpatrywane będzie na podstawie terminu podanego przez Wykonawcę w formularzu Oferty. </w:t>
      </w:r>
    </w:p>
    <w:p w14:paraId="2389B1C9" w14:textId="4D79FA54" w:rsidR="00163988" w:rsidRPr="009E53D3" w:rsidRDefault="00163988" w:rsidP="00163988">
      <w:pPr>
        <w:tabs>
          <w:tab w:val="left" w:pos="0"/>
          <w:tab w:val="left" w:pos="284"/>
        </w:tabs>
        <w:ind w:left="284"/>
        <w:jc w:val="both"/>
        <w:rPr>
          <w:b/>
          <w:bCs/>
          <w:i/>
          <w:sz w:val="22"/>
          <w:szCs w:val="22"/>
        </w:rPr>
      </w:pPr>
      <w:r w:rsidRPr="009E53D3">
        <w:rPr>
          <w:sz w:val="22"/>
          <w:szCs w:val="22"/>
        </w:rPr>
        <w:t xml:space="preserve">Maksymalny wymagany przez Zamawiającego termin dostawy wynosi </w:t>
      </w:r>
      <w:r w:rsidR="00BB65B9" w:rsidRPr="009E53D3">
        <w:rPr>
          <w:sz w:val="22"/>
          <w:szCs w:val="22"/>
        </w:rPr>
        <w:t>6</w:t>
      </w:r>
      <w:r w:rsidRPr="009E53D3">
        <w:rPr>
          <w:sz w:val="22"/>
          <w:szCs w:val="22"/>
        </w:rPr>
        <w:t xml:space="preserve"> dni robocz</w:t>
      </w:r>
      <w:r w:rsidR="00F73E4C" w:rsidRPr="009E53D3">
        <w:rPr>
          <w:sz w:val="22"/>
          <w:szCs w:val="22"/>
        </w:rPr>
        <w:t>ych</w:t>
      </w:r>
      <w:r w:rsidRPr="009E53D3">
        <w:rPr>
          <w:sz w:val="22"/>
          <w:szCs w:val="22"/>
        </w:rPr>
        <w:t xml:space="preserve"> </w:t>
      </w:r>
      <w:r w:rsidR="009C14D8" w:rsidRPr="009E53D3">
        <w:rPr>
          <w:b/>
          <w:bCs/>
          <w:i/>
          <w:iCs/>
          <w:sz w:val="22"/>
          <w:szCs w:val="22"/>
        </w:rPr>
        <w:t>(</w:t>
      </w:r>
      <w:r w:rsidR="00BB65B9" w:rsidRPr="009E53D3">
        <w:rPr>
          <w:b/>
          <w:bCs/>
          <w:i/>
          <w:sz w:val="22"/>
          <w:szCs w:val="22"/>
          <w:u w:val="single"/>
        </w:rPr>
        <w:t>licząc od dnia złożenia zamówienia</w:t>
      </w:r>
      <w:r w:rsidR="009C14D8" w:rsidRPr="009E53D3">
        <w:rPr>
          <w:b/>
          <w:bCs/>
          <w:i/>
          <w:sz w:val="22"/>
          <w:szCs w:val="22"/>
        </w:rPr>
        <w:t>)</w:t>
      </w:r>
    </w:p>
    <w:p w14:paraId="723AF57D" w14:textId="77777777" w:rsidR="00A53A6A" w:rsidRPr="009E53D3" w:rsidRDefault="00A53A6A" w:rsidP="00A53A6A">
      <w:pPr>
        <w:tabs>
          <w:tab w:val="left" w:pos="0"/>
          <w:tab w:val="left" w:pos="284"/>
        </w:tabs>
        <w:ind w:firstLine="284"/>
        <w:jc w:val="both"/>
        <w:rPr>
          <w:b/>
          <w:sz w:val="22"/>
          <w:szCs w:val="22"/>
        </w:rPr>
      </w:pPr>
      <w:r w:rsidRPr="009E53D3">
        <w:rPr>
          <w:sz w:val="22"/>
          <w:szCs w:val="22"/>
        </w:rPr>
        <w:t xml:space="preserve">Za termin dostawy wynoszący </w:t>
      </w:r>
      <w:r w:rsidRPr="009E53D3">
        <w:rPr>
          <w:b/>
          <w:sz w:val="22"/>
          <w:szCs w:val="22"/>
        </w:rPr>
        <w:t>2 dni</w:t>
      </w:r>
      <w:r w:rsidRPr="009E53D3">
        <w:rPr>
          <w:sz w:val="22"/>
          <w:szCs w:val="22"/>
        </w:rPr>
        <w:t xml:space="preserve"> Wykonawca otrzyma – </w:t>
      </w:r>
      <w:r w:rsidRPr="009E53D3">
        <w:rPr>
          <w:b/>
          <w:sz w:val="22"/>
          <w:szCs w:val="22"/>
        </w:rPr>
        <w:t>40 pkt.</w:t>
      </w:r>
    </w:p>
    <w:p w14:paraId="5AE8BF29" w14:textId="77777777" w:rsidR="00A53A6A" w:rsidRPr="009E53D3" w:rsidRDefault="00A53A6A" w:rsidP="00A53A6A">
      <w:pPr>
        <w:tabs>
          <w:tab w:val="left" w:pos="0"/>
          <w:tab w:val="left" w:pos="284"/>
        </w:tabs>
        <w:ind w:firstLine="284"/>
        <w:jc w:val="both"/>
        <w:rPr>
          <w:b/>
          <w:sz w:val="22"/>
          <w:szCs w:val="22"/>
        </w:rPr>
      </w:pPr>
      <w:r w:rsidRPr="009E53D3">
        <w:rPr>
          <w:sz w:val="22"/>
          <w:szCs w:val="22"/>
        </w:rPr>
        <w:t xml:space="preserve">Za termin dostawy wynoszący </w:t>
      </w:r>
      <w:r w:rsidRPr="009E53D3">
        <w:rPr>
          <w:b/>
          <w:sz w:val="22"/>
          <w:szCs w:val="22"/>
        </w:rPr>
        <w:t>3 dni</w:t>
      </w:r>
      <w:r w:rsidRPr="009E53D3">
        <w:rPr>
          <w:sz w:val="22"/>
          <w:szCs w:val="22"/>
        </w:rPr>
        <w:t xml:space="preserve"> Wykonawca otrzyma – </w:t>
      </w:r>
      <w:r w:rsidRPr="009E53D3">
        <w:rPr>
          <w:b/>
          <w:sz w:val="22"/>
          <w:szCs w:val="22"/>
        </w:rPr>
        <w:t>30 pkt.</w:t>
      </w:r>
    </w:p>
    <w:p w14:paraId="2DFA6063" w14:textId="77777777" w:rsidR="00A53A6A" w:rsidRPr="009E53D3" w:rsidRDefault="00A53A6A" w:rsidP="00A53A6A">
      <w:pPr>
        <w:tabs>
          <w:tab w:val="left" w:pos="0"/>
          <w:tab w:val="left" w:pos="284"/>
        </w:tabs>
        <w:ind w:firstLine="284"/>
        <w:jc w:val="both"/>
        <w:rPr>
          <w:b/>
          <w:sz w:val="22"/>
          <w:szCs w:val="22"/>
        </w:rPr>
      </w:pPr>
      <w:r w:rsidRPr="009E53D3">
        <w:rPr>
          <w:sz w:val="22"/>
          <w:szCs w:val="22"/>
        </w:rPr>
        <w:t xml:space="preserve">Za termin dostawy wynoszący </w:t>
      </w:r>
      <w:r w:rsidRPr="009E53D3">
        <w:rPr>
          <w:b/>
          <w:sz w:val="22"/>
          <w:szCs w:val="22"/>
        </w:rPr>
        <w:t>4 dni</w:t>
      </w:r>
      <w:r w:rsidRPr="009E53D3">
        <w:rPr>
          <w:sz w:val="22"/>
          <w:szCs w:val="22"/>
        </w:rPr>
        <w:t xml:space="preserve"> Wykonawca otrzyma – </w:t>
      </w:r>
      <w:r w:rsidRPr="009E53D3">
        <w:rPr>
          <w:b/>
          <w:sz w:val="22"/>
          <w:szCs w:val="22"/>
        </w:rPr>
        <w:t>20 pkt.</w:t>
      </w:r>
    </w:p>
    <w:p w14:paraId="79507D4B" w14:textId="77777777" w:rsidR="00A53A6A" w:rsidRPr="009E53D3" w:rsidRDefault="00A53A6A" w:rsidP="00A53A6A">
      <w:pPr>
        <w:tabs>
          <w:tab w:val="left" w:pos="0"/>
          <w:tab w:val="left" w:pos="284"/>
        </w:tabs>
        <w:ind w:firstLine="284"/>
        <w:jc w:val="both"/>
        <w:rPr>
          <w:b/>
          <w:sz w:val="22"/>
          <w:szCs w:val="22"/>
        </w:rPr>
      </w:pPr>
      <w:r w:rsidRPr="009E53D3">
        <w:rPr>
          <w:sz w:val="22"/>
          <w:szCs w:val="22"/>
        </w:rPr>
        <w:t xml:space="preserve">Za termin dostawy wynoszący </w:t>
      </w:r>
      <w:r w:rsidRPr="009E53D3">
        <w:rPr>
          <w:b/>
          <w:sz w:val="22"/>
          <w:szCs w:val="22"/>
        </w:rPr>
        <w:t>5 dni</w:t>
      </w:r>
      <w:r w:rsidRPr="009E53D3">
        <w:rPr>
          <w:sz w:val="22"/>
          <w:szCs w:val="22"/>
        </w:rPr>
        <w:t xml:space="preserve"> Wykonawca otrzyma – </w:t>
      </w:r>
      <w:r w:rsidRPr="009E53D3">
        <w:rPr>
          <w:b/>
          <w:sz w:val="22"/>
          <w:szCs w:val="22"/>
        </w:rPr>
        <w:t>10 pkt.</w:t>
      </w:r>
    </w:p>
    <w:p w14:paraId="1FE3A374" w14:textId="77777777" w:rsidR="00A53A6A" w:rsidRPr="009E53D3" w:rsidRDefault="00A53A6A" w:rsidP="00A53A6A">
      <w:pPr>
        <w:tabs>
          <w:tab w:val="left" w:pos="0"/>
          <w:tab w:val="left" w:pos="284"/>
        </w:tabs>
        <w:ind w:firstLine="284"/>
        <w:jc w:val="both"/>
        <w:rPr>
          <w:b/>
          <w:sz w:val="22"/>
          <w:szCs w:val="22"/>
        </w:rPr>
      </w:pPr>
      <w:r w:rsidRPr="009E53D3">
        <w:rPr>
          <w:sz w:val="22"/>
          <w:szCs w:val="22"/>
        </w:rPr>
        <w:t xml:space="preserve">Za termin dostawy wynoszący </w:t>
      </w:r>
      <w:r w:rsidRPr="009E53D3">
        <w:rPr>
          <w:b/>
          <w:sz w:val="22"/>
          <w:szCs w:val="22"/>
        </w:rPr>
        <w:t>6 dni</w:t>
      </w:r>
      <w:r w:rsidRPr="009E53D3">
        <w:rPr>
          <w:sz w:val="22"/>
          <w:szCs w:val="22"/>
        </w:rPr>
        <w:t xml:space="preserve"> Wykonawca otrzyma – </w:t>
      </w:r>
      <w:r w:rsidRPr="009E53D3">
        <w:rPr>
          <w:b/>
          <w:sz w:val="22"/>
          <w:szCs w:val="22"/>
        </w:rPr>
        <w:t>0 pkt.</w:t>
      </w:r>
    </w:p>
    <w:p w14:paraId="7476208B" w14:textId="77777777" w:rsidR="00163988" w:rsidRPr="009E53D3" w:rsidRDefault="00163988" w:rsidP="00163988">
      <w:pPr>
        <w:tabs>
          <w:tab w:val="left" w:pos="284"/>
        </w:tabs>
        <w:ind w:left="284"/>
        <w:jc w:val="both"/>
        <w:rPr>
          <w:i/>
          <w:sz w:val="22"/>
          <w:szCs w:val="22"/>
        </w:rPr>
      </w:pPr>
    </w:p>
    <w:p w14:paraId="72CB5AFF" w14:textId="71650598" w:rsidR="00163988" w:rsidRPr="009E53D3" w:rsidRDefault="00163988" w:rsidP="00163988">
      <w:pPr>
        <w:tabs>
          <w:tab w:val="left" w:pos="284"/>
        </w:tabs>
        <w:ind w:left="284"/>
        <w:jc w:val="both"/>
        <w:rPr>
          <w:i/>
          <w:sz w:val="22"/>
          <w:szCs w:val="22"/>
        </w:rPr>
      </w:pPr>
      <w:r w:rsidRPr="009E53D3">
        <w:rPr>
          <w:i/>
          <w:sz w:val="22"/>
          <w:szCs w:val="22"/>
        </w:rPr>
        <w:t>W przypadku podania przez Wykonawcę dłuższego terminu dostawy niż wymagany lub niewpisanie żadnego terminu w ofercie, oferta Wykonawcy zostanie odrzucona na podstawie art. 226 ust.1 pkt. 5 ustawy Prawo zamówień publicznych, jako niezgodna z warunkami zamówienia.</w:t>
      </w:r>
    </w:p>
    <w:p w14:paraId="371AD1C3" w14:textId="2F5FBEDF" w:rsidR="00043994" w:rsidRPr="009E53D3" w:rsidRDefault="00163988" w:rsidP="00802EF2">
      <w:pPr>
        <w:tabs>
          <w:tab w:val="left" w:pos="0"/>
          <w:tab w:val="left" w:pos="284"/>
          <w:tab w:val="left" w:pos="5937"/>
        </w:tabs>
        <w:rPr>
          <w:sz w:val="22"/>
          <w:szCs w:val="22"/>
        </w:rPr>
      </w:pPr>
      <w:r w:rsidRPr="009E53D3">
        <w:rPr>
          <w:sz w:val="22"/>
          <w:szCs w:val="22"/>
        </w:rPr>
        <w:tab/>
      </w:r>
    </w:p>
    <w:p w14:paraId="1AEDFB7C" w14:textId="77777777" w:rsidR="00043994" w:rsidRPr="009E53D3" w:rsidRDefault="00043994" w:rsidP="00043994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9E53D3">
        <w:rPr>
          <w:b/>
          <w:sz w:val="22"/>
          <w:szCs w:val="22"/>
          <w:u w:val="single"/>
        </w:rPr>
        <w:t>Ocena końcowa oferty.</w:t>
      </w:r>
    </w:p>
    <w:p w14:paraId="36D58F20" w14:textId="77777777" w:rsidR="00043994" w:rsidRPr="009E53D3" w:rsidRDefault="00043994" w:rsidP="00043994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9E53D3">
        <w:rPr>
          <w:sz w:val="22"/>
          <w:szCs w:val="22"/>
        </w:rPr>
        <w:t>Ocena końcowa oferty stanowi sumę punktów uzyskanych za kryteria wymienione w pkt. 2.</w:t>
      </w:r>
    </w:p>
    <w:p w14:paraId="56624908" w14:textId="77777777" w:rsidR="00250E54" w:rsidRPr="009E53D3" w:rsidRDefault="00250E54" w:rsidP="00250E54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Oferta, która przedstawia najkorzystniejszy bilans (maksymalna liczba przyznanych punktów w oparciu </w:t>
      </w:r>
      <w:r w:rsidRPr="009E53D3">
        <w:rPr>
          <w:sz w:val="22"/>
          <w:szCs w:val="22"/>
        </w:rPr>
        <w:br/>
        <w:t>o ustalone kryteria) oraz niepodlegająca odrzuceniu, zostanie uznana za najkorzystniejszą, pozostałe oferty zostaną sklasyfikowane zgodnie z ilością uzyskanych punktów.</w:t>
      </w:r>
    </w:p>
    <w:p w14:paraId="784B9EA4" w14:textId="77777777" w:rsidR="00B20DD2" w:rsidRPr="009E53D3" w:rsidRDefault="00B20DD2" w:rsidP="00B20DD2">
      <w:pPr>
        <w:pStyle w:val="Tekstpodstawowy"/>
        <w:tabs>
          <w:tab w:val="clear" w:pos="3118"/>
          <w:tab w:val="left" w:pos="284"/>
        </w:tabs>
        <w:ind w:left="284" w:hanging="284"/>
        <w:rPr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E53D3" w:rsidRPr="009E53D3" w14:paraId="335ACE68" w14:textId="77777777" w:rsidTr="0060654E">
        <w:trPr>
          <w:trHeight w:val="288"/>
        </w:trPr>
        <w:tc>
          <w:tcPr>
            <w:tcW w:w="96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0811F118" w14:textId="7D67277B" w:rsidR="00B20DD2" w:rsidRPr="009E53D3" w:rsidRDefault="00B20DD2" w:rsidP="0060654E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9E53D3">
              <w:rPr>
                <w:b/>
                <w:sz w:val="22"/>
                <w:szCs w:val="22"/>
              </w:rPr>
              <w:t>X</w:t>
            </w:r>
            <w:r w:rsidR="00250E54" w:rsidRPr="009E53D3">
              <w:rPr>
                <w:b/>
                <w:sz w:val="22"/>
                <w:szCs w:val="22"/>
              </w:rPr>
              <w:t>X</w:t>
            </w:r>
            <w:r w:rsidRPr="009E53D3">
              <w:rPr>
                <w:b/>
                <w:sz w:val="22"/>
                <w:szCs w:val="22"/>
              </w:rPr>
              <w:t xml:space="preserve">. PROJEKTOWANE POSTANOWIENIA UMOWY W SPRAWIE ZAMÓWIENIA PUBLICZNEGO, KTÓRE ZOSTANĄ WPROWADZONE DO TREŚCI UMOWY  </w:t>
            </w:r>
          </w:p>
        </w:tc>
      </w:tr>
    </w:tbl>
    <w:p w14:paraId="3DAD3776" w14:textId="3995373F" w:rsidR="00B20DD2" w:rsidRPr="009E53D3" w:rsidRDefault="00B20DD2" w:rsidP="00B20DD2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E53D3">
        <w:rPr>
          <w:kern w:val="0"/>
          <w:sz w:val="22"/>
          <w:szCs w:val="22"/>
          <w:lang w:eastAsia="pl-PL"/>
        </w:rPr>
        <w:t xml:space="preserve">Zamawiający wymaga od Wykonawcy, aby zawarł z nim umowę w sprawie zamówienia publicznego na warunkach określonych w </w:t>
      </w:r>
      <w:r w:rsidR="005D37B0" w:rsidRPr="009E53D3">
        <w:rPr>
          <w:sz w:val="22"/>
          <w:szCs w:val="22"/>
        </w:rPr>
        <w:t xml:space="preserve">projekcie umowy </w:t>
      </w:r>
      <w:r w:rsidR="005D37B0" w:rsidRPr="009E53D3">
        <w:rPr>
          <w:bCs/>
          <w:sz w:val="22"/>
          <w:szCs w:val="22"/>
        </w:rPr>
        <w:t xml:space="preserve">– </w:t>
      </w:r>
      <w:r w:rsidR="005D37B0" w:rsidRPr="009E53D3">
        <w:rPr>
          <w:b/>
          <w:bCs/>
          <w:sz w:val="22"/>
          <w:szCs w:val="22"/>
        </w:rPr>
        <w:t xml:space="preserve">załącznik nr </w:t>
      </w:r>
      <w:r w:rsidR="00211B5B" w:rsidRPr="009E53D3">
        <w:rPr>
          <w:b/>
          <w:bCs/>
          <w:sz w:val="22"/>
          <w:szCs w:val="22"/>
        </w:rPr>
        <w:t>4</w:t>
      </w:r>
      <w:r w:rsidR="005D37B0" w:rsidRPr="009E53D3">
        <w:rPr>
          <w:b/>
          <w:bCs/>
          <w:sz w:val="22"/>
          <w:szCs w:val="22"/>
        </w:rPr>
        <w:t xml:space="preserve"> </w:t>
      </w:r>
      <w:r w:rsidR="00250E54" w:rsidRPr="009E53D3">
        <w:rPr>
          <w:b/>
          <w:bCs/>
          <w:sz w:val="22"/>
          <w:szCs w:val="22"/>
        </w:rPr>
        <w:t>do</w:t>
      </w:r>
      <w:r w:rsidR="005D37B0" w:rsidRPr="009E53D3">
        <w:rPr>
          <w:b/>
          <w:bCs/>
          <w:sz w:val="22"/>
          <w:szCs w:val="22"/>
        </w:rPr>
        <w:t xml:space="preserve"> SWZ</w:t>
      </w:r>
      <w:r w:rsidR="005D37B0" w:rsidRPr="009E53D3">
        <w:rPr>
          <w:bCs/>
          <w:sz w:val="22"/>
          <w:szCs w:val="22"/>
        </w:rPr>
        <w:t>.</w:t>
      </w:r>
    </w:p>
    <w:p w14:paraId="39356EE0" w14:textId="77777777" w:rsidR="00B20DD2" w:rsidRPr="007D3C49" w:rsidRDefault="00B20DD2" w:rsidP="00B20DD2">
      <w:pPr>
        <w:pStyle w:val="Tekstpodstawowy"/>
        <w:tabs>
          <w:tab w:val="clear" w:pos="3118"/>
          <w:tab w:val="left" w:pos="284"/>
        </w:tabs>
        <w:ind w:left="284" w:hanging="284"/>
        <w:rPr>
          <w:color w:val="FF0000"/>
          <w:sz w:val="22"/>
          <w:szCs w:val="22"/>
        </w:rPr>
      </w:pPr>
    </w:p>
    <w:tbl>
      <w:tblPr>
        <w:tblW w:w="9779" w:type="dxa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9E53D3" w:rsidRPr="009E53D3" w14:paraId="4FA99962" w14:textId="77777777" w:rsidTr="00340CE0">
        <w:trPr>
          <w:trHeight w:val="773"/>
        </w:trPr>
        <w:tc>
          <w:tcPr>
            <w:tcW w:w="9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1EB6C61" w14:textId="2B1D5571" w:rsidR="00340CE0" w:rsidRPr="009E53D3" w:rsidRDefault="00B20DD2" w:rsidP="00250E54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</w:tabs>
              <w:spacing w:before="120"/>
              <w:ind w:left="0" w:firstLine="0"/>
              <w:jc w:val="both"/>
            </w:pPr>
            <w:r w:rsidRPr="009E53D3">
              <w:rPr>
                <w:sz w:val="22"/>
                <w:szCs w:val="22"/>
                <w:lang w:eastAsia="pl-PL"/>
              </w:rPr>
              <w:t>XX</w:t>
            </w:r>
            <w:r w:rsidR="00250E54" w:rsidRPr="009E53D3">
              <w:rPr>
                <w:sz w:val="22"/>
                <w:szCs w:val="22"/>
                <w:lang w:eastAsia="pl-PL"/>
              </w:rPr>
              <w:t>I</w:t>
            </w:r>
            <w:r w:rsidR="00340CE0" w:rsidRPr="009E53D3">
              <w:rPr>
                <w:sz w:val="22"/>
                <w:szCs w:val="22"/>
                <w:lang w:eastAsia="pl-PL"/>
              </w:rPr>
              <w:t>.  INFORMACJA O FORMALNOŚCIACH, JAKIE POWINNY ZOSTAĆ DOPEŁNIONE PO WYBORZE OFERTY W CELU ZAWARCIA UMOWY W SPRAWIE ZAMÓWIENIA PUBLICZNEGO</w:t>
            </w:r>
          </w:p>
        </w:tc>
      </w:tr>
    </w:tbl>
    <w:p w14:paraId="70C5DA5E" w14:textId="77777777" w:rsidR="00250E54" w:rsidRPr="009E53D3" w:rsidRDefault="00250E54" w:rsidP="00250E54">
      <w:pPr>
        <w:numPr>
          <w:ilvl w:val="3"/>
          <w:numId w:val="11"/>
        </w:numPr>
        <w:shd w:val="clear" w:color="auto" w:fill="FFFFFF"/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Umowa w sprawie zamówienia publicznego zawarta zostanie z uwzględnieniem postanowień wynikających z treści niniejszej SWZ oraz danych zawartych w ofercie.</w:t>
      </w:r>
    </w:p>
    <w:p w14:paraId="715740DB" w14:textId="77777777" w:rsidR="00250E54" w:rsidRPr="009E53D3" w:rsidRDefault="00250E54" w:rsidP="00250E54">
      <w:pPr>
        <w:numPr>
          <w:ilvl w:val="3"/>
          <w:numId w:val="11"/>
        </w:numPr>
        <w:shd w:val="clear" w:color="auto" w:fill="FFFFFF"/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Wzór umowy w załączeniu</w:t>
      </w:r>
      <w:r w:rsidRPr="009E53D3">
        <w:rPr>
          <w:bCs/>
          <w:sz w:val="22"/>
          <w:szCs w:val="22"/>
        </w:rPr>
        <w:t xml:space="preserve"> – załącznik nr 4 do SWZ, który stanowią integralną część SWZ. </w:t>
      </w:r>
      <w:r w:rsidRPr="009E53D3">
        <w:rPr>
          <w:sz w:val="22"/>
          <w:szCs w:val="22"/>
        </w:rPr>
        <w:t xml:space="preserve">Umowa </w:t>
      </w:r>
      <w:r w:rsidRPr="009E53D3">
        <w:rPr>
          <w:sz w:val="22"/>
          <w:szCs w:val="22"/>
        </w:rPr>
        <w:br/>
        <w:t xml:space="preserve">z Wykonawcą, który złożył najkorzystniejszą ofertę, zostanie podpisana w terminie nie krótszym niż </w:t>
      </w:r>
      <w:r w:rsidRPr="009E53D3">
        <w:rPr>
          <w:sz w:val="22"/>
          <w:szCs w:val="22"/>
        </w:rPr>
        <w:lastRenderedPageBreak/>
        <w:t xml:space="preserve">określono to w przepisach art. 308 ust. 2 ustawy Prawo zamówień publicznych, z zastrzeżeniem </w:t>
      </w:r>
      <w:r w:rsidRPr="009E53D3">
        <w:rPr>
          <w:sz w:val="22"/>
          <w:szCs w:val="22"/>
        </w:rPr>
        <w:br/>
        <w:t>art. 308 ust. 3 Pzp.</w:t>
      </w:r>
    </w:p>
    <w:p w14:paraId="3B600360" w14:textId="77777777" w:rsidR="00250E54" w:rsidRPr="009E53D3" w:rsidRDefault="00250E54" w:rsidP="00250E54">
      <w:pPr>
        <w:numPr>
          <w:ilvl w:val="3"/>
          <w:numId w:val="11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Zamawiający prześle umowę Wykonawcy, którego oferta została wybrana albo zaprosi go do swojej siedziby w celu podpisania umowy.</w:t>
      </w:r>
    </w:p>
    <w:p w14:paraId="6D6E506A" w14:textId="77777777" w:rsidR="00250E54" w:rsidRPr="009E53D3" w:rsidRDefault="00250E54" w:rsidP="00250E54">
      <w:pPr>
        <w:numPr>
          <w:ilvl w:val="3"/>
          <w:numId w:val="11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Jeżeli Wykonawca, którego oferta została wybrana jako najkorzystniejsza,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3C0FEAD8" w14:textId="77777777" w:rsidR="00250E54" w:rsidRPr="009E53D3" w:rsidRDefault="00250E54" w:rsidP="00250E54">
      <w:pPr>
        <w:numPr>
          <w:ilvl w:val="3"/>
          <w:numId w:val="11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9E53D3">
        <w:rPr>
          <w:sz w:val="22"/>
          <w:szCs w:val="22"/>
        </w:rPr>
        <w:t>W przypadku gdyby wyłoniona w prowadzonym postępowaniu oferta została złożona przez dwóch lub więcej Wykonawców wspólnie ubiegających się o udzielenie zamówienia publicznego (np. konsorcjum), Zamawiający przed podpisaniem umowy w sprawie zamówienia publicznego może zażądać umowy regulującej współpracę tych podmiotów,</w:t>
      </w:r>
      <w:r w:rsidRPr="009E53D3">
        <w:rPr>
          <w:bCs/>
          <w:sz w:val="22"/>
          <w:szCs w:val="22"/>
        </w:rPr>
        <w:t xml:space="preserve"> która w sposób nie budzący wątpliwości określa:</w:t>
      </w:r>
    </w:p>
    <w:p w14:paraId="49B12F85" w14:textId="77777777" w:rsidR="00250E54" w:rsidRPr="009E53D3" w:rsidRDefault="00250E54" w:rsidP="00250E54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9E53D3">
        <w:rPr>
          <w:bCs/>
          <w:sz w:val="22"/>
          <w:szCs w:val="22"/>
        </w:rPr>
        <w:t>przedsiębiorców odpowiedzialnych za złożoną ofertę i wykonanie zamówienia,</w:t>
      </w:r>
    </w:p>
    <w:p w14:paraId="2D78CCFF" w14:textId="77777777" w:rsidR="00250E54" w:rsidRPr="009E53D3" w:rsidRDefault="00250E54" w:rsidP="00250E54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oznaczenie celu gospodarczego dla którego umowa została zawarta, </w:t>
      </w:r>
    </w:p>
    <w:p w14:paraId="0E5D17A6" w14:textId="77777777" w:rsidR="00250E54" w:rsidRPr="009E53D3" w:rsidRDefault="00250E54" w:rsidP="00250E54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oznaczenie czasu trwania umowy,</w:t>
      </w:r>
    </w:p>
    <w:p w14:paraId="2460F9F2" w14:textId="77777777" w:rsidR="00250E54" w:rsidRPr="009E53D3" w:rsidRDefault="00250E54" w:rsidP="00250E54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oznaczenie sposobu prowadzenia spraw konsorcjum oraz zasady reprezentacji. Zamawiający wszelką korespondencję oraz rozliczanie za wykonane dostawy prowadzić będzie z upoważnionym reprezentantem konsorcjum,</w:t>
      </w:r>
    </w:p>
    <w:p w14:paraId="37618D0F" w14:textId="77777777" w:rsidR="00250E54" w:rsidRPr="009E53D3" w:rsidRDefault="00250E54" w:rsidP="00250E54">
      <w:pPr>
        <w:pStyle w:val="Tekstpodstawowywcity"/>
        <w:numPr>
          <w:ilvl w:val="5"/>
          <w:numId w:val="57"/>
        </w:numPr>
        <w:shd w:val="clear" w:color="auto" w:fill="FFFFFF"/>
        <w:tabs>
          <w:tab w:val="clear" w:pos="0"/>
          <w:tab w:val="left" w:pos="567"/>
          <w:tab w:val="left" w:pos="993"/>
          <w:tab w:val="num" w:pos="4500"/>
        </w:tabs>
        <w:spacing w:after="0"/>
        <w:ind w:left="567" w:hanging="283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określenie sposobu ustania umowy konsorcjum.</w:t>
      </w:r>
    </w:p>
    <w:p w14:paraId="145F4F44" w14:textId="77777777" w:rsidR="009E53D3" w:rsidRPr="009E53D3" w:rsidRDefault="009E53D3" w:rsidP="009E53D3">
      <w:pPr>
        <w:pStyle w:val="Tekstpodstawowywcity"/>
        <w:shd w:val="clear" w:color="auto" w:fill="FFFFFF"/>
        <w:tabs>
          <w:tab w:val="left" w:pos="567"/>
          <w:tab w:val="left" w:pos="993"/>
        </w:tabs>
        <w:spacing w:after="0"/>
        <w:ind w:left="567"/>
        <w:jc w:val="both"/>
        <w:rPr>
          <w:sz w:val="22"/>
          <w:szCs w:val="22"/>
        </w:rPr>
      </w:pPr>
    </w:p>
    <w:p w14:paraId="279CC792" w14:textId="11FD3136" w:rsidR="00DE3C0B" w:rsidRPr="009E53D3" w:rsidRDefault="00B20DD2" w:rsidP="00DD53BC">
      <w:pPr>
        <w:pStyle w:val="Nagwek2"/>
        <w:pBdr>
          <w:top w:val="double" w:sz="4" w:space="1" w:color="000000"/>
          <w:left w:val="double" w:sz="4" w:space="0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57" w:after="57"/>
        <w:ind w:left="0" w:firstLine="0"/>
        <w:jc w:val="left"/>
        <w:rPr>
          <w:bCs/>
          <w:sz w:val="22"/>
          <w:szCs w:val="22"/>
        </w:rPr>
      </w:pPr>
      <w:r w:rsidRPr="009E53D3">
        <w:rPr>
          <w:sz w:val="22"/>
          <w:szCs w:val="22"/>
        </w:rPr>
        <w:t>XX</w:t>
      </w:r>
      <w:r w:rsidR="00250E54" w:rsidRPr="009E53D3">
        <w:rPr>
          <w:sz w:val="22"/>
          <w:szCs w:val="22"/>
        </w:rPr>
        <w:t>II</w:t>
      </w:r>
      <w:r w:rsidR="00DE3C0B" w:rsidRPr="009E53D3">
        <w:rPr>
          <w:sz w:val="22"/>
          <w:szCs w:val="22"/>
        </w:rPr>
        <w:t>. WYMAGANIA DOTYCZĄCE ZABEZPIECZENIA NALEŻYTEGO WYKONANIA UMOWY</w:t>
      </w:r>
    </w:p>
    <w:p w14:paraId="44A104AE" w14:textId="77777777" w:rsidR="007C0C86" w:rsidRPr="009E53D3" w:rsidRDefault="00DE3C0B">
      <w:pPr>
        <w:pStyle w:val="Styl1"/>
        <w:widowControl/>
        <w:shd w:val="clear" w:color="auto" w:fill="FFFFFF"/>
        <w:tabs>
          <w:tab w:val="left" w:pos="0"/>
        </w:tabs>
        <w:spacing w:before="57" w:after="57"/>
        <w:rPr>
          <w:rFonts w:ascii="Times New Roman" w:hAnsi="Times New Roman" w:cs="Times New Roman"/>
          <w:bCs/>
          <w:sz w:val="22"/>
          <w:szCs w:val="22"/>
        </w:rPr>
      </w:pPr>
      <w:r w:rsidRPr="009E53D3">
        <w:rPr>
          <w:rFonts w:ascii="Times New Roman" w:hAnsi="Times New Roman" w:cs="Times New Roman"/>
          <w:bCs/>
          <w:sz w:val="22"/>
          <w:szCs w:val="22"/>
        </w:rPr>
        <w:t>Zamawiający nie wymaga wniesienia zabezpieczenia należytego wykonania umowy.</w:t>
      </w:r>
    </w:p>
    <w:p w14:paraId="703D5C7A" w14:textId="77777777" w:rsidR="00006255" w:rsidRPr="009E53D3" w:rsidRDefault="00006255">
      <w:pPr>
        <w:pStyle w:val="Styl1"/>
        <w:widowControl/>
        <w:shd w:val="clear" w:color="auto" w:fill="FFFFFF"/>
        <w:tabs>
          <w:tab w:val="left" w:pos="0"/>
        </w:tabs>
        <w:spacing w:before="0"/>
        <w:ind w:left="426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9943" w:type="dxa"/>
        <w:tblInd w:w="-54" w:type="dxa"/>
        <w:tblLayout w:type="fixed"/>
        <w:tblLook w:val="0000" w:firstRow="0" w:lastRow="0" w:firstColumn="0" w:lastColumn="0" w:noHBand="0" w:noVBand="0"/>
      </w:tblPr>
      <w:tblGrid>
        <w:gridCol w:w="9943"/>
      </w:tblGrid>
      <w:tr w:rsidR="009E53D3" w:rsidRPr="009E53D3" w14:paraId="29981DD4" w14:textId="77777777" w:rsidTr="00714FED">
        <w:trPr>
          <w:trHeight w:val="450"/>
        </w:trPr>
        <w:tc>
          <w:tcPr>
            <w:tcW w:w="99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D11A948" w14:textId="25B16B40" w:rsidR="00DE3C0B" w:rsidRPr="009E53D3" w:rsidRDefault="00B20DD2" w:rsidP="00B20DD2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  <w:jc w:val="left"/>
            </w:pPr>
            <w:r w:rsidRPr="009E53D3">
              <w:rPr>
                <w:rFonts w:ascii="Times New Roman" w:hAnsi="Times New Roman" w:cs="Times New Roman"/>
                <w:b/>
                <w:sz w:val="22"/>
                <w:szCs w:val="22"/>
              </w:rPr>
              <w:t>XX</w:t>
            </w:r>
            <w:r w:rsidR="00250E54" w:rsidRPr="009E53D3">
              <w:rPr>
                <w:rFonts w:ascii="Times New Roman" w:hAnsi="Times New Roman" w:cs="Times New Roman"/>
                <w:b/>
                <w:sz w:val="22"/>
                <w:szCs w:val="22"/>
              </w:rPr>
              <w:t>II</w:t>
            </w:r>
            <w:r w:rsidRPr="009E53D3">
              <w:rPr>
                <w:rFonts w:ascii="Times New Roman" w:hAnsi="Times New Roman" w:cs="Times New Roman"/>
                <w:b/>
                <w:sz w:val="22"/>
                <w:szCs w:val="22"/>
              </w:rPr>
              <w:t>I</w:t>
            </w:r>
            <w:r w:rsidR="00DE3C0B" w:rsidRPr="009E53D3">
              <w:rPr>
                <w:rFonts w:ascii="Times New Roman" w:hAnsi="Times New Roman" w:cs="Times New Roman"/>
                <w:b/>
                <w:sz w:val="22"/>
                <w:szCs w:val="22"/>
              </w:rPr>
              <w:t>. PODWYKONAWSTWO</w:t>
            </w:r>
          </w:p>
        </w:tc>
      </w:tr>
    </w:tbl>
    <w:p w14:paraId="4BBD0C6E" w14:textId="77777777" w:rsidR="00FF30D1" w:rsidRPr="009E53D3" w:rsidRDefault="00FF30D1" w:rsidP="00E43A6E">
      <w:pPr>
        <w:pStyle w:val="NormalnyWeb"/>
        <w:numPr>
          <w:ilvl w:val="6"/>
          <w:numId w:val="3"/>
        </w:numPr>
        <w:shd w:val="clear" w:color="auto" w:fill="FFFFFF"/>
        <w:tabs>
          <w:tab w:val="clear" w:pos="1800"/>
          <w:tab w:val="left" w:pos="284"/>
        </w:tabs>
        <w:spacing w:before="0" w:after="0"/>
        <w:ind w:left="306" w:hanging="30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Wykonawca może powierzyć wykonanie</w:t>
      </w:r>
      <w:r w:rsidR="00B135FD" w:rsidRPr="009E53D3">
        <w:rPr>
          <w:sz w:val="22"/>
          <w:szCs w:val="22"/>
        </w:rPr>
        <w:t xml:space="preserve"> części zamówienia podwykonawcy.</w:t>
      </w:r>
    </w:p>
    <w:p w14:paraId="2E92BD91" w14:textId="77777777" w:rsidR="00DE3C0B" w:rsidRPr="009E53D3" w:rsidRDefault="00DE3C0B" w:rsidP="00E43A6E">
      <w:pPr>
        <w:pStyle w:val="NormalnyWeb"/>
        <w:numPr>
          <w:ilvl w:val="6"/>
          <w:numId w:val="3"/>
        </w:numPr>
        <w:shd w:val="clear" w:color="auto" w:fill="FFFFFF"/>
        <w:tabs>
          <w:tab w:val="clear" w:pos="1800"/>
          <w:tab w:val="left" w:pos="284"/>
        </w:tabs>
        <w:spacing w:before="0" w:after="0"/>
        <w:ind w:left="306" w:hanging="306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W przypadku powierzenia realizacji umowy podwykonawcy Wykonawca ponosi pełną odpowiedzialność wobec  Zamawiającego za jego działania i zaniechania. </w:t>
      </w:r>
    </w:p>
    <w:p w14:paraId="4E7F22D7" w14:textId="77777777" w:rsidR="00DE3C0B" w:rsidRPr="009E53D3" w:rsidRDefault="00DE3C0B" w:rsidP="00E43A6E">
      <w:pPr>
        <w:pStyle w:val="NormalnyWeb"/>
        <w:numPr>
          <w:ilvl w:val="6"/>
          <w:numId w:val="3"/>
        </w:numPr>
        <w:shd w:val="clear" w:color="auto" w:fill="FFFFFF"/>
        <w:tabs>
          <w:tab w:val="left" w:pos="284"/>
        </w:tabs>
        <w:spacing w:before="0" w:after="0"/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Przez umowę o podwykonawstwie należy rozumieć umowę w formie pisemnej o charakterze odpłatnym, której przedmiotem są usługi, dostawy lub roboty budowlane stanowiące część zamówienia publicznego, zawartą między wybranym przez Zamawiającego Wykonawcą a innym podmiotem (podwykonawcą), </w:t>
      </w:r>
      <w:r w:rsidR="000835B1" w:rsidRPr="009E53D3">
        <w:rPr>
          <w:sz w:val="22"/>
          <w:szCs w:val="22"/>
        </w:rPr>
        <w:br/>
      </w:r>
      <w:r w:rsidRPr="009E53D3">
        <w:rPr>
          <w:sz w:val="22"/>
          <w:szCs w:val="22"/>
        </w:rPr>
        <w:t xml:space="preserve">a w przypadku zamówień publicznych na roboty budowlane także między podwykonawcą a dalszym podwykonawcą lub między dalszymi podwykonawcami. </w:t>
      </w:r>
    </w:p>
    <w:p w14:paraId="7E6870A9" w14:textId="77777777" w:rsidR="00FF30D1" w:rsidRPr="009E53D3" w:rsidRDefault="00FF30D1" w:rsidP="00FF30D1">
      <w:pPr>
        <w:pStyle w:val="NormalnyWeb"/>
        <w:shd w:val="clear" w:color="auto" w:fill="FFFFFF"/>
        <w:tabs>
          <w:tab w:val="left" w:pos="284"/>
        </w:tabs>
        <w:spacing w:before="0" w:after="0"/>
        <w:jc w:val="both"/>
        <w:rPr>
          <w:sz w:val="22"/>
          <w:szCs w:val="22"/>
        </w:rPr>
      </w:pPr>
    </w:p>
    <w:tbl>
      <w:tblPr>
        <w:tblW w:w="9943" w:type="dxa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3"/>
      </w:tblGrid>
      <w:tr w:rsidR="009E53D3" w:rsidRPr="009E53D3" w14:paraId="14650712" w14:textId="77777777" w:rsidTr="00A166A2">
        <w:trPr>
          <w:trHeight w:val="577"/>
        </w:trPr>
        <w:tc>
          <w:tcPr>
            <w:tcW w:w="99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7B70C71" w14:textId="52BCEEA4" w:rsidR="00DE3C0B" w:rsidRPr="009E53D3" w:rsidRDefault="00B20DD2" w:rsidP="00A166A2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  <w:jc w:val="left"/>
              <w:rPr>
                <w:sz w:val="22"/>
                <w:szCs w:val="22"/>
              </w:rPr>
            </w:pPr>
            <w:r w:rsidRPr="009E53D3">
              <w:rPr>
                <w:rFonts w:ascii="Times New Roman" w:hAnsi="Times New Roman" w:cs="Times New Roman"/>
                <w:b/>
                <w:sz w:val="22"/>
                <w:szCs w:val="22"/>
              </w:rPr>
              <w:t>XXI</w:t>
            </w:r>
            <w:r w:rsidR="00F55D96" w:rsidRPr="009E53D3">
              <w:rPr>
                <w:rFonts w:ascii="Times New Roman" w:hAnsi="Times New Roman" w:cs="Times New Roman"/>
                <w:b/>
                <w:sz w:val="22"/>
                <w:szCs w:val="22"/>
              </w:rPr>
              <w:t>V</w:t>
            </w:r>
            <w:r w:rsidR="00DE3C0B" w:rsidRPr="009E53D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 POUCZENIE O ŚRODKACH OCHRONY PRAWNEJ </w:t>
            </w:r>
          </w:p>
        </w:tc>
      </w:tr>
    </w:tbl>
    <w:p w14:paraId="02CD03FA" w14:textId="77777777" w:rsidR="00A166A2" w:rsidRPr="009E53D3" w:rsidRDefault="00704292" w:rsidP="00FB6179">
      <w:pPr>
        <w:numPr>
          <w:ilvl w:val="3"/>
          <w:numId w:val="12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after="19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>Ś</w:t>
      </w:r>
      <w:r w:rsidR="00A166A2" w:rsidRPr="009E53D3">
        <w:rPr>
          <w:kern w:val="0"/>
          <w:sz w:val="22"/>
          <w:szCs w:val="22"/>
          <w:lang w:eastAsia="pl-PL"/>
        </w:rPr>
        <w:t xml:space="preserve">rodki ochrony prawnej przysługują Wykonawcy, jeżeli ma lub miał interes w uzyskaniu zamówieni oraz poniósł lub może ponieść szkodę w wyniku naruszenia przez Zamawiającego przepisów </w:t>
      </w:r>
      <w:r w:rsidRPr="009E53D3">
        <w:rPr>
          <w:kern w:val="0"/>
          <w:sz w:val="22"/>
          <w:szCs w:val="22"/>
          <w:lang w:eastAsia="pl-PL"/>
        </w:rPr>
        <w:t>ustawy Prawo zamówień publicznych</w:t>
      </w:r>
      <w:r w:rsidR="00A166A2" w:rsidRPr="009E53D3">
        <w:rPr>
          <w:kern w:val="0"/>
          <w:sz w:val="22"/>
          <w:szCs w:val="22"/>
          <w:lang w:eastAsia="pl-PL"/>
        </w:rPr>
        <w:t xml:space="preserve">. </w:t>
      </w:r>
    </w:p>
    <w:p w14:paraId="0E1E3769" w14:textId="77777777" w:rsidR="00A166A2" w:rsidRPr="009E53D3" w:rsidRDefault="00A166A2" w:rsidP="00FB6179">
      <w:pPr>
        <w:numPr>
          <w:ilvl w:val="3"/>
          <w:numId w:val="12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ind w:left="284" w:hanging="284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Odwołanie przysługuje na: </w:t>
      </w:r>
    </w:p>
    <w:p w14:paraId="3840635B" w14:textId="77777777" w:rsidR="006332FD" w:rsidRPr="006D43E2" w:rsidRDefault="00A166A2" w:rsidP="0005081A">
      <w:pPr>
        <w:numPr>
          <w:ilvl w:val="4"/>
          <w:numId w:val="16"/>
        </w:numPr>
        <w:tabs>
          <w:tab w:val="clear" w:pos="3600"/>
        </w:tabs>
        <w:suppressAutoHyphens w:val="0"/>
        <w:autoSpaceDE w:val="0"/>
        <w:autoSpaceDN w:val="0"/>
        <w:adjustRightInd w:val="0"/>
        <w:spacing w:after="19"/>
        <w:ind w:left="567" w:hanging="283"/>
        <w:jc w:val="both"/>
        <w:rPr>
          <w:kern w:val="0"/>
          <w:sz w:val="22"/>
          <w:szCs w:val="22"/>
          <w:lang w:eastAsia="pl-PL"/>
        </w:rPr>
      </w:pPr>
      <w:r w:rsidRPr="006D43E2">
        <w:rPr>
          <w:kern w:val="0"/>
          <w:sz w:val="22"/>
          <w:szCs w:val="22"/>
          <w:lang w:eastAsia="pl-PL"/>
        </w:rPr>
        <w:t>niezgodn</w:t>
      </w:r>
      <w:r w:rsidR="006332FD" w:rsidRPr="006D43E2">
        <w:rPr>
          <w:kern w:val="0"/>
          <w:sz w:val="22"/>
          <w:szCs w:val="22"/>
          <w:lang w:eastAsia="pl-PL"/>
        </w:rPr>
        <w:t>ą</w:t>
      </w:r>
      <w:r w:rsidRPr="006D43E2">
        <w:rPr>
          <w:kern w:val="0"/>
          <w:sz w:val="22"/>
          <w:szCs w:val="22"/>
          <w:lang w:eastAsia="pl-PL"/>
        </w:rPr>
        <w:t xml:space="preserve"> z przepisami ustawy czynności Zamawiającego, podjętą w postępowaniu o udzielenie zamówienia w tym na projektowane postanowienie umowy; </w:t>
      </w:r>
    </w:p>
    <w:p w14:paraId="19306AFC" w14:textId="77777777" w:rsidR="00A166A2" w:rsidRPr="009E53D3" w:rsidRDefault="00A166A2" w:rsidP="0005081A">
      <w:pPr>
        <w:numPr>
          <w:ilvl w:val="4"/>
          <w:numId w:val="16"/>
        </w:numPr>
        <w:tabs>
          <w:tab w:val="clear" w:pos="3600"/>
        </w:tabs>
        <w:suppressAutoHyphens w:val="0"/>
        <w:autoSpaceDE w:val="0"/>
        <w:autoSpaceDN w:val="0"/>
        <w:adjustRightInd w:val="0"/>
        <w:spacing w:after="19"/>
        <w:ind w:left="567" w:hanging="283"/>
        <w:jc w:val="both"/>
        <w:rPr>
          <w:kern w:val="0"/>
          <w:sz w:val="22"/>
          <w:szCs w:val="22"/>
          <w:lang w:eastAsia="pl-PL"/>
        </w:rPr>
      </w:pPr>
      <w:r w:rsidRPr="006D43E2">
        <w:rPr>
          <w:kern w:val="0"/>
          <w:sz w:val="22"/>
          <w:szCs w:val="22"/>
          <w:lang w:eastAsia="pl-PL"/>
        </w:rPr>
        <w:t>zaniechanie czynności w postępowaniu o udzielenie zamówienia</w:t>
      </w:r>
      <w:r w:rsidR="006332FD" w:rsidRPr="006D43E2">
        <w:rPr>
          <w:kern w:val="0"/>
          <w:sz w:val="22"/>
          <w:szCs w:val="22"/>
          <w:lang w:eastAsia="pl-PL"/>
        </w:rPr>
        <w:t>,</w:t>
      </w:r>
      <w:r w:rsidRPr="006D43E2">
        <w:rPr>
          <w:kern w:val="0"/>
          <w:sz w:val="22"/>
          <w:szCs w:val="22"/>
          <w:lang w:eastAsia="pl-PL"/>
        </w:rPr>
        <w:t xml:space="preserve"> do której Zamawiający był </w:t>
      </w:r>
      <w:r w:rsidRPr="009E53D3">
        <w:rPr>
          <w:kern w:val="0"/>
          <w:sz w:val="22"/>
          <w:szCs w:val="22"/>
          <w:lang w:eastAsia="pl-PL"/>
        </w:rPr>
        <w:t xml:space="preserve">obowiązany na podstawie ustawy. </w:t>
      </w:r>
    </w:p>
    <w:p w14:paraId="7184FF9D" w14:textId="77777777" w:rsidR="00340CE0" w:rsidRPr="009E53D3" w:rsidRDefault="00A166A2" w:rsidP="00FB6179">
      <w:pPr>
        <w:numPr>
          <w:ilvl w:val="3"/>
          <w:numId w:val="12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ind w:left="284" w:hanging="284"/>
        <w:rPr>
          <w:kern w:val="0"/>
          <w:sz w:val="22"/>
          <w:szCs w:val="22"/>
          <w:lang w:eastAsia="pl-PL"/>
        </w:rPr>
      </w:pPr>
      <w:r w:rsidRPr="009E53D3">
        <w:rPr>
          <w:kern w:val="0"/>
          <w:sz w:val="22"/>
          <w:szCs w:val="22"/>
          <w:lang w:eastAsia="pl-PL"/>
        </w:rPr>
        <w:t xml:space="preserve">Szczegółowe informacje dotyczące środków ochrony prawnej określone są w Dziale IX „ </w:t>
      </w:r>
      <w:r w:rsidR="00340CE0" w:rsidRPr="009E53D3">
        <w:rPr>
          <w:kern w:val="0"/>
          <w:sz w:val="22"/>
          <w:szCs w:val="22"/>
          <w:lang w:eastAsia="pl-PL"/>
        </w:rPr>
        <w:t>Ś</w:t>
      </w:r>
      <w:r w:rsidRPr="009E53D3">
        <w:rPr>
          <w:kern w:val="0"/>
          <w:sz w:val="22"/>
          <w:szCs w:val="22"/>
          <w:lang w:eastAsia="pl-PL"/>
        </w:rPr>
        <w:t xml:space="preserve">rodki ochrony prawnej” </w:t>
      </w:r>
      <w:r w:rsidR="00340CE0" w:rsidRPr="009E53D3">
        <w:rPr>
          <w:kern w:val="0"/>
          <w:sz w:val="22"/>
          <w:szCs w:val="22"/>
          <w:lang w:eastAsia="pl-PL"/>
        </w:rPr>
        <w:t>ustawy P</w:t>
      </w:r>
      <w:r w:rsidR="00B13248" w:rsidRPr="009E53D3">
        <w:rPr>
          <w:kern w:val="0"/>
          <w:sz w:val="22"/>
          <w:szCs w:val="22"/>
          <w:lang w:eastAsia="pl-PL"/>
        </w:rPr>
        <w:t>zp</w:t>
      </w:r>
      <w:r w:rsidR="00340CE0" w:rsidRPr="009E53D3">
        <w:rPr>
          <w:kern w:val="0"/>
          <w:sz w:val="22"/>
          <w:szCs w:val="22"/>
          <w:lang w:eastAsia="pl-PL"/>
        </w:rPr>
        <w:t xml:space="preserve"> </w:t>
      </w:r>
    </w:p>
    <w:p w14:paraId="164F2179" w14:textId="77777777" w:rsidR="008C495F" w:rsidRPr="007D3C49" w:rsidRDefault="008C495F" w:rsidP="008C495F">
      <w:pPr>
        <w:pStyle w:val="NormalnyWeb"/>
        <w:shd w:val="clear" w:color="auto" w:fill="FFFFFF"/>
        <w:tabs>
          <w:tab w:val="left" w:pos="284"/>
        </w:tabs>
        <w:spacing w:before="0" w:after="0"/>
        <w:ind w:left="464"/>
        <w:jc w:val="both"/>
        <w:rPr>
          <w:color w:val="FF0000"/>
          <w:sz w:val="22"/>
          <w:szCs w:val="22"/>
        </w:rPr>
      </w:pPr>
    </w:p>
    <w:tbl>
      <w:tblPr>
        <w:tblW w:w="99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3"/>
      </w:tblGrid>
      <w:tr w:rsidR="009E53D3" w:rsidRPr="009E53D3" w14:paraId="1A861A4E" w14:textId="77777777" w:rsidTr="008C495F">
        <w:trPr>
          <w:trHeight w:val="347"/>
        </w:trPr>
        <w:tc>
          <w:tcPr>
            <w:tcW w:w="99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4C3E71C" w14:textId="457EFE3D" w:rsidR="008C495F" w:rsidRPr="009E53D3" w:rsidRDefault="00B20DD2" w:rsidP="00B20DD2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</w:pPr>
            <w:r w:rsidRPr="009E53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XX</w:t>
            </w:r>
            <w:r w:rsidR="00F55D96" w:rsidRPr="009E53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8C495F" w:rsidRPr="009E53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8C495F" w:rsidRPr="009E53D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KLAUZULA INFORMACYJNA ZESPOŁU OPIEKI ZDROWOTNEJ W NYSIE</w:t>
            </w:r>
          </w:p>
        </w:tc>
      </w:tr>
    </w:tbl>
    <w:p w14:paraId="3D1488E2" w14:textId="77777777" w:rsidR="00F55D96" w:rsidRPr="009E53D3" w:rsidRDefault="00F55D96" w:rsidP="00F55D96">
      <w:pPr>
        <w:pStyle w:val="Default"/>
        <w:jc w:val="both"/>
        <w:rPr>
          <w:color w:val="auto"/>
          <w:sz w:val="22"/>
          <w:szCs w:val="22"/>
        </w:rPr>
      </w:pPr>
      <w:r w:rsidRPr="009E53D3">
        <w:rPr>
          <w:color w:val="auto"/>
          <w:sz w:val="22"/>
          <w:szCs w:val="22"/>
        </w:rPr>
        <w:t xml:space="preserve">Zgodnie z art. 13 ust. 1 i 2 Rozporządzenia Parlamentu Europejskiego i Rady (UE) 2016/679 z dnia </w:t>
      </w:r>
      <w:r w:rsidRPr="009E53D3">
        <w:rPr>
          <w:color w:val="auto"/>
          <w:sz w:val="22"/>
          <w:szCs w:val="22"/>
        </w:rPr>
        <w:br/>
        <w:t xml:space="preserve">27 kwietnia 2016 r. w sprawie ochrony osób fizycznych w związku z przetwarzaniem danych osobowych               i w sprawie swobodnego przepływu takich danych oraz uchylenia dyrektywy 95/46/WE (ogólne rozporządzenie o ochronie danych) (Dz. U. UE L 119 z dnia 4 maja 2016 roku, str. 1), zwanym dalej  „RODO”, informuje, że: </w:t>
      </w:r>
    </w:p>
    <w:p w14:paraId="57D418D2" w14:textId="77777777" w:rsidR="00F55D96" w:rsidRPr="009E53D3" w:rsidRDefault="00F55D96" w:rsidP="00F55D96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Administratorem Pani/Pana danych osobowych jest Zespół Opieki Zdrowotnej w Nysie </w:t>
      </w:r>
      <w:r w:rsidRPr="009E53D3">
        <w:rPr>
          <w:sz w:val="22"/>
          <w:szCs w:val="22"/>
        </w:rPr>
        <w:br/>
        <w:t>ul. Boh. Warszawy 34, 48-300 Nysa tel. 77/40 87 830</w:t>
      </w:r>
    </w:p>
    <w:p w14:paraId="7EC91E81" w14:textId="77777777" w:rsidR="00F55D96" w:rsidRPr="009E53D3" w:rsidRDefault="00F55D96" w:rsidP="00F55D96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9E53D3">
        <w:rPr>
          <w:sz w:val="22"/>
          <w:szCs w:val="22"/>
        </w:rPr>
        <w:lastRenderedPageBreak/>
        <w:t xml:space="preserve">Zespół Opieki Zdrowotnej w Nysie wyznaczył Inspektora Ochrony Danych, z którym może się Pani/Pan skontaktować w sprawach ochrony swoich danych osobowych i realizacji swoich praw pisząc na adres e-mail: </w:t>
      </w:r>
      <w:r w:rsidRPr="009E53D3">
        <w:rPr>
          <w:sz w:val="22"/>
          <w:szCs w:val="22"/>
          <w:u w:val="single"/>
        </w:rPr>
        <w:t>iod</w:t>
      </w:r>
      <w:hyperlink r:id="rId18" w:history="1">
        <w:r w:rsidRPr="009E53D3">
          <w:rPr>
            <w:rStyle w:val="Hipercze"/>
            <w:color w:val="auto"/>
            <w:sz w:val="22"/>
            <w:szCs w:val="22"/>
          </w:rPr>
          <w:t>@zoznysa.p</w:t>
        </w:r>
      </w:hyperlink>
      <w:r w:rsidRPr="009E53D3">
        <w:rPr>
          <w:sz w:val="22"/>
          <w:szCs w:val="22"/>
          <w:u w:val="single"/>
        </w:rPr>
        <w:t>l;</w:t>
      </w:r>
      <w:r w:rsidRPr="009E53D3">
        <w:rPr>
          <w:sz w:val="22"/>
          <w:szCs w:val="22"/>
        </w:rPr>
        <w:t xml:space="preserve"> telefon: 77 40 87 813 lub pisząc na adres naszej siedziby wskazany w pkt. 1.</w:t>
      </w:r>
    </w:p>
    <w:p w14:paraId="04A4427D" w14:textId="1FD15EEF" w:rsidR="00F55D96" w:rsidRPr="009E53D3" w:rsidRDefault="00F55D96" w:rsidP="00F55D96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Pani/Pana dane osobowe przetwarzane będą przez ZOZ w Nysie na podstawie art. 6 ust.1 lit. c RODO, wyłącznie w celu związanym z postępowaniem o udzielenie zamówienia publicznego </w:t>
      </w:r>
      <w:r w:rsidRPr="009E53D3">
        <w:rPr>
          <w:sz w:val="22"/>
          <w:szCs w:val="22"/>
        </w:rPr>
        <w:br/>
        <w:t>Nr DZZP-344/27/2025 prowadzonym w trybie podstawowym.</w:t>
      </w:r>
    </w:p>
    <w:p w14:paraId="2C976032" w14:textId="77777777" w:rsidR="00F55D96" w:rsidRPr="009E53D3" w:rsidRDefault="00F55D96" w:rsidP="00F55D96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9E53D3">
        <w:rPr>
          <w:sz w:val="22"/>
          <w:szCs w:val="22"/>
          <w:lang w:eastAsia="pl-PL"/>
        </w:rPr>
        <w:t>Odbiorcami Pani/Pana danych osobowych będą osoby lub podmioty, którym udostępniona zostanie dokumentacja postępowania w oparciu o art. 18 oraz art. 74 ust. 1 ustawy z dnia 11 września 2019 r. – Prawo zamówień publicznych (Dz. U. z 2024r. poz. 1320 t.j.), dalej „ustawa Pzp”</w:t>
      </w:r>
      <w:r w:rsidRPr="009E53D3">
        <w:rPr>
          <w:sz w:val="22"/>
          <w:szCs w:val="22"/>
        </w:rPr>
        <w:t>.</w:t>
      </w:r>
    </w:p>
    <w:p w14:paraId="46522D23" w14:textId="77777777" w:rsidR="00F55D96" w:rsidRPr="009E53D3" w:rsidRDefault="00F55D96" w:rsidP="00F55D96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599A82C9" w14:textId="77777777" w:rsidR="00F55D96" w:rsidRPr="009E53D3" w:rsidRDefault="00F55D96" w:rsidP="00F55D96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</w:t>
      </w:r>
      <w:r w:rsidRPr="009E53D3">
        <w:rPr>
          <w:sz w:val="22"/>
          <w:szCs w:val="22"/>
        </w:rPr>
        <w:br/>
        <w:t xml:space="preserve">z ustawy Pzp. </w:t>
      </w:r>
    </w:p>
    <w:p w14:paraId="17984884" w14:textId="77777777" w:rsidR="00F55D96" w:rsidRPr="009E53D3" w:rsidRDefault="00F55D96" w:rsidP="00F55D96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W odniesieniu do Pani/Pana danych osobowych decyzje nie będą podejmowane w sposób zautomatyzowany, stosowanie do art. 22 RODO.</w:t>
      </w:r>
    </w:p>
    <w:p w14:paraId="4822AE38" w14:textId="77777777" w:rsidR="00F55D96" w:rsidRPr="009E53D3" w:rsidRDefault="00F55D96" w:rsidP="00F55D96">
      <w:pPr>
        <w:pStyle w:val="Akapitzlist"/>
        <w:numPr>
          <w:ilvl w:val="0"/>
          <w:numId w:val="1"/>
        </w:numPr>
        <w:tabs>
          <w:tab w:val="num" w:pos="0"/>
        </w:tabs>
        <w:ind w:left="501"/>
        <w:contextualSpacing w:val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Posiada Pani/Pan:</w:t>
      </w:r>
    </w:p>
    <w:p w14:paraId="75827202" w14:textId="77777777" w:rsidR="00F55D96" w:rsidRPr="009E53D3" w:rsidRDefault="00F55D96" w:rsidP="00F55D96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ab/>
        <w:t>- na podstawie art. 15 RODO prawo dostępu do danych osobowych Pani/Pana dotyczących;</w:t>
      </w:r>
    </w:p>
    <w:p w14:paraId="285CA480" w14:textId="77777777" w:rsidR="00F55D96" w:rsidRPr="009E53D3" w:rsidRDefault="00F55D96" w:rsidP="00F55D96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ab/>
        <w:t>- na podstawie art. 16 RODO prawo do sprostowania Pani/Pana danych osobowych;</w:t>
      </w:r>
    </w:p>
    <w:p w14:paraId="051F7A07" w14:textId="77777777" w:rsidR="00F55D96" w:rsidRPr="009E53D3" w:rsidRDefault="00F55D96" w:rsidP="00F55D96">
      <w:pPr>
        <w:pStyle w:val="Akapitzlist"/>
        <w:suppressAutoHyphens w:val="0"/>
        <w:ind w:left="851" w:hanging="18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- na podstawie art. 18 RODO prawo żądania od administratora ograniczenia przetwarzania  danych osobowych z zastrzeżeniem przypadków, o których mowa w art. 18 ust. 2 RODO;</w:t>
      </w:r>
    </w:p>
    <w:p w14:paraId="23990283" w14:textId="5994408E" w:rsidR="00F55D96" w:rsidRPr="009E53D3" w:rsidRDefault="00F55D96" w:rsidP="00F55D96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- prawo do wniesienia skargi do  Prezesa Urzędu Ochrony Danych Osobowych, gdy uzna</w:t>
      </w:r>
      <w:r w:rsidR="00786678">
        <w:rPr>
          <w:sz w:val="22"/>
          <w:szCs w:val="22"/>
        </w:rPr>
        <w:t xml:space="preserve"> </w:t>
      </w:r>
      <w:r w:rsidRPr="009E53D3">
        <w:rPr>
          <w:sz w:val="22"/>
          <w:szCs w:val="22"/>
        </w:rPr>
        <w:t>Pani/Pan, że przetwarzamy Państwa dane niezgodnie z prawem</w:t>
      </w:r>
    </w:p>
    <w:p w14:paraId="40021642" w14:textId="77777777" w:rsidR="00F55D96" w:rsidRPr="009E53D3" w:rsidRDefault="00F55D96" w:rsidP="00F55D96">
      <w:pPr>
        <w:numPr>
          <w:ilvl w:val="0"/>
          <w:numId w:val="1"/>
        </w:numPr>
        <w:tabs>
          <w:tab w:val="num" w:pos="0"/>
        </w:tabs>
        <w:ind w:left="501"/>
        <w:rPr>
          <w:sz w:val="22"/>
          <w:szCs w:val="22"/>
        </w:rPr>
      </w:pPr>
      <w:r w:rsidRPr="009E53D3">
        <w:rPr>
          <w:sz w:val="22"/>
          <w:szCs w:val="22"/>
        </w:rPr>
        <w:t>Nie przysługuje Pani/Panu:</w:t>
      </w:r>
    </w:p>
    <w:p w14:paraId="2B1CC46F" w14:textId="77777777" w:rsidR="00F55D96" w:rsidRPr="009E53D3" w:rsidRDefault="00F55D96" w:rsidP="00F55D96">
      <w:pPr>
        <w:ind w:left="501"/>
        <w:rPr>
          <w:sz w:val="22"/>
          <w:szCs w:val="22"/>
        </w:rPr>
      </w:pPr>
      <w:r w:rsidRPr="009E53D3">
        <w:rPr>
          <w:sz w:val="22"/>
          <w:szCs w:val="22"/>
        </w:rPr>
        <w:t>- w związku z art. 17 ust. 3 lit. b, d lub e RODO prawo do usunięcia danych osobowych;</w:t>
      </w:r>
    </w:p>
    <w:p w14:paraId="09A8A3BB" w14:textId="77777777" w:rsidR="00F55D96" w:rsidRPr="009E53D3" w:rsidRDefault="00F55D96" w:rsidP="00F55D96">
      <w:pPr>
        <w:ind w:left="501"/>
        <w:rPr>
          <w:sz w:val="22"/>
          <w:szCs w:val="22"/>
        </w:rPr>
      </w:pPr>
      <w:r w:rsidRPr="009E53D3">
        <w:rPr>
          <w:sz w:val="22"/>
          <w:szCs w:val="22"/>
        </w:rPr>
        <w:t>- prawo do przenoszenia danych osobowych, o którym mowa w art. 20 RODO;</w:t>
      </w:r>
    </w:p>
    <w:p w14:paraId="259DE266" w14:textId="77777777" w:rsidR="00F55D96" w:rsidRPr="009E53D3" w:rsidRDefault="00F55D96" w:rsidP="00F55D96">
      <w:pPr>
        <w:ind w:left="501"/>
        <w:jc w:val="both"/>
        <w:rPr>
          <w:sz w:val="22"/>
          <w:szCs w:val="22"/>
        </w:rPr>
      </w:pPr>
      <w:r w:rsidRPr="009E53D3">
        <w:rPr>
          <w:sz w:val="22"/>
          <w:szCs w:val="22"/>
          <w:lang w:eastAsia="pl-PL"/>
        </w:rPr>
        <w:t>- na podstawie art. 21 RODO prawo sprzeciwu, wobec przetwarzania danych osobowych, gdyż podstawą prawną przetwarzania Pani/Pana danych osobowych jest art. 6 ust. 1 lit. c RODO.</w:t>
      </w:r>
    </w:p>
    <w:p w14:paraId="35033600" w14:textId="77777777" w:rsidR="00F55D96" w:rsidRPr="00AA2C77" w:rsidRDefault="00F55D96" w:rsidP="00F55D96">
      <w:pPr>
        <w:suppressAutoHyphens w:val="0"/>
        <w:rPr>
          <w:color w:val="FF0000"/>
          <w:sz w:val="22"/>
          <w:szCs w:val="22"/>
        </w:rPr>
      </w:pPr>
      <w:r w:rsidRPr="00AA2C77">
        <w:rPr>
          <w:color w:val="FF0000"/>
          <w:sz w:val="22"/>
          <w:szCs w:val="22"/>
        </w:rPr>
        <w:br w:type="page"/>
      </w:r>
    </w:p>
    <w:p w14:paraId="232D1478" w14:textId="77777777" w:rsidR="00DE3C0B" w:rsidRPr="009E53D3" w:rsidRDefault="00DE3C0B" w:rsidP="00EE639E">
      <w:pPr>
        <w:tabs>
          <w:tab w:val="left" w:pos="5672"/>
        </w:tabs>
        <w:jc w:val="right"/>
        <w:rPr>
          <w:sz w:val="22"/>
          <w:szCs w:val="22"/>
        </w:rPr>
      </w:pPr>
      <w:r w:rsidRPr="009E53D3">
        <w:rPr>
          <w:sz w:val="22"/>
          <w:szCs w:val="22"/>
        </w:rPr>
        <w:lastRenderedPageBreak/>
        <w:t xml:space="preserve">Załącznik Nr </w:t>
      </w:r>
      <w:r w:rsidR="00C92C1E" w:rsidRPr="009E53D3">
        <w:rPr>
          <w:sz w:val="22"/>
          <w:szCs w:val="22"/>
        </w:rPr>
        <w:t>1</w:t>
      </w:r>
      <w:r w:rsidRPr="009E53D3">
        <w:rPr>
          <w:sz w:val="22"/>
          <w:szCs w:val="22"/>
        </w:rPr>
        <w:t xml:space="preserve"> do SWZ </w:t>
      </w:r>
    </w:p>
    <w:p w14:paraId="1377129E" w14:textId="03465F5E" w:rsidR="00BD438F" w:rsidRPr="009E53D3" w:rsidRDefault="00D22E2B" w:rsidP="00BD438F">
      <w:pPr>
        <w:tabs>
          <w:tab w:val="left" w:pos="3118"/>
        </w:tabs>
        <w:jc w:val="right"/>
        <w:rPr>
          <w:sz w:val="22"/>
          <w:szCs w:val="22"/>
        </w:rPr>
      </w:pPr>
      <w:r w:rsidRPr="009E53D3">
        <w:rPr>
          <w:sz w:val="22"/>
          <w:szCs w:val="22"/>
        </w:rPr>
        <w:t>Nr</w:t>
      </w:r>
      <w:r w:rsidR="00DE3C0B" w:rsidRPr="009E53D3">
        <w:rPr>
          <w:sz w:val="22"/>
          <w:szCs w:val="22"/>
        </w:rPr>
        <w:t xml:space="preserve"> </w:t>
      </w:r>
      <w:r w:rsidR="00F55D96" w:rsidRPr="009E53D3">
        <w:rPr>
          <w:sz w:val="22"/>
          <w:szCs w:val="22"/>
        </w:rPr>
        <w:t>D</w:t>
      </w:r>
      <w:r w:rsidR="00006255" w:rsidRPr="009E53D3">
        <w:rPr>
          <w:sz w:val="22"/>
          <w:szCs w:val="22"/>
        </w:rPr>
        <w:t>ZZP-344/</w:t>
      </w:r>
      <w:r w:rsidR="00F55D96" w:rsidRPr="009E53D3">
        <w:rPr>
          <w:sz w:val="22"/>
          <w:szCs w:val="22"/>
        </w:rPr>
        <w:t>27</w:t>
      </w:r>
      <w:r w:rsidR="00DE3C0B" w:rsidRPr="009E53D3">
        <w:rPr>
          <w:sz w:val="22"/>
          <w:szCs w:val="22"/>
        </w:rPr>
        <w:t>/20</w:t>
      </w:r>
      <w:r w:rsidR="00460F49" w:rsidRPr="009E53D3">
        <w:rPr>
          <w:sz w:val="22"/>
          <w:szCs w:val="22"/>
        </w:rPr>
        <w:t>2</w:t>
      </w:r>
      <w:r w:rsidR="00F55D96" w:rsidRPr="009E53D3">
        <w:rPr>
          <w:sz w:val="22"/>
          <w:szCs w:val="22"/>
        </w:rPr>
        <w:t>5</w:t>
      </w:r>
    </w:p>
    <w:p w14:paraId="5A11F4C3" w14:textId="77777777" w:rsidR="00C82DFA" w:rsidRPr="009E53D3" w:rsidRDefault="00A20723" w:rsidP="00A20723">
      <w:pPr>
        <w:pStyle w:val="Nagwek1"/>
        <w:widowControl w:val="0"/>
        <w:tabs>
          <w:tab w:val="clear" w:pos="3118"/>
          <w:tab w:val="left" w:pos="432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ind w:left="-360" w:firstLine="0"/>
        <w:jc w:val="left"/>
        <w:rPr>
          <w:sz w:val="22"/>
          <w:szCs w:val="22"/>
          <w:lang w:val="de-DE"/>
        </w:rPr>
      </w:pPr>
      <w:r w:rsidRPr="009E53D3">
        <w:rPr>
          <w:sz w:val="22"/>
          <w:szCs w:val="22"/>
          <w:lang w:val="de-DE"/>
        </w:rPr>
        <w:tab/>
      </w:r>
      <w:r w:rsidRPr="009E53D3">
        <w:rPr>
          <w:sz w:val="22"/>
          <w:szCs w:val="22"/>
          <w:lang w:val="de-DE"/>
        </w:rPr>
        <w:tab/>
      </w:r>
      <w:r w:rsidRPr="009E53D3">
        <w:rPr>
          <w:sz w:val="22"/>
          <w:szCs w:val="22"/>
          <w:lang w:val="de-DE"/>
        </w:rPr>
        <w:tab/>
      </w:r>
      <w:r w:rsidRPr="009E53D3">
        <w:rPr>
          <w:sz w:val="22"/>
          <w:szCs w:val="22"/>
          <w:lang w:val="de-DE"/>
        </w:rPr>
        <w:tab/>
      </w:r>
      <w:r w:rsidRPr="009E53D3">
        <w:rPr>
          <w:sz w:val="22"/>
          <w:szCs w:val="22"/>
          <w:lang w:val="de-DE"/>
        </w:rPr>
        <w:tab/>
      </w:r>
      <w:r w:rsidRPr="009E53D3">
        <w:rPr>
          <w:sz w:val="22"/>
          <w:szCs w:val="22"/>
          <w:lang w:val="de-DE"/>
        </w:rPr>
        <w:tab/>
      </w:r>
      <w:r w:rsidRPr="009E53D3">
        <w:rPr>
          <w:sz w:val="22"/>
          <w:szCs w:val="22"/>
          <w:lang w:val="de-DE"/>
        </w:rPr>
        <w:tab/>
      </w:r>
      <w:r w:rsidRPr="009E53D3">
        <w:rPr>
          <w:sz w:val="22"/>
          <w:szCs w:val="22"/>
          <w:lang w:val="de-DE"/>
        </w:rPr>
        <w:tab/>
      </w:r>
    </w:p>
    <w:p w14:paraId="7DE7D3F9" w14:textId="77777777" w:rsidR="00C438E0" w:rsidRPr="009E53D3" w:rsidRDefault="00C438E0" w:rsidP="00BD438F">
      <w:pPr>
        <w:pStyle w:val="Nagwek1"/>
        <w:widowControl w:val="0"/>
        <w:tabs>
          <w:tab w:val="left" w:pos="432"/>
        </w:tabs>
        <w:ind w:left="-360" w:firstLine="0"/>
        <w:rPr>
          <w:sz w:val="22"/>
          <w:szCs w:val="22"/>
          <w:lang w:val="de-DE"/>
        </w:rPr>
      </w:pPr>
    </w:p>
    <w:p w14:paraId="41BBF051" w14:textId="77777777" w:rsidR="00BD438F" w:rsidRPr="009E53D3" w:rsidRDefault="00DE3C0B" w:rsidP="00BD438F">
      <w:pPr>
        <w:pStyle w:val="Nagwek1"/>
        <w:widowControl w:val="0"/>
        <w:tabs>
          <w:tab w:val="left" w:pos="432"/>
        </w:tabs>
        <w:ind w:left="-360" w:firstLine="0"/>
        <w:rPr>
          <w:sz w:val="22"/>
          <w:szCs w:val="22"/>
          <w:lang w:val="de-DE"/>
        </w:rPr>
      </w:pPr>
      <w:r w:rsidRPr="009E53D3">
        <w:rPr>
          <w:sz w:val="22"/>
          <w:szCs w:val="22"/>
          <w:lang w:val="de-DE"/>
        </w:rPr>
        <w:t>O F E R T A</w:t>
      </w:r>
    </w:p>
    <w:p w14:paraId="61FF2CD0" w14:textId="77777777" w:rsidR="00C82DFA" w:rsidRPr="009E53D3" w:rsidRDefault="00C82DFA" w:rsidP="00C82DFA">
      <w:pPr>
        <w:rPr>
          <w:lang w:val="de-DE"/>
        </w:rPr>
      </w:pPr>
    </w:p>
    <w:p w14:paraId="15671C27" w14:textId="77777777" w:rsidR="00127586" w:rsidRPr="009E53D3" w:rsidRDefault="00127586" w:rsidP="00127586">
      <w:pPr>
        <w:rPr>
          <w:lang w:val="de-DE"/>
        </w:rPr>
      </w:pPr>
    </w:p>
    <w:p w14:paraId="2FAFCFEC" w14:textId="77777777" w:rsidR="00DE3C0B" w:rsidRPr="009E53D3" w:rsidRDefault="00DE3C0B">
      <w:pPr>
        <w:pStyle w:val="Nagwek4"/>
        <w:widowControl w:val="0"/>
        <w:tabs>
          <w:tab w:val="left" w:pos="864"/>
        </w:tabs>
        <w:ind w:left="0" w:firstLine="0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I. DANE WYKONAWCY</w:t>
      </w:r>
    </w:p>
    <w:p w14:paraId="06C85CB7" w14:textId="77777777" w:rsidR="00C438E0" w:rsidRPr="009E53D3" w:rsidRDefault="00C438E0" w:rsidP="0005081A">
      <w:pPr>
        <w:pStyle w:val="Akapitzlist"/>
        <w:numPr>
          <w:ilvl w:val="0"/>
          <w:numId w:val="15"/>
        </w:numPr>
        <w:tabs>
          <w:tab w:val="left" w:pos="360"/>
          <w:tab w:val="left" w:pos="3118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Pełna nazwa ............................................................................................................................................           </w:t>
      </w:r>
    </w:p>
    <w:p w14:paraId="4F999300" w14:textId="77777777" w:rsidR="00C438E0" w:rsidRPr="009E53D3" w:rsidRDefault="00C438E0" w:rsidP="00C438E0">
      <w:pPr>
        <w:tabs>
          <w:tab w:val="left" w:pos="360"/>
          <w:tab w:val="left" w:pos="3118"/>
        </w:tabs>
        <w:spacing w:line="360" w:lineRule="auto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1A93B85" w14:textId="77777777" w:rsidR="00C438E0" w:rsidRPr="009E53D3" w:rsidRDefault="00C438E0" w:rsidP="0005081A">
      <w:pPr>
        <w:pStyle w:val="Akapitzlist"/>
        <w:numPr>
          <w:ilvl w:val="0"/>
          <w:numId w:val="15"/>
        </w:numPr>
        <w:tabs>
          <w:tab w:val="left" w:pos="284"/>
          <w:tab w:val="left" w:pos="3118"/>
        </w:tabs>
        <w:spacing w:line="360" w:lineRule="auto"/>
        <w:ind w:left="284" w:hanging="284"/>
        <w:jc w:val="both"/>
        <w:rPr>
          <w:sz w:val="22"/>
          <w:szCs w:val="22"/>
          <w:lang w:val="en-US"/>
        </w:rPr>
      </w:pPr>
      <w:r w:rsidRPr="009E53D3">
        <w:rPr>
          <w:sz w:val="22"/>
          <w:szCs w:val="22"/>
        </w:rPr>
        <w:t>Adres wykonawcy ...............................................................................................................................</w:t>
      </w:r>
    </w:p>
    <w:p w14:paraId="645D32F5" w14:textId="77777777" w:rsidR="00C438E0" w:rsidRPr="009E53D3" w:rsidRDefault="00C438E0" w:rsidP="00C438E0">
      <w:pPr>
        <w:tabs>
          <w:tab w:val="left" w:pos="360"/>
          <w:tab w:val="left" w:pos="3118"/>
        </w:tabs>
        <w:spacing w:line="360" w:lineRule="auto"/>
        <w:jc w:val="both"/>
        <w:rPr>
          <w:sz w:val="22"/>
          <w:szCs w:val="22"/>
          <w:lang w:val="en-US"/>
        </w:rPr>
      </w:pPr>
      <w:r w:rsidRPr="009E53D3">
        <w:rPr>
          <w:sz w:val="22"/>
          <w:szCs w:val="22"/>
          <w:lang w:val="en-US"/>
        </w:rPr>
        <w:t>....................................................................................................................................................................</w:t>
      </w:r>
    </w:p>
    <w:p w14:paraId="6678D271" w14:textId="77777777" w:rsidR="00954EA8" w:rsidRPr="009E53D3" w:rsidRDefault="00954EA8" w:rsidP="00954EA8">
      <w:pPr>
        <w:tabs>
          <w:tab w:val="left" w:pos="3118"/>
        </w:tabs>
        <w:spacing w:line="360" w:lineRule="auto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3.Regon ..........................................................   </w:t>
      </w:r>
    </w:p>
    <w:p w14:paraId="442E3967" w14:textId="77777777" w:rsidR="00954EA8" w:rsidRPr="009E53D3" w:rsidRDefault="00954EA8" w:rsidP="00954EA8">
      <w:pPr>
        <w:tabs>
          <w:tab w:val="left" w:pos="3118"/>
        </w:tabs>
        <w:spacing w:line="360" w:lineRule="auto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4. NIP  ............................................................</w:t>
      </w:r>
    </w:p>
    <w:p w14:paraId="3C5D0407" w14:textId="77777777" w:rsidR="00C438E0" w:rsidRPr="009E53D3" w:rsidRDefault="00C438E0" w:rsidP="00C438E0">
      <w:pPr>
        <w:pStyle w:val="Tekstpodstawowy24"/>
        <w:tabs>
          <w:tab w:val="clear" w:pos="426"/>
          <w:tab w:val="left" w:pos="360"/>
        </w:tabs>
        <w:spacing w:line="360" w:lineRule="auto"/>
        <w:jc w:val="both"/>
        <w:rPr>
          <w:sz w:val="22"/>
          <w:szCs w:val="22"/>
          <w:lang w:val="en-US"/>
        </w:rPr>
      </w:pPr>
      <w:r w:rsidRPr="009E53D3">
        <w:rPr>
          <w:sz w:val="22"/>
          <w:szCs w:val="22"/>
          <w:lang w:val="en-US"/>
        </w:rPr>
        <w:t xml:space="preserve">5. tel. ..............................................................   </w:t>
      </w:r>
    </w:p>
    <w:p w14:paraId="577051B0" w14:textId="77777777" w:rsidR="00C438E0" w:rsidRPr="009E53D3" w:rsidRDefault="00C438E0" w:rsidP="00C438E0">
      <w:pPr>
        <w:pStyle w:val="Tekstpodstawowy24"/>
        <w:tabs>
          <w:tab w:val="clear" w:pos="426"/>
          <w:tab w:val="left" w:pos="360"/>
        </w:tabs>
        <w:spacing w:line="360" w:lineRule="auto"/>
        <w:jc w:val="both"/>
        <w:rPr>
          <w:sz w:val="22"/>
          <w:szCs w:val="22"/>
          <w:lang w:val="en-US"/>
        </w:rPr>
      </w:pPr>
      <w:r w:rsidRPr="009E53D3">
        <w:rPr>
          <w:sz w:val="22"/>
          <w:szCs w:val="22"/>
          <w:lang w:val="en-US"/>
        </w:rPr>
        <w:t xml:space="preserve">6. www. ...........................................................   </w:t>
      </w:r>
    </w:p>
    <w:p w14:paraId="0AFAC247" w14:textId="77777777" w:rsidR="00C438E0" w:rsidRPr="009E53D3" w:rsidRDefault="00C438E0" w:rsidP="00C438E0">
      <w:pPr>
        <w:pStyle w:val="Tekstpodstawowy24"/>
        <w:tabs>
          <w:tab w:val="clear" w:pos="426"/>
          <w:tab w:val="left" w:pos="360"/>
        </w:tabs>
        <w:spacing w:line="360" w:lineRule="auto"/>
        <w:jc w:val="both"/>
        <w:rPr>
          <w:sz w:val="22"/>
          <w:szCs w:val="22"/>
        </w:rPr>
      </w:pPr>
      <w:r w:rsidRPr="009E53D3">
        <w:rPr>
          <w:sz w:val="22"/>
          <w:szCs w:val="22"/>
          <w:lang w:val="en-US"/>
        </w:rPr>
        <w:t xml:space="preserve">7. </w:t>
      </w:r>
      <w:r w:rsidRPr="009E53D3">
        <w:rPr>
          <w:sz w:val="22"/>
          <w:szCs w:val="22"/>
        </w:rPr>
        <w:t>e-mail: ..........................................................</w:t>
      </w:r>
    </w:p>
    <w:p w14:paraId="6A2D37FE" w14:textId="77777777" w:rsidR="00C438E0" w:rsidRPr="009E53D3" w:rsidRDefault="00C438E0" w:rsidP="00C438E0">
      <w:pPr>
        <w:tabs>
          <w:tab w:val="left" w:pos="3118"/>
        </w:tabs>
        <w:spacing w:line="360" w:lineRule="auto"/>
        <w:jc w:val="both"/>
        <w:rPr>
          <w:i/>
          <w:sz w:val="22"/>
          <w:szCs w:val="22"/>
        </w:rPr>
      </w:pPr>
      <w:r w:rsidRPr="009E53D3">
        <w:rPr>
          <w:sz w:val="22"/>
          <w:szCs w:val="22"/>
        </w:rPr>
        <w:t xml:space="preserve">8. Rodzaj przedsiębiorstwa jakim jest Wykonawca </w:t>
      </w:r>
      <w:r w:rsidRPr="009E53D3">
        <w:rPr>
          <w:i/>
          <w:sz w:val="22"/>
          <w:szCs w:val="22"/>
        </w:rPr>
        <w:t>(zaznaczyć właściwą opcję):</w:t>
      </w:r>
    </w:p>
    <w:p w14:paraId="63C9EFE6" w14:textId="77777777" w:rsidR="00C438E0" w:rsidRPr="009E53D3" w:rsidRDefault="00C438E0" w:rsidP="00C438E0">
      <w:pPr>
        <w:suppressAutoHyphens w:val="0"/>
        <w:ind w:left="284"/>
        <w:rPr>
          <w:sz w:val="22"/>
          <w:szCs w:val="22"/>
        </w:rPr>
      </w:pPr>
      <w:r w:rsidRPr="009E53D3">
        <w:rPr>
          <w:rFonts w:eastAsia="MS Gothic" w:hAnsi="Segoe UI Symbol"/>
          <w:sz w:val="22"/>
          <w:szCs w:val="22"/>
        </w:rPr>
        <w:t>☐</w:t>
      </w:r>
      <w:r w:rsidRPr="009E53D3">
        <w:rPr>
          <w:rFonts w:eastAsia="MS Gothic"/>
          <w:sz w:val="22"/>
          <w:szCs w:val="22"/>
        </w:rPr>
        <w:t xml:space="preserve"> </w:t>
      </w:r>
      <w:r w:rsidRPr="009E53D3">
        <w:rPr>
          <w:bCs/>
          <w:sz w:val="22"/>
          <w:szCs w:val="22"/>
        </w:rPr>
        <w:t>mikroprzedsiębiorstwo;</w:t>
      </w:r>
    </w:p>
    <w:p w14:paraId="55054895" w14:textId="77777777" w:rsidR="00C438E0" w:rsidRPr="009E53D3" w:rsidRDefault="00C438E0" w:rsidP="00C438E0">
      <w:pPr>
        <w:suppressAutoHyphens w:val="0"/>
        <w:ind w:left="284"/>
        <w:rPr>
          <w:sz w:val="22"/>
          <w:szCs w:val="22"/>
        </w:rPr>
      </w:pPr>
      <w:r w:rsidRPr="009E53D3">
        <w:rPr>
          <w:rFonts w:ascii="Segoe UI Symbol" w:hAnsi="Segoe UI Symbol"/>
          <w:bCs/>
          <w:sz w:val="22"/>
          <w:szCs w:val="22"/>
        </w:rPr>
        <w:t>☐</w:t>
      </w:r>
      <w:r w:rsidRPr="009E53D3">
        <w:rPr>
          <w:bCs/>
          <w:sz w:val="22"/>
          <w:szCs w:val="22"/>
        </w:rPr>
        <w:t xml:space="preserve"> małe przedsiębiorstwo</w:t>
      </w:r>
      <w:r w:rsidRPr="009E53D3">
        <w:rPr>
          <w:sz w:val="22"/>
          <w:szCs w:val="22"/>
        </w:rPr>
        <w:t>;</w:t>
      </w:r>
    </w:p>
    <w:p w14:paraId="46BE69E6" w14:textId="77777777" w:rsidR="00C438E0" w:rsidRPr="009E53D3" w:rsidRDefault="00C438E0" w:rsidP="00C438E0">
      <w:pPr>
        <w:suppressAutoHyphens w:val="0"/>
        <w:ind w:left="284"/>
        <w:rPr>
          <w:sz w:val="22"/>
          <w:szCs w:val="22"/>
        </w:rPr>
      </w:pPr>
      <w:r w:rsidRPr="009E53D3">
        <w:rPr>
          <w:rFonts w:ascii="Segoe UI Symbol" w:hAnsi="Segoe UI Symbol"/>
          <w:bCs/>
          <w:sz w:val="22"/>
          <w:szCs w:val="22"/>
        </w:rPr>
        <w:t xml:space="preserve">☐ </w:t>
      </w:r>
      <w:r w:rsidRPr="009E53D3">
        <w:rPr>
          <w:bCs/>
          <w:sz w:val="22"/>
          <w:szCs w:val="22"/>
        </w:rPr>
        <w:t>średnie przedsiębiorstwo;</w:t>
      </w:r>
    </w:p>
    <w:p w14:paraId="11F17A5E" w14:textId="77777777" w:rsidR="00C438E0" w:rsidRPr="009E53D3" w:rsidRDefault="00C438E0" w:rsidP="00C438E0">
      <w:pPr>
        <w:suppressAutoHyphens w:val="0"/>
        <w:ind w:left="284"/>
        <w:rPr>
          <w:sz w:val="22"/>
          <w:szCs w:val="22"/>
        </w:rPr>
      </w:pPr>
      <w:r w:rsidRPr="009E53D3">
        <w:rPr>
          <w:rFonts w:ascii="Segoe UI Symbol" w:hAnsi="Segoe UI Symbol"/>
          <w:bCs/>
          <w:sz w:val="22"/>
          <w:szCs w:val="22"/>
        </w:rPr>
        <w:t>☐</w:t>
      </w:r>
      <w:r w:rsidRPr="009E53D3">
        <w:rPr>
          <w:bCs/>
          <w:sz w:val="22"/>
          <w:szCs w:val="22"/>
        </w:rPr>
        <w:t xml:space="preserve"> jednoosobowa działalność gospodarcza;</w:t>
      </w:r>
    </w:p>
    <w:p w14:paraId="77F02B82" w14:textId="77777777" w:rsidR="00C438E0" w:rsidRPr="009E53D3" w:rsidRDefault="00C438E0" w:rsidP="00C438E0">
      <w:pPr>
        <w:suppressAutoHyphens w:val="0"/>
        <w:ind w:left="284"/>
        <w:rPr>
          <w:sz w:val="22"/>
          <w:szCs w:val="22"/>
        </w:rPr>
      </w:pPr>
      <w:r w:rsidRPr="009E53D3">
        <w:rPr>
          <w:rFonts w:ascii="Segoe UI Symbol" w:hAnsi="Segoe UI Symbol"/>
          <w:bCs/>
          <w:sz w:val="22"/>
          <w:szCs w:val="22"/>
        </w:rPr>
        <w:t>☐</w:t>
      </w:r>
      <w:r w:rsidRPr="009E53D3">
        <w:rPr>
          <w:bCs/>
          <w:sz w:val="22"/>
          <w:szCs w:val="22"/>
        </w:rPr>
        <w:t xml:space="preserve"> osoba fizyczna nieprowadząca działalności gospodarczej;</w:t>
      </w:r>
    </w:p>
    <w:p w14:paraId="53C1FF61" w14:textId="77777777" w:rsidR="00C438E0" w:rsidRPr="009E53D3" w:rsidRDefault="00C438E0" w:rsidP="00C438E0">
      <w:pPr>
        <w:suppressAutoHyphens w:val="0"/>
        <w:ind w:left="284"/>
        <w:rPr>
          <w:sz w:val="22"/>
          <w:szCs w:val="22"/>
        </w:rPr>
      </w:pPr>
      <w:r w:rsidRPr="009E53D3">
        <w:rPr>
          <w:rFonts w:eastAsia="MS Gothic" w:hAnsi="Segoe UI Symbol"/>
          <w:sz w:val="22"/>
          <w:szCs w:val="22"/>
        </w:rPr>
        <w:t>☐</w:t>
      </w:r>
      <w:r w:rsidRPr="009E53D3">
        <w:rPr>
          <w:bCs/>
          <w:sz w:val="22"/>
          <w:szCs w:val="22"/>
        </w:rPr>
        <w:t xml:space="preserve"> inny rodzaj</w:t>
      </w:r>
    </w:p>
    <w:p w14:paraId="546F0E78" w14:textId="77777777" w:rsidR="0040530F" w:rsidRPr="009E53D3" w:rsidRDefault="0040530F">
      <w:pPr>
        <w:tabs>
          <w:tab w:val="left" w:pos="3118"/>
        </w:tabs>
        <w:jc w:val="both"/>
        <w:rPr>
          <w:b/>
          <w:sz w:val="22"/>
          <w:szCs w:val="22"/>
        </w:rPr>
      </w:pPr>
    </w:p>
    <w:p w14:paraId="438AF074" w14:textId="77777777" w:rsidR="00DE3C0B" w:rsidRPr="009E53D3" w:rsidRDefault="00DE3C0B">
      <w:pPr>
        <w:tabs>
          <w:tab w:val="left" w:pos="3118"/>
        </w:tabs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>II. PRZEDMIOT OFERTY</w:t>
      </w:r>
    </w:p>
    <w:p w14:paraId="44376A55" w14:textId="5A3AD65C" w:rsidR="00DD53BC" w:rsidRPr="009E53D3" w:rsidRDefault="00DE3C0B" w:rsidP="003A27BA">
      <w:pPr>
        <w:pStyle w:val="Tekstpodstawowy32"/>
        <w:tabs>
          <w:tab w:val="left" w:pos="284"/>
          <w:tab w:val="left" w:pos="8845"/>
        </w:tabs>
        <w:ind w:right="-108"/>
        <w:rPr>
          <w:b w:val="0"/>
          <w:sz w:val="22"/>
          <w:szCs w:val="22"/>
        </w:rPr>
      </w:pPr>
      <w:r w:rsidRPr="009E53D3">
        <w:rPr>
          <w:b w:val="0"/>
          <w:sz w:val="22"/>
          <w:szCs w:val="22"/>
        </w:rPr>
        <w:t xml:space="preserve">Oferta dotyczy </w:t>
      </w:r>
      <w:r w:rsidR="00D56737" w:rsidRPr="009E53D3">
        <w:rPr>
          <w:b w:val="0"/>
          <w:sz w:val="22"/>
          <w:szCs w:val="22"/>
        </w:rPr>
        <w:t xml:space="preserve">postępowania prowadzonego w trybie podstawowym Nr </w:t>
      </w:r>
      <w:r w:rsidR="00F55D96" w:rsidRPr="009E53D3">
        <w:rPr>
          <w:b w:val="0"/>
          <w:sz w:val="22"/>
          <w:szCs w:val="22"/>
        </w:rPr>
        <w:t>D</w:t>
      </w:r>
      <w:r w:rsidR="00D56737" w:rsidRPr="009E53D3">
        <w:rPr>
          <w:b w:val="0"/>
          <w:sz w:val="22"/>
          <w:szCs w:val="22"/>
        </w:rPr>
        <w:t>Z</w:t>
      </w:r>
      <w:r w:rsidRPr="009E53D3">
        <w:rPr>
          <w:b w:val="0"/>
          <w:sz w:val="22"/>
          <w:szCs w:val="22"/>
        </w:rPr>
        <w:t>ZP-</w:t>
      </w:r>
      <w:r w:rsidR="00346E4A" w:rsidRPr="009E53D3">
        <w:rPr>
          <w:b w:val="0"/>
          <w:sz w:val="22"/>
          <w:szCs w:val="22"/>
        </w:rPr>
        <w:t>344</w:t>
      </w:r>
      <w:r w:rsidRPr="009E53D3">
        <w:rPr>
          <w:b w:val="0"/>
          <w:sz w:val="22"/>
          <w:szCs w:val="22"/>
        </w:rPr>
        <w:t>/</w:t>
      </w:r>
      <w:r w:rsidR="00F55D96" w:rsidRPr="009E53D3">
        <w:rPr>
          <w:b w:val="0"/>
          <w:sz w:val="22"/>
          <w:szCs w:val="22"/>
        </w:rPr>
        <w:t>27</w:t>
      </w:r>
      <w:r w:rsidR="00346E4A" w:rsidRPr="009E53D3">
        <w:rPr>
          <w:b w:val="0"/>
          <w:sz w:val="22"/>
          <w:szCs w:val="22"/>
        </w:rPr>
        <w:t>/</w:t>
      </w:r>
      <w:r w:rsidRPr="009E53D3">
        <w:rPr>
          <w:b w:val="0"/>
          <w:sz w:val="22"/>
          <w:szCs w:val="22"/>
        </w:rPr>
        <w:t>20</w:t>
      </w:r>
      <w:r w:rsidR="00460F49" w:rsidRPr="009E53D3">
        <w:rPr>
          <w:b w:val="0"/>
          <w:sz w:val="22"/>
          <w:szCs w:val="22"/>
        </w:rPr>
        <w:t>2</w:t>
      </w:r>
      <w:r w:rsidR="00F55D96" w:rsidRPr="009E53D3">
        <w:rPr>
          <w:b w:val="0"/>
          <w:sz w:val="22"/>
          <w:szCs w:val="22"/>
        </w:rPr>
        <w:t>5</w:t>
      </w:r>
      <w:r w:rsidRPr="009E53D3">
        <w:rPr>
          <w:b w:val="0"/>
          <w:sz w:val="22"/>
          <w:szCs w:val="22"/>
        </w:rPr>
        <w:t xml:space="preserve"> </w:t>
      </w:r>
      <w:r w:rsidR="00043994" w:rsidRPr="009E53D3">
        <w:rPr>
          <w:b w:val="0"/>
          <w:sz w:val="22"/>
          <w:szCs w:val="22"/>
        </w:rPr>
        <w:t>na dostawę</w:t>
      </w:r>
      <w:r w:rsidR="00127586" w:rsidRPr="009E53D3">
        <w:rPr>
          <w:b w:val="0"/>
          <w:sz w:val="22"/>
          <w:szCs w:val="22"/>
        </w:rPr>
        <w:t xml:space="preserve"> </w:t>
      </w:r>
      <w:r w:rsidR="003A27BA" w:rsidRPr="009E53D3">
        <w:rPr>
          <w:b w:val="0"/>
          <w:bCs/>
          <w:sz w:val="22"/>
          <w:szCs w:val="22"/>
        </w:rPr>
        <w:t>s</w:t>
      </w:r>
      <w:r w:rsidR="003A27BA" w:rsidRPr="009E53D3">
        <w:rPr>
          <w:b w:val="0"/>
          <w:sz w:val="22"/>
          <w:szCs w:val="22"/>
        </w:rPr>
        <w:t>ystemu zamkniętego do pobierania próbek krwi żylnej wraz z dzierżawą aparatu do automatycznego pomiaru OB</w:t>
      </w:r>
      <w:r w:rsidR="00DD53BC" w:rsidRPr="009E53D3">
        <w:rPr>
          <w:b w:val="0"/>
          <w:sz w:val="22"/>
          <w:szCs w:val="22"/>
        </w:rPr>
        <w:t xml:space="preserve">. </w:t>
      </w:r>
    </w:p>
    <w:p w14:paraId="1CF710B4" w14:textId="77777777" w:rsidR="003A27BA" w:rsidRPr="009E53D3" w:rsidRDefault="003A27BA" w:rsidP="003A27BA">
      <w:pPr>
        <w:pStyle w:val="Tekstpodstawowy32"/>
        <w:tabs>
          <w:tab w:val="left" w:pos="284"/>
          <w:tab w:val="left" w:pos="8845"/>
        </w:tabs>
        <w:ind w:right="-108"/>
        <w:rPr>
          <w:b w:val="0"/>
          <w:sz w:val="22"/>
          <w:szCs w:val="22"/>
        </w:rPr>
      </w:pPr>
    </w:p>
    <w:p w14:paraId="4D488A5A" w14:textId="77777777" w:rsidR="00043994" w:rsidRPr="009E53D3" w:rsidRDefault="00043994" w:rsidP="00DD53BC">
      <w:pPr>
        <w:tabs>
          <w:tab w:val="left" w:pos="3118"/>
        </w:tabs>
        <w:jc w:val="both"/>
        <w:rPr>
          <w:sz w:val="22"/>
          <w:szCs w:val="22"/>
        </w:rPr>
      </w:pPr>
      <w:r w:rsidRPr="009E53D3">
        <w:rPr>
          <w:b/>
          <w:sz w:val="22"/>
          <w:szCs w:val="22"/>
        </w:rPr>
        <w:t>III. OFERUJEMY</w:t>
      </w:r>
      <w:r w:rsidRPr="009E53D3">
        <w:rPr>
          <w:sz w:val="22"/>
          <w:szCs w:val="22"/>
        </w:rPr>
        <w:t xml:space="preserve"> wykonanie zamówienia zgodnie z ofertą cenową na kwotę:</w:t>
      </w:r>
    </w:p>
    <w:p w14:paraId="72F08B0A" w14:textId="77777777" w:rsidR="00EC5A88" w:rsidRPr="009E53D3" w:rsidRDefault="00EC5A88" w:rsidP="00DD53BC">
      <w:pPr>
        <w:tabs>
          <w:tab w:val="left" w:pos="3118"/>
        </w:tabs>
        <w:jc w:val="both"/>
        <w:rPr>
          <w:sz w:val="22"/>
          <w:szCs w:val="22"/>
        </w:rPr>
      </w:pPr>
    </w:p>
    <w:p w14:paraId="1112F180" w14:textId="70A29127" w:rsidR="003A27BA" w:rsidRPr="009E53D3" w:rsidRDefault="00F55D96" w:rsidP="003A27BA">
      <w:pPr>
        <w:pStyle w:val="Standard"/>
        <w:jc w:val="both"/>
      </w:pPr>
      <w:r w:rsidRPr="009E53D3">
        <w:rPr>
          <w:rFonts w:eastAsia="Times New Roman"/>
          <w:b/>
          <w:bCs/>
          <w:sz w:val="22"/>
          <w:szCs w:val="22"/>
        </w:rPr>
        <w:t>D</w:t>
      </w:r>
      <w:r w:rsidR="003A27BA" w:rsidRPr="009E53D3">
        <w:rPr>
          <w:rFonts w:eastAsia="Times New Roman"/>
          <w:b/>
          <w:bCs/>
          <w:sz w:val="22"/>
          <w:szCs w:val="22"/>
        </w:rPr>
        <w:t xml:space="preserve">ostawa sterylnych strzykawko-probówek lub probówek do pobierania krwi do badań w systemie zamkniętym, mikroprobówek, igieł oraz nakłuwaczy </w:t>
      </w:r>
      <w:r w:rsidR="003A27BA" w:rsidRPr="009E53D3">
        <w:rPr>
          <w:b/>
          <w:bCs/>
          <w:sz w:val="22"/>
          <w:szCs w:val="22"/>
        </w:rPr>
        <w:t>wraz z dzierżawą analizatora do automatycznego pomiaru OB</w:t>
      </w:r>
    </w:p>
    <w:p w14:paraId="1EC78083" w14:textId="77777777" w:rsidR="003A27BA" w:rsidRPr="009E53D3" w:rsidRDefault="003A27BA" w:rsidP="003A27BA">
      <w:pPr>
        <w:tabs>
          <w:tab w:val="left" w:pos="3118"/>
        </w:tabs>
        <w:rPr>
          <w:b/>
          <w:bCs/>
          <w:sz w:val="22"/>
          <w:szCs w:val="22"/>
        </w:rPr>
      </w:pPr>
    </w:p>
    <w:p w14:paraId="6699E03A" w14:textId="27A78479" w:rsidR="003A27BA" w:rsidRPr="009E53D3" w:rsidRDefault="003A27BA" w:rsidP="003A27BA">
      <w:pPr>
        <w:tabs>
          <w:tab w:val="left" w:pos="3118"/>
        </w:tabs>
      </w:pPr>
      <w:r w:rsidRPr="009E53D3">
        <w:rPr>
          <w:b/>
          <w:bCs/>
          <w:sz w:val="22"/>
          <w:szCs w:val="22"/>
        </w:rPr>
        <w:t>Ogólna wartość wynosi:</w:t>
      </w:r>
    </w:p>
    <w:p w14:paraId="383C0B94" w14:textId="77777777" w:rsidR="003A27BA" w:rsidRPr="009E53D3" w:rsidRDefault="003A27BA" w:rsidP="003A27BA">
      <w:r w:rsidRPr="009E53D3">
        <w:rPr>
          <w:sz w:val="22"/>
          <w:szCs w:val="22"/>
        </w:rPr>
        <w:t>......................... zł netto (słownie złotych: ...............................................................................................)</w:t>
      </w:r>
    </w:p>
    <w:p w14:paraId="729505ED" w14:textId="77777777" w:rsidR="003A27BA" w:rsidRPr="009E53D3" w:rsidRDefault="003A27BA" w:rsidP="003A27BA">
      <w:r w:rsidRPr="009E53D3">
        <w:rPr>
          <w:sz w:val="22"/>
          <w:szCs w:val="22"/>
        </w:rPr>
        <w:t>......................... zł brutto (słownie złotych: ..............................................................................................)</w:t>
      </w:r>
    </w:p>
    <w:p w14:paraId="5A115B25" w14:textId="77777777" w:rsidR="003A27BA" w:rsidRPr="009E53D3" w:rsidRDefault="003A27BA" w:rsidP="003A27BA">
      <w:pPr>
        <w:rPr>
          <w:sz w:val="22"/>
          <w:szCs w:val="22"/>
        </w:rPr>
      </w:pPr>
    </w:p>
    <w:p w14:paraId="66E272A1" w14:textId="77777777" w:rsidR="003A27BA" w:rsidRPr="009E53D3" w:rsidRDefault="003A27BA" w:rsidP="003A27BA">
      <w:r w:rsidRPr="009E53D3">
        <w:rPr>
          <w:sz w:val="22"/>
        </w:rPr>
        <w:t>w tym:</w:t>
      </w:r>
    </w:p>
    <w:p w14:paraId="185482AD" w14:textId="77777777" w:rsidR="003A27BA" w:rsidRPr="009E53D3" w:rsidRDefault="003A27BA" w:rsidP="003A27BA">
      <w:pPr>
        <w:jc w:val="both"/>
      </w:pPr>
      <w:r w:rsidRPr="009E53D3">
        <w:rPr>
          <w:b/>
          <w:bCs/>
          <w:i/>
          <w:iCs/>
          <w:sz w:val="22"/>
        </w:rPr>
        <w:t xml:space="preserve">1/ całkowity koszt </w:t>
      </w:r>
      <w:r w:rsidRPr="009E53D3">
        <w:rPr>
          <w:b/>
          <w:i/>
          <w:iCs/>
          <w:sz w:val="22"/>
          <w:szCs w:val="22"/>
        </w:rPr>
        <w:t>sterylnych strzykawko-probówek lub probówek do pobierania krwi do badań, mikroprobówek, igieł oraz nakłuwaczy</w:t>
      </w:r>
      <w:r w:rsidRPr="009E53D3">
        <w:rPr>
          <w:b/>
          <w:bCs/>
          <w:i/>
          <w:iCs/>
          <w:sz w:val="22"/>
        </w:rPr>
        <w:t xml:space="preserve"> wynosi:</w:t>
      </w:r>
    </w:p>
    <w:p w14:paraId="7D25E7CF" w14:textId="77777777" w:rsidR="003A27BA" w:rsidRPr="009E53D3" w:rsidRDefault="003A27BA" w:rsidP="003A27BA">
      <w:pPr>
        <w:pStyle w:val="WW-Tekstpodstawowywcity2"/>
        <w:widowControl/>
        <w:tabs>
          <w:tab w:val="clear" w:pos="375"/>
          <w:tab w:val="left" w:pos="3118"/>
        </w:tabs>
        <w:suppressAutoHyphens w:val="0"/>
      </w:pPr>
      <w:r w:rsidRPr="009E53D3">
        <w:rPr>
          <w:rFonts w:eastAsia="Times New Roman"/>
          <w:szCs w:val="22"/>
        </w:rPr>
        <w:t xml:space="preserve">Wartość netto:  ............................... zł  </w:t>
      </w:r>
      <w:r w:rsidRPr="009E53D3">
        <w:rPr>
          <w:szCs w:val="22"/>
        </w:rPr>
        <w:t>(słownie: ...............................................................................)</w:t>
      </w:r>
    </w:p>
    <w:p w14:paraId="323ADC8C" w14:textId="77777777" w:rsidR="003A27BA" w:rsidRPr="009E53D3" w:rsidRDefault="003A27BA" w:rsidP="003A27BA">
      <w:pPr>
        <w:tabs>
          <w:tab w:val="left" w:pos="3118"/>
        </w:tabs>
        <w:autoSpaceDE w:val="0"/>
        <w:jc w:val="both"/>
      </w:pPr>
      <w:r w:rsidRPr="009E53D3">
        <w:rPr>
          <w:sz w:val="22"/>
          <w:szCs w:val="22"/>
        </w:rPr>
        <w:t>Wartość brutto:  ............................. zł  (słownie: ................................................................................)</w:t>
      </w:r>
    </w:p>
    <w:p w14:paraId="172BB384" w14:textId="77777777" w:rsidR="003A27BA" w:rsidRPr="009E53D3" w:rsidRDefault="003A27BA" w:rsidP="003A27BA">
      <w:r w:rsidRPr="009E53D3">
        <w:rPr>
          <w:sz w:val="22"/>
        </w:rPr>
        <w:t xml:space="preserve"> </w:t>
      </w:r>
    </w:p>
    <w:p w14:paraId="02927B77" w14:textId="77777777" w:rsidR="003A27BA" w:rsidRPr="009E53D3" w:rsidRDefault="003A27BA" w:rsidP="003A27BA">
      <w:r w:rsidRPr="009E53D3">
        <w:rPr>
          <w:b/>
          <w:bCs/>
          <w:i/>
          <w:iCs/>
          <w:sz w:val="22"/>
        </w:rPr>
        <w:t xml:space="preserve">2/ koszt dzierżawy </w:t>
      </w:r>
      <w:r w:rsidRPr="009E53D3">
        <w:rPr>
          <w:b/>
          <w:i/>
          <w:iCs/>
          <w:sz w:val="22"/>
          <w:szCs w:val="22"/>
        </w:rPr>
        <w:t>analizatora do automatycznego pomiaru OB</w:t>
      </w:r>
    </w:p>
    <w:p w14:paraId="489733A9" w14:textId="77777777" w:rsidR="003A27BA" w:rsidRPr="009E53D3" w:rsidRDefault="003A27BA" w:rsidP="003A27BA">
      <w:pPr>
        <w:pStyle w:val="WW-Tekstpodstawowywcity2"/>
        <w:widowControl/>
        <w:tabs>
          <w:tab w:val="clear" w:pos="375"/>
          <w:tab w:val="left" w:pos="3118"/>
        </w:tabs>
        <w:suppressAutoHyphens w:val="0"/>
      </w:pPr>
      <w:r w:rsidRPr="009E53D3">
        <w:rPr>
          <w:rFonts w:eastAsia="Times New Roman"/>
          <w:szCs w:val="22"/>
        </w:rPr>
        <w:t xml:space="preserve">Wartość netto:  ............................... zł  </w:t>
      </w:r>
      <w:r w:rsidRPr="009E53D3">
        <w:rPr>
          <w:szCs w:val="22"/>
        </w:rPr>
        <w:t>(słownie: ...............................................................................)</w:t>
      </w:r>
    </w:p>
    <w:p w14:paraId="6BA5B369" w14:textId="77777777" w:rsidR="003A27BA" w:rsidRPr="009E53D3" w:rsidRDefault="003A27BA" w:rsidP="003A27BA">
      <w:pPr>
        <w:tabs>
          <w:tab w:val="left" w:pos="3118"/>
        </w:tabs>
        <w:autoSpaceDE w:val="0"/>
        <w:jc w:val="both"/>
      </w:pPr>
      <w:r w:rsidRPr="009E53D3">
        <w:rPr>
          <w:sz w:val="22"/>
          <w:szCs w:val="22"/>
        </w:rPr>
        <w:t>Wartość brutto:  ............................. zł  (słownie: ................................................................................)</w:t>
      </w:r>
    </w:p>
    <w:p w14:paraId="4EE0ABE5" w14:textId="77777777" w:rsidR="003A27BA" w:rsidRPr="009E53D3" w:rsidRDefault="003A27BA" w:rsidP="003A27BA">
      <w:pPr>
        <w:tabs>
          <w:tab w:val="left" w:pos="3118"/>
        </w:tabs>
        <w:autoSpaceDE w:val="0"/>
        <w:jc w:val="both"/>
        <w:rPr>
          <w:sz w:val="22"/>
          <w:szCs w:val="22"/>
        </w:rPr>
      </w:pPr>
    </w:p>
    <w:p w14:paraId="4FFDE744" w14:textId="77777777" w:rsidR="00F73E4C" w:rsidRPr="009E53D3" w:rsidRDefault="00F73E4C" w:rsidP="00F73E4C">
      <w:pPr>
        <w:rPr>
          <w:b/>
          <w:i/>
          <w:sz w:val="22"/>
          <w:szCs w:val="22"/>
        </w:rPr>
      </w:pPr>
    </w:p>
    <w:p w14:paraId="7C290167" w14:textId="77777777" w:rsidR="00F63A20" w:rsidRPr="009E53D3" w:rsidRDefault="00F63A20" w:rsidP="00F63A20">
      <w:pPr>
        <w:jc w:val="both"/>
        <w:rPr>
          <w:b/>
          <w:bCs/>
          <w:i/>
          <w:sz w:val="22"/>
          <w:szCs w:val="22"/>
        </w:rPr>
      </w:pPr>
    </w:p>
    <w:p w14:paraId="4C27BE15" w14:textId="4AD82516" w:rsidR="00F63A20" w:rsidRPr="009E53D3" w:rsidRDefault="00F55D96" w:rsidP="00F63A20">
      <w:pPr>
        <w:jc w:val="both"/>
      </w:pPr>
      <w:r w:rsidRPr="009E53D3">
        <w:rPr>
          <w:b/>
          <w:bCs/>
          <w:sz w:val="22"/>
          <w:szCs w:val="22"/>
        </w:rPr>
        <w:t>I</w:t>
      </w:r>
      <w:r w:rsidR="00F63A20" w:rsidRPr="009E53D3">
        <w:rPr>
          <w:b/>
          <w:bCs/>
          <w:sz w:val="22"/>
          <w:szCs w:val="22"/>
        </w:rPr>
        <w:t>V. OFERUJEMY TERMIN DOSTAW</w:t>
      </w:r>
      <w:r w:rsidR="00F63A20" w:rsidRPr="009E53D3">
        <w:rPr>
          <w:bCs/>
          <w:sz w:val="22"/>
          <w:szCs w:val="22"/>
        </w:rPr>
        <w:t xml:space="preserve"> </w:t>
      </w:r>
      <w:r w:rsidR="001C6008">
        <w:rPr>
          <w:bCs/>
          <w:sz w:val="22"/>
          <w:szCs w:val="22"/>
        </w:rPr>
        <w:t xml:space="preserve">asortymentu </w:t>
      </w:r>
      <w:r w:rsidR="00F63A20" w:rsidRPr="009E53D3">
        <w:rPr>
          <w:bCs/>
          <w:sz w:val="22"/>
          <w:szCs w:val="22"/>
        </w:rPr>
        <w:t>wynoszący …….* dni /</w:t>
      </w:r>
      <w:r w:rsidR="00F63A20" w:rsidRPr="009E53D3">
        <w:rPr>
          <w:bCs/>
          <w:sz w:val="22"/>
          <w:szCs w:val="22"/>
          <w:u w:val="single"/>
        </w:rPr>
        <w:t xml:space="preserve">nie dłuższy niż </w:t>
      </w:r>
      <w:r w:rsidRPr="009E53D3">
        <w:rPr>
          <w:bCs/>
          <w:sz w:val="22"/>
          <w:szCs w:val="22"/>
          <w:u w:val="single"/>
        </w:rPr>
        <w:t>6</w:t>
      </w:r>
      <w:r w:rsidR="00F63A20" w:rsidRPr="009E53D3">
        <w:rPr>
          <w:bCs/>
          <w:sz w:val="22"/>
          <w:szCs w:val="22"/>
          <w:u w:val="single"/>
        </w:rPr>
        <w:t xml:space="preserve"> dni robocze</w:t>
      </w:r>
      <w:r w:rsidR="00F63A20" w:rsidRPr="009E53D3">
        <w:rPr>
          <w:bCs/>
          <w:sz w:val="22"/>
          <w:szCs w:val="22"/>
        </w:rPr>
        <w:t>/ od daty otrzymania zgłoszenia.</w:t>
      </w:r>
    </w:p>
    <w:p w14:paraId="2BB41A99" w14:textId="77777777" w:rsidR="00F63A20" w:rsidRPr="009E53D3" w:rsidRDefault="00F63A20" w:rsidP="00F63A20">
      <w:pPr>
        <w:ind w:right="-2"/>
        <w:jc w:val="both"/>
        <w:rPr>
          <w:b/>
          <w:bCs/>
          <w:sz w:val="22"/>
          <w:szCs w:val="22"/>
        </w:rPr>
      </w:pPr>
    </w:p>
    <w:p w14:paraId="376D39CC" w14:textId="1BE2B999" w:rsidR="00F63A20" w:rsidRPr="009E53D3" w:rsidRDefault="00F63A20" w:rsidP="00F63A20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9E53D3">
        <w:rPr>
          <w:b/>
          <w:bCs/>
          <w:sz w:val="22"/>
          <w:szCs w:val="22"/>
        </w:rPr>
        <w:t xml:space="preserve">V. OŚWIADCZAMY, że </w:t>
      </w:r>
      <w:r w:rsidRPr="009E53D3">
        <w:rPr>
          <w:bCs/>
          <w:sz w:val="22"/>
          <w:szCs w:val="22"/>
        </w:rPr>
        <w:t>w</w:t>
      </w:r>
      <w:r w:rsidRPr="009E53D3">
        <w:rPr>
          <w:sz w:val="22"/>
          <w:szCs w:val="22"/>
        </w:rPr>
        <w:t>artość  dzierżawionego analizatora do automatycznego pobierania OB wynosi:</w:t>
      </w:r>
    </w:p>
    <w:p w14:paraId="744F1542" w14:textId="77777777" w:rsidR="00F63A20" w:rsidRPr="009E53D3" w:rsidRDefault="00F63A20" w:rsidP="00F63A20">
      <w:pPr>
        <w:rPr>
          <w:sz w:val="22"/>
          <w:szCs w:val="22"/>
        </w:rPr>
      </w:pPr>
      <w:r w:rsidRPr="009E53D3">
        <w:rPr>
          <w:sz w:val="22"/>
          <w:szCs w:val="22"/>
        </w:rPr>
        <w:t xml:space="preserve">…………….. zł netto (słownie: ………………………………………………………………….),     </w:t>
      </w:r>
    </w:p>
    <w:p w14:paraId="18EF7020" w14:textId="77777777" w:rsidR="00F63A20" w:rsidRPr="009E53D3" w:rsidRDefault="00F63A20" w:rsidP="00F63A20">
      <w:pPr>
        <w:rPr>
          <w:sz w:val="22"/>
          <w:szCs w:val="22"/>
        </w:rPr>
      </w:pPr>
      <w:r w:rsidRPr="009E53D3">
        <w:rPr>
          <w:sz w:val="22"/>
          <w:szCs w:val="22"/>
        </w:rPr>
        <w:t xml:space="preserve">…………….. zł brutto (słownie: …………………………………………………………………). </w:t>
      </w:r>
    </w:p>
    <w:p w14:paraId="34AD4BE0" w14:textId="77777777" w:rsidR="00F63A20" w:rsidRPr="009E53D3" w:rsidRDefault="00F63A20" w:rsidP="00F63A20">
      <w:pPr>
        <w:ind w:right="-2"/>
        <w:jc w:val="both"/>
        <w:rPr>
          <w:b/>
          <w:sz w:val="22"/>
          <w:szCs w:val="22"/>
        </w:rPr>
      </w:pPr>
    </w:p>
    <w:p w14:paraId="77449874" w14:textId="63F6D96D" w:rsidR="00F63A20" w:rsidRPr="009E53D3" w:rsidRDefault="00F63A20" w:rsidP="00F63A20">
      <w:pPr>
        <w:ind w:right="-2"/>
        <w:jc w:val="both"/>
      </w:pPr>
      <w:r w:rsidRPr="009E53D3">
        <w:rPr>
          <w:b/>
          <w:sz w:val="22"/>
          <w:szCs w:val="22"/>
        </w:rPr>
        <w:t>VI. ZOBOWIĄZUJEMY SIĘ</w:t>
      </w:r>
      <w:r w:rsidRPr="009E53D3">
        <w:rPr>
          <w:sz w:val="22"/>
          <w:szCs w:val="22"/>
        </w:rPr>
        <w:t xml:space="preserve"> do dostaw na własny koszt oferowanego przedmiotu zamówienia do apteki Szpitala w Nysie ul. Boh. Warszawy 2 w dniach od poniedziałku do piątku za wyjątkiem dni ustawowo wolnych od pracy w godz. od 8.00 do 14.00.</w:t>
      </w:r>
    </w:p>
    <w:p w14:paraId="1D99904E" w14:textId="77777777" w:rsidR="00F63A20" w:rsidRPr="009E53D3" w:rsidRDefault="00F63A20" w:rsidP="00F63A20">
      <w:pPr>
        <w:tabs>
          <w:tab w:val="left" w:pos="3118"/>
        </w:tabs>
        <w:jc w:val="both"/>
        <w:rPr>
          <w:b/>
          <w:sz w:val="22"/>
          <w:szCs w:val="22"/>
        </w:rPr>
      </w:pPr>
    </w:p>
    <w:p w14:paraId="2741C50C" w14:textId="1000294E" w:rsidR="00F63A20" w:rsidRPr="009E53D3" w:rsidRDefault="00F63A20" w:rsidP="00F63A20">
      <w:pPr>
        <w:tabs>
          <w:tab w:val="left" w:pos="3118"/>
        </w:tabs>
        <w:jc w:val="both"/>
      </w:pPr>
      <w:r w:rsidRPr="009E53D3">
        <w:rPr>
          <w:b/>
          <w:sz w:val="22"/>
          <w:szCs w:val="22"/>
        </w:rPr>
        <w:t>VII. OŚWIADCZAMY</w:t>
      </w:r>
      <w:r w:rsidRPr="009E53D3">
        <w:rPr>
          <w:sz w:val="22"/>
          <w:szCs w:val="22"/>
        </w:rPr>
        <w:t>, że:</w:t>
      </w:r>
    </w:p>
    <w:p w14:paraId="2131267E" w14:textId="3541C78E" w:rsidR="00F63A20" w:rsidRPr="009E53D3" w:rsidRDefault="00F63A20" w:rsidP="0005081A">
      <w:pPr>
        <w:numPr>
          <w:ilvl w:val="0"/>
          <w:numId w:val="33"/>
        </w:numPr>
        <w:tabs>
          <w:tab w:val="clear" w:pos="720"/>
          <w:tab w:val="num" w:pos="0"/>
          <w:tab w:val="left" w:pos="360"/>
        </w:tabs>
        <w:ind w:left="360"/>
        <w:jc w:val="both"/>
      </w:pPr>
      <w:r w:rsidRPr="009E53D3">
        <w:rPr>
          <w:sz w:val="22"/>
          <w:szCs w:val="22"/>
        </w:rPr>
        <w:t>zapoznaliśmy się ze Specyfikacją Warunków Zamówienia i nie wnosimy do niej zastrzeżeń. Zdobyliśmy informacje konieczne do przygotowania oferty.</w:t>
      </w:r>
    </w:p>
    <w:p w14:paraId="759E6E09" w14:textId="77777777" w:rsidR="00F63A20" w:rsidRPr="009E53D3" w:rsidRDefault="00F63A20" w:rsidP="0005081A">
      <w:pPr>
        <w:numPr>
          <w:ilvl w:val="0"/>
          <w:numId w:val="33"/>
        </w:numPr>
        <w:tabs>
          <w:tab w:val="clear" w:pos="720"/>
          <w:tab w:val="num" w:pos="0"/>
          <w:tab w:val="left" w:pos="360"/>
        </w:tabs>
        <w:ind w:left="360"/>
        <w:jc w:val="both"/>
      </w:pPr>
      <w:r w:rsidRPr="009E53D3">
        <w:rPr>
          <w:sz w:val="22"/>
          <w:szCs w:val="22"/>
        </w:rPr>
        <w:t xml:space="preserve">zapoznaliśmy się z obowiązkami Wykonawcy i akceptujemy je bez zastrzeżeń. </w:t>
      </w:r>
    </w:p>
    <w:p w14:paraId="59F04D4C" w14:textId="77777777" w:rsidR="005B757C" w:rsidRPr="009E53D3" w:rsidRDefault="005B757C" w:rsidP="005B757C">
      <w:pPr>
        <w:tabs>
          <w:tab w:val="left" w:pos="360"/>
        </w:tabs>
        <w:jc w:val="both"/>
        <w:rPr>
          <w:b/>
          <w:sz w:val="22"/>
          <w:szCs w:val="22"/>
        </w:rPr>
      </w:pPr>
    </w:p>
    <w:p w14:paraId="72D24A87" w14:textId="1ADE9FF7" w:rsidR="009E5F5B" w:rsidRPr="009E53D3" w:rsidRDefault="006251B4" w:rsidP="005B757C">
      <w:pPr>
        <w:tabs>
          <w:tab w:val="left" w:pos="3118"/>
        </w:tabs>
        <w:jc w:val="both"/>
        <w:rPr>
          <w:sz w:val="22"/>
        </w:rPr>
      </w:pPr>
      <w:r w:rsidRPr="009E53D3">
        <w:rPr>
          <w:b/>
          <w:sz w:val="22"/>
        </w:rPr>
        <w:t>VII</w:t>
      </w:r>
      <w:r w:rsidR="009E5F5B" w:rsidRPr="009E53D3">
        <w:rPr>
          <w:b/>
          <w:sz w:val="22"/>
        </w:rPr>
        <w:t>I. OŚWIADCZAMY</w:t>
      </w:r>
      <w:r w:rsidR="009E5F5B" w:rsidRPr="009E53D3">
        <w:rPr>
          <w:sz w:val="22"/>
        </w:rPr>
        <w:t>, że powierzymy /nie powierzymy</w:t>
      </w:r>
      <w:r w:rsidR="009E5F5B" w:rsidRPr="009E53D3">
        <w:rPr>
          <w:sz w:val="22"/>
          <w:vertAlign w:val="superscript"/>
        </w:rPr>
        <w:t>*</w:t>
      </w:r>
      <w:r w:rsidR="00F63A20" w:rsidRPr="009E53D3">
        <w:rPr>
          <w:sz w:val="22"/>
          <w:vertAlign w:val="superscript"/>
        </w:rPr>
        <w:t>*</w:t>
      </w:r>
      <w:r w:rsidR="009E5F5B" w:rsidRPr="009E53D3">
        <w:rPr>
          <w:sz w:val="22"/>
        </w:rPr>
        <w:t xml:space="preserve"> wykonanie części zamówienia </w:t>
      </w:r>
      <w:r w:rsidRPr="009E53D3">
        <w:rPr>
          <w:sz w:val="22"/>
        </w:rPr>
        <w:br/>
      </w:r>
      <w:r w:rsidR="009E5F5B" w:rsidRPr="009E53D3">
        <w:rPr>
          <w:sz w:val="22"/>
        </w:rPr>
        <w:t>w zakresie ............................................................................................................................................................ następującemu/cym podwykonawcy/com ................................................................................................</w:t>
      </w:r>
      <w:r w:rsidRPr="009E53D3">
        <w:rPr>
          <w:sz w:val="22"/>
        </w:rPr>
        <w:t>..</w:t>
      </w:r>
      <w:r w:rsidR="009E5F5B" w:rsidRPr="009E53D3">
        <w:rPr>
          <w:sz w:val="22"/>
        </w:rPr>
        <w:t>..................................................................................................................................................</w:t>
      </w:r>
      <w:r w:rsidRPr="009E53D3">
        <w:rPr>
          <w:sz w:val="22"/>
        </w:rPr>
        <w:t>.....................................................</w:t>
      </w:r>
      <w:r w:rsidR="009E5F5B" w:rsidRPr="009E53D3">
        <w:rPr>
          <w:sz w:val="22"/>
        </w:rPr>
        <w:t>..................</w:t>
      </w:r>
    </w:p>
    <w:p w14:paraId="088208CB" w14:textId="77777777" w:rsidR="009E5F5B" w:rsidRPr="009E53D3" w:rsidRDefault="009E5F5B" w:rsidP="009E5F5B">
      <w:pPr>
        <w:jc w:val="both"/>
        <w:rPr>
          <w:b/>
          <w:sz w:val="22"/>
        </w:rPr>
      </w:pPr>
    </w:p>
    <w:p w14:paraId="7F980F03" w14:textId="53B3B658" w:rsidR="009E5F5B" w:rsidRPr="009E53D3" w:rsidRDefault="006251B4" w:rsidP="009E5F5B">
      <w:pPr>
        <w:pStyle w:val="Tekstpodstawowywcity"/>
        <w:spacing w:after="0"/>
        <w:ind w:left="0"/>
        <w:jc w:val="both"/>
        <w:rPr>
          <w:sz w:val="22"/>
        </w:rPr>
      </w:pPr>
      <w:r w:rsidRPr="009E53D3">
        <w:rPr>
          <w:rFonts w:eastAsia="Arial"/>
          <w:b/>
          <w:sz w:val="22"/>
          <w:szCs w:val="22"/>
        </w:rPr>
        <w:t>IX</w:t>
      </w:r>
      <w:r w:rsidR="009E5F5B" w:rsidRPr="009E53D3">
        <w:rPr>
          <w:rFonts w:eastAsia="Arial"/>
          <w:b/>
          <w:sz w:val="22"/>
          <w:szCs w:val="22"/>
        </w:rPr>
        <w:t>. WYRAŻAM ZGODĘ</w:t>
      </w:r>
      <w:r w:rsidR="009E5F5B" w:rsidRPr="009E53D3">
        <w:rPr>
          <w:rFonts w:eastAsia="Arial"/>
          <w:sz w:val="22"/>
          <w:szCs w:val="22"/>
        </w:rPr>
        <w:t xml:space="preserve"> na przetwarzanie moich danych osobowych zawartych w przedstawionych przeze mnie dokumentach oferty w postępowaniu o udzielenie zamówienia publicznego – zgodnie z Ustawą z dnia 29.08.1997r. o Ochronie Danych Osobowych (Dz. U. z 2019r. poz. 1781 t.j.)</w:t>
      </w:r>
    </w:p>
    <w:p w14:paraId="0784D9EF" w14:textId="77777777" w:rsidR="009E5F5B" w:rsidRPr="009E53D3" w:rsidRDefault="009E5F5B" w:rsidP="009E5F5B">
      <w:pPr>
        <w:tabs>
          <w:tab w:val="left" w:pos="426"/>
        </w:tabs>
        <w:jc w:val="both"/>
        <w:rPr>
          <w:b/>
          <w:sz w:val="22"/>
          <w:szCs w:val="22"/>
        </w:rPr>
      </w:pPr>
    </w:p>
    <w:p w14:paraId="3B059079" w14:textId="1F98232F" w:rsidR="006251B4" w:rsidRPr="009E53D3" w:rsidRDefault="006251B4" w:rsidP="006251B4">
      <w:pPr>
        <w:ind w:right="69"/>
        <w:jc w:val="both"/>
        <w:rPr>
          <w:sz w:val="22"/>
        </w:rPr>
      </w:pPr>
      <w:r w:rsidRPr="009E53D3">
        <w:rPr>
          <w:b/>
          <w:sz w:val="22"/>
        </w:rPr>
        <w:t>X.</w:t>
      </w:r>
      <w:r w:rsidRPr="009E53D3">
        <w:rPr>
          <w:sz w:val="22"/>
        </w:rPr>
        <w:t xml:space="preserve"> </w:t>
      </w:r>
      <w:r w:rsidRPr="009E53D3">
        <w:rPr>
          <w:b/>
          <w:sz w:val="22"/>
        </w:rPr>
        <w:t>OŚWIADCZAMY</w:t>
      </w:r>
      <w:r w:rsidRPr="009E53D3">
        <w:rPr>
          <w:sz w:val="22"/>
        </w:rPr>
        <w:t xml:space="preserve">, że zapoznaliśmy się ze „Wzorem umowy” stanowiącym załącznik Nr 4 do SWZ </w:t>
      </w:r>
      <w:r w:rsidRPr="009E53D3">
        <w:rPr>
          <w:sz w:val="22"/>
        </w:rPr>
        <w:br/>
        <w:t>i zobowiązujemy się, w przypadku udzielenia nam zamówienia, do zawarcia umowy na warunkach określonych wg wymienionego załącznika.</w:t>
      </w:r>
    </w:p>
    <w:p w14:paraId="5F844B92" w14:textId="77777777" w:rsidR="006251B4" w:rsidRPr="009E53D3" w:rsidRDefault="006251B4" w:rsidP="006251B4">
      <w:pPr>
        <w:tabs>
          <w:tab w:val="left" w:pos="426"/>
        </w:tabs>
        <w:jc w:val="both"/>
        <w:rPr>
          <w:b/>
          <w:sz w:val="22"/>
          <w:szCs w:val="22"/>
        </w:rPr>
      </w:pPr>
    </w:p>
    <w:p w14:paraId="7154032B" w14:textId="2A8A819D" w:rsidR="006251B4" w:rsidRPr="009E53D3" w:rsidRDefault="006251B4" w:rsidP="006251B4">
      <w:pPr>
        <w:tabs>
          <w:tab w:val="left" w:pos="426"/>
        </w:tabs>
        <w:jc w:val="both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>XI. ZASTRZEŻENIE INFORMACJI</w:t>
      </w:r>
    </w:p>
    <w:p w14:paraId="3F0A6E60" w14:textId="77777777" w:rsidR="006251B4" w:rsidRPr="009E53D3" w:rsidRDefault="006251B4" w:rsidP="006251B4">
      <w:pPr>
        <w:jc w:val="both"/>
        <w:rPr>
          <w:sz w:val="22"/>
          <w:szCs w:val="22"/>
        </w:rPr>
      </w:pPr>
      <w:r w:rsidRPr="009E53D3">
        <w:rPr>
          <w:sz w:val="22"/>
          <w:szCs w:val="22"/>
        </w:rPr>
        <w:t>Niżej wymienione dokumenty składające się na ofertę nie mogą być ogólnie udostępnione:</w:t>
      </w:r>
    </w:p>
    <w:p w14:paraId="0E392621" w14:textId="77777777" w:rsidR="006251B4" w:rsidRPr="009E53D3" w:rsidRDefault="006251B4" w:rsidP="006251B4">
      <w:pPr>
        <w:jc w:val="both"/>
        <w:rPr>
          <w:sz w:val="22"/>
          <w:szCs w:val="22"/>
        </w:rPr>
      </w:pPr>
      <w:r w:rsidRPr="009E53D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41787DE1" w14:textId="77777777" w:rsidR="006251B4" w:rsidRPr="009E53D3" w:rsidRDefault="006251B4" w:rsidP="006251B4">
      <w:pPr>
        <w:jc w:val="both"/>
        <w:rPr>
          <w:sz w:val="22"/>
        </w:rPr>
      </w:pPr>
    </w:p>
    <w:p w14:paraId="4681FBED" w14:textId="1E9B3F13" w:rsidR="006251B4" w:rsidRPr="009E53D3" w:rsidRDefault="006251B4" w:rsidP="006251B4">
      <w:pPr>
        <w:rPr>
          <w:sz w:val="22"/>
        </w:rPr>
      </w:pPr>
      <w:r w:rsidRPr="009E53D3">
        <w:rPr>
          <w:b/>
          <w:sz w:val="22"/>
        </w:rPr>
        <w:t>XII.</w:t>
      </w:r>
      <w:r w:rsidRPr="009E53D3">
        <w:rPr>
          <w:sz w:val="22"/>
        </w:rPr>
        <w:t xml:space="preserve"> </w:t>
      </w:r>
      <w:r w:rsidRPr="009E53D3">
        <w:rPr>
          <w:b/>
          <w:sz w:val="22"/>
        </w:rPr>
        <w:t>POTWIERDZAMY</w:t>
      </w:r>
      <w:r w:rsidRPr="009E53D3">
        <w:rPr>
          <w:sz w:val="22"/>
        </w:rPr>
        <w:t xml:space="preserve"> związanie ofertą do daty wskazanej w SWZ. </w:t>
      </w:r>
    </w:p>
    <w:p w14:paraId="387A226D" w14:textId="687065FD" w:rsidR="00F63A20" w:rsidRPr="009E53D3" w:rsidRDefault="00F63A20" w:rsidP="00F63A20">
      <w:pPr>
        <w:rPr>
          <w:sz w:val="22"/>
        </w:rPr>
      </w:pPr>
      <w:r w:rsidRPr="009E53D3">
        <w:rPr>
          <w:sz w:val="22"/>
        </w:rPr>
        <w:t xml:space="preserve">. </w:t>
      </w:r>
    </w:p>
    <w:p w14:paraId="408788B0" w14:textId="77777777" w:rsidR="00F63A20" w:rsidRPr="009E53D3" w:rsidRDefault="00F63A20" w:rsidP="00F63A20">
      <w:pPr>
        <w:rPr>
          <w:sz w:val="22"/>
        </w:rPr>
      </w:pPr>
    </w:p>
    <w:p w14:paraId="2A93A0A7" w14:textId="77777777" w:rsidR="00F63A20" w:rsidRPr="009E53D3" w:rsidRDefault="00F63A20" w:rsidP="00F63A20">
      <w:pPr>
        <w:pStyle w:val="Tekstpodstawowy23"/>
        <w:tabs>
          <w:tab w:val="left" w:pos="3118"/>
        </w:tabs>
        <w:rPr>
          <w:sz w:val="22"/>
          <w:szCs w:val="22"/>
        </w:rPr>
      </w:pPr>
    </w:p>
    <w:p w14:paraId="7C8702E7" w14:textId="77777777" w:rsidR="00F63A20" w:rsidRPr="009E53D3" w:rsidRDefault="00F63A20" w:rsidP="00F63A20">
      <w:pPr>
        <w:pStyle w:val="Tekstpodstawowy23"/>
        <w:tabs>
          <w:tab w:val="left" w:pos="3118"/>
        </w:tabs>
      </w:pPr>
      <w:r w:rsidRPr="009E53D3">
        <w:rPr>
          <w:sz w:val="22"/>
          <w:szCs w:val="22"/>
        </w:rPr>
        <w:t xml:space="preserve">                                                       </w:t>
      </w:r>
      <w:r w:rsidRPr="009E53D3">
        <w:rPr>
          <w:sz w:val="22"/>
          <w:szCs w:val="22"/>
        </w:rPr>
        <w:tab/>
      </w:r>
      <w:r w:rsidRPr="009E53D3">
        <w:rPr>
          <w:sz w:val="22"/>
          <w:szCs w:val="22"/>
        </w:rPr>
        <w:tab/>
      </w:r>
      <w:r w:rsidRPr="009E53D3">
        <w:rPr>
          <w:sz w:val="22"/>
          <w:szCs w:val="22"/>
        </w:rPr>
        <w:tab/>
      </w:r>
      <w:r w:rsidRPr="009E53D3">
        <w:rPr>
          <w:sz w:val="22"/>
          <w:szCs w:val="22"/>
        </w:rPr>
        <w:tab/>
        <w:t xml:space="preserve">              ......................................................</w:t>
      </w:r>
    </w:p>
    <w:p w14:paraId="628748C2" w14:textId="77777777" w:rsidR="00F63A20" w:rsidRPr="009E53D3" w:rsidRDefault="00F63A20" w:rsidP="00F63A20">
      <w:pPr>
        <w:tabs>
          <w:tab w:val="left" w:pos="3118"/>
        </w:tabs>
        <w:ind w:left="2832"/>
      </w:pPr>
      <w:r w:rsidRPr="009E53D3">
        <w:rPr>
          <w:i/>
          <w:sz w:val="22"/>
          <w:szCs w:val="22"/>
        </w:rPr>
        <w:t xml:space="preserve">                                                      </w:t>
      </w:r>
      <w:r w:rsidRPr="009E53D3">
        <w:rPr>
          <w:i/>
        </w:rPr>
        <w:t xml:space="preserve"> /podpis osoby upoważnionej do </w:t>
      </w:r>
    </w:p>
    <w:p w14:paraId="7AFF2998" w14:textId="77777777" w:rsidR="00F63A20" w:rsidRPr="009E53D3" w:rsidRDefault="00F63A20" w:rsidP="00F63A20">
      <w:pPr>
        <w:tabs>
          <w:tab w:val="left" w:pos="3118"/>
        </w:tabs>
      </w:pPr>
      <w:r w:rsidRPr="009E53D3">
        <w:rPr>
          <w:i/>
        </w:rPr>
        <w:t xml:space="preserve">                                                         </w:t>
      </w:r>
      <w:r w:rsidRPr="009E53D3">
        <w:rPr>
          <w:i/>
        </w:rPr>
        <w:tab/>
      </w:r>
      <w:r w:rsidRPr="009E53D3">
        <w:rPr>
          <w:i/>
        </w:rPr>
        <w:tab/>
      </w:r>
      <w:r w:rsidRPr="009E53D3">
        <w:rPr>
          <w:i/>
        </w:rPr>
        <w:tab/>
      </w:r>
      <w:r w:rsidRPr="009E53D3">
        <w:rPr>
          <w:i/>
        </w:rPr>
        <w:tab/>
        <w:t xml:space="preserve">     reprezentowania wykonawcy/</w:t>
      </w:r>
    </w:p>
    <w:p w14:paraId="29EB945F" w14:textId="77777777" w:rsidR="00F63A20" w:rsidRPr="009E53D3" w:rsidRDefault="00F63A20" w:rsidP="00F63A20">
      <w:pPr>
        <w:tabs>
          <w:tab w:val="left" w:pos="3118"/>
        </w:tabs>
        <w:jc w:val="both"/>
        <w:rPr>
          <w:i/>
          <w:sz w:val="22"/>
          <w:szCs w:val="22"/>
        </w:rPr>
      </w:pPr>
    </w:p>
    <w:p w14:paraId="4DA7C692" w14:textId="77777777" w:rsidR="00F63A20" w:rsidRPr="009E53D3" w:rsidRDefault="00F63A20" w:rsidP="00F63A20">
      <w:pPr>
        <w:tabs>
          <w:tab w:val="left" w:pos="3118"/>
        </w:tabs>
        <w:jc w:val="both"/>
      </w:pPr>
      <w:r w:rsidRPr="009E53D3">
        <w:rPr>
          <w:sz w:val="22"/>
          <w:szCs w:val="22"/>
        </w:rPr>
        <w:t>Załączniki do oferty:</w:t>
      </w:r>
    </w:p>
    <w:p w14:paraId="3879A283" w14:textId="77777777" w:rsidR="00F63A20" w:rsidRPr="009E53D3" w:rsidRDefault="00F63A20" w:rsidP="00F63A20">
      <w:pPr>
        <w:tabs>
          <w:tab w:val="left" w:pos="3118"/>
        </w:tabs>
        <w:jc w:val="both"/>
      </w:pPr>
      <w:r w:rsidRPr="009E53D3">
        <w:rPr>
          <w:sz w:val="22"/>
          <w:szCs w:val="22"/>
        </w:rPr>
        <w:t>1. ................................................  /wymienić/</w:t>
      </w:r>
    </w:p>
    <w:p w14:paraId="2D5C3C67" w14:textId="77777777" w:rsidR="00F63A20" w:rsidRPr="009E53D3" w:rsidRDefault="00F63A20" w:rsidP="00F63A20">
      <w:pPr>
        <w:tabs>
          <w:tab w:val="left" w:pos="3118"/>
        </w:tabs>
        <w:jc w:val="both"/>
      </w:pPr>
      <w:r w:rsidRPr="009E53D3">
        <w:rPr>
          <w:sz w:val="22"/>
          <w:szCs w:val="22"/>
        </w:rPr>
        <w:t>2. ................................................</w:t>
      </w:r>
    </w:p>
    <w:p w14:paraId="468619D4" w14:textId="77777777" w:rsidR="00F63A20" w:rsidRPr="009E53D3" w:rsidRDefault="00F63A20" w:rsidP="00F63A20">
      <w:pPr>
        <w:tabs>
          <w:tab w:val="left" w:pos="3118"/>
        </w:tabs>
        <w:jc w:val="both"/>
      </w:pPr>
      <w:r w:rsidRPr="009E53D3">
        <w:rPr>
          <w:sz w:val="22"/>
          <w:szCs w:val="22"/>
        </w:rPr>
        <w:t>3. ................................................</w:t>
      </w:r>
    </w:p>
    <w:p w14:paraId="2199AEC3" w14:textId="77777777" w:rsidR="00F63A20" w:rsidRPr="009E53D3" w:rsidRDefault="00F63A20" w:rsidP="00F63A20">
      <w:pPr>
        <w:rPr>
          <w:sz w:val="22"/>
        </w:rPr>
      </w:pPr>
      <w:r w:rsidRPr="009E53D3">
        <w:rPr>
          <w:sz w:val="22"/>
          <w:szCs w:val="22"/>
        </w:rPr>
        <w:t>itd.</w:t>
      </w:r>
    </w:p>
    <w:p w14:paraId="1FD23307" w14:textId="77777777" w:rsidR="00F63A20" w:rsidRPr="009E53D3" w:rsidRDefault="00F63A20" w:rsidP="00F63A20">
      <w:pPr>
        <w:rPr>
          <w:sz w:val="22"/>
        </w:rPr>
      </w:pPr>
    </w:p>
    <w:p w14:paraId="5DFC5242" w14:textId="77777777" w:rsidR="00F63A20" w:rsidRPr="009E53D3" w:rsidRDefault="00F63A20" w:rsidP="00F63A20">
      <w:pPr>
        <w:rPr>
          <w:sz w:val="22"/>
        </w:rPr>
      </w:pPr>
    </w:p>
    <w:p w14:paraId="33EC8917" w14:textId="77777777" w:rsidR="00F63A20" w:rsidRPr="009E53D3" w:rsidRDefault="00F63A20" w:rsidP="00F63A20">
      <w:pPr>
        <w:tabs>
          <w:tab w:val="left" w:pos="0"/>
        </w:tabs>
      </w:pPr>
      <w:r w:rsidRPr="009E53D3">
        <w:t>*- wypełnić ilość dni</w:t>
      </w:r>
    </w:p>
    <w:p w14:paraId="14540C67" w14:textId="77777777" w:rsidR="00F63A20" w:rsidRPr="009E53D3" w:rsidRDefault="00F63A20" w:rsidP="00F63A20">
      <w:pPr>
        <w:tabs>
          <w:tab w:val="left" w:pos="0"/>
        </w:tabs>
      </w:pPr>
      <w:r w:rsidRPr="009E53D3">
        <w:rPr>
          <w:sz w:val="22"/>
        </w:rPr>
        <w:t xml:space="preserve">** -  </w:t>
      </w:r>
      <w:r w:rsidRPr="009E53D3">
        <w:t>niepotrzebne skreślić</w:t>
      </w:r>
    </w:p>
    <w:p w14:paraId="776C851C" w14:textId="77777777" w:rsidR="009E5F5B" w:rsidRPr="007D3C49" w:rsidRDefault="009E5F5B" w:rsidP="00B2672F">
      <w:pPr>
        <w:rPr>
          <w:color w:val="FF0000"/>
          <w:sz w:val="22"/>
        </w:rPr>
        <w:sectPr w:rsidR="009E5F5B" w:rsidRPr="007D3C49" w:rsidSect="009B5E80">
          <w:footerReference w:type="default" r:id="rId19"/>
          <w:pgSz w:w="11906" w:h="16838" w:code="9"/>
          <w:pgMar w:top="1134" w:right="1134" w:bottom="624" w:left="1134" w:header="709" w:footer="567" w:gutter="0"/>
          <w:cols w:space="708"/>
          <w:titlePg/>
          <w:docGrid w:linePitch="360"/>
        </w:sectPr>
      </w:pPr>
    </w:p>
    <w:p w14:paraId="193B7E22" w14:textId="77777777" w:rsidR="00DE3C0B" w:rsidRPr="009E53D3" w:rsidRDefault="00DE3C0B" w:rsidP="0033187D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 w:hanging="1440"/>
        <w:jc w:val="right"/>
        <w:rPr>
          <w:b w:val="0"/>
          <w:sz w:val="22"/>
          <w:szCs w:val="22"/>
        </w:rPr>
      </w:pPr>
      <w:r w:rsidRPr="009E53D3">
        <w:rPr>
          <w:b w:val="0"/>
          <w:sz w:val="22"/>
          <w:szCs w:val="22"/>
        </w:rPr>
        <w:lastRenderedPageBreak/>
        <w:t>Załącznik Nr 2 do SWZ</w:t>
      </w:r>
    </w:p>
    <w:p w14:paraId="1A6294AD" w14:textId="5EA71EB7" w:rsidR="00903C7D" w:rsidRPr="009E53D3" w:rsidRDefault="00DE3C0B" w:rsidP="00903C7D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 w:hanging="1440"/>
        <w:jc w:val="right"/>
        <w:rPr>
          <w:sz w:val="22"/>
          <w:szCs w:val="22"/>
        </w:rPr>
      </w:pPr>
      <w:r w:rsidRPr="009E53D3">
        <w:rPr>
          <w:b w:val="0"/>
          <w:sz w:val="22"/>
          <w:szCs w:val="22"/>
        </w:rPr>
        <w:t xml:space="preserve">Nr </w:t>
      </w:r>
      <w:r w:rsidR="006251B4" w:rsidRPr="009E53D3">
        <w:rPr>
          <w:b w:val="0"/>
          <w:sz w:val="22"/>
          <w:szCs w:val="22"/>
        </w:rPr>
        <w:t>D</w:t>
      </w:r>
      <w:r w:rsidRPr="009E53D3">
        <w:rPr>
          <w:b w:val="0"/>
          <w:sz w:val="22"/>
          <w:szCs w:val="22"/>
        </w:rPr>
        <w:t>Z</w:t>
      </w:r>
      <w:r w:rsidR="006251B4" w:rsidRPr="009E53D3">
        <w:rPr>
          <w:b w:val="0"/>
          <w:sz w:val="22"/>
          <w:szCs w:val="22"/>
        </w:rPr>
        <w:t>Z</w:t>
      </w:r>
      <w:r w:rsidRPr="009E53D3">
        <w:rPr>
          <w:b w:val="0"/>
          <w:sz w:val="22"/>
          <w:szCs w:val="22"/>
        </w:rPr>
        <w:t>P-</w:t>
      </w:r>
      <w:r w:rsidR="005E24C1" w:rsidRPr="009E53D3">
        <w:rPr>
          <w:b w:val="0"/>
          <w:sz w:val="22"/>
          <w:szCs w:val="22"/>
        </w:rPr>
        <w:t>344</w:t>
      </w:r>
      <w:r w:rsidRPr="009E53D3">
        <w:rPr>
          <w:b w:val="0"/>
          <w:sz w:val="22"/>
          <w:szCs w:val="22"/>
        </w:rPr>
        <w:t>/</w:t>
      </w:r>
      <w:r w:rsidR="006251B4" w:rsidRPr="009E53D3">
        <w:rPr>
          <w:b w:val="0"/>
          <w:sz w:val="22"/>
          <w:szCs w:val="22"/>
        </w:rPr>
        <w:t>27</w:t>
      </w:r>
      <w:r w:rsidR="005E24C1" w:rsidRPr="009E53D3">
        <w:rPr>
          <w:b w:val="0"/>
          <w:sz w:val="22"/>
          <w:szCs w:val="22"/>
        </w:rPr>
        <w:t>/</w:t>
      </w:r>
      <w:r w:rsidRPr="009E53D3">
        <w:rPr>
          <w:b w:val="0"/>
          <w:sz w:val="22"/>
          <w:szCs w:val="22"/>
        </w:rPr>
        <w:t>20</w:t>
      </w:r>
      <w:r w:rsidR="00A1467C" w:rsidRPr="009E53D3">
        <w:rPr>
          <w:b w:val="0"/>
          <w:sz w:val="22"/>
          <w:szCs w:val="22"/>
        </w:rPr>
        <w:t>2</w:t>
      </w:r>
      <w:r w:rsidR="006251B4" w:rsidRPr="009E53D3">
        <w:rPr>
          <w:b w:val="0"/>
          <w:sz w:val="22"/>
          <w:szCs w:val="22"/>
        </w:rPr>
        <w:t>5</w:t>
      </w:r>
    </w:p>
    <w:p w14:paraId="52EE7EC6" w14:textId="77777777" w:rsidR="00BE6F42" w:rsidRPr="009E53D3" w:rsidRDefault="00BE6F42" w:rsidP="00C01EBE">
      <w:pPr>
        <w:pStyle w:val="Nagwek1"/>
        <w:ind w:left="0"/>
        <w:rPr>
          <w:szCs w:val="24"/>
        </w:rPr>
      </w:pPr>
      <w:r w:rsidRPr="009E53D3">
        <w:rPr>
          <w:szCs w:val="24"/>
        </w:rPr>
        <w:t>WYKAZ ASORTYMENTOWO-CENOWY</w:t>
      </w:r>
    </w:p>
    <w:p w14:paraId="2282482D" w14:textId="77777777" w:rsidR="00EC0DF5" w:rsidRPr="009E53D3" w:rsidRDefault="00EC0DF5" w:rsidP="002860FF">
      <w:pPr>
        <w:suppressAutoHyphens w:val="0"/>
        <w:rPr>
          <w:sz w:val="20"/>
          <w:szCs w:val="20"/>
        </w:rPr>
      </w:pPr>
    </w:p>
    <w:p w14:paraId="7B179C71" w14:textId="77777777" w:rsidR="00F63A20" w:rsidRPr="009E53D3" w:rsidRDefault="00F63A20" w:rsidP="002860FF">
      <w:pPr>
        <w:suppressAutoHyphens w:val="0"/>
        <w:rPr>
          <w:sz w:val="20"/>
          <w:szCs w:val="20"/>
        </w:rPr>
      </w:pPr>
    </w:p>
    <w:p w14:paraId="53D9A0CC" w14:textId="668B9847" w:rsidR="00F63A20" w:rsidRPr="009E53D3" w:rsidRDefault="006251B4" w:rsidP="00F63A20">
      <w:pPr>
        <w:jc w:val="both"/>
      </w:pPr>
      <w:r w:rsidRPr="009E53D3">
        <w:rPr>
          <w:b/>
          <w:bCs/>
          <w:sz w:val="22"/>
          <w:szCs w:val="22"/>
        </w:rPr>
        <w:t>D</w:t>
      </w:r>
      <w:r w:rsidR="00F63A20" w:rsidRPr="009E53D3">
        <w:rPr>
          <w:b/>
          <w:bCs/>
          <w:sz w:val="22"/>
          <w:szCs w:val="22"/>
        </w:rPr>
        <w:t>ostawa sterylnych strzykawko–probówek lub probówek do pobierania krwi do badań w systemie zamkniętym, mikroprobówek, igieł oraz nakłuwaczy wraz z dzierżawą analizatora do automatycznego pomiaru OB</w:t>
      </w:r>
    </w:p>
    <w:p w14:paraId="5EFA94CA" w14:textId="77777777" w:rsidR="00F63A20" w:rsidRPr="009E53D3" w:rsidRDefault="00F63A20" w:rsidP="00F63A20">
      <w:pPr>
        <w:jc w:val="both"/>
        <w:rPr>
          <w:b/>
          <w:bCs/>
          <w:sz w:val="20"/>
          <w:szCs w:val="20"/>
        </w:rPr>
      </w:pPr>
    </w:p>
    <w:tbl>
      <w:tblPr>
        <w:tblW w:w="14630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7"/>
        <w:gridCol w:w="5325"/>
        <w:gridCol w:w="765"/>
        <w:gridCol w:w="825"/>
        <w:gridCol w:w="1020"/>
        <w:gridCol w:w="540"/>
        <w:gridCol w:w="1125"/>
        <w:gridCol w:w="4523"/>
      </w:tblGrid>
      <w:tr w:rsidR="009E53D3" w:rsidRPr="009E53D3" w14:paraId="2C24AC5D" w14:textId="77777777" w:rsidTr="006251B4">
        <w:tc>
          <w:tcPr>
            <w:tcW w:w="5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734F6" w14:textId="77777777" w:rsidR="006251B4" w:rsidRPr="009E53D3" w:rsidRDefault="006251B4" w:rsidP="006251B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77852E" w14:textId="77777777" w:rsidR="006251B4" w:rsidRPr="009E53D3" w:rsidRDefault="006251B4" w:rsidP="006251B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3CF7F2" w14:textId="7A6645B1" w:rsidR="006251B4" w:rsidRPr="00125CF2" w:rsidRDefault="006251B4" w:rsidP="006251B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b/>
                <w:bCs/>
              </w:rPr>
              <w:t xml:space="preserve">Ilość </w:t>
            </w:r>
            <w:r w:rsidRPr="00125CF2">
              <w:rPr>
                <w:rFonts w:ascii="Times New Roman" w:hAnsi="Times New Roman" w:cs="Times New Roman"/>
                <w:b/>
                <w:bCs/>
              </w:rPr>
              <w:br/>
              <w:t>w szt.</w:t>
            </w:r>
          </w:p>
        </w:tc>
        <w:tc>
          <w:tcPr>
            <w:tcW w:w="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00EEA2" w14:textId="77777777" w:rsidR="006251B4" w:rsidRPr="009E53D3" w:rsidRDefault="006251B4" w:rsidP="006251B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t>Cena jedn. netto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F9006" w14:textId="77777777" w:rsidR="006251B4" w:rsidRPr="009E53D3" w:rsidRDefault="006251B4" w:rsidP="006251B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t>Wartość netto</w:t>
            </w:r>
          </w:p>
        </w:tc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D5017B" w14:textId="77777777" w:rsidR="006251B4" w:rsidRPr="009E53D3" w:rsidRDefault="006251B4" w:rsidP="006251B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t>VAT %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6BA95" w14:textId="77777777" w:rsidR="006251B4" w:rsidRPr="009E53D3" w:rsidRDefault="006251B4" w:rsidP="006251B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4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509304" w14:textId="77777777" w:rsidR="006251B4" w:rsidRPr="009E53D3" w:rsidRDefault="006251B4" w:rsidP="006251B4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t>Informacje o produkcie i producencie</w:t>
            </w:r>
          </w:p>
        </w:tc>
      </w:tr>
      <w:tr w:rsidR="009E53D3" w:rsidRPr="009E53D3" w14:paraId="15FAFDD0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F53033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46C1C8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9E53D3">
              <w:rPr>
                <w:rFonts w:eastAsia="Times New Roman"/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8798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850AC6" w14:textId="77777777" w:rsidR="006251B4" w:rsidRPr="00125CF2" w:rsidRDefault="006251B4" w:rsidP="00E07D42">
            <w:pPr>
              <w:pStyle w:val="Standard"/>
              <w:snapToGrid w:val="0"/>
              <w:ind w:right="-3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E53D3" w:rsidRPr="009E53D3" w14:paraId="412AA3FB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E7CAA9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5694C7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Sterylna strzykawko – probówka lub probówka do pozyskiwania surowicy z aktywatorem krzepnięcia o pojemności 8 – 10 ml.</w:t>
            </w:r>
          </w:p>
          <w:p w14:paraId="479678E6" w14:textId="77777777" w:rsidR="006251B4" w:rsidRPr="009E53D3" w:rsidRDefault="006251B4" w:rsidP="00E07D42">
            <w:pPr>
              <w:pStyle w:val="Standard"/>
              <w:jc w:val="both"/>
              <w:rPr>
                <w:rFonts w:eastAsia="Calibri"/>
                <w:sz w:val="22"/>
                <w:szCs w:val="22"/>
              </w:rPr>
            </w:pPr>
          </w:p>
          <w:p w14:paraId="72A8EAE4" w14:textId="77777777" w:rsidR="006251B4" w:rsidRPr="009E53D3" w:rsidRDefault="006251B4" w:rsidP="00E07D42">
            <w:pPr>
              <w:pStyle w:val="Standard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  <w:u w:val="single"/>
              </w:rPr>
              <w:t>Wpisać oferowaną pojemność: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4816C7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EA423" w14:textId="6C90DEC1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BB65E" w14:textId="09430E86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602450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5E0E0C" w14:textId="43BFF528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4D94F1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2F5785F8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4BBB3935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688E9658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6447E5A5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E1B13F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59884B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sz w:val="22"/>
                <w:szCs w:val="22"/>
              </w:rPr>
              <w:t>Sterylna strzykawko – probówka lub probówka do pozyskiwania surowicy z aktywatorem krzepnięcia i żelem separującym o poj. 3,5 – 5 ml</w:t>
            </w:r>
          </w:p>
          <w:p w14:paraId="51CE66E2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  <w:p w14:paraId="764DCA6F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  <w:u w:val="single"/>
              </w:rPr>
              <w:t>Wpisać oferowaną pojemność :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BF877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7B5AF" w14:textId="01A1D18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E1ED37" w14:textId="0CBE752C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62D60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177FE9" w14:textId="362CD94C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92E4CA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485FD660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1FAFF52C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3C5D59B9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138D84AF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41EA2C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15DCC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sz w:val="22"/>
                <w:szCs w:val="22"/>
              </w:rPr>
              <w:t xml:space="preserve">Sterylna strzykawko – probówka lub probówka do pozyskiwania surowicy z aktywatorem krzepnięcia i żelem rozdzielającym          o poj. 2 – 3 ml    </w:t>
            </w:r>
          </w:p>
          <w:p w14:paraId="61381D58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  <w:p w14:paraId="40CAA8B0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  <w:u w:val="single"/>
              </w:rPr>
              <w:t>Wpisać oferowaną pojemność :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B63B1C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066C7A" w14:textId="368F541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7C4CDA" w14:textId="37F113B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9D1A71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C3353" w14:textId="7199034F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19BB90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5A3D56EE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7E3CDD92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000D2693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2AAA37BE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7F8A8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B0651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Sterylna strzykawko – probówka lub probówka do badań hematologicznych o poj. 2 – 3 ml antykoagulant K2 EDTA</w:t>
            </w:r>
          </w:p>
          <w:p w14:paraId="71AE050C" w14:textId="77777777" w:rsidR="006251B4" w:rsidRPr="009E53D3" w:rsidRDefault="006251B4" w:rsidP="00E07D42">
            <w:pPr>
              <w:pStyle w:val="Standard"/>
              <w:jc w:val="both"/>
              <w:rPr>
                <w:rFonts w:eastAsia="Times New Roman"/>
                <w:sz w:val="22"/>
                <w:szCs w:val="22"/>
                <w:u w:val="single"/>
              </w:rPr>
            </w:pPr>
          </w:p>
          <w:p w14:paraId="3C04A355" w14:textId="77777777" w:rsidR="006251B4" w:rsidRPr="009E53D3" w:rsidRDefault="006251B4" w:rsidP="00E07D42">
            <w:pPr>
              <w:pStyle w:val="Standard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  <w:u w:val="single"/>
              </w:rPr>
              <w:t>Wpisać oferowaną pojemność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FAC507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190000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656C84" w14:textId="2CE0B65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00EF07" w14:textId="3399C328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DEA8AC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9B31D" w14:textId="1620F193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593746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1EAA6D2C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0B2AE450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078594CD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5665E099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29417F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C29E4C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Sterylna strzykawko – probówka lub probówka do badania wskaźnika protrombinowego poj. 2,7 – 4,4 ml antykoagulant : cytrynian sodu  o stężeniu 3,2%</w:t>
            </w:r>
          </w:p>
          <w:p w14:paraId="613F986F" w14:textId="4BEC7FE6" w:rsidR="006251B4" w:rsidRPr="009E53D3" w:rsidRDefault="0050588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>Konstrukcja</w:t>
            </w:r>
            <w:r w:rsidR="006251B4"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 „probówki w probówce” musi eliminować nadmiar przestrzeni martwej, która wpływa niekorzystnie na monitorowanie APTT u chorych leczonych heparynami niefrakcjonowanymi - </w:t>
            </w:r>
            <w:r w:rsidR="006251B4" w:rsidRPr="009E53D3">
              <w:rPr>
                <w:rStyle w:val="Domylnaczcionkaakapitu11"/>
                <w:rFonts w:eastAsia="Times New Roman"/>
                <w:b/>
                <w:sz w:val="22"/>
                <w:szCs w:val="22"/>
              </w:rPr>
              <w:t>potwierdzone materiałami producenta (katalog, ulotka)</w:t>
            </w:r>
            <w:r w:rsidR="006251B4"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 Wokół probówki wygrawerowany otok informujący o min. pobrania</w:t>
            </w:r>
          </w:p>
          <w:p w14:paraId="5FC7B775" w14:textId="77777777" w:rsidR="006251B4" w:rsidRPr="009E53D3" w:rsidRDefault="006251B4" w:rsidP="00E07D42">
            <w:pPr>
              <w:pStyle w:val="Standard"/>
              <w:jc w:val="both"/>
              <w:rPr>
                <w:sz w:val="22"/>
                <w:szCs w:val="22"/>
              </w:rPr>
            </w:pPr>
          </w:p>
          <w:p w14:paraId="0BD5FB3E" w14:textId="77777777" w:rsidR="006251B4" w:rsidRPr="009E53D3" w:rsidRDefault="006251B4" w:rsidP="00E07D42">
            <w:pPr>
              <w:pStyle w:val="Standard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  <w:u w:val="single"/>
              </w:rPr>
              <w:t>Wpisać oferowaną pojemność: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4370B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905958" w14:textId="232626E4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C04F39" w14:textId="08E06242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AC17C5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18C726" w14:textId="3E22A64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9CA379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133801F3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66AF7918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74C576A7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35EF6384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63835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870EEF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Sterylna strzykawko – probówka lub probówka do gazometrii (krew tętnicza) z  heparyną litową balansowaną wapniem  o poj. 2 – 3  ml,</w:t>
            </w:r>
          </w:p>
          <w:p w14:paraId="5954E42E" w14:textId="77777777" w:rsidR="006251B4" w:rsidRPr="009E53D3" w:rsidRDefault="006251B4" w:rsidP="00E07D42">
            <w:pPr>
              <w:pStyle w:val="Standard"/>
              <w:jc w:val="both"/>
              <w:rPr>
                <w:rFonts w:eastAsia="Times New Roman"/>
                <w:sz w:val="22"/>
                <w:szCs w:val="22"/>
                <w:u w:val="single"/>
              </w:rPr>
            </w:pPr>
          </w:p>
          <w:p w14:paraId="28C28E35" w14:textId="77777777" w:rsidR="006251B4" w:rsidRPr="009E53D3" w:rsidRDefault="006251B4" w:rsidP="00E07D42">
            <w:pPr>
              <w:pStyle w:val="Standard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  <w:u w:val="single"/>
              </w:rPr>
              <w:t>Wpisać oferowaną pojemność: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64465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32000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0AB8ED" w14:textId="0E17B25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51498" w14:textId="09AEB30D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D3E368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C804F6" w14:textId="5251BB5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735F0E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17128883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3D0BB6B2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056CB1D8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17471C02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993B3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33FE36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Style w:val="Domylnaczcionkaakapitu11"/>
                <w:sz w:val="22"/>
                <w:szCs w:val="22"/>
              </w:rPr>
              <w:t xml:space="preserve">Mikroprobówka o pojemności 200 – 500 µl.,  do pobierania krwi włośniczkowej na morfologię K2 EDTA </w:t>
            </w:r>
            <w:r w:rsidRPr="009E53D3">
              <w:rPr>
                <w:rFonts w:eastAsia="Times New Roman"/>
                <w:sz w:val="22"/>
                <w:szCs w:val="22"/>
              </w:rPr>
              <w:t xml:space="preserve"> </w:t>
            </w:r>
          </w:p>
          <w:p w14:paraId="48AC42B2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  <w:p w14:paraId="138781C8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9E53D3">
              <w:rPr>
                <w:sz w:val="22"/>
                <w:szCs w:val="22"/>
                <w:u w:val="single"/>
              </w:rPr>
              <w:t>Wpisać oferowaną pojemność: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A8456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03B74C" w14:textId="799246CB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9BD991" w14:textId="248E139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F66C5C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A7F9B6" w14:textId="6CC60579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23915C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2D8C52E3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7B54877B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74DE82A6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092EA386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0A3C64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BB7CA2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Probówka z napylona heparyną litową do pozyskiwania osocza heparynowego w rozmiarze 13 x 100 mm z separatorem mechanicznym elastomerowym o poj. 4,5 ml</w:t>
            </w:r>
          </w:p>
          <w:p w14:paraId="78A8FE15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28646B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A108DA" w14:textId="14F32CF6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DD84EF" w14:textId="7BB2C9C3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41BAB0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A3C123" w14:textId="03CCE2C1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353555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344BBAA6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584431B1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4B3346C4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3DF3B43A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4408BF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062A7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Sterylny łącznik umożliwiający podłączenie probówko– strzykawki lub probówki do końcówek typu Luer – współpraca z kaniulą dożylną,                                                                                                                                     </w:t>
            </w:r>
          </w:p>
          <w:p w14:paraId="0DA55D4A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89157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EC6596" w14:textId="281FF350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02010F" w14:textId="50109B3A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EF86ED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17E9EC" w14:textId="6623B9E3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75C293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30B65D73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5F2BE28C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319F0E48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35ABEE0A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55E744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95FF81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Sterylna strzykawko – probówka lub probówka o pojemności 2 - 2,7 ml z fluorkiem sodu do oznaczania glukozy</w:t>
            </w:r>
          </w:p>
          <w:p w14:paraId="3877F5F8" w14:textId="77777777" w:rsidR="006251B4" w:rsidRPr="009E53D3" w:rsidRDefault="006251B4" w:rsidP="00E07D42">
            <w:pPr>
              <w:pStyle w:val="Standard"/>
              <w:jc w:val="both"/>
              <w:rPr>
                <w:rFonts w:eastAsia="Times New Roman"/>
                <w:sz w:val="22"/>
                <w:szCs w:val="22"/>
                <w:u w:val="single"/>
              </w:rPr>
            </w:pPr>
          </w:p>
          <w:p w14:paraId="6D23F98B" w14:textId="77777777" w:rsidR="006251B4" w:rsidRPr="009E53D3" w:rsidRDefault="006251B4" w:rsidP="00E07D42">
            <w:pPr>
              <w:pStyle w:val="Standard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  <w:u w:val="single"/>
              </w:rPr>
              <w:t>Wpisać oferowaną pojemność: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292A28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3004B" w14:textId="0BA86700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F2D30" w14:textId="039F2704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2572AA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CB0B5" w14:textId="5684145C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03FE7F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1E4739F6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2D875488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3BC2A7CB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1D00D176" w14:textId="77777777" w:rsidTr="006251B4">
        <w:tc>
          <w:tcPr>
            <w:tcW w:w="50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1FD7C090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11</w:t>
            </w:r>
          </w:p>
          <w:p w14:paraId="3303205E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19FD77A3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Igła systemowa dwuostrzowa, sterylna z okienkiem </w:t>
            </w: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lastRenderedPageBreak/>
              <w:t xml:space="preserve">wizualizacyjnym o długości minimalnej  0,5 cm, </w:t>
            </w:r>
            <w:r w:rsidRPr="009E53D3">
              <w:rPr>
                <w:rStyle w:val="Domylnaczcionkaakapitu11"/>
                <w:rFonts w:eastAsia="Times New Roman"/>
                <w:b/>
                <w:sz w:val="22"/>
                <w:szCs w:val="22"/>
              </w:rPr>
              <w:t xml:space="preserve">położonym u nasady igły i nieobejmującym gwintu igły, z </w:t>
            </w: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>widoczną kapilarą wypływu wstecznego oraz ze zintegrowanym zabezpieczeniem przeciwzakłuciowym na nasadzie igły. Igła zespolona z uchwytem. Zestaw sterylny , gotowy do użytku bez zbędnych manipulacji.</w:t>
            </w:r>
          </w:p>
          <w:p w14:paraId="2BE3789D" w14:textId="77777777" w:rsidR="006251B4" w:rsidRPr="009E53D3" w:rsidRDefault="006251B4" w:rsidP="00E07D42">
            <w:pPr>
              <w:pStyle w:val="Standard"/>
              <w:snapToGrid w:val="0"/>
              <w:rPr>
                <w:sz w:val="22"/>
                <w:szCs w:val="22"/>
              </w:rPr>
            </w:pPr>
            <w:r w:rsidRPr="009E53D3">
              <w:rPr>
                <w:sz w:val="22"/>
                <w:szCs w:val="22"/>
              </w:rPr>
              <w:t xml:space="preserve">Rozmiary: </w:t>
            </w:r>
          </w:p>
          <w:p w14:paraId="5096F50D" w14:textId="77777777" w:rsidR="006251B4" w:rsidRPr="009E53D3" w:rsidRDefault="006251B4" w:rsidP="00E07D42">
            <w:pPr>
              <w:pStyle w:val="Standard"/>
              <w:snapToGrid w:val="0"/>
              <w:rPr>
                <w:sz w:val="22"/>
                <w:szCs w:val="22"/>
              </w:rPr>
            </w:pPr>
            <w:r w:rsidRPr="009E53D3">
              <w:rPr>
                <w:sz w:val="22"/>
                <w:szCs w:val="22"/>
              </w:rPr>
              <w:t>0,7 mm x 25 mm</w:t>
            </w:r>
          </w:p>
          <w:p w14:paraId="4A43E1A4" w14:textId="77777777" w:rsidR="006251B4" w:rsidRPr="009E53D3" w:rsidRDefault="006251B4" w:rsidP="00E07D42">
            <w:pPr>
              <w:pStyle w:val="Standard"/>
              <w:snapToGrid w:val="0"/>
              <w:rPr>
                <w:sz w:val="22"/>
                <w:szCs w:val="22"/>
              </w:rPr>
            </w:pPr>
            <w:r w:rsidRPr="009E53D3">
              <w:rPr>
                <w:sz w:val="22"/>
                <w:szCs w:val="22"/>
              </w:rPr>
              <w:t>0,8 mm x 25 mm</w:t>
            </w:r>
          </w:p>
        </w:tc>
        <w:tc>
          <w:tcPr>
            <w:tcW w:w="76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29343C54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145000</w:t>
            </w:r>
          </w:p>
        </w:tc>
        <w:tc>
          <w:tcPr>
            <w:tcW w:w="82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3FB1DA2" w14:textId="45F4B56C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3ACB5C1" w14:textId="240DF174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73C58826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vMerge w:val="restart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7C050E3D" w14:textId="69EA22F1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044DA" w14:textId="77777777" w:rsidR="006251B4" w:rsidRPr="009E53D3" w:rsidRDefault="006251B4" w:rsidP="00806B48">
            <w:pPr>
              <w:pStyle w:val="Standard"/>
              <w:snapToGrid w:val="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4A5E416D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lastRenderedPageBreak/>
              <w:t>Pełna nazwa wyrobu ………………</w:t>
            </w:r>
          </w:p>
        </w:tc>
      </w:tr>
      <w:tr w:rsidR="009E53D3" w:rsidRPr="009E53D3" w14:paraId="46DAB7CC" w14:textId="77777777" w:rsidTr="006251B4">
        <w:trPr>
          <w:trHeight w:val="564"/>
        </w:trPr>
        <w:tc>
          <w:tcPr>
            <w:tcW w:w="50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704DB2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61777C" w14:textId="77777777" w:rsidR="006251B4" w:rsidRPr="009E53D3" w:rsidRDefault="006251B4" w:rsidP="00E07D42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31B760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54A3DC" w14:textId="7777777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EFB6D" w14:textId="7777777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A04988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731C471" w14:textId="7777777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FB51" w14:textId="77777777" w:rsidR="006251B4" w:rsidRPr="009E53D3" w:rsidRDefault="006251B4" w:rsidP="00806B48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Numer referencyjny dla 0,7 x 25 mm…........................</w:t>
            </w:r>
          </w:p>
          <w:p w14:paraId="403B2B37" w14:textId="77777777" w:rsidR="006251B4" w:rsidRPr="009E53D3" w:rsidRDefault="006251B4" w:rsidP="00806B48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Numer referencyjny dla 0,8  x 25 mm….......................</w:t>
            </w:r>
          </w:p>
          <w:p w14:paraId="38F5C030" w14:textId="77777777" w:rsidR="006251B4" w:rsidRPr="009E53D3" w:rsidRDefault="006251B4" w:rsidP="00806B48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E53D3" w:rsidRPr="009E53D3" w14:paraId="4685694B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C9D617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27070D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Mikroprobówka o pojemności 200 – 600 µl do pobierania krwi włośniczkowej z żelem separującym  do badań biochemicznych</w:t>
            </w:r>
          </w:p>
          <w:p w14:paraId="2D463745" w14:textId="77777777" w:rsidR="006251B4" w:rsidRPr="009E53D3" w:rsidRDefault="006251B4" w:rsidP="00E07D42">
            <w:pPr>
              <w:pStyle w:val="Standard"/>
              <w:jc w:val="both"/>
              <w:rPr>
                <w:rFonts w:eastAsia="Times New Roman"/>
                <w:sz w:val="22"/>
                <w:szCs w:val="22"/>
                <w:u w:val="single"/>
              </w:rPr>
            </w:pPr>
          </w:p>
          <w:p w14:paraId="79C318B8" w14:textId="77777777" w:rsidR="006251B4" w:rsidRPr="009E53D3" w:rsidRDefault="006251B4" w:rsidP="00E07D42">
            <w:pPr>
              <w:pStyle w:val="Standard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  <w:u w:val="single"/>
              </w:rPr>
              <w:t>Wpisać oferowaną pojemność: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98560F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2A6A2C" w14:textId="67E2B37C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7E2F6" w14:textId="57E0D89C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0AF46B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4FB338" w14:textId="564B702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9B390B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1CE842B3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15538F7E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41B48CAC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23D20DA1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52EAD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C60D0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Nakłuwacz nożykowy jednorazowego użytku do pobierania krwi włośniczkowej w obudowie plastikowej posiadający system wymuszający wysuwanie ostrza na głębokość 1,5-2,0 mm i posiadający zabezpieczenie ostrza po dokonaniu nakłucia. Szerokość nożyka ok. 1,5-1,6mm                                                                                                                                   </w:t>
            </w:r>
          </w:p>
          <w:p w14:paraId="169AEDB9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9E83BC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22000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309F9B" w14:textId="1CEDCD4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67F51F" w14:textId="7F0C7B94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336AD2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5DBDA" w14:textId="271BA5D9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FDA57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43081286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27BB8422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5FC8E3F1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  <w:p w14:paraId="38DD7B5A" w14:textId="77777777" w:rsidR="006251B4" w:rsidRPr="009E53D3" w:rsidRDefault="006251B4" w:rsidP="00806B48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9E53D3" w:rsidRPr="009E53D3" w14:paraId="28B0AEE6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619C79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BCB6A1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Sterylna strzykawko – probówka lub probówka do koagulologii o pojemności 1,4 ml – 1,8 ml</w:t>
            </w:r>
          </w:p>
          <w:p w14:paraId="7DB7352C" w14:textId="0D99D38E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>Konstrukacja „probówki w probówce” co eliminuje nadmiar przestrzeni martwej, która wpływa niekorzystnie na monitorowanie APTT u chorych leczonych heparynami niefrakcjonowanymi -</w:t>
            </w:r>
            <w:r w:rsidRPr="009E53D3">
              <w:rPr>
                <w:rStyle w:val="Domylnaczcionkaakapitu11"/>
                <w:rFonts w:eastAsia="Times New Roman"/>
                <w:b/>
                <w:sz w:val="22"/>
                <w:szCs w:val="22"/>
              </w:rPr>
              <w:t xml:space="preserve"> potwierdzone materiałami producenta (katalog, ulotka)</w:t>
            </w: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. Wokół probówki wygrawerowany otok </w:t>
            </w:r>
            <w:r w:rsidR="004A6276" w:rsidRPr="009E53D3">
              <w:rPr>
                <w:rStyle w:val="Domylnaczcionkaakapitu11"/>
                <w:rFonts w:eastAsia="Times New Roman"/>
                <w:sz w:val="22"/>
                <w:szCs w:val="22"/>
              </w:rPr>
              <w:t>informujący</w:t>
            </w: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 o min, pobrania</w:t>
            </w:r>
          </w:p>
          <w:p w14:paraId="787FCE65" w14:textId="77777777" w:rsidR="006251B4" w:rsidRPr="009E53D3" w:rsidRDefault="006251B4" w:rsidP="00E07D42">
            <w:pPr>
              <w:pStyle w:val="Standard"/>
              <w:jc w:val="both"/>
              <w:rPr>
                <w:rFonts w:eastAsia="Times New Roman"/>
                <w:sz w:val="22"/>
                <w:szCs w:val="22"/>
                <w:u w:val="single"/>
              </w:rPr>
            </w:pPr>
          </w:p>
          <w:p w14:paraId="5A1DEACE" w14:textId="77777777" w:rsidR="006251B4" w:rsidRPr="009E53D3" w:rsidRDefault="006251B4" w:rsidP="00E07D42">
            <w:pPr>
              <w:pStyle w:val="Standard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  <w:u w:val="single"/>
              </w:rPr>
              <w:t>Wpisać oferowaną pojemność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C5D340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58000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462619" w14:textId="6E2CB5E3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3083D7" w14:textId="6AB64973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3ECB7C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1141F7" w14:textId="5E997A3C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1C8C8E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7948E5BF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7CA2B923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09A56216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74829F18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327D48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FCF0D3" w14:textId="73A4A7CF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Sterylna igła motylkowa systemowa do pobrań z elementem </w:t>
            </w:r>
            <w:r w:rsidR="004A6276" w:rsidRPr="009E53D3">
              <w:rPr>
                <w:rStyle w:val="Domylnaczcionkaakapitu11"/>
                <w:rFonts w:eastAsia="Times New Roman"/>
                <w:sz w:val="22"/>
                <w:szCs w:val="22"/>
              </w:rPr>
              <w:t>zabezpieczającym</w:t>
            </w: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 p/zakłuciowym w rozmiarze średnicy igły 0,6 i 0,8 mm przeznaczona do </w:t>
            </w:r>
            <w:r w:rsidR="004A6276" w:rsidRPr="009E53D3">
              <w:rPr>
                <w:rStyle w:val="Domylnaczcionkaakapitu11"/>
                <w:rFonts w:eastAsia="Times New Roman"/>
                <w:sz w:val="22"/>
                <w:szCs w:val="22"/>
              </w:rPr>
              <w:t>tzw.</w:t>
            </w:r>
            <w:r w:rsidRPr="009E53D3">
              <w:rPr>
                <w:rStyle w:val="Domylnaczcionkaakapitu11"/>
                <w:rFonts w:eastAsia="Times New Roman"/>
                <w:sz w:val="22"/>
                <w:szCs w:val="22"/>
              </w:rPr>
              <w:t xml:space="preserve">  trudnych pobrań w pediatrii i u osób starszych</w:t>
            </w:r>
          </w:p>
          <w:p w14:paraId="66AF94EF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F17D32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5CE857" w14:textId="03012949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A3123" w14:textId="444AC1F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BFC41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94339" w14:textId="40F329CA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34B40D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3DEC4877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2CA4CCBB" w14:textId="77777777" w:rsidR="006251B4" w:rsidRPr="009E53D3" w:rsidRDefault="006251B4" w:rsidP="00806B48">
            <w:pPr>
              <w:pStyle w:val="Zawartotabeli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lastRenderedPageBreak/>
              <w:t>Numer referencyjny dla 0,6 mm…............................</w:t>
            </w:r>
          </w:p>
          <w:p w14:paraId="494EF10F" w14:textId="77777777" w:rsidR="006251B4" w:rsidRPr="009E53D3" w:rsidRDefault="006251B4" w:rsidP="00806B48">
            <w:pPr>
              <w:pStyle w:val="Zawartotabeli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Numer referencyjny dla 0,8 mm…............................</w:t>
            </w:r>
          </w:p>
        </w:tc>
      </w:tr>
      <w:tr w:rsidR="009E53D3" w:rsidRPr="009E53D3" w14:paraId="29040458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1E42F8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C099E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Sterylna probówka do analizy płynu mózgowo – rdzeniowego bez żadnych komponentów  o pojemności 4 ml.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09F751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61E79F" w14:textId="7A19E0EE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F88B7" w14:textId="4B96FAA1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2CB909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35EF8" w14:textId="5789FE3E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1F1BA0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36738033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0809EB6A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7F98EE89" w14:textId="77777777" w:rsidR="006251B4" w:rsidRPr="009E53D3" w:rsidRDefault="006251B4" w:rsidP="00806B48">
            <w:pPr>
              <w:pStyle w:val="Standard"/>
              <w:rPr>
                <w:sz w:val="22"/>
                <w:szCs w:val="22"/>
              </w:rPr>
            </w:pPr>
          </w:p>
        </w:tc>
      </w:tr>
      <w:tr w:rsidR="009E53D3" w:rsidRPr="009E53D3" w14:paraId="2A7C075D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76024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9FF315" w14:textId="615D0388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 xml:space="preserve">Sterylna probówka do </w:t>
            </w:r>
            <w:r w:rsidR="004A6276" w:rsidRPr="009E53D3">
              <w:rPr>
                <w:rFonts w:eastAsia="Times New Roman"/>
                <w:sz w:val="22"/>
                <w:szCs w:val="22"/>
              </w:rPr>
              <w:t>tzw.</w:t>
            </w:r>
            <w:r w:rsidRPr="009E53D3">
              <w:rPr>
                <w:rFonts w:eastAsia="Times New Roman"/>
                <w:sz w:val="22"/>
                <w:szCs w:val="22"/>
              </w:rPr>
              <w:t xml:space="preserve"> oznaczeń citowych z trombiną przyśpieszająca aktywację wykrzepiania o pojemności 4,0 - 5,0 ml</w:t>
            </w:r>
          </w:p>
          <w:p w14:paraId="5A3D5AB3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</w:p>
          <w:p w14:paraId="7ECD586B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9E53D3">
              <w:rPr>
                <w:sz w:val="22"/>
                <w:szCs w:val="22"/>
                <w:u w:val="single"/>
              </w:rPr>
              <w:t>Wpisać oferowaną pojemność: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C60772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85C96" w14:textId="4C3FBED5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49480" w14:textId="4DD7009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E1BA35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B15694" w14:textId="63EB7E4B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531EA4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66CB603A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23378B6E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24ECC631" w14:textId="77777777" w:rsidR="006251B4" w:rsidRPr="009E53D3" w:rsidRDefault="006251B4" w:rsidP="00806B48">
            <w:pPr>
              <w:pStyle w:val="Zawartotabeli"/>
              <w:rPr>
                <w:rFonts w:ascii="Times New Roman" w:hAnsi="Times New Roman" w:cs="Times New Roman"/>
              </w:rPr>
            </w:pPr>
          </w:p>
        </w:tc>
      </w:tr>
      <w:tr w:rsidR="009E53D3" w:rsidRPr="009E53D3" w14:paraId="757FB86B" w14:textId="77777777" w:rsidTr="00125CF2">
        <w:trPr>
          <w:trHeight w:val="1608"/>
        </w:trPr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335226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E37411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Uchwyt jednorazowy (jeżeli system tego wymaga) z naniesioną informacją o przeznaczeniu jednorazowego użytku, opatrzony nazwą lub logo producenta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8782F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82000</w:t>
            </w:r>
          </w:p>
          <w:p w14:paraId="03576BE9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D36C09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47D6C" w14:textId="77777777" w:rsidR="006251B4" w:rsidRPr="00125CF2" w:rsidRDefault="006251B4" w:rsidP="00E07D42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C5E25" w14:textId="5227AFA4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A476FA" w14:textId="4488E0D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751DE0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07F809" w14:textId="5C58E10E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C34D0E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026FFF7C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1DA8F305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</w:tc>
      </w:tr>
      <w:tr w:rsidR="009E53D3" w:rsidRPr="009E53D3" w14:paraId="62D4FEF0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D2DB28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E51CB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Staza wielorazowego użytku  o długości 430 – 530 mm z możliwością luzowania w trakcie użytkowania. Wykonana  z antyalergicznego tworzywa, przystosowana do dezynfekcji środkami dostępnymi w placówce i przeprowadzenia  sterylizacji.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049E6D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3EB8F4" w14:textId="28D14D5B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4A3E0E" w14:textId="58BEBFC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BA1FC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C226F9" w14:textId="766AB36C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5E03EA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75C8D93C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3542B999" w14:textId="77777777" w:rsidR="006251B4" w:rsidRPr="009E53D3" w:rsidRDefault="006251B4" w:rsidP="00806B48">
            <w:pPr>
              <w:pStyle w:val="Standard"/>
              <w:ind w:right="-30"/>
              <w:rPr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5BD70483" w14:textId="77777777" w:rsidR="006251B4" w:rsidRPr="009E53D3" w:rsidRDefault="006251B4" w:rsidP="00806B48">
            <w:pPr>
              <w:pStyle w:val="Standard"/>
              <w:rPr>
                <w:rFonts w:eastAsia="Times New Roman"/>
                <w:sz w:val="22"/>
                <w:szCs w:val="22"/>
              </w:rPr>
            </w:pPr>
          </w:p>
        </w:tc>
      </w:tr>
      <w:tr w:rsidR="009E53D3" w:rsidRPr="009E53D3" w14:paraId="1C6B197C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4525DD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CA5F9C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Płyn myjący do aparatu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C2B2B9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4F2EE2" w14:textId="62E13E3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C67F79" w14:textId="009157C8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1529F5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F79683" w14:textId="76721BAF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55F8C2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3734E3CC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0313E13B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  <w:p w14:paraId="2CB44FEE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</w:p>
        </w:tc>
      </w:tr>
      <w:tr w:rsidR="009E53D3" w:rsidRPr="009E53D3" w14:paraId="25BC18A7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BD611E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43A925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Karta OB (1000 badań)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BCC3D5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B1C8F3" w14:textId="43DC530B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76F4CE" w14:textId="761CA469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9A7D92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D011E6" w14:textId="129D06AE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4B5F72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0A998FC7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402D8668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lastRenderedPageBreak/>
              <w:t>Numer referencyjny   …………</w:t>
            </w:r>
          </w:p>
          <w:p w14:paraId="2D8A17B4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</w:p>
        </w:tc>
      </w:tr>
      <w:tr w:rsidR="009E53D3" w:rsidRPr="009E53D3" w14:paraId="00447079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0A845A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lastRenderedPageBreak/>
              <w:t>II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8447AF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9E53D3">
              <w:rPr>
                <w:rFonts w:eastAsia="Times New Roman"/>
                <w:b/>
                <w:bCs/>
                <w:sz w:val="22"/>
                <w:szCs w:val="22"/>
              </w:rPr>
              <w:t>DZIERŻAWA APARATU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BF005B" w14:textId="77777777" w:rsidR="006251B4" w:rsidRPr="00125CF2" w:rsidRDefault="006251B4" w:rsidP="00E07D42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Ilość szt.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D7F99" w14:textId="7777777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Cena netto za 1 m-c dzierżawy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4D091" w14:textId="7777777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Wartość netto dzierżawyza 36 m-cy</w:t>
            </w: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124F86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VAT</w:t>
            </w:r>
          </w:p>
          <w:p w14:paraId="2381A378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8F9A0" w14:textId="7777777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Wartość brutto dzierżawy za 36 m-cy</w:t>
            </w: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3D5075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Informacje o produkcie i producencie</w:t>
            </w:r>
          </w:p>
        </w:tc>
      </w:tr>
      <w:tr w:rsidR="009E53D3" w:rsidRPr="009E53D3" w14:paraId="5B1E29CE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9B8EDF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C4F4B4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Analizator do automatycznego pomiaru OB</w:t>
            </w:r>
          </w:p>
          <w:p w14:paraId="5CEC70A2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•</w:t>
            </w:r>
            <w:r w:rsidRPr="009E53D3">
              <w:rPr>
                <w:rFonts w:eastAsia="Times New Roman"/>
                <w:sz w:val="22"/>
                <w:szCs w:val="22"/>
              </w:rPr>
              <w:tab/>
              <w:t>odczyt minimum 10 probówek jednorazowo</w:t>
            </w:r>
          </w:p>
          <w:p w14:paraId="75A9EF7C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•</w:t>
            </w:r>
            <w:r w:rsidRPr="009E53D3">
              <w:rPr>
                <w:rFonts w:eastAsia="Times New Roman"/>
                <w:sz w:val="22"/>
                <w:szCs w:val="22"/>
              </w:rPr>
              <w:tab/>
              <w:t>odczyt w czasie 30 minut</w:t>
            </w:r>
          </w:p>
          <w:p w14:paraId="135552D3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•</w:t>
            </w:r>
            <w:r w:rsidRPr="009E53D3">
              <w:rPr>
                <w:rFonts w:eastAsia="Times New Roman"/>
                <w:sz w:val="22"/>
                <w:szCs w:val="22"/>
              </w:rPr>
              <w:tab/>
              <w:t>mieszadło zewnętrzne</w:t>
            </w:r>
          </w:p>
          <w:p w14:paraId="4B5715FC" w14:textId="77777777" w:rsidR="006251B4" w:rsidRPr="009E53D3" w:rsidRDefault="006251B4" w:rsidP="00E07D42">
            <w:pPr>
              <w:pStyle w:val="Standard"/>
              <w:snapToGrid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F33A43" w14:textId="77777777" w:rsidR="006251B4" w:rsidRPr="00125CF2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F2">
              <w:rPr>
                <w:rFonts w:ascii="Times New Roman" w:hAnsi="Times New Roman" w:cs="Times New Roman"/>
                <w:sz w:val="20"/>
                <w:szCs w:val="20"/>
              </w:rPr>
              <w:t>1 aparat</w:t>
            </w: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F14C1" w14:textId="4263A70D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BDF9F" w14:textId="2D160FAA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E9062" w14:textId="77777777" w:rsidR="006251B4" w:rsidRPr="009E53D3" w:rsidRDefault="006251B4" w:rsidP="00E07D42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55CD3A" w14:textId="6F254C08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AF0ACD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producenta……………</w:t>
            </w:r>
          </w:p>
          <w:p w14:paraId="383E476B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Pełna nazwa wyrobu ………………</w:t>
            </w:r>
          </w:p>
          <w:p w14:paraId="4846B1C2" w14:textId="77777777" w:rsidR="006251B4" w:rsidRPr="009E53D3" w:rsidRDefault="006251B4" w:rsidP="00806B48">
            <w:pPr>
              <w:pStyle w:val="Standard"/>
              <w:snapToGrid w:val="0"/>
              <w:ind w:right="-30"/>
              <w:rPr>
                <w:rFonts w:eastAsia="Times New Roman"/>
                <w:sz w:val="22"/>
                <w:szCs w:val="22"/>
              </w:rPr>
            </w:pPr>
            <w:r w:rsidRPr="009E53D3">
              <w:rPr>
                <w:rFonts w:eastAsia="Times New Roman"/>
                <w:sz w:val="22"/>
                <w:szCs w:val="22"/>
              </w:rPr>
              <w:t>Numer referencyjny   …………</w:t>
            </w:r>
          </w:p>
        </w:tc>
      </w:tr>
      <w:tr w:rsidR="009E53D3" w:rsidRPr="009E53D3" w14:paraId="1B6BF2B1" w14:textId="77777777" w:rsidTr="006251B4">
        <w:tc>
          <w:tcPr>
            <w:tcW w:w="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36A4DF" w14:textId="77777777" w:rsidR="006251B4" w:rsidRPr="009E53D3" w:rsidRDefault="006251B4" w:rsidP="00E07D42">
            <w:pPr>
              <w:pStyle w:val="Zawartotabeli"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5FBB1A" w14:textId="77777777" w:rsidR="006251B4" w:rsidRPr="009E53D3" w:rsidRDefault="006251B4" w:rsidP="00E07D42">
            <w:pPr>
              <w:pStyle w:val="Zawartotabeli"/>
              <w:jc w:val="both"/>
              <w:rPr>
                <w:rFonts w:ascii="Times New Roman" w:hAnsi="Times New Roman" w:cs="Times New Roman"/>
              </w:rPr>
            </w:pPr>
            <w:r w:rsidRPr="009E53D3">
              <w:rPr>
                <w:rFonts w:ascii="Times New Roman" w:hAnsi="Times New Roman" w:cs="Times New Roman"/>
                <w:b/>
                <w:bCs/>
              </w:rPr>
              <w:t>Ogółem wartość zamówienia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9C836" w14:textId="77777777" w:rsidR="006251B4" w:rsidRPr="00125CF2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28B72" w14:textId="7777777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C675C" w14:textId="040C83B4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6112E" w14:textId="77777777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EE0CF9" w14:textId="04E2BF3A" w:rsidR="006251B4" w:rsidRPr="009E53D3" w:rsidRDefault="006251B4" w:rsidP="00E07D42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74584A" w14:textId="77777777" w:rsidR="006251B4" w:rsidRPr="009E53D3" w:rsidRDefault="006251B4" w:rsidP="00806B48">
            <w:pPr>
              <w:pStyle w:val="Zawartotabeli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45D75D4" w14:textId="77777777" w:rsidR="00F63A20" w:rsidRPr="009E53D3" w:rsidRDefault="00F63A20" w:rsidP="00F63A20">
      <w:pPr>
        <w:pStyle w:val="Standard"/>
        <w:jc w:val="both"/>
        <w:rPr>
          <w:rFonts w:eastAsia="Calibri"/>
          <w:b/>
          <w:bCs/>
          <w:sz w:val="20"/>
          <w:szCs w:val="20"/>
        </w:rPr>
      </w:pPr>
    </w:p>
    <w:p w14:paraId="4D37D8AB" w14:textId="77777777" w:rsidR="00F63A20" w:rsidRPr="009E53D3" w:rsidRDefault="00F63A20" w:rsidP="00F63A20">
      <w:pPr>
        <w:pStyle w:val="Standard"/>
        <w:jc w:val="both"/>
        <w:rPr>
          <w:sz w:val="22"/>
          <w:szCs w:val="22"/>
        </w:rPr>
      </w:pPr>
      <w:r w:rsidRPr="009E53D3">
        <w:rPr>
          <w:rFonts w:eastAsia="Calibri" w:cs="Calibri"/>
          <w:b/>
          <w:bCs/>
          <w:sz w:val="22"/>
          <w:szCs w:val="22"/>
        </w:rPr>
        <w:t>Wymagania dotyczące analizatora do automatycznego pomiaru OB:</w:t>
      </w:r>
    </w:p>
    <w:p w14:paraId="6667B121" w14:textId="41EE6E23" w:rsidR="00806B48" w:rsidRPr="009E53D3" w:rsidRDefault="00F63A20" w:rsidP="00F63A20">
      <w:pPr>
        <w:pStyle w:val="Standard"/>
        <w:jc w:val="both"/>
        <w:rPr>
          <w:rFonts w:eastAsia="Calibri" w:cs="Calibri"/>
          <w:bCs/>
          <w:sz w:val="22"/>
          <w:szCs w:val="22"/>
        </w:rPr>
      </w:pPr>
      <w:r w:rsidRPr="009E53D3">
        <w:rPr>
          <w:rFonts w:eastAsia="Calibri" w:cs="Calibri"/>
          <w:bCs/>
          <w:sz w:val="22"/>
          <w:szCs w:val="22"/>
        </w:rPr>
        <w:t>1/</w:t>
      </w:r>
      <w:r w:rsidR="00806B48" w:rsidRPr="009E53D3">
        <w:rPr>
          <w:rFonts w:eastAsia="Calibri" w:cs="Calibri"/>
          <w:bCs/>
          <w:sz w:val="22"/>
          <w:szCs w:val="22"/>
        </w:rPr>
        <w:t>aparat nie starszy niż 2021 rok</w:t>
      </w:r>
    </w:p>
    <w:p w14:paraId="727FED76" w14:textId="7CFCF746" w:rsidR="00F63A20" w:rsidRPr="009E53D3" w:rsidRDefault="00806B48" w:rsidP="00F63A20">
      <w:pPr>
        <w:pStyle w:val="Standard"/>
        <w:jc w:val="both"/>
        <w:rPr>
          <w:rFonts w:eastAsia="Calibri" w:cs="Calibri"/>
          <w:bCs/>
          <w:sz w:val="22"/>
          <w:szCs w:val="22"/>
        </w:rPr>
      </w:pPr>
      <w:r w:rsidRPr="009E53D3">
        <w:rPr>
          <w:rFonts w:eastAsia="Calibri" w:cs="Calibri"/>
          <w:bCs/>
          <w:sz w:val="22"/>
          <w:szCs w:val="22"/>
        </w:rPr>
        <w:t>2/</w:t>
      </w:r>
      <w:r w:rsidR="00F63A20" w:rsidRPr="009E53D3">
        <w:rPr>
          <w:rFonts w:eastAsia="Calibri" w:cs="Calibri"/>
          <w:bCs/>
          <w:sz w:val="22"/>
          <w:szCs w:val="22"/>
        </w:rPr>
        <w:t>wydajność aparatu minimum 20 oznaczeń na godzinę</w:t>
      </w:r>
    </w:p>
    <w:p w14:paraId="30C5C3CD" w14:textId="1B2F07E1" w:rsidR="00F63A20" w:rsidRPr="009E53D3" w:rsidRDefault="00806B48" w:rsidP="00F63A20">
      <w:pPr>
        <w:pStyle w:val="Standard"/>
        <w:jc w:val="both"/>
        <w:rPr>
          <w:sz w:val="22"/>
          <w:szCs w:val="22"/>
        </w:rPr>
      </w:pPr>
      <w:r w:rsidRPr="009E53D3">
        <w:rPr>
          <w:rFonts w:eastAsia="Calibri" w:cs="Calibri"/>
          <w:bCs/>
          <w:sz w:val="22"/>
          <w:szCs w:val="22"/>
        </w:rPr>
        <w:t>3</w:t>
      </w:r>
      <w:r w:rsidR="00F63A20" w:rsidRPr="009E53D3">
        <w:rPr>
          <w:rFonts w:eastAsia="Calibri" w:cs="Calibri"/>
          <w:bCs/>
          <w:sz w:val="22"/>
          <w:szCs w:val="22"/>
        </w:rPr>
        <w:t>/ każdorazowo po włączeniu aparatu wymóg przeprowadzenia elektronicznej inicjalizacji, która czyści pamięć i przeprowadza autotest urządze</w:t>
      </w:r>
      <w:r w:rsidR="00511420" w:rsidRPr="009E53D3">
        <w:rPr>
          <w:rFonts w:eastAsia="Calibri" w:cs="Calibri"/>
          <w:bCs/>
          <w:sz w:val="22"/>
          <w:szCs w:val="22"/>
        </w:rPr>
        <w:t>nia, aby zapewnić właściwą pracę</w:t>
      </w:r>
    </w:p>
    <w:p w14:paraId="2DF553BC" w14:textId="2AD3EC29" w:rsidR="00F63A20" w:rsidRPr="009E53D3" w:rsidRDefault="00806B48" w:rsidP="00F63A20">
      <w:pPr>
        <w:pStyle w:val="Standard"/>
        <w:jc w:val="both"/>
        <w:rPr>
          <w:sz w:val="22"/>
          <w:szCs w:val="22"/>
        </w:rPr>
      </w:pPr>
      <w:r w:rsidRPr="009E53D3">
        <w:rPr>
          <w:rFonts w:eastAsia="Calibri" w:cs="Calibri"/>
          <w:bCs/>
          <w:sz w:val="22"/>
          <w:szCs w:val="22"/>
        </w:rPr>
        <w:t>4</w:t>
      </w:r>
      <w:r w:rsidR="00F63A20" w:rsidRPr="009E53D3">
        <w:rPr>
          <w:rFonts w:eastAsia="Calibri" w:cs="Calibri"/>
          <w:bCs/>
          <w:sz w:val="22"/>
          <w:szCs w:val="22"/>
        </w:rPr>
        <w:t>/oznaczanie próbek w systemie zamkniętym (brak bezpośredniego kontaktu z krwią)</w:t>
      </w:r>
    </w:p>
    <w:p w14:paraId="379A18FB" w14:textId="679B070F" w:rsidR="00F63A20" w:rsidRPr="009E53D3" w:rsidRDefault="00806B48" w:rsidP="00F63A20">
      <w:pPr>
        <w:pStyle w:val="Standard"/>
        <w:jc w:val="both"/>
        <w:rPr>
          <w:sz w:val="22"/>
          <w:szCs w:val="22"/>
        </w:rPr>
      </w:pPr>
      <w:r w:rsidRPr="009E53D3">
        <w:rPr>
          <w:rFonts w:eastAsia="Calibri" w:cs="Calibri"/>
          <w:bCs/>
          <w:sz w:val="22"/>
          <w:szCs w:val="22"/>
        </w:rPr>
        <w:t>5</w:t>
      </w:r>
      <w:r w:rsidR="00F63A20" w:rsidRPr="009E53D3">
        <w:rPr>
          <w:rFonts w:eastAsia="Calibri" w:cs="Calibri"/>
          <w:bCs/>
          <w:sz w:val="22"/>
          <w:szCs w:val="22"/>
        </w:rPr>
        <w:t xml:space="preserve">/ mieszadło zintegrowane z urządzeniem lub zewnętrzne współpracujące z aparatem – tego samego producenta </w:t>
      </w:r>
    </w:p>
    <w:p w14:paraId="2DBD2C2D" w14:textId="377D4AE5" w:rsidR="00F63A20" w:rsidRPr="009E53D3" w:rsidRDefault="00806B48" w:rsidP="00F63A20">
      <w:pPr>
        <w:pStyle w:val="Standard"/>
        <w:jc w:val="both"/>
        <w:rPr>
          <w:sz w:val="22"/>
          <w:szCs w:val="22"/>
        </w:rPr>
      </w:pPr>
      <w:r w:rsidRPr="009E53D3">
        <w:rPr>
          <w:rFonts w:eastAsia="Calibri" w:cs="Calibri"/>
          <w:bCs/>
          <w:sz w:val="22"/>
          <w:szCs w:val="22"/>
        </w:rPr>
        <w:t>6</w:t>
      </w:r>
      <w:r w:rsidR="00F63A20" w:rsidRPr="009E53D3">
        <w:rPr>
          <w:rFonts w:eastAsia="Calibri" w:cs="Calibri"/>
          <w:bCs/>
          <w:sz w:val="22"/>
          <w:szCs w:val="22"/>
        </w:rPr>
        <w:t>/ aparat przystosowany do analiz probówek o pojemności od 1,8 ml do maksymalnej objętości 3,5 ml</w:t>
      </w:r>
    </w:p>
    <w:p w14:paraId="4D548FC4" w14:textId="77777777" w:rsidR="00F63A20" w:rsidRPr="009E53D3" w:rsidRDefault="00F63A20" w:rsidP="00F63A20">
      <w:pPr>
        <w:pStyle w:val="Standard"/>
        <w:jc w:val="both"/>
        <w:rPr>
          <w:rFonts w:eastAsia="Calibri" w:cs="Calibri"/>
          <w:b/>
          <w:bCs/>
          <w:sz w:val="22"/>
          <w:szCs w:val="22"/>
        </w:rPr>
      </w:pPr>
    </w:p>
    <w:p w14:paraId="401C2EBD" w14:textId="77777777" w:rsidR="00F63A20" w:rsidRPr="009E53D3" w:rsidRDefault="00F63A20" w:rsidP="00F63A20">
      <w:pPr>
        <w:pStyle w:val="Standard"/>
        <w:jc w:val="both"/>
        <w:rPr>
          <w:rFonts w:eastAsia="Calibri" w:cs="Calibri"/>
          <w:b/>
          <w:bCs/>
          <w:sz w:val="22"/>
          <w:szCs w:val="22"/>
        </w:rPr>
      </w:pPr>
    </w:p>
    <w:p w14:paraId="1BF487FC" w14:textId="77777777" w:rsidR="00F63A20" w:rsidRPr="009E53D3" w:rsidRDefault="00F63A20" w:rsidP="00F63A20">
      <w:pPr>
        <w:jc w:val="both"/>
        <w:rPr>
          <w:rFonts w:eastAsia="Calibri"/>
          <w:b/>
          <w:bCs/>
          <w:sz w:val="20"/>
          <w:szCs w:val="20"/>
        </w:rPr>
      </w:pPr>
    </w:p>
    <w:p w14:paraId="0F1191FC" w14:textId="77777777" w:rsidR="002B6676" w:rsidRPr="009E53D3" w:rsidRDefault="002B6676" w:rsidP="002B6676">
      <w:pPr>
        <w:pStyle w:val="Standard"/>
        <w:jc w:val="both"/>
        <w:rPr>
          <w:rFonts w:eastAsia="Calibri"/>
          <w:b/>
          <w:bCs/>
          <w:sz w:val="22"/>
          <w:szCs w:val="22"/>
        </w:rPr>
      </w:pPr>
    </w:p>
    <w:p w14:paraId="301A364E" w14:textId="77777777" w:rsidR="002B6676" w:rsidRPr="009E53D3" w:rsidRDefault="002B6676" w:rsidP="002B6676">
      <w:pPr>
        <w:pStyle w:val="Tekstpodstawowy23"/>
        <w:tabs>
          <w:tab w:val="left" w:pos="3118"/>
        </w:tabs>
        <w:rPr>
          <w:sz w:val="20"/>
          <w:szCs w:val="20"/>
        </w:rPr>
      </w:pPr>
      <w:r w:rsidRPr="009E53D3">
        <w:rPr>
          <w:sz w:val="22"/>
          <w:szCs w:val="22"/>
        </w:rPr>
        <w:tab/>
      </w:r>
      <w:r w:rsidRPr="009E53D3">
        <w:rPr>
          <w:sz w:val="20"/>
        </w:rPr>
        <w:t xml:space="preserve"> </w:t>
      </w:r>
      <w:r w:rsidRPr="009E53D3">
        <w:rPr>
          <w:sz w:val="20"/>
        </w:rPr>
        <w:tab/>
      </w:r>
      <w:r w:rsidRPr="009E53D3">
        <w:rPr>
          <w:sz w:val="20"/>
        </w:rPr>
        <w:tab/>
      </w:r>
      <w:r w:rsidRPr="009E53D3">
        <w:rPr>
          <w:sz w:val="20"/>
        </w:rPr>
        <w:tab/>
      </w:r>
      <w:r w:rsidRPr="009E53D3">
        <w:rPr>
          <w:sz w:val="20"/>
        </w:rPr>
        <w:tab/>
      </w:r>
      <w:r w:rsidRPr="009E53D3">
        <w:rPr>
          <w:sz w:val="20"/>
        </w:rPr>
        <w:tab/>
      </w:r>
      <w:r w:rsidRPr="009E53D3">
        <w:rPr>
          <w:sz w:val="20"/>
        </w:rPr>
        <w:tab/>
      </w:r>
      <w:r w:rsidRPr="009E53D3">
        <w:rPr>
          <w:sz w:val="20"/>
        </w:rPr>
        <w:tab/>
      </w:r>
      <w:r w:rsidRPr="009E53D3">
        <w:rPr>
          <w:sz w:val="20"/>
        </w:rPr>
        <w:tab/>
      </w:r>
      <w:r w:rsidRPr="009E53D3">
        <w:rPr>
          <w:sz w:val="20"/>
        </w:rPr>
        <w:tab/>
      </w:r>
      <w:r w:rsidRPr="009E53D3">
        <w:rPr>
          <w:sz w:val="20"/>
        </w:rPr>
        <w:tab/>
      </w:r>
      <w:r w:rsidRPr="009E53D3">
        <w:rPr>
          <w:sz w:val="20"/>
          <w:szCs w:val="20"/>
        </w:rPr>
        <w:t xml:space="preserve">    .......................................................</w:t>
      </w:r>
    </w:p>
    <w:p w14:paraId="78A22C4B" w14:textId="77777777" w:rsidR="002B6676" w:rsidRPr="009E53D3" w:rsidRDefault="002B6676" w:rsidP="002B6676">
      <w:pPr>
        <w:tabs>
          <w:tab w:val="left" w:pos="3118"/>
        </w:tabs>
        <w:rPr>
          <w:sz w:val="20"/>
          <w:szCs w:val="20"/>
        </w:rPr>
      </w:pPr>
      <w:r w:rsidRPr="009E53D3">
        <w:rPr>
          <w:i/>
          <w:sz w:val="20"/>
          <w:szCs w:val="20"/>
        </w:rPr>
        <w:t xml:space="preserve">                                                        </w:t>
      </w:r>
      <w:r w:rsidRPr="009E53D3">
        <w:rPr>
          <w:i/>
          <w:sz w:val="20"/>
          <w:szCs w:val="20"/>
        </w:rPr>
        <w:tab/>
      </w:r>
      <w:r w:rsidRPr="009E53D3">
        <w:rPr>
          <w:i/>
          <w:sz w:val="20"/>
          <w:szCs w:val="20"/>
        </w:rPr>
        <w:tab/>
      </w:r>
      <w:r w:rsidRPr="009E53D3">
        <w:rPr>
          <w:i/>
          <w:sz w:val="20"/>
          <w:szCs w:val="20"/>
        </w:rPr>
        <w:tab/>
      </w:r>
      <w:r w:rsidRPr="009E53D3">
        <w:rPr>
          <w:i/>
          <w:sz w:val="20"/>
          <w:szCs w:val="20"/>
        </w:rPr>
        <w:tab/>
      </w:r>
      <w:r w:rsidRPr="009E53D3">
        <w:rPr>
          <w:i/>
          <w:sz w:val="20"/>
          <w:szCs w:val="20"/>
        </w:rPr>
        <w:tab/>
      </w:r>
      <w:r w:rsidRPr="009E53D3">
        <w:rPr>
          <w:i/>
          <w:sz w:val="20"/>
          <w:szCs w:val="20"/>
        </w:rPr>
        <w:tab/>
      </w:r>
      <w:r w:rsidRPr="009E53D3">
        <w:rPr>
          <w:i/>
          <w:sz w:val="20"/>
          <w:szCs w:val="20"/>
        </w:rPr>
        <w:tab/>
      </w:r>
      <w:r w:rsidRPr="009E53D3">
        <w:rPr>
          <w:i/>
          <w:sz w:val="20"/>
          <w:szCs w:val="20"/>
        </w:rPr>
        <w:tab/>
      </w:r>
      <w:r w:rsidRPr="009E53D3">
        <w:rPr>
          <w:i/>
          <w:sz w:val="20"/>
          <w:szCs w:val="20"/>
        </w:rPr>
        <w:tab/>
      </w:r>
      <w:r w:rsidR="00AA1557" w:rsidRPr="009E53D3">
        <w:rPr>
          <w:i/>
          <w:sz w:val="20"/>
          <w:szCs w:val="20"/>
        </w:rPr>
        <w:t xml:space="preserve">     </w:t>
      </w:r>
      <w:r w:rsidR="006B1C3E" w:rsidRPr="009E53D3">
        <w:rPr>
          <w:i/>
          <w:sz w:val="20"/>
          <w:szCs w:val="20"/>
        </w:rPr>
        <w:t xml:space="preserve">              </w:t>
      </w:r>
      <w:r w:rsidRPr="009E53D3">
        <w:rPr>
          <w:i/>
          <w:sz w:val="20"/>
          <w:szCs w:val="20"/>
        </w:rPr>
        <w:t xml:space="preserve">   /podpis osoby upoważnionej do </w:t>
      </w:r>
    </w:p>
    <w:p w14:paraId="008A30E9" w14:textId="77777777" w:rsidR="002B6676" w:rsidRPr="009E53D3" w:rsidRDefault="002B6676" w:rsidP="002B6676">
      <w:pPr>
        <w:tabs>
          <w:tab w:val="left" w:pos="3118"/>
        </w:tabs>
        <w:spacing w:line="200" w:lineRule="atLeast"/>
        <w:rPr>
          <w:sz w:val="20"/>
          <w:szCs w:val="20"/>
        </w:rPr>
      </w:pPr>
      <w:r w:rsidRPr="009E53D3">
        <w:rPr>
          <w:i/>
          <w:sz w:val="20"/>
          <w:szCs w:val="20"/>
        </w:rPr>
        <w:t xml:space="preserve">                                                         </w:t>
      </w:r>
      <w:r w:rsidRPr="009E53D3">
        <w:rPr>
          <w:rFonts w:eastAsia="TimesNewRomanPSMT" w:cs="TimesNewRomanPSMT"/>
          <w:i/>
          <w:sz w:val="20"/>
          <w:szCs w:val="20"/>
        </w:rPr>
        <w:tab/>
      </w:r>
      <w:r w:rsidRPr="009E53D3">
        <w:rPr>
          <w:rFonts w:eastAsia="TimesNewRomanPSMT" w:cs="TimesNewRomanPSMT"/>
          <w:i/>
          <w:sz w:val="20"/>
          <w:szCs w:val="20"/>
        </w:rPr>
        <w:tab/>
      </w:r>
      <w:r w:rsidRPr="009E53D3">
        <w:rPr>
          <w:rFonts w:eastAsia="TimesNewRomanPSMT" w:cs="TimesNewRomanPSMT"/>
          <w:i/>
          <w:sz w:val="20"/>
          <w:szCs w:val="20"/>
        </w:rPr>
        <w:tab/>
        <w:t xml:space="preserve">   </w:t>
      </w:r>
      <w:r w:rsidRPr="009E53D3">
        <w:rPr>
          <w:rFonts w:eastAsia="TimesNewRomanPSMT" w:cs="TimesNewRomanPSMT"/>
          <w:i/>
          <w:sz w:val="20"/>
          <w:szCs w:val="20"/>
        </w:rPr>
        <w:tab/>
      </w:r>
      <w:r w:rsidRPr="009E53D3">
        <w:rPr>
          <w:rFonts w:eastAsia="TimesNewRomanPSMT" w:cs="TimesNewRomanPSMT"/>
          <w:i/>
          <w:sz w:val="20"/>
          <w:szCs w:val="20"/>
        </w:rPr>
        <w:tab/>
      </w:r>
      <w:r w:rsidRPr="009E53D3">
        <w:rPr>
          <w:rFonts w:eastAsia="TimesNewRomanPSMT" w:cs="TimesNewRomanPSMT"/>
          <w:i/>
          <w:sz w:val="20"/>
          <w:szCs w:val="20"/>
        </w:rPr>
        <w:tab/>
      </w:r>
      <w:r w:rsidR="006B1C3E" w:rsidRPr="009E53D3">
        <w:rPr>
          <w:rFonts w:eastAsia="TimesNewRomanPSMT" w:cs="TimesNewRomanPSMT"/>
          <w:i/>
          <w:sz w:val="20"/>
          <w:szCs w:val="20"/>
        </w:rPr>
        <w:tab/>
      </w:r>
      <w:r w:rsidR="006B1C3E" w:rsidRPr="009E53D3">
        <w:rPr>
          <w:rFonts w:eastAsia="TimesNewRomanPSMT" w:cs="TimesNewRomanPSMT"/>
          <w:i/>
          <w:sz w:val="20"/>
          <w:szCs w:val="20"/>
        </w:rPr>
        <w:tab/>
      </w:r>
      <w:r w:rsidR="006B1C3E" w:rsidRPr="009E53D3">
        <w:rPr>
          <w:rFonts w:eastAsia="TimesNewRomanPSMT" w:cs="TimesNewRomanPSMT"/>
          <w:i/>
          <w:sz w:val="20"/>
          <w:szCs w:val="20"/>
        </w:rPr>
        <w:tab/>
      </w:r>
      <w:r w:rsidR="006B1C3E" w:rsidRPr="009E53D3">
        <w:rPr>
          <w:rFonts w:eastAsia="TimesNewRomanPSMT" w:cs="TimesNewRomanPSMT"/>
          <w:i/>
          <w:sz w:val="20"/>
          <w:szCs w:val="20"/>
        </w:rPr>
        <w:tab/>
        <w:t xml:space="preserve">             </w:t>
      </w:r>
      <w:r w:rsidR="00AA1557" w:rsidRPr="009E53D3">
        <w:rPr>
          <w:rFonts w:eastAsia="TimesNewRomanPSMT" w:cs="TimesNewRomanPSMT"/>
          <w:i/>
          <w:sz w:val="20"/>
          <w:szCs w:val="20"/>
        </w:rPr>
        <w:t xml:space="preserve">  </w:t>
      </w:r>
      <w:r w:rsidRPr="009E53D3">
        <w:rPr>
          <w:rFonts w:eastAsia="TimesNewRomanPSMT" w:cs="TimesNewRomanPSMT"/>
          <w:i/>
          <w:sz w:val="20"/>
          <w:szCs w:val="20"/>
        </w:rPr>
        <w:t>reprezentowania firmy/</w:t>
      </w:r>
    </w:p>
    <w:p w14:paraId="50831144" w14:textId="77777777" w:rsidR="00F63A20" w:rsidRPr="009E53D3" w:rsidRDefault="00F63A20" w:rsidP="002860FF">
      <w:pPr>
        <w:suppressAutoHyphens w:val="0"/>
        <w:rPr>
          <w:sz w:val="20"/>
          <w:szCs w:val="20"/>
        </w:rPr>
      </w:pPr>
    </w:p>
    <w:p w14:paraId="4F3A4781" w14:textId="77777777" w:rsidR="00AA1557" w:rsidRPr="009E53D3" w:rsidRDefault="00AA1557" w:rsidP="002860FF">
      <w:pPr>
        <w:suppressAutoHyphens w:val="0"/>
        <w:rPr>
          <w:sz w:val="20"/>
          <w:szCs w:val="20"/>
        </w:rPr>
      </w:pPr>
    </w:p>
    <w:p w14:paraId="09D5F117" w14:textId="77777777" w:rsidR="00AA1557" w:rsidRPr="009E53D3" w:rsidRDefault="00AA1557" w:rsidP="002860FF">
      <w:pPr>
        <w:suppressAutoHyphens w:val="0"/>
        <w:rPr>
          <w:sz w:val="20"/>
          <w:szCs w:val="20"/>
        </w:rPr>
      </w:pPr>
    </w:p>
    <w:p w14:paraId="1308A634" w14:textId="77777777" w:rsidR="00AA1557" w:rsidRPr="009E53D3" w:rsidRDefault="00AA1557" w:rsidP="002860FF">
      <w:pPr>
        <w:suppressAutoHyphens w:val="0"/>
        <w:rPr>
          <w:sz w:val="20"/>
          <w:szCs w:val="20"/>
        </w:rPr>
        <w:sectPr w:rsidR="00AA1557" w:rsidRPr="009E53D3" w:rsidSect="0035046C">
          <w:headerReference w:type="default" r:id="rId20"/>
          <w:footerReference w:type="even" r:id="rId21"/>
          <w:footerReference w:type="default" r:id="rId22"/>
          <w:footerReference w:type="first" r:id="rId23"/>
          <w:pgSz w:w="16838" w:h="11906" w:orient="landscape"/>
          <w:pgMar w:top="1134" w:right="1134" w:bottom="1133" w:left="1134" w:header="708" w:footer="459" w:gutter="0"/>
          <w:cols w:space="708"/>
          <w:docGrid w:linePitch="360"/>
        </w:sectPr>
      </w:pPr>
    </w:p>
    <w:p w14:paraId="4DDCE551" w14:textId="77777777" w:rsidR="002B5CFB" w:rsidRPr="009E53D3" w:rsidRDefault="002B5CFB" w:rsidP="002B5CFB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 w:hanging="1440"/>
        <w:jc w:val="right"/>
        <w:rPr>
          <w:b w:val="0"/>
          <w:sz w:val="22"/>
          <w:szCs w:val="22"/>
        </w:rPr>
      </w:pPr>
      <w:r w:rsidRPr="009E53D3">
        <w:rPr>
          <w:b w:val="0"/>
          <w:sz w:val="22"/>
          <w:szCs w:val="22"/>
        </w:rPr>
        <w:lastRenderedPageBreak/>
        <w:t>Załącznik Nr 3 do SWZ</w:t>
      </w:r>
    </w:p>
    <w:p w14:paraId="2E5638C2" w14:textId="0C6E6310" w:rsidR="002B5CFB" w:rsidRPr="009E53D3" w:rsidRDefault="002B5CFB" w:rsidP="002B5CFB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 w:hanging="1440"/>
        <w:jc w:val="right"/>
        <w:rPr>
          <w:szCs w:val="24"/>
        </w:rPr>
      </w:pPr>
      <w:r w:rsidRPr="009E53D3">
        <w:rPr>
          <w:b w:val="0"/>
          <w:sz w:val="22"/>
          <w:szCs w:val="22"/>
        </w:rPr>
        <w:t xml:space="preserve">Nr </w:t>
      </w:r>
      <w:r w:rsidR="00806B48" w:rsidRPr="009E53D3">
        <w:rPr>
          <w:b w:val="0"/>
          <w:sz w:val="22"/>
          <w:szCs w:val="22"/>
        </w:rPr>
        <w:t>DZ</w:t>
      </w:r>
      <w:r w:rsidRPr="009E53D3">
        <w:rPr>
          <w:b w:val="0"/>
          <w:sz w:val="22"/>
          <w:szCs w:val="22"/>
        </w:rPr>
        <w:t>ZP-344/</w:t>
      </w:r>
      <w:r w:rsidR="00806B48" w:rsidRPr="009E53D3">
        <w:rPr>
          <w:b w:val="0"/>
          <w:sz w:val="22"/>
          <w:szCs w:val="22"/>
        </w:rPr>
        <w:t>27</w:t>
      </w:r>
      <w:r w:rsidRPr="009E53D3">
        <w:rPr>
          <w:b w:val="0"/>
          <w:sz w:val="22"/>
          <w:szCs w:val="22"/>
        </w:rPr>
        <w:t>/202</w:t>
      </w:r>
      <w:r w:rsidR="00806B48" w:rsidRPr="009E53D3">
        <w:rPr>
          <w:b w:val="0"/>
          <w:sz w:val="22"/>
          <w:szCs w:val="22"/>
        </w:rPr>
        <w:t>5</w:t>
      </w:r>
    </w:p>
    <w:p w14:paraId="7EE4FCF4" w14:textId="77777777" w:rsidR="002B5CFB" w:rsidRPr="009E53D3" w:rsidRDefault="002B5CFB" w:rsidP="002B5CFB">
      <w:pPr>
        <w:jc w:val="center"/>
        <w:rPr>
          <w:b/>
          <w:bCs/>
        </w:rPr>
      </w:pPr>
    </w:p>
    <w:p w14:paraId="31C91F51" w14:textId="77777777" w:rsidR="002B5CFB" w:rsidRPr="009E53D3" w:rsidRDefault="002B5CFB" w:rsidP="002B5CFB">
      <w:pPr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>Wykonawca:</w:t>
      </w:r>
    </w:p>
    <w:p w14:paraId="0BC337E0" w14:textId="77777777" w:rsidR="002B5CFB" w:rsidRPr="009E53D3" w:rsidRDefault="002B5CFB" w:rsidP="002B5CFB">
      <w:pPr>
        <w:ind w:right="4819"/>
        <w:rPr>
          <w:sz w:val="22"/>
          <w:szCs w:val="22"/>
        </w:rPr>
      </w:pPr>
      <w:r w:rsidRPr="009E53D3">
        <w:rPr>
          <w:sz w:val="22"/>
          <w:szCs w:val="22"/>
        </w:rPr>
        <w:t>…………………………………………………………………………………………</w:t>
      </w:r>
    </w:p>
    <w:p w14:paraId="5B4350DC" w14:textId="77777777" w:rsidR="002B5CFB" w:rsidRPr="009E53D3" w:rsidRDefault="002B5CFB" w:rsidP="002B5CFB">
      <w:pPr>
        <w:ind w:right="4819"/>
        <w:rPr>
          <w:i/>
          <w:sz w:val="22"/>
          <w:szCs w:val="22"/>
        </w:rPr>
      </w:pPr>
      <w:r w:rsidRPr="009E53D3">
        <w:rPr>
          <w:i/>
          <w:sz w:val="22"/>
          <w:szCs w:val="22"/>
        </w:rPr>
        <w:t>(pełna nazwa/firma, adres, NIP/PESEL, KRS/CEiDG)</w:t>
      </w:r>
    </w:p>
    <w:p w14:paraId="4081E283" w14:textId="77777777" w:rsidR="002B5CFB" w:rsidRPr="009E53D3" w:rsidRDefault="002B5CFB" w:rsidP="002B5CFB">
      <w:pPr>
        <w:ind w:right="4819"/>
        <w:rPr>
          <w:sz w:val="22"/>
          <w:szCs w:val="22"/>
          <w:u w:val="single"/>
        </w:rPr>
      </w:pPr>
      <w:r w:rsidRPr="009E53D3">
        <w:rPr>
          <w:sz w:val="22"/>
          <w:szCs w:val="22"/>
          <w:u w:val="single"/>
        </w:rPr>
        <w:t>reprezentowany przez:</w:t>
      </w:r>
    </w:p>
    <w:p w14:paraId="51DB8638" w14:textId="77777777" w:rsidR="002B5CFB" w:rsidRPr="009E53D3" w:rsidRDefault="002B5CFB" w:rsidP="002B5CFB">
      <w:pPr>
        <w:ind w:right="4819"/>
        <w:rPr>
          <w:sz w:val="22"/>
          <w:szCs w:val="22"/>
        </w:rPr>
      </w:pPr>
      <w:r w:rsidRPr="009E53D3">
        <w:rPr>
          <w:sz w:val="22"/>
          <w:szCs w:val="22"/>
        </w:rPr>
        <w:t>…………………………………………………………………………………………</w:t>
      </w:r>
    </w:p>
    <w:p w14:paraId="6DB8E8E2" w14:textId="77777777" w:rsidR="002B5CFB" w:rsidRPr="009E53D3" w:rsidRDefault="002B5CFB" w:rsidP="002B5CFB">
      <w:pPr>
        <w:ind w:right="4252"/>
        <w:rPr>
          <w:i/>
          <w:sz w:val="22"/>
          <w:szCs w:val="22"/>
        </w:rPr>
      </w:pPr>
      <w:r w:rsidRPr="009E53D3">
        <w:rPr>
          <w:i/>
          <w:sz w:val="22"/>
          <w:szCs w:val="22"/>
        </w:rPr>
        <w:t>(imię, nazwisko, stanowisko/podstawa do reprezentacji)</w:t>
      </w:r>
    </w:p>
    <w:p w14:paraId="69CB1E6F" w14:textId="77777777" w:rsidR="002B5CFB" w:rsidRPr="009E53D3" w:rsidRDefault="002B5CFB" w:rsidP="002B5CFB">
      <w:pPr>
        <w:spacing w:after="120"/>
        <w:ind w:right="-286"/>
        <w:rPr>
          <w:b/>
          <w:sz w:val="22"/>
          <w:szCs w:val="22"/>
          <w:u w:val="single"/>
        </w:rPr>
      </w:pPr>
    </w:p>
    <w:p w14:paraId="305B7DBD" w14:textId="77777777" w:rsidR="002B5CFB" w:rsidRPr="009E53D3" w:rsidRDefault="002B5CFB" w:rsidP="002B5CFB">
      <w:pPr>
        <w:spacing w:after="120"/>
        <w:jc w:val="center"/>
        <w:rPr>
          <w:b/>
          <w:sz w:val="22"/>
          <w:szCs w:val="22"/>
          <w:u w:val="single"/>
        </w:rPr>
      </w:pPr>
      <w:r w:rsidRPr="009E53D3">
        <w:rPr>
          <w:b/>
          <w:sz w:val="22"/>
          <w:szCs w:val="22"/>
          <w:u w:val="single"/>
        </w:rPr>
        <w:t xml:space="preserve">Oświadczenie Wykonawcy </w:t>
      </w:r>
    </w:p>
    <w:p w14:paraId="40F38757" w14:textId="77777777" w:rsidR="002B5CFB" w:rsidRPr="009E53D3" w:rsidRDefault="002B5CFB" w:rsidP="002B5CFB">
      <w:pPr>
        <w:jc w:val="center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 xml:space="preserve">składane na podstawie art. 125 ust. 1 ustawy z dnia 11 września 2019 r. </w:t>
      </w:r>
    </w:p>
    <w:p w14:paraId="599BD99D" w14:textId="77777777" w:rsidR="002B5CFB" w:rsidRPr="009E53D3" w:rsidRDefault="002B5CFB" w:rsidP="002B5CFB">
      <w:pPr>
        <w:jc w:val="center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 xml:space="preserve"> Prawo zamówień publicznych (dalej jako: ustawa Pzp),</w:t>
      </w:r>
    </w:p>
    <w:p w14:paraId="4AF8410A" w14:textId="77777777" w:rsidR="002B5CFB" w:rsidRPr="009E53D3" w:rsidRDefault="002B5CFB" w:rsidP="002B5CFB">
      <w:pPr>
        <w:spacing w:before="120"/>
        <w:jc w:val="center"/>
        <w:rPr>
          <w:b/>
          <w:sz w:val="22"/>
          <w:szCs w:val="22"/>
          <w:u w:val="single"/>
        </w:rPr>
      </w:pPr>
      <w:r w:rsidRPr="009E53D3">
        <w:rPr>
          <w:b/>
          <w:sz w:val="22"/>
          <w:szCs w:val="22"/>
          <w:u w:val="single"/>
        </w:rPr>
        <w:t>DOTYCZĄCE PODSTAW DO WYKLUCZENIA Z POSTĘPOWANIA</w:t>
      </w:r>
    </w:p>
    <w:p w14:paraId="3398DB75" w14:textId="77777777" w:rsidR="002B5CFB" w:rsidRPr="009E53D3" w:rsidRDefault="002B5CFB" w:rsidP="002B5CFB">
      <w:pPr>
        <w:spacing w:before="120"/>
        <w:rPr>
          <w:b/>
          <w:sz w:val="22"/>
          <w:szCs w:val="22"/>
          <w:u w:val="single"/>
        </w:rPr>
      </w:pPr>
    </w:p>
    <w:p w14:paraId="0A27F731" w14:textId="77777777" w:rsidR="002B5CFB" w:rsidRPr="009E53D3" w:rsidRDefault="002B5CFB" w:rsidP="002B5CFB">
      <w:pPr>
        <w:spacing w:line="360" w:lineRule="auto"/>
        <w:ind w:firstLine="708"/>
        <w:jc w:val="center"/>
        <w:rPr>
          <w:sz w:val="22"/>
          <w:szCs w:val="22"/>
        </w:rPr>
      </w:pPr>
      <w:r w:rsidRPr="009E53D3">
        <w:rPr>
          <w:sz w:val="22"/>
          <w:szCs w:val="22"/>
        </w:rPr>
        <w:t>Na potrzeby postępowania o udzielenie zamówienia publicznego pn.</w:t>
      </w:r>
    </w:p>
    <w:p w14:paraId="3A42C48E" w14:textId="77777777" w:rsidR="002B5CFB" w:rsidRPr="009E53D3" w:rsidRDefault="002B5CFB" w:rsidP="002B5CFB">
      <w:pPr>
        <w:spacing w:line="360" w:lineRule="auto"/>
        <w:ind w:firstLine="708"/>
        <w:jc w:val="center"/>
        <w:rPr>
          <w:b/>
          <w:sz w:val="22"/>
          <w:szCs w:val="22"/>
        </w:rPr>
      </w:pPr>
      <w:r w:rsidRPr="009E53D3">
        <w:rPr>
          <w:sz w:val="22"/>
          <w:szCs w:val="22"/>
        </w:rPr>
        <w:t>„</w:t>
      </w:r>
      <w:r w:rsidRPr="009E53D3">
        <w:rPr>
          <w:b/>
          <w:sz w:val="22"/>
          <w:szCs w:val="22"/>
        </w:rPr>
        <w:t>DOSTAWA SYSTEMU ZAMKNIĘTEGO DO POBIERANAI PRÓBEK KRWI ŻYLNEJ WRAZ Z DZIERŻAWĄ A</w:t>
      </w:r>
      <w:r w:rsidR="006446AD" w:rsidRPr="009E53D3">
        <w:rPr>
          <w:b/>
          <w:sz w:val="22"/>
          <w:szCs w:val="22"/>
        </w:rPr>
        <w:t>PARATU DO AUTOMATYCZNEGO POMIARU</w:t>
      </w:r>
      <w:r w:rsidRPr="009E53D3">
        <w:rPr>
          <w:b/>
          <w:sz w:val="22"/>
          <w:szCs w:val="22"/>
        </w:rPr>
        <w:t xml:space="preserve"> OB”</w:t>
      </w:r>
    </w:p>
    <w:p w14:paraId="2E7B4671" w14:textId="77777777" w:rsidR="002B5CFB" w:rsidRPr="009E53D3" w:rsidRDefault="002B5CFB" w:rsidP="002B5CFB">
      <w:pPr>
        <w:spacing w:line="360" w:lineRule="auto"/>
        <w:ind w:firstLine="708"/>
        <w:jc w:val="center"/>
        <w:rPr>
          <w:sz w:val="22"/>
          <w:szCs w:val="22"/>
        </w:rPr>
      </w:pPr>
    </w:p>
    <w:p w14:paraId="4A4A2222" w14:textId="77777777" w:rsidR="002B5CFB" w:rsidRPr="009E53D3" w:rsidRDefault="002B5CFB" w:rsidP="002B5CFB">
      <w:pPr>
        <w:spacing w:line="360" w:lineRule="auto"/>
        <w:jc w:val="center"/>
        <w:rPr>
          <w:sz w:val="22"/>
          <w:szCs w:val="22"/>
        </w:rPr>
      </w:pPr>
      <w:r w:rsidRPr="009E53D3">
        <w:rPr>
          <w:sz w:val="22"/>
          <w:szCs w:val="22"/>
        </w:rPr>
        <w:t>prowadzonego przez</w:t>
      </w:r>
      <w:r w:rsidRPr="009E53D3">
        <w:rPr>
          <w:b/>
          <w:sz w:val="22"/>
          <w:szCs w:val="22"/>
        </w:rPr>
        <w:t xml:space="preserve"> Zespół Opieki Zdrowotnej w Nysie 48-300 Nysa, ul. Bohaterów Warszawy 34</w:t>
      </w:r>
      <w:r w:rsidRPr="009E53D3">
        <w:rPr>
          <w:sz w:val="22"/>
          <w:szCs w:val="22"/>
        </w:rPr>
        <w:t>,</w:t>
      </w:r>
      <w:r w:rsidRPr="009E53D3">
        <w:rPr>
          <w:i/>
          <w:sz w:val="22"/>
          <w:szCs w:val="22"/>
        </w:rPr>
        <w:t xml:space="preserve"> </w:t>
      </w:r>
      <w:r w:rsidRPr="009E53D3">
        <w:rPr>
          <w:sz w:val="22"/>
          <w:szCs w:val="22"/>
        </w:rPr>
        <w:t>oświadczam, co następuje:</w:t>
      </w:r>
    </w:p>
    <w:p w14:paraId="190C5E53" w14:textId="77777777" w:rsidR="002B5CFB" w:rsidRPr="009E53D3" w:rsidRDefault="002B5CFB" w:rsidP="002B5CFB">
      <w:pPr>
        <w:spacing w:line="360" w:lineRule="auto"/>
        <w:rPr>
          <w:b/>
          <w:sz w:val="22"/>
          <w:szCs w:val="22"/>
        </w:rPr>
      </w:pPr>
    </w:p>
    <w:p w14:paraId="0A8B662E" w14:textId="77777777" w:rsidR="002B5CFB" w:rsidRPr="009E53D3" w:rsidRDefault="002B5CFB" w:rsidP="002B5CFB">
      <w:pPr>
        <w:spacing w:line="360" w:lineRule="auto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>OŚWIADCZENIA DOTYCZĄCE WYKONAWCY:</w:t>
      </w:r>
    </w:p>
    <w:p w14:paraId="44421C43" w14:textId="62EE36E4" w:rsidR="00806B48" w:rsidRPr="009E53D3" w:rsidRDefault="002B5CFB" w:rsidP="002B5CFB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Oświadczam, że nie podlegam wykluczeniu z postępowania na podstawie art. 108 ust 1ustawy Pzp</w:t>
      </w:r>
      <w:r w:rsidR="00806B48" w:rsidRPr="009E53D3">
        <w:rPr>
          <w:sz w:val="22"/>
          <w:szCs w:val="22"/>
        </w:rPr>
        <w:t>*</w:t>
      </w:r>
      <w:r w:rsidRPr="009E53D3">
        <w:rPr>
          <w:sz w:val="22"/>
          <w:szCs w:val="22"/>
        </w:rPr>
        <w:t>.</w:t>
      </w:r>
    </w:p>
    <w:p w14:paraId="4055BD0E" w14:textId="77777777" w:rsidR="007B0237" w:rsidRPr="009E53D3" w:rsidRDefault="002B5CFB" w:rsidP="007B0237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</w:rPr>
      </w:pPr>
      <w:r w:rsidRPr="009E53D3">
        <w:rPr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9E53D3">
        <w:rPr>
          <w:i/>
          <w:sz w:val="22"/>
          <w:szCs w:val="22"/>
        </w:rPr>
        <w:t>(podać mającą zastosowanie podstawę wykluczenia spośród wymienionych w art. 108 ust. 1</w:t>
      </w:r>
      <w:r w:rsidR="0036772E" w:rsidRPr="009E53D3">
        <w:rPr>
          <w:i/>
          <w:sz w:val="22"/>
          <w:szCs w:val="22"/>
        </w:rPr>
        <w:t xml:space="preserve"> ustawy Pzp.</w:t>
      </w:r>
      <w:r w:rsidRPr="009E53D3">
        <w:rPr>
          <w:i/>
          <w:sz w:val="22"/>
          <w:szCs w:val="22"/>
        </w:rPr>
        <w:t>).</w:t>
      </w:r>
      <w:r w:rsidRPr="009E53D3">
        <w:rPr>
          <w:sz w:val="22"/>
          <w:szCs w:val="22"/>
        </w:rPr>
        <w:t xml:space="preserve"> Jednocześnie oświadczam, że w związku z ww. okolicznością, na podstawie art. 110 ust. 2 ustawy Pzp podjąłem następujące środki naprawcze</w:t>
      </w:r>
      <w:r w:rsidR="00806B48" w:rsidRPr="009E53D3">
        <w:rPr>
          <w:sz w:val="22"/>
          <w:szCs w:val="22"/>
        </w:rPr>
        <w:t xml:space="preserve"> </w:t>
      </w:r>
      <w:r w:rsidRPr="009E53D3"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</w:t>
      </w:r>
    </w:p>
    <w:p w14:paraId="6EBBCB46" w14:textId="02745593" w:rsidR="007B0237" w:rsidRPr="009E53D3" w:rsidRDefault="007B0237" w:rsidP="007B0237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</w:rPr>
      </w:pPr>
      <w:r w:rsidRPr="009E53D3">
        <w:rPr>
          <w:rFonts w:eastAsia="Calibri"/>
          <w:sz w:val="22"/>
          <w:szCs w:val="22"/>
        </w:rPr>
        <w:t xml:space="preserve">Oświadczam, że nie podlegam wykluczeniu z postępowania na podstawie art. 7 ust. 1 pkt 1-3 ustawy </w:t>
      </w:r>
      <w:r w:rsidRPr="009E53D3">
        <w:rPr>
          <w:sz w:val="22"/>
          <w:szCs w:val="22"/>
        </w:rPr>
        <w:t>z dnia 13 kwietnia 2022r. o szczególnych rozwiązaniach w zakresie przeciwdziałania wspieraniu agresji na Ukrainę oraz służących ochronie bezpieczeństwa narodowego (Dz. U. 2025 poz. 514)</w:t>
      </w:r>
    </w:p>
    <w:p w14:paraId="19C70F48" w14:textId="77777777" w:rsidR="002B5CFB" w:rsidRPr="009E53D3" w:rsidRDefault="002B5CFB" w:rsidP="002B5CFB">
      <w:pPr>
        <w:jc w:val="both"/>
        <w:rPr>
          <w:b/>
          <w:sz w:val="22"/>
          <w:szCs w:val="22"/>
        </w:rPr>
      </w:pPr>
    </w:p>
    <w:p w14:paraId="7AEF4CAB" w14:textId="77777777" w:rsidR="007B0237" w:rsidRPr="009E53D3" w:rsidRDefault="007B0237" w:rsidP="007B0237">
      <w:pPr>
        <w:jc w:val="both"/>
        <w:rPr>
          <w:b/>
          <w:sz w:val="22"/>
          <w:szCs w:val="22"/>
        </w:rPr>
      </w:pPr>
      <w:r w:rsidRPr="009E53D3">
        <w:rPr>
          <w:b/>
          <w:sz w:val="22"/>
          <w:szCs w:val="22"/>
        </w:rPr>
        <w:t>OŚWIADCZENIE DOTYCZĄCE PODANYCH INFORMACJI:</w:t>
      </w:r>
    </w:p>
    <w:p w14:paraId="495D2971" w14:textId="77777777" w:rsidR="007B0237" w:rsidRPr="009E53D3" w:rsidRDefault="007B0237" w:rsidP="007B0237">
      <w:pPr>
        <w:spacing w:before="120" w:line="360" w:lineRule="auto"/>
        <w:jc w:val="both"/>
        <w:rPr>
          <w:sz w:val="22"/>
          <w:szCs w:val="22"/>
        </w:rPr>
      </w:pPr>
      <w:r w:rsidRPr="009E53D3">
        <w:rPr>
          <w:sz w:val="22"/>
          <w:szCs w:val="22"/>
        </w:rPr>
        <w:t>Oświadczam, że wszystkie informacje zostały przedstawione z pełną świadomością konsekwencji wprowadzenia Zamawiającego w błąd przy przedstawianiu informacji.</w:t>
      </w:r>
    </w:p>
    <w:p w14:paraId="5CA11FE3" w14:textId="77777777" w:rsidR="00125CF2" w:rsidRPr="009E53D3" w:rsidRDefault="00125CF2" w:rsidP="007B0237">
      <w:pPr>
        <w:spacing w:before="120" w:line="360" w:lineRule="auto"/>
        <w:jc w:val="both"/>
        <w:rPr>
          <w:sz w:val="22"/>
          <w:szCs w:val="22"/>
        </w:rPr>
      </w:pPr>
    </w:p>
    <w:p w14:paraId="5931D477" w14:textId="77777777" w:rsidR="007B0237" w:rsidRDefault="007B0237" w:rsidP="007B0237">
      <w:pPr>
        <w:spacing w:before="120" w:line="360" w:lineRule="auto"/>
        <w:jc w:val="both"/>
        <w:rPr>
          <w:i/>
          <w:sz w:val="22"/>
          <w:szCs w:val="22"/>
        </w:rPr>
      </w:pPr>
      <w:r w:rsidRPr="009E53D3">
        <w:rPr>
          <w:sz w:val="22"/>
          <w:szCs w:val="22"/>
        </w:rPr>
        <w:t xml:space="preserve">* </w:t>
      </w:r>
      <w:r w:rsidRPr="009E53D3">
        <w:rPr>
          <w:i/>
          <w:sz w:val="22"/>
          <w:szCs w:val="22"/>
        </w:rPr>
        <w:t>- niepotrzebne skreślić</w:t>
      </w:r>
    </w:p>
    <w:p w14:paraId="4C40741C" w14:textId="77777777" w:rsidR="00125CF2" w:rsidRPr="0008479E" w:rsidRDefault="00125CF2" w:rsidP="00125CF2">
      <w:pPr>
        <w:spacing w:before="120" w:line="360" w:lineRule="auto"/>
        <w:jc w:val="right"/>
        <w:rPr>
          <w:sz w:val="22"/>
          <w:szCs w:val="22"/>
        </w:rPr>
      </w:pPr>
      <w:r w:rsidRPr="0008479E">
        <w:rPr>
          <w:sz w:val="22"/>
          <w:szCs w:val="22"/>
        </w:rPr>
        <w:lastRenderedPageBreak/>
        <w:t xml:space="preserve">Załącznik Nr 4 do SWZ </w:t>
      </w:r>
    </w:p>
    <w:p w14:paraId="5FB33435" w14:textId="77777777" w:rsidR="00125CF2" w:rsidRPr="0008479E" w:rsidRDefault="00125CF2" w:rsidP="00125CF2">
      <w:pPr>
        <w:tabs>
          <w:tab w:val="left" w:pos="3118"/>
        </w:tabs>
        <w:ind w:left="360"/>
        <w:jc w:val="right"/>
        <w:rPr>
          <w:b/>
          <w:sz w:val="21"/>
          <w:szCs w:val="21"/>
        </w:rPr>
      </w:pPr>
      <w:r w:rsidRPr="0008479E">
        <w:rPr>
          <w:sz w:val="22"/>
          <w:szCs w:val="22"/>
        </w:rPr>
        <w:t>Nr DZZP-344/27/2025</w:t>
      </w:r>
    </w:p>
    <w:p w14:paraId="78E6AD84" w14:textId="77777777" w:rsidR="00125CF2" w:rsidRPr="0008479E" w:rsidRDefault="00125CF2" w:rsidP="00125CF2">
      <w:pPr>
        <w:pStyle w:val="Nagwek1"/>
        <w:widowControl w:val="0"/>
        <w:tabs>
          <w:tab w:val="left" w:pos="0"/>
        </w:tabs>
        <w:ind w:left="432"/>
        <w:rPr>
          <w:b w:val="0"/>
          <w:sz w:val="22"/>
          <w:szCs w:val="22"/>
        </w:rPr>
      </w:pPr>
    </w:p>
    <w:p w14:paraId="449BA01B" w14:textId="77777777" w:rsidR="00125CF2" w:rsidRPr="0008479E" w:rsidRDefault="00125CF2" w:rsidP="00125CF2">
      <w:pPr>
        <w:keepNext/>
        <w:widowControl w:val="0"/>
        <w:tabs>
          <w:tab w:val="left" w:pos="432"/>
          <w:tab w:val="left" w:pos="3118"/>
        </w:tabs>
        <w:ind w:left="360"/>
        <w:jc w:val="center"/>
        <w:outlineLvl w:val="0"/>
        <w:rPr>
          <w:b/>
          <w:i/>
          <w:iCs/>
          <w:szCs w:val="20"/>
        </w:rPr>
      </w:pPr>
      <w:r w:rsidRPr="0008479E">
        <w:rPr>
          <w:b/>
          <w:i/>
          <w:iCs/>
          <w:szCs w:val="20"/>
        </w:rPr>
        <w:t>WZÓR UMOWY</w:t>
      </w:r>
    </w:p>
    <w:p w14:paraId="215A0F17" w14:textId="77777777" w:rsidR="00125CF2" w:rsidRPr="0008479E" w:rsidRDefault="00125CF2" w:rsidP="00125CF2"/>
    <w:p w14:paraId="1701B2AF" w14:textId="77777777" w:rsidR="00125CF2" w:rsidRPr="0008479E" w:rsidRDefault="00125CF2" w:rsidP="00125CF2">
      <w:pPr>
        <w:jc w:val="center"/>
        <w:rPr>
          <w:b/>
          <w:bCs/>
        </w:rPr>
      </w:pPr>
      <w:r w:rsidRPr="0008479E">
        <w:rPr>
          <w:b/>
          <w:bCs/>
        </w:rPr>
        <w:t>UMOWA</w:t>
      </w:r>
    </w:p>
    <w:p w14:paraId="3730A86F" w14:textId="77777777" w:rsidR="00125CF2" w:rsidRPr="0008479E" w:rsidRDefault="00125CF2" w:rsidP="00125CF2">
      <w:pPr>
        <w:jc w:val="center"/>
        <w:rPr>
          <w:sz w:val="22"/>
          <w:lang w:eastAsia="ar-SA"/>
        </w:rPr>
      </w:pPr>
      <w:r w:rsidRPr="0008479E">
        <w:rPr>
          <w:sz w:val="22"/>
          <w:lang w:eastAsia="ar-SA"/>
        </w:rPr>
        <w:t>(dalej „</w:t>
      </w:r>
      <w:r w:rsidRPr="0008479E">
        <w:rPr>
          <w:b/>
          <w:bCs/>
          <w:i/>
          <w:iCs/>
          <w:sz w:val="22"/>
          <w:lang w:eastAsia="ar-SA"/>
        </w:rPr>
        <w:t>Umowa</w:t>
      </w:r>
      <w:r w:rsidRPr="0008479E">
        <w:rPr>
          <w:sz w:val="22"/>
          <w:lang w:eastAsia="ar-SA"/>
        </w:rPr>
        <w:t>”)</w:t>
      </w:r>
    </w:p>
    <w:p w14:paraId="60BA8164" w14:textId="77777777" w:rsidR="00125CF2" w:rsidRPr="0008479E" w:rsidRDefault="00125CF2" w:rsidP="00125CF2">
      <w:pPr>
        <w:jc w:val="both"/>
        <w:rPr>
          <w:sz w:val="22"/>
        </w:rPr>
      </w:pPr>
    </w:p>
    <w:p w14:paraId="6E02B5B6" w14:textId="77777777" w:rsidR="00125CF2" w:rsidRPr="0008479E" w:rsidRDefault="00125CF2" w:rsidP="00125CF2">
      <w:pPr>
        <w:jc w:val="both"/>
        <w:rPr>
          <w:sz w:val="22"/>
        </w:rPr>
      </w:pPr>
      <w:r w:rsidRPr="0008479E">
        <w:rPr>
          <w:sz w:val="22"/>
        </w:rPr>
        <w:t>zawarta w Nysie dnia............, pomiędzy:</w:t>
      </w:r>
    </w:p>
    <w:p w14:paraId="790205E5" w14:textId="77777777" w:rsidR="00125CF2" w:rsidRPr="0008479E" w:rsidRDefault="00125CF2" w:rsidP="00125CF2">
      <w:pPr>
        <w:jc w:val="center"/>
        <w:rPr>
          <w:sz w:val="22"/>
        </w:rPr>
      </w:pPr>
    </w:p>
    <w:p w14:paraId="5DA908EB" w14:textId="77777777" w:rsidR="00125CF2" w:rsidRPr="0008479E" w:rsidRDefault="00125CF2" w:rsidP="00125CF2">
      <w:pPr>
        <w:jc w:val="both"/>
        <w:rPr>
          <w:sz w:val="22"/>
          <w:szCs w:val="22"/>
        </w:rPr>
      </w:pPr>
      <w:r w:rsidRPr="0008479E">
        <w:rPr>
          <w:b/>
          <w:sz w:val="22"/>
          <w:szCs w:val="22"/>
        </w:rPr>
        <w:t xml:space="preserve">Zespołem Opieki Zdrowotnej z siedzibą w Nysie, </w:t>
      </w:r>
      <w:r w:rsidRPr="0008479E">
        <w:rPr>
          <w:bCs/>
          <w:sz w:val="22"/>
          <w:szCs w:val="22"/>
        </w:rPr>
        <w:t xml:space="preserve">ul. Bohaterów Warszawy 34, 48-300 Nysa, dla którego </w:t>
      </w:r>
      <w:r w:rsidRPr="0008479E">
        <w:rPr>
          <w:sz w:val="22"/>
          <w:szCs w:val="22"/>
        </w:rPr>
        <w:t>Sąd Rejonowy w Opolu, VIII Wydział Gospodarczy Krajowego Rejestru Sądowego prowadzi akta rejestrowe pod numerem KRS: 0000008478; nr NIP: 7531967997;</w:t>
      </w:r>
    </w:p>
    <w:p w14:paraId="38C7FA69" w14:textId="77777777" w:rsidR="00125CF2" w:rsidRPr="0008479E" w:rsidRDefault="00125CF2" w:rsidP="00125CF2">
      <w:pPr>
        <w:jc w:val="both"/>
        <w:rPr>
          <w:b/>
          <w:sz w:val="22"/>
          <w:szCs w:val="22"/>
        </w:rPr>
      </w:pPr>
      <w:r w:rsidRPr="0008479E">
        <w:rPr>
          <w:sz w:val="22"/>
          <w:szCs w:val="22"/>
        </w:rPr>
        <w:t>reprezentowanym przez:</w:t>
      </w:r>
    </w:p>
    <w:p w14:paraId="6ADE5C38" w14:textId="77777777" w:rsidR="00125CF2" w:rsidRPr="0008479E" w:rsidRDefault="00125CF2" w:rsidP="00125CF2">
      <w:pPr>
        <w:pStyle w:val="Tekstpodstawowy"/>
        <w:ind w:left="567"/>
        <w:rPr>
          <w:sz w:val="22"/>
          <w:szCs w:val="22"/>
        </w:rPr>
      </w:pPr>
      <w:r w:rsidRPr="0008479E">
        <w:rPr>
          <w:sz w:val="22"/>
          <w:szCs w:val="22"/>
        </w:rPr>
        <w:t>Z-cę Dyrektora</w:t>
      </w:r>
      <w:r w:rsidRPr="0008479E">
        <w:rPr>
          <w:sz w:val="22"/>
          <w:szCs w:val="22"/>
        </w:rPr>
        <w:tab/>
        <w:t xml:space="preserve">     –</w:t>
      </w:r>
      <w:r w:rsidRPr="0008479E">
        <w:rPr>
          <w:sz w:val="22"/>
          <w:szCs w:val="22"/>
        </w:rPr>
        <w:tab/>
        <w:t>Jerzego Hajdugę</w:t>
      </w:r>
    </w:p>
    <w:p w14:paraId="6F84B485" w14:textId="77777777" w:rsidR="00125CF2" w:rsidRPr="0008479E" w:rsidRDefault="00125CF2" w:rsidP="00125CF2">
      <w:pPr>
        <w:pStyle w:val="Tekstpodstawowy"/>
        <w:rPr>
          <w:sz w:val="22"/>
          <w:szCs w:val="22"/>
        </w:rPr>
      </w:pPr>
      <w:r w:rsidRPr="0008479E">
        <w:rPr>
          <w:sz w:val="22"/>
          <w:szCs w:val="22"/>
        </w:rPr>
        <w:t>– zwanym w dalszej części Umowy „</w:t>
      </w:r>
      <w:r w:rsidRPr="0008479E">
        <w:rPr>
          <w:b/>
          <w:bCs/>
          <w:sz w:val="22"/>
          <w:szCs w:val="22"/>
        </w:rPr>
        <w:t>Zamawiającym</w:t>
      </w:r>
      <w:r w:rsidRPr="0008479E">
        <w:rPr>
          <w:sz w:val="22"/>
          <w:szCs w:val="22"/>
        </w:rPr>
        <w:t>”</w:t>
      </w:r>
    </w:p>
    <w:p w14:paraId="510E4CF9" w14:textId="77777777" w:rsidR="00125CF2" w:rsidRPr="0008479E" w:rsidRDefault="00125CF2" w:rsidP="00125CF2">
      <w:pPr>
        <w:tabs>
          <w:tab w:val="left" w:pos="3118"/>
        </w:tabs>
        <w:spacing w:after="12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a </w:t>
      </w:r>
    </w:p>
    <w:p w14:paraId="2CABD3A3" w14:textId="77777777" w:rsidR="00125CF2" w:rsidRPr="0008479E" w:rsidRDefault="00125CF2" w:rsidP="00125CF2">
      <w:pPr>
        <w:tabs>
          <w:tab w:val="left" w:pos="3118"/>
        </w:tabs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przedsiębiorcą: </w:t>
      </w:r>
    </w:p>
    <w:p w14:paraId="56E2CC43" w14:textId="77777777" w:rsidR="00125CF2" w:rsidRPr="0008479E" w:rsidRDefault="00125CF2" w:rsidP="00125CF2">
      <w:pPr>
        <w:tabs>
          <w:tab w:val="left" w:pos="3118"/>
        </w:tabs>
        <w:spacing w:after="120"/>
        <w:jc w:val="both"/>
        <w:rPr>
          <w:sz w:val="22"/>
          <w:szCs w:val="22"/>
        </w:rPr>
      </w:pPr>
      <w:r w:rsidRPr="0008479E">
        <w:rPr>
          <w:bCs/>
          <w:sz w:val="22"/>
          <w:szCs w:val="22"/>
        </w:rPr>
        <w:t>...............................................................</w:t>
      </w:r>
      <w:r w:rsidRPr="0008479E">
        <w:rPr>
          <w:sz w:val="22"/>
          <w:szCs w:val="22"/>
        </w:rPr>
        <w:t xml:space="preserve"> z siedzibą/miejscem stałego miejsca wykonywania działalności gospodarczej w  ................... pod adresem …………………….; prowadzącym działalność gospodarczą na podstawie wpisu do ewidencji działalności gospodarczej z dnia ............./ wpisu do właściwego rejestru tj. ……………………. , prowadzonego przez .................................  </w:t>
      </w:r>
      <w:r w:rsidRPr="0008479E">
        <w:rPr>
          <w:sz w:val="22"/>
          <w:szCs w:val="22"/>
        </w:rPr>
        <w:br/>
        <w:t>w ………………..…. pod numerem ……………… /KRS: .………………, NIP: …………………, reprezentowanym przez:</w:t>
      </w:r>
    </w:p>
    <w:p w14:paraId="55C2FB15" w14:textId="77777777" w:rsidR="00125CF2" w:rsidRPr="0008479E" w:rsidRDefault="00125CF2" w:rsidP="00125CF2">
      <w:pPr>
        <w:tabs>
          <w:tab w:val="left" w:pos="3118"/>
        </w:tabs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1. .............................................................................................................................................................., </w:t>
      </w:r>
    </w:p>
    <w:p w14:paraId="34273F2E" w14:textId="77777777" w:rsidR="00125CF2" w:rsidRPr="0008479E" w:rsidRDefault="00125CF2" w:rsidP="00125CF2">
      <w:pPr>
        <w:tabs>
          <w:tab w:val="left" w:pos="3118"/>
        </w:tabs>
        <w:spacing w:after="12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2. ................................................................................................................................................................</w:t>
      </w:r>
    </w:p>
    <w:p w14:paraId="60AF866D" w14:textId="77777777" w:rsidR="00125CF2" w:rsidRPr="0008479E" w:rsidRDefault="00125CF2" w:rsidP="00125CF2">
      <w:pPr>
        <w:tabs>
          <w:tab w:val="left" w:pos="3118"/>
        </w:tabs>
        <w:spacing w:after="240"/>
        <w:rPr>
          <w:sz w:val="22"/>
          <w:szCs w:val="22"/>
        </w:rPr>
      </w:pPr>
      <w:r w:rsidRPr="0008479E">
        <w:rPr>
          <w:sz w:val="22"/>
          <w:szCs w:val="22"/>
        </w:rPr>
        <w:t>– zwanym w dalszej części Umowy „</w:t>
      </w:r>
      <w:r w:rsidRPr="006E03CA">
        <w:rPr>
          <w:b/>
          <w:bCs/>
          <w:sz w:val="22"/>
          <w:szCs w:val="22"/>
        </w:rPr>
        <w:t>Wykonawcą</w:t>
      </w:r>
      <w:r w:rsidRPr="0008479E">
        <w:rPr>
          <w:sz w:val="22"/>
          <w:szCs w:val="22"/>
        </w:rPr>
        <w:t xml:space="preserve">”, </w:t>
      </w:r>
    </w:p>
    <w:p w14:paraId="48C4DEB6" w14:textId="77777777" w:rsidR="00125CF2" w:rsidRPr="0008479E" w:rsidRDefault="00125CF2" w:rsidP="00125CF2">
      <w:pPr>
        <w:tabs>
          <w:tab w:val="left" w:pos="3118"/>
        </w:tabs>
        <w:spacing w:after="240"/>
        <w:rPr>
          <w:sz w:val="22"/>
          <w:szCs w:val="22"/>
        </w:rPr>
      </w:pPr>
      <w:r w:rsidRPr="0008479E">
        <w:rPr>
          <w:sz w:val="22"/>
          <w:szCs w:val="22"/>
        </w:rPr>
        <w:t>zwanymi w dalszej części Umowy również łącznie „</w:t>
      </w:r>
      <w:r w:rsidRPr="0008479E">
        <w:rPr>
          <w:b/>
          <w:bCs/>
          <w:sz w:val="22"/>
          <w:szCs w:val="22"/>
        </w:rPr>
        <w:t>Stronami</w:t>
      </w:r>
      <w:r w:rsidRPr="0008479E">
        <w:rPr>
          <w:sz w:val="22"/>
          <w:szCs w:val="22"/>
        </w:rPr>
        <w:t>”, a osobno „</w:t>
      </w:r>
      <w:r w:rsidRPr="0008479E">
        <w:rPr>
          <w:b/>
          <w:bCs/>
          <w:sz w:val="22"/>
          <w:szCs w:val="22"/>
        </w:rPr>
        <w:t>Stroną</w:t>
      </w:r>
      <w:r w:rsidRPr="0008479E">
        <w:rPr>
          <w:sz w:val="22"/>
          <w:szCs w:val="22"/>
        </w:rPr>
        <w:t>”,</w:t>
      </w:r>
    </w:p>
    <w:p w14:paraId="43A0C129" w14:textId="77777777" w:rsidR="00125CF2" w:rsidRPr="0008479E" w:rsidRDefault="00125CF2" w:rsidP="00125CF2">
      <w:pPr>
        <w:tabs>
          <w:tab w:val="left" w:pos="3118"/>
        </w:tabs>
        <w:spacing w:after="240"/>
        <w:rPr>
          <w:i/>
          <w:sz w:val="22"/>
          <w:szCs w:val="22"/>
        </w:rPr>
      </w:pPr>
      <w:r w:rsidRPr="0008479E">
        <w:rPr>
          <w:sz w:val="22"/>
          <w:szCs w:val="22"/>
        </w:rPr>
        <w:t>o następującej treści:</w:t>
      </w:r>
    </w:p>
    <w:p w14:paraId="091F21F5" w14:textId="77777777" w:rsidR="00125CF2" w:rsidRPr="0008479E" w:rsidRDefault="00125CF2" w:rsidP="00125CF2">
      <w:pPr>
        <w:spacing w:after="120"/>
        <w:jc w:val="center"/>
        <w:rPr>
          <w:b/>
          <w:sz w:val="22"/>
          <w:szCs w:val="22"/>
        </w:rPr>
      </w:pPr>
      <w:r w:rsidRPr="0008479E">
        <w:rPr>
          <w:b/>
          <w:sz w:val="22"/>
          <w:szCs w:val="22"/>
        </w:rPr>
        <w:t>§ 1 Przedmiot Umowy</w:t>
      </w:r>
    </w:p>
    <w:p w14:paraId="0A66623D" w14:textId="77777777" w:rsidR="00125CF2" w:rsidRPr="00DA24FE" w:rsidRDefault="00125CF2" w:rsidP="00125CF2">
      <w:pPr>
        <w:pStyle w:val="Akapitzlist"/>
        <w:numPr>
          <w:ilvl w:val="6"/>
          <w:numId w:val="12"/>
        </w:numPr>
        <w:tabs>
          <w:tab w:val="clear" w:pos="5040"/>
          <w:tab w:val="left" w:pos="225"/>
          <w:tab w:val="num" w:pos="426"/>
        </w:tabs>
        <w:spacing w:after="120"/>
        <w:ind w:left="284" w:hanging="284"/>
        <w:contextualSpacing w:val="0"/>
        <w:jc w:val="both"/>
      </w:pPr>
      <w:r w:rsidRPr="0008479E">
        <w:rPr>
          <w:sz w:val="22"/>
          <w:szCs w:val="22"/>
        </w:rPr>
        <w:t xml:space="preserve">W wyniku przeprowadzonego postępowania </w:t>
      </w:r>
      <w:r>
        <w:rPr>
          <w:sz w:val="22"/>
          <w:szCs w:val="22"/>
        </w:rPr>
        <w:t xml:space="preserve">o udzielenie zamówienia publicznego </w:t>
      </w:r>
      <w:r w:rsidRPr="0008479E">
        <w:rPr>
          <w:sz w:val="22"/>
          <w:szCs w:val="22"/>
        </w:rPr>
        <w:t xml:space="preserve">na dostawę systemu zamkniętego do pobierania próbek krwi żylnej wraz z dzierżawą aparatu do automatycznego pomiaru </w:t>
      </w:r>
      <w:r>
        <w:rPr>
          <w:sz w:val="22"/>
          <w:szCs w:val="22"/>
        </w:rPr>
        <w:t>OB</w:t>
      </w:r>
      <w:r w:rsidRPr="0008479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prowadzonego w trybie podstawowym ustawy z 11.09.2019 r. – Prawo zamówień publicznych („PZP”), </w:t>
      </w:r>
      <w:r>
        <w:rPr>
          <w:sz w:val="22"/>
          <w:szCs w:val="22"/>
        </w:rPr>
        <w:br/>
        <w:t xml:space="preserve">w związku z wyborem oferty Wykonawcy, </w:t>
      </w:r>
      <w:r w:rsidRPr="0008479E">
        <w:rPr>
          <w:sz w:val="22"/>
          <w:szCs w:val="22"/>
        </w:rPr>
        <w:t xml:space="preserve">Wykonawca zobowiązuje się </w:t>
      </w:r>
      <w:r>
        <w:rPr>
          <w:sz w:val="22"/>
          <w:szCs w:val="22"/>
        </w:rPr>
        <w:t xml:space="preserve">na zasadach określonych </w:t>
      </w:r>
      <w:r>
        <w:rPr>
          <w:sz w:val="22"/>
          <w:szCs w:val="22"/>
        </w:rPr>
        <w:br/>
        <w:t xml:space="preserve">w Umowie </w:t>
      </w:r>
      <w:r w:rsidRPr="0008479E">
        <w:rPr>
          <w:sz w:val="22"/>
          <w:szCs w:val="22"/>
        </w:rPr>
        <w:t>do</w:t>
      </w:r>
      <w:r>
        <w:rPr>
          <w:sz w:val="22"/>
          <w:szCs w:val="22"/>
        </w:rPr>
        <w:t>:</w:t>
      </w:r>
    </w:p>
    <w:p w14:paraId="14D37469" w14:textId="77777777" w:rsidR="00125CF2" w:rsidRPr="00DA24FE" w:rsidRDefault="00125CF2" w:rsidP="00125CF2">
      <w:pPr>
        <w:pStyle w:val="Akapitzlist"/>
        <w:numPr>
          <w:ilvl w:val="7"/>
          <w:numId w:val="12"/>
        </w:numPr>
        <w:tabs>
          <w:tab w:val="clear" w:pos="5760"/>
          <w:tab w:val="left" w:pos="225"/>
          <w:tab w:val="num" w:pos="5400"/>
        </w:tabs>
        <w:spacing w:after="120"/>
        <w:ind w:left="709" w:hanging="283"/>
        <w:contextualSpacing w:val="0"/>
        <w:jc w:val="both"/>
      </w:pPr>
      <w:r w:rsidRPr="0008479E">
        <w:rPr>
          <w:sz w:val="22"/>
          <w:szCs w:val="22"/>
        </w:rPr>
        <w:t>dostawy sterylnych strzykawko-probówek lub probówek do pobierania krwi do badań w systemie zamkniętym, mikroprobówek, igieł oraz nakłuwaczy zgodnie wykazem asortymentowo-cenowym stanowiącym załącznik nr 1 do Umowy</w:t>
      </w:r>
      <w:r>
        <w:rPr>
          <w:sz w:val="22"/>
          <w:szCs w:val="22"/>
        </w:rPr>
        <w:t xml:space="preserve"> – dalej w Umowie zwanej „</w:t>
      </w:r>
      <w:r w:rsidRPr="00DA24FE">
        <w:rPr>
          <w:b/>
          <w:bCs/>
          <w:sz w:val="22"/>
          <w:szCs w:val="22"/>
        </w:rPr>
        <w:t>Dostawą</w:t>
      </w:r>
      <w:r>
        <w:rPr>
          <w:sz w:val="22"/>
          <w:szCs w:val="22"/>
        </w:rPr>
        <w:t>”,</w:t>
      </w:r>
      <w:r w:rsidRPr="0008479E">
        <w:rPr>
          <w:sz w:val="22"/>
          <w:szCs w:val="22"/>
        </w:rPr>
        <w:t xml:space="preserve"> </w:t>
      </w:r>
    </w:p>
    <w:p w14:paraId="0F25A71B" w14:textId="77777777" w:rsidR="00125CF2" w:rsidRPr="00DA24FE" w:rsidRDefault="00125CF2" w:rsidP="00125CF2">
      <w:pPr>
        <w:pStyle w:val="Akapitzlist"/>
        <w:numPr>
          <w:ilvl w:val="7"/>
          <w:numId w:val="12"/>
        </w:numPr>
        <w:tabs>
          <w:tab w:val="clear" w:pos="5760"/>
          <w:tab w:val="left" w:pos="225"/>
          <w:tab w:val="num" w:pos="5400"/>
        </w:tabs>
        <w:spacing w:after="120"/>
        <w:ind w:left="709" w:hanging="284"/>
        <w:contextualSpacing w:val="0"/>
        <w:jc w:val="both"/>
      </w:pPr>
      <w:r w:rsidRPr="0008479E">
        <w:rPr>
          <w:sz w:val="22"/>
          <w:szCs w:val="22"/>
        </w:rPr>
        <w:t>dzierżawy stanowiącego jego własność</w:t>
      </w:r>
      <w:r>
        <w:rPr>
          <w:sz w:val="22"/>
          <w:szCs w:val="22"/>
        </w:rPr>
        <w:t>, fabrycznie nowego</w:t>
      </w:r>
      <w:r w:rsidRPr="0008479E">
        <w:rPr>
          <w:sz w:val="22"/>
          <w:szCs w:val="22"/>
        </w:rPr>
        <w:t xml:space="preserve"> analizatora do automatycznego pomiaru OB ......................... producent: ......................... rok produkcji: ….................</w:t>
      </w:r>
      <w:r>
        <w:rPr>
          <w:sz w:val="22"/>
          <w:szCs w:val="22"/>
        </w:rPr>
        <w:t>. – dalej w Umowie zwanej „</w:t>
      </w:r>
      <w:r w:rsidRPr="00DA24FE">
        <w:rPr>
          <w:b/>
          <w:bCs/>
          <w:sz w:val="22"/>
          <w:szCs w:val="22"/>
        </w:rPr>
        <w:t>Dzierżawą</w:t>
      </w:r>
      <w:r>
        <w:rPr>
          <w:sz w:val="22"/>
          <w:szCs w:val="22"/>
        </w:rPr>
        <w:t>”</w:t>
      </w:r>
    </w:p>
    <w:p w14:paraId="32886ACF" w14:textId="77777777" w:rsidR="00125CF2" w:rsidRPr="00645818" w:rsidRDefault="00125CF2" w:rsidP="00125CF2">
      <w:pPr>
        <w:tabs>
          <w:tab w:val="left" w:pos="225"/>
        </w:tabs>
        <w:ind w:left="284"/>
        <w:jc w:val="both"/>
        <w:rPr>
          <w:sz w:val="22"/>
          <w:szCs w:val="22"/>
        </w:rPr>
      </w:pPr>
      <w:r w:rsidRPr="00DA24FE">
        <w:rPr>
          <w:sz w:val="22"/>
          <w:szCs w:val="22"/>
        </w:rPr>
        <w:t>- łącznie jako „</w:t>
      </w:r>
      <w:r w:rsidRPr="00DA24FE">
        <w:rPr>
          <w:b/>
          <w:bCs/>
          <w:sz w:val="22"/>
          <w:szCs w:val="22"/>
        </w:rPr>
        <w:t>Zamówienie</w:t>
      </w:r>
      <w:r w:rsidRPr="00645818">
        <w:rPr>
          <w:sz w:val="22"/>
          <w:szCs w:val="22"/>
        </w:rPr>
        <w:t>”.</w:t>
      </w:r>
    </w:p>
    <w:p w14:paraId="36766349" w14:textId="77777777" w:rsidR="00125CF2" w:rsidRPr="00F96BB1" w:rsidRDefault="00125CF2" w:rsidP="00125CF2">
      <w:pPr>
        <w:pStyle w:val="Akapitzlist"/>
        <w:numPr>
          <w:ilvl w:val="6"/>
          <w:numId w:val="12"/>
        </w:numPr>
        <w:tabs>
          <w:tab w:val="clear" w:pos="5040"/>
          <w:tab w:val="left" w:pos="284"/>
          <w:tab w:val="num" w:pos="426"/>
        </w:tabs>
        <w:ind w:left="284" w:hanging="284"/>
        <w:jc w:val="both"/>
        <w:rPr>
          <w:sz w:val="22"/>
          <w:szCs w:val="22"/>
        </w:rPr>
      </w:pPr>
      <w:r w:rsidRPr="00645818">
        <w:rPr>
          <w:sz w:val="22"/>
          <w:szCs w:val="22"/>
        </w:rPr>
        <w:t>Oferta Wykonawcy oraz wszelkie załączniki do niej złożone w postępowaniu</w:t>
      </w:r>
      <w:r>
        <w:rPr>
          <w:sz w:val="22"/>
          <w:szCs w:val="22"/>
        </w:rPr>
        <w:t>, o którym mowa w ust. 1,</w:t>
      </w:r>
      <w:r w:rsidRPr="006458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stanowią integralną część </w:t>
      </w:r>
      <w:r w:rsidRPr="00645818">
        <w:rPr>
          <w:sz w:val="22"/>
          <w:szCs w:val="22"/>
        </w:rPr>
        <w:t>Umow</w:t>
      </w:r>
      <w:r>
        <w:rPr>
          <w:sz w:val="22"/>
          <w:szCs w:val="22"/>
        </w:rPr>
        <w:t>y</w:t>
      </w:r>
      <w:r w:rsidRPr="00645818">
        <w:rPr>
          <w:sz w:val="22"/>
          <w:szCs w:val="22"/>
        </w:rPr>
        <w:t xml:space="preserve">.  </w:t>
      </w:r>
    </w:p>
    <w:p w14:paraId="76CBCA6C" w14:textId="77777777" w:rsidR="00125CF2" w:rsidRPr="00125CF2" w:rsidRDefault="00125CF2" w:rsidP="00125CF2">
      <w:pPr>
        <w:pStyle w:val="Akapitzlist"/>
        <w:numPr>
          <w:ilvl w:val="6"/>
          <w:numId w:val="12"/>
        </w:numPr>
        <w:tabs>
          <w:tab w:val="clear" w:pos="5040"/>
          <w:tab w:val="num" w:pos="426"/>
        </w:tabs>
        <w:ind w:left="284" w:hanging="284"/>
        <w:jc w:val="both"/>
      </w:pPr>
      <w:r w:rsidRPr="0008479E">
        <w:rPr>
          <w:sz w:val="22"/>
          <w:szCs w:val="22"/>
        </w:rPr>
        <w:t>Ilekroć w Umowie jest mowa o dniach roboczych, należy przez to rozumieć dni od poniedziałku do piątku z wyłączeniem dni ustawowo wolnych od pracy.</w:t>
      </w:r>
    </w:p>
    <w:p w14:paraId="0AFCCD84" w14:textId="77777777" w:rsidR="00125CF2" w:rsidRPr="0008479E" w:rsidRDefault="00125CF2" w:rsidP="00125CF2">
      <w:pPr>
        <w:pStyle w:val="Akapitzlist"/>
        <w:ind w:left="284"/>
        <w:jc w:val="both"/>
      </w:pPr>
    </w:p>
    <w:p w14:paraId="03218873" w14:textId="77777777" w:rsidR="00125CF2" w:rsidRPr="0008479E" w:rsidRDefault="00125CF2" w:rsidP="00125CF2">
      <w:pPr>
        <w:tabs>
          <w:tab w:val="left" w:pos="3118"/>
        </w:tabs>
        <w:spacing w:before="240" w:after="120"/>
        <w:ind w:right="-108"/>
        <w:jc w:val="center"/>
        <w:rPr>
          <w:b/>
          <w:sz w:val="22"/>
          <w:szCs w:val="22"/>
        </w:rPr>
      </w:pPr>
      <w:r w:rsidRPr="0008479E">
        <w:rPr>
          <w:b/>
          <w:sz w:val="22"/>
          <w:szCs w:val="22"/>
        </w:rPr>
        <w:lastRenderedPageBreak/>
        <w:t>§ 2 Wynagrodzenie</w:t>
      </w:r>
    </w:p>
    <w:p w14:paraId="387C56F4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Strony ustalają wartość Umowy</w:t>
      </w:r>
      <w:r>
        <w:rPr>
          <w:sz w:val="22"/>
          <w:szCs w:val="22"/>
        </w:rPr>
        <w:t>,</w:t>
      </w:r>
      <w:r w:rsidRPr="0008479E">
        <w:rPr>
          <w:sz w:val="22"/>
          <w:szCs w:val="22"/>
        </w:rPr>
        <w:t xml:space="preserve"> zgodnie z ofertą </w:t>
      </w:r>
      <w:r>
        <w:rPr>
          <w:sz w:val="22"/>
          <w:szCs w:val="22"/>
        </w:rPr>
        <w:t xml:space="preserve">cenową </w:t>
      </w:r>
      <w:r w:rsidRPr="0008479E">
        <w:rPr>
          <w:sz w:val="22"/>
          <w:szCs w:val="22"/>
        </w:rPr>
        <w:t>Wykonawcy</w:t>
      </w:r>
      <w:r>
        <w:rPr>
          <w:sz w:val="22"/>
          <w:szCs w:val="22"/>
        </w:rPr>
        <w:t>,</w:t>
      </w:r>
      <w:r w:rsidRPr="0008479E">
        <w:rPr>
          <w:sz w:val="22"/>
          <w:szCs w:val="22"/>
        </w:rPr>
        <w:t xml:space="preserve"> na kwotę:</w:t>
      </w:r>
    </w:p>
    <w:p w14:paraId="1520AACF" w14:textId="77777777" w:rsidR="00125CF2" w:rsidRPr="0008479E" w:rsidRDefault="00125CF2" w:rsidP="00125CF2">
      <w:pPr>
        <w:pStyle w:val="Akapitzlist"/>
        <w:ind w:hanging="294"/>
      </w:pPr>
      <w:r w:rsidRPr="0008479E">
        <w:rPr>
          <w:b/>
          <w:bCs/>
          <w:sz w:val="22"/>
          <w:szCs w:val="22"/>
        </w:rPr>
        <w:t xml:space="preserve">Ogólna </w:t>
      </w:r>
      <w:r>
        <w:rPr>
          <w:b/>
          <w:bCs/>
          <w:sz w:val="22"/>
          <w:szCs w:val="22"/>
        </w:rPr>
        <w:t xml:space="preserve">łączna </w:t>
      </w:r>
      <w:r w:rsidRPr="0008479E">
        <w:rPr>
          <w:b/>
          <w:bCs/>
          <w:sz w:val="22"/>
          <w:szCs w:val="22"/>
        </w:rPr>
        <w:t>wartość wynosi:</w:t>
      </w:r>
    </w:p>
    <w:p w14:paraId="21457B5A" w14:textId="77777777" w:rsidR="00125CF2" w:rsidRPr="0008479E" w:rsidRDefault="00125CF2" w:rsidP="00125CF2">
      <w:pPr>
        <w:pStyle w:val="Akapitzlist"/>
        <w:ind w:hanging="294"/>
      </w:pPr>
      <w:r w:rsidRPr="0008479E">
        <w:rPr>
          <w:sz w:val="22"/>
          <w:szCs w:val="22"/>
        </w:rPr>
        <w:t>..................... zł netto (słownie złotych: ............................................................................................)</w:t>
      </w:r>
    </w:p>
    <w:p w14:paraId="0199EF5C" w14:textId="77777777" w:rsidR="00125CF2" w:rsidRPr="0008479E" w:rsidRDefault="00125CF2" w:rsidP="00125CF2">
      <w:pPr>
        <w:pStyle w:val="Akapitzlist"/>
        <w:ind w:hanging="294"/>
      </w:pPr>
      <w:r w:rsidRPr="0008479E">
        <w:rPr>
          <w:sz w:val="22"/>
          <w:szCs w:val="22"/>
        </w:rPr>
        <w:t>..................... zł brutto (słownie złotych: ..........................................................................................)</w:t>
      </w:r>
    </w:p>
    <w:p w14:paraId="098050BA" w14:textId="77777777" w:rsidR="00125CF2" w:rsidRPr="0008479E" w:rsidRDefault="00125CF2" w:rsidP="00125CF2">
      <w:pPr>
        <w:pStyle w:val="Akapitzlist"/>
        <w:spacing w:before="120"/>
        <w:ind w:hanging="294"/>
      </w:pPr>
      <w:r w:rsidRPr="0008479E">
        <w:rPr>
          <w:sz w:val="22"/>
        </w:rPr>
        <w:t>w tym:</w:t>
      </w:r>
    </w:p>
    <w:p w14:paraId="1AA59ACF" w14:textId="77777777" w:rsidR="00125CF2" w:rsidRPr="0008479E" w:rsidRDefault="00125CF2" w:rsidP="00125CF2">
      <w:pPr>
        <w:pStyle w:val="Akapitzlist"/>
        <w:spacing w:before="120"/>
        <w:ind w:hanging="294"/>
        <w:jc w:val="both"/>
      </w:pPr>
      <w:r w:rsidRPr="0008479E">
        <w:rPr>
          <w:b/>
          <w:bCs/>
          <w:sz w:val="22"/>
        </w:rPr>
        <w:t>1</w:t>
      </w:r>
      <w:r>
        <w:rPr>
          <w:b/>
          <w:bCs/>
          <w:sz w:val="22"/>
        </w:rPr>
        <w:t>)</w:t>
      </w:r>
      <w:r w:rsidRPr="0008479E">
        <w:rPr>
          <w:b/>
          <w:bCs/>
          <w:sz w:val="22"/>
        </w:rPr>
        <w:t xml:space="preserve"> całkowity koszt </w:t>
      </w:r>
      <w:r>
        <w:rPr>
          <w:b/>
          <w:sz w:val="22"/>
          <w:szCs w:val="22"/>
        </w:rPr>
        <w:t>Dostawy</w:t>
      </w:r>
      <w:r w:rsidRPr="0008479E">
        <w:rPr>
          <w:b/>
          <w:bCs/>
          <w:sz w:val="22"/>
        </w:rPr>
        <w:t xml:space="preserve"> wynosi:</w:t>
      </w:r>
    </w:p>
    <w:p w14:paraId="5E30AEC2" w14:textId="77777777" w:rsidR="00125CF2" w:rsidRPr="0008479E" w:rsidRDefault="00125CF2" w:rsidP="00125CF2">
      <w:pPr>
        <w:pStyle w:val="Akapitzlist"/>
        <w:ind w:hanging="294"/>
      </w:pPr>
      <w:r w:rsidRPr="0008479E">
        <w:rPr>
          <w:sz w:val="22"/>
        </w:rPr>
        <w:t xml:space="preserve">................. zł netto (słownie: .....................................................................................................),     </w:t>
      </w:r>
    </w:p>
    <w:p w14:paraId="0CAD297A" w14:textId="77777777" w:rsidR="00125CF2" w:rsidRPr="0008479E" w:rsidRDefault="00125CF2" w:rsidP="00125CF2">
      <w:pPr>
        <w:pStyle w:val="Akapitzlist"/>
        <w:ind w:hanging="294"/>
      </w:pPr>
      <w:r w:rsidRPr="0008479E">
        <w:rPr>
          <w:sz w:val="22"/>
        </w:rPr>
        <w:t xml:space="preserve">.................. zł brutto (słownie: ...................................................................................................). </w:t>
      </w:r>
    </w:p>
    <w:p w14:paraId="6A1CD2C8" w14:textId="77777777" w:rsidR="00125CF2" w:rsidRPr="0008479E" w:rsidRDefault="00125CF2" w:rsidP="00125CF2">
      <w:pPr>
        <w:pStyle w:val="Akapitzlist"/>
        <w:spacing w:before="120"/>
        <w:ind w:hanging="294"/>
      </w:pPr>
      <w:r w:rsidRPr="0008479E">
        <w:rPr>
          <w:b/>
          <w:bCs/>
          <w:sz w:val="22"/>
        </w:rPr>
        <w:t>2</w:t>
      </w:r>
      <w:r>
        <w:rPr>
          <w:b/>
          <w:bCs/>
          <w:sz w:val="22"/>
        </w:rPr>
        <w:t>)</w:t>
      </w:r>
      <w:r w:rsidRPr="0008479E">
        <w:rPr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całkowity </w:t>
      </w:r>
      <w:r w:rsidRPr="0008479E">
        <w:rPr>
          <w:b/>
          <w:bCs/>
          <w:sz w:val="22"/>
        </w:rPr>
        <w:t xml:space="preserve">koszt </w:t>
      </w:r>
      <w:r>
        <w:rPr>
          <w:b/>
          <w:bCs/>
          <w:sz w:val="22"/>
        </w:rPr>
        <w:t>D</w:t>
      </w:r>
      <w:r w:rsidRPr="0008479E">
        <w:rPr>
          <w:b/>
          <w:bCs/>
          <w:sz w:val="22"/>
        </w:rPr>
        <w:t xml:space="preserve">zierżawy </w:t>
      </w:r>
      <w:r>
        <w:rPr>
          <w:b/>
          <w:sz w:val="22"/>
          <w:szCs w:val="22"/>
        </w:rPr>
        <w:t>wynosi:</w:t>
      </w:r>
    </w:p>
    <w:p w14:paraId="6ECF3BF6" w14:textId="77777777" w:rsidR="00125CF2" w:rsidRPr="0008479E" w:rsidRDefault="00125CF2" w:rsidP="00125CF2">
      <w:pPr>
        <w:pStyle w:val="Akapitzlist"/>
        <w:ind w:hanging="294"/>
      </w:pPr>
      <w:r w:rsidRPr="0008479E">
        <w:rPr>
          <w:sz w:val="22"/>
        </w:rPr>
        <w:t xml:space="preserve">................. zł netto (słownie: .....................................................................................................),     </w:t>
      </w:r>
    </w:p>
    <w:p w14:paraId="1F3C4F7E" w14:textId="77777777" w:rsidR="00125CF2" w:rsidRPr="0008479E" w:rsidRDefault="00125CF2" w:rsidP="00125CF2">
      <w:pPr>
        <w:pStyle w:val="Akapitzlist"/>
        <w:spacing w:after="120"/>
        <w:ind w:hanging="295"/>
        <w:contextualSpacing w:val="0"/>
      </w:pPr>
      <w:r w:rsidRPr="0008479E">
        <w:rPr>
          <w:sz w:val="22"/>
        </w:rPr>
        <w:t xml:space="preserve">.................. zł brutto (słownie: ...................................................................................................). </w:t>
      </w:r>
    </w:p>
    <w:p w14:paraId="67C269D1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Wartość Umowy określona w ust. 1 jest wartością maksymalną z tytułu realizacji przez Wykonawcę </w:t>
      </w:r>
      <w:r>
        <w:rPr>
          <w:sz w:val="22"/>
          <w:szCs w:val="22"/>
        </w:rPr>
        <w:t xml:space="preserve">całości </w:t>
      </w:r>
      <w:r w:rsidRPr="0008479E">
        <w:rPr>
          <w:sz w:val="22"/>
          <w:szCs w:val="22"/>
        </w:rPr>
        <w:t xml:space="preserve">Zamówienia w zakresie określonym w Umowie. </w:t>
      </w:r>
    </w:p>
    <w:p w14:paraId="286256FC" w14:textId="77777777" w:rsidR="00125CF2" w:rsidRPr="00081DCF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</w:rPr>
      </w:pPr>
      <w:r w:rsidRPr="0008479E">
        <w:rPr>
          <w:sz w:val="22"/>
          <w:szCs w:val="22"/>
        </w:rPr>
        <w:t xml:space="preserve">Za dostarczony </w:t>
      </w:r>
      <w:r>
        <w:rPr>
          <w:sz w:val="22"/>
          <w:szCs w:val="22"/>
        </w:rPr>
        <w:t xml:space="preserve">poszczególny przedmiot </w:t>
      </w:r>
      <w:r w:rsidRPr="0008479E">
        <w:rPr>
          <w:sz w:val="22"/>
          <w:szCs w:val="22"/>
        </w:rPr>
        <w:t>Zamówieni</w:t>
      </w:r>
      <w:r>
        <w:rPr>
          <w:sz w:val="22"/>
          <w:szCs w:val="22"/>
        </w:rPr>
        <w:t>a</w:t>
      </w:r>
      <w:r w:rsidRPr="0008479E">
        <w:rPr>
          <w:sz w:val="22"/>
          <w:szCs w:val="22"/>
        </w:rPr>
        <w:t xml:space="preserve"> Wykonawca zobowiązany jest wystawić fakturę.</w:t>
      </w:r>
    </w:p>
    <w:p w14:paraId="7BE3CB13" w14:textId="6CF2A357" w:rsidR="00081DCF" w:rsidRPr="0008479E" w:rsidRDefault="00081DCF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</w:rPr>
      </w:pPr>
      <w:r w:rsidRPr="00E2308B">
        <w:rPr>
          <w:sz w:val="22"/>
          <w:szCs w:val="22"/>
        </w:rPr>
        <w:t xml:space="preserve">Za dostarczoną partię Przedmiotu Zamówienia </w:t>
      </w:r>
      <w:r>
        <w:rPr>
          <w:sz w:val="22"/>
          <w:szCs w:val="22"/>
        </w:rPr>
        <w:t>Wykonawca</w:t>
      </w:r>
      <w:r w:rsidRPr="00E2308B">
        <w:rPr>
          <w:sz w:val="22"/>
          <w:szCs w:val="22"/>
        </w:rPr>
        <w:t xml:space="preserve"> zobowiązany jest wystawić fakturę</w:t>
      </w:r>
      <w:r w:rsidRPr="00E2308B">
        <w:rPr>
          <w:sz w:val="22"/>
          <w:szCs w:val="22"/>
        </w:rPr>
        <w:br/>
        <w:t xml:space="preserve">i przekazać ją za pośrednictwem PEF </w:t>
      </w:r>
      <w:r w:rsidRPr="00E2308B">
        <w:rPr>
          <w:b/>
          <w:sz w:val="22"/>
          <w:szCs w:val="22"/>
        </w:rPr>
        <w:t xml:space="preserve">NIP 7531967997 </w:t>
      </w:r>
      <w:r w:rsidRPr="00E2308B">
        <w:rPr>
          <w:sz w:val="22"/>
          <w:szCs w:val="22"/>
        </w:rPr>
        <w:t xml:space="preserve">lub przesłać na adres </w:t>
      </w:r>
      <w:r>
        <w:rPr>
          <w:sz w:val="22"/>
          <w:szCs w:val="22"/>
        </w:rPr>
        <w:br/>
      </w:r>
      <w:r w:rsidRPr="00E2308B">
        <w:rPr>
          <w:sz w:val="22"/>
          <w:szCs w:val="22"/>
        </w:rPr>
        <w:t>email:</w:t>
      </w:r>
      <w:r w:rsidRPr="00E2308B">
        <w:rPr>
          <w:b/>
          <w:sz w:val="22"/>
          <w:szCs w:val="22"/>
        </w:rPr>
        <w:t xml:space="preserve"> </w:t>
      </w:r>
      <w:hyperlink r:id="rId24" w:history="1">
        <w:r w:rsidRPr="00C76092">
          <w:rPr>
            <w:rStyle w:val="Hipercze"/>
            <w:rFonts w:eastAsia="Batang"/>
          </w:rPr>
          <w:t>sekretariat@zoznysa.pl</w:t>
        </w:r>
      </w:hyperlink>
      <w:r>
        <w:rPr>
          <w:b/>
          <w:sz w:val="22"/>
          <w:szCs w:val="22"/>
        </w:rPr>
        <w:t>.</w:t>
      </w:r>
    </w:p>
    <w:p w14:paraId="5FAFD624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  <w:sz w:val="22"/>
          <w:szCs w:val="22"/>
        </w:rPr>
      </w:pPr>
      <w:r w:rsidRPr="0008479E">
        <w:rPr>
          <w:sz w:val="22"/>
          <w:szCs w:val="22"/>
        </w:rPr>
        <w:t xml:space="preserve">Nazwa </w:t>
      </w:r>
      <w:r>
        <w:rPr>
          <w:sz w:val="22"/>
          <w:szCs w:val="22"/>
        </w:rPr>
        <w:t>p</w:t>
      </w:r>
      <w:r w:rsidRPr="0008479E">
        <w:rPr>
          <w:sz w:val="22"/>
          <w:szCs w:val="22"/>
        </w:rPr>
        <w:t>rzedmiotu Zamówienia umieszczona na fakturze musi być taka sam</w:t>
      </w:r>
      <w:r w:rsidRPr="0008479E">
        <w:t>a</w:t>
      </w:r>
      <w:r w:rsidRPr="0008479E">
        <w:rPr>
          <w:sz w:val="22"/>
          <w:szCs w:val="22"/>
        </w:rPr>
        <w:t>, jak nazwa oferowanego produktu wpisanego w ofercie Wykonawcy.</w:t>
      </w:r>
    </w:p>
    <w:p w14:paraId="77B6FFB0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  <w:sz w:val="22"/>
          <w:szCs w:val="22"/>
        </w:rPr>
      </w:pPr>
      <w:r w:rsidRPr="0008479E">
        <w:rPr>
          <w:sz w:val="22"/>
          <w:szCs w:val="22"/>
        </w:rPr>
        <w:t xml:space="preserve">Zapłata danej faktury nastąpi przelewem bankowym </w:t>
      </w:r>
      <w:r w:rsidRPr="0008479E">
        <w:rPr>
          <w:sz w:val="22"/>
          <w:szCs w:val="22"/>
          <w:u w:val="single"/>
        </w:rPr>
        <w:t>w terminie 60 (sześćdziesięciu) dni</w:t>
      </w:r>
      <w:r w:rsidRPr="0008479E">
        <w:rPr>
          <w:sz w:val="22"/>
          <w:szCs w:val="22"/>
        </w:rPr>
        <w:t xml:space="preserve"> od dnia otrzymania prawidłowo wystawionej faktury, na rachunek bankowy Wykonawcy wskazany na fakturze.</w:t>
      </w:r>
    </w:p>
    <w:p w14:paraId="427BF042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  <w:sz w:val="22"/>
          <w:szCs w:val="22"/>
        </w:rPr>
      </w:pPr>
      <w:r w:rsidRPr="0008479E">
        <w:rPr>
          <w:sz w:val="22"/>
          <w:szCs w:val="22"/>
        </w:rPr>
        <w:t>Wykonawca zobowiązany jest zamieścić na fakturze numer Umowy, której dotyczy faktura.</w:t>
      </w:r>
    </w:p>
    <w:p w14:paraId="27BCEE6B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  <w:sz w:val="22"/>
          <w:szCs w:val="22"/>
        </w:rPr>
      </w:pPr>
      <w:r w:rsidRPr="0008479E">
        <w:rPr>
          <w:sz w:val="22"/>
          <w:szCs w:val="22"/>
        </w:rPr>
        <w:t>Zamawiający nie ponosi odpowiedzialności za błędne podanie przez Wykonawcę numeru rachunku bankowego i związane z tym opóźnienia płatności.</w:t>
      </w:r>
    </w:p>
    <w:p w14:paraId="16133B91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  <w:sz w:val="22"/>
          <w:szCs w:val="22"/>
        </w:rPr>
      </w:pPr>
      <w:r w:rsidRPr="0008479E">
        <w:rPr>
          <w:sz w:val="22"/>
          <w:szCs w:val="22"/>
        </w:rPr>
        <w:t xml:space="preserve">Za dzień zapłaty uważa się dzień obciążenia rachunku Zamawiającego.  </w:t>
      </w:r>
    </w:p>
    <w:p w14:paraId="7AE0E218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  <w:sz w:val="22"/>
          <w:szCs w:val="22"/>
        </w:rPr>
      </w:pPr>
      <w:r w:rsidRPr="0008479E">
        <w:rPr>
          <w:sz w:val="22"/>
          <w:szCs w:val="22"/>
        </w:rPr>
        <w:t>Zamawiający oświadcza, że jest czynnym podatnikiem podatku VAT, zarejestrowanym pod numerem NIP wskazanym w komparycji Umowy, uprawnionym do wystawiania i otrzymywania faktur oraz upoważnia Wykonawcę do wystawienia faktury bez podpisu.</w:t>
      </w:r>
    </w:p>
    <w:p w14:paraId="204EAA4E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  <w:sz w:val="22"/>
          <w:szCs w:val="22"/>
        </w:rPr>
      </w:pPr>
      <w:r w:rsidRPr="0008479E">
        <w:rPr>
          <w:sz w:val="22"/>
          <w:szCs w:val="22"/>
        </w:rPr>
        <w:t>Wykonawca oświadcza, że jest czynnym podatnikiem podatku VAT, zarejestrowanym pod numerem NIP wskazanym w komparycji Umowy, uprawnionym do wystawiania i otrzymywania faktur.</w:t>
      </w:r>
    </w:p>
    <w:p w14:paraId="04E84848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 w:hanging="426"/>
        <w:jc w:val="both"/>
        <w:rPr>
          <w:bCs/>
          <w:sz w:val="22"/>
          <w:szCs w:val="22"/>
        </w:rPr>
      </w:pPr>
      <w:r w:rsidRPr="0008479E">
        <w:rPr>
          <w:sz w:val="22"/>
          <w:szCs w:val="22"/>
        </w:rPr>
        <w:t xml:space="preserve">Wykonawca do cen netto doliczy podatek VAT według stawki obowiązującej w dniu powstania obowiązku podatkowego. Wykonawca gwarantuje i ponosi odpowiedzialność za prawidłowość zastosowanych stawek podatku VAT co oznacza, że w przypadku zakwestionowania przez organy podatkowe prawa Zamawiającego do odliczenia podatku z tego powodu, że zgodnie z przepisami dana transakcja nie podlega opodatkowaniu albo była zwolniona z podatku, Wykonawca na pisemne żądanie Zamawiającego oraz w terminie w nim wskazanym dokona odpowiedniej korekty faktury oraz zwróci Zamawiającemu powstałą różnicę w terminie 30 (trzydziestu) dni od dnia doręczenia tego żądania. </w:t>
      </w:r>
      <w:r w:rsidRPr="0008479E">
        <w:rPr>
          <w:sz w:val="22"/>
          <w:szCs w:val="22"/>
        </w:rPr>
        <w:br/>
        <w:t xml:space="preserve">W przypadku odmowy wystawienia faktury korygującej, Wykonawca zgadza się na zwrot Zamawiającemu równowartości podatku VAT zakwestionowanego przez organy podatkowe, przy czym zwrot nastąpi na podstawie noty księgowej wystawionej przez Zamawiającego, w terminie </w:t>
      </w:r>
      <w:r w:rsidRPr="0008479E">
        <w:rPr>
          <w:sz w:val="22"/>
          <w:szCs w:val="22"/>
        </w:rPr>
        <w:br/>
        <w:t>30 (trzydziestu) dni od jej doręczenia Wykonawcy. W każdym z powyższych przypadków Wykonawca zwróci Zamawiającemu także równowartość sankcji, odsetek, kar i innych obciążeń dodatkowo poniesionych przez Zamawiającego bądź nałożonych na Zamawiającego przez organny podatkowe, przy czym zwrot ten nastąpi w sposób opisany w zdaniu poprzednim.</w:t>
      </w:r>
    </w:p>
    <w:p w14:paraId="5E29B2BE" w14:textId="77777777" w:rsidR="00125CF2" w:rsidRPr="0008479E" w:rsidRDefault="00125CF2" w:rsidP="00125CF2">
      <w:pPr>
        <w:pStyle w:val="Akapitzlist"/>
        <w:numPr>
          <w:ilvl w:val="0"/>
          <w:numId w:val="62"/>
        </w:numPr>
        <w:suppressAutoHyphens w:val="0"/>
        <w:ind w:left="426"/>
        <w:contextualSpacing w:val="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W związku z obowiązkami dotyczącymi płatności związanymi z tzw. białą listą podatników VAT Wykonawca oświadcza, że:</w:t>
      </w:r>
    </w:p>
    <w:p w14:paraId="00BB12E5" w14:textId="77777777" w:rsidR="00125CF2" w:rsidRPr="0008479E" w:rsidRDefault="00125CF2" w:rsidP="00125CF2">
      <w:pPr>
        <w:pStyle w:val="Akapitzlist"/>
        <w:numPr>
          <w:ilvl w:val="1"/>
          <w:numId w:val="62"/>
        </w:numPr>
        <w:suppressAutoHyphens w:val="0"/>
        <w:ind w:left="851"/>
        <w:contextualSpacing w:val="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rachunek bankowy wskazany na fakturze przedłożonej Zamawiającemu na dzień zlecenia płatności jest rachunkiem zgłoszonym organowi podatkowemu i znajduje się w wykazie podatników VAT prowadzonym przez Szefa Krajowej Administracji Skarbowej (tzw. biała lista),</w:t>
      </w:r>
    </w:p>
    <w:p w14:paraId="23D095F0" w14:textId="77777777" w:rsidR="00125CF2" w:rsidRPr="0008479E" w:rsidRDefault="00125CF2" w:rsidP="00125CF2">
      <w:pPr>
        <w:pStyle w:val="Akapitzlist"/>
        <w:numPr>
          <w:ilvl w:val="1"/>
          <w:numId w:val="62"/>
        </w:numPr>
        <w:suppressAutoHyphens w:val="0"/>
        <w:ind w:left="851"/>
        <w:contextualSpacing w:val="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rachunek bankowy, o którym mowa powyżej, jest właściwy do realizacji rozliczeń z tytułu Umowy,</w:t>
      </w:r>
    </w:p>
    <w:p w14:paraId="1414DB41" w14:textId="77777777" w:rsidR="00125CF2" w:rsidRPr="0008479E" w:rsidRDefault="00125CF2" w:rsidP="00125CF2">
      <w:pPr>
        <w:pStyle w:val="Akapitzlist"/>
        <w:numPr>
          <w:ilvl w:val="1"/>
          <w:numId w:val="62"/>
        </w:numPr>
        <w:suppressAutoHyphens w:val="0"/>
        <w:ind w:left="851"/>
        <w:contextualSpacing w:val="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w przypadku zidentyfikowania przed zleceniem płatności, że rachunek bankowy, na który ma być zrealizowana płatność, nie jest zgłoszony do urzędu skarbowego, tzn. nie widnieje na tzw. białej liście, Zamawiający poinformuje o tym fakcie Wykonawcę w celu wyjaśnienia zaistniałej kwestii. </w:t>
      </w:r>
      <w:r w:rsidRPr="0008479E">
        <w:rPr>
          <w:sz w:val="22"/>
          <w:szCs w:val="22"/>
        </w:rPr>
        <w:lastRenderedPageBreak/>
        <w:t>W takim przypadku termin płatności zostaje wydłużony do czasu wyjaśnienia sprawy przez Wykonawcę, nie dłużej niż o 14 (czternaście) dni roboczych od przesłania informacji,</w:t>
      </w:r>
    </w:p>
    <w:p w14:paraId="7F2BFB07" w14:textId="77777777" w:rsidR="00125CF2" w:rsidRPr="0008479E" w:rsidRDefault="00125CF2" w:rsidP="00125CF2">
      <w:pPr>
        <w:pStyle w:val="Akapitzlist"/>
        <w:numPr>
          <w:ilvl w:val="1"/>
          <w:numId w:val="62"/>
        </w:numPr>
        <w:suppressAutoHyphens w:val="0"/>
        <w:ind w:left="850" w:hanging="357"/>
        <w:contextualSpacing w:val="0"/>
        <w:jc w:val="both"/>
      </w:pPr>
      <w:r w:rsidRPr="0008479E">
        <w:rPr>
          <w:sz w:val="22"/>
          <w:szCs w:val="22"/>
        </w:rPr>
        <w:t>wydłużenie terminu płatności, o którym mowa powyżej, nie daje Wykonawcy prawa do naliczenia Zamawiającemu z tego tytułu żadnych odsetek.</w:t>
      </w:r>
    </w:p>
    <w:p w14:paraId="554A3CC1" w14:textId="77777777" w:rsidR="00125CF2" w:rsidRPr="0008479E" w:rsidRDefault="00125CF2" w:rsidP="00125CF2">
      <w:pPr>
        <w:spacing w:before="240" w:after="120"/>
        <w:jc w:val="center"/>
      </w:pPr>
      <w:r w:rsidRPr="0008479E">
        <w:rPr>
          <w:b/>
          <w:bCs/>
          <w:sz w:val="22"/>
        </w:rPr>
        <w:t xml:space="preserve">§ 3 </w:t>
      </w:r>
      <w:r w:rsidRPr="0008479E">
        <w:rPr>
          <w:b/>
          <w:bCs/>
          <w:sz w:val="22"/>
          <w:szCs w:val="22"/>
        </w:rPr>
        <w:t>Zasady</w:t>
      </w:r>
      <w:r w:rsidRPr="0008479E">
        <w:rPr>
          <w:b/>
          <w:sz w:val="22"/>
          <w:szCs w:val="22"/>
        </w:rPr>
        <w:t xml:space="preserve"> realizacji Umowy</w:t>
      </w:r>
    </w:p>
    <w:p w14:paraId="1C09AE6D" w14:textId="77777777" w:rsidR="00125CF2" w:rsidRPr="0008479E" w:rsidRDefault="00125CF2" w:rsidP="00125CF2">
      <w:pPr>
        <w:pStyle w:val="Tekstpodstawowywcity31"/>
        <w:numPr>
          <w:ilvl w:val="0"/>
          <w:numId w:val="35"/>
        </w:numPr>
        <w:tabs>
          <w:tab w:val="left" w:pos="284"/>
        </w:tabs>
        <w:spacing w:after="0"/>
        <w:ind w:left="284" w:hanging="284"/>
        <w:jc w:val="both"/>
      </w:pPr>
      <w:r w:rsidRPr="0008479E">
        <w:rPr>
          <w:sz w:val="22"/>
          <w:szCs w:val="22"/>
        </w:rPr>
        <w:t xml:space="preserve">Wykonawca będzie dostarczał </w:t>
      </w:r>
      <w:r>
        <w:rPr>
          <w:sz w:val="22"/>
          <w:szCs w:val="22"/>
        </w:rPr>
        <w:t xml:space="preserve">Zamówienie </w:t>
      </w:r>
      <w:r w:rsidRPr="0008479E">
        <w:rPr>
          <w:sz w:val="22"/>
          <w:szCs w:val="22"/>
        </w:rPr>
        <w:t xml:space="preserve">na własny koszt </w:t>
      </w:r>
      <w:r>
        <w:rPr>
          <w:sz w:val="22"/>
          <w:szCs w:val="22"/>
        </w:rPr>
        <w:t xml:space="preserve">i </w:t>
      </w:r>
      <w:r w:rsidRPr="0008479E">
        <w:rPr>
          <w:sz w:val="22"/>
          <w:szCs w:val="22"/>
        </w:rPr>
        <w:t xml:space="preserve">partiami, sukcesywnie – stosownie do potrzeb Zamawiającego przez </w:t>
      </w:r>
      <w:r w:rsidRPr="0008479E">
        <w:rPr>
          <w:b/>
          <w:bCs/>
          <w:sz w:val="22"/>
          <w:szCs w:val="22"/>
          <w:u w:val="single"/>
        </w:rPr>
        <w:t>okres 36 miesięcy</w:t>
      </w:r>
      <w:r w:rsidRPr="0008479E">
        <w:rPr>
          <w:sz w:val="22"/>
          <w:szCs w:val="22"/>
        </w:rPr>
        <w:t xml:space="preserve"> od daty zawarcia Umowy.   </w:t>
      </w:r>
    </w:p>
    <w:p w14:paraId="3A755E2B" w14:textId="77777777" w:rsidR="00125CF2" w:rsidRPr="0008479E" w:rsidRDefault="00125CF2" w:rsidP="00125CF2">
      <w:pPr>
        <w:pStyle w:val="Tekstpodstawowywcity31"/>
        <w:numPr>
          <w:ilvl w:val="0"/>
          <w:numId w:val="35"/>
        </w:numPr>
        <w:tabs>
          <w:tab w:val="left" w:pos="284"/>
        </w:tabs>
        <w:spacing w:after="0"/>
        <w:ind w:left="284" w:hanging="284"/>
        <w:jc w:val="both"/>
      </w:pPr>
      <w:r w:rsidRPr="0008479E">
        <w:rPr>
          <w:sz w:val="22"/>
          <w:szCs w:val="22"/>
        </w:rPr>
        <w:t xml:space="preserve">Wielkość i termin wydania każdej partii </w:t>
      </w:r>
      <w:r>
        <w:rPr>
          <w:sz w:val="22"/>
          <w:szCs w:val="22"/>
        </w:rPr>
        <w:t>towarów w ramach Dostawy</w:t>
      </w:r>
      <w:r w:rsidRPr="0008479E">
        <w:rPr>
          <w:sz w:val="22"/>
          <w:szCs w:val="22"/>
        </w:rPr>
        <w:t xml:space="preserve"> wynikać będzie z jednostronnych dyspozycji Zamawiającego przekazanych</w:t>
      </w:r>
      <w:r>
        <w:rPr>
          <w:sz w:val="22"/>
          <w:szCs w:val="22"/>
        </w:rPr>
        <w:t xml:space="preserve"> Wykonawcy</w:t>
      </w:r>
      <w:r w:rsidRPr="0008479E">
        <w:rPr>
          <w:sz w:val="22"/>
          <w:szCs w:val="22"/>
        </w:rPr>
        <w:t xml:space="preserve"> na piśmie na druku opracowanym przez Zamawiającego, zgodnie z załącznikiem nr 2 do Umowy.</w:t>
      </w:r>
    </w:p>
    <w:p w14:paraId="43AA77E7" w14:textId="77777777" w:rsidR="00125CF2" w:rsidRPr="0008479E" w:rsidRDefault="00125CF2" w:rsidP="00125CF2">
      <w:pPr>
        <w:pStyle w:val="Tekstpodstawowywcity31"/>
        <w:numPr>
          <w:ilvl w:val="0"/>
          <w:numId w:val="35"/>
        </w:numPr>
        <w:tabs>
          <w:tab w:val="left" w:pos="284"/>
        </w:tabs>
        <w:spacing w:after="0"/>
        <w:ind w:left="284" w:hanging="284"/>
        <w:jc w:val="both"/>
      </w:pPr>
      <w:r w:rsidRPr="0008479E">
        <w:rPr>
          <w:sz w:val="22"/>
          <w:szCs w:val="22"/>
        </w:rPr>
        <w:t xml:space="preserve">Wykonawca zobowiązuje się dostarczyć </w:t>
      </w:r>
      <w:r>
        <w:rPr>
          <w:sz w:val="22"/>
          <w:szCs w:val="22"/>
        </w:rPr>
        <w:t xml:space="preserve">towary w ramach Dostawy każdorazowo w terminie </w:t>
      </w:r>
      <w:r w:rsidRPr="0008479E">
        <w:rPr>
          <w:sz w:val="22"/>
          <w:szCs w:val="22"/>
          <w:u w:val="single"/>
        </w:rPr>
        <w:t>do …... dni roboczych</w:t>
      </w:r>
      <w:r w:rsidRPr="0008479E">
        <w:rPr>
          <w:sz w:val="22"/>
          <w:szCs w:val="22"/>
        </w:rPr>
        <w:t xml:space="preserve"> od dnia złożenia zamówienia </w:t>
      </w:r>
      <w:r>
        <w:rPr>
          <w:sz w:val="22"/>
          <w:szCs w:val="22"/>
        </w:rPr>
        <w:t xml:space="preserve">przez Zamawiającego zgodnie z ust. 2, </w:t>
      </w:r>
      <w:r w:rsidRPr="0008479E">
        <w:rPr>
          <w:sz w:val="22"/>
          <w:szCs w:val="22"/>
        </w:rPr>
        <w:t>do apteki szpitalnej Szpitala w Nysie od poniedziałku do piątku od godziny 8</w:t>
      </w:r>
      <w:r w:rsidRPr="0008479E">
        <w:rPr>
          <w:sz w:val="22"/>
          <w:szCs w:val="22"/>
          <w:vertAlign w:val="superscript"/>
        </w:rPr>
        <w:t>00</w:t>
      </w:r>
      <w:r w:rsidRPr="0008479E">
        <w:rPr>
          <w:sz w:val="22"/>
          <w:szCs w:val="22"/>
        </w:rPr>
        <w:t xml:space="preserve"> do 14</w:t>
      </w:r>
      <w:r w:rsidRPr="0008479E">
        <w:rPr>
          <w:sz w:val="22"/>
          <w:szCs w:val="22"/>
          <w:vertAlign w:val="superscript"/>
        </w:rPr>
        <w:t>00</w:t>
      </w:r>
      <w:r w:rsidRPr="0008479E">
        <w:rPr>
          <w:sz w:val="22"/>
          <w:szCs w:val="22"/>
        </w:rPr>
        <w:t xml:space="preserve"> z wyjątkiem dni ustawowo wolnych od pracy</w:t>
      </w:r>
      <w:r>
        <w:rPr>
          <w:sz w:val="22"/>
          <w:szCs w:val="22"/>
        </w:rPr>
        <w:t>.</w:t>
      </w:r>
    </w:p>
    <w:p w14:paraId="7DC6C26A" w14:textId="77777777" w:rsidR="00125CF2" w:rsidRPr="0008479E" w:rsidRDefault="00125CF2" w:rsidP="00125CF2">
      <w:pPr>
        <w:pStyle w:val="WW-Tekstpodstawowywcity2"/>
        <w:numPr>
          <w:ilvl w:val="0"/>
          <w:numId w:val="35"/>
        </w:numPr>
        <w:tabs>
          <w:tab w:val="clear" w:pos="375"/>
          <w:tab w:val="left" w:pos="284"/>
        </w:tabs>
        <w:ind w:left="284" w:hanging="284"/>
      </w:pPr>
      <w:r w:rsidRPr="0008479E">
        <w:rPr>
          <w:szCs w:val="22"/>
        </w:rPr>
        <w:t xml:space="preserve">W przypadku gdy Wykonawca nie dostarczy </w:t>
      </w:r>
      <w:r>
        <w:rPr>
          <w:szCs w:val="22"/>
        </w:rPr>
        <w:t>Zamówienia (zamówionej partii Dostawy)</w:t>
      </w:r>
      <w:r w:rsidRPr="0008479E">
        <w:rPr>
          <w:szCs w:val="22"/>
        </w:rPr>
        <w:t xml:space="preserve"> lub dostawa nie nastąpi w terminie określonym w </w:t>
      </w:r>
      <w:r>
        <w:rPr>
          <w:szCs w:val="22"/>
        </w:rPr>
        <w:t>us</w:t>
      </w:r>
      <w:r w:rsidRPr="0008479E">
        <w:rPr>
          <w:szCs w:val="22"/>
        </w:rPr>
        <w:t>t. 3, Zamawiający zastrzega sobie prawo dokonania</w:t>
      </w:r>
      <w:r>
        <w:rPr>
          <w:szCs w:val="22"/>
        </w:rPr>
        <w:t xml:space="preserve"> na koszt i ryzyko Wykonawcy</w:t>
      </w:r>
      <w:r w:rsidRPr="0008479E">
        <w:rPr>
          <w:szCs w:val="22"/>
        </w:rPr>
        <w:t xml:space="preserve"> </w:t>
      </w:r>
      <w:r>
        <w:rPr>
          <w:szCs w:val="22"/>
        </w:rPr>
        <w:t xml:space="preserve">tzw. </w:t>
      </w:r>
      <w:r w:rsidRPr="0008479E">
        <w:rPr>
          <w:szCs w:val="22"/>
        </w:rPr>
        <w:t xml:space="preserve">zakupu interwencyjnego od innego </w:t>
      </w:r>
      <w:r>
        <w:rPr>
          <w:szCs w:val="22"/>
        </w:rPr>
        <w:t xml:space="preserve">podmiotu </w:t>
      </w:r>
      <w:r w:rsidRPr="0008479E">
        <w:rPr>
          <w:szCs w:val="22"/>
        </w:rPr>
        <w:t xml:space="preserve">w ilości i asortymencie niezrealizowanej </w:t>
      </w:r>
      <w:r>
        <w:rPr>
          <w:szCs w:val="22"/>
        </w:rPr>
        <w:t xml:space="preserve">przez Wykonawcę </w:t>
      </w:r>
      <w:r w:rsidRPr="0008479E">
        <w:rPr>
          <w:szCs w:val="22"/>
        </w:rPr>
        <w:t xml:space="preserve">w terminie dostawy, bez </w:t>
      </w:r>
      <w:r>
        <w:rPr>
          <w:szCs w:val="22"/>
        </w:rPr>
        <w:t xml:space="preserve">konieczności </w:t>
      </w:r>
      <w:r w:rsidRPr="0008479E">
        <w:rPr>
          <w:szCs w:val="22"/>
        </w:rPr>
        <w:t>wcześniejszego powiad</w:t>
      </w:r>
      <w:r>
        <w:rPr>
          <w:szCs w:val="22"/>
        </w:rPr>
        <w:t>om</w:t>
      </w:r>
      <w:r w:rsidRPr="0008479E">
        <w:rPr>
          <w:szCs w:val="22"/>
        </w:rPr>
        <w:t>i</w:t>
      </w:r>
      <w:r>
        <w:rPr>
          <w:szCs w:val="22"/>
        </w:rPr>
        <w:t>e</w:t>
      </w:r>
      <w:r w:rsidRPr="0008479E">
        <w:rPr>
          <w:szCs w:val="22"/>
        </w:rPr>
        <w:t>nia o tym Wykonawcy.</w:t>
      </w:r>
    </w:p>
    <w:p w14:paraId="4D1D531E" w14:textId="77777777" w:rsidR="00125CF2" w:rsidRPr="0008479E" w:rsidRDefault="00125CF2" w:rsidP="00125CF2">
      <w:pPr>
        <w:pStyle w:val="WW-Tekstpodstawowywcity2"/>
        <w:numPr>
          <w:ilvl w:val="0"/>
          <w:numId w:val="35"/>
        </w:numPr>
        <w:tabs>
          <w:tab w:val="clear" w:pos="375"/>
          <w:tab w:val="left" w:pos="284"/>
        </w:tabs>
        <w:ind w:left="284" w:hanging="284"/>
      </w:pPr>
      <w:r w:rsidRPr="0008479E">
        <w:rPr>
          <w:szCs w:val="22"/>
        </w:rPr>
        <w:t>W przypadku zakupu interwencyjnego</w:t>
      </w:r>
      <w:r>
        <w:rPr>
          <w:szCs w:val="22"/>
        </w:rPr>
        <w:t>, o którym mowa w ust. 4,</w:t>
      </w:r>
      <w:r w:rsidRPr="0008479E">
        <w:rPr>
          <w:szCs w:val="22"/>
        </w:rPr>
        <w:t xml:space="preserve"> </w:t>
      </w:r>
      <w:r>
        <w:rPr>
          <w:szCs w:val="22"/>
        </w:rPr>
        <w:t xml:space="preserve">wartość Umowy oraz zakres ilościowy Zamówienia ulegają odpowiedniemu </w:t>
      </w:r>
      <w:r w:rsidRPr="0008479E">
        <w:rPr>
          <w:szCs w:val="22"/>
        </w:rPr>
        <w:t>zmniejsz</w:t>
      </w:r>
      <w:r>
        <w:rPr>
          <w:szCs w:val="22"/>
        </w:rPr>
        <w:t>eniu</w:t>
      </w:r>
      <w:r w:rsidRPr="0008479E">
        <w:rPr>
          <w:szCs w:val="22"/>
        </w:rPr>
        <w:t xml:space="preserve"> </w:t>
      </w:r>
      <w:r>
        <w:rPr>
          <w:szCs w:val="22"/>
        </w:rPr>
        <w:t>o dokonany zakup interwencyjny</w:t>
      </w:r>
      <w:r w:rsidRPr="0008479E">
        <w:rPr>
          <w:szCs w:val="22"/>
        </w:rPr>
        <w:t>.</w:t>
      </w:r>
    </w:p>
    <w:p w14:paraId="790A946A" w14:textId="77777777" w:rsidR="00125CF2" w:rsidRPr="0008479E" w:rsidRDefault="00125CF2" w:rsidP="00125CF2">
      <w:pPr>
        <w:pStyle w:val="WW-Tekstpodstawowywcity2"/>
        <w:numPr>
          <w:ilvl w:val="0"/>
          <w:numId w:val="35"/>
        </w:numPr>
        <w:tabs>
          <w:tab w:val="clear" w:pos="375"/>
          <w:tab w:val="left" w:pos="284"/>
        </w:tabs>
        <w:ind w:left="284" w:hanging="284"/>
      </w:pPr>
      <w:r w:rsidRPr="0008479E">
        <w:rPr>
          <w:szCs w:val="22"/>
        </w:rPr>
        <w:t>W przypadku zakupu interwencyjnego</w:t>
      </w:r>
      <w:r>
        <w:rPr>
          <w:szCs w:val="22"/>
        </w:rPr>
        <w:t>, o którym mowa w ust. 4,</w:t>
      </w:r>
      <w:r w:rsidRPr="0008479E">
        <w:rPr>
          <w:szCs w:val="22"/>
        </w:rPr>
        <w:t xml:space="preserve"> Wykonawca zobowiązany jest do zwrotu Zamawiającemu różnicy pomiędzy ceną </w:t>
      </w:r>
      <w:r>
        <w:rPr>
          <w:szCs w:val="22"/>
        </w:rPr>
        <w:t xml:space="preserve">zapłaconą przez Zamawiającego w ramach </w:t>
      </w:r>
      <w:r w:rsidRPr="0008479E">
        <w:rPr>
          <w:szCs w:val="22"/>
        </w:rPr>
        <w:t xml:space="preserve">zakupu interwencyjnego a ceną </w:t>
      </w:r>
      <w:r>
        <w:rPr>
          <w:szCs w:val="22"/>
        </w:rPr>
        <w:t xml:space="preserve">niezrealizowanego Zamówienia </w:t>
      </w:r>
      <w:r w:rsidRPr="0008479E">
        <w:rPr>
          <w:szCs w:val="22"/>
        </w:rPr>
        <w:t xml:space="preserve">ustaloną </w:t>
      </w:r>
      <w:r>
        <w:rPr>
          <w:szCs w:val="22"/>
        </w:rPr>
        <w:t>w</w:t>
      </w:r>
      <w:r w:rsidRPr="0008479E">
        <w:rPr>
          <w:szCs w:val="22"/>
        </w:rPr>
        <w:t xml:space="preserve"> </w:t>
      </w:r>
      <w:r>
        <w:rPr>
          <w:szCs w:val="22"/>
        </w:rPr>
        <w:t>U</w:t>
      </w:r>
      <w:r w:rsidRPr="0008479E">
        <w:rPr>
          <w:szCs w:val="22"/>
        </w:rPr>
        <w:t>mow</w:t>
      </w:r>
      <w:r>
        <w:rPr>
          <w:szCs w:val="22"/>
        </w:rPr>
        <w:t>ie</w:t>
      </w:r>
      <w:r w:rsidRPr="0008479E">
        <w:rPr>
          <w:szCs w:val="22"/>
        </w:rPr>
        <w:t>.</w:t>
      </w:r>
    </w:p>
    <w:p w14:paraId="25ECA3A4" w14:textId="77777777" w:rsidR="00125CF2" w:rsidRPr="0008479E" w:rsidRDefault="00125CF2" w:rsidP="00125CF2">
      <w:pPr>
        <w:pStyle w:val="WW-Tekstpodstawowywcity2"/>
        <w:numPr>
          <w:ilvl w:val="0"/>
          <w:numId w:val="35"/>
        </w:numPr>
        <w:tabs>
          <w:tab w:val="clear" w:pos="375"/>
          <w:tab w:val="left" w:pos="284"/>
        </w:tabs>
        <w:ind w:left="284" w:hanging="284"/>
      </w:pPr>
      <w:r w:rsidRPr="0008479E">
        <w:rPr>
          <w:szCs w:val="22"/>
        </w:rPr>
        <w:t>Wykonawca wyznacza osobę</w:t>
      </w:r>
      <w:r>
        <w:rPr>
          <w:szCs w:val="22"/>
        </w:rPr>
        <w:t xml:space="preserve"> uprawnioną</w:t>
      </w:r>
      <w:r w:rsidRPr="0008479E">
        <w:rPr>
          <w:szCs w:val="22"/>
        </w:rPr>
        <w:t xml:space="preserve"> do kontaktowania się z Zamawiającym w sprawie dostaw: </w:t>
      </w:r>
    </w:p>
    <w:p w14:paraId="024E8B3F" w14:textId="77777777" w:rsidR="00125CF2" w:rsidRPr="0008479E" w:rsidRDefault="00125CF2" w:rsidP="00125CF2">
      <w:pPr>
        <w:pStyle w:val="Tekstpodstawowy22"/>
        <w:widowControl w:val="0"/>
        <w:tabs>
          <w:tab w:val="clear" w:pos="426"/>
        </w:tabs>
        <w:spacing w:line="360" w:lineRule="auto"/>
        <w:ind w:left="587"/>
        <w:jc w:val="both"/>
      </w:pPr>
      <w:r w:rsidRPr="0008479E">
        <w:rPr>
          <w:sz w:val="22"/>
          <w:szCs w:val="22"/>
        </w:rPr>
        <w:t>Imię  nazwisko: …………………………………………………………………………..……….</w:t>
      </w:r>
    </w:p>
    <w:p w14:paraId="1A409A00" w14:textId="77777777" w:rsidR="00125CF2" w:rsidRPr="0008479E" w:rsidRDefault="00125CF2" w:rsidP="00125CF2">
      <w:pPr>
        <w:pStyle w:val="Tekstpodstawowy22"/>
        <w:widowControl w:val="0"/>
        <w:tabs>
          <w:tab w:val="clear" w:pos="426"/>
        </w:tabs>
        <w:spacing w:line="360" w:lineRule="auto"/>
        <w:ind w:left="587"/>
      </w:pPr>
      <w:r w:rsidRPr="0008479E">
        <w:rPr>
          <w:sz w:val="22"/>
          <w:szCs w:val="22"/>
          <w:lang w:val="de-DE"/>
        </w:rPr>
        <w:t>Numer telefonu  ……………………………………………………………………..…………….</w:t>
      </w:r>
    </w:p>
    <w:p w14:paraId="3B60A8A0" w14:textId="77777777" w:rsidR="00125CF2" w:rsidRPr="0008479E" w:rsidRDefault="00125CF2" w:rsidP="00125CF2">
      <w:pPr>
        <w:pStyle w:val="Tekstpodstawowy22"/>
        <w:widowControl w:val="0"/>
        <w:tabs>
          <w:tab w:val="clear" w:pos="426"/>
        </w:tabs>
        <w:spacing w:line="360" w:lineRule="auto"/>
        <w:ind w:left="587"/>
      </w:pPr>
      <w:r w:rsidRPr="0008479E">
        <w:rPr>
          <w:sz w:val="22"/>
          <w:szCs w:val="22"/>
          <w:lang w:val="de-DE"/>
        </w:rPr>
        <w:t>E - mail: ……………..……………………………………………………………….……………</w:t>
      </w:r>
    </w:p>
    <w:p w14:paraId="0631DC91" w14:textId="77777777" w:rsidR="00125CF2" w:rsidRPr="0008479E" w:rsidRDefault="00125CF2" w:rsidP="00125CF2">
      <w:pPr>
        <w:pStyle w:val="Tekstpodstawowy22"/>
        <w:widowControl w:val="0"/>
        <w:tabs>
          <w:tab w:val="clear" w:pos="426"/>
        </w:tabs>
        <w:spacing w:line="360" w:lineRule="auto"/>
        <w:ind w:left="587"/>
      </w:pPr>
      <w:r w:rsidRPr="0008479E">
        <w:rPr>
          <w:sz w:val="22"/>
          <w:szCs w:val="22"/>
          <w:lang w:val="de-DE"/>
        </w:rPr>
        <w:t>Fax: …………………………………………………………………………………………..……</w:t>
      </w:r>
    </w:p>
    <w:p w14:paraId="41E7635E" w14:textId="77777777" w:rsidR="00125CF2" w:rsidRPr="0008479E" w:rsidRDefault="00125CF2" w:rsidP="00125CF2">
      <w:pPr>
        <w:spacing w:before="240" w:after="120"/>
        <w:jc w:val="center"/>
        <w:rPr>
          <w:b/>
          <w:bCs/>
        </w:rPr>
      </w:pPr>
      <w:r w:rsidRPr="0008479E">
        <w:rPr>
          <w:b/>
          <w:bCs/>
          <w:sz w:val="22"/>
        </w:rPr>
        <w:t xml:space="preserve">§ 4 Audyt </w:t>
      </w:r>
    </w:p>
    <w:p w14:paraId="64DBEBEE" w14:textId="77777777" w:rsidR="00125CF2" w:rsidRPr="00706A7D" w:rsidRDefault="00125CF2" w:rsidP="00125CF2">
      <w:pPr>
        <w:pStyle w:val="Standard"/>
        <w:numPr>
          <w:ilvl w:val="1"/>
          <w:numId w:val="31"/>
        </w:numPr>
        <w:tabs>
          <w:tab w:val="clear" w:pos="1080"/>
          <w:tab w:val="num" w:pos="426"/>
        </w:tabs>
        <w:ind w:left="284" w:hanging="284"/>
        <w:jc w:val="both"/>
      </w:pPr>
      <w:r w:rsidRPr="0008479E">
        <w:rPr>
          <w:sz w:val="22"/>
          <w:szCs w:val="22"/>
        </w:rPr>
        <w:t>Po podpisaniu Umowy Wykonawca zobowiązuje się</w:t>
      </w:r>
      <w:r>
        <w:rPr>
          <w:sz w:val="22"/>
          <w:szCs w:val="22"/>
        </w:rPr>
        <w:t xml:space="preserve"> w zakresie Zamówienia</w:t>
      </w:r>
      <w:r w:rsidRPr="0008479E">
        <w:rPr>
          <w:sz w:val="22"/>
          <w:szCs w:val="22"/>
        </w:rPr>
        <w:t xml:space="preserve"> do </w:t>
      </w:r>
      <w:r w:rsidRPr="00706A7D">
        <w:rPr>
          <w:sz w:val="22"/>
          <w:szCs w:val="22"/>
        </w:rPr>
        <w:t xml:space="preserve">przeprowadzenia </w:t>
      </w:r>
      <w:r>
        <w:rPr>
          <w:sz w:val="22"/>
          <w:szCs w:val="22"/>
        </w:rPr>
        <w:br/>
      </w:r>
      <w:r w:rsidRPr="00DA4179">
        <w:rPr>
          <w:sz w:val="22"/>
          <w:szCs w:val="22"/>
        </w:rPr>
        <w:t xml:space="preserve">u Zamawiającego </w:t>
      </w:r>
      <w:r w:rsidRPr="00DA4179">
        <w:rPr>
          <w:bCs/>
          <w:sz w:val="22"/>
          <w:szCs w:val="22"/>
        </w:rPr>
        <w:t>audytu medycznego obejmującego kontrolę jakości fazy przedlaboratoryjnej, a następnie sporządzenie i przedstawienie Zamawiającemu raportu o jakości fazy przedanalitycznej („</w:t>
      </w:r>
      <w:r w:rsidRPr="00DA4179">
        <w:rPr>
          <w:b/>
          <w:sz w:val="22"/>
          <w:szCs w:val="22"/>
        </w:rPr>
        <w:t>Audyt</w:t>
      </w:r>
      <w:r w:rsidRPr="00DA4179">
        <w:rPr>
          <w:bCs/>
          <w:sz w:val="22"/>
          <w:szCs w:val="22"/>
        </w:rPr>
        <w:t>”)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br/>
        <w:t>w terminie wskazanym przez Zamawiającego</w:t>
      </w:r>
      <w:r w:rsidRPr="00706A7D">
        <w:rPr>
          <w:sz w:val="22"/>
          <w:szCs w:val="22"/>
        </w:rPr>
        <w:t>.</w:t>
      </w:r>
    </w:p>
    <w:p w14:paraId="63F7010B" w14:textId="77777777" w:rsidR="00125CF2" w:rsidRPr="0008479E" w:rsidRDefault="00125CF2" w:rsidP="00125CF2">
      <w:pPr>
        <w:numPr>
          <w:ilvl w:val="1"/>
          <w:numId w:val="31"/>
        </w:numPr>
        <w:tabs>
          <w:tab w:val="clear" w:pos="1080"/>
          <w:tab w:val="num" w:pos="426"/>
        </w:tabs>
        <w:ind w:left="284" w:hanging="284"/>
        <w:jc w:val="both"/>
      </w:pPr>
      <w:r w:rsidRPr="00706A7D">
        <w:rPr>
          <w:sz w:val="22"/>
          <w:szCs w:val="22"/>
        </w:rPr>
        <w:t>Wykonawca oświadcza, że posiada wszelkie uprawnienia oraz wszelką (pod każdym względem</w:t>
      </w:r>
      <w:r>
        <w:rPr>
          <w:sz w:val="22"/>
          <w:szCs w:val="22"/>
        </w:rPr>
        <w:t xml:space="preserve">) </w:t>
      </w:r>
      <w:r w:rsidRPr="0008479E">
        <w:rPr>
          <w:sz w:val="22"/>
          <w:szCs w:val="22"/>
        </w:rPr>
        <w:t xml:space="preserve">zdolność wykonania </w:t>
      </w:r>
      <w:r>
        <w:rPr>
          <w:sz w:val="22"/>
          <w:szCs w:val="22"/>
        </w:rPr>
        <w:t>A</w:t>
      </w:r>
      <w:r w:rsidRPr="0008479E">
        <w:rPr>
          <w:sz w:val="22"/>
          <w:szCs w:val="22"/>
        </w:rPr>
        <w:t>udytu</w:t>
      </w:r>
      <w:r>
        <w:rPr>
          <w:sz w:val="22"/>
          <w:szCs w:val="22"/>
        </w:rPr>
        <w:t>, co potwierdza dokumentami</w:t>
      </w:r>
      <w:r w:rsidRPr="0008479E">
        <w:rPr>
          <w:sz w:val="22"/>
          <w:szCs w:val="22"/>
        </w:rPr>
        <w:t>:</w:t>
      </w:r>
    </w:p>
    <w:p w14:paraId="15EFFF4E" w14:textId="77777777" w:rsidR="00125CF2" w:rsidRPr="0008479E" w:rsidRDefault="00125CF2" w:rsidP="00125CF2">
      <w:pPr>
        <w:numPr>
          <w:ilvl w:val="2"/>
          <w:numId w:val="31"/>
        </w:numPr>
        <w:tabs>
          <w:tab w:val="clear" w:pos="1440"/>
        </w:tabs>
        <w:ind w:left="851"/>
        <w:jc w:val="both"/>
      </w:pPr>
      <w:r w:rsidRPr="00706A7D">
        <w:rPr>
          <w:sz w:val="22"/>
          <w:szCs w:val="22"/>
        </w:rPr>
        <w:t>ulotką i katalogiem,</w:t>
      </w:r>
    </w:p>
    <w:p w14:paraId="332213ED" w14:textId="77777777" w:rsidR="00125CF2" w:rsidRPr="0008479E" w:rsidRDefault="00125CF2" w:rsidP="00125CF2">
      <w:pPr>
        <w:numPr>
          <w:ilvl w:val="2"/>
          <w:numId w:val="31"/>
        </w:numPr>
        <w:tabs>
          <w:tab w:val="clear" w:pos="1440"/>
        </w:tabs>
        <w:ind w:left="851"/>
        <w:jc w:val="both"/>
      </w:pPr>
      <w:r w:rsidRPr="00706A7D">
        <w:rPr>
          <w:sz w:val="22"/>
          <w:szCs w:val="22"/>
        </w:rPr>
        <w:t xml:space="preserve">przykładowymi raportami z minimum trzech szpitali (bez wskazywania ich nazwy, udokumentowane zaobserwowanie minimum 70 pobrań w minimum pięciu oddziałach, udokumentowana obserwacja </w:t>
      </w:r>
      <w:r w:rsidRPr="00706A7D">
        <w:rPr>
          <w:sz w:val="22"/>
          <w:szCs w:val="22"/>
        </w:rPr>
        <w:br/>
        <w:t>i ocena jakości minimum 400 próbek).</w:t>
      </w:r>
    </w:p>
    <w:p w14:paraId="3D63349A" w14:textId="77777777" w:rsidR="00125CF2" w:rsidRPr="0008479E" w:rsidRDefault="00125CF2" w:rsidP="00125CF2">
      <w:pPr>
        <w:numPr>
          <w:ilvl w:val="1"/>
          <w:numId w:val="31"/>
        </w:numPr>
        <w:tabs>
          <w:tab w:val="clear" w:pos="1080"/>
          <w:tab w:val="num" w:pos="426"/>
        </w:tabs>
        <w:ind w:left="284" w:hanging="284"/>
        <w:jc w:val="both"/>
      </w:pPr>
      <w:r w:rsidRPr="0008479E">
        <w:rPr>
          <w:sz w:val="22"/>
          <w:szCs w:val="22"/>
        </w:rPr>
        <w:t>Wykonawca oświadcza, że</w:t>
      </w:r>
      <w:r>
        <w:rPr>
          <w:sz w:val="22"/>
          <w:szCs w:val="22"/>
        </w:rPr>
        <w:t xml:space="preserve"> dla celu Audytu</w:t>
      </w:r>
      <w:r w:rsidRPr="0008479E">
        <w:rPr>
          <w:sz w:val="22"/>
          <w:szCs w:val="22"/>
        </w:rPr>
        <w:t xml:space="preserve"> dysponuje przygotowanym wcześniej narzędziem do przeglądu fazy PA.</w:t>
      </w:r>
    </w:p>
    <w:p w14:paraId="21E5D90E" w14:textId="77777777" w:rsidR="00125CF2" w:rsidRPr="0008479E" w:rsidRDefault="00125CF2" w:rsidP="00125CF2">
      <w:pPr>
        <w:numPr>
          <w:ilvl w:val="1"/>
          <w:numId w:val="31"/>
        </w:numPr>
        <w:tabs>
          <w:tab w:val="clear" w:pos="1080"/>
          <w:tab w:val="num" w:pos="426"/>
        </w:tabs>
        <w:spacing w:after="113"/>
        <w:ind w:left="284" w:hanging="284"/>
        <w:jc w:val="both"/>
        <w:rPr>
          <w:bCs/>
          <w:sz w:val="22"/>
          <w:szCs w:val="22"/>
        </w:rPr>
      </w:pPr>
      <w:r>
        <w:rPr>
          <w:sz w:val="22"/>
          <w:szCs w:val="22"/>
        </w:rPr>
        <w:t>Raport o jakości fazy przedanalitycznej w Szpitalu Zamawiającego, który Wykonawca sporządzi w ramach Audytu, musi zawierać</w:t>
      </w:r>
      <w:r w:rsidRPr="0008479E">
        <w:rPr>
          <w:sz w:val="22"/>
          <w:szCs w:val="22"/>
        </w:rPr>
        <w:t xml:space="preserve"> analizę porównawczą pokazującą wyniki badanej jednostki na tle innych placówek</w:t>
      </w:r>
      <w:r>
        <w:rPr>
          <w:sz w:val="22"/>
          <w:szCs w:val="22"/>
        </w:rPr>
        <w:t>.</w:t>
      </w:r>
    </w:p>
    <w:p w14:paraId="09C4B127" w14:textId="77777777" w:rsidR="00125CF2" w:rsidRPr="0008479E" w:rsidRDefault="00125CF2" w:rsidP="00125CF2">
      <w:pPr>
        <w:spacing w:before="240" w:after="120"/>
        <w:jc w:val="center"/>
        <w:rPr>
          <w:b/>
          <w:bCs/>
        </w:rPr>
      </w:pPr>
      <w:r w:rsidRPr="0008479E">
        <w:rPr>
          <w:b/>
          <w:bCs/>
          <w:sz w:val="22"/>
        </w:rPr>
        <w:t xml:space="preserve">§ 5 </w:t>
      </w:r>
      <w:r>
        <w:rPr>
          <w:b/>
          <w:bCs/>
          <w:sz w:val="22"/>
        </w:rPr>
        <w:t>Dzierżawa</w:t>
      </w:r>
    </w:p>
    <w:p w14:paraId="59CCC815" w14:textId="77777777" w:rsidR="00125CF2" w:rsidRPr="004B7B45" w:rsidRDefault="00125CF2" w:rsidP="00125CF2">
      <w:pPr>
        <w:pStyle w:val="WW-Tekstpodstawowywcity2"/>
        <w:widowControl/>
        <w:numPr>
          <w:ilvl w:val="2"/>
          <w:numId w:val="81"/>
        </w:numPr>
        <w:tabs>
          <w:tab w:val="clear" w:pos="375"/>
          <w:tab w:val="left" w:pos="567"/>
        </w:tabs>
        <w:suppressAutoHyphens w:val="0"/>
        <w:ind w:left="426" w:hanging="426"/>
      </w:pPr>
      <w:r>
        <w:t xml:space="preserve">W terminie 7 (siedmiu) dni od daty podpisania Umowy Wykonawca dostarczy i zainstaluje </w:t>
      </w:r>
      <w:r>
        <w:br/>
        <w:t xml:space="preserve">u Zamawiającego, w </w:t>
      </w:r>
      <w:r w:rsidRPr="0008479E">
        <w:t>Zakład</w:t>
      </w:r>
      <w:r>
        <w:t>zie</w:t>
      </w:r>
      <w:r w:rsidRPr="0008479E">
        <w:t xml:space="preserve"> Diagnostyki</w:t>
      </w:r>
      <w:r>
        <w:t xml:space="preserve"> </w:t>
      </w:r>
      <w:r w:rsidRPr="0008479E">
        <w:t>Laboratoryjnej Szpitala w Nysie</w:t>
      </w:r>
      <w:r>
        <w:t xml:space="preserve"> we wskazanym miejscu</w:t>
      </w:r>
      <w:r w:rsidRPr="0008479E">
        <w:t xml:space="preserve"> </w:t>
      </w:r>
      <w:r>
        <w:t xml:space="preserve">analizator do pomiaru OB, o którym mowa w § 1 ust. 1 pkt 2 (dalej jako „Analizator”). Wraz </w:t>
      </w:r>
      <w:r>
        <w:br/>
      </w:r>
      <w:r>
        <w:lastRenderedPageBreak/>
        <w:t xml:space="preserve">z Analizatorem Wykonawca </w:t>
      </w:r>
      <w:r w:rsidRPr="0008479E">
        <w:t>wyda Zamawiającemu wszelkie instrukcje</w:t>
      </w:r>
      <w:r>
        <w:t>,</w:t>
      </w:r>
      <w:r w:rsidRPr="0008479E">
        <w:t xml:space="preserve"> dokumenty </w:t>
      </w:r>
      <w:r>
        <w:t xml:space="preserve">oraz aplikacje, oprogramowania itp. </w:t>
      </w:r>
      <w:r w:rsidRPr="0008479E">
        <w:t xml:space="preserve">wymagane dla prawidłowej obsługi </w:t>
      </w:r>
      <w:r>
        <w:t>Analizatora.</w:t>
      </w:r>
    </w:p>
    <w:p w14:paraId="2024C032" w14:textId="77777777" w:rsidR="00125CF2" w:rsidRPr="0008479E" w:rsidRDefault="00125CF2" w:rsidP="00125CF2">
      <w:pPr>
        <w:pStyle w:val="WW-Tekstpodstawowywcity2"/>
        <w:widowControl/>
        <w:numPr>
          <w:ilvl w:val="2"/>
          <w:numId w:val="81"/>
        </w:numPr>
        <w:tabs>
          <w:tab w:val="clear" w:pos="375"/>
          <w:tab w:val="left" w:pos="567"/>
        </w:tabs>
        <w:suppressAutoHyphens w:val="0"/>
        <w:ind w:left="426" w:hanging="426"/>
      </w:pPr>
      <w:r w:rsidRPr="0008479E">
        <w:rPr>
          <w:rFonts w:eastAsia="Times New Roman"/>
        </w:rPr>
        <w:t xml:space="preserve">Wykonawca gwarantuje Zamawiającemu prawidłową pracę wydzierżawionego </w:t>
      </w:r>
      <w:r>
        <w:rPr>
          <w:rFonts w:eastAsia="Times New Roman"/>
        </w:rPr>
        <w:t>A</w:t>
      </w:r>
      <w:r w:rsidRPr="0008479E">
        <w:rPr>
          <w:rFonts w:eastAsia="Times New Roman"/>
        </w:rPr>
        <w:t xml:space="preserve">nalizatora  zgodnie </w:t>
      </w:r>
      <w:r>
        <w:rPr>
          <w:rFonts w:eastAsia="Times New Roman"/>
        </w:rPr>
        <w:br/>
      </w:r>
      <w:r w:rsidRPr="0008479E">
        <w:rPr>
          <w:rFonts w:eastAsia="Times New Roman"/>
        </w:rPr>
        <w:t>z jego przeznaczeniem w całym okresie trwania Umowy.</w:t>
      </w:r>
    </w:p>
    <w:p w14:paraId="3CEE0D97" w14:textId="77777777" w:rsidR="00125CF2" w:rsidRPr="0008479E" w:rsidRDefault="00125CF2" w:rsidP="00125CF2">
      <w:pPr>
        <w:pStyle w:val="WW-Tekstpodstawowywcity2"/>
        <w:widowControl/>
        <w:numPr>
          <w:ilvl w:val="0"/>
          <w:numId w:val="81"/>
        </w:numPr>
        <w:tabs>
          <w:tab w:val="clear" w:pos="375"/>
          <w:tab w:val="left" w:pos="567"/>
        </w:tabs>
        <w:suppressAutoHyphens w:val="0"/>
        <w:ind w:left="426" w:hanging="426"/>
      </w:pPr>
      <w:r>
        <w:rPr>
          <w:rFonts w:eastAsia="Times New Roman"/>
        </w:rPr>
        <w:t xml:space="preserve">Wraz z instalacją Analizatora </w:t>
      </w:r>
      <w:r w:rsidRPr="0008479E">
        <w:t xml:space="preserve">Wykonawca zobowiązuje się przeszkolić </w:t>
      </w:r>
      <w:r>
        <w:t>personel Zamawiającego z obsługi Analizatora</w:t>
      </w:r>
      <w:r w:rsidRPr="0008479E">
        <w:t>.</w:t>
      </w:r>
    </w:p>
    <w:p w14:paraId="138C2204" w14:textId="77777777" w:rsidR="00125CF2" w:rsidRPr="0008479E" w:rsidRDefault="00125CF2" w:rsidP="00125CF2">
      <w:pPr>
        <w:pStyle w:val="WW-Tekstpodstawowywcity2"/>
        <w:widowControl/>
        <w:numPr>
          <w:ilvl w:val="0"/>
          <w:numId w:val="81"/>
        </w:numPr>
        <w:tabs>
          <w:tab w:val="clear" w:pos="375"/>
          <w:tab w:val="left" w:pos="567"/>
        </w:tabs>
        <w:suppressAutoHyphens w:val="0"/>
        <w:ind w:left="426" w:hanging="426"/>
      </w:pPr>
      <w:r>
        <w:t>W</w:t>
      </w:r>
      <w:r w:rsidRPr="0008479E">
        <w:t>szelkie instrukcje</w:t>
      </w:r>
      <w:r>
        <w:t xml:space="preserve">, dokumenty, </w:t>
      </w:r>
      <w:r w:rsidRPr="0008479E">
        <w:t>aplikacje</w:t>
      </w:r>
      <w:r>
        <w:t xml:space="preserve">, oprogramowania itp. wymagane dla prawidłowej pracy </w:t>
      </w:r>
      <w:r>
        <w:br/>
        <w:t>i obsługi Analizatora Wykonawca dostarczy</w:t>
      </w:r>
      <w:r w:rsidRPr="0008479E">
        <w:t xml:space="preserve"> w języku polskim.</w:t>
      </w:r>
    </w:p>
    <w:p w14:paraId="0201A3DC" w14:textId="77777777" w:rsidR="00125CF2" w:rsidRPr="0008479E" w:rsidRDefault="00125CF2" w:rsidP="00125CF2">
      <w:pPr>
        <w:pStyle w:val="WW-Tekstpodstawowywcity2"/>
        <w:widowControl/>
        <w:numPr>
          <w:ilvl w:val="0"/>
          <w:numId w:val="81"/>
        </w:numPr>
        <w:tabs>
          <w:tab w:val="clear" w:pos="375"/>
          <w:tab w:val="left" w:pos="567"/>
        </w:tabs>
        <w:suppressAutoHyphens w:val="0"/>
        <w:ind w:left="426" w:hanging="426"/>
      </w:pPr>
      <w:r w:rsidRPr="0008479E">
        <w:t xml:space="preserve">Koszt dostawy i instalacji </w:t>
      </w:r>
      <w:r>
        <w:t>Analizatora</w:t>
      </w:r>
      <w:r w:rsidRPr="0008479E">
        <w:t xml:space="preserve"> oraz przeszkolenia obsługi pokrywa Wykonawca.</w:t>
      </w:r>
    </w:p>
    <w:p w14:paraId="13F7EF70" w14:textId="77777777" w:rsidR="00125CF2" w:rsidRPr="0008479E" w:rsidRDefault="00125CF2" w:rsidP="00125CF2">
      <w:pPr>
        <w:pStyle w:val="WW-Tekstpodstawowywcity2"/>
        <w:widowControl/>
        <w:numPr>
          <w:ilvl w:val="0"/>
          <w:numId w:val="81"/>
        </w:numPr>
        <w:tabs>
          <w:tab w:val="clear" w:pos="375"/>
          <w:tab w:val="left" w:pos="567"/>
        </w:tabs>
        <w:suppressAutoHyphens w:val="0"/>
        <w:ind w:left="426" w:hanging="426"/>
      </w:pPr>
      <w:r w:rsidRPr="0008479E">
        <w:t xml:space="preserve">Zamawiający zobowiązuje się do używania </w:t>
      </w:r>
      <w:r>
        <w:t>Analizatora</w:t>
      </w:r>
      <w:r w:rsidRPr="0008479E">
        <w:t xml:space="preserve"> zgodnie z jego przeznaczeniem oraz                       dostarczoną instrukcją obsługi.</w:t>
      </w:r>
    </w:p>
    <w:p w14:paraId="29A95E3A" w14:textId="77777777" w:rsidR="00125CF2" w:rsidRPr="0008479E" w:rsidRDefault="00125CF2" w:rsidP="00125CF2">
      <w:pPr>
        <w:pStyle w:val="WW-Tekstpodstawowywcity2"/>
        <w:widowControl/>
        <w:numPr>
          <w:ilvl w:val="0"/>
          <w:numId w:val="81"/>
        </w:numPr>
        <w:tabs>
          <w:tab w:val="clear" w:pos="375"/>
          <w:tab w:val="left" w:pos="567"/>
        </w:tabs>
        <w:suppressAutoHyphens w:val="0"/>
        <w:ind w:left="426" w:hanging="426"/>
      </w:pPr>
      <w:r w:rsidRPr="0008479E">
        <w:t xml:space="preserve">Zamawiający nie ma prawa dokonywania żadnych napraw </w:t>
      </w:r>
      <w:r>
        <w:t>Analizatora</w:t>
      </w:r>
      <w:r w:rsidRPr="0008479E">
        <w:t xml:space="preserve"> oraz zobowiązany jest do       natychmiastowego powiadomienia Wykonawcy o każdej awarii lub uszkodzeniu </w:t>
      </w:r>
      <w:r>
        <w:t>Analizatora</w:t>
      </w:r>
      <w:r w:rsidRPr="0008479E">
        <w:t>.</w:t>
      </w:r>
    </w:p>
    <w:p w14:paraId="6190ACF0" w14:textId="77777777" w:rsidR="00125CF2" w:rsidRPr="0008479E" w:rsidRDefault="00125CF2" w:rsidP="00125CF2">
      <w:pPr>
        <w:pStyle w:val="WW-Tekstpodstawowywcity2"/>
        <w:widowControl/>
        <w:numPr>
          <w:ilvl w:val="0"/>
          <w:numId w:val="81"/>
        </w:numPr>
        <w:tabs>
          <w:tab w:val="clear" w:pos="375"/>
          <w:tab w:val="left" w:pos="567"/>
        </w:tabs>
        <w:suppressAutoHyphens w:val="0"/>
        <w:ind w:left="426" w:hanging="426"/>
      </w:pPr>
      <w:r w:rsidRPr="0008479E">
        <w:t>Wykonawca zobowiązuje się podczas trwania gwarancji do zapewnienia normalnej</w:t>
      </w:r>
      <w:r>
        <w:t>,</w:t>
      </w:r>
      <w:r w:rsidRPr="0008479E">
        <w:t xml:space="preserve"> zgodnej z warunkami technicznymi pracy </w:t>
      </w:r>
      <w:r>
        <w:t>A</w:t>
      </w:r>
      <w:r w:rsidRPr="0008479E">
        <w:t>nalizatora</w:t>
      </w:r>
      <w:r>
        <w:t xml:space="preserve">. W szczególności w przypadku awarii/uszkodzenia – do niezwłocznej naprawy </w:t>
      </w:r>
      <w:r w:rsidRPr="0008479E">
        <w:t>lub</w:t>
      </w:r>
      <w:r>
        <w:t xml:space="preserve"> dostarczenia urządzenia zastępczego o identycznych parametrach i funkcjonalnościach na</w:t>
      </w:r>
      <w:r w:rsidRPr="0008479E">
        <w:t xml:space="preserve"> czas usu</w:t>
      </w:r>
      <w:r>
        <w:t>wania awarii/uszkodzenia</w:t>
      </w:r>
      <w:r w:rsidRPr="0008479E">
        <w:t>.</w:t>
      </w:r>
    </w:p>
    <w:p w14:paraId="0647532D" w14:textId="77777777" w:rsidR="00125CF2" w:rsidRPr="0008479E" w:rsidRDefault="00125CF2" w:rsidP="00125CF2">
      <w:pPr>
        <w:pStyle w:val="WW-Tekstpodstawowywcity2"/>
        <w:widowControl/>
        <w:numPr>
          <w:ilvl w:val="0"/>
          <w:numId w:val="81"/>
        </w:numPr>
        <w:tabs>
          <w:tab w:val="clear" w:pos="375"/>
          <w:tab w:val="left" w:pos="567"/>
        </w:tabs>
        <w:suppressAutoHyphens w:val="0"/>
        <w:ind w:left="426" w:hanging="426"/>
      </w:pPr>
      <w:r w:rsidRPr="0008479E">
        <w:t>Wykonawca gwarantuje:</w:t>
      </w:r>
    </w:p>
    <w:p w14:paraId="794E8C9B" w14:textId="77777777" w:rsidR="00125CF2" w:rsidRPr="0008479E" w:rsidRDefault="00125CF2" w:rsidP="00125CF2">
      <w:pPr>
        <w:pStyle w:val="Akapitzlist"/>
        <w:widowControl w:val="0"/>
        <w:numPr>
          <w:ilvl w:val="2"/>
          <w:numId w:val="82"/>
        </w:numPr>
        <w:tabs>
          <w:tab w:val="left" w:pos="540"/>
        </w:tabs>
        <w:ind w:left="851" w:hanging="284"/>
        <w:jc w:val="both"/>
      </w:pPr>
      <w:r w:rsidRPr="004B7B45">
        <w:rPr>
          <w:bCs/>
          <w:sz w:val="22"/>
        </w:rPr>
        <w:t>wymia</w:t>
      </w:r>
      <w:r w:rsidRPr="004B7B45">
        <w:rPr>
          <w:sz w:val="22"/>
        </w:rPr>
        <w:t>n</w:t>
      </w:r>
      <w:r w:rsidRPr="004B7B45">
        <w:rPr>
          <w:bCs/>
          <w:sz w:val="22"/>
        </w:rPr>
        <w:t xml:space="preserve">ę jednego podzespołu </w:t>
      </w:r>
      <w:r>
        <w:rPr>
          <w:bCs/>
          <w:sz w:val="22"/>
        </w:rPr>
        <w:t>A</w:t>
      </w:r>
      <w:r w:rsidRPr="004B7B45">
        <w:rPr>
          <w:bCs/>
          <w:sz w:val="22"/>
        </w:rPr>
        <w:t>nalizatora na nowy w przypadku 3</w:t>
      </w:r>
      <w:r>
        <w:rPr>
          <w:bCs/>
          <w:sz w:val="22"/>
        </w:rPr>
        <w:t xml:space="preserve"> (trzech)</w:t>
      </w:r>
      <w:r w:rsidRPr="004B7B45">
        <w:rPr>
          <w:bCs/>
          <w:sz w:val="22"/>
        </w:rPr>
        <w:t xml:space="preserve"> napraw gwarancyjnych danego podzespołu</w:t>
      </w:r>
      <w:r>
        <w:rPr>
          <w:bCs/>
          <w:sz w:val="22"/>
        </w:rPr>
        <w:t>,</w:t>
      </w:r>
    </w:p>
    <w:p w14:paraId="55751D67" w14:textId="77777777" w:rsidR="00125CF2" w:rsidRPr="0008479E" w:rsidRDefault="00125CF2" w:rsidP="00125CF2">
      <w:pPr>
        <w:pStyle w:val="Akapitzlist"/>
        <w:widowControl w:val="0"/>
        <w:numPr>
          <w:ilvl w:val="0"/>
          <w:numId w:val="82"/>
        </w:numPr>
        <w:tabs>
          <w:tab w:val="left" w:pos="540"/>
        </w:tabs>
        <w:ind w:left="851" w:hanging="284"/>
        <w:jc w:val="both"/>
      </w:pPr>
      <w:r w:rsidRPr="004B7B45">
        <w:rPr>
          <w:sz w:val="22"/>
        </w:rPr>
        <w:t xml:space="preserve">wymianę </w:t>
      </w:r>
      <w:r>
        <w:rPr>
          <w:sz w:val="22"/>
        </w:rPr>
        <w:t>A</w:t>
      </w:r>
      <w:r w:rsidRPr="00247390">
        <w:rPr>
          <w:sz w:val="22"/>
        </w:rPr>
        <w:t>nalizatora na nowy w przypadku 5</w:t>
      </w:r>
      <w:r>
        <w:rPr>
          <w:sz w:val="22"/>
        </w:rPr>
        <w:t xml:space="preserve"> (pięciu)</w:t>
      </w:r>
      <w:r w:rsidRPr="006B768C">
        <w:rPr>
          <w:sz w:val="22"/>
        </w:rPr>
        <w:t xml:space="preserve"> awarii różnych podzespołów</w:t>
      </w:r>
      <w:r>
        <w:rPr>
          <w:sz w:val="22"/>
        </w:rPr>
        <w:t>.</w:t>
      </w:r>
    </w:p>
    <w:p w14:paraId="08F5E571" w14:textId="77777777" w:rsidR="00125CF2" w:rsidRPr="0008479E" w:rsidRDefault="00125CF2" w:rsidP="00125CF2">
      <w:pPr>
        <w:pStyle w:val="WW-Tekstpodstawowywcity2"/>
        <w:widowControl/>
        <w:numPr>
          <w:ilvl w:val="0"/>
          <w:numId w:val="81"/>
        </w:numPr>
        <w:tabs>
          <w:tab w:val="clear" w:pos="375"/>
          <w:tab w:val="left" w:pos="426"/>
        </w:tabs>
        <w:suppressAutoHyphens w:val="0"/>
        <w:ind w:left="426" w:hanging="426"/>
      </w:pPr>
      <w:r w:rsidRPr="0008479E">
        <w:rPr>
          <w:rFonts w:eastAsia="Times New Roman"/>
        </w:rPr>
        <w:t xml:space="preserve">Zamawiający ponosi odpowiedzialność za utratę </w:t>
      </w:r>
      <w:r>
        <w:rPr>
          <w:rFonts w:eastAsia="Times New Roman"/>
        </w:rPr>
        <w:t>Analizatora</w:t>
      </w:r>
      <w:r w:rsidRPr="0008479E">
        <w:rPr>
          <w:rFonts w:eastAsia="Times New Roman"/>
        </w:rPr>
        <w:t xml:space="preserve"> lub jego uszkodzenia niewynikające z </w:t>
      </w:r>
      <w:r>
        <w:rPr>
          <w:rFonts w:eastAsia="Times New Roman"/>
        </w:rPr>
        <w:t xml:space="preserve">jego </w:t>
      </w:r>
      <w:r w:rsidRPr="0008479E">
        <w:rPr>
          <w:rFonts w:eastAsia="Times New Roman"/>
        </w:rPr>
        <w:t>prawidłowej obsługi.</w:t>
      </w:r>
    </w:p>
    <w:p w14:paraId="5C6FDE8A" w14:textId="77777777" w:rsidR="00125CF2" w:rsidRPr="0008479E" w:rsidRDefault="00125CF2" w:rsidP="00125CF2">
      <w:pPr>
        <w:pStyle w:val="WW-Tekstpodstawowywcity2"/>
        <w:widowControl/>
        <w:numPr>
          <w:ilvl w:val="0"/>
          <w:numId w:val="81"/>
        </w:numPr>
        <w:tabs>
          <w:tab w:val="clear" w:pos="375"/>
          <w:tab w:val="left" w:pos="426"/>
        </w:tabs>
        <w:suppressAutoHyphens w:val="0"/>
        <w:ind w:left="426" w:hanging="426"/>
      </w:pPr>
      <w:r w:rsidRPr="00444E92">
        <w:rPr>
          <w:rFonts w:eastAsia="Times New Roman"/>
          <w:bCs/>
          <w:szCs w:val="22"/>
        </w:rPr>
        <w:t xml:space="preserve">Wykonawca zobowiązany jest do zapewnienia: </w:t>
      </w:r>
    </w:p>
    <w:p w14:paraId="4AB940B4" w14:textId="77777777" w:rsidR="00125CF2" w:rsidRPr="0008479E" w:rsidRDefault="00125CF2" w:rsidP="00125CF2">
      <w:pPr>
        <w:pStyle w:val="WW-Tekstpodstawowywcity2"/>
        <w:widowControl/>
        <w:numPr>
          <w:ilvl w:val="1"/>
          <w:numId w:val="81"/>
        </w:numPr>
        <w:tabs>
          <w:tab w:val="clear" w:pos="375"/>
          <w:tab w:val="left" w:pos="284"/>
        </w:tabs>
        <w:suppressAutoHyphens w:val="0"/>
        <w:ind w:left="851"/>
      </w:pPr>
      <w:r w:rsidRPr="00444E92">
        <w:rPr>
          <w:rFonts w:eastAsia="Times New Roman"/>
          <w:bCs/>
          <w:szCs w:val="22"/>
        </w:rPr>
        <w:t>przez cały okres trwania Umowy</w:t>
      </w:r>
      <w:r>
        <w:rPr>
          <w:rFonts w:eastAsia="Times New Roman"/>
          <w:bCs/>
          <w:szCs w:val="22"/>
        </w:rPr>
        <w:t>,</w:t>
      </w:r>
      <w:r w:rsidRPr="00444E92">
        <w:rPr>
          <w:rFonts w:eastAsia="Times New Roman"/>
          <w:bCs/>
          <w:szCs w:val="22"/>
        </w:rPr>
        <w:t xml:space="preserve"> w ramach czynszu </w:t>
      </w:r>
      <w:r>
        <w:rPr>
          <w:rFonts w:eastAsia="Times New Roman"/>
          <w:bCs/>
          <w:szCs w:val="22"/>
        </w:rPr>
        <w:t>z tytułu Dzierżawy</w:t>
      </w:r>
      <w:r w:rsidRPr="00444E92">
        <w:rPr>
          <w:rFonts w:eastAsia="Times New Roman"/>
          <w:bCs/>
          <w:szCs w:val="22"/>
        </w:rPr>
        <w:t xml:space="preserve">, autoryzowanych usług  serwisowych, wymaganych przez producenta </w:t>
      </w:r>
      <w:r>
        <w:rPr>
          <w:rFonts w:eastAsia="Times New Roman"/>
          <w:bCs/>
          <w:szCs w:val="22"/>
        </w:rPr>
        <w:t>Analizatora</w:t>
      </w:r>
      <w:r w:rsidRPr="00444E92">
        <w:rPr>
          <w:rFonts w:eastAsia="Times New Roman"/>
          <w:bCs/>
          <w:szCs w:val="22"/>
        </w:rPr>
        <w:t>,</w:t>
      </w:r>
    </w:p>
    <w:p w14:paraId="3FF41ACC" w14:textId="77777777" w:rsidR="00125CF2" w:rsidRPr="0008479E" w:rsidRDefault="00125CF2" w:rsidP="00125CF2">
      <w:pPr>
        <w:pStyle w:val="WW-Tekstpodstawowywcity2"/>
        <w:widowControl/>
        <w:numPr>
          <w:ilvl w:val="1"/>
          <w:numId w:val="81"/>
        </w:numPr>
        <w:tabs>
          <w:tab w:val="clear" w:pos="375"/>
          <w:tab w:val="left" w:pos="284"/>
        </w:tabs>
        <w:suppressAutoHyphens w:val="0"/>
        <w:ind w:left="851"/>
      </w:pPr>
      <w:r w:rsidRPr="00444E92">
        <w:rPr>
          <w:rFonts w:eastAsia="Times New Roman"/>
          <w:bCs/>
          <w:szCs w:val="22"/>
        </w:rPr>
        <w:t>przez cały okres trwania Umowy</w:t>
      </w:r>
      <w:r>
        <w:rPr>
          <w:rFonts w:eastAsia="Times New Roman"/>
          <w:bCs/>
          <w:szCs w:val="22"/>
        </w:rPr>
        <w:t>,</w:t>
      </w:r>
      <w:r w:rsidRPr="00444E92">
        <w:rPr>
          <w:rFonts w:eastAsia="Times New Roman"/>
          <w:bCs/>
          <w:szCs w:val="22"/>
        </w:rPr>
        <w:t xml:space="preserve"> w ramach czynszu </w:t>
      </w:r>
      <w:r>
        <w:rPr>
          <w:rFonts w:eastAsia="Times New Roman"/>
          <w:bCs/>
          <w:szCs w:val="22"/>
        </w:rPr>
        <w:t>z tytułu Dzierżawy</w:t>
      </w:r>
      <w:r w:rsidRPr="00444E92">
        <w:rPr>
          <w:rFonts w:eastAsia="Times New Roman"/>
          <w:bCs/>
          <w:szCs w:val="22"/>
        </w:rPr>
        <w:t xml:space="preserve">, usług naprawczych </w:t>
      </w:r>
      <w:r>
        <w:rPr>
          <w:rFonts w:eastAsia="Times New Roman"/>
          <w:bCs/>
          <w:szCs w:val="22"/>
        </w:rPr>
        <w:t>A</w:t>
      </w:r>
      <w:r w:rsidRPr="00444E92">
        <w:rPr>
          <w:rFonts w:eastAsia="Times New Roman"/>
          <w:bCs/>
          <w:szCs w:val="22"/>
        </w:rPr>
        <w:t xml:space="preserve">nalizatora w terminie 24 </w:t>
      </w:r>
      <w:r>
        <w:rPr>
          <w:rFonts w:eastAsia="Times New Roman"/>
          <w:bCs/>
          <w:szCs w:val="22"/>
        </w:rPr>
        <w:t xml:space="preserve">(dwudziestu czterech) </w:t>
      </w:r>
      <w:r w:rsidRPr="00444E92">
        <w:rPr>
          <w:rFonts w:eastAsia="Times New Roman"/>
          <w:bCs/>
          <w:szCs w:val="22"/>
        </w:rPr>
        <w:t>godzin od zgłoszenia przez Zamawiającego</w:t>
      </w:r>
      <w:r>
        <w:rPr>
          <w:rFonts w:eastAsia="Times New Roman"/>
          <w:bCs/>
          <w:szCs w:val="22"/>
        </w:rPr>
        <w:t>.</w:t>
      </w:r>
    </w:p>
    <w:p w14:paraId="12B4E30C" w14:textId="77777777" w:rsidR="00125CF2" w:rsidRPr="0008479E" w:rsidRDefault="00125CF2" w:rsidP="00125CF2">
      <w:pPr>
        <w:pStyle w:val="Akapitzlist"/>
        <w:numPr>
          <w:ilvl w:val="0"/>
          <w:numId w:val="83"/>
        </w:numPr>
        <w:tabs>
          <w:tab w:val="left" w:pos="426"/>
        </w:tabs>
        <w:ind w:left="426" w:hanging="426"/>
        <w:jc w:val="both"/>
      </w:pPr>
      <w:r w:rsidRPr="004B7B45">
        <w:rPr>
          <w:sz w:val="22"/>
          <w:szCs w:val="22"/>
        </w:rPr>
        <w:t xml:space="preserve">W przypadku odstąpienia od Umowy przez Zamawiającego przed upływem okresu jej obowiązywania, Zamawiający ma obowiązek zwrócić </w:t>
      </w:r>
      <w:r>
        <w:rPr>
          <w:sz w:val="22"/>
          <w:szCs w:val="22"/>
        </w:rPr>
        <w:t>A</w:t>
      </w:r>
      <w:r w:rsidRPr="00247390">
        <w:rPr>
          <w:sz w:val="22"/>
          <w:szCs w:val="22"/>
        </w:rPr>
        <w:t xml:space="preserve">nalizator Wykonawcy, stawiając go do dyspozycji </w:t>
      </w:r>
      <w:r>
        <w:rPr>
          <w:sz w:val="22"/>
          <w:szCs w:val="22"/>
        </w:rPr>
        <w:t xml:space="preserve">Wykonawcy </w:t>
      </w:r>
      <w:r w:rsidRPr="006B768C">
        <w:rPr>
          <w:sz w:val="22"/>
          <w:szCs w:val="22"/>
        </w:rPr>
        <w:t xml:space="preserve">w ciągu 14 </w:t>
      </w:r>
      <w:r>
        <w:rPr>
          <w:sz w:val="22"/>
          <w:szCs w:val="22"/>
        </w:rPr>
        <w:t xml:space="preserve">(czternastu) </w:t>
      </w:r>
      <w:r w:rsidRPr="004B7B45">
        <w:rPr>
          <w:sz w:val="22"/>
          <w:szCs w:val="22"/>
        </w:rPr>
        <w:t xml:space="preserve">dni od daty odstąpienia od Umowy, przy czym Wykonawca zobowiązany jest odebrać </w:t>
      </w:r>
      <w:r>
        <w:rPr>
          <w:sz w:val="22"/>
          <w:szCs w:val="22"/>
        </w:rPr>
        <w:t>Analizator</w:t>
      </w:r>
      <w:r w:rsidRPr="004B7B45">
        <w:rPr>
          <w:sz w:val="22"/>
          <w:szCs w:val="22"/>
        </w:rPr>
        <w:t xml:space="preserve"> w ciągu 30</w:t>
      </w:r>
      <w:r>
        <w:rPr>
          <w:sz w:val="22"/>
          <w:szCs w:val="22"/>
        </w:rPr>
        <w:t xml:space="preserve"> (trzydziestu)</w:t>
      </w:r>
      <w:r w:rsidRPr="006B768C">
        <w:rPr>
          <w:sz w:val="22"/>
          <w:szCs w:val="22"/>
        </w:rPr>
        <w:t xml:space="preserve"> dni od daty</w:t>
      </w:r>
      <w:r>
        <w:rPr>
          <w:sz w:val="22"/>
          <w:szCs w:val="22"/>
        </w:rPr>
        <w:t xml:space="preserve"> odstąpienia od Umowy</w:t>
      </w:r>
      <w:r w:rsidRPr="004B7B45">
        <w:rPr>
          <w:sz w:val="22"/>
          <w:szCs w:val="22"/>
        </w:rPr>
        <w:t>.</w:t>
      </w:r>
    </w:p>
    <w:p w14:paraId="4076FC28" w14:textId="77777777" w:rsidR="00125CF2" w:rsidRPr="0008479E" w:rsidRDefault="00125CF2" w:rsidP="00125CF2">
      <w:pPr>
        <w:pStyle w:val="Akapitzlist"/>
        <w:numPr>
          <w:ilvl w:val="0"/>
          <w:numId w:val="83"/>
        </w:numPr>
        <w:tabs>
          <w:tab w:val="left" w:pos="426"/>
        </w:tabs>
        <w:ind w:left="426" w:hanging="426"/>
        <w:jc w:val="both"/>
      </w:pPr>
      <w:r w:rsidRPr="004B7B45">
        <w:rPr>
          <w:sz w:val="22"/>
          <w:szCs w:val="22"/>
        </w:rPr>
        <w:t>Po</w:t>
      </w:r>
      <w:r>
        <w:rPr>
          <w:sz w:val="22"/>
          <w:szCs w:val="22"/>
        </w:rPr>
        <w:t>za przypadkiem, o którym mowa w ust. 11,</w:t>
      </w:r>
      <w:r w:rsidRPr="004B7B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 </w:t>
      </w:r>
      <w:r w:rsidRPr="004B7B45">
        <w:rPr>
          <w:sz w:val="22"/>
          <w:szCs w:val="22"/>
        </w:rPr>
        <w:t xml:space="preserve">zakończeniu Umowy Wykonawca obowiązany jest odebrać </w:t>
      </w:r>
      <w:r>
        <w:rPr>
          <w:sz w:val="22"/>
          <w:szCs w:val="22"/>
        </w:rPr>
        <w:t>Analizator</w:t>
      </w:r>
      <w:r w:rsidRPr="006B768C">
        <w:rPr>
          <w:sz w:val="22"/>
          <w:szCs w:val="22"/>
        </w:rPr>
        <w:t xml:space="preserve"> na swój koszt</w:t>
      </w:r>
      <w:r>
        <w:rPr>
          <w:sz w:val="22"/>
          <w:szCs w:val="22"/>
        </w:rPr>
        <w:t>,</w:t>
      </w:r>
      <w:r w:rsidRPr="006B768C">
        <w:rPr>
          <w:sz w:val="22"/>
          <w:szCs w:val="22"/>
        </w:rPr>
        <w:t xml:space="preserve"> w terminie nie krótszym niż 10</w:t>
      </w:r>
      <w:r>
        <w:rPr>
          <w:sz w:val="22"/>
          <w:szCs w:val="22"/>
        </w:rPr>
        <w:t xml:space="preserve"> (dziesięć)</w:t>
      </w:r>
      <w:r w:rsidRPr="004B7B45">
        <w:rPr>
          <w:sz w:val="22"/>
          <w:szCs w:val="22"/>
        </w:rPr>
        <w:t xml:space="preserve"> dni</w:t>
      </w:r>
      <w:r>
        <w:rPr>
          <w:sz w:val="22"/>
          <w:szCs w:val="22"/>
        </w:rPr>
        <w:t xml:space="preserve"> od daty zakończenia Umowy</w:t>
      </w:r>
      <w:r w:rsidRPr="004B7B45">
        <w:rPr>
          <w:sz w:val="22"/>
          <w:szCs w:val="22"/>
        </w:rPr>
        <w:t>.</w:t>
      </w:r>
    </w:p>
    <w:p w14:paraId="2FB4583C" w14:textId="77777777" w:rsidR="00125CF2" w:rsidRPr="0008479E" w:rsidRDefault="00125CF2" w:rsidP="00125CF2">
      <w:pPr>
        <w:pStyle w:val="Akapitzlist"/>
        <w:numPr>
          <w:ilvl w:val="0"/>
          <w:numId w:val="83"/>
        </w:numPr>
        <w:tabs>
          <w:tab w:val="left" w:pos="426"/>
        </w:tabs>
        <w:ind w:left="426" w:hanging="426"/>
        <w:jc w:val="both"/>
      </w:pPr>
      <w:r w:rsidRPr="004B7B45">
        <w:rPr>
          <w:sz w:val="22"/>
          <w:szCs w:val="22"/>
        </w:rPr>
        <w:t xml:space="preserve">Strony po zakończeniu Umowy wspólnie </w:t>
      </w:r>
      <w:r>
        <w:rPr>
          <w:sz w:val="22"/>
          <w:szCs w:val="22"/>
        </w:rPr>
        <w:t>stwierdzają</w:t>
      </w:r>
      <w:r w:rsidRPr="004B7B45">
        <w:rPr>
          <w:sz w:val="22"/>
          <w:szCs w:val="22"/>
        </w:rPr>
        <w:t xml:space="preserve"> stan techniczny </w:t>
      </w:r>
      <w:r>
        <w:rPr>
          <w:sz w:val="22"/>
          <w:szCs w:val="22"/>
        </w:rPr>
        <w:t>Analizatora</w:t>
      </w:r>
      <w:r w:rsidRPr="006B768C">
        <w:rPr>
          <w:sz w:val="22"/>
          <w:szCs w:val="22"/>
        </w:rPr>
        <w:t xml:space="preserve">. Zamawiający nie ponosi odpowiedzialności za normalne zużycie </w:t>
      </w:r>
      <w:r>
        <w:rPr>
          <w:sz w:val="22"/>
          <w:szCs w:val="22"/>
        </w:rPr>
        <w:t>Analizatora</w:t>
      </w:r>
      <w:r w:rsidRPr="006B768C">
        <w:rPr>
          <w:sz w:val="22"/>
          <w:szCs w:val="22"/>
        </w:rPr>
        <w:t>.</w:t>
      </w:r>
    </w:p>
    <w:p w14:paraId="34A9B723" w14:textId="77777777" w:rsidR="00125CF2" w:rsidRPr="0008479E" w:rsidRDefault="00125CF2" w:rsidP="00125CF2">
      <w:pPr>
        <w:spacing w:before="240" w:after="120"/>
        <w:jc w:val="center"/>
        <w:rPr>
          <w:sz w:val="22"/>
          <w:szCs w:val="22"/>
        </w:rPr>
      </w:pPr>
      <w:r w:rsidRPr="0008479E">
        <w:rPr>
          <w:b/>
          <w:bCs/>
          <w:sz w:val="22"/>
          <w:szCs w:val="22"/>
        </w:rPr>
        <w:t xml:space="preserve">§ 6 </w:t>
      </w:r>
      <w:r w:rsidRPr="0008479E">
        <w:rPr>
          <w:b/>
          <w:bCs/>
          <w:sz w:val="22"/>
        </w:rPr>
        <w:t>Wymagania dot. Zamówienia</w:t>
      </w:r>
    </w:p>
    <w:p w14:paraId="6DE37C2C" w14:textId="77777777" w:rsidR="00125CF2" w:rsidRPr="0008479E" w:rsidRDefault="00125CF2" w:rsidP="00125CF2">
      <w:pPr>
        <w:pStyle w:val="Standard"/>
        <w:numPr>
          <w:ilvl w:val="2"/>
          <w:numId w:val="31"/>
        </w:numPr>
        <w:tabs>
          <w:tab w:val="clear" w:pos="1440"/>
          <w:tab w:val="num" w:pos="284"/>
        </w:tabs>
        <w:ind w:left="284" w:hanging="284"/>
        <w:rPr>
          <w:bCs/>
          <w:sz w:val="22"/>
          <w:szCs w:val="22"/>
          <w:u w:val="single"/>
        </w:rPr>
      </w:pPr>
      <w:r w:rsidRPr="0008479E">
        <w:rPr>
          <w:bCs/>
          <w:sz w:val="22"/>
          <w:szCs w:val="22"/>
          <w:u w:val="single"/>
        </w:rPr>
        <w:t xml:space="preserve">Wykonawca gwarantuje, że </w:t>
      </w:r>
      <w:r>
        <w:rPr>
          <w:bCs/>
          <w:sz w:val="22"/>
          <w:szCs w:val="22"/>
          <w:u w:val="single"/>
        </w:rPr>
        <w:t>Zamówienie</w:t>
      </w:r>
      <w:r w:rsidRPr="0008479E">
        <w:rPr>
          <w:bCs/>
          <w:sz w:val="22"/>
          <w:szCs w:val="22"/>
          <w:u w:val="single"/>
        </w:rPr>
        <w:t xml:space="preserve"> spełnia wymagania określone w :</w:t>
      </w:r>
    </w:p>
    <w:p w14:paraId="4B1FA89B" w14:textId="77777777" w:rsidR="00125CF2" w:rsidRPr="00C8217F" w:rsidRDefault="00125CF2" w:rsidP="00125CF2">
      <w:pPr>
        <w:pStyle w:val="Standard"/>
        <w:numPr>
          <w:ilvl w:val="0"/>
          <w:numId w:val="31"/>
        </w:numPr>
        <w:tabs>
          <w:tab w:val="left" w:pos="567"/>
        </w:tabs>
        <w:autoSpaceDE w:val="0"/>
        <w:ind w:left="426"/>
        <w:jc w:val="both"/>
        <w:rPr>
          <w:sz w:val="22"/>
          <w:szCs w:val="22"/>
        </w:rPr>
      </w:pPr>
      <w:r w:rsidRPr="00C8217F">
        <w:rPr>
          <w:sz w:val="22"/>
          <w:szCs w:val="22"/>
        </w:rPr>
        <w:t>Ustawie z dnia 7 kwietnia 2022 r. o wyrobach medycznych  (t.j. Dz. U. z 2024 r. poz. 1620 z późn. zm.)</w:t>
      </w:r>
    </w:p>
    <w:p w14:paraId="18942FA2" w14:textId="77777777" w:rsidR="00125CF2" w:rsidRPr="00C8217F" w:rsidRDefault="00125CF2" w:rsidP="00125CF2">
      <w:pPr>
        <w:pStyle w:val="Standard"/>
        <w:numPr>
          <w:ilvl w:val="0"/>
          <w:numId w:val="31"/>
        </w:numPr>
        <w:tabs>
          <w:tab w:val="clear" w:pos="708"/>
          <w:tab w:val="left" w:pos="567"/>
        </w:tabs>
        <w:autoSpaceDE w:val="0"/>
        <w:ind w:left="426"/>
        <w:jc w:val="both"/>
        <w:rPr>
          <w:rStyle w:val="Domylnaczcionkaakapitu2"/>
        </w:rPr>
      </w:pPr>
      <w:r w:rsidRPr="00C8217F">
        <w:rPr>
          <w:sz w:val="22"/>
          <w:szCs w:val="22"/>
        </w:rPr>
        <w:t>Rozporządzeniu Ministra Zdrowia z dnia 12 stycznia 2011 r. w sprawie wymagań zasadniczych oraz procedur oceny zgodności wyrobów medycznych do diagnostyki in vitro (t.j. Dz. U. z 2013 r. poz. 1127)</w:t>
      </w:r>
    </w:p>
    <w:p w14:paraId="07F40DDB" w14:textId="77777777" w:rsidR="00125CF2" w:rsidRPr="00C8217F" w:rsidRDefault="00125CF2" w:rsidP="00125CF2">
      <w:pPr>
        <w:pStyle w:val="Standard"/>
        <w:numPr>
          <w:ilvl w:val="0"/>
          <w:numId w:val="31"/>
        </w:numPr>
        <w:tabs>
          <w:tab w:val="clear" w:pos="708"/>
          <w:tab w:val="left" w:pos="567"/>
        </w:tabs>
        <w:autoSpaceDE w:val="0"/>
        <w:ind w:left="426"/>
        <w:jc w:val="both"/>
        <w:rPr>
          <w:sz w:val="22"/>
          <w:szCs w:val="22"/>
        </w:rPr>
      </w:pPr>
      <w:r w:rsidRPr="00C8217F">
        <w:rPr>
          <w:sz w:val="22"/>
          <w:szCs w:val="22"/>
        </w:rPr>
        <w:t>Rozporządzeniu Parlamentu Europejskiego i Rady (UE) 2017/746 z dnia 5 kwietnia 2017 r. w sprawie wyrobów medycznych do diagnostyki in vitro oraz uchylenia dyrektywy 98/79 i decyzji Komisji 2010/227/UE (Dz. U. UE. L. z 2017 r. Nr 117, s. 176 z późn. zm.)</w:t>
      </w:r>
    </w:p>
    <w:p w14:paraId="38C44048" w14:textId="77777777" w:rsidR="00125CF2" w:rsidRPr="00C8217F" w:rsidRDefault="00125CF2" w:rsidP="00125CF2">
      <w:pPr>
        <w:pStyle w:val="Standard"/>
        <w:numPr>
          <w:ilvl w:val="0"/>
          <w:numId w:val="31"/>
        </w:numPr>
        <w:tabs>
          <w:tab w:val="clear" w:pos="708"/>
          <w:tab w:val="left" w:pos="567"/>
        </w:tabs>
        <w:autoSpaceDE w:val="0"/>
        <w:ind w:left="426"/>
        <w:jc w:val="both"/>
        <w:rPr>
          <w:sz w:val="22"/>
          <w:szCs w:val="22"/>
        </w:rPr>
      </w:pPr>
      <w:r w:rsidRPr="00C8217F">
        <w:rPr>
          <w:sz w:val="22"/>
          <w:szCs w:val="22"/>
        </w:rPr>
        <w:t xml:space="preserve">Rozporządzeniu Parlamentu Europejskiego i Rady UE 2017/745 z dnia 5 kwietnia 2017 r. w sprawie wyrobów medycznych, zmiany dyrektywy 2001/83/WE, rozporządzenia (WE) nr 178/2002 </w:t>
      </w:r>
      <w:r>
        <w:rPr>
          <w:sz w:val="22"/>
          <w:szCs w:val="22"/>
        </w:rPr>
        <w:br/>
      </w:r>
      <w:r w:rsidRPr="00C8217F">
        <w:rPr>
          <w:sz w:val="22"/>
          <w:szCs w:val="22"/>
        </w:rPr>
        <w:t xml:space="preserve">i rozporządzenia (WE) nr 1223/2009 oraz uchylenia dyrektyw Rady 90/385/EWG i 93/42/EWG </w:t>
      </w:r>
      <w:r>
        <w:rPr>
          <w:sz w:val="22"/>
          <w:szCs w:val="22"/>
        </w:rPr>
        <w:br/>
      </w:r>
      <w:r w:rsidRPr="00C8217F">
        <w:rPr>
          <w:sz w:val="22"/>
          <w:szCs w:val="22"/>
        </w:rPr>
        <w:t>(Dz. U.UE. L. z 2017 r. Nr 117, s. 1 z późn. zm.)</w:t>
      </w:r>
    </w:p>
    <w:p w14:paraId="5BE2ED0F" w14:textId="77777777" w:rsidR="00125CF2" w:rsidRPr="00C8217F" w:rsidRDefault="00125CF2" w:rsidP="00125CF2">
      <w:pPr>
        <w:pStyle w:val="Standard"/>
        <w:numPr>
          <w:ilvl w:val="0"/>
          <w:numId w:val="31"/>
        </w:numPr>
        <w:tabs>
          <w:tab w:val="clear" w:pos="708"/>
          <w:tab w:val="left" w:pos="567"/>
        </w:tabs>
        <w:autoSpaceDE w:val="0"/>
        <w:ind w:left="426"/>
        <w:jc w:val="both"/>
        <w:rPr>
          <w:sz w:val="22"/>
          <w:szCs w:val="22"/>
        </w:rPr>
      </w:pPr>
      <w:r w:rsidRPr="00C8217F">
        <w:rPr>
          <w:sz w:val="22"/>
          <w:szCs w:val="22"/>
        </w:rPr>
        <w:t>Rozporządzeniu Ministra Zdrowia z dnia 5 listopada 2010 r. w sprawie sposobu klasyfikowania wyrobów medycznych (Dz. U. Nr 215, poz. 1416)</w:t>
      </w:r>
    </w:p>
    <w:p w14:paraId="2BAD4FA9" w14:textId="77777777" w:rsidR="00125CF2" w:rsidRPr="00C8217F" w:rsidRDefault="00125CF2" w:rsidP="00125CF2">
      <w:pPr>
        <w:pStyle w:val="Standard"/>
        <w:numPr>
          <w:ilvl w:val="0"/>
          <w:numId w:val="31"/>
        </w:numPr>
        <w:tabs>
          <w:tab w:val="clear" w:pos="708"/>
          <w:tab w:val="left" w:pos="567"/>
        </w:tabs>
        <w:autoSpaceDE w:val="0"/>
        <w:ind w:left="426"/>
        <w:jc w:val="both"/>
        <w:rPr>
          <w:sz w:val="22"/>
          <w:szCs w:val="22"/>
        </w:rPr>
      </w:pPr>
      <w:r w:rsidRPr="00C8217F">
        <w:rPr>
          <w:sz w:val="22"/>
          <w:szCs w:val="22"/>
        </w:rPr>
        <w:t xml:space="preserve">Rozporządzeniu Ministra Zdrowia z dnia 17 lutego 2016 r. w sprawie wymagań zasadniczych oraz procedur zgodności wyrobów medycznych  (Dz. U. </w:t>
      </w:r>
      <w:r w:rsidRPr="00C8217F">
        <w:rPr>
          <w:sz w:val="22"/>
          <w:szCs w:val="22"/>
          <w:lang w:val="en-US"/>
        </w:rPr>
        <w:t>poz. 211)</w:t>
      </w:r>
    </w:p>
    <w:p w14:paraId="32D5DFDC" w14:textId="77777777" w:rsidR="00125CF2" w:rsidRPr="00016ABE" w:rsidRDefault="00125CF2" w:rsidP="00125CF2">
      <w:pPr>
        <w:pStyle w:val="Standard"/>
        <w:numPr>
          <w:ilvl w:val="0"/>
          <w:numId w:val="67"/>
        </w:numPr>
        <w:tabs>
          <w:tab w:val="left" w:pos="567"/>
        </w:tabs>
        <w:autoSpaceDE w:val="0"/>
        <w:ind w:left="426"/>
        <w:jc w:val="both"/>
        <w:rPr>
          <w:sz w:val="22"/>
          <w:szCs w:val="22"/>
        </w:rPr>
      </w:pPr>
      <w:r w:rsidRPr="00C8217F">
        <w:rPr>
          <w:sz w:val="22"/>
          <w:szCs w:val="22"/>
        </w:rPr>
        <w:lastRenderedPageBreak/>
        <w:t xml:space="preserve">Dyrektywie Parlamentu Europejskiego i Rady 2011/65/UE z dnia 8 czerwca 2011 r. w sprawie ograniczenia stosowania niektórych niebezpiecznych substancji w sprzęcie elektrycznym </w:t>
      </w:r>
      <w:r>
        <w:rPr>
          <w:sz w:val="22"/>
          <w:szCs w:val="22"/>
        </w:rPr>
        <w:br/>
      </w:r>
      <w:r w:rsidRPr="00C8217F">
        <w:rPr>
          <w:sz w:val="22"/>
          <w:szCs w:val="22"/>
        </w:rPr>
        <w:t>i elektronicznym (wersja przekształcona) (Dz. U. UE. L. z 2011 r. Nr 174, s. 88 z późn. zm.)</w:t>
      </w:r>
    </w:p>
    <w:p w14:paraId="51F9D01D" w14:textId="77777777" w:rsidR="00125CF2" w:rsidRPr="0008479E" w:rsidRDefault="00125CF2" w:rsidP="00125CF2">
      <w:pPr>
        <w:pStyle w:val="Standard"/>
        <w:numPr>
          <w:ilvl w:val="0"/>
          <w:numId w:val="84"/>
        </w:numPr>
        <w:tabs>
          <w:tab w:val="left" w:pos="284"/>
        </w:tabs>
        <w:autoSpaceDE w:val="0"/>
        <w:spacing w:before="240"/>
        <w:ind w:left="284" w:hanging="284"/>
        <w:jc w:val="both"/>
        <w:rPr>
          <w:rStyle w:val="Domylnaczcionkaakapitu9"/>
          <w:bCs/>
          <w:sz w:val="22"/>
          <w:szCs w:val="22"/>
        </w:rPr>
      </w:pPr>
      <w:r w:rsidRPr="0008479E">
        <w:rPr>
          <w:bCs/>
          <w:sz w:val="22"/>
          <w:szCs w:val="22"/>
          <w:u w:val="single"/>
        </w:rPr>
        <w:t xml:space="preserve">Wykonawca gwarantuje, że </w:t>
      </w:r>
      <w:r>
        <w:rPr>
          <w:bCs/>
          <w:sz w:val="22"/>
          <w:szCs w:val="22"/>
          <w:u w:val="single"/>
        </w:rPr>
        <w:t>dostarczone na podstawie Umowy</w:t>
      </w:r>
      <w:r w:rsidRPr="0008479E">
        <w:rPr>
          <w:bCs/>
          <w:sz w:val="22"/>
          <w:szCs w:val="22"/>
          <w:u w:val="single"/>
        </w:rPr>
        <w:t xml:space="preserve"> wyroby medyczne są zgodne </w:t>
      </w:r>
      <w:r>
        <w:rPr>
          <w:bCs/>
          <w:sz w:val="22"/>
          <w:szCs w:val="22"/>
          <w:u w:val="single"/>
        </w:rPr>
        <w:br/>
      </w:r>
      <w:r w:rsidRPr="0008479E">
        <w:rPr>
          <w:rStyle w:val="Domylnaczcionkaakapitu9"/>
          <w:bCs/>
          <w:sz w:val="22"/>
          <w:szCs w:val="22"/>
          <w:u w:val="single"/>
        </w:rPr>
        <w:t xml:space="preserve">z obowiązującymi </w:t>
      </w:r>
      <w:r w:rsidRPr="00016ABE">
        <w:rPr>
          <w:rStyle w:val="Domylnaczcionkaakapitu9"/>
          <w:bCs/>
          <w:sz w:val="22"/>
          <w:szCs w:val="22"/>
          <w:u w:val="single"/>
        </w:rPr>
        <w:t>normami</w:t>
      </w:r>
      <w:r w:rsidRPr="004B7B45">
        <w:rPr>
          <w:rStyle w:val="Domylnaczcionkaakapitu9"/>
          <w:bCs/>
          <w:sz w:val="22"/>
          <w:szCs w:val="22"/>
          <w:u w:val="single"/>
        </w:rPr>
        <w:t xml:space="preserve"> zharmonizowanymi</w:t>
      </w:r>
      <w:r>
        <w:rPr>
          <w:rStyle w:val="Domylnaczcionkaakapitu9"/>
          <w:bCs/>
          <w:sz w:val="22"/>
          <w:szCs w:val="22"/>
          <w:u w:val="single"/>
        </w:rPr>
        <w:t>:</w:t>
      </w:r>
    </w:p>
    <w:p w14:paraId="77B1D687" w14:textId="77777777" w:rsidR="00125CF2" w:rsidRPr="0008479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rFonts w:eastAsia="Times New Roman"/>
          <w:sz w:val="22"/>
          <w:szCs w:val="22"/>
        </w:rPr>
      </w:pPr>
      <w:r w:rsidRPr="0008479E">
        <w:rPr>
          <w:rStyle w:val="Domylnaczcionkaakapitu1"/>
          <w:sz w:val="22"/>
          <w:szCs w:val="22"/>
        </w:rPr>
        <w:t>EN ISO 13485:2016 - Wyroby medyczne - Systemy zarządzania jakością - Wymagania do celów przepisów prawnych</w:t>
      </w:r>
    </w:p>
    <w:p w14:paraId="7C7FEBC1" w14:textId="77777777" w:rsidR="00125CF2" w:rsidRPr="0008479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rFonts w:eastAsia="Times New Roman"/>
          <w:sz w:val="22"/>
          <w:szCs w:val="22"/>
        </w:rPr>
      </w:pPr>
      <w:r w:rsidRPr="0008479E">
        <w:rPr>
          <w:rStyle w:val="Domylnaczcionkaakapitu1"/>
          <w:sz w:val="22"/>
          <w:szCs w:val="22"/>
        </w:rPr>
        <w:t xml:space="preserve">EN ISO 15223-1:2021 - Wyroby medyczne - Symbole do stosowania w informacjach dostarczanych przez wytwórcę - Część 1: Wymagania ogólne </w:t>
      </w:r>
    </w:p>
    <w:p w14:paraId="52844EE9" w14:textId="77777777" w:rsidR="00125CF2" w:rsidRPr="0008479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rFonts w:eastAsia="Times New Roman"/>
          <w:sz w:val="22"/>
          <w:szCs w:val="22"/>
        </w:rPr>
      </w:pPr>
      <w:r w:rsidRPr="0008479E">
        <w:rPr>
          <w:rStyle w:val="Domylnaczcionkaakapitu1"/>
          <w:sz w:val="22"/>
          <w:szCs w:val="22"/>
        </w:rPr>
        <w:t>EN 556-1:2024 - Sterylizacja wyrobów medycznych - Wymagania dotyczące wyrobów medycznych określanych jako "STERYLNE" - Część 1: Wymagania dotyczące finalnie sterylizowanych wyrobów medycznych</w:t>
      </w:r>
    </w:p>
    <w:p w14:paraId="38D42DF7" w14:textId="77777777" w:rsidR="00125CF2" w:rsidRPr="0008479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rFonts w:eastAsia="Times New Roman"/>
          <w:sz w:val="22"/>
          <w:szCs w:val="22"/>
        </w:rPr>
      </w:pPr>
      <w:r w:rsidRPr="0008479E">
        <w:rPr>
          <w:rStyle w:val="Domylnaczcionkaakapitu1"/>
          <w:sz w:val="22"/>
          <w:szCs w:val="22"/>
        </w:rPr>
        <w:t>EN ISO 11607-1:2020 - Opakowania dla finalnie sterylizowanych wyrobów medycznych - Część 1: Wymagania dotyczące materiałów, systemów bariery sterylnej i systemów opakowaniowych</w:t>
      </w:r>
    </w:p>
    <w:p w14:paraId="3EF43718" w14:textId="77777777" w:rsidR="00125CF2" w:rsidRPr="0008479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rFonts w:eastAsia="Times New Roman"/>
          <w:sz w:val="22"/>
          <w:szCs w:val="22"/>
        </w:rPr>
      </w:pPr>
      <w:r w:rsidRPr="0008479E">
        <w:rPr>
          <w:rStyle w:val="Domylnaczcionkaakapitu1"/>
          <w:sz w:val="22"/>
          <w:szCs w:val="22"/>
        </w:rPr>
        <w:t xml:space="preserve">EN ISO 18113-1:2024 - Wyroby medyczne do diagnostyki in vitro – Informacje dostarczane przez wytwórcę (etykietowanie) – Część 1: Terminy, definicje i wymagania ogólne </w:t>
      </w:r>
    </w:p>
    <w:p w14:paraId="39F26FCE" w14:textId="77777777" w:rsidR="00125CF2" w:rsidRPr="0008479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rFonts w:eastAsia="Times New Roman"/>
          <w:sz w:val="22"/>
          <w:szCs w:val="22"/>
        </w:rPr>
      </w:pPr>
      <w:r w:rsidRPr="0008479E">
        <w:rPr>
          <w:rStyle w:val="Domylnaczcionkaakapitu1"/>
          <w:sz w:val="22"/>
          <w:szCs w:val="22"/>
        </w:rPr>
        <w:t>EN ISO 14971:2019 - Wyroby medyczne - Zastosowanie zarządzania ryzykiem do wyrobów medycznych</w:t>
      </w:r>
    </w:p>
    <w:p w14:paraId="24B814BE" w14:textId="77777777" w:rsidR="00125CF2" w:rsidRPr="0008479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rFonts w:eastAsia="Times New Roman"/>
          <w:sz w:val="22"/>
          <w:szCs w:val="22"/>
        </w:rPr>
      </w:pPr>
      <w:r w:rsidRPr="0008479E">
        <w:rPr>
          <w:rStyle w:val="Domylnaczcionkaakapitu1"/>
          <w:sz w:val="22"/>
          <w:szCs w:val="22"/>
        </w:rPr>
        <w:t xml:space="preserve">EN ISO 11135:2014 - Sterylizacja produktów stosowanych w ochronie zdrowia - Tlenek etylenu - Wymagania dotyczące opracowywania, walidacji i rutynowej kontroli procesu sterylizacji wyrobów medycznych - </w:t>
      </w:r>
      <w:r w:rsidRPr="0008479E">
        <w:rPr>
          <w:rStyle w:val="Domylnaczcionkaakapitu1"/>
          <w:i/>
          <w:iCs/>
          <w:sz w:val="22"/>
          <w:szCs w:val="22"/>
        </w:rPr>
        <w:t>dotyczy sterylnych wyrobów, które zostały poddane sterylizacji tlenkiem etylenu</w:t>
      </w:r>
    </w:p>
    <w:p w14:paraId="45008DDF" w14:textId="77777777" w:rsidR="00125CF2" w:rsidRPr="0008479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rFonts w:eastAsia="Times New Roman"/>
          <w:sz w:val="22"/>
          <w:szCs w:val="22"/>
        </w:rPr>
      </w:pPr>
      <w:r w:rsidRPr="0008479E">
        <w:rPr>
          <w:rStyle w:val="Domylnaczcionkaakapitu1"/>
          <w:sz w:val="22"/>
          <w:szCs w:val="22"/>
        </w:rPr>
        <w:t xml:space="preserve">EN ISO 11137-1:2015 - Sterylizacja produktów stosowanych w ochronie zdrowia - Promieniowanie jonizujące - Część 1: Wymagania dotyczące opracowywania, walidacji i rutynowej kontroli procesu sterylizacji wyrobów medycznych - </w:t>
      </w:r>
      <w:r w:rsidRPr="0008479E">
        <w:rPr>
          <w:rStyle w:val="Domylnaczcionkaakapitu1"/>
          <w:i/>
          <w:iCs/>
          <w:sz w:val="22"/>
          <w:szCs w:val="22"/>
        </w:rPr>
        <w:t>dotyczy sterylnych wyrobów, które zostały poddane sterylizacji promieniowaniem jonizującym</w:t>
      </w:r>
    </w:p>
    <w:p w14:paraId="414F7D7A" w14:textId="77777777" w:rsidR="00125CF2" w:rsidRPr="0008479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rFonts w:eastAsia="Times New Roman"/>
          <w:sz w:val="22"/>
          <w:szCs w:val="22"/>
          <w:lang w:bidi="ar-SA"/>
        </w:rPr>
      </w:pPr>
      <w:r w:rsidRPr="0008479E">
        <w:rPr>
          <w:rStyle w:val="Domylnaczcionkaakapitu1"/>
          <w:sz w:val="22"/>
          <w:szCs w:val="22"/>
        </w:rPr>
        <w:t xml:space="preserve">EN ISO 11137-2:2015 - Sterylizacja produktów stosowanych w ochronie zdrowia - Promieniowanie jonizujące - Część 2: Wyznaczanie dawki sterylizacyjnej - </w:t>
      </w:r>
      <w:r w:rsidRPr="0008479E">
        <w:rPr>
          <w:rStyle w:val="Domylnaczcionkaakapitu1"/>
          <w:i/>
          <w:iCs/>
          <w:sz w:val="22"/>
          <w:szCs w:val="22"/>
        </w:rPr>
        <w:t>dotyczy sterylnych wyrobów, które zostały poddane sterylizacji promieniowaniem jonizującym</w:t>
      </w:r>
    </w:p>
    <w:p w14:paraId="218D8684" w14:textId="77777777" w:rsidR="00125CF2" w:rsidRPr="00016ABE" w:rsidRDefault="00125CF2" w:rsidP="00125CF2">
      <w:pPr>
        <w:pStyle w:val="Standard"/>
        <w:numPr>
          <w:ilvl w:val="0"/>
          <w:numId w:val="69"/>
        </w:numPr>
        <w:tabs>
          <w:tab w:val="clear" w:pos="720"/>
          <w:tab w:val="left" w:pos="-3742"/>
          <w:tab w:val="left" w:pos="-1800"/>
        </w:tabs>
        <w:ind w:left="426" w:hanging="284"/>
        <w:jc w:val="both"/>
        <w:rPr>
          <w:rStyle w:val="Domylnaczcionkaakapitu1"/>
          <w:sz w:val="20"/>
          <w:szCs w:val="20"/>
          <w:lang w:bidi="ar-SA"/>
        </w:rPr>
      </w:pPr>
      <w:r w:rsidRPr="00016ABE">
        <w:rPr>
          <w:rStyle w:val="Domylnaczcionkaakapitu1"/>
          <w:sz w:val="22"/>
          <w:szCs w:val="22"/>
        </w:rPr>
        <w:t xml:space="preserve">PN-EN ISO 17665:2024-10 - Sterylizacja produktów stosowanych w ochronie zdrowia -- Ciepło wilgotne -- Wymagania dotyczące opracowywania, walidacji i rutynowej kontroli procesu sterylizacji wyrobów medycznych </w:t>
      </w:r>
      <w:r w:rsidRPr="00016ABE">
        <w:rPr>
          <w:rStyle w:val="Domylnaczcionkaakapitu1"/>
          <w:i/>
          <w:iCs/>
          <w:sz w:val="22"/>
          <w:szCs w:val="22"/>
        </w:rPr>
        <w:t>- dotyczy sterylnych wyrobów, które zostały poddane sterylizacji parą wodną</w:t>
      </w:r>
    </w:p>
    <w:p w14:paraId="4D6E3D96" w14:textId="77777777" w:rsidR="00125CF2" w:rsidRPr="0008479E" w:rsidRDefault="00125CF2" w:rsidP="00125CF2">
      <w:pPr>
        <w:pStyle w:val="Standard"/>
        <w:numPr>
          <w:ilvl w:val="0"/>
          <w:numId w:val="85"/>
        </w:numPr>
        <w:tabs>
          <w:tab w:val="left" w:pos="-3742"/>
          <w:tab w:val="left" w:pos="-1800"/>
        </w:tabs>
        <w:ind w:left="284" w:hanging="284"/>
        <w:jc w:val="both"/>
      </w:pPr>
      <w:r w:rsidRPr="0008479E">
        <w:rPr>
          <w:sz w:val="22"/>
        </w:rPr>
        <w:t xml:space="preserve">Okres ważności </w:t>
      </w:r>
      <w:r>
        <w:rPr>
          <w:sz w:val="22"/>
        </w:rPr>
        <w:t>poszczególnych produktów w ramach Dostawy w</w:t>
      </w:r>
      <w:r w:rsidRPr="0008479E">
        <w:rPr>
          <w:sz w:val="22"/>
        </w:rPr>
        <w:t>ynosi:</w:t>
      </w:r>
    </w:p>
    <w:p w14:paraId="193D6FD9" w14:textId="77777777" w:rsidR="00125CF2" w:rsidRPr="0008479E" w:rsidRDefault="00125CF2" w:rsidP="00125CF2">
      <w:pPr>
        <w:pStyle w:val="Standard"/>
        <w:numPr>
          <w:ilvl w:val="1"/>
          <w:numId w:val="85"/>
        </w:numPr>
        <w:tabs>
          <w:tab w:val="left" w:pos="-3742"/>
          <w:tab w:val="left" w:pos="-1800"/>
        </w:tabs>
        <w:ind w:left="709"/>
        <w:jc w:val="both"/>
      </w:pPr>
      <w:r w:rsidRPr="00F73502">
        <w:rPr>
          <w:sz w:val="22"/>
        </w:rPr>
        <w:t>minimum 4 (cztery) miesiące dla każdego z produktów wskazanych w poz. 5 i poz. 14 w wykazie asortymentowym zawartym w załączniku nr 1 do Umowy,</w:t>
      </w:r>
    </w:p>
    <w:p w14:paraId="64F88ED4" w14:textId="77777777" w:rsidR="00125CF2" w:rsidRPr="00C8217F" w:rsidRDefault="00125CF2" w:rsidP="00125CF2">
      <w:pPr>
        <w:pStyle w:val="Standard"/>
        <w:numPr>
          <w:ilvl w:val="1"/>
          <w:numId w:val="85"/>
        </w:numPr>
        <w:tabs>
          <w:tab w:val="left" w:pos="-3742"/>
          <w:tab w:val="left" w:pos="-1800"/>
        </w:tabs>
        <w:ind w:left="709"/>
        <w:jc w:val="both"/>
        <w:rPr>
          <w:sz w:val="22"/>
        </w:rPr>
      </w:pPr>
      <w:r w:rsidRPr="00C8217F">
        <w:rPr>
          <w:sz w:val="22"/>
        </w:rPr>
        <w:t>minimum 12 (dwanaście) miesięcy dla każdego z pozostałych produktów.</w:t>
      </w:r>
    </w:p>
    <w:p w14:paraId="2E8C414B" w14:textId="77777777" w:rsidR="00125CF2" w:rsidRPr="0008479E" w:rsidRDefault="00125CF2" w:rsidP="00125CF2">
      <w:pPr>
        <w:pStyle w:val="WW-Tekstpodstawowywcity2"/>
        <w:widowControl/>
        <w:numPr>
          <w:ilvl w:val="0"/>
          <w:numId w:val="86"/>
        </w:numPr>
        <w:tabs>
          <w:tab w:val="clear" w:pos="375"/>
          <w:tab w:val="left" w:pos="284"/>
        </w:tabs>
        <w:suppressAutoHyphens w:val="0"/>
        <w:ind w:left="284" w:hanging="284"/>
      </w:pPr>
      <w:r w:rsidRPr="0008479E">
        <w:rPr>
          <w:rFonts w:eastAsia="Times New Roman"/>
        </w:rPr>
        <w:t xml:space="preserve">Wykonawca gwarantuje, że </w:t>
      </w:r>
      <w:r>
        <w:rPr>
          <w:rFonts w:eastAsia="Times New Roman"/>
        </w:rPr>
        <w:t xml:space="preserve">każdy jednostkowy produkt dostarczony przez niego w ramach Zamówienia </w:t>
      </w:r>
      <w:r w:rsidRPr="0008479E">
        <w:rPr>
          <w:rFonts w:eastAsia="Times New Roman"/>
        </w:rPr>
        <w:t>posiada instrukcje obsługi/użycia w języku polskim oraz etykiety z nazwą wyrobu w języku polskim.</w:t>
      </w:r>
    </w:p>
    <w:p w14:paraId="55B1B1C3" w14:textId="77777777" w:rsidR="00125CF2" w:rsidRPr="0008479E" w:rsidRDefault="00125CF2" w:rsidP="00125CF2">
      <w:pPr>
        <w:pStyle w:val="WW-Tekstpodstawowywcity2"/>
        <w:widowControl/>
        <w:numPr>
          <w:ilvl w:val="0"/>
          <w:numId w:val="86"/>
        </w:numPr>
        <w:tabs>
          <w:tab w:val="clear" w:pos="375"/>
          <w:tab w:val="left" w:pos="284"/>
        </w:tabs>
        <w:suppressAutoHyphens w:val="0"/>
        <w:ind w:left="284" w:hanging="284"/>
      </w:pPr>
      <w:r w:rsidRPr="00016ABE">
        <w:rPr>
          <w:rFonts w:eastAsia="Times New Roman"/>
        </w:rPr>
        <w:t>W przypadku dostarczenia przez Wykonawcę wyrobów medycznych nieposiadających etykiet oraz instrukcji obsługi/ użycia w języku polskim</w:t>
      </w:r>
      <w:r>
        <w:rPr>
          <w:rFonts w:eastAsia="Times New Roman"/>
        </w:rPr>
        <w:t>,</w:t>
      </w:r>
      <w:r w:rsidRPr="00016ABE">
        <w:rPr>
          <w:rFonts w:eastAsia="Times New Roman"/>
        </w:rPr>
        <w:t xml:space="preserve"> dostarczone produkty zostaną odesłane do Wykonawcy na jego koszt.</w:t>
      </w:r>
    </w:p>
    <w:p w14:paraId="1CFD65AD" w14:textId="77777777" w:rsidR="00125CF2" w:rsidRPr="0008479E" w:rsidRDefault="00125CF2" w:rsidP="00125CF2">
      <w:pPr>
        <w:spacing w:before="240" w:after="120"/>
        <w:jc w:val="center"/>
        <w:rPr>
          <w:b/>
          <w:sz w:val="22"/>
          <w:szCs w:val="22"/>
        </w:rPr>
      </w:pPr>
      <w:r w:rsidRPr="0008479E">
        <w:rPr>
          <w:b/>
          <w:sz w:val="22"/>
          <w:szCs w:val="22"/>
        </w:rPr>
        <w:t>§ 7 Oświadczenia Wykonawcy</w:t>
      </w:r>
    </w:p>
    <w:p w14:paraId="40325D89" w14:textId="77777777" w:rsidR="00125CF2" w:rsidRPr="0008479E" w:rsidRDefault="00125CF2" w:rsidP="00125CF2">
      <w:pPr>
        <w:pStyle w:val="Akapitzlist"/>
        <w:numPr>
          <w:ilvl w:val="3"/>
          <w:numId w:val="69"/>
        </w:numPr>
        <w:tabs>
          <w:tab w:val="clear" w:pos="2880"/>
          <w:tab w:val="num" w:pos="284"/>
        </w:tabs>
        <w:autoSpaceDE w:val="0"/>
        <w:spacing w:line="100" w:lineRule="atLeast"/>
        <w:ind w:left="284" w:hanging="284"/>
        <w:jc w:val="both"/>
        <w:rPr>
          <w:i/>
          <w:iCs/>
          <w:sz w:val="22"/>
          <w:szCs w:val="22"/>
        </w:rPr>
      </w:pPr>
      <w:r w:rsidRPr="0008479E">
        <w:rPr>
          <w:sz w:val="22"/>
          <w:szCs w:val="22"/>
        </w:rPr>
        <w:t>Wykonawca oświadcza,</w:t>
      </w:r>
      <w:r w:rsidRPr="0008479E">
        <w:rPr>
          <w:b/>
          <w:bCs/>
          <w:sz w:val="22"/>
          <w:szCs w:val="22"/>
        </w:rPr>
        <w:t xml:space="preserve"> </w:t>
      </w:r>
      <w:r w:rsidRPr="0008479E">
        <w:rPr>
          <w:sz w:val="22"/>
          <w:szCs w:val="22"/>
        </w:rPr>
        <w:t>że oferowane wyroby medyczne do diagnostyki in vitro posiadają dokumenty dopuszczające do stosowania na rynku medycznym, spełniające wymagania Ustawy z dnia 7 kwietnia 2022</w:t>
      </w:r>
      <w:r>
        <w:rPr>
          <w:sz w:val="22"/>
          <w:szCs w:val="22"/>
        </w:rPr>
        <w:t xml:space="preserve"> </w:t>
      </w:r>
      <w:r w:rsidRPr="0008479E">
        <w:rPr>
          <w:sz w:val="22"/>
          <w:szCs w:val="22"/>
        </w:rPr>
        <w:t>r. o wyrobach medycznych  (t.j. Dz. U. z 2024 r. poz. 1620</w:t>
      </w:r>
      <w:r>
        <w:rPr>
          <w:sz w:val="22"/>
          <w:szCs w:val="22"/>
        </w:rPr>
        <w:t xml:space="preserve"> z późn. zm.</w:t>
      </w:r>
      <w:r w:rsidRPr="0008479E">
        <w:rPr>
          <w:sz w:val="22"/>
          <w:szCs w:val="22"/>
        </w:rPr>
        <w:t>) oraz Rozporządzenia Parlamentu Europejskiego i Rady (UE) 2017/746 z dnia 5 kwietnia 2017</w:t>
      </w:r>
      <w:r>
        <w:rPr>
          <w:sz w:val="22"/>
          <w:szCs w:val="22"/>
        </w:rPr>
        <w:t xml:space="preserve"> </w:t>
      </w:r>
      <w:r w:rsidRPr="0008479E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08479E">
        <w:rPr>
          <w:sz w:val="22"/>
          <w:szCs w:val="22"/>
        </w:rPr>
        <w:t xml:space="preserve"> w sprawie wyrobów medycznych do diagnostyki in vitro oraz uchylenia dyrektywy 98/79 i decyzji Komisji 2010/227/UE, obowiązujące </w:t>
      </w:r>
      <w:r w:rsidRPr="0008479E">
        <w:rPr>
          <w:sz w:val="22"/>
          <w:szCs w:val="22"/>
        </w:rPr>
        <w:br/>
        <w:t>w Polsce</w:t>
      </w:r>
      <w:r>
        <w:rPr>
          <w:sz w:val="22"/>
          <w:szCs w:val="22"/>
        </w:rPr>
        <w:t>,</w:t>
      </w:r>
      <w:r w:rsidRPr="0008479E">
        <w:rPr>
          <w:sz w:val="22"/>
          <w:szCs w:val="22"/>
        </w:rPr>
        <w:t xml:space="preserve"> jak i w Unii Europejskiej, a więc posiadają wszelkie wymagane prawem dopuszczenia do obrotu, atesty i świadectwa ich stosowania np. Deklarację zgodności CE</w:t>
      </w:r>
      <w:r>
        <w:rPr>
          <w:sz w:val="22"/>
          <w:szCs w:val="22"/>
        </w:rPr>
        <w:t xml:space="preserve">. Wykonawca przedłoży kserokopię Certyfikatu wydanego przez jednostkę notyfikowaną, która brała udział w ocenie wyrobu medycznego, </w:t>
      </w:r>
      <w:r>
        <w:rPr>
          <w:sz w:val="22"/>
          <w:szCs w:val="22"/>
        </w:rPr>
        <w:br/>
        <w:t xml:space="preserve">w zakresie jakim dotyczy, na każde żądanie Zamawiającego. </w:t>
      </w:r>
    </w:p>
    <w:p w14:paraId="673B39BE" w14:textId="77777777" w:rsidR="00125CF2" w:rsidRPr="0008479E" w:rsidRDefault="00125CF2" w:rsidP="00125CF2">
      <w:pPr>
        <w:pStyle w:val="Akapitzlist"/>
        <w:numPr>
          <w:ilvl w:val="3"/>
          <w:numId w:val="69"/>
        </w:numPr>
        <w:tabs>
          <w:tab w:val="clear" w:pos="2880"/>
          <w:tab w:val="num" w:pos="284"/>
        </w:tabs>
        <w:autoSpaceDE w:val="0"/>
        <w:spacing w:line="100" w:lineRule="atLeast"/>
        <w:ind w:left="284" w:hanging="284"/>
        <w:jc w:val="both"/>
        <w:rPr>
          <w:rStyle w:val="Domylnaczcionkaakapitu1"/>
          <w:i/>
          <w:iCs/>
        </w:rPr>
      </w:pPr>
      <w:r w:rsidRPr="0008479E">
        <w:rPr>
          <w:rStyle w:val="Domylnaczcionkaakapitu1"/>
          <w:bCs/>
          <w:sz w:val="22"/>
          <w:szCs w:val="22"/>
        </w:rPr>
        <w:t xml:space="preserve">Wykonawca oświadcza, że oferowane wyroby medyczne do diagnostyki in vitro, zgodnie </w:t>
      </w:r>
      <w:r w:rsidRPr="0008479E">
        <w:rPr>
          <w:rStyle w:val="Domylnaczcionkaakapitu1"/>
          <w:bCs/>
          <w:sz w:val="22"/>
          <w:szCs w:val="22"/>
        </w:rPr>
        <w:br/>
        <w:t>z Rozporządzeniem Parlamentu Europejskiego i Rady (UE) 2017/746 z dnia 5 kwietnia 2017</w:t>
      </w:r>
      <w:r>
        <w:rPr>
          <w:rStyle w:val="Domylnaczcionkaakapitu1"/>
          <w:bCs/>
          <w:sz w:val="22"/>
          <w:szCs w:val="22"/>
        </w:rPr>
        <w:t xml:space="preserve"> </w:t>
      </w:r>
      <w:r w:rsidRPr="0008479E">
        <w:rPr>
          <w:rStyle w:val="Domylnaczcionkaakapitu1"/>
          <w:bCs/>
          <w:sz w:val="22"/>
          <w:szCs w:val="22"/>
        </w:rPr>
        <w:t>r</w:t>
      </w:r>
      <w:r>
        <w:rPr>
          <w:rStyle w:val="Domylnaczcionkaakapitu1"/>
          <w:bCs/>
          <w:sz w:val="22"/>
          <w:szCs w:val="22"/>
        </w:rPr>
        <w:t>.</w:t>
      </w:r>
      <w:r w:rsidRPr="0008479E">
        <w:rPr>
          <w:rStyle w:val="Domylnaczcionkaakapitu1"/>
          <w:bCs/>
          <w:sz w:val="22"/>
          <w:szCs w:val="22"/>
        </w:rPr>
        <w:t xml:space="preserve"> w sprawie wyrobów medycznych do diagnostyki in vitro oraz uchylenia dyrektywy 98/79 i decyzji Komisji </w:t>
      </w:r>
      <w:r w:rsidRPr="0008479E">
        <w:rPr>
          <w:rStyle w:val="Domylnaczcionkaakapitu1"/>
          <w:bCs/>
          <w:sz w:val="22"/>
          <w:szCs w:val="22"/>
        </w:rPr>
        <w:lastRenderedPageBreak/>
        <w:t>2010/227/UE</w:t>
      </w:r>
      <w:r>
        <w:rPr>
          <w:rStyle w:val="Domylnaczcionkaakapitu1"/>
          <w:bCs/>
          <w:sz w:val="22"/>
          <w:szCs w:val="22"/>
        </w:rPr>
        <w:t>,</w:t>
      </w:r>
      <w:r w:rsidRPr="0008479E">
        <w:rPr>
          <w:rStyle w:val="Domylnaczcionkaakapitu1"/>
          <w:bCs/>
          <w:sz w:val="22"/>
          <w:szCs w:val="22"/>
        </w:rPr>
        <w:t xml:space="preserve"> posiadają kod UDI lub są w trakcie obowiązującej procedury przejściowej</w:t>
      </w:r>
      <w:r>
        <w:rPr>
          <w:rStyle w:val="Domylnaczcionkaakapitu1"/>
          <w:bCs/>
          <w:sz w:val="22"/>
          <w:szCs w:val="22"/>
        </w:rPr>
        <w:t xml:space="preserve"> -</w:t>
      </w:r>
      <w:r w:rsidRPr="0008479E">
        <w:rPr>
          <w:rStyle w:val="Domylnaczcionkaakapitu1"/>
          <w:bCs/>
          <w:sz w:val="22"/>
          <w:szCs w:val="22"/>
        </w:rPr>
        <w:t xml:space="preserve"> jeżeli dotyczy to danego wyrobu medycznego do diagnostyki in vitro.</w:t>
      </w:r>
    </w:p>
    <w:p w14:paraId="66231A38" w14:textId="77777777" w:rsidR="00125CF2" w:rsidRPr="0008479E" w:rsidRDefault="00125CF2" w:rsidP="00125CF2">
      <w:pPr>
        <w:pStyle w:val="Tekstpodstawowy"/>
        <w:spacing w:before="240" w:after="120"/>
        <w:jc w:val="center"/>
        <w:rPr>
          <w:b/>
          <w:bCs/>
          <w:sz w:val="22"/>
          <w:szCs w:val="22"/>
        </w:rPr>
      </w:pPr>
      <w:r w:rsidRPr="0008479E">
        <w:rPr>
          <w:b/>
          <w:bCs/>
          <w:sz w:val="22"/>
          <w:szCs w:val="22"/>
        </w:rPr>
        <w:t xml:space="preserve">§ 8  Odbiór     </w:t>
      </w:r>
    </w:p>
    <w:p w14:paraId="6BB1BB45" w14:textId="77777777" w:rsidR="00125CF2" w:rsidRPr="0008479E" w:rsidRDefault="00125CF2" w:rsidP="00125CF2">
      <w:pPr>
        <w:pStyle w:val="WW-Tekstpodstawowywcity2"/>
        <w:widowControl/>
        <w:numPr>
          <w:ilvl w:val="6"/>
          <w:numId w:val="76"/>
        </w:numPr>
        <w:tabs>
          <w:tab w:val="clear" w:pos="375"/>
          <w:tab w:val="clear" w:pos="5040"/>
          <w:tab w:val="num" w:pos="284"/>
        </w:tabs>
        <w:suppressAutoHyphens w:val="0"/>
        <w:ind w:left="284" w:hanging="284"/>
        <w:rPr>
          <w:szCs w:val="22"/>
        </w:rPr>
      </w:pPr>
      <w:r w:rsidRPr="0008479E">
        <w:rPr>
          <w:rFonts w:eastAsia="Times New Roman"/>
          <w:szCs w:val="22"/>
        </w:rPr>
        <w:t xml:space="preserve">Odbiór ilościowy i jakościowy dostarczonej partii Zamówienia nastąpi w miejscu dostawy, </w:t>
      </w:r>
      <w:r w:rsidRPr="0008479E">
        <w:rPr>
          <w:rFonts w:eastAsia="Times New Roman"/>
          <w:szCs w:val="22"/>
        </w:rPr>
        <w:br/>
        <w:t>tj. w Aptece Szpitala w Nysie, w obecności osoby dostarczającej daną partię Zamówienia.</w:t>
      </w:r>
    </w:p>
    <w:p w14:paraId="1C6A399C" w14:textId="77777777" w:rsidR="00125CF2" w:rsidRPr="0008479E" w:rsidRDefault="00125CF2" w:rsidP="00125CF2">
      <w:pPr>
        <w:pStyle w:val="WW-Tekstpodstawowywcity2"/>
        <w:widowControl/>
        <w:numPr>
          <w:ilvl w:val="6"/>
          <w:numId w:val="76"/>
        </w:numPr>
        <w:tabs>
          <w:tab w:val="clear" w:pos="375"/>
          <w:tab w:val="clear" w:pos="5040"/>
          <w:tab w:val="num" w:pos="284"/>
        </w:tabs>
        <w:suppressAutoHyphens w:val="0"/>
        <w:ind w:left="284" w:hanging="284"/>
        <w:rPr>
          <w:szCs w:val="22"/>
        </w:rPr>
      </w:pPr>
      <w:r w:rsidRPr="0008479E">
        <w:rPr>
          <w:szCs w:val="22"/>
        </w:rPr>
        <w:t>Jeżeli z przyczyn niezależnych od Zamawiającego nie dokonano odbioru ilościowego i jakościowego zgodnie z ust. 1, Zamawiający dokona sprawdzenia dostarczonego mu Zamówienia i jest uprawniony składać reklamacje w terminie 1</w:t>
      </w:r>
      <w:r>
        <w:rPr>
          <w:szCs w:val="22"/>
        </w:rPr>
        <w:t xml:space="preserve"> (jednego)</w:t>
      </w:r>
      <w:r w:rsidRPr="0008479E">
        <w:rPr>
          <w:szCs w:val="22"/>
        </w:rPr>
        <w:t xml:space="preserve"> miesiąca od dnia dostarczenia </w:t>
      </w:r>
      <w:r>
        <w:rPr>
          <w:szCs w:val="22"/>
        </w:rPr>
        <w:t>danej partii</w:t>
      </w:r>
      <w:r w:rsidRPr="0008479E">
        <w:rPr>
          <w:szCs w:val="22"/>
        </w:rPr>
        <w:t xml:space="preserve"> Zamówienia Zamawiającemu.</w:t>
      </w:r>
    </w:p>
    <w:p w14:paraId="3230CCBF" w14:textId="77777777" w:rsidR="00125CF2" w:rsidRPr="0008479E" w:rsidRDefault="00125CF2" w:rsidP="00125CF2">
      <w:pPr>
        <w:pStyle w:val="WW-Tekstpodstawowywcity2"/>
        <w:widowControl/>
        <w:numPr>
          <w:ilvl w:val="6"/>
          <w:numId w:val="76"/>
        </w:numPr>
        <w:tabs>
          <w:tab w:val="clear" w:pos="375"/>
          <w:tab w:val="clear" w:pos="5040"/>
          <w:tab w:val="num" w:pos="284"/>
          <w:tab w:val="num" w:pos="2880"/>
        </w:tabs>
        <w:suppressAutoHyphens w:val="0"/>
        <w:spacing w:after="240"/>
        <w:ind w:left="284" w:hanging="284"/>
        <w:rPr>
          <w:szCs w:val="22"/>
        </w:rPr>
      </w:pPr>
      <w:r w:rsidRPr="0008479E">
        <w:rPr>
          <w:szCs w:val="22"/>
        </w:rPr>
        <w:t>W razie stwierdzenia podczas odbioru wad Zamówienia, Zamawiający złoży Wykonawcy stosowną reklamację. Wykonawca rozpatrzy reklamację Zamawiającego i udzieli na nią odpowiedzi niezwłocznie, lecz nie później niż w terminie 14 (czternastu) dni od otrzymania reklamacji. Po bezskutecznym upływie tego terminu reklamacja uważana będzie za uwzględnioną zgodnie z żądaniem Zamawiającego.</w:t>
      </w:r>
    </w:p>
    <w:p w14:paraId="152B8246" w14:textId="77777777" w:rsidR="00125CF2" w:rsidRPr="0008479E" w:rsidRDefault="00125CF2" w:rsidP="00125CF2">
      <w:pPr>
        <w:spacing w:before="240" w:after="120"/>
        <w:ind w:left="425" w:hanging="425"/>
        <w:jc w:val="center"/>
        <w:rPr>
          <w:b/>
          <w:bCs/>
          <w:sz w:val="22"/>
          <w:szCs w:val="22"/>
        </w:rPr>
      </w:pPr>
      <w:r w:rsidRPr="0008479E">
        <w:rPr>
          <w:b/>
          <w:bCs/>
          <w:sz w:val="22"/>
          <w:szCs w:val="22"/>
        </w:rPr>
        <w:t>§ 9 Czas trwania Umowy</w:t>
      </w:r>
    </w:p>
    <w:p w14:paraId="41316476" w14:textId="77777777" w:rsidR="00125CF2" w:rsidRPr="0008479E" w:rsidRDefault="00125CF2" w:rsidP="00125CF2">
      <w:pPr>
        <w:pStyle w:val="Akapitzlist"/>
        <w:numPr>
          <w:ilvl w:val="0"/>
          <w:numId w:val="75"/>
        </w:numPr>
        <w:suppressAutoHyphens w:val="0"/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Umowa zostaje zawarta na okres 36 (trzydziestu sześciu) miesięcy od daty zawarcia Umowy </w:t>
      </w:r>
      <w:r w:rsidRPr="0008479E">
        <w:rPr>
          <w:sz w:val="22"/>
          <w:szCs w:val="22"/>
        </w:rPr>
        <w:br/>
        <w:t xml:space="preserve">z zastrzeżeniem, że: </w:t>
      </w:r>
    </w:p>
    <w:p w14:paraId="1EE7E314" w14:textId="77777777" w:rsidR="00125CF2" w:rsidRPr="0008479E" w:rsidRDefault="00125CF2" w:rsidP="00125CF2">
      <w:pPr>
        <w:pStyle w:val="Akapitzlist"/>
        <w:numPr>
          <w:ilvl w:val="1"/>
          <w:numId w:val="75"/>
        </w:numPr>
        <w:suppressAutoHyphens w:val="0"/>
        <w:ind w:left="709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w przypadku wyczerpania przed upływem tego terminu wartości Umowy określonej w § 2 ust. 1, Umowa ulega rozwiązaniu z dniem wyczerpania tej wartości, bez konieczności podejmowania przez Strony dodatkowych czynności;</w:t>
      </w:r>
    </w:p>
    <w:p w14:paraId="40FF326F" w14:textId="77777777" w:rsidR="00125CF2" w:rsidRPr="0008479E" w:rsidRDefault="00125CF2" w:rsidP="00125CF2">
      <w:pPr>
        <w:pStyle w:val="Akapitzlist"/>
        <w:numPr>
          <w:ilvl w:val="1"/>
          <w:numId w:val="75"/>
        </w:numPr>
        <w:suppressAutoHyphens w:val="0"/>
        <w:ind w:left="709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w przypadku niezrealizowania przed upływem tego terminu minimalnej wartości Zamówienia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w zakresie Dostawy</w:t>
      </w:r>
      <w:r w:rsidRPr="0008479E">
        <w:rPr>
          <w:sz w:val="22"/>
          <w:szCs w:val="22"/>
        </w:rPr>
        <w:t xml:space="preserve"> określonej w ust. 2 Strony zawrą aneks do Umowy, w którym </w:t>
      </w:r>
      <w:r>
        <w:rPr>
          <w:sz w:val="22"/>
          <w:szCs w:val="22"/>
        </w:rPr>
        <w:t xml:space="preserve">przedłużą czas trwania </w:t>
      </w:r>
      <w:r w:rsidRPr="0008479E">
        <w:rPr>
          <w:sz w:val="22"/>
          <w:szCs w:val="22"/>
        </w:rPr>
        <w:t>Umow</w:t>
      </w:r>
      <w:r>
        <w:rPr>
          <w:sz w:val="22"/>
          <w:szCs w:val="22"/>
        </w:rPr>
        <w:t>y</w:t>
      </w:r>
      <w:r w:rsidRPr="0008479E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Pr="0008479E">
        <w:rPr>
          <w:sz w:val="22"/>
          <w:szCs w:val="22"/>
        </w:rPr>
        <w:t xml:space="preserve"> czas</w:t>
      </w:r>
      <w:r>
        <w:rPr>
          <w:sz w:val="22"/>
          <w:szCs w:val="22"/>
        </w:rPr>
        <w:t xml:space="preserve"> niezbędny do</w:t>
      </w:r>
      <w:r w:rsidRPr="0008479E">
        <w:rPr>
          <w:sz w:val="22"/>
          <w:szCs w:val="22"/>
        </w:rPr>
        <w:t xml:space="preserve"> osiągnięcia minimalnej wartości Zamówienia</w:t>
      </w:r>
      <w:r>
        <w:rPr>
          <w:sz w:val="22"/>
          <w:szCs w:val="22"/>
        </w:rPr>
        <w:t xml:space="preserve"> w zakresie Dostawy</w:t>
      </w:r>
      <w:r w:rsidRPr="0008479E">
        <w:rPr>
          <w:sz w:val="22"/>
          <w:szCs w:val="22"/>
        </w:rPr>
        <w:t xml:space="preserve">. </w:t>
      </w:r>
    </w:p>
    <w:p w14:paraId="193EA0B2" w14:textId="77777777" w:rsidR="00125CF2" w:rsidRPr="0008479E" w:rsidRDefault="00125CF2" w:rsidP="00125CF2">
      <w:pPr>
        <w:pStyle w:val="Akapitzlist"/>
        <w:numPr>
          <w:ilvl w:val="0"/>
          <w:numId w:val="75"/>
        </w:numPr>
        <w:suppressAutoHyphens w:val="0"/>
        <w:spacing w:after="120"/>
        <w:ind w:left="284" w:hanging="284"/>
        <w:contextualSpacing w:val="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Minimaln</w:t>
      </w:r>
      <w:r>
        <w:rPr>
          <w:sz w:val="22"/>
          <w:szCs w:val="22"/>
        </w:rPr>
        <w:t>a</w:t>
      </w:r>
      <w:r w:rsidRPr="0008479E">
        <w:rPr>
          <w:sz w:val="22"/>
          <w:szCs w:val="22"/>
        </w:rPr>
        <w:t xml:space="preserve"> wartość </w:t>
      </w:r>
      <w:r>
        <w:rPr>
          <w:sz w:val="22"/>
          <w:szCs w:val="22"/>
        </w:rPr>
        <w:t xml:space="preserve">Zamówienia w zakresie Dostawy, do której wykorzystania Zamawiający jest zobowiązany, wynosi </w:t>
      </w:r>
      <w:r w:rsidRPr="0008479E">
        <w:rPr>
          <w:sz w:val="22"/>
          <w:szCs w:val="22"/>
        </w:rPr>
        <w:t xml:space="preserve">60% ilości </w:t>
      </w:r>
      <w:r>
        <w:rPr>
          <w:sz w:val="22"/>
          <w:szCs w:val="22"/>
        </w:rPr>
        <w:t xml:space="preserve">każdej pozycji objętej wykazem asortymentowym określonym </w:t>
      </w:r>
      <w:r>
        <w:rPr>
          <w:sz w:val="22"/>
          <w:szCs w:val="22"/>
        </w:rPr>
        <w:br/>
        <w:t>w załączniku nr 1 do Umowy</w:t>
      </w:r>
      <w:r w:rsidRPr="0008479E">
        <w:rPr>
          <w:sz w:val="22"/>
          <w:szCs w:val="22"/>
        </w:rPr>
        <w:t>.</w:t>
      </w:r>
      <w:r>
        <w:rPr>
          <w:sz w:val="22"/>
          <w:szCs w:val="22"/>
        </w:rPr>
        <w:t xml:space="preserve"> Tym samym Zamawiający uprawniony jest do jednostronnego ograniczenia zakresu Zamówienia w zakresie Dostawy zgodnie ze zdaniem poprzedzającym. </w:t>
      </w:r>
      <w:r w:rsidRPr="00C26F6B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takiej </w:t>
      </w:r>
      <w:r w:rsidRPr="00C26F6B">
        <w:rPr>
          <w:sz w:val="22"/>
          <w:szCs w:val="22"/>
        </w:rPr>
        <w:t>sytuacji</w:t>
      </w:r>
      <w:r>
        <w:rPr>
          <w:sz w:val="22"/>
          <w:szCs w:val="22"/>
        </w:rPr>
        <w:t xml:space="preserve"> W</w:t>
      </w:r>
      <w:r w:rsidRPr="00C26F6B">
        <w:rPr>
          <w:sz w:val="22"/>
          <w:szCs w:val="22"/>
        </w:rPr>
        <w:t>ykonawcy nie będą przysługiwały żadne roszczenia</w:t>
      </w:r>
      <w:r>
        <w:rPr>
          <w:sz w:val="22"/>
          <w:szCs w:val="22"/>
        </w:rPr>
        <w:t xml:space="preserve"> z tego tytułu.</w:t>
      </w:r>
    </w:p>
    <w:p w14:paraId="12A79460" w14:textId="77777777" w:rsidR="00125CF2" w:rsidRPr="0008479E" w:rsidRDefault="00125CF2" w:rsidP="00125CF2">
      <w:pPr>
        <w:spacing w:before="240" w:after="120"/>
        <w:jc w:val="center"/>
        <w:rPr>
          <w:b/>
          <w:sz w:val="22"/>
          <w:szCs w:val="22"/>
        </w:rPr>
      </w:pPr>
      <w:r w:rsidRPr="0008479E">
        <w:rPr>
          <w:rFonts w:eastAsia="Lucida Sans Unicode"/>
          <w:b/>
          <w:sz w:val="22"/>
          <w:szCs w:val="22"/>
        </w:rPr>
        <w:t>§</w:t>
      </w:r>
      <w:r w:rsidRPr="0008479E">
        <w:rPr>
          <w:b/>
          <w:sz w:val="22"/>
          <w:szCs w:val="22"/>
        </w:rPr>
        <w:t xml:space="preserve"> 10 Kary umowne</w:t>
      </w:r>
    </w:p>
    <w:p w14:paraId="41F3D3D5" w14:textId="77777777" w:rsidR="00125CF2" w:rsidRPr="0008479E" w:rsidRDefault="00125CF2" w:rsidP="00125CF2">
      <w:pPr>
        <w:pStyle w:val="Akapitzlist"/>
        <w:numPr>
          <w:ilvl w:val="0"/>
          <w:numId w:val="74"/>
        </w:numPr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Wykonawca zobowiązuje się zapłacić Zamawiającemu następujące kary umowne:</w:t>
      </w:r>
    </w:p>
    <w:p w14:paraId="42126B9E" w14:textId="77777777" w:rsidR="00125CF2" w:rsidRPr="0008479E" w:rsidRDefault="00125CF2" w:rsidP="00125CF2">
      <w:pPr>
        <w:pStyle w:val="Akapitzlist"/>
        <w:numPr>
          <w:ilvl w:val="1"/>
          <w:numId w:val="74"/>
        </w:numPr>
        <w:ind w:left="709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za zwłokę w dostarczeniu poszczególnej partii Zamówienia</w:t>
      </w:r>
      <w:r>
        <w:rPr>
          <w:sz w:val="22"/>
          <w:szCs w:val="22"/>
        </w:rPr>
        <w:t xml:space="preserve"> lub Analizatora</w:t>
      </w:r>
      <w:r w:rsidRPr="0008479E">
        <w:rPr>
          <w:sz w:val="22"/>
          <w:szCs w:val="22"/>
        </w:rPr>
        <w:t xml:space="preserve"> – w wysokości 0,5% wartości brutto niedostarczonej partii Zamówienia za każdy dzień zwłoki;</w:t>
      </w:r>
    </w:p>
    <w:p w14:paraId="57B7730D" w14:textId="77777777" w:rsidR="00125CF2" w:rsidRPr="0008479E" w:rsidRDefault="00125CF2" w:rsidP="00125CF2">
      <w:pPr>
        <w:pStyle w:val="Akapitzlist"/>
        <w:numPr>
          <w:ilvl w:val="1"/>
          <w:numId w:val="74"/>
        </w:numPr>
        <w:ind w:left="709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z tytułu odstąpienia od Umowy przez Zamawiającego z przyczyn leżących po stronie Wykonawcy - </w:t>
      </w:r>
      <w:r w:rsidRPr="0008479E">
        <w:rPr>
          <w:sz w:val="22"/>
          <w:szCs w:val="22"/>
        </w:rPr>
        <w:br/>
        <w:t>w wysokości 10% wartości brutto niezrealizowanej części Umowy;</w:t>
      </w:r>
    </w:p>
    <w:p w14:paraId="33C58DB8" w14:textId="77777777" w:rsidR="00125CF2" w:rsidRPr="0008479E" w:rsidRDefault="00125CF2" w:rsidP="00125CF2">
      <w:pPr>
        <w:pStyle w:val="Akapitzlist"/>
        <w:numPr>
          <w:ilvl w:val="1"/>
          <w:numId w:val="74"/>
        </w:numPr>
        <w:ind w:left="709"/>
        <w:jc w:val="both"/>
        <w:rPr>
          <w:sz w:val="22"/>
          <w:szCs w:val="22"/>
        </w:rPr>
      </w:pPr>
      <w:bookmarkStart w:id="6" w:name="_Hlk197951892"/>
      <w:r w:rsidRPr="0008479E">
        <w:rPr>
          <w:sz w:val="22"/>
        </w:rPr>
        <w:t xml:space="preserve">w przypadku niedotrzymania terminu dostarczenia </w:t>
      </w:r>
      <w:r>
        <w:rPr>
          <w:sz w:val="22"/>
        </w:rPr>
        <w:t>A</w:t>
      </w:r>
      <w:r w:rsidRPr="0008479E">
        <w:rPr>
          <w:sz w:val="22"/>
        </w:rPr>
        <w:t>nalizatora</w:t>
      </w:r>
      <w:r>
        <w:rPr>
          <w:sz w:val="22"/>
        </w:rPr>
        <w:t xml:space="preserve"> – </w:t>
      </w:r>
      <w:r w:rsidRPr="0008479E">
        <w:rPr>
          <w:sz w:val="22"/>
        </w:rPr>
        <w:t>w</w:t>
      </w:r>
      <w:r>
        <w:rPr>
          <w:sz w:val="22"/>
        </w:rPr>
        <w:t xml:space="preserve"> </w:t>
      </w:r>
      <w:r w:rsidRPr="0008479E">
        <w:rPr>
          <w:sz w:val="22"/>
        </w:rPr>
        <w:t xml:space="preserve">wysokości 0,1% wartości </w:t>
      </w:r>
      <w:r>
        <w:rPr>
          <w:sz w:val="22"/>
        </w:rPr>
        <w:t>Dzierżawy</w:t>
      </w:r>
      <w:r w:rsidRPr="0008479E">
        <w:rPr>
          <w:sz w:val="22"/>
        </w:rPr>
        <w:t xml:space="preserve"> za każdy dzień zwłoki.</w:t>
      </w:r>
      <w:bookmarkEnd w:id="6"/>
    </w:p>
    <w:p w14:paraId="3CDA9713" w14:textId="77777777" w:rsidR="00125CF2" w:rsidRPr="0008479E" w:rsidRDefault="00125CF2" w:rsidP="00125CF2">
      <w:pPr>
        <w:pStyle w:val="Akapitzlist"/>
        <w:numPr>
          <w:ilvl w:val="0"/>
          <w:numId w:val="74"/>
        </w:numPr>
        <w:tabs>
          <w:tab w:val="left" w:pos="284"/>
        </w:tabs>
        <w:suppressAutoHyphens w:val="0"/>
        <w:ind w:left="284" w:hanging="284"/>
        <w:jc w:val="both"/>
        <w:rPr>
          <w:b/>
          <w:bCs/>
          <w:sz w:val="22"/>
          <w:szCs w:val="22"/>
        </w:rPr>
      </w:pPr>
      <w:r w:rsidRPr="0008479E">
        <w:rPr>
          <w:sz w:val="22"/>
          <w:szCs w:val="22"/>
        </w:rPr>
        <w:t>Łączna maksymalna wysokość naliczonych kar umownych nie może przekroczyć 30% łącznej wartości brutto Umowy określonej zgodnie z § 2 ust. 1.</w:t>
      </w:r>
    </w:p>
    <w:p w14:paraId="28E27577" w14:textId="77777777" w:rsidR="00125CF2" w:rsidRPr="0008479E" w:rsidRDefault="00125CF2" w:rsidP="00125CF2">
      <w:pPr>
        <w:pStyle w:val="Akapitzlist"/>
        <w:numPr>
          <w:ilvl w:val="0"/>
          <w:numId w:val="74"/>
        </w:numPr>
        <w:tabs>
          <w:tab w:val="left" w:pos="284"/>
        </w:tabs>
        <w:suppressAutoHyphens w:val="0"/>
        <w:ind w:left="284" w:hanging="284"/>
        <w:contextualSpacing w:val="0"/>
        <w:jc w:val="both"/>
        <w:rPr>
          <w:b/>
          <w:bCs/>
          <w:sz w:val="22"/>
          <w:szCs w:val="22"/>
        </w:rPr>
      </w:pPr>
      <w:r w:rsidRPr="0008479E">
        <w:rPr>
          <w:sz w:val="22"/>
          <w:szCs w:val="22"/>
        </w:rPr>
        <w:t>Zamawiający zastrzega sobie prawo dochodzenia odszkodowania na zasadach ogólnych prawa cywilnego, jeżeli poniesiona szkoda przekroczy wysokość zastrzeżonych kar umownych.</w:t>
      </w:r>
    </w:p>
    <w:p w14:paraId="12C12D9A" w14:textId="77777777" w:rsidR="00125CF2" w:rsidRPr="0008479E" w:rsidRDefault="00125CF2" w:rsidP="00125CF2">
      <w:pPr>
        <w:pStyle w:val="Akapitzlist"/>
        <w:numPr>
          <w:ilvl w:val="0"/>
          <w:numId w:val="74"/>
        </w:numPr>
        <w:tabs>
          <w:tab w:val="left" w:pos="284"/>
        </w:tabs>
        <w:suppressAutoHyphens w:val="0"/>
        <w:spacing w:after="240"/>
        <w:ind w:left="284" w:hanging="284"/>
        <w:contextualSpacing w:val="0"/>
        <w:jc w:val="both"/>
        <w:rPr>
          <w:b/>
          <w:bCs/>
          <w:sz w:val="22"/>
          <w:szCs w:val="22"/>
        </w:rPr>
      </w:pPr>
      <w:r w:rsidRPr="0008479E">
        <w:rPr>
          <w:sz w:val="22"/>
          <w:szCs w:val="22"/>
        </w:rPr>
        <w:t>W przypadku naliczenia kar umownych Zamawiający będzie upoważniony do potrącenia kwoty każdej kary umownej z należnego Wykonawcy wynagrodzenia objętego fakturą.</w:t>
      </w:r>
    </w:p>
    <w:p w14:paraId="17FF187B" w14:textId="77777777" w:rsidR="00125CF2" w:rsidRPr="0008479E" w:rsidRDefault="00125CF2" w:rsidP="00125CF2">
      <w:pPr>
        <w:spacing w:before="240" w:after="120"/>
        <w:jc w:val="center"/>
        <w:rPr>
          <w:b/>
          <w:bCs/>
          <w:sz w:val="22"/>
          <w:szCs w:val="22"/>
        </w:rPr>
      </w:pPr>
      <w:r w:rsidRPr="0008479E">
        <w:rPr>
          <w:b/>
          <w:bCs/>
          <w:sz w:val="22"/>
          <w:szCs w:val="22"/>
        </w:rPr>
        <w:sym w:font="Times New Roman" w:char="00A7"/>
      </w:r>
      <w:r w:rsidRPr="0008479E">
        <w:rPr>
          <w:b/>
          <w:bCs/>
          <w:sz w:val="22"/>
          <w:szCs w:val="22"/>
        </w:rPr>
        <w:t xml:space="preserve"> 11 Zmiana Umowy </w:t>
      </w:r>
    </w:p>
    <w:p w14:paraId="305AEE9E" w14:textId="77777777" w:rsidR="00125CF2" w:rsidRPr="0008479E" w:rsidRDefault="00125CF2" w:rsidP="00125CF2">
      <w:pPr>
        <w:pStyle w:val="Tekstpodstawowy"/>
        <w:widowControl w:val="0"/>
        <w:numPr>
          <w:ilvl w:val="0"/>
          <w:numId w:val="73"/>
        </w:numPr>
        <w:tabs>
          <w:tab w:val="clear" w:pos="3118"/>
        </w:tabs>
        <w:ind w:left="284" w:hanging="284"/>
        <w:rPr>
          <w:sz w:val="22"/>
          <w:szCs w:val="22"/>
        </w:rPr>
      </w:pPr>
      <w:r w:rsidRPr="0008479E">
        <w:rPr>
          <w:sz w:val="22"/>
          <w:szCs w:val="22"/>
        </w:rPr>
        <w:t>Zamawiający dopuszcza zmianę zapisów Umowy w stosunku do treści oferty Wykonawcy w zakresie wyrobów objętych Zamówieni</w:t>
      </w:r>
      <w:r>
        <w:rPr>
          <w:sz w:val="22"/>
          <w:szCs w:val="22"/>
        </w:rPr>
        <w:t>em</w:t>
      </w:r>
      <w:r w:rsidRPr="0008479E">
        <w:rPr>
          <w:sz w:val="22"/>
          <w:szCs w:val="22"/>
        </w:rPr>
        <w:t xml:space="preserve"> jedynie w przypadku zaprzestania produkcji danego wyrobu objętego Zamówieni</w:t>
      </w:r>
      <w:r>
        <w:rPr>
          <w:sz w:val="22"/>
          <w:szCs w:val="22"/>
        </w:rPr>
        <w:t>em</w:t>
      </w:r>
      <w:r w:rsidRPr="0008479E">
        <w:rPr>
          <w:sz w:val="22"/>
          <w:szCs w:val="22"/>
        </w:rPr>
        <w:t xml:space="preserve"> przez producenta tego wyrobu.</w:t>
      </w:r>
    </w:p>
    <w:p w14:paraId="2B80E543" w14:textId="77777777" w:rsidR="00125CF2" w:rsidRPr="0008479E" w:rsidRDefault="00125CF2" w:rsidP="00125CF2">
      <w:pPr>
        <w:pStyle w:val="Tekstpodstawowy"/>
        <w:widowControl w:val="0"/>
        <w:numPr>
          <w:ilvl w:val="0"/>
          <w:numId w:val="73"/>
        </w:numPr>
        <w:tabs>
          <w:tab w:val="clear" w:pos="3118"/>
        </w:tabs>
        <w:ind w:left="284" w:hanging="284"/>
        <w:rPr>
          <w:sz w:val="22"/>
          <w:szCs w:val="22"/>
        </w:rPr>
      </w:pPr>
      <w:r w:rsidRPr="0008479E">
        <w:rPr>
          <w:sz w:val="22"/>
          <w:szCs w:val="22"/>
        </w:rPr>
        <w:t xml:space="preserve">Zmiana Umowy w przypadku opisanym w ust. 1 może nastąpić na wniosek Wykonawcy zawierający również ofertę produktu równoważnego. Wraz z wnioskiem Wykonawca zobowiązany jest również dostarczyć Zamawiającemu dowód na okoliczność wystąpienia zdarzenia w postaci oświadczenia </w:t>
      </w:r>
      <w:r w:rsidRPr="0008479E">
        <w:rPr>
          <w:sz w:val="22"/>
          <w:szCs w:val="22"/>
        </w:rPr>
        <w:lastRenderedPageBreak/>
        <w:t>wydanego przez producenta danego wyrobu potwierdzającego fakt zaprzestania produkcji.</w:t>
      </w:r>
    </w:p>
    <w:p w14:paraId="0AE80838" w14:textId="77777777" w:rsidR="00125CF2" w:rsidRPr="0008479E" w:rsidRDefault="00125CF2" w:rsidP="00125CF2">
      <w:pPr>
        <w:pStyle w:val="Tekstpodstawowy"/>
        <w:widowControl w:val="0"/>
        <w:numPr>
          <w:ilvl w:val="0"/>
          <w:numId w:val="73"/>
        </w:numPr>
        <w:tabs>
          <w:tab w:val="clear" w:pos="3118"/>
        </w:tabs>
        <w:ind w:left="284" w:hanging="284"/>
        <w:rPr>
          <w:sz w:val="22"/>
          <w:szCs w:val="22"/>
        </w:rPr>
      </w:pPr>
      <w:r w:rsidRPr="0008479E">
        <w:rPr>
          <w:sz w:val="22"/>
          <w:szCs w:val="22"/>
        </w:rPr>
        <w:t xml:space="preserve">Zaoferowany przez Wykonawcę produkt równoważny musi posiadać identyczne lub lepsze parametry niż te dla zastępowanego wyrobu wskazane w ofercie. Zamawiający może wyrazić zgodę na taką zmianę </w:t>
      </w:r>
      <w:r w:rsidRPr="0008479E">
        <w:rPr>
          <w:sz w:val="22"/>
          <w:szCs w:val="22"/>
        </w:rPr>
        <w:br/>
        <w:t>i dostawę innego produktu, jeśli nie będzie on odbiegał jakościowo od wyrobu zaproponowanego pierwotnie w ofercie oraz na niezmienionych warunkach cenowych.</w:t>
      </w:r>
    </w:p>
    <w:p w14:paraId="02900DC3" w14:textId="77777777" w:rsidR="00125CF2" w:rsidRDefault="00125CF2" w:rsidP="00125CF2">
      <w:pPr>
        <w:pStyle w:val="Tekstpodstawowy"/>
        <w:widowControl w:val="0"/>
        <w:numPr>
          <w:ilvl w:val="0"/>
          <w:numId w:val="73"/>
        </w:numPr>
        <w:tabs>
          <w:tab w:val="clear" w:pos="3118"/>
        </w:tabs>
        <w:ind w:left="284" w:hanging="284"/>
        <w:rPr>
          <w:sz w:val="22"/>
          <w:szCs w:val="22"/>
        </w:rPr>
      </w:pPr>
      <w:r w:rsidRPr="0008479E">
        <w:rPr>
          <w:sz w:val="22"/>
          <w:szCs w:val="22"/>
        </w:rPr>
        <w:t>W razie zmian, o których mowa powyżej, ceną produktu równoważnego zaoferowanego przez Wykonawcę, będzie cena wyrobu zastępowanego. Wykonawcy nie przysługuje z tego tytułu wyższe wynagrodzenie i nie będzie on dochodził z tego tytułu roszczeń od Zamawiającego.</w:t>
      </w:r>
    </w:p>
    <w:p w14:paraId="6B6C94E7" w14:textId="77777777" w:rsidR="00125CF2" w:rsidRDefault="00125CF2" w:rsidP="00125CF2">
      <w:pPr>
        <w:pStyle w:val="Tekstpodstawowy"/>
        <w:widowControl w:val="0"/>
        <w:numPr>
          <w:ilvl w:val="0"/>
          <w:numId w:val="73"/>
        </w:numPr>
        <w:tabs>
          <w:tab w:val="clear" w:pos="311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Zamawiający dopuszcza również zmianę Umowy w zakresie czasu trwania Umowy określonego w § 9 </w:t>
      </w:r>
      <w:r>
        <w:rPr>
          <w:sz w:val="22"/>
          <w:szCs w:val="22"/>
        </w:rPr>
        <w:br/>
        <w:t xml:space="preserve">ust. 1 w przypadku </w:t>
      </w:r>
      <w:r w:rsidRPr="0008479E">
        <w:rPr>
          <w:sz w:val="22"/>
          <w:szCs w:val="22"/>
        </w:rPr>
        <w:t>niezrealizowania przed upływem tego terminu minimalnej wartości Zamówienia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w zakresie Dostawy</w:t>
      </w:r>
      <w:r w:rsidRPr="0008479E">
        <w:rPr>
          <w:sz w:val="22"/>
          <w:szCs w:val="22"/>
        </w:rPr>
        <w:t xml:space="preserve"> określonej w </w:t>
      </w:r>
      <w:r>
        <w:rPr>
          <w:sz w:val="22"/>
          <w:szCs w:val="22"/>
        </w:rPr>
        <w:t xml:space="preserve">§ 9 </w:t>
      </w:r>
      <w:r w:rsidRPr="0008479E">
        <w:rPr>
          <w:sz w:val="22"/>
          <w:szCs w:val="22"/>
        </w:rPr>
        <w:t>ust. 2</w:t>
      </w:r>
      <w:r>
        <w:rPr>
          <w:sz w:val="22"/>
          <w:szCs w:val="22"/>
        </w:rPr>
        <w:t xml:space="preserve">. Umowa ulegnie przedłużeniu o </w:t>
      </w:r>
      <w:r w:rsidRPr="0008479E">
        <w:rPr>
          <w:sz w:val="22"/>
          <w:szCs w:val="22"/>
        </w:rPr>
        <w:t>czas</w:t>
      </w:r>
      <w:r>
        <w:rPr>
          <w:sz w:val="22"/>
          <w:szCs w:val="22"/>
        </w:rPr>
        <w:t xml:space="preserve"> niezbędny do</w:t>
      </w:r>
      <w:r w:rsidRPr="0008479E">
        <w:rPr>
          <w:sz w:val="22"/>
          <w:szCs w:val="22"/>
        </w:rPr>
        <w:t xml:space="preserve"> osiągnięcia minimalnej wartości Zamówienia</w:t>
      </w:r>
      <w:r>
        <w:rPr>
          <w:sz w:val="22"/>
          <w:szCs w:val="22"/>
        </w:rPr>
        <w:t xml:space="preserve"> w zakresie Dostawy, o której mowa w § 9 </w:t>
      </w:r>
      <w:r w:rsidRPr="0008479E">
        <w:rPr>
          <w:sz w:val="22"/>
          <w:szCs w:val="22"/>
        </w:rPr>
        <w:t>ust. 2</w:t>
      </w:r>
      <w:r>
        <w:rPr>
          <w:sz w:val="22"/>
          <w:szCs w:val="22"/>
        </w:rPr>
        <w:t>.</w:t>
      </w:r>
    </w:p>
    <w:p w14:paraId="3F99626C" w14:textId="77777777" w:rsidR="00125CF2" w:rsidRPr="0008479E" w:rsidRDefault="00125CF2" w:rsidP="00125CF2">
      <w:pPr>
        <w:pStyle w:val="Tekstpodstawowy"/>
        <w:widowControl w:val="0"/>
        <w:numPr>
          <w:ilvl w:val="0"/>
          <w:numId w:val="73"/>
        </w:numPr>
        <w:tabs>
          <w:tab w:val="clear" w:pos="3118"/>
        </w:tabs>
        <w:spacing w:after="24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Poza przypadkami opisanymi w ust. 1-5 Umowa może zostać zmieniona zgodnie z art. 455 PZP. </w:t>
      </w:r>
    </w:p>
    <w:p w14:paraId="7A61A76A" w14:textId="77777777" w:rsidR="00125CF2" w:rsidRPr="0008479E" w:rsidRDefault="00125CF2" w:rsidP="00125CF2">
      <w:pPr>
        <w:pStyle w:val="Akapitzlist"/>
        <w:spacing w:before="240" w:after="120"/>
        <w:ind w:left="0"/>
        <w:contextualSpacing w:val="0"/>
        <w:jc w:val="center"/>
        <w:rPr>
          <w:b/>
          <w:sz w:val="22"/>
          <w:szCs w:val="22"/>
        </w:rPr>
      </w:pPr>
      <w:r w:rsidRPr="0008479E">
        <w:rPr>
          <w:b/>
          <w:sz w:val="22"/>
          <w:szCs w:val="22"/>
        </w:rPr>
        <w:t>§ 12 Waloryzacja</w:t>
      </w:r>
    </w:p>
    <w:p w14:paraId="0F609A14" w14:textId="77777777" w:rsidR="00125CF2" w:rsidRPr="0008479E" w:rsidRDefault="00125CF2" w:rsidP="00125CF2">
      <w:pPr>
        <w:numPr>
          <w:ilvl w:val="3"/>
          <w:numId w:val="77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Strony przewidują możliwość zmiany wynagrodzenia Wykonawcy w następujących przypadkach:</w:t>
      </w:r>
    </w:p>
    <w:p w14:paraId="08039B74" w14:textId="77777777" w:rsidR="00125CF2" w:rsidRPr="0008479E" w:rsidRDefault="00125CF2" w:rsidP="00125CF2">
      <w:pPr>
        <w:pStyle w:val="Akapitzlist"/>
        <w:numPr>
          <w:ilvl w:val="4"/>
          <w:numId w:val="77"/>
        </w:numPr>
        <w:ind w:left="567" w:hanging="283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ustawowej zmiany obowiązującej stawki podatku od towarów i usług VAT. </w:t>
      </w:r>
      <w:r w:rsidRPr="0008479E">
        <w:rPr>
          <w:sz w:val="22"/>
          <w:szCs w:val="22"/>
        </w:rPr>
        <w:br/>
        <w:t>W takim przypadku wartość wynagrodzenia netto nie ulega zmianie, jedynie wartość wynagrodzenia brutto zostanie wyliczona na podstawie nowych przepisów. Zmiana wynagrodzenia odnosić się będzie do części Umowy niezrealizowanej po dniu wejścia w życie przepisów zmieniających lub wprowadzających stawkę podatku od towarów i usług VAT oraz do części Umowy, do której zastosowanie znajdzie zmiana stawki podatku od towarów i usług VAT lub wprowadzenie nowego podatku. W przypadku zaistnienia opisanej sytuacji po wejściu w życie przepisów będących przyczyną waloryzacji, Wykonawca zwróci się do Zamawiającego z wnioskiem w formie pisemnej o dokonanie odpowiedniej zmiany wynagrodzenia – wskaże kwotę, o którą wynagrodzenie Wykonawcy ma ulec zmianie, wraz z uzasadnieniem zawierającym szczegółowe wyliczenie całkowitej kwoty, o jaką wynagrodzenie Wykonawcy powinno ulec zmianie, oraz wskazanie daty, od której nastąpiła bądź nastąpi zmiana wysokości kosztów wykonania Umowy uzasadniająca zmianę wysokości wynagrodzenia należnego Wykonawcy,</w:t>
      </w:r>
    </w:p>
    <w:p w14:paraId="0D6F6EBC" w14:textId="77777777" w:rsidR="00125CF2" w:rsidRPr="0008479E" w:rsidRDefault="00125CF2" w:rsidP="00125CF2">
      <w:pPr>
        <w:pStyle w:val="Akapitzlist"/>
        <w:numPr>
          <w:ilvl w:val="4"/>
          <w:numId w:val="77"/>
        </w:numPr>
        <w:ind w:left="567" w:hanging="283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zmiany cen materiałów lub kosztów związanych z realizacją zamówienia, co odpowiada wymogom zawartym w art. 439 P</w:t>
      </w:r>
      <w:r>
        <w:rPr>
          <w:sz w:val="22"/>
          <w:szCs w:val="22"/>
        </w:rPr>
        <w:t>ZP</w:t>
      </w:r>
      <w:r w:rsidRPr="0008479E">
        <w:rPr>
          <w:sz w:val="22"/>
          <w:szCs w:val="22"/>
        </w:rPr>
        <w:t>.</w:t>
      </w:r>
    </w:p>
    <w:p w14:paraId="06F7E19D" w14:textId="77777777" w:rsidR="00125CF2" w:rsidRPr="0008479E" w:rsidRDefault="00125CF2" w:rsidP="00125CF2">
      <w:pPr>
        <w:pStyle w:val="Akapitzlist"/>
        <w:numPr>
          <w:ilvl w:val="3"/>
          <w:numId w:val="77"/>
        </w:numPr>
        <w:tabs>
          <w:tab w:val="left" w:pos="426"/>
        </w:tabs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Zamawiający wskazuje następujące zasady wprowadzenia zmian wysokości wynagrodzenia należnego Wykonawcy w przypadku zmiany cen materiałów lub kosztów związanych z realizacją zamówienia:</w:t>
      </w:r>
    </w:p>
    <w:p w14:paraId="6E970A2A" w14:textId="77777777" w:rsidR="00125CF2" w:rsidRPr="0008479E" w:rsidRDefault="00125CF2" w:rsidP="00125CF2">
      <w:pPr>
        <w:pStyle w:val="Akapitzlist"/>
        <w:numPr>
          <w:ilvl w:val="4"/>
          <w:numId w:val="78"/>
        </w:numPr>
        <w:tabs>
          <w:tab w:val="num" w:pos="567"/>
          <w:tab w:val="left" w:pos="4045"/>
        </w:tabs>
        <w:suppressAutoHyphens w:val="0"/>
        <w:ind w:left="567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miernikiem zmiany ceny materiałów lub kosztów związanych z realizacją Umowy jest wskaźnik cen towarów i usług konsumpcyjnych ogłaszany w komunikacie Prezesa Głównego Urzędu Statystycznego,</w:t>
      </w:r>
    </w:p>
    <w:p w14:paraId="336DEE10" w14:textId="77777777" w:rsidR="00125CF2" w:rsidRPr="0008479E" w:rsidRDefault="00125CF2" w:rsidP="00125CF2">
      <w:pPr>
        <w:pStyle w:val="Akapitzlist"/>
        <w:numPr>
          <w:ilvl w:val="4"/>
          <w:numId w:val="78"/>
        </w:numPr>
        <w:tabs>
          <w:tab w:val="num" w:pos="567"/>
          <w:tab w:val="left" w:pos="4045"/>
        </w:tabs>
        <w:suppressAutoHyphens w:val="0"/>
        <w:ind w:left="567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każda ze </w:t>
      </w:r>
      <w:r>
        <w:rPr>
          <w:sz w:val="22"/>
          <w:szCs w:val="22"/>
        </w:rPr>
        <w:t>S</w:t>
      </w:r>
      <w:r w:rsidRPr="0008479E">
        <w:rPr>
          <w:sz w:val="22"/>
          <w:szCs w:val="22"/>
        </w:rPr>
        <w:t>tron jest uprawniona do żądania zmiany wysokości wynagrodzenia Wykonawcy, gdy wskaźnik cen towarów i usług konsumpcyjnych ogłoszony w ostatnim komunikacie Prezesa Głównego Urzędu Statystycznego poprzedzającym wniosek o waloryzację, wzrośnie/spadnie o co najmniej 10% w stosunku do wysokości tego wskaźnika w miesiącu zawarcia Umowy lub miesiącu poprzedzającym ostatnią waloryzację wynagrodzenia,</w:t>
      </w:r>
    </w:p>
    <w:p w14:paraId="1B529895" w14:textId="77777777" w:rsidR="00125CF2" w:rsidRPr="0008479E" w:rsidRDefault="00125CF2" w:rsidP="00125CF2">
      <w:pPr>
        <w:pStyle w:val="Akapitzlist"/>
        <w:numPr>
          <w:ilvl w:val="4"/>
          <w:numId w:val="78"/>
        </w:numPr>
        <w:tabs>
          <w:tab w:val="num" w:pos="567"/>
          <w:tab w:val="left" w:pos="4045"/>
        </w:tabs>
        <w:suppressAutoHyphens w:val="0"/>
        <w:ind w:left="567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waloryzacja wynagrodzenia dopuszczalna jest nie wcześniej niż po upływie 6</w:t>
      </w:r>
      <w:r>
        <w:rPr>
          <w:sz w:val="22"/>
          <w:szCs w:val="22"/>
        </w:rPr>
        <w:t xml:space="preserve"> (sześciu)</w:t>
      </w:r>
      <w:r w:rsidRPr="0008479E">
        <w:rPr>
          <w:sz w:val="22"/>
          <w:szCs w:val="22"/>
        </w:rPr>
        <w:t xml:space="preserve"> miesięcy licząc od dnia zawarcia Umowy, a kolejna waloryzacja po upływie 12 </w:t>
      </w:r>
      <w:r>
        <w:rPr>
          <w:sz w:val="22"/>
          <w:szCs w:val="22"/>
        </w:rPr>
        <w:t xml:space="preserve">(dwunastu) </w:t>
      </w:r>
      <w:r w:rsidRPr="0008479E">
        <w:rPr>
          <w:sz w:val="22"/>
          <w:szCs w:val="22"/>
        </w:rPr>
        <w:t>miesięcy od poprzedniej,</w:t>
      </w:r>
    </w:p>
    <w:p w14:paraId="4AB44B85" w14:textId="77777777" w:rsidR="00125CF2" w:rsidRPr="0008479E" w:rsidRDefault="00125CF2" w:rsidP="00125CF2">
      <w:pPr>
        <w:pStyle w:val="Akapitzlist"/>
        <w:numPr>
          <w:ilvl w:val="4"/>
          <w:numId w:val="78"/>
        </w:numPr>
        <w:tabs>
          <w:tab w:val="num" w:pos="567"/>
          <w:tab w:val="left" w:pos="4045"/>
        </w:tabs>
        <w:suppressAutoHyphens w:val="0"/>
        <w:ind w:left="567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waloryzacja nie dotyczy wynagrodzenia za usługi wykonane przed datą złożenia wniosku,</w:t>
      </w:r>
    </w:p>
    <w:p w14:paraId="01C1FA6C" w14:textId="77777777" w:rsidR="00125CF2" w:rsidRPr="0008479E" w:rsidRDefault="00125CF2" w:rsidP="00125CF2">
      <w:pPr>
        <w:pStyle w:val="Akapitzlist"/>
        <w:numPr>
          <w:ilvl w:val="4"/>
          <w:numId w:val="78"/>
        </w:numPr>
        <w:tabs>
          <w:tab w:val="num" w:pos="567"/>
          <w:tab w:val="left" w:pos="4045"/>
        </w:tabs>
        <w:suppressAutoHyphens w:val="0"/>
        <w:ind w:left="567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w przypadku wzrostu/spadku wskaźnika cen towarów i usług konsumpcyjnych w sposób określony </w:t>
      </w:r>
      <w:r w:rsidRPr="0008479E">
        <w:rPr>
          <w:sz w:val="22"/>
          <w:szCs w:val="22"/>
        </w:rPr>
        <w:br/>
        <w:t xml:space="preserve">w pkt 2 powyżej, waloryzacja będzie polegała na wzroście/obniżeniu wynagrodzenia za usługi pozostałe do wykonania po dniu złożenia wniosku, o wartość procentową uwzględniającą różnicę między przedmiotowym wskaźnikiem w miesiącu zawarcia Umowy a wskaźnikiem ogłoszonym w ostatnim komunikacie Prezesa Głównego Urzędu Statystycznego poprzedzającym złożenie wniosku </w:t>
      </w:r>
      <w:r w:rsidRPr="0008479E">
        <w:rPr>
          <w:sz w:val="22"/>
          <w:szCs w:val="22"/>
        </w:rPr>
        <w:br/>
        <w:t>o waloryzację, a przy kolejnej waloryzacji z uwzględnieniem wskaźnika z poprzedniej waloryzacji oraz z miesiąca poprzedzającego złożenie wniosku o kolejną waloryzację,</w:t>
      </w:r>
    </w:p>
    <w:p w14:paraId="09B0B131" w14:textId="77777777" w:rsidR="00125CF2" w:rsidRPr="0008479E" w:rsidRDefault="00125CF2" w:rsidP="00125CF2">
      <w:pPr>
        <w:pStyle w:val="Akapitzlist"/>
        <w:numPr>
          <w:ilvl w:val="4"/>
          <w:numId w:val="78"/>
        </w:numPr>
        <w:tabs>
          <w:tab w:val="num" w:pos="567"/>
          <w:tab w:val="left" w:pos="4045"/>
        </w:tabs>
        <w:suppressAutoHyphens w:val="0"/>
        <w:ind w:left="567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łączna wartość zmian wynagrodzenia dokonana na podstawie postanowień § </w:t>
      </w:r>
      <w:r>
        <w:rPr>
          <w:sz w:val="22"/>
          <w:szCs w:val="22"/>
        </w:rPr>
        <w:t>12</w:t>
      </w:r>
      <w:r w:rsidRPr="0008479E">
        <w:rPr>
          <w:sz w:val="22"/>
          <w:szCs w:val="22"/>
        </w:rPr>
        <w:t xml:space="preserve"> ust. 1 pkt 1  umowy nie może być wyższa niż 10% pierwotnej wartości Umowy.</w:t>
      </w:r>
    </w:p>
    <w:p w14:paraId="5A8A61DE" w14:textId="77777777" w:rsidR="00125CF2" w:rsidRPr="0008479E" w:rsidRDefault="00125CF2" w:rsidP="00125CF2">
      <w:pPr>
        <w:pStyle w:val="Akapitzlist"/>
        <w:numPr>
          <w:ilvl w:val="3"/>
          <w:numId w:val="77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Zmiana wysokości wynagrodzenia, o której mowa w ust. 2 pkt 5 powyżej</w:t>
      </w:r>
      <w:r>
        <w:rPr>
          <w:sz w:val="22"/>
          <w:szCs w:val="22"/>
        </w:rPr>
        <w:t>,</w:t>
      </w:r>
      <w:r w:rsidRPr="0008479E">
        <w:rPr>
          <w:sz w:val="22"/>
          <w:szCs w:val="22"/>
        </w:rPr>
        <w:t xml:space="preserve"> wymagać będzie zgodnej woli obu </w:t>
      </w:r>
      <w:r>
        <w:rPr>
          <w:sz w:val="22"/>
          <w:szCs w:val="22"/>
        </w:rPr>
        <w:t>S</w:t>
      </w:r>
      <w:r w:rsidRPr="0008479E">
        <w:rPr>
          <w:sz w:val="22"/>
          <w:szCs w:val="22"/>
        </w:rPr>
        <w:t>tron i obowiązywać będzie od dnia wynikającego z zawartego w tym zakresie aneksu do Umowy.</w:t>
      </w:r>
    </w:p>
    <w:p w14:paraId="09D973E9" w14:textId="77777777" w:rsidR="00125CF2" w:rsidRPr="0008479E" w:rsidRDefault="00125CF2" w:rsidP="00125CF2">
      <w:pPr>
        <w:pStyle w:val="Akapitzlist"/>
        <w:numPr>
          <w:ilvl w:val="3"/>
          <w:numId w:val="77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  <w:lang w:eastAsia="pl-PL"/>
        </w:rPr>
        <w:lastRenderedPageBreak/>
        <w:t xml:space="preserve">Wniosek </w:t>
      </w:r>
      <w:r>
        <w:rPr>
          <w:sz w:val="22"/>
          <w:szCs w:val="22"/>
          <w:lang w:eastAsia="pl-PL"/>
        </w:rPr>
        <w:t>S</w:t>
      </w:r>
      <w:r w:rsidRPr="0008479E">
        <w:rPr>
          <w:sz w:val="22"/>
          <w:szCs w:val="22"/>
          <w:lang w:eastAsia="pl-PL"/>
        </w:rPr>
        <w:t xml:space="preserve">tron o dokonanie zmiany wysokości wynagrodzenia musi posiadać  uzasadnienie zawierające </w:t>
      </w:r>
      <w:r>
        <w:rPr>
          <w:sz w:val="22"/>
          <w:szCs w:val="22"/>
          <w:lang w:eastAsia="pl-PL"/>
        </w:rPr>
        <w:br/>
      </w:r>
      <w:r w:rsidRPr="0008479E">
        <w:rPr>
          <w:sz w:val="22"/>
          <w:szCs w:val="22"/>
          <w:lang w:eastAsia="pl-PL"/>
        </w:rPr>
        <w:t>w szczególności szczegółowe wyliczenie całkowitej kwoty, o jaką wynagrodzenie Wykonawcy powinno ulec zmianie, oraz wskazanie daty, od której nastąpiła bądź nastąpi zmiana wysokości kosztów wykonania Umowy uzasadniająca zmianę wysokości wynagrodzenia należnego Wykonawcy.</w:t>
      </w:r>
    </w:p>
    <w:p w14:paraId="764055E8" w14:textId="77777777" w:rsidR="00125CF2" w:rsidRPr="0008479E" w:rsidRDefault="00125CF2" w:rsidP="00125CF2">
      <w:pPr>
        <w:pStyle w:val="Akapitzlist"/>
        <w:numPr>
          <w:ilvl w:val="3"/>
          <w:numId w:val="77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  <w:lang w:eastAsia="pl-PL"/>
        </w:rPr>
        <w:t>Strony są zobowiązane dołączyć do wniosku dokumenty potwierdzające wpływ zmian na koszty wykonania Umowy.</w:t>
      </w:r>
    </w:p>
    <w:p w14:paraId="1D2CA230" w14:textId="77777777" w:rsidR="00125CF2" w:rsidRDefault="00125CF2" w:rsidP="00125CF2">
      <w:pPr>
        <w:spacing w:after="120" w:line="276" w:lineRule="auto"/>
        <w:jc w:val="center"/>
        <w:rPr>
          <w:b/>
          <w:bCs/>
          <w:sz w:val="22"/>
          <w:szCs w:val="22"/>
        </w:rPr>
      </w:pPr>
      <w:bookmarkStart w:id="7" w:name="_Hlk197687130"/>
    </w:p>
    <w:p w14:paraId="5456DD7C" w14:textId="77777777" w:rsidR="00125CF2" w:rsidRPr="0008479E" w:rsidRDefault="00125CF2" w:rsidP="00125CF2">
      <w:pPr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08479E">
        <w:rPr>
          <w:b/>
          <w:bCs/>
          <w:sz w:val="22"/>
          <w:szCs w:val="22"/>
        </w:rPr>
        <w:t>§ 13 Dane osobowe</w:t>
      </w:r>
    </w:p>
    <w:p w14:paraId="237BB3EB" w14:textId="77777777" w:rsidR="00125CF2" w:rsidRPr="0008479E" w:rsidRDefault="00125CF2" w:rsidP="00125CF2">
      <w:pPr>
        <w:pStyle w:val="Akapitzlist"/>
        <w:numPr>
          <w:ilvl w:val="0"/>
          <w:numId w:val="64"/>
        </w:numPr>
        <w:suppressAutoHyphens w:val="0"/>
        <w:ind w:left="284" w:hanging="284"/>
        <w:contextualSpacing w:val="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Każda ze Stron zobowiązuje się przetwarzać zgodnie z obowiązującymi przepisami, w tym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(„</w:t>
      </w:r>
      <w:r w:rsidRPr="0008479E">
        <w:rPr>
          <w:b/>
          <w:bCs/>
          <w:sz w:val="22"/>
          <w:szCs w:val="22"/>
        </w:rPr>
        <w:t>RODO</w:t>
      </w:r>
      <w:r w:rsidRPr="0008479E">
        <w:rPr>
          <w:sz w:val="22"/>
          <w:szCs w:val="22"/>
        </w:rPr>
        <w:t xml:space="preserve">”), dane osobowe udostępnione przez drugą Stronę w wyniku zawarcia i wykonywania Umowy, w tym dotyczące osób będących jej stroną, wspólników, współpracowników, pracowników, podwykonawców, a także innych osób, którymi Strony posługują się przy realizacji Umowy, przedstawicieli ustawowych, reprezentantów </w:t>
      </w:r>
      <w:r w:rsidRPr="0008479E">
        <w:rPr>
          <w:sz w:val="22"/>
          <w:szCs w:val="22"/>
        </w:rPr>
        <w:br/>
        <w:t>i pełnomocników drugiej Strony w celu zawarcia i wykonania Umowy.</w:t>
      </w:r>
    </w:p>
    <w:p w14:paraId="5BB1F7FD" w14:textId="77777777" w:rsidR="00125CF2" w:rsidRPr="0008479E" w:rsidRDefault="00125CF2" w:rsidP="00125CF2">
      <w:pPr>
        <w:pStyle w:val="Akapitzlist"/>
        <w:numPr>
          <w:ilvl w:val="0"/>
          <w:numId w:val="64"/>
        </w:numPr>
        <w:suppressAutoHyphens w:val="0"/>
        <w:ind w:left="284" w:hanging="284"/>
        <w:contextualSpacing w:val="0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Zamawiający przekazał Wykonawcy przed zawarciem Umowy klauzulę informacyjną, której treść zawiera informacje wymagane na podstawie art. 13 i 14 RODO, co Wykonawca potwierdza podpisując Umowę.</w:t>
      </w:r>
    </w:p>
    <w:p w14:paraId="558398E6" w14:textId="77777777" w:rsidR="00125CF2" w:rsidRPr="0008479E" w:rsidRDefault="00125CF2" w:rsidP="00125CF2">
      <w:pPr>
        <w:pStyle w:val="Akapitzlist"/>
        <w:numPr>
          <w:ilvl w:val="0"/>
          <w:numId w:val="64"/>
        </w:numPr>
        <w:suppressAutoHyphens w:val="0"/>
        <w:spacing w:after="240"/>
        <w:ind w:left="284" w:hanging="284"/>
        <w:contextualSpacing w:val="0"/>
        <w:jc w:val="both"/>
        <w:rPr>
          <w:rFonts w:eastAsia="Aptos"/>
          <w:kern w:val="2"/>
          <w:sz w:val="22"/>
          <w:szCs w:val="22"/>
          <w:lang w:eastAsia="en-US"/>
        </w:rPr>
      </w:pPr>
      <w:r w:rsidRPr="0008479E">
        <w:rPr>
          <w:sz w:val="22"/>
          <w:szCs w:val="22"/>
        </w:rPr>
        <w:t xml:space="preserve">Wykonawca zobowiązuje się do realizacji obowiązku informacyjnego w terminach wskazanych </w:t>
      </w:r>
      <w:r w:rsidRPr="0008479E">
        <w:rPr>
          <w:sz w:val="22"/>
          <w:szCs w:val="22"/>
        </w:rPr>
        <w:br/>
        <w:t xml:space="preserve">w przepisach RODO wobec wszystkich osób, o których mowa w ust. 1, w imieniu Zamawiającego występującego jako administrator danych osobowych. Realizacja tego obowiązku może nastąpić </w:t>
      </w:r>
      <w:r w:rsidRPr="0008479E">
        <w:rPr>
          <w:sz w:val="22"/>
          <w:szCs w:val="22"/>
        </w:rPr>
        <w:br/>
        <w:t xml:space="preserve">w szczególności poprzez przekazanie tym osobom pełnej treści klauzuli informacyjnej, o której mowa </w:t>
      </w:r>
      <w:r>
        <w:rPr>
          <w:sz w:val="22"/>
          <w:szCs w:val="22"/>
        </w:rPr>
        <w:br/>
      </w:r>
      <w:r w:rsidRPr="0008479E">
        <w:rPr>
          <w:sz w:val="22"/>
          <w:szCs w:val="22"/>
        </w:rPr>
        <w:t>w ust. 2. Jeśli w trakcie realizacji Umowy Wykonawca będzie wykonywał w imieniu Zamawiającego czynności związane z przetwarzaniem danych osobowych innych osób niż dotychczas wymienione, których administratorem będzie Zamawiający, Wykonawca zobowiązuje się do realizacji w imieniu Zamawiającego obowiązku informacyjnego również względem tych osób.</w:t>
      </w:r>
    </w:p>
    <w:bookmarkEnd w:id="7"/>
    <w:p w14:paraId="348D904A" w14:textId="77777777" w:rsidR="00125CF2" w:rsidRPr="0008479E" w:rsidRDefault="00125CF2" w:rsidP="00125CF2">
      <w:pPr>
        <w:spacing w:after="120"/>
        <w:jc w:val="center"/>
        <w:rPr>
          <w:rFonts w:eastAsia="Lucida Sans Unicode"/>
          <w:b/>
          <w:sz w:val="22"/>
          <w:szCs w:val="22"/>
        </w:rPr>
      </w:pPr>
      <w:r w:rsidRPr="0008479E">
        <w:rPr>
          <w:rFonts w:eastAsia="Lucida Sans Unicode"/>
          <w:b/>
          <w:sz w:val="22"/>
          <w:szCs w:val="22"/>
        </w:rPr>
        <w:t>§ 14 Odstąpienie od Umowy</w:t>
      </w:r>
    </w:p>
    <w:p w14:paraId="35E52D77" w14:textId="77777777" w:rsidR="00125CF2" w:rsidRPr="0008479E" w:rsidRDefault="00125CF2" w:rsidP="00125CF2">
      <w:pPr>
        <w:pStyle w:val="Tekstpodstawowy"/>
        <w:widowControl w:val="0"/>
        <w:numPr>
          <w:ilvl w:val="0"/>
          <w:numId w:val="72"/>
        </w:numPr>
        <w:tabs>
          <w:tab w:val="clear" w:pos="3118"/>
          <w:tab w:val="left" w:pos="360"/>
        </w:tabs>
        <w:ind w:left="284" w:hanging="284"/>
      </w:pPr>
      <w:r w:rsidRPr="0008479E">
        <w:rPr>
          <w:sz w:val="22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</w:t>
      </w:r>
      <w:r>
        <w:rPr>
          <w:sz w:val="22"/>
        </w:rPr>
        <w:t xml:space="preserve">(trzydziestu) </w:t>
      </w:r>
      <w:r w:rsidRPr="0008479E">
        <w:rPr>
          <w:sz w:val="22"/>
        </w:rPr>
        <w:t>dni od powzięcia wiadomości o tych okolicznościach.</w:t>
      </w:r>
    </w:p>
    <w:p w14:paraId="340E0C1E" w14:textId="77777777" w:rsidR="00125CF2" w:rsidRPr="0008479E" w:rsidRDefault="00125CF2" w:rsidP="00125CF2">
      <w:pPr>
        <w:pStyle w:val="Akapitzlist"/>
        <w:numPr>
          <w:ilvl w:val="0"/>
          <w:numId w:val="72"/>
        </w:numPr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Zamawiający zastrzega sobie prawo odstąpienia od Umowy w przypadku dwukrotnego niewykonania dostawy w terminie określonym w § 3 pkt 3.</w:t>
      </w:r>
    </w:p>
    <w:p w14:paraId="19F3A53B" w14:textId="77777777" w:rsidR="00125CF2" w:rsidRPr="0008479E" w:rsidRDefault="00125CF2" w:rsidP="00125CF2">
      <w:pPr>
        <w:ind w:left="284" w:hanging="284"/>
        <w:jc w:val="both"/>
      </w:pPr>
    </w:p>
    <w:p w14:paraId="3316831B" w14:textId="77777777" w:rsidR="00125CF2" w:rsidRPr="0008479E" w:rsidRDefault="00125CF2" w:rsidP="00125CF2">
      <w:pPr>
        <w:spacing w:after="120"/>
        <w:jc w:val="center"/>
        <w:rPr>
          <w:b/>
          <w:sz w:val="22"/>
          <w:szCs w:val="22"/>
        </w:rPr>
      </w:pPr>
      <w:r w:rsidRPr="0008479E">
        <w:rPr>
          <w:rFonts w:eastAsia="Lucida Sans Unicode"/>
          <w:b/>
          <w:sz w:val="22"/>
          <w:szCs w:val="22"/>
        </w:rPr>
        <w:t>§</w:t>
      </w:r>
      <w:r w:rsidRPr="0008479E">
        <w:rPr>
          <w:b/>
          <w:sz w:val="22"/>
          <w:szCs w:val="22"/>
        </w:rPr>
        <w:t xml:space="preserve"> 15 Postanowienia końcowe</w:t>
      </w:r>
    </w:p>
    <w:p w14:paraId="01B05EE8" w14:textId="77777777" w:rsidR="00125CF2" w:rsidRPr="0008479E" w:rsidRDefault="00125CF2" w:rsidP="00125CF2">
      <w:pPr>
        <w:pStyle w:val="Akapitzlist"/>
        <w:numPr>
          <w:ilvl w:val="0"/>
          <w:numId w:val="71"/>
        </w:numPr>
        <w:tabs>
          <w:tab w:val="left" w:pos="0"/>
        </w:tabs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Wszelkie zmiany i uzupełnienia Umowy wymagają formy pisemnej w postaci aneksu do Umowy, pod rygorem nieważności.</w:t>
      </w:r>
    </w:p>
    <w:p w14:paraId="66359151" w14:textId="77777777" w:rsidR="00125CF2" w:rsidRPr="0008479E" w:rsidRDefault="00125CF2" w:rsidP="00125CF2">
      <w:pPr>
        <w:pStyle w:val="Akapitzlist"/>
        <w:numPr>
          <w:ilvl w:val="0"/>
          <w:numId w:val="71"/>
        </w:numPr>
        <w:tabs>
          <w:tab w:val="left" w:pos="0"/>
          <w:tab w:val="left" w:pos="284"/>
        </w:tabs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W kwestiach nieuregulowanych Umową znajdują zastosowanie przepisy powszechnie obowiązujące </w:t>
      </w:r>
      <w:r w:rsidRPr="0008479E">
        <w:rPr>
          <w:sz w:val="22"/>
          <w:szCs w:val="22"/>
        </w:rPr>
        <w:br/>
        <w:t xml:space="preserve">w szczególności </w:t>
      </w:r>
      <w:r>
        <w:rPr>
          <w:sz w:val="22"/>
          <w:szCs w:val="22"/>
        </w:rPr>
        <w:t>PZP</w:t>
      </w:r>
      <w:r w:rsidRPr="0008479E">
        <w:rPr>
          <w:sz w:val="22"/>
          <w:szCs w:val="22"/>
        </w:rPr>
        <w:t xml:space="preserve"> oraz Kodeksu cywilnego wraz z obowiązującymi rozporządzeniami. </w:t>
      </w:r>
    </w:p>
    <w:p w14:paraId="3014C29F" w14:textId="77777777" w:rsidR="00125CF2" w:rsidRPr="0008479E" w:rsidRDefault="00125CF2" w:rsidP="00125CF2">
      <w:pPr>
        <w:pStyle w:val="Akapitzlist"/>
        <w:numPr>
          <w:ilvl w:val="0"/>
          <w:numId w:val="71"/>
        </w:numPr>
        <w:tabs>
          <w:tab w:val="left" w:pos="0"/>
          <w:tab w:val="left" w:pos="142"/>
        </w:tabs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>Wszelkie spory między Stronami, wynikłe w związku albo na podstawie Umowy, których nie da się rozstrzygnąć polubownie, będą rozstrzygane przez sąd powszechny miejscowo właściwy dla siedziby Zamawiającego.</w:t>
      </w:r>
    </w:p>
    <w:p w14:paraId="277B1159" w14:textId="77777777" w:rsidR="00125CF2" w:rsidRPr="0008479E" w:rsidRDefault="00125CF2" w:rsidP="00125CF2">
      <w:pPr>
        <w:pStyle w:val="Akapitzlist"/>
        <w:numPr>
          <w:ilvl w:val="0"/>
          <w:numId w:val="71"/>
        </w:numPr>
        <w:ind w:left="284" w:hanging="284"/>
        <w:jc w:val="both"/>
        <w:rPr>
          <w:sz w:val="22"/>
          <w:szCs w:val="22"/>
        </w:rPr>
      </w:pPr>
      <w:r w:rsidRPr="0008479E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2 (</w:t>
      </w:r>
      <w:r w:rsidRPr="0008479E">
        <w:rPr>
          <w:sz w:val="22"/>
          <w:szCs w:val="22"/>
        </w:rPr>
        <w:t>dwóch</w:t>
      </w:r>
      <w:r>
        <w:rPr>
          <w:sz w:val="22"/>
          <w:szCs w:val="22"/>
        </w:rPr>
        <w:t>)</w:t>
      </w:r>
      <w:r w:rsidRPr="0008479E">
        <w:rPr>
          <w:sz w:val="22"/>
          <w:szCs w:val="22"/>
        </w:rPr>
        <w:t xml:space="preserve"> jednobrzmiących egzemplarzach</w:t>
      </w:r>
      <w:r>
        <w:rPr>
          <w:sz w:val="22"/>
          <w:szCs w:val="22"/>
        </w:rPr>
        <w:t>,</w:t>
      </w:r>
      <w:r w:rsidRPr="0008479E">
        <w:rPr>
          <w:sz w:val="22"/>
          <w:szCs w:val="22"/>
        </w:rPr>
        <w:t xml:space="preserve"> po jedn</w:t>
      </w:r>
      <w:r>
        <w:rPr>
          <w:sz w:val="22"/>
          <w:szCs w:val="22"/>
        </w:rPr>
        <w:t>ym</w:t>
      </w:r>
      <w:r w:rsidRPr="0008479E">
        <w:rPr>
          <w:sz w:val="22"/>
          <w:szCs w:val="22"/>
        </w:rPr>
        <w:t xml:space="preserve"> dla każdej ze Stron.</w:t>
      </w:r>
    </w:p>
    <w:p w14:paraId="37555707" w14:textId="77777777" w:rsidR="00125CF2" w:rsidRPr="0008479E" w:rsidRDefault="00125CF2" w:rsidP="00125CF2">
      <w:pPr>
        <w:jc w:val="both"/>
        <w:rPr>
          <w:b/>
          <w:bCs/>
          <w:sz w:val="22"/>
          <w:szCs w:val="22"/>
        </w:rPr>
      </w:pPr>
    </w:p>
    <w:p w14:paraId="5FF87D42" w14:textId="77777777" w:rsidR="00125CF2" w:rsidRPr="0008479E" w:rsidRDefault="00125CF2" w:rsidP="00125CF2">
      <w:pPr>
        <w:jc w:val="both"/>
        <w:rPr>
          <w:b/>
          <w:bCs/>
          <w:sz w:val="22"/>
          <w:szCs w:val="22"/>
        </w:rPr>
      </w:pPr>
    </w:p>
    <w:p w14:paraId="5AEA4563" w14:textId="77777777" w:rsidR="00125CF2" w:rsidRPr="0008479E" w:rsidRDefault="00125CF2" w:rsidP="00125CF2">
      <w:pPr>
        <w:jc w:val="both"/>
        <w:rPr>
          <w:b/>
        </w:rPr>
      </w:pPr>
      <w:r w:rsidRPr="0008479E">
        <w:rPr>
          <w:b/>
          <w:bCs/>
          <w:sz w:val="22"/>
          <w:szCs w:val="22"/>
        </w:rPr>
        <w:t xml:space="preserve">       ZAMAWIAJĄCY</w:t>
      </w:r>
      <w:bookmarkStart w:id="8" w:name="_DV_C939"/>
      <w:bookmarkEnd w:id="8"/>
      <w:r w:rsidRPr="0008479E">
        <w:rPr>
          <w:b/>
          <w:bCs/>
          <w:sz w:val="22"/>
          <w:szCs w:val="22"/>
        </w:rPr>
        <w:t xml:space="preserve"> </w:t>
      </w:r>
      <w:r w:rsidRPr="0008479E">
        <w:rPr>
          <w:b/>
          <w:bCs/>
          <w:sz w:val="22"/>
          <w:szCs w:val="22"/>
        </w:rPr>
        <w:tab/>
      </w:r>
      <w:r w:rsidRPr="0008479E">
        <w:rPr>
          <w:b/>
          <w:bCs/>
          <w:sz w:val="22"/>
          <w:szCs w:val="22"/>
        </w:rPr>
        <w:tab/>
      </w:r>
      <w:r w:rsidRPr="0008479E">
        <w:rPr>
          <w:b/>
          <w:bCs/>
          <w:sz w:val="22"/>
          <w:szCs w:val="22"/>
        </w:rPr>
        <w:tab/>
      </w:r>
      <w:r w:rsidRPr="0008479E">
        <w:rPr>
          <w:b/>
          <w:bCs/>
          <w:sz w:val="22"/>
          <w:szCs w:val="22"/>
        </w:rPr>
        <w:tab/>
      </w:r>
      <w:r w:rsidRPr="0008479E">
        <w:rPr>
          <w:b/>
          <w:bCs/>
          <w:sz w:val="22"/>
          <w:szCs w:val="22"/>
        </w:rPr>
        <w:tab/>
      </w:r>
      <w:r w:rsidRPr="0008479E">
        <w:rPr>
          <w:b/>
          <w:bCs/>
          <w:sz w:val="22"/>
          <w:szCs w:val="22"/>
        </w:rPr>
        <w:tab/>
      </w:r>
      <w:r w:rsidRPr="0008479E">
        <w:rPr>
          <w:b/>
          <w:bCs/>
          <w:sz w:val="22"/>
          <w:szCs w:val="22"/>
        </w:rPr>
        <w:tab/>
      </w:r>
      <w:r w:rsidRPr="0008479E">
        <w:rPr>
          <w:b/>
          <w:bCs/>
          <w:sz w:val="22"/>
          <w:szCs w:val="22"/>
        </w:rPr>
        <w:tab/>
        <w:t>WYKONAWCA</w:t>
      </w:r>
    </w:p>
    <w:p w14:paraId="6874BCD5" w14:textId="77777777" w:rsidR="00125CF2" w:rsidRPr="0008479E" w:rsidRDefault="00125CF2" w:rsidP="00125CF2">
      <w:pPr>
        <w:pStyle w:val="Nagwek8"/>
        <w:widowControl w:val="0"/>
        <w:tabs>
          <w:tab w:val="left" w:pos="1440"/>
          <w:tab w:val="left" w:pos="3118"/>
        </w:tabs>
        <w:ind w:right="-28"/>
      </w:pPr>
    </w:p>
    <w:p w14:paraId="617D175C" w14:textId="77777777" w:rsidR="00125CF2" w:rsidRPr="0008479E" w:rsidRDefault="00125CF2" w:rsidP="00125CF2">
      <w:pPr>
        <w:sectPr w:rsidR="00125CF2" w:rsidRPr="0008479E" w:rsidSect="00125CF2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418" w:right="1133" w:bottom="1418" w:left="1134" w:header="708" w:footer="708" w:gutter="0"/>
          <w:cols w:space="708"/>
          <w:docGrid w:linePitch="360"/>
        </w:sectPr>
      </w:pPr>
    </w:p>
    <w:p w14:paraId="16F6186A" w14:textId="77777777" w:rsidR="00125CF2" w:rsidRPr="0008479E" w:rsidRDefault="00125CF2" w:rsidP="00125CF2">
      <w:pPr>
        <w:jc w:val="right"/>
      </w:pPr>
      <w:r w:rsidRPr="0008479E">
        <w:rPr>
          <w:bCs/>
          <w:sz w:val="22"/>
          <w:szCs w:val="22"/>
        </w:rPr>
        <w:lastRenderedPageBreak/>
        <w:t xml:space="preserve">Załącznik Nr 2 do Umowy </w:t>
      </w:r>
    </w:p>
    <w:p w14:paraId="7A1354E0" w14:textId="77777777" w:rsidR="00125CF2" w:rsidRPr="0008479E" w:rsidRDefault="00125CF2" w:rsidP="00125CF2">
      <w:pPr>
        <w:tabs>
          <w:tab w:val="left" w:pos="3118"/>
        </w:tabs>
        <w:jc w:val="right"/>
      </w:pPr>
      <w:r w:rsidRPr="0008479E">
        <w:rPr>
          <w:sz w:val="22"/>
          <w:szCs w:val="22"/>
        </w:rPr>
        <w:t>DZZP-344/27/2025</w:t>
      </w:r>
    </w:p>
    <w:p w14:paraId="52AC0252" w14:textId="77777777" w:rsidR="00125CF2" w:rsidRPr="0008479E" w:rsidRDefault="00125CF2" w:rsidP="00125CF2">
      <w:pPr>
        <w:tabs>
          <w:tab w:val="left" w:pos="3118"/>
        </w:tabs>
        <w:jc w:val="center"/>
        <w:rPr>
          <w:b/>
          <w:sz w:val="22"/>
          <w:szCs w:val="22"/>
        </w:rPr>
      </w:pPr>
    </w:p>
    <w:p w14:paraId="2BE1E1D3" w14:textId="77777777" w:rsidR="00125CF2" w:rsidRPr="0008479E" w:rsidRDefault="00125CF2" w:rsidP="00125CF2">
      <w:pPr>
        <w:tabs>
          <w:tab w:val="left" w:pos="3118"/>
        </w:tabs>
        <w:jc w:val="center"/>
        <w:rPr>
          <w:b/>
          <w:sz w:val="22"/>
          <w:szCs w:val="22"/>
        </w:rPr>
      </w:pPr>
    </w:p>
    <w:p w14:paraId="13A133EC" w14:textId="77777777" w:rsidR="00125CF2" w:rsidRPr="0008479E" w:rsidRDefault="00125CF2" w:rsidP="00125CF2">
      <w:pPr>
        <w:tabs>
          <w:tab w:val="left" w:pos="3118"/>
        </w:tabs>
        <w:jc w:val="center"/>
      </w:pPr>
      <w:r w:rsidRPr="0008479E">
        <w:rPr>
          <w:b/>
          <w:sz w:val="22"/>
          <w:szCs w:val="22"/>
        </w:rPr>
        <w:t>WZÓR ZAMÓWIENIA</w:t>
      </w:r>
    </w:p>
    <w:p w14:paraId="2A51972A" w14:textId="77777777" w:rsidR="00125CF2" w:rsidRPr="0008479E" w:rsidRDefault="00125CF2" w:rsidP="00125CF2">
      <w:pPr>
        <w:pStyle w:val="Tekstpodstawowy"/>
        <w:spacing w:line="360" w:lineRule="auto"/>
        <w:rPr>
          <w:b/>
          <w:bCs/>
          <w:sz w:val="22"/>
          <w:szCs w:val="22"/>
        </w:rPr>
      </w:pPr>
    </w:p>
    <w:p w14:paraId="1720E31A" w14:textId="77777777" w:rsidR="00125CF2" w:rsidRPr="0008479E" w:rsidRDefault="00125CF2" w:rsidP="00E6388A">
      <w:pPr>
        <w:pStyle w:val="Nagwek3"/>
        <w:numPr>
          <w:ilvl w:val="2"/>
          <w:numId w:val="0"/>
        </w:numPr>
        <w:tabs>
          <w:tab w:val="num" w:pos="0"/>
        </w:tabs>
        <w:ind w:left="283" w:hanging="283"/>
        <w:jc w:val="left"/>
        <w:rPr>
          <w:sz w:val="22"/>
          <w:szCs w:val="22"/>
        </w:rPr>
      </w:pPr>
      <w:r w:rsidRPr="0008479E">
        <w:rPr>
          <w:sz w:val="22"/>
          <w:szCs w:val="22"/>
        </w:rPr>
        <w:t xml:space="preserve">Nazwa dostawcy                                                                                                                                                         </w:t>
      </w:r>
      <w:r w:rsidRPr="0008479E">
        <w:rPr>
          <w:sz w:val="22"/>
          <w:szCs w:val="22"/>
        </w:rPr>
        <w:tab/>
      </w:r>
      <w:r w:rsidRPr="0008479E">
        <w:rPr>
          <w:sz w:val="22"/>
          <w:szCs w:val="22"/>
        </w:rPr>
        <w:tab/>
      </w:r>
      <w:r w:rsidRPr="0008479E">
        <w:rPr>
          <w:sz w:val="22"/>
          <w:szCs w:val="22"/>
        </w:rPr>
        <w:tab/>
      </w:r>
      <w:r w:rsidRPr="0008479E">
        <w:rPr>
          <w:sz w:val="22"/>
          <w:szCs w:val="22"/>
        </w:rPr>
        <w:tab/>
      </w:r>
      <w:r w:rsidRPr="0008479E">
        <w:rPr>
          <w:sz w:val="22"/>
          <w:szCs w:val="22"/>
        </w:rPr>
        <w:tab/>
      </w:r>
      <w:r w:rsidRPr="0008479E">
        <w:rPr>
          <w:sz w:val="22"/>
          <w:szCs w:val="22"/>
        </w:rPr>
        <w:tab/>
      </w:r>
      <w:r w:rsidRPr="0008479E">
        <w:rPr>
          <w:sz w:val="22"/>
          <w:szCs w:val="22"/>
        </w:rPr>
        <w:tab/>
      </w:r>
      <w:r w:rsidRPr="0008479E">
        <w:rPr>
          <w:sz w:val="22"/>
          <w:szCs w:val="22"/>
        </w:rPr>
        <w:tab/>
      </w:r>
      <w:r w:rsidRPr="0008479E">
        <w:rPr>
          <w:sz w:val="22"/>
          <w:szCs w:val="22"/>
        </w:rPr>
        <w:tab/>
        <w:t xml:space="preserve">Nysa  dnia……………… </w:t>
      </w:r>
    </w:p>
    <w:p w14:paraId="63B522CD" w14:textId="77777777" w:rsidR="00125CF2" w:rsidRPr="0008479E" w:rsidRDefault="00125CF2" w:rsidP="00125CF2">
      <w:pPr>
        <w:pStyle w:val="Nagwek3"/>
        <w:numPr>
          <w:ilvl w:val="2"/>
          <w:numId w:val="0"/>
        </w:numPr>
        <w:tabs>
          <w:tab w:val="num" w:pos="0"/>
        </w:tabs>
        <w:ind w:left="284" w:firstLine="850"/>
        <w:rPr>
          <w:sz w:val="22"/>
          <w:szCs w:val="22"/>
        </w:rPr>
      </w:pPr>
      <w:r w:rsidRPr="0008479E">
        <w:rPr>
          <w:sz w:val="22"/>
          <w:szCs w:val="22"/>
        </w:rPr>
        <w:t xml:space="preserve">                                                    </w:t>
      </w:r>
    </w:p>
    <w:p w14:paraId="370501D1" w14:textId="77777777" w:rsidR="00125CF2" w:rsidRPr="0008479E" w:rsidRDefault="00125CF2" w:rsidP="00125CF2">
      <w:pPr>
        <w:pStyle w:val="Nagwek3"/>
        <w:numPr>
          <w:ilvl w:val="2"/>
          <w:numId w:val="0"/>
        </w:numPr>
        <w:tabs>
          <w:tab w:val="num" w:pos="0"/>
        </w:tabs>
        <w:ind w:left="284" w:firstLine="850"/>
        <w:rPr>
          <w:b w:val="0"/>
          <w:szCs w:val="22"/>
        </w:rPr>
      </w:pPr>
    </w:p>
    <w:p w14:paraId="5623859E" w14:textId="77777777" w:rsidR="00125CF2" w:rsidRPr="0008479E" w:rsidRDefault="00125CF2" w:rsidP="00125CF2">
      <w:pPr>
        <w:pStyle w:val="Nagwek3"/>
        <w:numPr>
          <w:ilvl w:val="2"/>
          <w:numId w:val="0"/>
        </w:numPr>
        <w:tabs>
          <w:tab w:val="num" w:pos="0"/>
        </w:tabs>
        <w:ind w:left="284" w:firstLine="850"/>
        <w:jc w:val="right"/>
      </w:pPr>
      <w:r w:rsidRPr="0008479E">
        <w:rPr>
          <w:szCs w:val="22"/>
        </w:rPr>
        <w:t>ZAMÓWIENIE NR DZZP - 221/… / 2025</w:t>
      </w:r>
    </w:p>
    <w:p w14:paraId="2BC9DE4F" w14:textId="77777777" w:rsidR="00125CF2" w:rsidRPr="0008479E" w:rsidRDefault="00125CF2" w:rsidP="00125CF2">
      <w:pPr>
        <w:spacing w:line="360" w:lineRule="auto"/>
        <w:rPr>
          <w:b/>
          <w:sz w:val="22"/>
          <w:szCs w:val="22"/>
        </w:rPr>
      </w:pPr>
    </w:p>
    <w:p w14:paraId="7A62435A" w14:textId="77777777" w:rsidR="00125CF2" w:rsidRPr="0008479E" w:rsidRDefault="00125CF2" w:rsidP="00125CF2">
      <w:pPr>
        <w:jc w:val="right"/>
      </w:pPr>
      <w:r w:rsidRPr="0008479E">
        <w:rPr>
          <w:sz w:val="22"/>
          <w:szCs w:val="22"/>
        </w:rPr>
        <w:t>ODBIORCA ZESPÓŁ OPIEKI ZDROWOTNEJ W NYSIE</w:t>
      </w:r>
    </w:p>
    <w:p w14:paraId="26BEDEEA" w14:textId="77777777" w:rsidR="00125CF2" w:rsidRPr="0008479E" w:rsidRDefault="00125CF2" w:rsidP="00125CF2">
      <w:pPr>
        <w:jc w:val="right"/>
      </w:pPr>
      <w:r w:rsidRPr="0008479E">
        <w:rPr>
          <w:sz w:val="22"/>
          <w:szCs w:val="22"/>
        </w:rPr>
        <w:t>REGON 000313443</w:t>
      </w:r>
    </w:p>
    <w:p w14:paraId="037A7D5F" w14:textId="77777777" w:rsidR="00125CF2" w:rsidRPr="0008479E" w:rsidRDefault="00125CF2" w:rsidP="00125CF2">
      <w:pPr>
        <w:jc w:val="right"/>
      </w:pPr>
      <w:r w:rsidRPr="0008479E">
        <w:rPr>
          <w:sz w:val="22"/>
          <w:szCs w:val="22"/>
        </w:rPr>
        <w:t xml:space="preserve"> NIP 753 - 19 - 67 – 997</w:t>
      </w:r>
    </w:p>
    <w:p w14:paraId="0D284822" w14:textId="77777777" w:rsidR="00125CF2" w:rsidRPr="0008479E" w:rsidRDefault="00125CF2" w:rsidP="00125CF2">
      <w:pPr>
        <w:pStyle w:val="Nagwek2"/>
        <w:widowControl w:val="0"/>
        <w:tabs>
          <w:tab w:val="left" w:pos="576"/>
        </w:tabs>
        <w:ind w:left="576" w:hanging="576"/>
        <w:jc w:val="right"/>
      </w:pPr>
      <w:r w:rsidRPr="0008479E">
        <w:rPr>
          <w:sz w:val="22"/>
          <w:szCs w:val="22"/>
        </w:rPr>
        <w:t xml:space="preserve">Telefon : Dział Zaopatrzenia 77 40 87 816 </w:t>
      </w:r>
    </w:p>
    <w:p w14:paraId="5D63F0AE" w14:textId="77777777" w:rsidR="00125CF2" w:rsidRPr="0008479E" w:rsidRDefault="00125CF2" w:rsidP="00125CF2">
      <w:pPr>
        <w:jc w:val="right"/>
      </w:pPr>
      <w:r w:rsidRPr="0008479E">
        <w:rPr>
          <w:sz w:val="22"/>
          <w:szCs w:val="22"/>
        </w:rPr>
        <w:t>Fax. 77 433 30 38</w:t>
      </w:r>
    </w:p>
    <w:p w14:paraId="5E15231E" w14:textId="77777777" w:rsidR="00125CF2" w:rsidRPr="0008479E" w:rsidRDefault="00125CF2" w:rsidP="00125CF2">
      <w:pPr>
        <w:jc w:val="right"/>
        <w:rPr>
          <w:sz w:val="22"/>
          <w:szCs w:val="22"/>
        </w:rPr>
      </w:pPr>
    </w:p>
    <w:p w14:paraId="6BF122EB" w14:textId="77777777" w:rsidR="00125CF2" w:rsidRPr="0008479E" w:rsidRDefault="00125CF2" w:rsidP="00125CF2">
      <w:pPr>
        <w:rPr>
          <w:sz w:val="22"/>
          <w:szCs w:val="22"/>
        </w:rPr>
      </w:pPr>
    </w:p>
    <w:p w14:paraId="1CD5763A" w14:textId="77777777" w:rsidR="00125CF2" w:rsidRPr="0008479E" w:rsidRDefault="00125CF2" w:rsidP="00125CF2">
      <w:r w:rsidRPr="0008479E">
        <w:rPr>
          <w:sz w:val="22"/>
          <w:szCs w:val="22"/>
        </w:rPr>
        <w:t xml:space="preserve">Płatnik : Odbiorca: Zespół Opieki Zdrowotnej w Nysie </w:t>
      </w:r>
    </w:p>
    <w:p w14:paraId="4425556E" w14:textId="77777777" w:rsidR="00125CF2" w:rsidRPr="0008479E" w:rsidRDefault="00125CF2" w:rsidP="00125CF2">
      <w:r w:rsidRPr="0008479E">
        <w:rPr>
          <w:sz w:val="22"/>
          <w:szCs w:val="22"/>
        </w:rPr>
        <w:t xml:space="preserve">ul. Bohaterów Warszawy 34 </w:t>
      </w:r>
    </w:p>
    <w:p w14:paraId="674B25F0" w14:textId="77777777" w:rsidR="00125CF2" w:rsidRPr="0008479E" w:rsidRDefault="00125CF2" w:rsidP="00125CF2">
      <w:r w:rsidRPr="0008479E">
        <w:rPr>
          <w:sz w:val="22"/>
          <w:szCs w:val="22"/>
        </w:rPr>
        <w:t>48 - 300 Nysa</w:t>
      </w:r>
    </w:p>
    <w:p w14:paraId="48FB653E" w14:textId="77777777" w:rsidR="00125CF2" w:rsidRPr="0008479E" w:rsidRDefault="00125CF2" w:rsidP="00125CF2">
      <w:pPr>
        <w:pStyle w:val="Nagwek3"/>
        <w:numPr>
          <w:ilvl w:val="2"/>
          <w:numId w:val="0"/>
        </w:numPr>
        <w:tabs>
          <w:tab w:val="num" w:pos="0"/>
        </w:tabs>
        <w:ind w:left="284" w:firstLine="850"/>
        <w:rPr>
          <w:sz w:val="22"/>
          <w:szCs w:val="22"/>
        </w:rPr>
      </w:pPr>
    </w:p>
    <w:p w14:paraId="6F67DB6E" w14:textId="77777777" w:rsidR="00125CF2" w:rsidRPr="0008479E" w:rsidRDefault="00125CF2" w:rsidP="00125CF2">
      <w:pPr>
        <w:pStyle w:val="Nagwek3"/>
        <w:numPr>
          <w:ilvl w:val="2"/>
          <w:numId w:val="0"/>
        </w:numPr>
        <w:tabs>
          <w:tab w:val="num" w:pos="0"/>
        </w:tabs>
        <w:ind w:left="283" w:hanging="283"/>
      </w:pPr>
      <w:r w:rsidRPr="0008479E">
        <w:rPr>
          <w:sz w:val="22"/>
          <w:szCs w:val="22"/>
        </w:rPr>
        <w:t xml:space="preserve">Sposób zapłaty: przelew </w:t>
      </w: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6970"/>
        <w:gridCol w:w="1033"/>
        <w:gridCol w:w="913"/>
      </w:tblGrid>
      <w:tr w:rsidR="00125CF2" w:rsidRPr="0008479E" w14:paraId="3D50AD9E" w14:textId="77777777" w:rsidTr="00E00148"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9F7FA" w14:textId="77777777" w:rsidR="00125CF2" w:rsidRPr="0008479E" w:rsidRDefault="00125CF2" w:rsidP="00E00148">
            <w:pPr>
              <w:pStyle w:val="Nagwek5"/>
              <w:numPr>
                <w:ilvl w:val="4"/>
                <w:numId w:val="0"/>
              </w:numPr>
              <w:tabs>
                <w:tab w:val="num" w:pos="0"/>
              </w:tabs>
              <w:spacing w:before="0" w:after="0" w:line="360" w:lineRule="atLeast"/>
              <w:ind w:right="-1"/>
              <w:jc w:val="center"/>
            </w:pPr>
            <w:r w:rsidRPr="0008479E">
              <w:rPr>
                <w:sz w:val="22"/>
                <w:szCs w:val="22"/>
              </w:rPr>
              <w:t>Lp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B3D1C" w14:textId="77777777" w:rsidR="00125CF2" w:rsidRPr="0008479E" w:rsidRDefault="00125CF2" w:rsidP="00E00148">
            <w:pPr>
              <w:jc w:val="center"/>
            </w:pPr>
            <w:r w:rsidRPr="0008479E">
              <w:rPr>
                <w:sz w:val="22"/>
                <w:szCs w:val="22"/>
              </w:rPr>
              <w:t>Nazwa wyrobu, rozmiar, numer katalogowy/referencyjny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44EC9" w14:textId="77777777" w:rsidR="00125CF2" w:rsidRPr="0008479E" w:rsidRDefault="00125CF2" w:rsidP="00E00148">
            <w:pPr>
              <w:jc w:val="center"/>
            </w:pPr>
            <w:r w:rsidRPr="0008479E">
              <w:rPr>
                <w:sz w:val="22"/>
                <w:szCs w:val="22"/>
              </w:rPr>
              <w:t>Jedn.  miary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F5945" w14:textId="77777777" w:rsidR="00125CF2" w:rsidRPr="0008479E" w:rsidRDefault="00125CF2" w:rsidP="00E00148">
            <w:pPr>
              <w:pStyle w:val="Nagwek5"/>
              <w:numPr>
                <w:ilvl w:val="4"/>
                <w:numId w:val="0"/>
              </w:numPr>
              <w:tabs>
                <w:tab w:val="num" w:pos="0"/>
              </w:tabs>
              <w:spacing w:before="0" w:after="0" w:line="360" w:lineRule="atLeast"/>
              <w:ind w:right="-1"/>
              <w:jc w:val="center"/>
              <w:rPr>
                <w:i w:val="0"/>
              </w:rPr>
            </w:pPr>
            <w:r w:rsidRPr="0008479E">
              <w:rPr>
                <w:sz w:val="22"/>
                <w:szCs w:val="22"/>
              </w:rPr>
              <w:t>Ilość</w:t>
            </w:r>
          </w:p>
        </w:tc>
      </w:tr>
      <w:tr w:rsidR="00125CF2" w:rsidRPr="0008479E" w14:paraId="1945A8B9" w14:textId="77777777" w:rsidTr="00E00148">
        <w:trPr>
          <w:trHeight w:val="25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1627C" w14:textId="77777777" w:rsidR="00125CF2" w:rsidRPr="0008479E" w:rsidRDefault="00125CF2" w:rsidP="00E00148">
            <w:pPr>
              <w:jc w:val="center"/>
            </w:pPr>
            <w:r w:rsidRPr="0008479E">
              <w:rPr>
                <w:sz w:val="22"/>
                <w:szCs w:val="22"/>
              </w:rPr>
              <w:t>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C11F4" w14:textId="77777777" w:rsidR="00125CF2" w:rsidRPr="0008479E" w:rsidRDefault="00125CF2" w:rsidP="00E00148">
            <w:pPr>
              <w:pStyle w:val="Tekstpodstawowy2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98E7C" w14:textId="77777777" w:rsidR="00125CF2" w:rsidRPr="0008479E" w:rsidRDefault="00125CF2" w:rsidP="00E001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2AE0" w14:textId="77777777" w:rsidR="00125CF2" w:rsidRPr="0008479E" w:rsidRDefault="00125CF2" w:rsidP="00E0014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2066706A" w14:textId="77777777" w:rsidR="00125CF2" w:rsidRPr="0008479E" w:rsidRDefault="00125CF2" w:rsidP="00125CF2">
      <w:pPr>
        <w:spacing w:line="360" w:lineRule="auto"/>
        <w:rPr>
          <w:sz w:val="22"/>
          <w:szCs w:val="22"/>
        </w:rPr>
      </w:pPr>
    </w:p>
    <w:p w14:paraId="14F3569F" w14:textId="77777777" w:rsidR="00125CF2" w:rsidRPr="0008479E" w:rsidRDefault="00125CF2" w:rsidP="00125CF2">
      <w:pPr>
        <w:spacing w:line="360" w:lineRule="auto"/>
        <w:rPr>
          <w:sz w:val="22"/>
          <w:szCs w:val="22"/>
        </w:rPr>
      </w:pPr>
    </w:p>
    <w:p w14:paraId="564EC982" w14:textId="77777777" w:rsidR="00125CF2" w:rsidRPr="0008479E" w:rsidRDefault="00125CF2" w:rsidP="00125CF2">
      <w:pPr>
        <w:spacing w:line="360" w:lineRule="auto"/>
        <w:rPr>
          <w:sz w:val="22"/>
          <w:szCs w:val="22"/>
        </w:rPr>
      </w:pPr>
    </w:p>
    <w:p w14:paraId="27955F76" w14:textId="77777777" w:rsidR="00125CF2" w:rsidRPr="0008479E" w:rsidRDefault="00125CF2" w:rsidP="00125CF2">
      <w:pPr>
        <w:spacing w:line="360" w:lineRule="auto"/>
      </w:pPr>
      <w:r w:rsidRPr="0008479E">
        <w:rPr>
          <w:sz w:val="22"/>
          <w:szCs w:val="22"/>
        </w:rPr>
        <w:t>Zgodnie z Umową DZZP-344/27/2025</w:t>
      </w:r>
    </w:p>
    <w:p w14:paraId="287C068A" w14:textId="77777777" w:rsidR="00125CF2" w:rsidRPr="0008479E" w:rsidRDefault="00125CF2" w:rsidP="00125CF2">
      <w:pPr>
        <w:spacing w:line="360" w:lineRule="auto"/>
      </w:pPr>
      <w:r w:rsidRPr="0008479E">
        <w:rPr>
          <w:sz w:val="22"/>
          <w:szCs w:val="22"/>
        </w:rPr>
        <w:t>Towar należy dostarczyć pod adres 48 – 300 Nysa ul. Boh. Warszawy 34, do magazynów szpitala,                    w dniach od poniedziałku do piątku  w  godz. 8</w:t>
      </w:r>
      <w:r w:rsidRPr="0008479E">
        <w:rPr>
          <w:sz w:val="22"/>
          <w:szCs w:val="22"/>
          <w:vertAlign w:val="superscript"/>
        </w:rPr>
        <w:t xml:space="preserve">00 </w:t>
      </w:r>
      <w:r w:rsidRPr="0008479E">
        <w:rPr>
          <w:sz w:val="22"/>
          <w:szCs w:val="22"/>
        </w:rPr>
        <w:t>-  14</w:t>
      </w:r>
      <w:r w:rsidRPr="0008479E">
        <w:rPr>
          <w:sz w:val="22"/>
          <w:szCs w:val="22"/>
          <w:vertAlign w:val="superscript"/>
        </w:rPr>
        <w:t>00</w:t>
      </w:r>
      <w:r w:rsidRPr="0008479E">
        <w:rPr>
          <w:sz w:val="22"/>
          <w:szCs w:val="22"/>
        </w:rPr>
        <w:t>.</w:t>
      </w:r>
    </w:p>
    <w:p w14:paraId="3913995A" w14:textId="77777777" w:rsidR="00125CF2" w:rsidRPr="0008479E" w:rsidRDefault="00125CF2" w:rsidP="00125CF2">
      <w:pPr>
        <w:spacing w:line="360" w:lineRule="auto"/>
        <w:rPr>
          <w:sz w:val="22"/>
          <w:szCs w:val="22"/>
        </w:rPr>
      </w:pPr>
    </w:p>
    <w:p w14:paraId="3FEED488" w14:textId="77777777" w:rsidR="00125CF2" w:rsidRPr="0008479E" w:rsidRDefault="00125CF2" w:rsidP="00125CF2">
      <w:pPr>
        <w:rPr>
          <w:sz w:val="22"/>
          <w:szCs w:val="22"/>
        </w:rPr>
      </w:pPr>
    </w:p>
    <w:p w14:paraId="485C4025" w14:textId="77777777" w:rsidR="00125CF2" w:rsidRPr="0008479E" w:rsidRDefault="00125CF2" w:rsidP="00125CF2">
      <w:pPr>
        <w:rPr>
          <w:sz w:val="22"/>
          <w:szCs w:val="22"/>
        </w:rPr>
      </w:pPr>
    </w:p>
    <w:p w14:paraId="1615A402" w14:textId="77777777" w:rsidR="00125CF2" w:rsidRPr="0008479E" w:rsidRDefault="00125CF2" w:rsidP="00125CF2">
      <w:pPr>
        <w:rPr>
          <w:sz w:val="22"/>
          <w:szCs w:val="22"/>
        </w:rPr>
      </w:pPr>
    </w:p>
    <w:p w14:paraId="5741AF07" w14:textId="77777777" w:rsidR="00125CF2" w:rsidRPr="0008479E" w:rsidRDefault="00125CF2" w:rsidP="00125CF2">
      <w:pPr>
        <w:rPr>
          <w:sz w:val="22"/>
          <w:szCs w:val="22"/>
        </w:rPr>
      </w:pPr>
    </w:p>
    <w:p w14:paraId="0DE47244" w14:textId="77777777" w:rsidR="00125CF2" w:rsidRPr="0008479E" w:rsidRDefault="00125CF2" w:rsidP="00125CF2">
      <w:pPr>
        <w:rPr>
          <w:sz w:val="22"/>
          <w:szCs w:val="22"/>
        </w:rPr>
      </w:pPr>
    </w:p>
    <w:p w14:paraId="10006290" w14:textId="77777777" w:rsidR="00125CF2" w:rsidRPr="0008479E" w:rsidRDefault="00125CF2" w:rsidP="00125CF2">
      <w:pPr>
        <w:rPr>
          <w:sz w:val="22"/>
          <w:szCs w:val="22"/>
        </w:rPr>
      </w:pPr>
    </w:p>
    <w:p w14:paraId="79D1E934" w14:textId="77777777" w:rsidR="00125CF2" w:rsidRPr="0008479E" w:rsidRDefault="00125CF2" w:rsidP="00125CF2">
      <w:pPr>
        <w:rPr>
          <w:sz w:val="22"/>
          <w:szCs w:val="22"/>
        </w:rPr>
      </w:pPr>
    </w:p>
    <w:p w14:paraId="04EC6741" w14:textId="77777777" w:rsidR="00125CF2" w:rsidRPr="0008479E" w:rsidRDefault="00125CF2" w:rsidP="00125CF2">
      <w:pPr>
        <w:rPr>
          <w:sz w:val="22"/>
          <w:szCs w:val="22"/>
        </w:rPr>
      </w:pPr>
    </w:p>
    <w:p w14:paraId="7C41E9B9" w14:textId="77777777" w:rsidR="00125CF2" w:rsidRPr="0008479E" w:rsidRDefault="00125CF2" w:rsidP="00125CF2">
      <w:pPr>
        <w:rPr>
          <w:sz w:val="22"/>
          <w:szCs w:val="22"/>
        </w:rPr>
      </w:pPr>
    </w:p>
    <w:p w14:paraId="07B0587E" w14:textId="77777777" w:rsidR="00125CF2" w:rsidRPr="0008479E" w:rsidRDefault="00125CF2" w:rsidP="00125CF2"/>
    <w:p w14:paraId="423D7F11" w14:textId="77777777" w:rsidR="00125CF2" w:rsidRPr="00125CF2" w:rsidRDefault="00125CF2" w:rsidP="007B0237">
      <w:pPr>
        <w:spacing w:before="120" w:line="360" w:lineRule="auto"/>
        <w:jc w:val="both"/>
        <w:rPr>
          <w:b/>
          <w:iCs/>
          <w:sz w:val="22"/>
          <w:szCs w:val="22"/>
        </w:rPr>
      </w:pPr>
    </w:p>
    <w:sectPr w:rsidR="00125CF2" w:rsidRPr="00125CF2" w:rsidSect="00125CF2"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418" w:right="1133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D74FF" w14:textId="77777777" w:rsidR="001C7CD2" w:rsidRDefault="001C7CD2">
      <w:r>
        <w:separator/>
      </w:r>
    </w:p>
  </w:endnote>
  <w:endnote w:type="continuationSeparator" w:id="0">
    <w:p w14:paraId="2D955629" w14:textId="77777777" w:rsidR="001C7CD2" w:rsidRDefault="001C7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charset w:val="EE"/>
    <w:family w:val="roman"/>
    <w:pitch w:val="default"/>
    <w:sig w:usb0="00000007" w:usb1="08070000" w:usb2="00000010" w:usb3="00000000" w:csb0="0002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80776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D051381" w14:textId="77777777" w:rsidR="003E6C03" w:rsidRPr="002A762D" w:rsidRDefault="003E6C03">
        <w:pPr>
          <w:pStyle w:val="Stopka"/>
          <w:jc w:val="right"/>
          <w:rPr>
            <w:sz w:val="20"/>
            <w:szCs w:val="20"/>
          </w:rPr>
        </w:pPr>
        <w:r w:rsidRPr="002A762D">
          <w:rPr>
            <w:sz w:val="20"/>
            <w:szCs w:val="20"/>
          </w:rPr>
          <w:fldChar w:fldCharType="begin"/>
        </w:r>
        <w:r w:rsidRPr="002A762D">
          <w:rPr>
            <w:sz w:val="20"/>
            <w:szCs w:val="20"/>
          </w:rPr>
          <w:instrText xml:space="preserve"> PAGE   \* MERGEFORMAT </w:instrText>
        </w:r>
        <w:r w:rsidRPr="002A762D">
          <w:rPr>
            <w:sz w:val="20"/>
            <w:szCs w:val="20"/>
          </w:rPr>
          <w:fldChar w:fldCharType="separate"/>
        </w:r>
        <w:r w:rsidR="000835B1">
          <w:rPr>
            <w:noProof/>
            <w:sz w:val="20"/>
            <w:szCs w:val="20"/>
          </w:rPr>
          <w:t>13</w:t>
        </w:r>
        <w:r w:rsidRPr="002A762D">
          <w:rPr>
            <w:sz w:val="20"/>
            <w:szCs w:val="20"/>
          </w:rPr>
          <w:fldChar w:fldCharType="end"/>
        </w:r>
      </w:p>
    </w:sdtContent>
  </w:sdt>
  <w:p w14:paraId="76CA3086" w14:textId="77777777" w:rsidR="003E6C03" w:rsidRDefault="003E6C03">
    <w:pPr>
      <w:pStyle w:val="Stopka"/>
      <w:ind w:right="360"/>
      <w:jc w:val="center"/>
      <w:rPr>
        <w:rFonts w:ascii="Arial Narrow" w:hAnsi="Arial Narrow" w:cs="Arial Narrow"/>
        <w:i/>
        <w:sz w:val="2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804FD" w14:textId="77777777" w:rsidR="003E6C03" w:rsidRDefault="003E6C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B5AD9" w14:textId="77777777" w:rsidR="003E6C03" w:rsidRDefault="003E6C0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13866" w14:textId="77777777" w:rsidR="003E6C03" w:rsidRPr="002A762D" w:rsidRDefault="003E6C03">
    <w:pPr>
      <w:pStyle w:val="Stopka"/>
      <w:jc w:val="right"/>
      <w:rPr>
        <w:sz w:val="20"/>
        <w:szCs w:val="20"/>
      </w:rPr>
    </w:pPr>
    <w:r w:rsidRPr="002A762D">
      <w:rPr>
        <w:sz w:val="20"/>
        <w:szCs w:val="20"/>
      </w:rPr>
      <w:fldChar w:fldCharType="begin"/>
    </w:r>
    <w:r w:rsidRPr="002A762D">
      <w:rPr>
        <w:sz w:val="20"/>
        <w:szCs w:val="20"/>
      </w:rPr>
      <w:instrText xml:space="preserve"> PAGE   \* MERGEFORMAT </w:instrText>
    </w:r>
    <w:r w:rsidRPr="002A762D">
      <w:rPr>
        <w:sz w:val="20"/>
        <w:szCs w:val="20"/>
      </w:rPr>
      <w:fldChar w:fldCharType="separate"/>
    </w:r>
    <w:r w:rsidR="000835B1">
      <w:rPr>
        <w:noProof/>
        <w:sz w:val="20"/>
        <w:szCs w:val="20"/>
      </w:rPr>
      <w:t>15</w:t>
    </w:r>
    <w:r w:rsidRPr="002A762D">
      <w:rPr>
        <w:sz w:val="20"/>
        <w:szCs w:val="20"/>
      </w:rPr>
      <w:fldChar w:fldCharType="end"/>
    </w:r>
  </w:p>
  <w:p w14:paraId="5E9D56C7" w14:textId="77777777" w:rsidR="003E6C03" w:rsidRPr="00A011CF" w:rsidRDefault="003E6C03" w:rsidP="00A011C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CBC5F" w14:textId="77777777" w:rsidR="003E6C03" w:rsidRDefault="003E6C0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7D299" w14:textId="77777777" w:rsidR="00125CF2" w:rsidRDefault="00125CF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3F63E" w14:textId="77777777" w:rsidR="00125CF2" w:rsidRDefault="00125CF2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rFonts w:cs="Arial Narrow"/>
        <w:sz w:val="18"/>
        <w:szCs w:val="18"/>
      </w:rPr>
      <w:fldChar w:fldCharType="begin"/>
    </w:r>
    <w:r>
      <w:rPr>
        <w:rFonts w:cs="Arial Narrow"/>
        <w:sz w:val="18"/>
        <w:szCs w:val="18"/>
      </w:rPr>
      <w:instrText xml:space="preserve"> PAGE </w:instrText>
    </w:r>
    <w:r>
      <w:rPr>
        <w:rFonts w:cs="Arial Narrow"/>
        <w:sz w:val="18"/>
        <w:szCs w:val="18"/>
      </w:rPr>
      <w:fldChar w:fldCharType="separate"/>
    </w:r>
    <w:r>
      <w:rPr>
        <w:rFonts w:cs="Arial Narrow"/>
        <w:noProof/>
        <w:sz w:val="18"/>
        <w:szCs w:val="18"/>
      </w:rPr>
      <w:t>22</w:t>
    </w:r>
    <w:r>
      <w:rPr>
        <w:rFonts w:cs="Arial Narrow"/>
        <w:sz w:val="18"/>
        <w:szCs w:val="18"/>
      </w:rPr>
      <w:fldChar w:fldCharType="end"/>
    </w:r>
  </w:p>
  <w:p w14:paraId="187A9240" w14:textId="77777777" w:rsidR="00125CF2" w:rsidRDefault="00125CF2">
    <w:pPr>
      <w:pStyle w:val="Stopka"/>
      <w:jc w:val="center"/>
      <w:rPr>
        <w:rFonts w:ascii="Arial Narrow" w:hAnsi="Arial Narrow" w:cs="Arial Narrow"/>
        <w:i/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E81DB" w14:textId="77777777" w:rsidR="00125CF2" w:rsidRDefault="00125CF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08DB3" w14:textId="77777777" w:rsidR="003E6C03" w:rsidRDefault="003E6C03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D00EA" w14:textId="77777777" w:rsidR="003E6C03" w:rsidRPr="002A762D" w:rsidRDefault="003E6C03">
    <w:pPr>
      <w:pStyle w:val="Stopka"/>
      <w:jc w:val="right"/>
      <w:rPr>
        <w:sz w:val="20"/>
        <w:szCs w:val="20"/>
      </w:rPr>
    </w:pPr>
    <w:r w:rsidRPr="002A762D">
      <w:rPr>
        <w:sz w:val="20"/>
        <w:szCs w:val="20"/>
      </w:rPr>
      <w:fldChar w:fldCharType="begin"/>
    </w:r>
    <w:r w:rsidRPr="002A762D">
      <w:rPr>
        <w:sz w:val="20"/>
        <w:szCs w:val="20"/>
      </w:rPr>
      <w:instrText xml:space="preserve"> PAGE   \* MERGEFORMAT </w:instrText>
    </w:r>
    <w:r w:rsidRPr="002A762D">
      <w:rPr>
        <w:sz w:val="20"/>
        <w:szCs w:val="20"/>
      </w:rPr>
      <w:fldChar w:fldCharType="separate"/>
    </w:r>
    <w:r w:rsidR="000835B1">
      <w:rPr>
        <w:noProof/>
        <w:sz w:val="20"/>
        <w:szCs w:val="20"/>
      </w:rPr>
      <w:t>34</w:t>
    </w:r>
    <w:r w:rsidRPr="002A762D">
      <w:rPr>
        <w:sz w:val="20"/>
        <w:szCs w:val="20"/>
      </w:rPr>
      <w:fldChar w:fldCharType="end"/>
    </w:r>
  </w:p>
  <w:p w14:paraId="0128C7B6" w14:textId="77777777" w:rsidR="003E6C03" w:rsidRPr="00294564" w:rsidRDefault="003E6C03" w:rsidP="002945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C1239" w14:textId="77777777" w:rsidR="001C7CD2" w:rsidRDefault="001C7CD2">
      <w:r>
        <w:separator/>
      </w:r>
    </w:p>
  </w:footnote>
  <w:footnote w:type="continuationSeparator" w:id="0">
    <w:p w14:paraId="60F5237E" w14:textId="77777777" w:rsidR="001C7CD2" w:rsidRDefault="001C7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C7001" w14:textId="77777777" w:rsidR="003E6C03" w:rsidRDefault="003E6C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F9E09" w14:textId="77777777" w:rsidR="00125CF2" w:rsidRDefault="00125C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F5BA1" w14:textId="77777777" w:rsidR="00125CF2" w:rsidRDefault="00125CF2">
    <w:pPr>
      <w:pStyle w:val="Nagwek"/>
    </w:pPr>
    <w:r>
      <w:rPr>
        <w:rFonts w:eastAsia="Arial"/>
        <w:szCs w:val="16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641B6" w14:textId="77777777" w:rsidR="00125CF2" w:rsidRDefault="00125CF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2AC7E" w14:textId="77777777" w:rsidR="003E6C03" w:rsidRDefault="003E6C03">
    <w:pPr>
      <w:pStyle w:val="Nagwek"/>
    </w:pPr>
    <w:r>
      <w:rPr>
        <w:rFonts w:eastAsia="Arial"/>
        <w:szCs w:val="16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E2788" w14:textId="77777777" w:rsidR="003E6C03" w:rsidRDefault="003E6C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37EEA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6678766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color w:val="000000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540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 2"/>
        <w:color w:val="000000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cs="Symbo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color w:val="000000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D"/>
    <w:multiLevelType w:val="multilevel"/>
    <w:tmpl w:val="A35C8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13DC59A0"/>
    <w:name w:val="WW8Num14"/>
    <w:lvl w:ilvl="0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5464"/>
        </w:tabs>
        <w:ind w:left="546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D2FE1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88F6A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/>
      </w:rPr>
    </w:lvl>
  </w:abstractNum>
  <w:abstractNum w:abstractNumId="16" w15:restartNumberingAfterBreak="0">
    <w:nsid w:val="00000012"/>
    <w:multiLevelType w:val="multilevel"/>
    <w:tmpl w:val="BCE89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1440"/>
      </w:pPr>
      <w:rPr>
        <w:rFonts w:ascii="Times New Roman" w:eastAsia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/>
      </w:rPr>
    </w:lvl>
  </w:abstractNum>
  <w:abstractNum w:abstractNumId="17" w15:restartNumberingAfterBreak="0">
    <w:nsid w:val="00000013"/>
    <w:multiLevelType w:val="multilevel"/>
    <w:tmpl w:val="4B86BACE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464" w:hanging="284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vertAlign w:val="superscript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bCs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bCs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bCs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cs="Symbol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</w:rPr>
    </w:lvl>
  </w:abstractNum>
  <w:abstractNum w:abstractNumId="25" w15:restartNumberingAfterBreak="0">
    <w:nsid w:val="0000001B"/>
    <w:multiLevelType w:val="multilevel"/>
    <w:tmpl w:val="AECC5630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2"/>
        <w:szCs w:val="2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2"/>
        <w:szCs w:val="2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2"/>
        <w:szCs w:val="22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vertAlign w:val="superscrip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vertAlign w:val="superscrip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vertAlign w:val="superscrip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9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</w:rPr>
    </w:lvl>
  </w:abstractNum>
  <w:abstractNum w:abstractNumId="41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</w:rPr>
    </w:lvl>
  </w:abstractNum>
  <w:abstractNum w:abstractNumId="42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43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</w:rPr>
    </w:lvl>
  </w:abstractNum>
  <w:abstractNum w:abstractNumId="44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</w:rPr>
    </w:lvl>
  </w:abstractNum>
  <w:abstractNum w:abstractNumId="45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</w:r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ascii="Symbol" w:hAnsi="Symbol" w:cs="Symbol"/>
        <w:sz w:val="22"/>
      </w:r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9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0" w15:restartNumberingAfterBreak="0">
    <w:nsid w:val="0000003F"/>
    <w:multiLevelType w:val="single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1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8" w15:restartNumberingAfterBreak="0">
    <w:nsid w:val="00000047"/>
    <w:multiLevelType w:val="multilevel"/>
    <w:tmpl w:val="00000047"/>
    <w:name w:val="WW8Num7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2" w15:restartNumberingAfterBreak="0">
    <w:nsid w:val="0000004B"/>
    <w:multiLevelType w:val="multilevel"/>
    <w:tmpl w:val="0000004B"/>
    <w:name w:val="WW8Num7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1"/>
      <w:numFmt w:val="bullet"/>
      <w:lvlText w:val=""/>
      <w:lvlJc w:val="left"/>
      <w:pPr>
        <w:tabs>
          <w:tab w:val="num" w:pos="765"/>
        </w:tabs>
        <w:ind w:left="765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45"/>
        </w:tabs>
        <w:ind w:left="1845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925"/>
        </w:tabs>
        <w:ind w:left="2925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/>
      </w:r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"/>
      <w:lvlJc w:val="left"/>
      <w:pPr>
        <w:tabs>
          <w:tab w:val="num" w:pos="765"/>
        </w:tabs>
        <w:ind w:left="765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45"/>
        </w:tabs>
        <w:ind w:left="1845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25"/>
        </w:tabs>
        <w:ind w:left="2925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3" w15:restartNumberingAfterBreak="0">
    <w:nsid w:val="0000005F"/>
    <w:multiLevelType w:val="multilevel"/>
    <w:tmpl w:val="0000005F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4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5" w15:restartNumberingAfterBreak="0">
    <w:nsid w:val="00000061"/>
    <w:multiLevelType w:val="multilevel"/>
    <w:tmpl w:val="00000061"/>
    <w:name w:val="WW8Num9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6" w15:restartNumberingAfterBreak="0">
    <w:nsid w:val="00000062"/>
    <w:multiLevelType w:val="multilevel"/>
    <w:tmpl w:val="00000062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7" w15:restartNumberingAfterBreak="0">
    <w:nsid w:val="00000063"/>
    <w:multiLevelType w:val="multilevel"/>
    <w:tmpl w:val="00000063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8" w15:restartNumberingAfterBreak="0">
    <w:nsid w:val="0000008B"/>
    <w:multiLevelType w:val="multilevel"/>
    <w:tmpl w:val="0000008B"/>
    <w:name w:val="WW8Num14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0000008D"/>
    <w:multiLevelType w:val="singleLevel"/>
    <w:tmpl w:val="0000008D"/>
    <w:name w:val="WW8Num1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</w:abstractNum>
  <w:abstractNum w:abstractNumId="90" w15:restartNumberingAfterBreak="0">
    <w:nsid w:val="0000008E"/>
    <w:multiLevelType w:val="multilevel"/>
    <w:tmpl w:val="0000008E"/>
    <w:name w:val="WW8Num15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eastAsia="Times New Roman"/>
        <w:kern w:val="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00C24E7B"/>
    <w:multiLevelType w:val="hybridMultilevel"/>
    <w:tmpl w:val="303E436E"/>
    <w:name w:val="WW8Num142222222222222222222"/>
    <w:lvl w:ilvl="0" w:tplc="9BDA7104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14A8D3A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C3C97E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674A61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E78436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DE7CCF6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7FC1FB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FF895F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5BA20E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02B03C59"/>
    <w:multiLevelType w:val="hybridMultilevel"/>
    <w:tmpl w:val="BD5AD5C0"/>
    <w:lvl w:ilvl="0" w:tplc="213ED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FECE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FE1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2A3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475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EAC1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C23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C35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EA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44509D7"/>
    <w:multiLevelType w:val="hybridMultilevel"/>
    <w:tmpl w:val="7D42B9B8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04AC74D6"/>
    <w:multiLevelType w:val="hybridMultilevel"/>
    <w:tmpl w:val="0DDAA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73123CB"/>
    <w:multiLevelType w:val="multilevel"/>
    <w:tmpl w:val="D89A1F60"/>
    <w:name w:val="WW8Num2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</w:rPr>
    </w:lvl>
  </w:abstractNum>
  <w:abstractNum w:abstractNumId="96" w15:restartNumberingAfterBreak="0">
    <w:nsid w:val="075B579C"/>
    <w:multiLevelType w:val="hybridMultilevel"/>
    <w:tmpl w:val="9662AF14"/>
    <w:name w:val="WW8Num1422222222222"/>
    <w:lvl w:ilvl="0" w:tplc="42BE085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D31C741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5B6373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A58221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8964DB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EEC86C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CA8A7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9F4F6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C8A173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7" w15:restartNumberingAfterBreak="0">
    <w:nsid w:val="080B3242"/>
    <w:multiLevelType w:val="multilevel"/>
    <w:tmpl w:val="4C92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0B305DD5"/>
    <w:multiLevelType w:val="hybridMultilevel"/>
    <w:tmpl w:val="D728C840"/>
    <w:name w:val="WW8Num1422222222222222222"/>
    <w:lvl w:ilvl="0" w:tplc="FE7A333E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1DBC1B2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2E827C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CA61E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E8454A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B2FA9B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E2E06C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172267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1FCF9C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0D32734A"/>
    <w:multiLevelType w:val="hybridMultilevel"/>
    <w:tmpl w:val="EB7EE478"/>
    <w:lvl w:ilvl="0" w:tplc="EA1016A6">
      <w:start w:val="1"/>
      <w:numFmt w:val="decimal"/>
      <w:lvlText w:val="%1."/>
      <w:lvlJc w:val="left"/>
      <w:pPr>
        <w:ind w:left="720" w:hanging="360"/>
      </w:pPr>
    </w:lvl>
    <w:lvl w:ilvl="1" w:tplc="D0782C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0D7030AE"/>
    <w:multiLevelType w:val="hybridMultilevel"/>
    <w:tmpl w:val="93EA0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0E174772"/>
    <w:multiLevelType w:val="hybridMultilevel"/>
    <w:tmpl w:val="5CDA9346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0E4E7BD9"/>
    <w:multiLevelType w:val="hybridMultilevel"/>
    <w:tmpl w:val="11FAEBAA"/>
    <w:name w:val="WW8Num14222222222222"/>
    <w:lvl w:ilvl="0" w:tplc="67B044FE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10C75DEE"/>
    <w:multiLevelType w:val="hybridMultilevel"/>
    <w:tmpl w:val="60CE3500"/>
    <w:name w:val="WW8Num1422222222222222"/>
    <w:lvl w:ilvl="0" w:tplc="B90EE8B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A7F283A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CB8BCF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FC2A3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FDED31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6729CD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56C2B7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3B6E29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A12100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11D36D6B"/>
    <w:multiLevelType w:val="multilevel"/>
    <w:tmpl w:val="DD6C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05" w15:restartNumberingAfterBreak="0">
    <w:nsid w:val="11F061EA"/>
    <w:multiLevelType w:val="hybridMultilevel"/>
    <w:tmpl w:val="36A47FEC"/>
    <w:name w:val="WW8Num142222222"/>
    <w:lvl w:ilvl="0" w:tplc="81806DB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48CC3F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F27C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686D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BE7D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8AD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82EB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82FA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04F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27D7D19"/>
    <w:multiLevelType w:val="hybridMultilevel"/>
    <w:tmpl w:val="0BF04F82"/>
    <w:name w:val="WW8Num1422222222"/>
    <w:lvl w:ilvl="0" w:tplc="FFFFFFFF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5000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135C59EB"/>
    <w:multiLevelType w:val="multilevel"/>
    <w:tmpl w:val="0D7485CE"/>
    <w:name w:val="WW8Num1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 w:hint="default"/>
      </w:rPr>
    </w:lvl>
  </w:abstractNum>
  <w:abstractNum w:abstractNumId="108" w15:restartNumberingAfterBreak="0">
    <w:nsid w:val="16432FCE"/>
    <w:multiLevelType w:val="hybridMultilevel"/>
    <w:tmpl w:val="36AA87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16C94F54"/>
    <w:multiLevelType w:val="hybridMultilevel"/>
    <w:tmpl w:val="10528476"/>
    <w:lvl w:ilvl="0" w:tplc="DA2EC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76A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8A241C2" w:tentative="1">
      <w:start w:val="1"/>
      <w:numFmt w:val="lowerRoman"/>
      <w:lvlText w:val="%3."/>
      <w:lvlJc w:val="right"/>
      <w:pPr>
        <w:ind w:left="2160" w:hanging="180"/>
      </w:pPr>
    </w:lvl>
    <w:lvl w:ilvl="3" w:tplc="3AD0A69C" w:tentative="1">
      <w:start w:val="1"/>
      <w:numFmt w:val="decimal"/>
      <w:lvlText w:val="%4."/>
      <w:lvlJc w:val="left"/>
      <w:pPr>
        <w:ind w:left="2880" w:hanging="360"/>
      </w:pPr>
    </w:lvl>
    <w:lvl w:ilvl="4" w:tplc="2696A828" w:tentative="1">
      <w:start w:val="1"/>
      <w:numFmt w:val="lowerLetter"/>
      <w:lvlText w:val="%5."/>
      <w:lvlJc w:val="left"/>
      <w:pPr>
        <w:ind w:left="3600" w:hanging="360"/>
      </w:pPr>
    </w:lvl>
    <w:lvl w:ilvl="5" w:tplc="BAB2B680" w:tentative="1">
      <w:start w:val="1"/>
      <w:numFmt w:val="lowerRoman"/>
      <w:lvlText w:val="%6."/>
      <w:lvlJc w:val="right"/>
      <w:pPr>
        <w:ind w:left="4320" w:hanging="180"/>
      </w:pPr>
    </w:lvl>
    <w:lvl w:ilvl="6" w:tplc="CD4A3B98" w:tentative="1">
      <w:start w:val="1"/>
      <w:numFmt w:val="decimal"/>
      <w:lvlText w:val="%7."/>
      <w:lvlJc w:val="left"/>
      <w:pPr>
        <w:ind w:left="5040" w:hanging="360"/>
      </w:pPr>
    </w:lvl>
    <w:lvl w:ilvl="7" w:tplc="A22AB30C" w:tentative="1">
      <w:start w:val="1"/>
      <w:numFmt w:val="lowerLetter"/>
      <w:lvlText w:val="%8."/>
      <w:lvlJc w:val="left"/>
      <w:pPr>
        <w:ind w:left="5760" w:hanging="360"/>
      </w:pPr>
    </w:lvl>
    <w:lvl w:ilvl="8" w:tplc="5C5A5C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7A54D6A"/>
    <w:multiLevelType w:val="multilevel"/>
    <w:tmpl w:val="BE2E7B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sz w:val="20"/>
      </w:rPr>
    </w:lvl>
  </w:abstractNum>
  <w:abstractNum w:abstractNumId="111" w15:restartNumberingAfterBreak="0">
    <w:nsid w:val="1A6C469E"/>
    <w:multiLevelType w:val="hybridMultilevel"/>
    <w:tmpl w:val="C43E0284"/>
    <w:name w:val="WW8Num14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C91238A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1AA613FC"/>
    <w:multiLevelType w:val="hybridMultilevel"/>
    <w:tmpl w:val="D18A3406"/>
    <w:name w:val="WW8Num4102"/>
    <w:lvl w:ilvl="0" w:tplc="0994B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346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803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A75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2A9C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0CCB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08D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AE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AA4B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BF9678F"/>
    <w:multiLevelType w:val="hybridMultilevel"/>
    <w:tmpl w:val="2E468A22"/>
    <w:lvl w:ilvl="0" w:tplc="CE4236FA">
      <w:start w:val="1"/>
      <w:numFmt w:val="lowerLetter"/>
      <w:lvlText w:val="%1)"/>
      <w:lvlJc w:val="left"/>
      <w:pPr>
        <w:ind w:left="136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5302E484">
      <w:start w:val="1"/>
      <w:numFmt w:val="lowerLetter"/>
      <w:lvlText w:val="%3)"/>
      <w:lvlJc w:val="left"/>
      <w:pPr>
        <w:ind w:left="2983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4" w15:restartNumberingAfterBreak="0">
    <w:nsid w:val="1C325384"/>
    <w:multiLevelType w:val="hybridMultilevel"/>
    <w:tmpl w:val="6C185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D382269"/>
    <w:multiLevelType w:val="hybridMultilevel"/>
    <w:tmpl w:val="B908F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1DBE4822"/>
    <w:multiLevelType w:val="multilevel"/>
    <w:tmpl w:val="14FC4B8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sz w:val="22"/>
        <w:szCs w:val="22"/>
      </w:rPr>
    </w:lvl>
  </w:abstractNum>
  <w:abstractNum w:abstractNumId="117" w15:restartNumberingAfterBreak="0">
    <w:nsid w:val="1F507BB1"/>
    <w:multiLevelType w:val="hybridMultilevel"/>
    <w:tmpl w:val="F1A0094A"/>
    <w:name w:val="WW8Num14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1F7034E0"/>
    <w:multiLevelType w:val="multilevel"/>
    <w:tmpl w:val="D4ECE5F6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19" w15:restartNumberingAfterBreak="0">
    <w:nsid w:val="208309CB"/>
    <w:multiLevelType w:val="multilevel"/>
    <w:tmpl w:val="6A62D1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120" w15:restartNumberingAfterBreak="0">
    <w:nsid w:val="20DB179A"/>
    <w:multiLevelType w:val="hybridMultilevel"/>
    <w:tmpl w:val="2A4A9FA8"/>
    <w:lvl w:ilvl="0" w:tplc="731EDA82">
      <w:start w:val="1"/>
      <w:numFmt w:val="decimal"/>
      <w:lvlText w:val="%1)"/>
      <w:lvlJc w:val="left"/>
      <w:pPr>
        <w:ind w:left="765" w:hanging="360"/>
      </w:pPr>
      <w:rPr>
        <w:rFonts w:hint="default"/>
        <w:color w:val="auto"/>
      </w:rPr>
    </w:lvl>
    <w:lvl w:ilvl="1" w:tplc="DE82AF74" w:tentative="1">
      <w:start w:val="1"/>
      <w:numFmt w:val="lowerLetter"/>
      <w:lvlText w:val="%2."/>
      <w:lvlJc w:val="left"/>
      <w:pPr>
        <w:ind w:left="1485" w:hanging="360"/>
      </w:pPr>
    </w:lvl>
    <w:lvl w:ilvl="2" w:tplc="7390DED2" w:tentative="1">
      <w:start w:val="1"/>
      <w:numFmt w:val="lowerRoman"/>
      <w:lvlText w:val="%3."/>
      <w:lvlJc w:val="right"/>
      <w:pPr>
        <w:ind w:left="2205" w:hanging="180"/>
      </w:pPr>
    </w:lvl>
    <w:lvl w:ilvl="3" w:tplc="A776D96C" w:tentative="1">
      <w:start w:val="1"/>
      <w:numFmt w:val="decimal"/>
      <w:lvlText w:val="%4."/>
      <w:lvlJc w:val="left"/>
      <w:pPr>
        <w:ind w:left="2925" w:hanging="360"/>
      </w:pPr>
    </w:lvl>
    <w:lvl w:ilvl="4" w:tplc="8368BBF4" w:tentative="1">
      <w:start w:val="1"/>
      <w:numFmt w:val="lowerLetter"/>
      <w:lvlText w:val="%5."/>
      <w:lvlJc w:val="left"/>
      <w:pPr>
        <w:ind w:left="3645" w:hanging="360"/>
      </w:pPr>
    </w:lvl>
    <w:lvl w:ilvl="5" w:tplc="028036A8" w:tentative="1">
      <w:start w:val="1"/>
      <w:numFmt w:val="lowerRoman"/>
      <w:lvlText w:val="%6."/>
      <w:lvlJc w:val="right"/>
      <w:pPr>
        <w:ind w:left="4365" w:hanging="180"/>
      </w:pPr>
    </w:lvl>
    <w:lvl w:ilvl="6" w:tplc="179659B2" w:tentative="1">
      <w:start w:val="1"/>
      <w:numFmt w:val="decimal"/>
      <w:lvlText w:val="%7."/>
      <w:lvlJc w:val="left"/>
      <w:pPr>
        <w:ind w:left="5085" w:hanging="360"/>
      </w:pPr>
    </w:lvl>
    <w:lvl w:ilvl="7" w:tplc="98D47D46" w:tentative="1">
      <w:start w:val="1"/>
      <w:numFmt w:val="lowerLetter"/>
      <w:lvlText w:val="%8."/>
      <w:lvlJc w:val="left"/>
      <w:pPr>
        <w:ind w:left="5805" w:hanging="360"/>
      </w:pPr>
    </w:lvl>
    <w:lvl w:ilvl="8" w:tplc="5EFE9540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1" w15:restartNumberingAfterBreak="0">
    <w:nsid w:val="21433C17"/>
    <w:multiLevelType w:val="multilevel"/>
    <w:tmpl w:val="0BD419BE"/>
    <w:name w:val="WW8Num14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2" w15:restartNumberingAfterBreak="0">
    <w:nsid w:val="217F37B1"/>
    <w:multiLevelType w:val="multilevel"/>
    <w:tmpl w:val="3F3C58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3" w15:restartNumberingAfterBreak="0">
    <w:nsid w:val="21904214"/>
    <w:multiLevelType w:val="hybridMultilevel"/>
    <w:tmpl w:val="78C23710"/>
    <w:name w:val="WW8Num14222222222222222222222"/>
    <w:lvl w:ilvl="0" w:tplc="35149A7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9401C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FE6FD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AC9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6BC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2C2A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EEF7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40D1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7E2C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220E2D73"/>
    <w:multiLevelType w:val="multilevel"/>
    <w:tmpl w:val="52D057A6"/>
    <w:name w:val="WW8Num5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 w:hint="default"/>
      </w:rPr>
    </w:lvl>
  </w:abstractNum>
  <w:abstractNum w:abstractNumId="125" w15:restartNumberingAfterBreak="0">
    <w:nsid w:val="2445287F"/>
    <w:multiLevelType w:val="hybridMultilevel"/>
    <w:tmpl w:val="A9E8B59A"/>
    <w:lvl w:ilvl="0" w:tplc="DB7E067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FDB6C7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A9A99E8">
      <w:start w:val="125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E02466B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372A876" w:tentative="1">
      <w:start w:val="1"/>
      <w:numFmt w:val="lowerLetter"/>
      <w:lvlText w:val="%5."/>
      <w:lvlJc w:val="left"/>
      <w:pPr>
        <w:ind w:left="3600" w:hanging="360"/>
      </w:pPr>
    </w:lvl>
    <w:lvl w:ilvl="5" w:tplc="4E660BA0" w:tentative="1">
      <w:start w:val="1"/>
      <w:numFmt w:val="lowerRoman"/>
      <w:lvlText w:val="%6."/>
      <w:lvlJc w:val="right"/>
      <w:pPr>
        <w:ind w:left="4320" w:hanging="180"/>
      </w:pPr>
    </w:lvl>
    <w:lvl w:ilvl="6" w:tplc="6FA6B7FA" w:tentative="1">
      <w:start w:val="1"/>
      <w:numFmt w:val="decimal"/>
      <w:lvlText w:val="%7."/>
      <w:lvlJc w:val="left"/>
      <w:pPr>
        <w:ind w:left="5040" w:hanging="360"/>
      </w:pPr>
    </w:lvl>
    <w:lvl w:ilvl="7" w:tplc="94504AC0" w:tentative="1">
      <w:start w:val="1"/>
      <w:numFmt w:val="lowerLetter"/>
      <w:lvlText w:val="%8."/>
      <w:lvlJc w:val="left"/>
      <w:pPr>
        <w:ind w:left="5760" w:hanging="360"/>
      </w:pPr>
    </w:lvl>
    <w:lvl w:ilvl="8" w:tplc="35F464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248D7285"/>
    <w:multiLevelType w:val="hybridMultilevel"/>
    <w:tmpl w:val="55AA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264F6006"/>
    <w:multiLevelType w:val="hybridMultilevel"/>
    <w:tmpl w:val="301AD632"/>
    <w:lvl w:ilvl="0" w:tplc="632E48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26595D58"/>
    <w:multiLevelType w:val="multilevel"/>
    <w:tmpl w:val="45C03688"/>
    <w:name w:val="WW8Num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9" w15:restartNumberingAfterBreak="0">
    <w:nsid w:val="27D01301"/>
    <w:multiLevelType w:val="hybridMultilevel"/>
    <w:tmpl w:val="0E261088"/>
    <w:lvl w:ilvl="0" w:tplc="76DC46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294C7E2C"/>
    <w:multiLevelType w:val="multilevel"/>
    <w:tmpl w:val="ED989134"/>
    <w:name w:val="WW8Num5112"/>
    <w:lvl w:ilvl="0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cs="Symbol"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1" w15:restartNumberingAfterBreak="0">
    <w:nsid w:val="29752C70"/>
    <w:multiLevelType w:val="hybridMultilevel"/>
    <w:tmpl w:val="FE24479C"/>
    <w:name w:val="WW8Num122"/>
    <w:lvl w:ilvl="0" w:tplc="74BE03D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D0AE370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FFCC93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B52327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70983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D83AB3F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BC8A37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2D0260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0AC341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2" w15:restartNumberingAfterBreak="0">
    <w:nsid w:val="29DA4871"/>
    <w:multiLevelType w:val="hybridMultilevel"/>
    <w:tmpl w:val="40902AB4"/>
    <w:lvl w:ilvl="0" w:tplc="906AB274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9950FC34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9F37F44"/>
    <w:multiLevelType w:val="hybridMultilevel"/>
    <w:tmpl w:val="3D4632BA"/>
    <w:name w:val="WW8Num14222222222"/>
    <w:lvl w:ilvl="0" w:tplc="042AF86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CF5233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3AE0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A24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5AF6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465A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54A0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9E99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3F81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C6E27E4"/>
    <w:multiLevelType w:val="multilevel"/>
    <w:tmpl w:val="9370C79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35" w15:restartNumberingAfterBreak="0">
    <w:nsid w:val="2C707C07"/>
    <w:multiLevelType w:val="hybridMultilevel"/>
    <w:tmpl w:val="428A1AE8"/>
    <w:lvl w:ilvl="0" w:tplc="78AAB1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CC241CB"/>
    <w:multiLevelType w:val="multilevel"/>
    <w:tmpl w:val="66787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2CD1146E"/>
    <w:multiLevelType w:val="hybridMultilevel"/>
    <w:tmpl w:val="D9A4F244"/>
    <w:name w:val="WW8Num1422222222222222222222222"/>
    <w:lvl w:ilvl="0" w:tplc="0415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D2D6380"/>
    <w:multiLevelType w:val="multilevel"/>
    <w:tmpl w:val="275EAA0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39" w15:restartNumberingAfterBreak="0">
    <w:nsid w:val="2F312A6D"/>
    <w:multiLevelType w:val="hybridMultilevel"/>
    <w:tmpl w:val="BED6B5BE"/>
    <w:name w:val="WW8Num152"/>
    <w:lvl w:ilvl="0" w:tplc="E1B81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C4AA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2687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18C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0D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88C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0B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0D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82C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FC3085C"/>
    <w:multiLevelType w:val="multilevel"/>
    <w:tmpl w:val="AECC5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2"/>
        <w:szCs w:val="2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2"/>
        <w:szCs w:val="2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2"/>
        <w:szCs w:val="22"/>
      </w:rPr>
    </w:lvl>
  </w:abstractNum>
  <w:abstractNum w:abstractNumId="141" w15:restartNumberingAfterBreak="0">
    <w:nsid w:val="31B23686"/>
    <w:multiLevelType w:val="hybridMultilevel"/>
    <w:tmpl w:val="05A03008"/>
    <w:name w:val="WW8Num1422222222222222222222"/>
    <w:lvl w:ilvl="0" w:tplc="4332314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31B82CF4"/>
    <w:multiLevelType w:val="hybridMultilevel"/>
    <w:tmpl w:val="0FFA6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4DB000E"/>
    <w:multiLevelType w:val="multilevel"/>
    <w:tmpl w:val="FF527C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44" w15:restartNumberingAfterBreak="0">
    <w:nsid w:val="362C74AF"/>
    <w:multiLevelType w:val="hybridMultilevel"/>
    <w:tmpl w:val="752CB5A4"/>
    <w:name w:val="WW8Num14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5" w15:restartNumberingAfterBreak="0">
    <w:nsid w:val="377F50CF"/>
    <w:multiLevelType w:val="hybridMultilevel"/>
    <w:tmpl w:val="8DD4690A"/>
    <w:lvl w:ilvl="0" w:tplc="9E48AEF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6" w15:restartNumberingAfterBreak="0">
    <w:nsid w:val="379100BA"/>
    <w:multiLevelType w:val="multilevel"/>
    <w:tmpl w:val="56AEE20C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47" w15:restartNumberingAfterBreak="0">
    <w:nsid w:val="38821B89"/>
    <w:multiLevelType w:val="hybridMultilevel"/>
    <w:tmpl w:val="FE1628D8"/>
    <w:name w:val="WW8Num1422222"/>
    <w:lvl w:ilvl="0" w:tplc="453EDE96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9C04C04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2E2859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D8B1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DC3C7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0A49FA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ACC8A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366F4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0BAF6B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8" w15:restartNumberingAfterBreak="0">
    <w:nsid w:val="38AA22FB"/>
    <w:multiLevelType w:val="hybridMultilevel"/>
    <w:tmpl w:val="794849CA"/>
    <w:name w:val="WW8Num14222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9" w15:restartNumberingAfterBreak="0">
    <w:nsid w:val="38F66604"/>
    <w:multiLevelType w:val="multilevel"/>
    <w:tmpl w:val="C81C592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0" w15:restartNumberingAfterBreak="0">
    <w:nsid w:val="39D5634E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51" w15:restartNumberingAfterBreak="0">
    <w:nsid w:val="3AE40FD0"/>
    <w:multiLevelType w:val="hybridMultilevel"/>
    <w:tmpl w:val="8752FEA2"/>
    <w:name w:val="WW8Num192"/>
    <w:lvl w:ilvl="0" w:tplc="00A06D96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1" w:tplc="6BFAF52E" w:tentative="1">
      <w:start w:val="1"/>
      <w:numFmt w:val="lowerLetter"/>
      <w:lvlText w:val="%2."/>
      <w:lvlJc w:val="left"/>
      <w:pPr>
        <w:ind w:left="1440" w:hanging="360"/>
      </w:pPr>
    </w:lvl>
    <w:lvl w:ilvl="2" w:tplc="81228B3E" w:tentative="1">
      <w:start w:val="1"/>
      <w:numFmt w:val="lowerRoman"/>
      <w:lvlText w:val="%3."/>
      <w:lvlJc w:val="right"/>
      <w:pPr>
        <w:ind w:left="2160" w:hanging="180"/>
      </w:pPr>
    </w:lvl>
    <w:lvl w:ilvl="3" w:tplc="44A6FAD8" w:tentative="1">
      <w:start w:val="1"/>
      <w:numFmt w:val="decimal"/>
      <w:lvlText w:val="%4."/>
      <w:lvlJc w:val="left"/>
      <w:pPr>
        <w:ind w:left="2880" w:hanging="360"/>
      </w:pPr>
    </w:lvl>
    <w:lvl w:ilvl="4" w:tplc="FE6C3392" w:tentative="1">
      <w:start w:val="1"/>
      <w:numFmt w:val="lowerLetter"/>
      <w:lvlText w:val="%5."/>
      <w:lvlJc w:val="left"/>
      <w:pPr>
        <w:ind w:left="3600" w:hanging="360"/>
      </w:pPr>
    </w:lvl>
    <w:lvl w:ilvl="5" w:tplc="D7D8F546" w:tentative="1">
      <w:start w:val="1"/>
      <w:numFmt w:val="lowerRoman"/>
      <w:lvlText w:val="%6."/>
      <w:lvlJc w:val="right"/>
      <w:pPr>
        <w:ind w:left="4320" w:hanging="180"/>
      </w:pPr>
    </w:lvl>
    <w:lvl w:ilvl="6" w:tplc="41F24ECA" w:tentative="1">
      <w:start w:val="1"/>
      <w:numFmt w:val="decimal"/>
      <w:lvlText w:val="%7."/>
      <w:lvlJc w:val="left"/>
      <w:pPr>
        <w:ind w:left="5040" w:hanging="360"/>
      </w:pPr>
    </w:lvl>
    <w:lvl w:ilvl="7" w:tplc="00D67B04" w:tentative="1">
      <w:start w:val="1"/>
      <w:numFmt w:val="lowerLetter"/>
      <w:lvlText w:val="%8."/>
      <w:lvlJc w:val="left"/>
      <w:pPr>
        <w:ind w:left="5760" w:hanging="360"/>
      </w:pPr>
    </w:lvl>
    <w:lvl w:ilvl="8" w:tplc="BE266D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B254B09"/>
    <w:multiLevelType w:val="hybridMultilevel"/>
    <w:tmpl w:val="66761B58"/>
    <w:lvl w:ilvl="0" w:tplc="41B6405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3" w15:restartNumberingAfterBreak="0">
    <w:nsid w:val="3B513FCF"/>
    <w:multiLevelType w:val="multilevel"/>
    <w:tmpl w:val="21AE7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54" w15:restartNumberingAfterBreak="0">
    <w:nsid w:val="3D483D8A"/>
    <w:multiLevelType w:val="hybridMultilevel"/>
    <w:tmpl w:val="E45AF7B0"/>
    <w:lvl w:ilvl="0" w:tplc="C1FA4B96">
      <w:start w:val="1"/>
      <w:numFmt w:val="decimal"/>
      <w:lvlText w:val="%1."/>
      <w:lvlJc w:val="left"/>
      <w:pPr>
        <w:ind w:left="73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5" w15:restartNumberingAfterBreak="0">
    <w:nsid w:val="3DE37B35"/>
    <w:multiLevelType w:val="hybridMultilevel"/>
    <w:tmpl w:val="C1902F2E"/>
    <w:name w:val="WW8Num1622"/>
    <w:lvl w:ilvl="0" w:tplc="FA1EDD84">
      <w:start w:val="8"/>
      <w:numFmt w:val="bullet"/>
      <w:lvlText w:val="-"/>
      <w:lvlJc w:val="left"/>
      <w:pPr>
        <w:ind w:left="862" w:hanging="360"/>
      </w:pPr>
      <w:rPr>
        <w:rFonts w:hint="default"/>
        <w:b w:val="0"/>
      </w:rPr>
    </w:lvl>
    <w:lvl w:ilvl="1" w:tplc="A38836E4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17014EA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B40016E6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EAA2D6F0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8CC4386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C5C6C3E8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51246E2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A59CE00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6" w15:restartNumberingAfterBreak="0">
    <w:nsid w:val="409146D3"/>
    <w:multiLevelType w:val="hybridMultilevel"/>
    <w:tmpl w:val="AE58E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E43998"/>
    <w:multiLevelType w:val="hybridMultilevel"/>
    <w:tmpl w:val="691A9C8A"/>
    <w:lvl w:ilvl="0" w:tplc="ED44F0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8" w15:restartNumberingAfterBreak="0">
    <w:nsid w:val="437111D8"/>
    <w:multiLevelType w:val="multilevel"/>
    <w:tmpl w:val="6B7863A0"/>
    <w:name w:val="WW8Num51122"/>
    <w:lvl w:ilvl="0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cs="Symbol"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437651FA"/>
    <w:multiLevelType w:val="hybridMultilevel"/>
    <w:tmpl w:val="3F78303E"/>
    <w:name w:val="WW8Num1522"/>
    <w:lvl w:ilvl="0" w:tplc="2CA8A4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4C4B1B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CCB7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5EB41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7C5A8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2A8B2F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43E85C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D881B8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FD612D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462112BC"/>
    <w:multiLevelType w:val="hybridMultilevel"/>
    <w:tmpl w:val="F5020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6C06FE7"/>
    <w:multiLevelType w:val="hybridMultilevel"/>
    <w:tmpl w:val="8A3E0724"/>
    <w:lvl w:ilvl="0" w:tplc="148A7A90">
      <w:start w:val="1"/>
      <w:numFmt w:val="decimal"/>
      <w:lvlText w:val="%1."/>
      <w:lvlJc w:val="left"/>
      <w:pPr>
        <w:ind w:left="720" w:hanging="360"/>
      </w:pPr>
    </w:lvl>
    <w:lvl w:ilvl="1" w:tplc="5FFCC3EC" w:tentative="1">
      <w:start w:val="1"/>
      <w:numFmt w:val="lowerLetter"/>
      <w:lvlText w:val="%2."/>
      <w:lvlJc w:val="left"/>
      <w:pPr>
        <w:ind w:left="1440" w:hanging="360"/>
      </w:pPr>
    </w:lvl>
    <w:lvl w:ilvl="2" w:tplc="D4648B6E" w:tentative="1">
      <w:start w:val="1"/>
      <w:numFmt w:val="lowerRoman"/>
      <w:lvlText w:val="%3."/>
      <w:lvlJc w:val="right"/>
      <w:pPr>
        <w:ind w:left="2160" w:hanging="180"/>
      </w:pPr>
    </w:lvl>
    <w:lvl w:ilvl="3" w:tplc="7FECFAB4" w:tentative="1">
      <w:start w:val="1"/>
      <w:numFmt w:val="decimal"/>
      <w:lvlText w:val="%4."/>
      <w:lvlJc w:val="left"/>
      <w:pPr>
        <w:ind w:left="2880" w:hanging="360"/>
      </w:pPr>
    </w:lvl>
    <w:lvl w:ilvl="4" w:tplc="926E1C6C" w:tentative="1">
      <w:start w:val="1"/>
      <w:numFmt w:val="lowerLetter"/>
      <w:lvlText w:val="%5."/>
      <w:lvlJc w:val="left"/>
      <w:pPr>
        <w:ind w:left="3600" w:hanging="360"/>
      </w:pPr>
    </w:lvl>
    <w:lvl w:ilvl="5" w:tplc="BA04D644" w:tentative="1">
      <w:start w:val="1"/>
      <w:numFmt w:val="lowerRoman"/>
      <w:lvlText w:val="%6."/>
      <w:lvlJc w:val="right"/>
      <w:pPr>
        <w:ind w:left="4320" w:hanging="180"/>
      </w:pPr>
    </w:lvl>
    <w:lvl w:ilvl="6" w:tplc="9FE81968">
      <w:start w:val="1"/>
      <w:numFmt w:val="decimal"/>
      <w:lvlText w:val="%7."/>
      <w:lvlJc w:val="left"/>
      <w:pPr>
        <w:ind w:left="5040" w:hanging="360"/>
      </w:pPr>
    </w:lvl>
    <w:lvl w:ilvl="7" w:tplc="13865634" w:tentative="1">
      <w:start w:val="1"/>
      <w:numFmt w:val="lowerLetter"/>
      <w:lvlText w:val="%8."/>
      <w:lvlJc w:val="left"/>
      <w:pPr>
        <w:ind w:left="5760" w:hanging="360"/>
      </w:pPr>
    </w:lvl>
    <w:lvl w:ilvl="8" w:tplc="8CFE96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70129CA"/>
    <w:multiLevelType w:val="hybridMultilevel"/>
    <w:tmpl w:val="2BAA7AA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707225B"/>
    <w:multiLevelType w:val="hybridMultilevel"/>
    <w:tmpl w:val="6310D136"/>
    <w:lvl w:ilvl="0" w:tplc="BFEAF91C">
      <w:start w:val="1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8105E6F"/>
    <w:multiLevelType w:val="hybridMultilevel"/>
    <w:tmpl w:val="159A2798"/>
    <w:name w:val="WW8Num142222222222"/>
    <w:lvl w:ilvl="0" w:tplc="A9C0D984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5" w15:restartNumberingAfterBreak="0">
    <w:nsid w:val="484A79D8"/>
    <w:multiLevelType w:val="hybridMultilevel"/>
    <w:tmpl w:val="58AA0B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 w15:restartNumberingAfterBreak="0">
    <w:nsid w:val="49A20BEA"/>
    <w:multiLevelType w:val="multilevel"/>
    <w:tmpl w:val="91FC14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7" w15:restartNumberingAfterBreak="0">
    <w:nsid w:val="4A573C05"/>
    <w:multiLevelType w:val="hybridMultilevel"/>
    <w:tmpl w:val="822C4A26"/>
    <w:name w:val="WW8Num562"/>
    <w:lvl w:ilvl="0" w:tplc="CD84FCA4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518BC06" w:tentative="1">
      <w:start w:val="1"/>
      <w:numFmt w:val="lowerLetter"/>
      <w:lvlText w:val="%2."/>
      <w:lvlJc w:val="left"/>
      <w:pPr>
        <w:ind w:left="1440" w:hanging="360"/>
      </w:pPr>
    </w:lvl>
    <w:lvl w:ilvl="2" w:tplc="C4743212" w:tentative="1">
      <w:start w:val="1"/>
      <w:numFmt w:val="lowerRoman"/>
      <w:lvlText w:val="%3."/>
      <w:lvlJc w:val="right"/>
      <w:pPr>
        <w:ind w:left="2160" w:hanging="180"/>
      </w:pPr>
    </w:lvl>
    <w:lvl w:ilvl="3" w:tplc="6B32F2FC" w:tentative="1">
      <w:start w:val="1"/>
      <w:numFmt w:val="decimal"/>
      <w:lvlText w:val="%4."/>
      <w:lvlJc w:val="left"/>
      <w:pPr>
        <w:ind w:left="2880" w:hanging="360"/>
      </w:pPr>
    </w:lvl>
    <w:lvl w:ilvl="4" w:tplc="3DFEA3FE" w:tentative="1">
      <w:start w:val="1"/>
      <w:numFmt w:val="lowerLetter"/>
      <w:lvlText w:val="%5."/>
      <w:lvlJc w:val="left"/>
      <w:pPr>
        <w:ind w:left="3600" w:hanging="360"/>
      </w:pPr>
    </w:lvl>
    <w:lvl w:ilvl="5" w:tplc="AED837A0" w:tentative="1">
      <w:start w:val="1"/>
      <w:numFmt w:val="lowerRoman"/>
      <w:lvlText w:val="%6."/>
      <w:lvlJc w:val="right"/>
      <w:pPr>
        <w:ind w:left="4320" w:hanging="180"/>
      </w:pPr>
    </w:lvl>
    <w:lvl w:ilvl="6" w:tplc="40E06416" w:tentative="1">
      <w:start w:val="1"/>
      <w:numFmt w:val="decimal"/>
      <w:lvlText w:val="%7."/>
      <w:lvlJc w:val="left"/>
      <w:pPr>
        <w:ind w:left="5040" w:hanging="360"/>
      </w:pPr>
    </w:lvl>
    <w:lvl w:ilvl="7" w:tplc="099C028E" w:tentative="1">
      <w:start w:val="1"/>
      <w:numFmt w:val="lowerLetter"/>
      <w:lvlText w:val="%8."/>
      <w:lvlJc w:val="left"/>
      <w:pPr>
        <w:ind w:left="5760" w:hanging="360"/>
      </w:pPr>
    </w:lvl>
    <w:lvl w:ilvl="8" w:tplc="435E0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A585E1F"/>
    <w:multiLevelType w:val="multilevel"/>
    <w:tmpl w:val="64966456"/>
    <w:name w:val="WW8Num51123"/>
    <w:lvl w:ilvl="0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cs="Symbol"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9" w15:restartNumberingAfterBreak="0">
    <w:nsid w:val="4C017D15"/>
    <w:multiLevelType w:val="hybridMultilevel"/>
    <w:tmpl w:val="F880D602"/>
    <w:lvl w:ilvl="0" w:tplc="8626C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D88589C" w:tentative="1">
      <w:start w:val="1"/>
      <w:numFmt w:val="lowerLetter"/>
      <w:lvlText w:val="%2."/>
      <w:lvlJc w:val="left"/>
      <w:pPr>
        <w:ind w:left="1440" w:hanging="360"/>
      </w:pPr>
    </w:lvl>
    <w:lvl w:ilvl="2" w:tplc="D7FC8154" w:tentative="1">
      <w:start w:val="1"/>
      <w:numFmt w:val="lowerRoman"/>
      <w:lvlText w:val="%3."/>
      <w:lvlJc w:val="right"/>
      <w:pPr>
        <w:ind w:left="2160" w:hanging="180"/>
      </w:pPr>
    </w:lvl>
    <w:lvl w:ilvl="3" w:tplc="F5A0BDCC" w:tentative="1">
      <w:start w:val="1"/>
      <w:numFmt w:val="decimal"/>
      <w:lvlText w:val="%4."/>
      <w:lvlJc w:val="left"/>
      <w:pPr>
        <w:ind w:left="2880" w:hanging="360"/>
      </w:pPr>
    </w:lvl>
    <w:lvl w:ilvl="4" w:tplc="BD529782" w:tentative="1">
      <w:start w:val="1"/>
      <w:numFmt w:val="lowerLetter"/>
      <w:lvlText w:val="%5."/>
      <w:lvlJc w:val="left"/>
      <w:pPr>
        <w:ind w:left="3600" w:hanging="360"/>
      </w:pPr>
    </w:lvl>
    <w:lvl w:ilvl="5" w:tplc="D75A4EDC" w:tentative="1">
      <w:start w:val="1"/>
      <w:numFmt w:val="lowerRoman"/>
      <w:lvlText w:val="%6."/>
      <w:lvlJc w:val="right"/>
      <w:pPr>
        <w:ind w:left="4320" w:hanging="180"/>
      </w:pPr>
    </w:lvl>
    <w:lvl w:ilvl="6" w:tplc="E21CC984">
      <w:start w:val="1"/>
      <w:numFmt w:val="decimal"/>
      <w:lvlText w:val="%7."/>
      <w:lvlJc w:val="left"/>
      <w:pPr>
        <w:ind w:left="5040" w:hanging="360"/>
      </w:pPr>
    </w:lvl>
    <w:lvl w:ilvl="7" w:tplc="4428090E" w:tentative="1">
      <w:start w:val="1"/>
      <w:numFmt w:val="lowerLetter"/>
      <w:lvlText w:val="%8."/>
      <w:lvlJc w:val="left"/>
      <w:pPr>
        <w:ind w:left="5760" w:hanging="360"/>
      </w:pPr>
    </w:lvl>
    <w:lvl w:ilvl="8" w:tplc="C72802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D700870"/>
    <w:multiLevelType w:val="singleLevel"/>
    <w:tmpl w:val="23BAF7A2"/>
    <w:name w:val="WW8Num174"/>
    <w:lvl w:ilvl="0">
      <w:start w:val="2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71" w15:restartNumberingAfterBreak="0">
    <w:nsid w:val="4DC13344"/>
    <w:multiLevelType w:val="hybridMultilevel"/>
    <w:tmpl w:val="F2AE9F2C"/>
    <w:name w:val="WW8Num142222222222222222222222222"/>
    <w:lvl w:ilvl="0" w:tplc="AF0619AC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1D26AA5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2E6C94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E50E40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2C4594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02286F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3F499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8D473F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B0E305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2" w15:restartNumberingAfterBreak="0">
    <w:nsid w:val="50482A12"/>
    <w:multiLevelType w:val="hybridMultilevel"/>
    <w:tmpl w:val="EE8E7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188079B"/>
    <w:multiLevelType w:val="hybridMultilevel"/>
    <w:tmpl w:val="0B1EEA42"/>
    <w:name w:val="WW8Num1922"/>
    <w:lvl w:ilvl="0" w:tplc="1A08173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65232BE" w:tentative="1">
      <w:start w:val="1"/>
      <w:numFmt w:val="lowerLetter"/>
      <w:lvlText w:val="%2."/>
      <w:lvlJc w:val="left"/>
      <w:pPr>
        <w:ind w:left="1440" w:hanging="360"/>
      </w:pPr>
    </w:lvl>
    <w:lvl w:ilvl="2" w:tplc="FA44B232" w:tentative="1">
      <w:start w:val="1"/>
      <w:numFmt w:val="lowerRoman"/>
      <w:lvlText w:val="%3."/>
      <w:lvlJc w:val="right"/>
      <w:pPr>
        <w:ind w:left="2160" w:hanging="180"/>
      </w:pPr>
    </w:lvl>
    <w:lvl w:ilvl="3" w:tplc="CE425F90" w:tentative="1">
      <w:start w:val="1"/>
      <w:numFmt w:val="decimal"/>
      <w:lvlText w:val="%4."/>
      <w:lvlJc w:val="left"/>
      <w:pPr>
        <w:ind w:left="2880" w:hanging="360"/>
      </w:pPr>
    </w:lvl>
    <w:lvl w:ilvl="4" w:tplc="9738A558" w:tentative="1">
      <w:start w:val="1"/>
      <w:numFmt w:val="lowerLetter"/>
      <w:lvlText w:val="%5."/>
      <w:lvlJc w:val="left"/>
      <w:pPr>
        <w:ind w:left="3600" w:hanging="360"/>
      </w:pPr>
    </w:lvl>
    <w:lvl w:ilvl="5" w:tplc="950464EE" w:tentative="1">
      <w:start w:val="1"/>
      <w:numFmt w:val="lowerRoman"/>
      <w:lvlText w:val="%6."/>
      <w:lvlJc w:val="right"/>
      <w:pPr>
        <w:ind w:left="4320" w:hanging="180"/>
      </w:pPr>
    </w:lvl>
    <w:lvl w:ilvl="6" w:tplc="8742946A" w:tentative="1">
      <w:start w:val="1"/>
      <w:numFmt w:val="decimal"/>
      <w:lvlText w:val="%7."/>
      <w:lvlJc w:val="left"/>
      <w:pPr>
        <w:ind w:left="5040" w:hanging="360"/>
      </w:pPr>
    </w:lvl>
    <w:lvl w:ilvl="7" w:tplc="12267B6E" w:tentative="1">
      <w:start w:val="1"/>
      <w:numFmt w:val="lowerLetter"/>
      <w:lvlText w:val="%8."/>
      <w:lvlJc w:val="left"/>
      <w:pPr>
        <w:ind w:left="5760" w:hanging="360"/>
      </w:pPr>
    </w:lvl>
    <w:lvl w:ilvl="8" w:tplc="B97C60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1E450E5"/>
    <w:multiLevelType w:val="multilevel"/>
    <w:tmpl w:val="A190BC8C"/>
    <w:name w:val="WW8Num2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</w:rPr>
    </w:lvl>
  </w:abstractNum>
  <w:abstractNum w:abstractNumId="175" w15:restartNumberingAfterBreak="0">
    <w:nsid w:val="552B16F0"/>
    <w:multiLevelType w:val="hybridMultilevel"/>
    <w:tmpl w:val="36BE65DC"/>
    <w:name w:val="WW8Num1222"/>
    <w:lvl w:ilvl="0" w:tplc="922E64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60E47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48C3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EEE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5CF5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74CD6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C5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CA9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5BA80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6B93F27"/>
    <w:multiLevelType w:val="multilevel"/>
    <w:tmpl w:val="3D7641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56C4654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8" w15:restartNumberingAfterBreak="0">
    <w:nsid w:val="5828515B"/>
    <w:multiLevelType w:val="multilevel"/>
    <w:tmpl w:val="AECC5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2"/>
        <w:szCs w:val="2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2"/>
        <w:szCs w:val="2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2"/>
        <w:szCs w:val="22"/>
      </w:rPr>
    </w:lvl>
  </w:abstractNum>
  <w:abstractNum w:abstractNumId="179" w15:restartNumberingAfterBreak="0">
    <w:nsid w:val="590978DF"/>
    <w:multiLevelType w:val="hybridMultilevel"/>
    <w:tmpl w:val="A66CF122"/>
    <w:name w:val="WW8Num592"/>
    <w:lvl w:ilvl="0" w:tplc="0E6238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E40C306A" w:tentative="1">
      <w:start w:val="1"/>
      <w:numFmt w:val="lowerLetter"/>
      <w:lvlText w:val="%2."/>
      <w:lvlJc w:val="left"/>
      <w:pPr>
        <w:ind w:left="1440" w:hanging="360"/>
      </w:pPr>
    </w:lvl>
    <w:lvl w:ilvl="2" w:tplc="B804E5CA" w:tentative="1">
      <w:start w:val="1"/>
      <w:numFmt w:val="lowerRoman"/>
      <w:lvlText w:val="%3."/>
      <w:lvlJc w:val="right"/>
      <w:pPr>
        <w:ind w:left="2160" w:hanging="180"/>
      </w:pPr>
    </w:lvl>
    <w:lvl w:ilvl="3" w:tplc="15D6EFAE" w:tentative="1">
      <w:start w:val="1"/>
      <w:numFmt w:val="decimal"/>
      <w:lvlText w:val="%4."/>
      <w:lvlJc w:val="left"/>
      <w:pPr>
        <w:ind w:left="2880" w:hanging="360"/>
      </w:pPr>
    </w:lvl>
    <w:lvl w:ilvl="4" w:tplc="9BD84350" w:tentative="1">
      <w:start w:val="1"/>
      <w:numFmt w:val="lowerLetter"/>
      <w:lvlText w:val="%5."/>
      <w:lvlJc w:val="left"/>
      <w:pPr>
        <w:ind w:left="3600" w:hanging="360"/>
      </w:pPr>
    </w:lvl>
    <w:lvl w:ilvl="5" w:tplc="BED442C0" w:tentative="1">
      <w:start w:val="1"/>
      <w:numFmt w:val="lowerRoman"/>
      <w:lvlText w:val="%6."/>
      <w:lvlJc w:val="right"/>
      <w:pPr>
        <w:ind w:left="4320" w:hanging="180"/>
      </w:pPr>
    </w:lvl>
    <w:lvl w:ilvl="6" w:tplc="0EF0538A" w:tentative="1">
      <w:start w:val="1"/>
      <w:numFmt w:val="decimal"/>
      <w:lvlText w:val="%7."/>
      <w:lvlJc w:val="left"/>
      <w:pPr>
        <w:ind w:left="5040" w:hanging="360"/>
      </w:pPr>
    </w:lvl>
    <w:lvl w:ilvl="7" w:tplc="543616D6" w:tentative="1">
      <w:start w:val="1"/>
      <w:numFmt w:val="lowerLetter"/>
      <w:lvlText w:val="%8."/>
      <w:lvlJc w:val="left"/>
      <w:pPr>
        <w:ind w:left="5760" w:hanging="360"/>
      </w:pPr>
    </w:lvl>
    <w:lvl w:ilvl="8" w:tplc="522CF4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CDC2F1D"/>
    <w:multiLevelType w:val="multilevel"/>
    <w:tmpl w:val="4D30B7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1" w15:restartNumberingAfterBreak="0">
    <w:nsid w:val="5FF2079E"/>
    <w:multiLevelType w:val="hybridMultilevel"/>
    <w:tmpl w:val="E52EC602"/>
    <w:name w:val="WW8Num502"/>
    <w:lvl w:ilvl="0" w:tplc="8236A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2C18AC" w:tentative="1">
      <w:start w:val="1"/>
      <w:numFmt w:val="lowerLetter"/>
      <w:lvlText w:val="%2."/>
      <w:lvlJc w:val="left"/>
      <w:pPr>
        <w:ind w:left="1440" w:hanging="360"/>
      </w:pPr>
    </w:lvl>
    <w:lvl w:ilvl="2" w:tplc="C130DFD8" w:tentative="1">
      <w:start w:val="1"/>
      <w:numFmt w:val="lowerRoman"/>
      <w:lvlText w:val="%3."/>
      <w:lvlJc w:val="right"/>
      <w:pPr>
        <w:ind w:left="2160" w:hanging="180"/>
      </w:pPr>
    </w:lvl>
    <w:lvl w:ilvl="3" w:tplc="0CD24EE4">
      <w:start w:val="1"/>
      <w:numFmt w:val="decimal"/>
      <w:lvlText w:val="%4."/>
      <w:lvlJc w:val="left"/>
      <w:pPr>
        <w:ind w:left="2880" w:hanging="360"/>
      </w:pPr>
    </w:lvl>
    <w:lvl w:ilvl="4" w:tplc="0A20C758" w:tentative="1">
      <w:start w:val="1"/>
      <w:numFmt w:val="lowerLetter"/>
      <w:lvlText w:val="%5."/>
      <w:lvlJc w:val="left"/>
      <w:pPr>
        <w:ind w:left="3600" w:hanging="360"/>
      </w:pPr>
    </w:lvl>
    <w:lvl w:ilvl="5" w:tplc="28EEBD3E" w:tentative="1">
      <w:start w:val="1"/>
      <w:numFmt w:val="lowerRoman"/>
      <w:lvlText w:val="%6."/>
      <w:lvlJc w:val="right"/>
      <w:pPr>
        <w:ind w:left="4320" w:hanging="180"/>
      </w:pPr>
    </w:lvl>
    <w:lvl w:ilvl="6" w:tplc="7EFC2978" w:tentative="1">
      <w:start w:val="1"/>
      <w:numFmt w:val="decimal"/>
      <w:lvlText w:val="%7."/>
      <w:lvlJc w:val="left"/>
      <w:pPr>
        <w:ind w:left="5040" w:hanging="360"/>
      </w:pPr>
    </w:lvl>
    <w:lvl w:ilvl="7" w:tplc="340ADAA4" w:tentative="1">
      <w:start w:val="1"/>
      <w:numFmt w:val="lowerLetter"/>
      <w:lvlText w:val="%8."/>
      <w:lvlJc w:val="left"/>
      <w:pPr>
        <w:ind w:left="5760" w:hanging="360"/>
      </w:pPr>
    </w:lvl>
    <w:lvl w:ilvl="8" w:tplc="6A188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05604F6"/>
    <w:multiLevelType w:val="hybridMultilevel"/>
    <w:tmpl w:val="2AC63B90"/>
    <w:name w:val="WW8Num142222222222222222"/>
    <w:lvl w:ilvl="0" w:tplc="5156ACC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2EC54A4"/>
    <w:multiLevelType w:val="multilevel"/>
    <w:tmpl w:val="0436C7B8"/>
    <w:name w:val="WW8Num511232"/>
    <w:lvl w:ilvl="0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cs="Symbol"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4" w15:restartNumberingAfterBreak="0">
    <w:nsid w:val="633A78A4"/>
    <w:multiLevelType w:val="hybridMultilevel"/>
    <w:tmpl w:val="01DC9E6E"/>
    <w:name w:val="WW8Num212"/>
    <w:lvl w:ilvl="0" w:tplc="349A89DA">
      <w:start w:val="2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hint="default"/>
      </w:rPr>
    </w:lvl>
    <w:lvl w:ilvl="1" w:tplc="DB6C4440" w:tentative="1">
      <w:start w:val="1"/>
      <w:numFmt w:val="lowerLetter"/>
      <w:lvlText w:val="%2."/>
      <w:lvlJc w:val="left"/>
      <w:pPr>
        <w:ind w:left="1440" w:hanging="360"/>
      </w:pPr>
    </w:lvl>
    <w:lvl w:ilvl="2" w:tplc="B9AEDF5E" w:tentative="1">
      <w:start w:val="1"/>
      <w:numFmt w:val="lowerRoman"/>
      <w:lvlText w:val="%3."/>
      <w:lvlJc w:val="right"/>
      <w:pPr>
        <w:ind w:left="2160" w:hanging="180"/>
      </w:pPr>
    </w:lvl>
    <w:lvl w:ilvl="3" w:tplc="9C366A3C" w:tentative="1">
      <w:start w:val="1"/>
      <w:numFmt w:val="decimal"/>
      <w:lvlText w:val="%4."/>
      <w:lvlJc w:val="left"/>
      <w:pPr>
        <w:ind w:left="2880" w:hanging="360"/>
      </w:pPr>
    </w:lvl>
    <w:lvl w:ilvl="4" w:tplc="069E25A2" w:tentative="1">
      <w:start w:val="1"/>
      <w:numFmt w:val="lowerLetter"/>
      <w:lvlText w:val="%5."/>
      <w:lvlJc w:val="left"/>
      <w:pPr>
        <w:ind w:left="3600" w:hanging="360"/>
      </w:pPr>
    </w:lvl>
    <w:lvl w:ilvl="5" w:tplc="3E9A15C2" w:tentative="1">
      <w:start w:val="1"/>
      <w:numFmt w:val="lowerRoman"/>
      <w:lvlText w:val="%6."/>
      <w:lvlJc w:val="right"/>
      <w:pPr>
        <w:ind w:left="4320" w:hanging="180"/>
      </w:pPr>
    </w:lvl>
    <w:lvl w:ilvl="6" w:tplc="015A2E3E" w:tentative="1">
      <w:start w:val="1"/>
      <w:numFmt w:val="decimal"/>
      <w:lvlText w:val="%7."/>
      <w:lvlJc w:val="left"/>
      <w:pPr>
        <w:ind w:left="5040" w:hanging="360"/>
      </w:pPr>
    </w:lvl>
    <w:lvl w:ilvl="7" w:tplc="47D2D166" w:tentative="1">
      <w:start w:val="1"/>
      <w:numFmt w:val="lowerLetter"/>
      <w:lvlText w:val="%8."/>
      <w:lvlJc w:val="left"/>
      <w:pPr>
        <w:ind w:left="5760" w:hanging="360"/>
      </w:pPr>
    </w:lvl>
    <w:lvl w:ilvl="8" w:tplc="B9CEC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4420791"/>
    <w:multiLevelType w:val="hybridMultilevel"/>
    <w:tmpl w:val="103AED28"/>
    <w:name w:val="WW8Num14222222222222222"/>
    <w:lvl w:ilvl="0" w:tplc="B5A2A85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6" w15:restartNumberingAfterBreak="0">
    <w:nsid w:val="67F0312D"/>
    <w:multiLevelType w:val="multilevel"/>
    <w:tmpl w:val="7D4E8A20"/>
    <w:lvl w:ilvl="0">
      <w:start w:val="1"/>
      <w:numFmt w:val="bullet"/>
      <w:lvlText w:val=""/>
      <w:lvlJc w:val="left"/>
      <w:pPr>
        <w:tabs>
          <w:tab w:val="num" w:pos="708"/>
        </w:tabs>
        <w:ind w:left="464" w:hanging="284"/>
      </w:pPr>
      <w:rPr>
        <w:rFonts w:ascii="Symbol" w:hAnsi="Symbol" w:hint="default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7" w15:restartNumberingAfterBreak="0">
    <w:nsid w:val="6B3E0116"/>
    <w:multiLevelType w:val="hybridMultilevel"/>
    <w:tmpl w:val="AE4AF4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8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9" w15:restartNumberingAfterBreak="0">
    <w:nsid w:val="6C6657D8"/>
    <w:multiLevelType w:val="hybridMultilevel"/>
    <w:tmpl w:val="89A290C0"/>
    <w:lvl w:ilvl="0" w:tplc="000000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25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D3F4ED1"/>
    <w:multiLevelType w:val="hybridMultilevel"/>
    <w:tmpl w:val="E8B85D50"/>
    <w:name w:val="WW8Num14222222222222222222222222"/>
    <w:lvl w:ilvl="0" w:tplc="8F6811B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AEA9E3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830F9C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700E8D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1" w15:restartNumberingAfterBreak="0">
    <w:nsid w:val="6E306819"/>
    <w:multiLevelType w:val="hybridMultilevel"/>
    <w:tmpl w:val="2286BBA8"/>
    <w:lvl w:ilvl="0" w:tplc="9CEA31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DEE8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336D9DC" w:tentative="1">
      <w:start w:val="1"/>
      <w:numFmt w:val="lowerRoman"/>
      <w:lvlText w:val="%3."/>
      <w:lvlJc w:val="right"/>
      <w:pPr>
        <w:ind w:left="2160" w:hanging="180"/>
      </w:pPr>
    </w:lvl>
    <w:lvl w:ilvl="3" w:tplc="5C047FE2" w:tentative="1">
      <w:start w:val="1"/>
      <w:numFmt w:val="decimal"/>
      <w:lvlText w:val="%4."/>
      <w:lvlJc w:val="left"/>
      <w:pPr>
        <w:ind w:left="2880" w:hanging="360"/>
      </w:pPr>
    </w:lvl>
    <w:lvl w:ilvl="4" w:tplc="A1BC1222" w:tentative="1">
      <w:start w:val="1"/>
      <w:numFmt w:val="lowerLetter"/>
      <w:lvlText w:val="%5."/>
      <w:lvlJc w:val="left"/>
      <w:pPr>
        <w:ind w:left="3600" w:hanging="360"/>
      </w:pPr>
    </w:lvl>
    <w:lvl w:ilvl="5" w:tplc="F90245D6">
      <w:start w:val="1"/>
      <w:numFmt w:val="lowerRoman"/>
      <w:lvlText w:val="%6."/>
      <w:lvlJc w:val="right"/>
      <w:pPr>
        <w:ind w:left="4320" w:hanging="180"/>
      </w:pPr>
    </w:lvl>
    <w:lvl w:ilvl="6" w:tplc="A65CB1B8" w:tentative="1">
      <w:start w:val="1"/>
      <w:numFmt w:val="decimal"/>
      <w:lvlText w:val="%7."/>
      <w:lvlJc w:val="left"/>
      <w:pPr>
        <w:ind w:left="5040" w:hanging="360"/>
      </w:pPr>
    </w:lvl>
    <w:lvl w:ilvl="7" w:tplc="653876C2" w:tentative="1">
      <w:start w:val="1"/>
      <w:numFmt w:val="lowerLetter"/>
      <w:lvlText w:val="%8."/>
      <w:lvlJc w:val="left"/>
      <w:pPr>
        <w:ind w:left="5760" w:hanging="360"/>
      </w:pPr>
    </w:lvl>
    <w:lvl w:ilvl="8" w:tplc="5D5ABC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7006A1"/>
    <w:multiLevelType w:val="hybridMultilevel"/>
    <w:tmpl w:val="764A95FC"/>
    <w:lvl w:ilvl="0" w:tplc="4332314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color w:val="00000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E7C5ADE"/>
    <w:multiLevelType w:val="hybridMultilevel"/>
    <w:tmpl w:val="9F46DE88"/>
    <w:name w:val="WW8Num272"/>
    <w:lvl w:ilvl="0" w:tplc="D820FE56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474A420C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FD215BE"/>
    <w:multiLevelType w:val="hybridMultilevel"/>
    <w:tmpl w:val="AADAD954"/>
    <w:name w:val="WW8Num14222222"/>
    <w:lvl w:ilvl="0" w:tplc="412218B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5" w15:restartNumberingAfterBreak="0">
    <w:nsid w:val="70607561"/>
    <w:multiLevelType w:val="hybridMultilevel"/>
    <w:tmpl w:val="DC46F06E"/>
    <w:name w:val="WW8Num142"/>
    <w:lvl w:ilvl="0" w:tplc="433231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0EA0C6B"/>
    <w:multiLevelType w:val="hybridMultilevel"/>
    <w:tmpl w:val="2C0048F2"/>
    <w:name w:val="WW8Num5623"/>
    <w:lvl w:ilvl="0" w:tplc="04150011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9B3E130C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1657BDA"/>
    <w:multiLevelType w:val="multilevel"/>
    <w:tmpl w:val="A35C800E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8" w15:restartNumberingAfterBreak="0">
    <w:nsid w:val="72AE3DB3"/>
    <w:multiLevelType w:val="multilevel"/>
    <w:tmpl w:val="DD6C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99" w15:restartNumberingAfterBreak="0">
    <w:nsid w:val="73777346"/>
    <w:multiLevelType w:val="hybridMultilevel"/>
    <w:tmpl w:val="7618D042"/>
    <w:lvl w:ilvl="0" w:tplc="28DAAE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4FF2BB4"/>
    <w:multiLevelType w:val="hybridMultilevel"/>
    <w:tmpl w:val="1DBACF2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DA522ADC">
      <w:start w:val="1"/>
      <w:numFmt w:val="lowerLetter"/>
      <w:lvlText w:val="%2)"/>
      <w:lvlJc w:val="left"/>
      <w:pPr>
        <w:ind w:left="786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AAD8BB74">
      <w:start w:val="1"/>
      <w:numFmt w:val="decimal"/>
      <w:lvlText w:val="%5)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1" w15:restartNumberingAfterBreak="0">
    <w:nsid w:val="760164AA"/>
    <w:multiLevelType w:val="hybridMultilevel"/>
    <w:tmpl w:val="1AFA29E8"/>
    <w:name w:val="WW8Num14222222222222222222"/>
    <w:lvl w:ilvl="0" w:tplc="F6DE2636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4464FFB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D1A666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D089F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5E6767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D7028D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078B36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DDE318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F8A880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2" w15:restartNumberingAfterBreak="0">
    <w:nsid w:val="7629583C"/>
    <w:multiLevelType w:val="multilevel"/>
    <w:tmpl w:val="00000002"/>
    <w:name w:val="WW8Num122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atang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3" w15:restartNumberingAfterBreak="0">
    <w:nsid w:val="76ED2736"/>
    <w:multiLevelType w:val="multilevel"/>
    <w:tmpl w:val="BC8CE35E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4" w15:restartNumberingAfterBreak="0">
    <w:nsid w:val="774B458A"/>
    <w:multiLevelType w:val="hybridMultilevel"/>
    <w:tmpl w:val="58D43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8C4471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6" w15:restartNumberingAfterBreak="0">
    <w:nsid w:val="7A9A2694"/>
    <w:multiLevelType w:val="multilevel"/>
    <w:tmpl w:val="642A2560"/>
    <w:name w:val="WW8Num142222222222222222222222"/>
    <w:lvl w:ilvl="0">
      <w:start w:val="1"/>
      <w:numFmt w:val="decimal"/>
      <w:lvlText w:val="%1."/>
      <w:lvlJc w:val="left"/>
      <w:pPr>
        <w:tabs>
          <w:tab w:val="num" w:pos="708"/>
        </w:tabs>
        <w:ind w:left="464" w:hanging="284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7" w15:restartNumberingAfterBreak="0">
    <w:nsid w:val="7B4E2079"/>
    <w:multiLevelType w:val="hybridMultilevel"/>
    <w:tmpl w:val="1120778A"/>
    <w:name w:val="WW8Num15"/>
    <w:lvl w:ilvl="0" w:tplc="0415000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C91238A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 w15:restartNumberingAfterBreak="0">
    <w:nsid w:val="7B57018B"/>
    <w:multiLevelType w:val="hybridMultilevel"/>
    <w:tmpl w:val="82AA3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FEF3F82"/>
    <w:multiLevelType w:val="hybridMultilevel"/>
    <w:tmpl w:val="521C7AEE"/>
    <w:lvl w:ilvl="0" w:tplc="FC60A94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773145">
    <w:abstractNumId w:val="0"/>
  </w:num>
  <w:num w:numId="2" w16cid:durableId="1753622295">
    <w:abstractNumId w:val="14"/>
  </w:num>
  <w:num w:numId="3" w16cid:durableId="1412849148">
    <w:abstractNumId w:val="16"/>
  </w:num>
  <w:num w:numId="4" w16cid:durableId="66537220">
    <w:abstractNumId w:val="191"/>
  </w:num>
  <w:num w:numId="5" w16cid:durableId="1496067712">
    <w:abstractNumId w:val="189"/>
  </w:num>
  <w:num w:numId="6" w16cid:durableId="1780443126">
    <w:abstractNumId w:val="153"/>
  </w:num>
  <w:num w:numId="7" w16cid:durableId="1452938292">
    <w:abstractNumId w:val="104"/>
  </w:num>
  <w:num w:numId="8" w16cid:durableId="1725837678">
    <w:abstractNumId w:val="198"/>
  </w:num>
  <w:num w:numId="9" w16cid:durableId="30112921">
    <w:abstractNumId w:val="118"/>
  </w:num>
  <w:num w:numId="10" w16cid:durableId="832069696">
    <w:abstractNumId w:val="150"/>
  </w:num>
  <w:num w:numId="11" w16cid:durableId="1993870364">
    <w:abstractNumId w:val="3"/>
  </w:num>
  <w:num w:numId="12" w16cid:durableId="2125297250">
    <w:abstractNumId w:val="166"/>
  </w:num>
  <w:num w:numId="13" w16cid:durableId="345909615">
    <w:abstractNumId w:val="149"/>
  </w:num>
  <w:num w:numId="14" w16cid:durableId="1946115917">
    <w:abstractNumId w:val="125"/>
  </w:num>
  <w:num w:numId="15" w16cid:durableId="829948254">
    <w:abstractNumId w:val="161"/>
  </w:num>
  <w:num w:numId="16" w16cid:durableId="2101948308">
    <w:abstractNumId w:val="138"/>
  </w:num>
  <w:num w:numId="17" w16cid:durableId="1441298684">
    <w:abstractNumId w:val="180"/>
  </w:num>
  <w:num w:numId="18" w16cid:durableId="2002614308">
    <w:abstractNumId w:val="176"/>
  </w:num>
  <w:num w:numId="19" w16cid:durableId="1657567156">
    <w:abstractNumId w:val="192"/>
  </w:num>
  <w:num w:numId="20" w16cid:durableId="802579007">
    <w:abstractNumId w:val="120"/>
  </w:num>
  <w:num w:numId="21" w16cid:durableId="1976794774">
    <w:abstractNumId w:val="93"/>
  </w:num>
  <w:num w:numId="22" w16cid:durableId="1491824580">
    <w:abstractNumId w:val="165"/>
  </w:num>
  <w:num w:numId="23" w16cid:durableId="30880952">
    <w:abstractNumId w:val="119"/>
  </w:num>
  <w:num w:numId="24" w16cid:durableId="876116539">
    <w:abstractNumId w:val="1"/>
  </w:num>
  <w:num w:numId="25" w16cid:durableId="739522800">
    <w:abstractNumId w:val="4"/>
  </w:num>
  <w:num w:numId="26" w16cid:durableId="1698852946">
    <w:abstractNumId w:val="135"/>
  </w:num>
  <w:num w:numId="27" w16cid:durableId="1473908822">
    <w:abstractNumId w:val="92"/>
  </w:num>
  <w:num w:numId="28" w16cid:durableId="1988438411">
    <w:abstractNumId w:val="169"/>
  </w:num>
  <w:num w:numId="29" w16cid:durableId="2034960376">
    <w:abstractNumId w:val="205"/>
  </w:num>
  <w:num w:numId="30" w16cid:durableId="1703089882">
    <w:abstractNumId w:val="13"/>
  </w:num>
  <w:num w:numId="31" w16cid:durableId="1141842777">
    <w:abstractNumId w:val="17"/>
  </w:num>
  <w:num w:numId="32" w16cid:durableId="1282148743">
    <w:abstractNumId w:val="25"/>
  </w:num>
  <w:num w:numId="33" w16cid:durableId="1328434273">
    <w:abstractNumId w:val="15"/>
  </w:num>
  <w:num w:numId="34" w16cid:durableId="1348094150">
    <w:abstractNumId w:val="5"/>
  </w:num>
  <w:num w:numId="35" w16cid:durableId="744113287">
    <w:abstractNumId w:val="162"/>
  </w:num>
  <w:num w:numId="36" w16cid:durableId="444080076">
    <w:abstractNumId w:val="109"/>
  </w:num>
  <w:num w:numId="37" w16cid:durableId="130681790">
    <w:abstractNumId w:val="156"/>
  </w:num>
  <w:num w:numId="38" w16cid:durableId="1235773732">
    <w:abstractNumId w:val="101"/>
  </w:num>
  <w:num w:numId="39" w16cid:durableId="1690256175">
    <w:abstractNumId w:val="140"/>
  </w:num>
  <w:num w:numId="40" w16cid:durableId="641160947">
    <w:abstractNumId w:val="178"/>
  </w:num>
  <w:num w:numId="41" w16cid:durableId="756286765">
    <w:abstractNumId w:val="177"/>
  </w:num>
  <w:num w:numId="42" w16cid:durableId="50930200">
    <w:abstractNumId w:val="142"/>
  </w:num>
  <w:num w:numId="43" w16cid:durableId="494147324">
    <w:abstractNumId w:val="154"/>
  </w:num>
  <w:num w:numId="44" w16cid:durableId="1005129999">
    <w:abstractNumId w:val="187"/>
  </w:num>
  <w:num w:numId="45" w16cid:durableId="59796585">
    <w:abstractNumId w:val="196"/>
  </w:num>
  <w:num w:numId="46" w16cid:durableId="2020229344">
    <w:abstractNumId w:val="102"/>
  </w:num>
  <w:num w:numId="47" w16cid:durableId="356740343">
    <w:abstractNumId w:val="114"/>
  </w:num>
  <w:num w:numId="48" w16cid:durableId="1501239186">
    <w:abstractNumId w:val="100"/>
  </w:num>
  <w:num w:numId="49" w16cid:durableId="1848443724">
    <w:abstractNumId w:val="2"/>
  </w:num>
  <w:num w:numId="50" w16cid:durableId="1234003966">
    <w:abstractNumId w:val="208"/>
  </w:num>
  <w:num w:numId="51" w16cid:durableId="1558466024">
    <w:abstractNumId w:val="110"/>
  </w:num>
  <w:num w:numId="52" w16cid:durableId="1743062886">
    <w:abstractNumId w:val="143"/>
  </w:num>
  <w:num w:numId="53" w16cid:durableId="1565724053">
    <w:abstractNumId w:val="188"/>
  </w:num>
  <w:num w:numId="54" w16cid:durableId="1613397565">
    <w:abstractNumId w:val="145"/>
  </w:num>
  <w:num w:numId="55" w16cid:durableId="1606694993">
    <w:abstractNumId w:val="152"/>
  </w:num>
  <w:num w:numId="56" w16cid:durableId="1040016486">
    <w:abstractNumId w:val="202"/>
  </w:num>
  <w:num w:numId="57" w16cid:durableId="1987464489">
    <w:abstractNumId w:val="21"/>
  </w:num>
  <w:num w:numId="58" w16cid:durableId="2023899569">
    <w:abstractNumId w:val="1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2969408">
    <w:abstractNumId w:val="116"/>
  </w:num>
  <w:num w:numId="60" w16cid:durableId="628169023">
    <w:abstractNumId w:val="204"/>
  </w:num>
  <w:num w:numId="61" w16cid:durableId="498616900">
    <w:abstractNumId w:val="203"/>
  </w:num>
  <w:num w:numId="62" w16cid:durableId="164127625">
    <w:abstractNumId w:val="129"/>
  </w:num>
  <w:num w:numId="63" w16cid:durableId="1999337531">
    <w:abstractNumId w:val="146"/>
  </w:num>
  <w:num w:numId="64" w16cid:durableId="837773428">
    <w:abstractNumId w:val="157"/>
  </w:num>
  <w:num w:numId="65" w16cid:durableId="1491210159">
    <w:abstractNumId w:val="199"/>
  </w:num>
  <w:num w:numId="66" w16cid:durableId="1656757530">
    <w:abstractNumId w:val="108"/>
  </w:num>
  <w:num w:numId="67" w16cid:durableId="1136265627">
    <w:abstractNumId w:val="186"/>
  </w:num>
  <w:num w:numId="68" w16cid:durableId="1315455687">
    <w:abstractNumId w:val="136"/>
  </w:num>
  <w:num w:numId="69" w16cid:durableId="1501121775">
    <w:abstractNumId w:val="97"/>
  </w:num>
  <w:num w:numId="70" w16cid:durableId="316223600">
    <w:abstractNumId w:val="94"/>
  </w:num>
  <w:num w:numId="71" w16cid:durableId="118258386">
    <w:abstractNumId w:val="172"/>
  </w:num>
  <w:num w:numId="72" w16cid:durableId="1880120033">
    <w:abstractNumId w:val="160"/>
  </w:num>
  <w:num w:numId="73" w16cid:durableId="1941713526">
    <w:abstractNumId w:val="115"/>
  </w:num>
  <w:num w:numId="74" w16cid:durableId="278414829">
    <w:abstractNumId w:val="122"/>
  </w:num>
  <w:num w:numId="75" w16cid:durableId="1808471522">
    <w:abstractNumId w:val="126"/>
  </w:num>
  <w:num w:numId="76" w16cid:durableId="132909515">
    <w:abstractNumId w:val="90"/>
  </w:num>
  <w:num w:numId="77" w16cid:durableId="333265508">
    <w:abstractNumId w:val="200"/>
  </w:num>
  <w:num w:numId="78" w16cid:durableId="1696079813">
    <w:abstractNumId w:val="134"/>
  </w:num>
  <w:num w:numId="79" w16cid:durableId="1056781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024360074">
    <w:abstractNumId w:val="15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072577807">
    <w:abstractNumId w:val="99"/>
  </w:num>
  <w:num w:numId="82" w16cid:durableId="1780879621">
    <w:abstractNumId w:val="113"/>
  </w:num>
  <w:num w:numId="83" w16cid:durableId="395056631">
    <w:abstractNumId w:val="163"/>
  </w:num>
  <w:num w:numId="84" w16cid:durableId="1028797797">
    <w:abstractNumId w:val="127"/>
  </w:num>
  <w:num w:numId="85" w16cid:durableId="183174381">
    <w:abstractNumId w:val="132"/>
  </w:num>
  <w:num w:numId="86" w16cid:durableId="763837690">
    <w:abstractNumId w:val="20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9F"/>
    <w:rsid w:val="0000000A"/>
    <w:rsid w:val="00000F47"/>
    <w:rsid w:val="00002DE9"/>
    <w:rsid w:val="000042F9"/>
    <w:rsid w:val="00004636"/>
    <w:rsid w:val="00006255"/>
    <w:rsid w:val="00006D6F"/>
    <w:rsid w:val="00010377"/>
    <w:rsid w:val="00011BD3"/>
    <w:rsid w:val="00011CA0"/>
    <w:rsid w:val="00013247"/>
    <w:rsid w:val="000135C2"/>
    <w:rsid w:val="000139A2"/>
    <w:rsid w:val="00015092"/>
    <w:rsid w:val="00016DE7"/>
    <w:rsid w:val="00017BA2"/>
    <w:rsid w:val="000207D3"/>
    <w:rsid w:val="00020BCA"/>
    <w:rsid w:val="0002182E"/>
    <w:rsid w:val="000223A3"/>
    <w:rsid w:val="00022677"/>
    <w:rsid w:val="00023F9F"/>
    <w:rsid w:val="00024D64"/>
    <w:rsid w:val="0002598E"/>
    <w:rsid w:val="00025DA4"/>
    <w:rsid w:val="00025E46"/>
    <w:rsid w:val="00032407"/>
    <w:rsid w:val="00032AC4"/>
    <w:rsid w:val="00036E2D"/>
    <w:rsid w:val="0004344E"/>
    <w:rsid w:val="00043994"/>
    <w:rsid w:val="00043FDC"/>
    <w:rsid w:val="00044161"/>
    <w:rsid w:val="00044971"/>
    <w:rsid w:val="00044CB9"/>
    <w:rsid w:val="00045B74"/>
    <w:rsid w:val="000460D7"/>
    <w:rsid w:val="00047D0B"/>
    <w:rsid w:val="00050135"/>
    <w:rsid w:val="0005081A"/>
    <w:rsid w:val="00052323"/>
    <w:rsid w:val="000535DC"/>
    <w:rsid w:val="00054D48"/>
    <w:rsid w:val="000560B9"/>
    <w:rsid w:val="00057EE5"/>
    <w:rsid w:val="00060DD3"/>
    <w:rsid w:val="0006114F"/>
    <w:rsid w:val="00061507"/>
    <w:rsid w:val="000616D6"/>
    <w:rsid w:val="00061935"/>
    <w:rsid w:val="00061BF5"/>
    <w:rsid w:val="00062798"/>
    <w:rsid w:val="00062956"/>
    <w:rsid w:val="00063F70"/>
    <w:rsid w:val="00065E26"/>
    <w:rsid w:val="00066DF2"/>
    <w:rsid w:val="000670D4"/>
    <w:rsid w:val="0006771F"/>
    <w:rsid w:val="0007067C"/>
    <w:rsid w:val="00070BBC"/>
    <w:rsid w:val="00071C0C"/>
    <w:rsid w:val="00073C85"/>
    <w:rsid w:val="00074384"/>
    <w:rsid w:val="00076E60"/>
    <w:rsid w:val="0007788B"/>
    <w:rsid w:val="00081DCF"/>
    <w:rsid w:val="0008269A"/>
    <w:rsid w:val="00082EB1"/>
    <w:rsid w:val="000832D2"/>
    <w:rsid w:val="000835B1"/>
    <w:rsid w:val="00084F0F"/>
    <w:rsid w:val="00084F80"/>
    <w:rsid w:val="00085AEF"/>
    <w:rsid w:val="000868F5"/>
    <w:rsid w:val="00087855"/>
    <w:rsid w:val="00087D0E"/>
    <w:rsid w:val="000910C1"/>
    <w:rsid w:val="00091590"/>
    <w:rsid w:val="00091B61"/>
    <w:rsid w:val="00091DA9"/>
    <w:rsid w:val="00091E9A"/>
    <w:rsid w:val="00092ABE"/>
    <w:rsid w:val="00092C50"/>
    <w:rsid w:val="000930E6"/>
    <w:rsid w:val="000955AF"/>
    <w:rsid w:val="000956C5"/>
    <w:rsid w:val="000A3203"/>
    <w:rsid w:val="000A42C2"/>
    <w:rsid w:val="000A468F"/>
    <w:rsid w:val="000A54D5"/>
    <w:rsid w:val="000A5EA8"/>
    <w:rsid w:val="000A708F"/>
    <w:rsid w:val="000A7152"/>
    <w:rsid w:val="000B0E0B"/>
    <w:rsid w:val="000B11D6"/>
    <w:rsid w:val="000B1627"/>
    <w:rsid w:val="000B1CE0"/>
    <w:rsid w:val="000B2496"/>
    <w:rsid w:val="000B2AE0"/>
    <w:rsid w:val="000B2F98"/>
    <w:rsid w:val="000B3358"/>
    <w:rsid w:val="000B4695"/>
    <w:rsid w:val="000B66FC"/>
    <w:rsid w:val="000B700D"/>
    <w:rsid w:val="000C0725"/>
    <w:rsid w:val="000C1CC0"/>
    <w:rsid w:val="000C1F2E"/>
    <w:rsid w:val="000C25B7"/>
    <w:rsid w:val="000C2FBB"/>
    <w:rsid w:val="000C32BB"/>
    <w:rsid w:val="000C3440"/>
    <w:rsid w:val="000C5459"/>
    <w:rsid w:val="000C6177"/>
    <w:rsid w:val="000C643D"/>
    <w:rsid w:val="000C7430"/>
    <w:rsid w:val="000C78B1"/>
    <w:rsid w:val="000D199F"/>
    <w:rsid w:val="000D5BE2"/>
    <w:rsid w:val="000E0809"/>
    <w:rsid w:val="000E1053"/>
    <w:rsid w:val="000E275F"/>
    <w:rsid w:val="000E3853"/>
    <w:rsid w:val="000E4D35"/>
    <w:rsid w:val="000E759E"/>
    <w:rsid w:val="000F1EC1"/>
    <w:rsid w:val="000F47BE"/>
    <w:rsid w:val="000F5764"/>
    <w:rsid w:val="000F6845"/>
    <w:rsid w:val="000F7E54"/>
    <w:rsid w:val="00100226"/>
    <w:rsid w:val="001006C1"/>
    <w:rsid w:val="00101386"/>
    <w:rsid w:val="001018AB"/>
    <w:rsid w:val="00102B36"/>
    <w:rsid w:val="00103977"/>
    <w:rsid w:val="0010527D"/>
    <w:rsid w:val="001056FC"/>
    <w:rsid w:val="00105BD5"/>
    <w:rsid w:val="00106EA4"/>
    <w:rsid w:val="00107030"/>
    <w:rsid w:val="00111E46"/>
    <w:rsid w:val="00112215"/>
    <w:rsid w:val="001133A3"/>
    <w:rsid w:val="00113AEC"/>
    <w:rsid w:val="0011516B"/>
    <w:rsid w:val="001152AB"/>
    <w:rsid w:val="00115890"/>
    <w:rsid w:val="0011635A"/>
    <w:rsid w:val="00117B10"/>
    <w:rsid w:val="00120BAE"/>
    <w:rsid w:val="00121443"/>
    <w:rsid w:val="00122288"/>
    <w:rsid w:val="00125CF2"/>
    <w:rsid w:val="0012659D"/>
    <w:rsid w:val="0012731F"/>
    <w:rsid w:val="00127586"/>
    <w:rsid w:val="001308F4"/>
    <w:rsid w:val="00131B40"/>
    <w:rsid w:val="00131D00"/>
    <w:rsid w:val="00132F3A"/>
    <w:rsid w:val="001331F1"/>
    <w:rsid w:val="001333E9"/>
    <w:rsid w:val="00137B8F"/>
    <w:rsid w:val="00141D0E"/>
    <w:rsid w:val="0014235E"/>
    <w:rsid w:val="0014344E"/>
    <w:rsid w:val="00147BD7"/>
    <w:rsid w:val="001504D7"/>
    <w:rsid w:val="0015176E"/>
    <w:rsid w:val="00151E08"/>
    <w:rsid w:val="00153413"/>
    <w:rsid w:val="0015371C"/>
    <w:rsid w:val="00153EFF"/>
    <w:rsid w:val="0015452A"/>
    <w:rsid w:val="00155C4F"/>
    <w:rsid w:val="0015663F"/>
    <w:rsid w:val="00156F26"/>
    <w:rsid w:val="00157CEE"/>
    <w:rsid w:val="00157DAB"/>
    <w:rsid w:val="0016042B"/>
    <w:rsid w:val="00161184"/>
    <w:rsid w:val="0016368B"/>
    <w:rsid w:val="00163988"/>
    <w:rsid w:val="00164C68"/>
    <w:rsid w:val="0016603A"/>
    <w:rsid w:val="001667F2"/>
    <w:rsid w:val="00167B42"/>
    <w:rsid w:val="00170627"/>
    <w:rsid w:val="00170FAA"/>
    <w:rsid w:val="00173704"/>
    <w:rsid w:val="00174319"/>
    <w:rsid w:val="00174A14"/>
    <w:rsid w:val="00175A15"/>
    <w:rsid w:val="001767DD"/>
    <w:rsid w:val="0017749D"/>
    <w:rsid w:val="00177935"/>
    <w:rsid w:val="00180735"/>
    <w:rsid w:val="001807E8"/>
    <w:rsid w:val="0018124B"/>
    <w:rsid w:val="00181314"/>
    <w:rsid w:val="00181394"/>
    <w:rsid w:val="001817B2"/>
    <w:rsid w:val="0018190D"/>
    <w:rsid w:val="001828EC"/>
    <w:rsid w:val="001831B8"/>
    <w:rsid w:val="0018384C"/>
    <w:rsid w:val="00183D95"/>
    <w:rsid w:val="00184202"/>
    <w:rsid w:val="00185056"/>
    <w:rsid w:val="00185B7A"/>
    <w:rsid w:val="001922A0"/>
    <w:rsid w:val="00195E6F"/>
    <w:rsid w:val="00195F96"/>
    <w:rsid w:val="001A1D0A"/>
    <w:rsid w:val="001A4437"/>
    <w:rsid w:val="001A5824"/>
    <w:rsid w:val="001A5D06"/>
    <w:rsid w:val="001A5D6B"/>
    <w:rsid w:val="001A6CD5"/>
    <w:rsid w:val="001A7D5B"/>
    <w:rsid w:val="001B11EE"/>
    <w:rsid w:val="001B254F"/>
    <w:rsid w:val="001B3904"/>
    <w:rsid w:val="001B3E39"/>
    <w:rsid w:val="001B68C3"/>
    <w:rsid w:val="001C22C4"/>
    <w:rsid w:val="001C3B52"/>
    <w:rsid w:val="001C6008"/>
    <w:rsid w:val="001C6B4F"/>
    <w:rsid w:val="001C7CD2"/>
    <w:rsid w:val="001C7EEE"/>
    <w:rsid w:val="001D07C7"/>
    <w:rsid w:val="001D1868"/>
    <w:rsid w:val="001D26F3"/>
    <w:rsid w:val="001D27EE"/>
    <w:rsid w:val="001D3DA7"/>
    <w:rsid w:val="001D55E7"/>
    <w:rsid w:val="001D6110"/>
    <w:rsid w:val="001D649D"/>
    <w:rsid w:val="001E27EC"/>
    <w:rsid w:val="001E2EDD"/>
    <w:rsid w:val="001E326B"/>
    <w:rsid w:val="001E6311"/>
    <w:rsid w:val="001E6F59"/>
    <w:rsid w:val="001F02C9"/>
    <w:rsid w:val="001F6A6B"/>
    <w:rsid w:val="001F71D9"/>
    <w:rsid w:val="001F7B93"/>
    <w:rsid w:val="0020080F"/>
    <w:rsid w:val="00200930"/>
    <w:rsid w:val="00200D9F"/>
    <w:rsid w:val="00201424"/>
    <w:rsid w:val="00202010"/>
    <w:rsid w:val="0020295C"/>
    <w:rsid w:val="00203AB7"/>
    <w:rsid w:val="002056C8"/>
    <w:rsid w:val="00205CCC"/>
    <w:rsid w:val="00206325"/>
    <w:rsid w:val="0020743E"/>
    <w:rsid w:val="00207DFB"/>
    <w:rsid w:val="002102BA"/>
    <w:rsid w:val="002106EC"/>
    <w:rsid w:val="0021128D"/>
    <w:rsid w:val="00211B5B"/>
    <w:rsid w:val="002126C9"/>
    <w:rsid w:val="00212D66"/>
    <w:rsid w:val="00213A4E"/>
    <w:rsid w:val="00215240"/>
    <w:rsid w:val="00216370"/>
    <w:rsid w:val="002164C9"/>
    <w:rsid w:val="00217321"/>
    <w:rsid w:val="002174B7"/>
    <w:rsid w:val="002177EE"/>
    <w:rsid w:val="00222752"/>
    <w:rsid w:val="00222FCC"/>
    <w:rsid w:val="002239D3"/>
    <w:rsid w:val="0022645A"/>
    <w:rsid w:val="002300D9"/>
    <w:rsid w:val="00231039"/>
    <w:rsid w:val="00232F72"/>
    <w:rsid w:val="002351B7"/>
    <w:rsid w:val="00235B70"/>
    <w:rsid w:val="00236306"/>
    <w:rsid w:val="00237CC0"/>
    <w:rsid w:val="00237E4D"/>
    <w:rsid w:val="00240657"/>
    <w:rsid w:val="002431F1"/>
    <w:rsid w:val="0024431F"/>
    <w:rsid w:val="00245ED7"/>
    <w:rsid w:val="002460AF"/>
    <w:rsid w:val="00246F86"/>
    <w:rsid w:val="00250E54"/>
    <w:rsid w:val="00250F0A"/>
    <w:rsid w:val="00250FA0"/>
    <w:rsid w:val="00251E54"/>
    <w:rsid w:val="00253B89"/>
    <w:rsid w:val="00254950"/>
    <w:rsid w:val="002568C8"/>
    <w:rsid w:val="0025741F"/>
    <w:rsid w:val="002579D9"/>
    <w:rsid w:val="00262214"/>
    <w:rsid w:val="002631E1"/>
    <w:rsid w:val="00265C9A"/>
    <w:rsid w:val="00265DEE"/>
    <w:rsid w:val="002661B1"/>
    <w:rsid w:val="002663C6"/>
    <w:rsid w:val="00266BD6"/>
    <w:rsid w:val="0027086F"/>
    <w:rsid w:val="0027256C"/>
    <w:rsid w:val="00272D8F"/>
    <w:rsid w:val="0027711D"/>
    <w:rsid w:val="00277237"/>
    <w:rsid w:val="00277326"/>
    <w:rsid w:val="00277D49"/>
    <w:rsid w:val="00280709"/>
    <w:rsid w:val="00280D12"/>
    <w:rsid w:val="00282321"/>
    <w:rsid w:val="00282EEB"/>
    <w:rsid w:val="002840F3"/>
    <w:rsid w:val="002845F7"/>
    <w:rsid w:val="002848C6"/>
    <w:rsid w:val="002860FF"/>
    <w:rsid w:val="00290DD7"/>
    <w:rsid w:val="0029358C"/>
    <w:rsid w:val="0029399B"/>
    <w:rsid w:val="0029412C"/>
    <w:rsid w:val="00294564"/>
    <w:rsid w:val="00294F82"/>
    <w:rsid w:val="00295C70"/>
    <w:rsid w:val="00295E4F"/>
    <w:rsid w:val="002A1A0C"/>
    <w:rsid w:val="002A20DC"/>
    <w:rsid w:val="002A42AA"/>
    <w:rsid w:val="002A762D"/>
    <w:rsid w:val="002A76EF"/>
    <w:rsid w:val="002A7E01"/>
    <w:rsid w:val="002A7F93"/>
    <w:rsid w:val="002B1331"/>
    <w:rsid w:val="002B1906"/>
    <w:rsid w:val="002B1DEA"/>
    <w:rsid w:val="002B2BAA"/>
    <w:rsid w:val="002B2CBB"/>
    <w:rsid w:val="002B31AC"/>
    <w:rsid w:val="002B4F4B"/>
    <w:rsid w:val="002B5CFB"/>
    <w:rsid w:val="002B6676"/>
    <w:rsid w:val="002B6D47"/>
    <w:rsid w:val="002C0501"/>
    <w:rsid w:val="002C1BDA"/>
    <w:rsid w:val="002C2B48"/>
    <w:rsid w:val="002C37B1"/>
    <w:rsid w:val="002C71C1"/>
    <w:rsid w:val="002C7289"/>
    <w:rsid w:val="002D0A7D"/>
    <w:rsid w:val="002D0C16"/>
    <w:rsid w:val="002D0E1B"/>
    <w:rsid w:val="002D12C9"/>
    <w:rsid w:val="002D1A9C"/>
    <w:rsid w:val="002D1BFD"/>
    <w:rsid w:val="002D1E50"/>
    <w:rsid w:val="002D2211"/>
    <w:rsid w:val="002D413C"/>
    <w:rsid w:val="002D6848"/>
    <w:rsid w:val="002D6B9F"/>
    <w:rsid w:val="002D7E34"/>
    <w:rsid w:val="002E119B"/>
    <w:rsid w:val="002E2FCB"/>
    <w:rsid w:val="002E35C5"/>
    <w:rsid w:val="002E42D4"/>
    <w:rsid w:val="002E4967"/>
    <w:rsid w:val="002E5E0C"/>
    <w:rsid w:val="002F006A"/>
    <w:rsid w:val="002F1A70"/>
    <w:rsid w:val="002F2141"/>
    <w:rsid w:val="002F3DEF"/>
    <w:rsid w:val="002F47A6"/>
    <w:rsid w:val="002F52B6"/>
    <w:rsid w:val="002F6F7D"/>
    <w:rsid w:val="002F7B7B"/>
    <w:rsid w:val="0030070A"/>
    <w:rsid w:val="00300749"/>
    <w:rsid w:val="00301374"/>
    <w:rsid w:val="00301856"/>
    <w:rsid w:val="00301C59"/>
    <w:rsid w:val="0030211C"/>
    <w:rsid w:val="003034E4"/>
    <w:rsid w:val="00303D39"/>
    <w:rsid w:val="00304B01"/>
    <w:rsid w:val="00305F17"/>
    <w:rsid w:val="00306F26"/>
    <w:rsid w:val="00307F57"/>
    <w:rsid w:val="00312149"/>
    <w:rsid w:val="00315824"/>
    <w:rsid w:val="003163D3"/>
    <w:rsid w:val="00316F72"/>
    <w:rsid w:val="00317588"/>
    <w:rsid w:val="0032098F"/>
    <w:rsid w:val="00320B7C"/>
    <w:rsid w:val="00320FDC"/>
    <w:rsid w:val="00322740"/>
    <w:rsid w:val="0032294F"/>
    <w:rsid w:val="00322BF6"/>
    <w:rsid w:val="00324018"/>
    <w:rsid w:val="00324851"/>
    <w:rsid w:val="00325050"/>
    <w:rsid w:val="00325DA0"/>
    <w:rsid w:val="00326CCC"/>
    <w:rsid w:val="0032705A"/>
    <w:rsid w:val="003302D7"/>
    <w:rsid w:val="00330B1F"/>
    <w:rsid w:val="00330ECA"/>
    <w:rsid w:val="00331709"/>
    <w:rsid w:val="0033187D"/>
    <w:rsid w:val="00331A48"/>
    <w:rsid w:val="00333381"/>
    <w:rsid w:val="00335D83"/>
    <w:rsid w:val="0033631C"/>
    <w:rsid w:val="003375F0"/>
    <w:rsid w:val="0034077A"/>
    <w:rsid w:val="00340CE0"/>
    <w:rsid w:val="003416C1"/>
    <w:rsid w:val="00343225"/>
    <w:rsid w:val="00343752"/>
    <w:rsid w:val="003440CE"/>
    <w:rsid w:val="003451B2"/>
    <w:rsid w:val="00345870"/>
    <w:rsid w:val="00346D82"/>
    <w:rsid w:val="00346E4A"/>
    <w:rsid w:val="0035046C"/>
    <w:rsid w:val="00351FC4"/>
    <w:rsid w:val="00352760"/>
    <w:rsid w:val="003539A6"/>
    <w:rsid w:val="003545DC"/>
    <w:rsid w:val="00354767"/>
    <w:rsid w:val="00354DF8"/>
    <w:rsid w:val="00357087"/>
    <w:rsid w:val="0036030F"/>
    <w:rsid w:val="00361E96"/>
    <w:rsid w:val="0036244A"/>
    <w:rsid w:val="003633B3"/>
    <w:rsid w:val="00363BFC"/>
    <w:rsid w:val="00363DF3"/>
    <w:rsid w:val="00364483"/>
    <w:rsid w:val="003648E0"/>
    <w:rsid w:val="0036772E"/>
    <w:rsid w:val="003717FC"/>
    <w:rsid w:val="003732B5"/>
    <w:rsid w:val="00373A41"/>
    <w:rsid w:val="00374304"/>
    <w:rsid w:val="00374B7F"/>
    <w:rsid w:val="003757B4"/>
    <w:rsid w:val="00375D3A"/>
    <w:rsid w:val="00377CFD"/>
    <w:rsid w:val="00381361"/>
    <w:rsid w:val="0038204F"/>
    <w:rsid w:val="00385CDC"/>
    <w:rsid w:val="00387A42"/>
    <w:rsid w:val="00387DF8"/>
    <w:rsid w:val="00391310"/>
    <w:rsid w:val="00391C21"/>
    <w:rsid w:val="00391F30"/>
    <w:rsid w:val="00392639"/>
    <w:rsid w:val="00393448"/>
    <w:rsid w:val="00393C25"/>
    <w:rsid w:val="00394541"/>
    <w:rsid w:val="00394F36"/>
    <w:rsid w:val="003958A3"/>
    <w:rsid w:val="00397E01"/>
    <w:rsid w:val="003A08D2"/>
    <w:rsid w:val="003A21BC"/>
    <w:rsid w:val="003A229A"/>
    <w:rsid w:val="003A2316"/>
    <w:rsid w:val="003A2590"/>
    <w:rsid w:val="003A27BA"/>
    <w:rsid w:val="003A43BC"/>
    <w:rsid w:val="003A4510"/>
    <w:rsid w:val="003A4D01"/>
    <w:rsid w:val="003A5C41"/>
    <w:rsid w:val="003A65CD"/>
    <w:rsid w:val="003B0E44"/>
    <w:rsid w:val="003B237C"/>
    <w:rsid w:val="003B3FFC"/>
    <w:rsid w:val="003B41D8"/>
    <w:rsid w:val="003B421B"/>
    <w:rsid w:val="003B435E"/>
    <w:rsid w:val="003B6797"/>
    <w:rsid w:val="003C08EF"/>
    <w:rsid w:val="003C0ACA"/>
    <w:rsid w:val="003C0C44"/>
    <w:rsid w:val="003C3C31"/>
    <w:rsid w:val="003C4A6B"/>
    <w:rsid w:val="003C4AC9"/>
    <w:rsid w:val="003C4CFA"/>
    <w:rsid w:val="003C5D35"/>
    <w:rsid w:val="003C67E6"/>
    <w:rsid w:val="003C733A"/>
    <w:rsid w:val="003D086E"/>
    <w:rsid w:val="003D1907"/>
    <w:rsid w:val="003D1C9D"/>
    <w:rsid w:val="003D2C1A"/>
    <w:rsid w:val="003D459F"/>
    <w:rsid w:val="003D4A93"/>
    <w:rsid w:val="003D5E4B"/>
    <w:rsid w:val="003D6087"/>
    <w:rsid w:val="003D63F1"/>
    <w:rsid w:val="003D7E57"/>
    <w:rsid w:val="003E019F"/>
    <w:rsid w:val="003E07AB"/>
    <w:rsid w:val="003E24C0"/>
    <w:rsid w:val="003E30BA"/>
    <w:rsid w:val="003E669E"/>
    <w:rsid w:val="003E6C03"/>
    <w:rsid w:val="003E744C"/>
    <w:rsid w:val="003E7D16"/>
    <w:rsid w:val="003F0F02"/>
    <w:rsid w:val="003F122A"/>
    <w:rsid w:val="003F4C16"/>
    <w:rsid w:val="003F68D3"/>
    <w:rsid w:val="003F68D7"/>
    <w:rsid w:val="003F68E7"/>
    <w:rsid w:val="00400874"/>
    <w:rsid w:val="00403434"/>
    <w:rsid w:val="004039F0"/>
    <w:rsid w:val="0040400D"/>
    <w:rsid w:val="0040444A"/>
    <w:rsid w:val="0040530F"/>
    <w:rsid w:val="004100AD"/>
    <w:rsid w:val="004103B5"/>
    <w:rsid w:val="00410FAD"/>
    <w:rsid w:val="00411497"/>
    <w:rsid w:val="0041276C"/>
    <w:rsid w:val="00413B21"/>
    <w:rsid w:val="00413B8E"/>
    <w:rsid w:val="00416654"/>
    <w:rsid w:val="00416AF2"/>
    <w:rsid w:val="00417207"/>
    <w:rsid w:val="0042064C"/>
    <w:rsid w:val="004234BF"/>
    <w:rsid w:val="004239B9"/>
    <w:rsid w:val="00423AAA"/>
    <w:rsid w:val="004245D2"/>
    <w:rsid w:val="00425991"/>
    <w:rsid w:val="00425FAE"/>
    <w:rsid w:val="00426AD8"/>
    <w:rsid w:val="00431FCD"/>
    <w:rsid w:val="00433252"/>
    <w:rsid w:val="00435581"/>
    <w:rsid w:val="00435E1F"/>
    <w:rsid w:val="00435F3F"/>
    <w:rsid w:val="00443205"/>
    <w:rsid w:val="00443F68"/>
    <w:rsid w:val="00444009"/>
    <w:rsid w:val="0044633E"/>
    <w:rsid w:val="00446913"/>
    <w:rsid w:val="00450521"/>
    <w:rsid w:val="00451B9B"/>
    <w:rsid w:val="00451E32"/>
    <w:rsid w:val="004524B0"/>
    <w:rsid w:val="00452A7A"/>
    <w:rsid w:val="00453923"/>
    <w:rsid w:val="0045466B"/>
    <w:rsid w:val="00456294"/>
    <w:rsid w:val="004573E5"/>
    <w:rsid w:val="004574C2"/>
    <w:rsid w:val="00460F49"/>
    <w:rsid w:val="00461F56"/>
    <w:rsid w:val="00463B5B"/>
    <w:rsid w:val="00464FCA"/>
    <w:rsid w:val="00466323"/>
    <w:rsid w:val="00471120"/>
    <w:rsid w:val="00472FFA"/>
    <w:rsid w:val="00473289"/>
    <w:rsid w:val="00474B77"/>
    <w:rsid w:val="0047737D"/>
    <w:rsid w:val="0048232D"/>
    <w:rsid w:val="0048270B"/>
    <w:rsid w:val="00482AF1"/>
    <w:rsid w:val="00482F4D"/>
    <w:rsid w:val="00483337"/>
    <w:rsid w:val="004842F5"/>
    <w:rsid w:val="0048481D"/>
    <w:rsid w:val="00490E72"/>
    <w:rsid w:val="0049257D"/>
    <w:rsid w:val="00492F6F"/>
    <w:rsid w:val="00492FE0"/>
    <w:rsid w:val="0049556A"/>
    <w:rsid w:val="00495DBB"/>
    <w:rsid w:val="00495EBA"/>
    <w:rsid w:val="00496698"/>
    <w:rsid w:val="004A0348"/>
    <w:rsid w:val="004A12B3"/>
    <w:rsid w:val="004A1F52"/>
    <w:rsid w:val="004A201F"/>
    <w:rsid w:val="004A3DD6"/>
    <w:rsid w:val="004A6171"/>
    <w:rsid w:val="004A6276"/>
    <w:rsid w:val="004A78D5"/>
    <w:rsid w:val="004A7DF5"/>
    <w:rsid w:val="004B105A"/>
    <w:rsid w:val="004B1186"/>
    <w:rsid w:val="004B2F8C"/>
    <w:rsid w:val="004B3779"/>
    <w:rsid w:val="004B5981"/>
    <w:rsid w:val="004B650A"/>
    <w:rsid w:val="004C0AC3"/>
    <w:rsid w:val="004C0B14"/>
    <w:rsid w:val="004C2F3D"/>
    <w:rsid w:val="004C3F72"/>
    <w:rsid w:val="004C4351"/>
    <w:rsid w:val="004C46B3"/>
    <w:rsid w:val="004C6F0A"/>
    <w:rsid w:val="004D04E7"/>
    <w:rsid w:val="004D0CDC"/>
    <w:rsid w:val="004D14F1"/>
    <w:rsid w:val="004D242E"/>
    <w:rsid w:val="004D24C3"/>
    <w:rsid w:val="004D2759"/>
    <w:rsid w:val="004D4812"/>
    <w:rsid w:val="004D60DE"/>
    <w:rsid w:val="004D6CB5"/>
    <w:rsid w:val="004E0306"/>
    <w:rsid w:val="004E11B9"/>
    <w:rsid w:val="004E1A8E"/>
    <w:rsid w:val="004E5CC3"/>
    <w:rsid w:val="004E6746"/>
    <w:rsid w:val="004E712B"/>
    <w:rsid w:val="004E7CB1"/>
    <w:rsid w:val="004F05A8"/>
    <w:rsid w:val="004F1BDB"/>
    <w:rsid w:val="004F3E79"/>
    <w:rsid w:val="004F536B"/>
    <w:rsid w:val="004F5CAD"/>
    <w:rsid w:val="004F5E1C"/>
    <w:rsid w:val="004F70EB"/>
    <w:rsid w:val="004F779C"/>
    <w:rsid w:val="00501C07"/>
    <w:rsid w:val="00501FA4"/>
    <w:rsid w:val="005031A9"/>
    <w:rsid w:val="0050360D"/>
    <w:rsid w:val="00504488"/>
    <w:rsid w:val="00505884"/>
    <w:rsid w:val="005064F9"/>
    <w:rsid w:val="00510F03"/>
    <w:rsid w:val="00511420"/>
    <w:rsid w:val="00513760"/>
    <w:rsid w:val="00516758"/>
    <w:rsid w:val="00517B83"/>
    <w:rsid w:val="0052081C"/>
    <w:rsid w:val="00522A75"/>
    <w:rsid w:val="00522F10"/>
    <w:rsid w:val="00523F5B"/>
    <w:rsid w:val="00525EE2"/>
    <w:rsid w:val="00530644"/>
    <w:rsid w:val="00531E04"/>
    <w:rsid w:val="00532250"/>
    <w:rsid w:val="00534325"/>
    <w:rsid w:val="00534DDD"/>
    <w:rsid w:val="0053588E"/>
    <w:rsid w:val="00535ADF"/>
    <w:rsid w:val="00536257"/>
    <w:rsid w:val="00536CCE"/>
    <w:rsid w:val="00536CE7"/>
    <w:rsid w:val="0054096E"/>
    <w:rsid w:val="00540BBF"/>
    <w:rsid w:val="00540DF3"/>
    <w:rsid w:val="00541464"/>
    <w:rsid w:val="00542861"/>
    <w:rsid w:val="00544B4D"/>
    <w:rsid w:val="00544C20"/>
    <w:rsid w:val="00544C95"/>
    <w:rsid w:val="00544FAE"/>
    <w:rsid w:val="005460ED"/>
    <w:rsid w:val="00546F8E"/>
    <w:rsid w:val="005515B4"/>
    <w:rsid w:val="00553F48"/>
    <w:rsid w:val="00556D4C"/>
    <w:rsid w:val="00560D57"/>
    <w:rsid w:val="005637F5"/>
    <w:rsid w:val="00565FF8"/>
    <w:rsid w:val="00567B5D"/>
    <w:rsid w:val="00567EAA"/>
    <w:rsid w:val="00572405"/>
    <w:rsid w:val="00573CA6"/>
    <w:rsid w:val="00576E1E"/>
    <w:rsid w:val="00580CAE"/>
    <w:rsid w:val="00580E42"/>
    <w:rsid w:val="00582313"/>
    <w:rsid w:val="00584265"/>
    <w:rsid w:val="005901E5"/>
    <w:rsid w:val="0059090F"/>
    <w:rsid w:val="00595669"/>
    <w:rsid w:val="005959F2"/>
    <w:rsid w:val="005966AD"/>
    <w:rsid w:val="005A02CD"/>
    <w:rsid w:val="005A04DA"/>
    <w:rsid w:val="005A1D7D"/>
    <w:rsid w:val="005A35F7"/>
    <w:rsid w:val="005A4037"/>
    <w:rsid w:val="005A4635"/>
    <w:rsid w:val="005A4939"/>
    <w:rsid w:val="005A5E39"/>
    <w:rsid w:val="005A6734"/>
    <w:rsid w:val="005A791C"/>
    <w:rsid w:val="005A79B2"/>
    <w:rsid w:val="005B0575"/>
    <w:rsid w:val="005B2E24"/>
    <w:rsid w:val="005B2F3E"/>
    <w:rsid w:val="005B3DAB"/>
    <w:rsid w:val="005B6561"/>
    <w:rsid w:val="005B757C"/>
    <w:rsid w:val="005B7822"/>
    <w:rsid w:val="005B7AB3"/>
    <w:rsid w:val="005C08D9"/>
    <w:rsid w:val="005C0D9E"/>
    <w:rsid w:val="005C10DA"/>
    <w:rsid w:val="005C151E"/>
    <w:rsid w:val="005C387E"/>
    <w:rsid w:val="005C4F99"/>
    <w:rsid w:val="005C51C4"/>
    <w:rsid w:val="005C549C"/>
    <w:rsid w:val="005C574D"/>
    <w:rsid w:val="005C59FB"/>
    <w:rsid w:val="005C6D66"/>
    <w:rsid w:val="005C7899"/>
    <w:rsid w:val="005C7F41"/>
    <w:rsid w:val="005D0117"/>
    <w:rsid w:val="005D1699"/>
    <w:rsid w:val="005D1E51"/>
    <w:rsid w:val="005D37B0"/>
    <w:rsid w:val="005D4072"/>
    <w:rsid w:val="005D5660"/>
    <w:rsid w:val="005D7670"/>
    <w:rsid w:val="005D7A56"/>
    <w:rsid w:val="005D7AF8"/>
    <w:rsid w:val="005E0F8D"/>
    <w:rsid w:val="005E1C03"/>
    <w:rsid w:val="005E2169"/>
    <w:rsid w:val="005E24C1"/>
    <w:rsid w:val="005E29CA"/>
    <w:rsid w:val="005E2DB5"/>
    <w:rsid w:val="005E2F49"/>
    <w:rsid w:val="005E3619"/>
    <w:rsid w:val="005E366B"/>
    <w:rsid w:val="005E7103"/>
    <w:rsid w:val="005E7463"/>
    <w:rsid w:val="005E78CB"/>
    <w:rsid w:val="005F0944"/>
    <w:rsid w:val="005F20F7"/>
    <w:rsid w:val="005F2B62"/>
    <w:rsid w:val="005F4723"/>
    <w:rsid w:val="005F4F93"/>
    <w:rsid w:val="00603FCD"/>
    <w:rsid w:val="00605079"/>
    <w:rsid w:val="0060645C"/>
    <w:rsid w:val="0060654E"/>
    <w:rsid w:val="0061076C"/>
    <w:rsid w:val="0061498A"/>
    <w:rsid w:val="00620ABA"/>
    <w:rsid w:val="00623956"/>
    <w:rsid w:val="0062506D"/>
    <w:rsid w:val="006251B4"/>
    <w:rsid w:val="0062594A"/>
    <w:rsid w:val="00626F13"/>
    <w:rsid w:val="006276A4"/>
    <w:rsid w:val="00627937"/>
    <w:rsid w:val="00627E72"/>
    <w:rsid w:val="00630538"/>
    <w:rsid w:val="006316D9"/>
    <w:rsid w:val="00632F90"/>
    <w:rsid w:val="006332FD"/>
    <w:rsid w:val="006335E3"/>
    <w:rsid w:val="00633C96"/>
    <w:rsid w:val="006353D1"/>
    <w:rsid w:val="00637CA9"/>
    <w:rsid w:val="0064276C"/>
    <w:rsid w:val="006446AD"/>
    <w:rsid w:val="00644721"/>
    <w:rsid w:val="00644972"/>
    <w:rsid w:val="00644E06"/>
    <w:rsid w:val="006469BA"/>
    <w:rsid w:val="00650840"/>
    <w:rsid w:val="00652545"/>
    <w:rsid w:val="006527E7"/>
    <w:rsid w:val="006540D2"/>
    <w:rsid w:val="00654FA1"/>
    <w:rsid w:val="00656A3B"/>
    <w:rsid w:val="0066182F"/>
    <w:rsid w:val="00661C09"/>
    <w:rsid w:val="00662957"/>
    <w:rsid w:val="00662A43"/>
    <w:rsid w:val="00665A47"/>
    <w:rsid w:val="00665CF5"/>
    <w:rsid w:val="006664C0"/>
    <w:rsid w:val="006667FB"/>
    <w:rsid w:val="0066775A"/>
    <w:rsid w:val="0067093D"/>
    <w:rsid w:val="0067237B"/>
    <w:rsid w:val="00672A44"/>
    <w:rsid w:val="006736EC"/>
    <w:rsid w:val="006739E8"/>
    <w:rsid w:val="00673BB7"/>
    <w:rsid w:val="00673D1B"/>
    <w:rsid w:val="00673D83"/>
    <w:rsid w:val="0067463D"/>
    <w:rsid w:val="006748BD"/>
    <w:rsid w:val="006764D4"/>
    <w:rsid w:val="0067662A"/>
    <w:rsid w:val="0067687B"/>
    <w:rsid w:val="006810C1"/>
    <w:rsid w:val="006828E9"/>
    <w:rsid w:val="006839DC"/>
    <w:rsid w:val="00683B2B"/>
    <w:rsid w:val="0068413C"/>
    <w:rsid w:val="00684FF8"/>
    <w:rsid w:val="00685080"/>
    <w:rsid w:val="0068510B"/>
    <w:rsid w:val="00686765"/>
    <w:rsid w:val="00686B16"/>
    <w:rsid w:val="00690CE8"/>
    <w:rsid w:val="006911CD"/>
    <w:rsid w:val="0069138F"/>
    <w:rsid w:val="00693F0B"/>
    <w:rsid w:val="006941CD"/>
    <w:rsid w:val="006957C5"/>
    <w:rsid w:val="00695CBC"/>
    <w:rsid w:val="00697C75"/>
    <w:rsid w:val="006A0183"/>
    <w:rsid w:val="006A0978"/>
    <w:rsid w:val="006A129A"/>
    <w:rsid w:val="006A1765"/>
    <w:rsid w:val="006A32AF"/>
    <w:rsid w:val="006A3A79"/>
    <w:rsid w:val="006A3F3F"/>
    <w:rsid w:val="006A44DC"/>
    <w:rsid w:val="006A46AB"/>
    <w:rsid w:val="006A4778"/>
    <w:rsid w:val="006A4FFF"/>
    <w:rsid w:val="006A5907"/>
    <w:rsid w:val="006A63F8"/>
    <w:rsid w:val="006A680F"/>
    <w:rsid w:val="006A6D59"/>
    <w:rsid w:val="006B02FF"/>
    <w:rsid w:val="006B1C3E"/>
    <w:rsid w:val="006B3579"/>
    <w:rsid w:val="006B4325"/>
    <w:rsid w:val="006B626C"/>
    <w:rsid w:val="006B6AFB"/>
    <w:rsid w:val="006B6EBE"/>
    <w:rsid w:val="006C0538"/>
    <w:rsid w:val="006C1681"/>
    <w:rsid w:val="006C3185"/>
    <w:rsid w:val="006C3947"/>
    <w:rsid w:val="006C442C"/>
    <w:rsid w:val="006C5089"/>
    <w:rsid w:val="006C5BF5"/>
    <w:rsid w:val="006C5D72"/>
    <w:rsid w:val="006C5DA3"/>
    <w:rsid w:val="006C6669"/>
    <w:rsid w:val="006D0240"/>
    <w:rsid w:val="006D05A5"/>
    <w:rsid w:val="006D05AC"/>
    <w:rsid w:val="006D111A"/>
    <w:rsid w:val="006D281C"/>
    <w:rsid w:val="006D43E2"/>
    <w:rsid w:val="006D67AE"/>
    <w:rsid w:val="006D6DDB"/>
    <w:rsid w:val="006D71D3"/>
    <w:rsid w:val="006D7428"/>
    <w:rsid w:val="006D75BC"/>
    <w:rsid w:val="006D7E10"/>
    <w:rsid w:val="006D7ED3"/>
    <w:rsid w:val="006E017B"/>
    <w:rsid w:val="006E0331"/>
    <w:rsid w:val="006E037F"/>
    <w:rsid w:val="006E0F4D"/>
    <w:rsid w:val="006E426A"/>
    <w:rsid w:val="006E4FC6"/>
    <w:rsid w:val="006E56C8"/>
    <w:rsid w:val="006E59CC"/>
    <w:rsid w:val="006E622E"/>
    <w:rsid w:val="006E66B7"/>
    <w:rsid w:val="006E6F19"/>
    <w:rsid w:val="006E7248"/>
    <w:rsid w:val="006F26B9"/>
    <w:rsid w:val="006F2A05"/>
    <w:rsid w:val="006F3B00"/>
    <w:rsid w:val="006F40C9"/>
    <w:rsid w:val="006F73F2"/>
    <w:rsid w:val="006F78AB"/>
    <w:rsid w:val="00700001"/>
    <w:rsid w:val="00700803"/>
    <w:rsid w:val="00700E7E"/>
    <w:rsid w:val="00700F56"/>
    <w:rsid w:val="00701187"/>
    <w:rsid w:val="00701E01"/>
    <w:rsid w:val="00704292"/>
    <w:rsid w:val="007048E0"/>
    <w:rsid w:val="007064E1"/>
    <w:rsid w:val="00706C40"/>
    <w:rsid w:val="00706E68"/>
    <w:rsid w:val="00710519"/>
    <w:rsid w:val="007108E2"/>
    <w:rsid w:val="00711D6B"/>
    <w:rsid w:val="00711E93"/>
    <w:rsid w:val="00712470"/>
    <w:rsid w:val="0071247A"/>
    <w:rsid w:val="00712ED0"/>
    <w:rsid w:val="0071462D"/>
    <w:rsid w:val="00714FED"/>
    <w:rsid w:val="007177C4"/>
    <w:rsid w:val="00717E06"/>
    <w:rsid w:val="00717F89"/>
    <w:rsid w:val="00721DC8"/>
    <w:rsid w:val="00721EEE"/>
    <w:rsid w:val="007221FA"/>
    <w:rsid w:val="00724388"/>
    <w:rsid w:val="00725A1F"/>
    <w:rsid w:val="00725CB7"/>
    <w:rsid w:val="00726CF0"/>
    <w:rsid w:val="007305BB"/>
    <w:rsid w:val="00730B5D"/>
    <w:rsid w:val="00731F31"/>
    <w:rsid w:val="00734461"/>
    <w:rsid w:val="00736B39"/>
    <w:rsid w:val="00736CF7"/>
    <w:rsid w:val="00742AA7"/>
    <w:rsid w:val="00744B39"/>
    <w:rsid w:val="00746B1C"/>
    <w:rsid w:val="00746C33"/>
    <w:rsid w:val="00750BD3"/>
    <w:rsid w:val="00751EC4"/>
    <w:rsid w:val="00753E12"/>
    <w:rsid w:val="00754D9D"/>
    <w:rsid w:val="0075534B"/>
    <w:rsid w:val="00755857"/>
    <w:rsid w:val="00755946"/>
    <w:rsid w:val="007564C4"/>
    <w:rsid w:val="00761D8E"/>
    <w:rsid w:val="007625E6"/>
    <w:rsid w:val="00763774"/>
    <w:rsid w:val="007652F6"/>
    <w:rsid w:val="00765D9C"/>
    <w:rsid w:val="0076617E"/>
    <w:rsid w:val="00770949"/>
    <w:rsid w:val="007723A4"/>
    <w:rsid w:val="00775BFD"/>
    <w:rsid w:val="0077671D"/>
    <w:rsid w:val="00776B3E"/>
    <w:rsid w:val="00782338"/>
    <w:rsid w:val="0078233F"/>
    <w:rsid w:val="00786678"/>
    <w:rsid w:val="00786A72"/>
    <w:rsid w:val="00790133"/>
    <w:rsid w:val="00791C5F"/>
    <w:rsid w:val="00791F43"/>
    <w:rsid w:val="0079209D"/>
    <w:rsid w:val="007921FD"/>
    <w:rsid w:val="00792F23"/>
    <w:rsid w:val="00794571"/>
    <w:rsid w:val="0079584E"/>
    <w:rsid w:val="007975D5"/>
    <w:rsid w:val="007A122C"/>
    <w:rsid w:val="007A36D9"/>
    <w:rsid w:val="007A5CCF"/>
    <w:rsid w:val="007A7771"/>
    <w:rsid w:val="007B0237"/>
    <w:rsid w:val="007B3744"/>
    <w:rsid w:val="007B592D"/>
    <w:rsid w:val="007B6A91"/>
    <w:rsid w:val="007B70DF"/>
    <w:rsid w:val="007C0144"/>
    <w:rsid w:val="007C0C84"/>
    <w:rsid w:val="007C0C86"/>
    <w:rsid w:val="007C21BD"/>
    <w:rsid w:val="007C29B3"/>
    <w:rsid w:val="007C2FD5"/>
    <w:rsid w:val="007C58C8"/>
    <w:rsid w:val="007C6B02"/>
    <w:rsid w:val="007D18F3"/>
    <w:rsid w:val="007D2D93"/>
    <w:rsid w:val="007D3AB1"/>
    <w:rsid w:val="007D3C49"/>
    <w:rsid w:val="007D418F"/>
    <w:rsid w:val="007D4D7C"/>
    <w:rsid w:val="007D5AF1"/>
    <w:rsid w:val="007D712B"/>
    <w:rsid w:val="007E050C"/>
    <w:rsid w:val="007E0F87"/>
    <w:rsid w:val="007E1EFD"/>
    <w:rsid w:val="007E20F6"/>
    <w:rsid w:val="007E2397"/>
    <w:rsid w:val="007E3B1C"/>
    <w:rsid w:val="007E572C"/>
    <w:rsid w:val="007E572E"/>
    <w:rsid w:val="007E574C"/>
    <w:rsid w:val="007E6599"/>
    <w:rsid w:val="007E78CB"/>
    <w:rsid w:val="007F0C2B"/>
    <w:rsid w:val="007F0D32"/>
    <w:rsid w:val="007F150D"/>
    <w:rsid w:val="007F1B88"/>
    <w:rsid w:val="007F23CC"/>
    <w:rsid w:val="007F23CE"/>
    <w:rsid w:val="007F38C4"/>
    <w:rsid w:val="007F626C"/>
    <w:rsid w:val="00800172"/>
    <w:rsid w:val="00801148"/>
    <w:rsid w:val="00802476"/>
    <w:rsid w:val="00802EF2"/>
    <w:rsid w:val="00804C13"/>
    <w:rsid w:val="00804F47"/>
    <w:rsid w:val="00805DD2"/>
    <w:rsid w:val="00806B48"/>
    <w:rsid w:val="00810983"/>
    <w:rsid w:val="00811020"/>
    <w:rsid w:val="008114AF"/>
    <w:rsid w:val="0081198E"/>
    <w:rsid w:val="00812324"/>
    <w:rsid w:val="0081237C"/>
    <w:rsid w:val="0081391A"/>
    <w:rsid w:val="00813AEC"/>
    <w:rsid w:val="00815350"/>
    <w:rsid w:val="00815CB1"/>
    <w:rsid w:val="00817680"/>
    <w:rsid w:val="008178F8"/>
    <w:rsid w:val="00821DE0"/>
    <w:rsid w:val="0082346A"/>
    <w:rsid w:val="008250DD"/>
    <w:rsid w:val="0082563C"/>
    <w:rsid w:val="0082685A"/>
    <w:rsid w:val="00827379"/>
    <w:rsid w:val="0082769E"/>
    <w:rsid w:val="00830F98"/>
    <w:rsid w:val="00833287"/>
    <w:rsid w:val="00835327"/>
    <w:rsid w:val="008354C0"/>
    <w:rsid w:val="00835934"/>
    <w:rsid w:val="008365CD"/>
    <w:rsid w:val="008375C4"/>
    <w:rsid w:val="00837977"/>
    <w:rsid w:val="00841D7D"/>
    <w:rsid w:val="00845D76"/>
    <w:rsid w:val="00847B85"/>
    <w:rsid w:val="0085190D"/>
    <w:rsid w:val="0085229B"/>
    <w:rsid w:val="008539E0"/>
    <w:rsid w:val="00856000"/>
    <w:rsid w:val="0085613A"/>
    <w:rsid w:val="00857347"/>
    <w:rsid w:val="00860144"/>
    <w:rsid w:val="00860C32"/>
    <w:rsid w:val="00864142"/>
    <w:rsid w:val="00864E1D"/>
    <w:rsid w:val="008664D0"/>
    <w:rsid w:val="008665EA"/>
    <w:rsid w:val="00866B4A"/>
    <w:rsid w:val="00867084"/>
    <w:rsid w:val="00867837"/>
    <w:rsid w:val="00867920"/>
    <w:rsid w:val="008702E2"/>
    <w:rsid w:val="00870594"/>
    <w:rsid w:val="00871636"/>
    <w:rsid w:val="00872AEB"/>
    <w:rsid w:val="00873564"/>
    <w:rsid w:val="0087478F"/>
    <w:rsid w:val="0087498C"/>
    <w:rsid w:val="00875663"/>
    <w:rsid w:val="0087625A"/>
    <w:rsid w:val="00880163"/>
    <w:rsid w:val="00881488"/>
    <w:rsid w:val="0088243E"/>
    <w:rsid w:val="00882792"/>
    <w:rsid w:val="00884C1C"/>
    <w:rsid w:val="00887848"/>
    <w:rsid w:val="00887FAE"/>
    <w:rsid w:val="00890CAB"/>
    <w:rsid w:val="00892372"/>
    <w:rsid w:val="00893033"/>
    <w:rsid w:val="0089378A"/>
    <w:rsid w:val="0089543C"/>
    <w:rsid w:val="0089549F"/>
    <w:rsid w:val="00897AB9"/>
    <w:rsid w:val="008A1530"/>
    <w:rsid w:val="008A162D"/>
    <w:rsid w:val="008A23FD"/>
    <w:rsid w:val="008A2D14"/>
    <w:rsid w:val="008A39DA"/>
    <w:rsid w:val="008A45C6"/>
    <w:rsid w:val="008A501C"/>
    <w:rsid w:val="008A6F1E"/>
    <w:rsid w:val="008A71C7"/>
    <w:rsid w:val="008B01FE"/>
    <w:rsid w:val="008B165A"/>
    <w:rsid w:val="008B1D67"/>
    <w:rsid w:val="008B2187"/>
    <w:rsid w:val="008B4F58"/>
    <w:rsid w:val="008B549F"/>
    <w:rsid w:val="008B60A5"/>
    <w:rsid w:val="008B62E7"/>
    <w:rsid w:val="008C03EC"/>
    <w:rsid w:val="008C0895"/>
    <w:rsid w:val="008C1CB8"/>
    <w:rsid w:val="008C2353"/>
    <w:rsid w:val="008C2402"/>
    <w:rsid w:val="008C3A9D"/>
    <w:rsid w:val="008C3E5B"/>
    <w:rsid w:val="008C495F"/>
    <w:rsid w:val="008C61EE"/>
    <w:rsid w:val="008C7598"/>
    <w:rsid w:val="008C7872"/>
    <w:rsid w:val="008C7B14"/>
    <w:rsid w:val="008D022E"/>
    <w:rsid w:val="008D42F9"/>
    <w:rsid w:val="008D4C76"/>
    <w:rsid w:val="008D6560"/>
    <w:rsid w:val="008D6700"/>
    <w:rsid w:val="008D7768"/>
    <w:rsid w:val="008E2513"/>
    <w:rsid w:val="008E2FE3"/>
    <w:rsid w:val="008E3428"/>
    <w:rsid w:val="008E596F"/>
    <w:rsid w:val="008E6B8D"/>
    <w:rsid w:val="008F08DC"/>
    <w:rsid w:val="008F17DB"/>
    <w:rsid w:val="008F2924"/>
    <w:rsid w:val="008F2E65"/>
    <w:rsid w:val="008F46BE"/>
    <w:rsid w:val="008F7ECB"/>
    <w:rsid w:val="00900423"/>
    <w:rsid w:val="009007A4"/>
    <w:rsid w:val="00900EAA"/>
    <w:rsid w:val="00903733"/>
    <w:rsid w:val="00903C7D"/>
    <w:rsid w:val="009054F2"/>
    <w:rsid w:val="009059A3"/>
    <w:rsid w:val="00912048"/>
    <w:rsid w:val="00912E84"/>
    <w:rsid w:val="0091324B"/>
    <w:rsid w:val="00913AC1"/>
    <w:rsid w:val="00920CE4"/>
    <w:rsid w:val="0092436B"/>
    <w:rsid w:val="00924E16"/>
    <w:rsid w:val="00925D64"/>
    <w:rsid w:val="00926159"/>
    <w:rsid w:val="009308F1"/>
    <w:rsid w:val="009314A7"/>
    <w:rsid w:val="00931549"/>
    <w:rsid w:val="00931667"/>
    <w:rsid w:val="0093170F"/>
    <w:rsid w:val="00932340"/>
    <w:rsid w:val="00932BC9"/>
    <w:rsid w:val="009359E6"/>
    <w:rsid w:val="009379E3"/>
    <w:rsid w:val="00940B0E"/>
    <w:rsid w:val="009412B0"/>
    <w:rsid w:val="0094229C"/>
    <w:rsid w:val="0094353F"/>
    <w:rsid w:val="00943F09"/>
    <w:rsid w:val="00944D1C"/>
    <w:rsid w:val="00947C34"/>
    <w:rsid w:val="00951F52"/>
    <w:rsid w:val="00953260"/>
    <w:rsid w:val="009539DC"/>
    <w:rsid w:val="00954EA8"/>
    <w:rsid w:val="0095527F"/>
    <w:rsid w:val="00955DCD"/>
    <w:rsid w:val="009576B4"/>
    <w:rsid w:val="00960262"/>
    <w:rsid w:val="009604B2"/>
    <w:rsid w:val="00960911"/>
    <w:rsid w:val="009612B5"/>
    <w:rsid w:val="00965A87"/>
    <w:rsid w:val="00965C3D"/>
    <w:rsid w:val="009660BE"/>
    <w:rsid w:val="009679C9"/>
    <w:rsid w:val="00970469"/>
    <w:rsid w:val="009706F0"/>
    <w:rsid w:val="0097118F"/>
    <w:rsid w:val="009711A1"/>
    <w:rsid w:val="009714AE"/>
    <w:rsid w:val="00971CB4"/>
    <w:rsid w:val="00972592"/>
    <w:rsid w:val="00974293"/>
    <w:rsid w:val="00977B5D"/>
    <w:rsid w:val="00980123"/>
    <w:rsid w:val="009817FF"/>
    <w:rsid w:val="009840A5"/>
    <w:rsid w:val="00985346"/>
    <w:rsid w:val="00985EAE"/>
    <w:rsid w:val="0098609D"/>
    <w:rsid w:val="00986754"/>
    <w:rsid w:val="009877B5"/>
    <w:rsid w:val="00990DE9"/>
    <w:rsid w:val="009911DE"/>
    <w:rsid w:val="00991421"/>
    <w:rsid w:val="00991442"/>
    <w:rsid w:val="00995986"/>
    <w:rsid w:val="00997721"/>
    <w:rsid w:val="009A05D9"/>
    <w:rsid w:val="009A174D"/>
    <w:rsid w:val="009A443E"/>
    <w:rsid w:val="009A6AE2"/>
    <w:rsid w:val="009B073B"/>
    <w:rsid w:val="009B1617"/>
    <w:rsid w:val="009B28D1"/>
    <w:rsid w:val="009B3503"/>
    <w:rsid w:val="009B593C"/>
    <w:rsid w:val="009B5E80"/>
    <w:rsid w:val="009B7B9C"/>
    <w:rsid w:val="009B7F16"/>
    <w:rsid w:val="009C08C1"/>
    <w:rsid w:val="009C147A"/>
    <w:rsid w:val="009C14D8"/>
    <w:rsid w:val="009C21D5"/>
    <w:rsid w:val="009C74E5"/>
    <w:rsid w:val="009C7669"/>
    <w:rsid w:val="009D05CB"/>
    <w:rsid w:val="009D1395"/>
    <w:rsid w:val="009D1D5B"/>
    <w:rsid w:val="009D2136"/>
    <w:rsid w:val="009D410B"/>
    <w:rsid w:val="009D6B43"/>
    <w:rsid w:val="009D72A4"/>
    <w:rsid w:val="009E02A7"/>
    <w:rsid w:val="009E1C35"/>
    <w:rsid w:val="009E20B9"/>
    <w:rsid w:val="009E3C8F"/>
    <w:rsid w:val="009E53D3"/>
    <w:rsid w:val="009E5602"/>
    <w:rsid w:val="009E5F5B"/>
    <w:rsid w:val="009E666E"/>
    <w:rsid w:val="009F067A"/>
    <w:rsid w:val="009F1223"/>
    <w:rsid w:val="009F2A34"/>
    <w:rsid w:val="009F376E"/>
    <w:rsid w:val="009F3AF8"/>
    <w:rsid w:val="009F43F6"/>
    <w:rsid w:val="009F4AD6"/>
    <w:rsid w:val="009F55D5"/>
    <w:rsid w:val="009F59DC"/>
    <w:rsid w:val="009F719D"/>
    <w:rsid w:val="009F766B"/>
    <w:rsid w:val="00A00211"/>
    <w:rsid w:val="00A00AD9"/>
    <w:rsid w:val="00A011CF"/>
    <w:rsid w:val="00A01363"/>
    <w:rsid w:val="00A01A2F"/>
    <w:rsid w:val="00A02EA3"/>
    <w:rsid w:val="00A05DEF"/>
    <w:rsid w:val="00A05FE2"/>
    <w:rsid w:val="00A0625B"/>
    <w:rsid w:val="00A06D89"/>
    <w:rsid w:val="00A07211"/>
    <w:rsid w:val="00A07E09"/>
    <w:rsid w:val="00A07ED5"/>
    <w:rsid w:val="00A101EB"/>
    <w:rsid w:val="00A10F7A"/>
    <w:rsid w:val="00A116B2"/>
    <w:rsid w:val="00A116BF"/>
    <w:rsid w:val="00A11C59"/>
    <w:rsid w:val="00A11CDB"/>
    <w:rsid w:val="00A13A9E"/>
    <w:rsid w:val="00A1454E"/>
    <w:rsid w:val="00A1467C"/>
    <w:rsid w:val="00A1584B"/>
    <w:rsid w:val="00A15A60"/>
    <w:rsid w:val="00A166A2"/>
    <w:rsid w:val="00A20723"/>
    <w:rsid w:val="00A20EF9"/>
    <w:rsid w:val="00A235D8"/>
    <w:rsid w:val="00A2536D"/>
    <w:rsid w:val="00A27E68"/>
    <w:rsid w:val="00A31071"/>
    <w:rsid w:val="00A322DA"/>
    <w:rsid w:val="00A35892"/>
    <w:rsid w:val="00A35D65"/>
    <w:rsid w:val="00A36394"/>
    <w:rsid w:val="00A36850"/>
    <w:rsid w:val="00A408AE"/>
    <w:rsid w:val="00A40C7C"/>
    <w:rsid w:val="00A464D7"/>
    <w:rsid w:val="00A468CA"/>
    <w:rsid w:val="00A47965"/>
    <w:rsid w:val="00A5023D"/>
    <w:rsid w:val="00A52DEE"/>
    <w:rsid w:val="00A53318"/>
    <w:rsid w:val="00A53A6A"/>
    <w:rsid w:val="00A547D5"/>
    <w:rsid w:val="00A548DB"/>
    <w:rsid w:val="00A54D4A"/>
    <w:rsid w:val="00A54E6C"/>
    <w:rsid w:val="00A56DA8"/>
    <w:rsid w:val="00A6086D"/>
    <w:rsid w:val="00A615B6"/>
    <w:rsid w:val="00A63B5C"/>
    <w:rsid w:val="00A6735A"/>
    <w:rsid w:val="00A675D2"/>
    <w:rsid w:val="00A67C01"/>
    <w:rsid w:val="00A701B7"/>
    <w:rsid w:val="00A709F3"/>
    <w:rsid w:val="00A71EF4"/>
    <w:rsid w:val="00A71F69"/>
    <w:rsid w:val="00A7250E"/>
    <w:rsid w:val="00A746F9"/>
    <w:rsid w:val="00A75155"/>
    <w:rsid w:val="00A75452"/>
    <w:rsid w:val="00A7635E"/>
    <w:rsid w:val="00A80246"/>
    <w:rsid w:val="00A81343"/>
    <w:rsid w:val="00A83226"/>
    <w:rsid w:val="00A832DB"/>
    <w:rsid w:val="00A8433F"/>
    <w:rsid w:val="00A86770"/>
    <w:rsid w:val="00A87685"/>
    <w:rsid w:val="00A90F89"/>
    <w:rsid w:val="00A91910"/>
    <w:rsid w:val="00A91E89"/>
    <w:rsid w:val="00A922C1"/>
    <w:rsid w:val="00A92E96"/>
    <w:rsid w:val="00A9330F"/>
    <w:rsid w:val="00A9576F"/>
    <w:rsid w:val="00A9612B"/>
    <w:rsid w:val="00A97E72"/>
    <w:rsid w:val="00AA0A18"/>
    <w:rsid w:val="00AA1557"/>
    <w:rsid w:val="00AA250C"/>
    <w:rsid w:val="00AA2570"/>
    <w:rsid w:val="00AA2FFA"/>
    <w:rsid w:val="00AA3295"/>
    <w:rsid w:val="00AA3999"/>
    <w:rsid w:val="00AA3F12"/>
    <w:rsid w:val="00AA57A8"/>
    <w:rsid w:val="00AA67FB"/>
    <w:rsid w:val="00AB01AF"/>
    <w:rsid w:val="00AB3141"/>
    <w:rsid w:val="00AB3A6C"/>
    <w:rsid w:val="00AB3F77"/>
    <w:rsid w:val="00AB6905"/>
    <w:rsid w:val="00AC032C"/>
    <w:rsid w:val="00AC12B8"/>
    <w:rsid w:val="00AC18E6"/>
    <w:rsid w:val="00AC518E"/>
    <w:rsid w:val="00AC5781"/>
    <w:rsid w:val="00AC63EA"/>
    <w:rsid w:val="00AD0FFA"/>
    <w:rsid w:val="00AD40E7"/>
    <w:rsid w:val="00AD4D5F"/>
    <w:rsid w:val="00AD5756"/>
    <w:rsid w:val="00AD588D"/>
    <w:rsid w:val="00AE1A0D"/>
    <w:rsid w:val="00AE1D89"/>
    <w:rsid w:val="00AE209E"/>
    <w:rsid w:val="00AE2790"/>
    <w:rsid w:val="00AE3EFD"/>
    <w:rsid w:val="00AE5EF0"/>
    <w:rsid w:val="00AE64E5"/>
    <w:rsid w:val="00AE7D40"/>
    <w:rsid w:val="00AF0147"/>
    <w:rsid w:val="00AF4561"/>
    <w:rsid w:val="00AF4D47"/>
    <w:rsid w:val="00AF4D62"/>
    <w:rsid w:val="00AF5192"/>
    <w:rsid w:val="00AF5DA2"/>
    <w:rsid w:val="00B012F8"/>
    <w:rsid w:val="00B0271E"/>
    <w:rsid w:val="00B02B3C"/>
    <w:rsid w:val="00B0613C"/>
    <w:rsid w:val="00B06E98"/>
    <w:rsid w:val="00B07FE7"/>
    <w:rsid w:val="00B103D4"/>
    <w:rsid w:val="00B114ED"/>
    <w:rsid w:val="00B118A2"/>
    <w:rsid w:val="00B13248"/>
    <w:rsid w:val="00B135FD"/>
    <w:rsid w:val="00B15712"/>
    <w:rsid w:val="00B166A2"/>
    <w:rsid w:val="00B20DD2"/>
    <w:rsid w:val="00B211A4"/>
    <w:rsid w:val="00B213C2"/>
    <w:rsid w:val="00B21B99"/>
    <w:rsid w:val="00B22679"/>
    <w:rsid w:val="00B2296E"/>
    <w:rsid w:val="00B23FC0"/>
    <w:rsid w:val="00B244D9"/>
    <w:rsid w:val="00B25AFC"/>
    <w:rsid w:val="00B2613B"/>
    <w:rsid w:val="00B2672F"/>
    <w:rsid w:val="00B26FD9"/>
    <w:rsid w:val="00B271CC"/>
    <w:rsid w:val="00B30206"/>
    <w:rsid w:val="00B32754"/>
    <w:rsid w:val="00B33689"/>
    <w:rsid w:val="00B336DE"/>
    <w:rsid w:val="00B34F7B"/>
    <w:rsid w:val="00B357E5"/>
    <w:rsid w:val="00B35C07"/>
    <w:rsid w:val="00B402EF"/>
    <w:rsid w:val="00B40763"/>
    <w:rsid w:val="00B407AE"/>
    <w:rsid w:val="00B40BDD"/>
    <w:rsid w:val="00B42C7F"/>
    <w:rsid w:val="00B42CDD"/>
    <w:rsid w:val="00B43AB7"/>
    <w:rsid w:val="00B45850"/>
    <w:rsid w:val="00B46376"/>
    <w:rsid w:val="00B500D5"/>
    <w:rsid w:val="00B50529"/>
    <w:rsid w:val="00B51628"/>
    <w:rsid w:val="00B52A9D"/>
    <w:rsid w:val="00B54B06"/>
    <w:rsid w:val="00B55870"/>
    <w:rsid w:val="00B5616F"/>
    <w:rsid w:val="00B56BAB"/>
    <w:rsid w:val="00B56C04"/>
    <w:rsid w:val="00B56CDA"/>
    <w:rsid w:val="00B56CF5"/>
    <w:rsid w:val="00B6036C"/>
    <w:rsid w:val="00B6262E"/>
    <w:rsid w:val="00B62996"/>
    <w:rsid w:val="00B62C76"/>
    <w:rsid w:val="00B64344"/>
    <w:rsid w:val="00B65735"/>
    <w:rsid w:val="00B6682F"/>
    <w:rsid w:val="00B669CD"/>
    <w:rsid w:val="00B6789F"/>
    <w:rsid w:val="00B67DE7"/>
    <w:rsid w:val="00B70C72"/>
    <w:rsid w:val="00B72032"/>
    <w:rsid w:val="00B74E49"/>
    <w:rsid w:val="00B769E8"/>
    <w:rsid w:val="00B772A3"/>
    <w:rsid w:val="00B77FC3"/>
    <w:rsid w:val="00B8096B"/>
    <w:rsid w:val="00B81A4C"/>
    <w:rsid w:val="00B82337"/>
    <w:rsid w:val="00B8426C"/>
    <w:rsid w:val="00B8532C"/>
    <w:rsid w:val="00B8543D"/>
    <w:rsid w:val="00B85511"/>
    <w:rsid w:val="00B87601"/>
    <w:rsid w:val="00B915CD"/>
    <w:rsid w:val="00B938B8"/>
    <w:rsid w:val="00B951DC"/>
    <w:rsid w:val="00BA20ED"/>
    <w:rsid w:val="00BA2341"/>
    <w:rsid w:val="00BA4EBD"/>
    <w:rsid w:val="00BA67C7"/>
    <w:rsid w:val="00BA73C4"/>
    <w:rsid w:val="00BA7A2D"/>
    <w:rsid w:val="00BB0B1F"/>
    <w:rsid w:val="00BB2498"/>
    <w:rsid w:val="00BB301F"/>
    <w:rsid w:val="00BB58EE"/>
    <w:rsid w:val="00BB5993"/>
    <w:rsid w:val="00BB65B9"/>
    <w:rsid w:val="00BB6C3A"/>
    <w:rsid w:val="00BC0042"/>
    <w:rsid w:val="00BC03C7"/>
    <w:rsid w:val="00BC0B14"/>
    <w:rsid w:val="00BC1AE9"/>
    <w:rsid w:val="00BC2503"/>
    <w:rsid w:val="00BC25BB"/>
    <w:rsid w:val="00BC2A0B"/>
    <w:rsid w:val="00BC3B17"/>
    <w:rsid w:val="00BC6174"/>
    <w:rsid w:val="00BD05E4"/>
    <w:rsid w:val="00BD0837"/>
    <w:rsid w:val="00BD08EB"/>
    <w:rsid w:val="00BD1A54"/>
    <w:rsid w:val="00BD2461"/>
    <w:rsid w:val="00BD327D"/>
    <w:rsid w:val="00BD438F"/>
    <w:rsid w:val="00BD4A2F"/>
    <w:rsid w:val="00BD5D0E"/>
    <w:rsid w:val="00BD6A54"/>
    <w:rsid w:val="00BD7323"/>
    <w:rsid w:val="00BE1146"/>
    <w:rsid w:val="00BE2F3A"/>
    <w:rsid w:val="00BE3C18"/>
    <w:rsid w:val="00BE5592"/>
    <w:rsid w:val="00BE65C6"/>
    <w:rsid w:val="00BE6972"/>
    <w:rsid w:val="00BE6F42"/>
    <w:rsid w:val="00BF1730"/>
    <w:rsid w:val="00BF1944"/>
    <w:rsid w:val="00BF1986"/>
    <w:rsid w:val="00BF29DD"/>
    <w:rsid w:val="00BF2FAD"/>
    <w:rsid w:val="00BF3D72"/>
    <w:rsid w:val="00BF465C"/>
    <w:rsid w:val="00BF4923"/>
    <w:rsid w:val="00BF54FB"/>
    <w:rsid w:val="00BF60FC"/>
    <w:rsid w:val="00C01EBE"/>
    <w:rsid w:val="00C02ABA"/>
    <w:rsid w:val="00C02DF7"/>
    <w:rsid w:val="00C04004"/>
    <w:rsid w:val="00C05E7B"/>
    <w:rsid w:val="00C07343"/>
    <w:rsid w:val="00C10215"/>
    <w:rsid w:val="00C103C4"/>
    <w:rsid w:val="00C116F1"/>
    <w:rsid w:val="00C132D8"/>
    <w:rsid w:val="00C15C69"/>
    <w:rsid w:val="00C15F6F"/>
    <w:rsid w:val="00C2378D"/>
    <w:rsid w:val="00C2470D"/>
    <w:rsid w:val="00C252AA"/>
    <w:rsid w:val="00C30BF2"/>
    <w:rsid w:val="00C31C47"/>
    <w:rsid w:val="00C33CF1"/>
    <w:rsid w:val="00C354C0"/>
    <w:rsid w:val="00C36AE9"/>
    <w:rsid w:val="00C42441"/>
    <w:rsid w:val="00C42895"/>
    <w:rsid w:val="00C438E0"/>
    <w:rsid w:val="00C446AF"/>
    <w:rsid w:val="00C46F36"/>
    <w:rsid w:val="00C4726C"/>
    <w:rsid w:val="00C53DDA"/>
    <w:rsid w:val="00C55B37"/>
    <w:rsid w:val="00C57210"/>
    <w:rsid w:val="00C575B6"/>
    <w:rsid w:val="00C576B8"/>
    <w:rsid w:val="00C57DD0"/>
    <w:rsid w:val="00C60295"/>
    <w:rsid w:val="00C6047B"/>
    <w:rsid w:val="00C60A0A"/>
    <w:rsid w:val="00C613C6"/>
    <w:rsid w:val="00C616CD"/>
    <w:rsid w:val="00C616E4"/>
    <w:rsid w:val="00C66BC5"/>
    <w:rsid w:val="00C66D1A"/>
    <w:rsid w:val="00C675DD"/>
    <w:rsid w:val="00C71F90"/>
    <w:rsid w:val="00C721D7"/>
    <w:rsid w:val="00C73C49"/>
    <w:rsid w:val="00C74B71"/>
    <w:rsid w:val="00C750AD"/>
    <w:rsid w:val="00C75100"/>
    <w:rsid w:val="00C75596"/>
    <w:rsid w:val="00C76B03"/>
    <w:rsid w:val="00C76DC2"/>
    <w:rsid w:val="00C82DFA"/>
    <w:rsid w:val="00C8334A"/>
    <w:rsid w:val="00C838FB"/>
    <w:rsid w:val="00C8624A"/>
    <w:rsid w:val="00C86ABB"/>
    <w:rsid w:val="00C86E5D"/>
    <w:rsid w:val="00C87781"/>
    <w:rsid w:val="00C92C1E"/>
    <w:rsid w:val="00C930E4"/>
    <w:rsid w:val="00C93203"/>
    <w:rsid w:val="00C93859"/>
    <w:rsid w:val="00C947C7"/>
    <w:rsid w:val="00C94BEC"/>
    <w:rsid w:val="00C95739"/>
    <w:rsid w:val="00CA0B00"/>
    <w:rsid w:val="00CA17F6"/>
    <w:rsid w:val="00CA25D2"/>
    <w:rsid w:val="00CA267F"/>
    <w:rsid w:val="00CA32D3"/>
    <w:rsid w:val="00CA38F9"/>
    <w:rsid w:val="00CA436C"/>
    <w:rsid w:val="00CA4970"/>
    <w:rsid w:val="00CA55F9"/>
    <w:rsid w:val="00CA686B"/>
    <w:rsid w:val="00CA6931"/>
    <w:rsid w:val="00CA6981"/>
    <w:rsid w:val="00CA76E4"/>
    <w:rsid w:val="00CA7772"/>
    <w:rsid w:val="00CB3297"/>
    <w:rsid w:val="00CB3F99"/>
    <w:rsid w:val="00CB512D"/>
    <w:rsid w:val="00CB5160"/>
    <w:rsid w:val="00CB566D"/>
    <w:rsid w:val="00CB5E91"/>
    <w:rsid w:val="00CB668B"/>
    <w:rsid w:val="00CB70EC"/>
    <w:rsid w:val="00CC1D7A"/>
    <w:rsid w:val="00CC36E9"/>
    <w:rsid w:val="00CC4F11"/>
    <w:rsid w:val="00CC63D0"/>
    <w:rsid w:val="00CD1F3A"/>
    <w:rsid w:val="00CD3077"/>
    <w:rsid w:val="00CD3BD7"/>
    <w:rsid w:val="00CD4039"/>
    <w:rsid w:val="00CD6644"/>
    <w:rsid w:val="00CD6A69"/>
    <w:rsid w:val="00CD7397"/>
    <w:rsid w:val="00CD7AF2"/>
    <w:rsid w:val="00CD7D9A"/>
    <w:rsid w:val="00CE07BE"/>
    <w:rsid w:val="00CE0DD6"/>
    <w:rsid w:val="00CE11D1"/>
    <w:rsid w:val="00CE3C4D"/>
    <w:rsid w:val="00CE6405"/>
    <w:rsid w:val="00CE6A8B"/>
    <w:rsid w:val="00CE7312"/>
    <w:rsid w:val="00CE7761"/>
    <w:rsid w:val="00CF0063"/>
    <w:rsid w:val="00CF069A"/>
    <w:rsid w:val="00CF6EC6"/>
    <w:rsid w:val="00CF7484"/>
    <w:rsid w:val="00CF79C4"/>
    <w:rsid w:val="00D00932"/>
    <w:rsid w:val="00D00A4E"/>
    <w:rsid w:val="00D01D83"/>
    <w:rsid w:val="00D039D4"/>
    <w:rsid w:val="00D03C97"/>
    <w:rsid w:val="00D05DCB"/>
    <w:rsid w:val="00D063A5"/>
    <w:rsid w:val="00D0677A"/>
    <w:rsid w:val="00D10CD1"/>
    <w:rsid w:val="00D114EE"/>
    <w:rsid w:val="00D12A56"/>
    <w:rsid w:val="00D1326A"/>
    <w:rsid w:val="00D14EB4"/>
    <w:rsid w:val="00D1593E"/>
    <w:rsid w:val="00D17E31"/>
    <w:rsid w:val="00D205E1"/>
    <w:rsid w:val="00D219F3"/>
    <w:rsid w:val="00D21BCF"/>
    <w:rsid w:val="00D22385"/>
    <w:rsid w:val="00D22E2B"/>
    <w:rsid w:val="00D233EF"/>
    <w:rsid w:val="00D252E3"/>
    <w:rsid w:val="00D307CD"/>
    <w:rsid w:val="00D31276"/>
    <w:rsid w:val="00D31C0E"/>
    <w:rsid w:val="00D32930"/>
    <w:rsid w:val="00D32C1A"/>
    <w:rsid w:val="00D345B7"/>
    <w:rsid w:val="00D423E4"/>
    <w:rsid w:val="00D42741"/>
    <w:rsid w:val="00D433CB"/>
    <w:rsid w:val="00D436B2"/>
    <w:rsid w:val="00D446EB"/>
    <w:rsid w:val="00D45449"/>
    <w:rsid w:val="00D50575"/>
    <w:rsid w:val="00D52075"/>
    <w:rsid w:val="00D537EB"/>
    <w:rsid w:val="00D538A0"/>
    <w:rsid w:val="00D54862"/>
    <w:rsid w:val="00D54EB3"/>
    <w:rsid w:val="00D561D0"/>
    <w:rsid w:val="00D56609"/>
    <w:rsid w:val="00D56737"/>
    <w:rsid w:val="00D5735D"/>
    <w:rsid w:val="00D57B2C"/>
    <w:rsid w:val="00D64624"/>
    <w:rsid w:val="00D64D6C"/>
    <w:rsid w:val="00D66A42"/>
    <w:rsid w:val="00D66FF5"/>
    <w:rsid w:val="00D71FF4"/>
    <w:rsid w:val="00D7262F"/>
    <w:rsid w:val="00D72DBD"/>
    <w:rsid w:val="00D737C2"/>
    <w:rsid w:val="00D74585"/>
    <w:rsid w:val="00D755D8"/>
    <w:rsid w:val="00D75BBC"/>
    <w:rsid w:val="00D768C3"/>
    <w:rsid w:val="00D76EB6"/>
    <w:rsid w:val="00D80C45"/>
    <w:rsid w:val="00D811AE"/>
    <w:rsid w:val="00D823CD"/>
    <w:rsid w:val="00D84242"/>
    <w:rsid w:val="00D84A19"/>
    <w:rsid w:val="00D85491"/>
    <w:rsid w:val="00D8554F"/>
    <w:rsid w:val="00D868D4"/>
    <w:rsid w:val="00D87B36"/>
    <w:rsid w:val="00D93356"/>
    <w:rsid w:val="00D94F0C"/>
    <w:rsid w:val="00D9791E"/>
    <w:rsid w:val="00DA01BF"/>
    <w:rsid w:val="00DA027E"/>
    <w:rsid w:val="00DA0D07"/>
    <w:rsid w:val="00DA19C2"/>
    <w:rsid w:val="00DA208D"/>
    <w:rsid w:val="00DA29A9"/>
    <w:rsid w:val="00DA2D33"/>
    <w:rsid w:val="00DA38FB"/>
    <w:rsid w:val="00DA4AB7"/>
    <w:rsid w:val="00DA57CB"/>
    <w:rsid w:val="00DA5965"/>
    <w:rsid w:val="00DA68FC"/>
    <w:rsid w:val="00DA748E"/>
    <w:rsid w:val="00DB0741"/>
    <w:rsid w:val="00DB162E"/>
    <w:rsid w:val="00DB1D9F"/>
    <w:rsid w:val="00DB20B0"/>
    <w:rsid w:val="00DB3DB7"/>
    <w:rsid w:val="00DB4A80"/>
    <w:rsid w:val="00DC0342"/>
    <w:rsid w:val="00DC24EA"/>
    <w:rsid w:val="00DC57B2"/>
    <w:rsid w:val="00DC587C"/>
    <w:rsid w:val="00DC5CE9"/>
    <w:rsid w:val="00DC71FA"/>
    <w:rsid w:val="00DC79FE"/>
    <w:rsid w:val="00DD0390"/>
    <w:rsid w:val="00DD0E11"/>
    <w:rsid w:val="00DD1797"/>
    <w:rsid w:val="00DD1C6E"/>
    <w:rsid w:val="00DD2453"/>
    <w:rsid w:val="00DD3712"/>
    <w:rsid w:val="00DD5243"/>
    <w:rsid w:val="00DD53BC"/>
    <w:rsid w:val="00DD6C32"/>
    <w:rsid w:val="00DD70E7"/>
    <w:rsid w:val="00DD7CC5"/>
    <w:rsid w:val="00DE00FF"/>
    <w:rsid w:val="00DE208B"/>
    <w:rsid w:val="00DE3C0B"/>
    <w:rsid w:val="00DE3DE7"/>
    <w:rsid w:val="00DE42DD"/>
    <w:rsid w:val="00DE4647"/>
    <w:rsid w:val="00DE4950"/>
    <w:rsid w:val="00DE70F5"/>
    <w:rsid w:val="00DE72C6"/>
    <w:rsid w:val="00DF002C"/>
    <w:rsid w:val="00DF074E"/>
    <w:rsid w:val="00DF20D3"/>
    <w:rsid w:val="00DF23F1"/>
    <w:rsid w:val="00DF7374"/>
    <w:rsid w:val="00DF757E"/>
    <w:rsid w:val="00DF79E8"/>
    <w:rsid w:val="00E00CC1"/>
    <w:rsid w:val="00E00D21"/>
    <w:rsid w:val="00E03515"/>
    <w:rsid w:val="00E03536"/>
    <w:rsid w:val="00E03A7B"/>
    <w:rsid w:val="00E12450"/>
    <w:rsid w:val="00E14065"/>
    <w:rsid w:val="00E1439B"/>
    <w:rsid w:val="00E17C8B"/>
    <w:rsid w:val="00E21014"/>
    <w:rsid w:val="00E23E5A"/>
    <w:rsid w:val="00E2430F"/>
    <w:rsid w:val="00E243F5"/>
    <w:rsid w:val="00E2608D"/>
    <w:rsid w:val="00E27A5C"/>
    <w:rsid w:val="00E27EE3"/>
    <w:rsid w:val="00E30493"/>
    <w:rsid w:val="00E307DE"/>
    <w:rsid w:val="00E31ADA"/>
    <w:rsid w:val="00E31EE2"/>
    <w:rsid w:val="00E321C6"/>
    <w:rsid w:val="00E33931"/>
    <w:rsid w:val="00E33C3C"/>
    <w:rsid w:val="00E343F6"/>
    <w:rsid w:val="00E34EAA"/>
    <w:rsid w:val="00E358D7"/>
    <w:rsid w:val="00E358DF"/>
    <w:rsid w:val="00E36862"/>
    <w:rsid w:val="00E36CEF"/>
    <w:rsid w:val="00E37BB3"/>
    <w:rsid w:val="00E40F25"/>
    <w:rsid w:val="00E413AF"/>
    <w:rsid w:val="00E42025"/>
    <w:rsid w:val="00E42220"/>
    <w:rsid w:val="00E43A6E"/>
    <w:rsid w:val="00E43E67"/>
    <w:rsid w:val="00E447CD"/>
    <w:rsid w:val="00E45021"/>
    <w:rsid w:val="00E4671A"/>
    <w:rsid w:val="00E46A04"/>
    <w:rsid w:val="00E5020D"/>
    <w:rsid w:val="00E52C11"/>
    <w:rsid w:val="00E55548"/>
    <w:rsid w:val="00E5594D"/>
    <w:rsid w:val="00E55A99"/>
    <w:rsid w:val="00E56054"/>
    <w:rsid w:val="00E56903"/>
    <w:rsid w:val="00E60D58"/>
    <w:rsid w:val="00E61C55"/>
    <w:rsid w:val="00E621BC"/>
    <w:rsid w:val="00E6249F"/>
    <w:rsid w:val="00E6388A"/>
    <w:rsid w:val="00E65317"/>
    <w:rsid w:val="00E65791"/>
    <w:rsid w:val="00E65E0B"/>
    <w:rsid w:val="00E67AB1"/>
    <w:rsid w:val="00E67CA0"/>
    <w:rsid w:val="00E70B37"/>
    <w:rsid w:val="00E714A3"/>
    <w:rsid w:val="00E71530"/>
    <w:rsid w:val="00E71AED"/>
    <w:rsid w:val="00E7246E"/>
    <w:rsid w:val="00E75AC2"/>
    <w:rsid w:val="00E76A83"/>
    <w:rsid w:val="00E76FD0"/>
    <w:rsid w:val="00E7713A"/>
    <w:rsid w:val="00E805F5"/>
    <w:rsid w:val="00E80878"/>
    <w:rsid w:val="00E80E6B"/>
    <w:rsid w:val="00E84731"/>
    <w:rsid w:val="00E857F8"/>
    <w:rsid w:val="00E85D13"/>
    <w:rsid w:val="00E90125"/>
    <w:rsid w:val="00E90396"/>
    <w:rsid w:val="00E90FB6"/>
    <w:rsid w:val="00E91AC5"/>
    <w:rsid w:val="00EA1B82"/>
    <w:rsid w:val="00EA439F"/>
    <w:rsid w:val="00EA4BD2"/>
    <w:rsid w:val="00EA5598"/>
    <w:rsid w:val="00EA7194"/>
    <w:rsid w:val="00EB039C"/>
    <w:rsid w:val="00EB1018"/>
    <w:rsid w:val="00EB4934"/>
    <w:rsid w:val="00EB531F"/>
    <w:rsid w:val="00EB5611"/>
    <w:rsid w:val="00EB5C2E"/>
    <w:rsid w:val="00EB7E3F"/>
    <w:rsid w:val="00EC01DF"/>
    <w:rsid w:val="00EC01EB"/>
    <w:rsid w:val="00EC0BC5"/>
    <w:rsid w:val="00EC0DF5"/>
    <w:rsid w:val="00EC32F0"/>
    <w:rsid w:val="00EC375B"/>
    <w:rsid w:val="00EC4A5B"/>
    <w:rsid w:val="00EC53BB"/>
    <w:rsid w:val="00EC5A88"/>
    <w:rsid w:val="00EC6BCC"/>
    <w:rsid w:val="00EC7ADD"/>
    <w:rsid w:val="00ED2018"/>
    <w:rsid w:val="00ED2C97"/>
    <w:rsid w:val="00ED48E9"/>
    <w:rsid w:val="00ED6A53"/>
    <w:rsid w:val="00ED6D4A"/>
    <w:rsid w:val="00EE033E"/>
    <w:rsid w:val="00EE17FE"/>
    <w:rsid w:val="00EE32EC"/>
    <w:rsid w:val="00EE3700"/>
    <w:rsid w:val="00EE493B"/>
    <w:rsid w:val="00EE4B19"/>
    <w:rsid w:val="00EE507F"/>
    <w:rsid w:val="00EE639E"/>
    <w:rsid w:val="00EE7EF4"/>
    <w:rsid w:val="00EF01BD"/>
    <w:rsid w:val="00EF1A01"/>
    <w:rsid w:val="00EF1B3F"/>
    <w:rsid w:val="00EF1CA2"/>
    <w:rsid w:val="00EF3FC4"/>
    <w:rsid w:val="00EF4007"/>
    <w:rsid w:val="00EF485F"/>
    <w:rsid w:val="00EF49C2"/>
    <w:rsid w:val="00EF4A4B"/>
    <w:rsid w:val="00EF4BF1"/>
    <w:rsid w:val="00EF5D87"/>
    <w:rsid w:val="00EF5ED5"/>
    <w:rsid w:val="00EF6F83"/>
    <w:rsid w:val="00EF7E47"/>
    <w:rsid w:val="00EF7E52"/>
    <w:rsid w:val="00F008EA"/>
    <w:rsid w:val="00F03634"/>
    <w:rsid w:val="00F044D1"/>
    <w:rsid w:val="00F04569"/>
    <w:rsid w:val="00F04D3A"/>
    <w:rsid w:val="00F051D6"/>
    <w:rsid w:val="00F05864"/>
    <w:rsid w:val="00F06E88"/>
    <w:rsid w:val="00F075B6"/>
    <w:rsid w:val="00F07E31"/>
    <w:rsid w:val="00F107A2"/>
    <w:rsid w:val="00F10C40"/>
    <w:rsid w:val="00F112FC"/>
    <w:rsid w:val="00F1158E"/>
    <w:rsid w:val="00F11D4D"/>
    <w:rsid w:val="00F139FE"/>
    <w:rsid w:val="00F14FB4"/>
    <w:rsid w:val="00F17C2F"/>
    <w:rsid w:val="00F24E05"/>
    <w:rsid w:val="00F25A74"/>
    <w:rsid w:val="00F26D21"/>
    <w:rsid w:val="00F27411"/>
    <w:rsid w:val="00F3105C"/>
    <w:rsid w:val="00F3276C"/>
    <w:rsid w:val="00F33B50"/>
    <w:rsid w:val="00F3518E"/>
    <w:rsid w:val="00F35435"/>
    <w:rsid w:val="00F354EF"/>
    <w:rsid w:val="00F36629"/>
    <w:rsid w:val="00F36A1A"/>
    <w:rsid w:val="00F378DA"/>
    <w:rsid w:val="00F40E3F"/>
    <w:rsid w:val="00F40EB5"/>
    <w:rsid w:val="00F41859"/>
    <w:rsid w:val="00F4198C"/>
    <w:rsid w:val="00F41A3F"/>
    <w:rsid w:val="00F41CBC"/>
    <w:rsid w:val="00F424B3"/>
    <w:rsid w:val="00F43089"/>
    <w:rsid w:val="00F43AD7"/>
    <w:rsid w:val="00F44AA0"/>
    <w:rsid w:val="00F44AF7"/>
    <w:rsid w:val="00F45D8C"/>
    <w:rsid w:val="00F4717D"/>
    <w:rsid w:val="00F515C2"/>
    <w:rsid w:val="00F51794"/>
    <w:rsid w:val="00F5406A"/>
    <w:rsid w:val="00F55058"/>
    <w:rsid w:val="00F55D96"/>
    <w:rsid w:val="00F574DE"/>
    <w:rsid w:val="00F62547"/>
    <w:rsid w:val="00F62C12"/>
    <w:rsid w:val="00F62F42"/>
    <w:rsid w:val="00F63572"/>
    <w:rsid w:val="00F63A20"/>
    <w:rsid w:val="00F63CDB"/>
    <w:rsid w:val="00F645E6"/>
    <w:rsid w:val="00F660E8"/>
    <w:rsid w:val="00F66663"/>
    <w:rsid w:val="00F668E0"/>
    <w:rsid w:val="00F66948"/>
    <w:rsid w:val="00F67851"/>
    <w:rsid w:val="00F70E60"/>
    <w:rsid w:val="00F7196C"/>
    <w:rsid w:val="00F71AE7"/>
    <w:rsid w:val="00F71E8B"/>
    <w:rsid w:val="00F728DD"/>
    <w:rsid w:val="00F72FF3"/>
    <w:rsid w:val="00F73086"/>
    <w:rsid w:val="00F7363B"/>
    <w:rsid w:val="00F73E4C"/>
    <w:rsid w:val="00F744CF"/>
    <w:rsid w:val="00F74932"/>
    <w:rsid w:val="00F74AC5"/>
    <w:rsid w:val="00F750EB"/>
    <w:rsid w:val="00F76E6D"/>
    <w:rsid w:val="00F77B2D"/>
    <w:rsid w:val="00F821F8"/>
    <w:rsid w:val="00F82316"/>
    <w:rsid w:val="00F82A9C"/>
    <w:rsid w:val="00F84925"/>
    <w:rsid w:val="00F8513C"/>
    <w:rsid w:val="00F851E8"/>
    <w:rsid w:val="00F8537C"/>
    <w:rsid w:val="00F8636D"/>
    <w:rsid w:val="00F86AF1"/>
    <w:rsid w:val="00F8706C"/>
    <w:rsid w:val="00F87EAB"/>
    <w:rsid w:val="00F907B9"/>
    <w:rsid w:val="00F934BD"/>
    <w:rsid w:val="00F93C93"/>
    <w:rsid w:val="00F93F9F"/>
    <w:rsid w:val="00F96347"/>
    <w:rsid w:val="00F97881"/>
    <w:rsid w:val="00FA0D7D"/>
    <w:rsid w:val="00FA1D46"/>
    <w:rsid w:val="00FA2280"/>
    <w:rsid w:val="00FA2B27"/>
    <w:rsid w:val="00FA389A"/>
    <w:rsid w:val="00FA3E7C"/>
    <w:rsid w:val="00FA67A9"/>
    <w:rsid w:val="00FB1705"/>
    <w:rsid w:val="00FB2719"/>
    <w:rsid w:val="00FB2A64"/>
    <w:rsid w:val="00FB2FFD"/>
    <w:rsid w:val="00FB3A09"/>
    <w:rsid w:val="00FB42F3"/>
    <w:rsid w:val="00FB6179"/>
    <w:rsid w:val="00FB660C"/>
    <w:rsid w:val="00FB6672"/>
    <w:rsid w:val="00FB78F4"/>
    <w:rsid w:val="00FC02D6"/>
    <w:rsid w:val="00FC0D87"/>
    <w:rsid w:val="00FC1950"/>
    <w:rsid w:val="00FC31D2"/>
    <w:rsid w:val="00FC3932"/>
    <w:rsid w:val="00FC63FE"/>
    <w:rsid w:val="00FC68DF"/>
    <w:rsid w:val="00FD178D"/>
    <w:rsid w:val="00FD2AC2"/>
    <w:rsid w:val="00FD3655"/>
    <w:rsid w:val="00FD3DB1"/>
    <w:rsid w:val="00FD40C2"/>
    <w:rsid w:val="00FD54A8"/>
    <w:rsid w:val="00FD54BC"/>
    <w:rsid w:val="00FD60BF"/>
    <w:rsid w:val="00FD6703"/>
    <w:rsid w:val="00FD74C7"/>
    <w:rsid w:val="00FD7964"/>
    <w:rsid w:val="00FE1260"/>
    <w:rsid w:val="00FE1E5D"/>
    <w:rsid w:val="00FE2E54"/>
    <w:rsid w:val="00FE3924"/>
    <w:rsid w:val="00FE3A0C"/>
    <w:rsid w:val="00FE4925"/>
    <w:rsid w:val="00FE4ED5"/>
    <w:rsid w:val="00FE572B"/>
    <w:rsid w:val="00FE57AE"/>
    <w:rsid w:val="00FE5BEE"/>
    <w:rsid w:val="00FE5D67"/>
    <w:rsid w:val="00FF1CDF"/>
    <w:rsid w:val="00FF1F19"/>
    <w:rsid w:val="00FF2144"/>
    <w:rsid w:val="00FF30D1"/>
    <w:rsid w:val="00FF31DB"/>
    <w:rsid w:val="00FF3C94"/>
    <w:rsid w:val="00FF3F64"/>
    <w:rsid w:val="00FF4ADF"/>
    <w:rsid w:val="00FF5685"/>
    <w:rsid w:val="00FF790C"/>
    <w:rsid w:val="00FF7D74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5CF1989"/>
  <w15:docId w15:val="{4CC2331A-E46E-4488-8E31-7CA7506A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caption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24A"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C8624A"/>
    <w:pPr>
      <w:keepNext/>
      <w:tabs>
        <w:tab w:val="left" w:pos="3118"/>
      </w:tabs>
      <w:ind w:left="720" w:hanging="36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uiPriority w:val="9"/>
    <w:qFormat/>
    <w:rsid w:val="00C8624A"/>
    <w:pPr>
      <w:keepNext/>
      <w:pBdr>
        <w:top w:val="none" w:sz="0" w:space="0" w:color="000000"/>
        <w:left w:val="single" w:sz="6" w:space="0" w:color="000000"/>
        <w:bottom w:val="none" w:sz="0" w:space="0" w:color="000000"/>
        <w:right w:val="single" w:sz="6" w:space="0" w:color="000000"/>
      </w:pBdr>
      <w:tabs>
        <w:tab w:val="left" w:pos="3118"/>
      </w:tabs>
      <w:ind w:left="1440" w:hanging="360"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uiPriority w:val="9"/>
    <w:qFormat/>
    <w:rsid w:val="00C8624A"/>
    <w:pPr>
      <w:keepNext/>
      <w:ind w:left="2160" w:hanging="360"/>
      <w:jc w:val="both"/>
      <w:outlineLvl w:val="2"/>
    </w:pPr>
    <w:rPr>
      <w:b/>
      <w:sz w:val="28"/>
      <w:szCs w:val="20"/>
    </w:rPr>
  </w:style>
  <w:style w:type="paragraph" w:styleId="Nagwek4">
    <w:name w:val="heading 4"/>
    <w:basedOn w:val="Normalny"/>
    <w:next w:val="Normalny"/>
    <w:uiPriority w:val="9"/>
    <w:qFormat/>
    <w:rsid w:val="00C8624A"/>
    <w:pPr>
      <w:keepNext/>
      <w:tabs>
        <w:tab w:val="left" w:pos="3118"/>
      </w:tabs>
      <w:ind w:left="2880" w:hanging="360"/>
      <w:outlineLvl w:val="3"/>
    </w:pPr>
    <w:rPr>
      <w:b/>
      <w:bCs/>
    </w:rPr>
  </w:style>
  <w:style w:type="paragraph" w:styleId="Nagwek5">
    <w:name w:val="heading 5"/>
    <w:basedOn w:val="Normalny"/>
    <w:next w:val="Normalny"/>
    <w:uiPriority w:val="9"/>
    <w:qFormat/>
    <w:rsid w:val="00C8624A"/>
    <w:pPr>
      <w:spacing w:before="240" w:after="60"/>
      <w:ind w:left="360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8624A"/>
    <w:pPr>
      <w:keepNext/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tabs>
        <w:tab w:val="left" w:pos="3118"/>
      </w:tabs>
      <w:ind w:left="4320" w:hanging="360"/>
      <w:jc w:val="center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uiPriority w:val="9"/>
    <w:qFormat/>
    <w:rsid w:val="00C8624A"/>
    <w:pPr>
      <w:keepNext/>
      <w:pBdr>
        <w:top w:val="double" w:sz="6" w:space="0" w:color="000000"/>
        <w:left w:val="double" w:sz="6" w:space="0" w:color="000000"/>
        <w:bottom w:val="none" w:sz="0" w:space="0" w:color="000000"/>
        <w:right w:val="double" w:sz="6" w:space="0" w:color="000000"/>
      </w:pBdr>
      <w:tabs>
        <w:tab w:val="left" w:pos="3118"/>
      </w:tabs>
      <w:ind w:left="5040" w:hanging="360"/>
      <w:jc w:val="center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uiPriority w:val="9"/>
    <w:qFormat/>
    <w:rsid w:val="00C8624A"/>
    <w:pPr>
      <w:keepNext/>
      <w:spacing w:line="360" w:lineRule="auto"/>
      <w:ind w:right="-30"/>
      <w:jc w:val="both"/>
      <w:outlineLvl w:val="7"/>
    </w:pPr>
    <w:rPr>
      <w:b/>
      <w:szCs w:val="20"/>
    </w:rPr>
  </w:style>
  <w:style w:type="paragraph" w:styleId="Nagwek9">
    <w:name w:val="heading 9"/>
    <w:basedOn w:val="Normalny"/>
    <w:next w:val="Normalny"/>
    <w:uiPriority w:val="9"/>
    <w:qFormat/>
    <w:rsid w:val="00C8624A"/>
    <w:pPr>
      <w:spacing w:before="240" w:after="60"/>
      <w:ind w:left="6480" w:hanging="3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8624A"/>
  </w:style>
  <w:style w:type="character" w:customStyle="1" w:styleId="WW8Num1z1">
    <w:name w:val="WW8Num1z1"/>
    <w:rsid w:val="00C8624A"/>
  </w:style>
  <w:style w:type="character" w:customStyle="1" w:styleId="WW8Num1z2">
    <w:name w:val="WW8Num1z2"/>
    <w:rsid w:val="00C8624A"/>
  </w:style>
  <w:style w:type="character" w:customStyle="1" w:styleId="WW8Num1z3">
    <w:name w:val="WW8Num1z3"/>
    <w:rsid w:val="00C8624A"/>
  </w:style>
  <w:style w:type="character" w:customStyle="1" w:styleId="WW8Num1z4">
    <w:name w:val="WW8Num1z4"/>
    <w:rsid w:val="00C8624A"/>
  </w:style>
  <w:style w:type="character" w:customStyle="1" w:styleId="WW8Num1z5">
    <w:name w:val="WW8Num1z5"/>
    <w:rsid w:val="00C8624A"/>
  </w:style>
  <w:style w:type="character" w:customStyle="1" w:styleId="WW8Num1z6">
    <w:name w:val="WW8Num1z6"/>
    <w:rsid w:val="00C8624A"/>
  </w:style>
  <w:style w:type="character" w:customStyle="1" w:styleId="WW8Num1z7">
    <w:name w:val="WW8Num1z7"/>
    <w:rsid w:val="00C8624A"/>
  </w:style>
  <w:style w:type="character" w:customStyle="1" w:styleId="WW8Num1z8">
    <w:name w:val="WW8Num1z8"/>
    <w:rsid w:val="00C8624A"/>
  </w:style>
  <w:style w:type="character" w:customStyle="1" w:styleId="WW8Num2z0">
    <w:name w:val="WW8Num2z0"/>
    <w:rsid w:val="00C8624A"/>
    <w:rPr>
      <w:bCs/>
      <w:i/>
      <w:sz w:val="22"/>
      <w:szCs w:val="22"/>
    </w:rPr>
  </w:style>
  <w:style w:type="character" w:customStyle="1" w:styleId="WW8Num2z1">
    <w:name w:val="WW8Num2z1"/>
    <w:rsid w:val="00C8624A"/>
  </w:style>
  <w:style w:type="character" w:customStyle="1" w:styleId="WW8Num2z2">
    <w:name w:val="WW8Num2z2"/>
    <w:rsid w:val="00C8624A"/>
  </w:style>
  <w:style w:type="character" w:customStyle="1" w:styleId="WW8Num2z3">
    <w:name w:val="WW8Num2z3"/>
    <w:rsid w:val="00C8624A"/>
  </w:style>
  <w:style w:type="character" w:customStyle="1" w:styleId="WW8Num2z4">
    <w:name w:val="WW8Num2z4"/>
    <w:rsid w:val="00C8624A"/>
  </w:style>
  <w:style w:type="character" w:customStyle="1" w:styleId="WW8Num2z5">
    <w:name w:val="WW8Num2z5"/>
    <w:rsid w:val="00C8624A"/>
  </w:style>
  <w:style w:type="character" w:customStyle="1" w:styleId="WW8Num2z6">
    <w:name w:val="WW8Num2z6"/>
    <w:rsid w:val="00C8624A"/>
  </w:style>
  <w:style w:type="character" w:customStyle="1" w:styleId="WW8Num2z7">
    <w:name w:val="WW8Num2z7"/>
    <w:rsid w:val="00C8624A"/>
  </w:style>
  <w:style w:type="character" w:customStyle="1" w:styleId="WW8Num2z8">
    <w:name w:val="WW8Num2z8"/>
    <w:rsid w:val="00C8624A"/>
  </w:style>
  <w:style w:type="character" w:customStyle="1" w:styleId="WW8Num3z0">
    <w:name w:val="WW8Num3z0"/>
    <w:rsid w:val="00C8624A"/>
    <w:rPr>
      <w:rFonts w:ascii="Times New Roman" w:hAnsi="Times New Roman" w:cs="Times New Roman"/>
      <w:sz w:val="20"/>
      <w:szCs w:val="20"/>
    </w:rPr>
  </w:style>
  <w:style w:type="character" w:customStyle="1" w:styleId="WW8Num3z1">
    <w:name w:val="WW8Num3z1"/>
    <w:rsid w:val="00C8624A"/>
  </w:style>
  <w:style w:type="character" w:customStyle="1" w:styleId="WW8Num3z2">
    <w:name w:val="WW8Num3z2"/>
    <w:rsid w:val="00C8624A"/>
  </w:style>
  <w:style w:type="character" w:customStyle="1" w:styleId="WW8Num3z3">
    <w:name w:val="WW8Num3z3"/>
    <w:rsid w:val="00C8624A"/>
  </w:style>
  <w:style w:type="character" w:customStyle="1" w:styleId="WW8Num3z4">
    <w:name w:val="WW8Num3z4"/>
    <w:rsid w:val="00C8624A"/>
  </w:style>
  <w:style w:type="character" w:customStyle="1" w:styleId="WW8Num3z5">
    <w:name w:val="WW8Num3z5"/>
    <w:rsid w:val="00C8624A"/>
  </w:style>
  <w:style w:type="character" w:customStyle="1" w:styleId="WW8Num3z6">
    <w:name w:val="WW8Num3z6"/>
    <w:rsid w:val="00C8624A"/>
  </w:style>
  <w:style w:type="character" w:customStyle="1" w:styleId="WW8Num3z7">
    <w:name w:val="WW8Num3z7"/>
    <w:rsid w:val="00C8624A"/>
  </w:style>
  <w:style w:type="character" w:customStyle="1" w:styleId="WW8Num3z8">
    <w:name w:val="WW8Num3z8"/>
    <w:rsid w:val="00C8624A"/>
  </w:style>
  <w:style w:type="character" w:customStyle="1" w:styleId="WW8Num4z0">
    <w:name w:val="WW8Num4z0"/>
    <w:rsid w:val="00C8624A"/>
    <w:rPr>
      <w:rFonts w:ascii="Symbol" w:eastAsia="Batang" w:hAnsi="Symbol" w:cs="Symbol"/>
      <w:b w:val="0"/>
      <w:i w:val="0"/>
      <w:sz w:val="22"/>
      <w:szCs w:val="22"/>
    </w:rPr>
  </w:style>
  <w:style w:type="character" w:customStyle="1" w:styleId="WW8Num4z1">
    <w:name w:val="WW8Num4z1"/>
    <w:rsid w:val="00C8624A"/>
  </w:style>
  <w:style w:type="character" w:customStyle="1" w:styleId="WW8Num4z3">
    <w:name w:val="WW8Num4z3"/>
    <w:rsid w:val="00C8624A"/>
  </w:style>
  <w:style w:type="character" w:customStyle="1" w:styleId="WW8Num4z4">
    <w:name w:val="WW8Num4z4"/>
    <w:rsid w:val="00C8624A"/>
  </w:style>
  <w:style w:type="character" w:customStyle="1" w:styleId="WW8Num4z5">
    <w:name w:val="WW8Num4z5"/>
    <w:rsid w:val="00C8624A"/>
  </w:style>
  <w:style w:type="character" w:customStyle="1" w:styleId="WW8Num4z6">
    <w:name w:val="WW8Num4z6"/>
    <w:rsid w:val="00C8624A"/>
  </w:style>
  <w:style w:type="character" w:customStyle="1" w:styleId="WW8Num4z7">
    <w:name w:val="WW8Num4z7"/>
    <w:rsid w:val="00C8624A"/>
  </w:style>
  <w:style w:type="character" w:customStyle="1" w:styleId="WW8Num4z8">
    <w:name w:val="WW8Num4z8"/>
    <w:rsid w:val="00C8624A"/>
  </w:style>
  <w:style w:type="character" w:customStyle="1" w:styleId="WW8Num5z0">
    <w:name w:val="WW8Num5z0"/>
    <w:rsid w:val="00C8624A"/>
    <w:rPr>
      <w:rFonts w:ascii="Symbol" w:hAnsi="Symbol" w:cs="Symbol"/>
      <w:color w:val="000000"/>
      <w:sz w:val="22"/>
      <w:szCs w:val="22"/>
      <w:lang w:val="en-US"/>
    </w:rPr>
  </w:style>
  <w:style w:type="character" w:customStyle="1" w:styleId="WW8Num5z1">
    <w:name w:val="WW8Num5z1"/>
    <w:rsid w:val="00C8624A"/>
  </w:style>
  <w:style w:type="character" w:customStyle="1" w:styleId="WW8Num5z2">
    <w:name w:val="WW8Num5z2"/>
    <w:rsid w:val="00C8624A"/>
  </w:style>
  <w:style w:type="character" w:customStyle="1" w:styleId="WW8Num5z3">
    <w:name w:val="WW8Num5z3"/>
    <w:rsid w:val="00C8624A"/>
    <w:rPr>
      <w:rFonts w:ascii="Times New Roman" w:hAnsi="Times New Roman" w:cs="Times New Roman"/>
      <w:sz w:val="22"/>
      <w:szCs w:val="22"/>
    </w:rPr>
  </w:style>
  <w:style w:type="character" w:customStyle="1" w:styleId="WW8Num5z4">
    <w:name w:val="WW8Num5z4"/>
    <w:rsid w:val="00C8624A"/>
  </w:style>
  <w:style w:type="character" w:customStyle="1" w:styleId="WW8Num5z5">
    <w:name w:val="WW8Num5z5"/>
    <w:rsid w:val="00C8624A"/>
  </w:style>
  <w:style w:type="character" w:customStyle="1" w:styleId="WW8Num5z6">
    <w:name w:val="WW8Num5z6"/>
    <w:rsid w:val="00C8624A"/>
  </w:style>
  <w:style w:type="character" w:customStyle="1" w:styleId="WW8Num5z7">
    <w:name w:val="WW8Num5z7"/>
    <w:rsid w:val="00C8624A"/>
  </w:style>
  <w:style w:type="character" w:customStyle="1" w:styleId="WW8Num5z8">
    <w:name w:val="WW8Num5z8"/>
    <w:rsid w:val="00C8624A"/>
  </w:style>
  <w:style w:type="character" w:customStyle="1" w:styleId="WW8Num6z0">
    <w:name w:val="WW8Num6z0"/>
    <w:rsid w:val="00C8624A"/>
    <w:rPr>
      <w:rFonts w:ascii="Symbol" w:hAnsi="Symbol" w:cs="Symbol"/>
      <w:color w:val="000000"/>
      <w:sz w:val="22"/>
      <w:szCs w:val="22"/>
    </w:rPr>
  </w:style>
  <w:style w:type="character" w:customStyle="1" w:styleId="WW8Num6z1">
    <w:name w:val="WW8Num6z1"/>
    <w:rsid w:val="00C8624A"/>
    <w:rPr>
      <w:rFonts w:ascii="Times New Roman" w:eastAsia="Batang" w:hAnsi="Times New Roman" w:cs="Times New Roman"/>
      <w:b/>
      <w:bCs/>
      <w:i w:val="0"/>
      <w:iCs w:val="0"/>
      <w:sz w:val="22"/>
      <w:szCs w:val="22"/>
      <w:lang w:val="en-US" w:eastAsia="ar-SA" w:bidi="ar-SA"/>
    </w:rPr>
  </w:style>
  <w:style w:type="character" w:customStyle="1" w:styleId="WW8Num6z2">
    <w:name w:val="WW8Num6z2"/>
    <w:rsid w:val="00C8624A"/>
  </w:style>
  <w:style w:type="character" w:customStyle="1" w:styleId="WW8Num6z3">
    <w:name w:val="WW8Num6z3"/>
    <w:rsid w:val="00C8624A"/>
    <w:rPr>
      <w:bCs/>
      <w:sz w:val="22"/>
      <w:szCs w:val="22"/>
    </w:rPr>
  </w:style>
  <w:style w:type="character" w:customStyle="1" w:styleId="WW8Num6z4">
    <w:name w:val="WW8Num6z4"/>
    <w:rsid w:val="00C8624A"/>
  </w:style>
  <w:style w:type="character" w:customStyle="1" w:styleId="WW8Num6z5">
    <w:name w:val="WW8Num6z5"/>
    <w:rsid w:val="00C8624A"/>
  </w:style>
  <w:style w:type="character" w:customStyle="1" w:styleId="WW8Num6z6">
    <w:name w:val="WW8Num6z6"/>
    <w:rsid w:val="00C8624A"/>
  </w:style>
  <w:style w:type="character" w:customStyle="1" w:styleId="WW8Num6z7">
    <w:name w:val="WW8Num6z7"/>
    <w:rsid w:val="00C8624A"/>
  </w:style>
  <w:style w:type="character" w:customStyle="1" w:styleId="WW8Num6z8">
    <w:name w:val="WW8Num6z8"/>
    <w:rsid w:val="00C8624A"/>
  </w:style>
  <w:style w:type="character" w:customStyle="1" w:styleId="WW8Num7z0">
    <w:name w:val="WW8Num7z0"/>
    <w:rsid w:val="00C8624A"/>
    <w:rPr>
      <w:rFonts w:ascii="Symbol" w:hAnsi="Symbol" w:cs="Symbol"/>
      <w:sz w:val="22"/>
      <w:szCs w:val="22"/>
    </w:rPr>
  </w:style>
  <w:style w:type="character" w:customStyle="1" w:styleId="WW8Num7z1">
    <w:name w:val="WW8Num7z1"/>
    <w:rsid w:val="00C8624A"/>
  </w:style>
  <w:style w:type="character" w:customStyle="1" w:styleId="WW8Num7z2">
    <w:name w:val="WW8Num7z2"/>
    <w:rsid w:val="00C8624A"/>
  </w:style>
  <w:style w:type="character" w:customStyle="1" w:styleId="WW8Num7z3">
    <w:name w:val="WW8Num7z3"/>
    <w:rsid w:val="00C8624A"/>
  </w:style>
  <w:style w:type="character" w:customStyle="1" w:styleId="WW8Num7z4">
    <w:name w:val="WW8Num7z4"/>
    <w:rsid w:val="00C8624A"/>
  </w:style>
  <w:style w:type="character" w:customStyle="1" w:styleId="WW8Num7z5">
    <w:name w:val="WW8Num7z5"/>
    <w:rsid w:val="00C8624A"/>
  </w:style>
  <w:style w:type="character" w:customStyle="1" w:styleId="WW8Num7z6">
    <w:name w:val="WW8Num7z6"/>
    <w:rsid w:val="00C8624A"/>
  </w:style>
  <w:style w:type="character" w:customStyle="1" w:styleId="WW8Num7z7">
    <w:name w:val="WW8Num7z7"/>
    <w:rsid w:val="00C8624A"/>
  </w:style>
  <w:style w:type="character" w:customStyle="1" w:styleId="WW8Num7z8">
    <w:name w:val="WW8Num7z8"/>
    <w:rsid w:val="00C8624A"/>
  </w:style>
  <w:style w:type="character" w:customStyle="1" w:styleId="WW8Num8z0">
    <w:name w:val="WW8Num8z0"/>
    <w:rsid w:val="00C8624A"/>
    <w:rPr>
      <w:rFonts w:ascii="Symbol" w:hAnsi="Symbol" w:cs="Symbol"/>
    </w:rPr>
  </w:style>
  <w:style w:type="character" w:customStyle="1" w:styleId="WW8Num9z0">
    <w:name w:val="WW8Num9z0"/>
    <w:rsid w:val="00C8624A"/>
    <w:rPr>
      <w:rFonts w:ascii="Symbol" w:hAnsi="Symbol" w:cs="Symbol"/>
    </w:rPr>
  </w:style>
  <w:style w:type="character" w:customStyle="1" w:styleId="WW8Num9z1">
    <w:name w:val="WW8Num9z1"/>
    <w:rsid w:val="00C8624A"/>
  </w:style>
  <w:style w:type="character" w:customStyle="1" w:styleId="WW8Num9z2">
    <w:name w:val="WW8Num9z2"/>
    <w:rsid w:val="00C8624A"/>
  </w:style>
  <w:style w:type="character" w:customStyle="1" w:styleId="WW8Num9z3">
    <w:name w:val="WW8Num9z3"/>
    <w:rsid w:val="00C8624A"/>
  </w:style>
  <w:style w:type="character" w:customStyle="1" w:styleId="WW8Num9z4">
    <w:name w:val="WW8Num9z4"/>
    <w:rsid w:val="00C8624A"/>
  </w:style>
  <w:style w:type="character" w:customStyle="1" w:styleId="WW8Num9z5">
    <w:name w:val="WW8Num9z5"/>
    <w:rsid w:val="00C8624A"/>
  </w:style>
  <w:style w:type="character" w:customStyle="1" w:styleId="WW8Num9z6">
    <w:name w:val="WW8Num9z6"/>
    <w:rsid w:val="00C8624A"/>
  </w:style>
  <w:style w:type="character" w:customStyle="1" w:styleId="WW8Num9z7">
    <w:name w:val="WW8Num9z7"/>
    <w:rsid w:val="00C8624A"/>
  </w:style>
  <w:style w:type="character" w:customStyle="1" w:styleId="WW8Num9z8">
    <w:name w:val="WW8Num9z8"/>
    <w:rsid w:val="00C8624A"/>
  </w:style>
  <w:style w:type="character" w:customStyle="1" w:styleId="WW8Num10z0">
    <w:name w:val="WW8Num10z0"/>
    <w:rsid w:val="00C8624A"/>
    <w:rPr>
      <w:rFonts w:ascii="Symbol" w:hAnsi="Symbol" w:cs="Symbol"/>
    </w:rPr>
  </w:style>
  <w:style w:type="character" w:customStyle="1" w:styleId="WW8Num11z0">
    <w:name w:val="WW8Num11z0"/>
    <w:rsid w:val="00C8624A"/>
    <w:rPr>
      <w:rFonts w:ascii="Symbol" w:hAnsi="Symbol" w:cs="Symbol"/>
      <w:color w:val="000000"/>
    </w:rPr>
  </w:style>
  <w:style w:type="character" w:customStyle="1" w:styleId="WW8Num12z0">
    <w:name w:val="WW8Num12z0"/>
    <w:rsid w:val="00C8624A"/>
    <w:rPr>
      <w:rFonts w:ascii="Symbol" w:eastAsia="Batang" w:hAnsi="Symbol" w:cs="Symbol"/>
      <w:i w:val="0"/>
      <w:sz w:val="22"/>
      <w:szCs w:val="22"/>
    </w:rPr>
  </w:style>
  <w:style w:type="character" w:customStyle="1" w:styleId="WW8Num12z1">
    <w:name w:val="WW8Num12z1"/>
    <w:rsid w:val="00C8624A"/>
    <w:rPr>
      <w:rFonts w:ascii="OpenSymbol" w:hAnsi="OpenSymbol" w:cs="OpenSymbol"/>
    </w:rPr>
  </w:style>
  <w:style w:type="character" w:customStyle="1" w:styleId="WW8Num12z3">
    <w:name w:val="WW8Num12z3"/>
    <w:rsid w:val="00C8624A"/>
    <w:rPr>
      <w:rFonts w:ascii="Wingdings 2" w:hAnsi="Wingdings 2" w:cs="OpenSymbol"/>
    </w:rPr>
  </w:style>
  <w:style w:type="character" w:customStyle="1" w:styleId="WW8Num12z4">
    <w:name w:val="WW8Num12z4"/>
    <w:rsid w:val="00C8624A"/>
  </w:style>
  <w:style w:type="character" w:customStyle="1" w:styleId="WW8Num12z5">
    <w:name w:val="WW8Num12z5"/>
    <w:rsid w:val="00C8624A"/>
  </w:style>
  <w:style w:type="character" w:customStyle="1" w:styleId="WW8Num12z6">
    <w:name w:val="WW8Num12z6"/>
    <w:rsid w:val="00C8624A"/>
  </w:style>
  <w:style w:type="character" w:customStyle="1" w:styleId="WW8Num12z7">
    <w:name w:val="WW8Num12z7"/>
    <w:rsid w:val="00C8624A"/>
  </w:style>
  <w:style w:type="character" w:customStyle="1" w:styleId="WW8Num12z8">
    <w:name w:val="WW8Num12z8"/>
    <w:rsid w:val="00C8624A"/>
  </w:style>
  <w:style w:type="character" w:customStyle="1" w:styleId="WW8Num13z0">
    <w:name w:val="WW8Num13z0"/>
    <w:rsid w:val="00C8624A"/>
    <w:rPr>
      <w:rFonts w:ascii="Symbol" w:hAnsi="Symbol" w:cs="Symbol"/>
    </w:rPr>
  </w:style>
  <w:style w:type="character" w:customStyle="1" w:styleId="WW8Num13z1">
    <w:name w:val="WW8Num13z1"/>
    <w:rsid w:val="00C8624A"/>
  </w:style>
  <w:style w:type="character" w:customStyle="1" w:styleId="WW8Num13z2">
    <w:name w:val="WW8Num13z2"/>
    <w:rsid w:val="00C8624A"/>
  </w:style>
  <w:style w:type="character" w:customStyle="1" w:styleId="WW8Num13z3">
    <w:name w:val="WW8Num13z3"/>
    <w:rsid w:val="00C8624A"/>
  </w:style>
  <w:style w:type="character" w:customStyle="1" w:styleId="WW8Num13z4">
    <w:name w:val="WW8Num13z4"/>
    <w:rsid w:val="00C8624A"/>
  </w:style>
  <w:style w:type="character" w:customStyle="1" w:styleId="WW8Num13z5">
    <w:name w:val="WW8Num13z5"/>
    <w:rsid w:val="00C8624A"/>
  </w:style>
  <w:style w:type="character" w:customStyle="1" w:styleId="WW8Num13z6">
    <w:name w:val="WW8Num13z6"/>
    <w:rsid w:val="00C8624A"/>
  </w:style>
  <w:style w:type="character" w:customStyle="1" w:styleId="WW8Num13z7">
    <w:name w:val="WW8Num13z7"/>
    <w:rsid w:val="00C8624A"/>
  </w:style>
  <w:style w:type="character" w:customStyle="1" w:styleId="WW8Num13z8">
    <w:name w:val="WW8Num13z8"/>
    <w:rsid w:val="00C8624A"/>
  </w:style>
  <w:style w:type="character" w:customStyle="1" w:styleId="WW8Num14z0">
    <w:name w:val="WW8Num14z0"/>
    <w:rsid w:val="00C8624A"/>
    <w:rPr>
      <w:rFonts w:ascii="Symbol" w:hAnsi="Symbol" w:cs="Symbol"/>
    </w:rPr>
  </w:style>
  <w:style w:type="character" w:customStyle="1" w:styleId="WW8Num14z1">
    <w:name w:val="WW8Num14z1"/>
    <w:rsid w:val="00C8624A"/>
    <w:rPr>
      <w:rFonts w:ascii="Courier New" w:hAnsi="Courier New" w:cs="Courier New"/>
    </w:rPr>
  </w:style>
  <w:style w:type="character" w:customStyle="1" w:styleId="WW8Num14z2">
    <w:name w:val="WW8Num14z2"/>
    <w:rsid w:val="00C8624A"/>
    <w:rPr>
      <w:rFonts w:ascii="Wingdings" w:hAnsi="Wingdings" w:cs="Wingdings"/>
    </w:rPr>
  </w:style>
  <w:style w:type="character" w:customStyle="1" w:styleId="WW8Num14z3">
    <w:name w:val="WW8Num14z3"/>
    <w:rsid w:val="00C8624A"/>
  </w:style>
  <w:style w:type="character" w:customStyle="1" w:styleId="WW8Num14z4">
    <w:name w:val="WW8Num14z4"/>
    <w:rsid w:val="00C8624A"/>
  </w:style>
  <w:style w:type="character" w:customStyle="1" w:styleId="WW8Num14z5">
    <w:name w:val="WW8Num14z5"/>
    <w:rsid w:val="00C8624A"/>
  </w:style>
  <w:style w:type="character" w:customStyle="1" w:styleId="WW8Num14z6">
    <w:name w:val="WW8Num14z6"/>
    <w:rsid w:val="00C8624A"/>
  </w:style>
  <w:style w:type="character" w:customStyle="1" w:styleId="WW8Num14z7">
    <w:name w:val="WW8Num14z7"/>
    <w:rsid w:val="00C8624A"/>
  </w:style>
  <w:style w:type="character" w:customStyle="1" w:styleId="WW8Num14z8">
    <w:name w:val="WW8Num14z8"/>
    <w:rsid w:val="00C8624A"/>
  </w:style>
  <w:style w:type="character" w:customStyle="1" w:styleId="WW8Num15z0">
    <w:name w:val="WW8Num15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16z0">
    <w:name w:val="WW8Num16z0"/>
    <w:rsid w:val="00C8624A"/>
    <w:rPr>
      <w:rFonts w:ascii="Symbol" w:hAnsi="Symbol" w:cs="Symbol"/>
    </w:rPr>
  </w:style>
  <w:style w:type="character" w:customStyle="1" w:styleId="WW8Num16z1">
    <w:name w:val="WW8Num16z1"/>
    <w:rsid w:val="00C8624A"/>
    <w:rPr>
      <w:i/>
    </w:rPr>
  </w:style>
  <w:style w:type="character" w:customStyle="1" w:styleId="WW8Num16z2">
    <w:name w:val="WW8Num16z2"/>
    <w:rsid w:val="00C8624A"/>
  </w:style>
  <w:style w:type="character" w:customStyle="1" w:styleId="WW8Num16z3">
    <w:name w:val="WW8Num16z3"/>
    <w:rsid w:val="00C8624A"/>
  </w:style>
  <w:style w:type="character" w:customStyle="1" w:styleId="WW8Num16z4">
    <w:name w:val="WW8Num16z4"/>
    <w:rsid w:val="00C8624A"/>
  </w:style>
  <w:style w:type="character" w:customStyle="1" w:styleId="WW8Num16z5">
    <w:name w:val="WW8Num16z5"/>
    <w:rsid w:val="00C8624A"/>
  </w:style>
  <w:style w:type="character" w:customStyle="1" w:styleId="WW8Num16z6">
    <w:name w:val="WW8Num16z6"/>
    <w:rsid w:val="00C8624A"/>
  </w:style>
  <w:style w:type="character" w:customStyle="1" w:styleId="WW8Num16z7">
    <w:name w:val="WW8Num16z7"/>
    <w:rsid w:val="00C8624A"/>
  </w:style>
  <w:style w:type="character" w:customStyle="1" w:styleId="WW8Num16z8">
    <w:name w:val="WW8Num16z8"/>
    <w:rsid w:val="00C8624A"/>
  </w:style>
  <w:style w:type="character" w:customStyle="1" w:styleId="WW8Num17z0">
    <w:name w:val="WW8Num17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C8624A"/>
    <w:rPr>
      <w:rFonts w:ascii="Courier New" w:hAnsi="Courier New" w:cs="Courier New"/>
    </w:rPr>
  </w:style>
  <w:style w:type="character" w:customStyle="1" w:styleId="WW8Num17z2">
    <w:name w:val="WW8Num17z2"/>
    <w:rsid w:val="00C8624A"/>
    <w:rPr>
      <w:rFonts w:ascii="Wingdings" w:hAnsi="Wingdings" w:cs="Wingdings"/>
    </w:rPr>
  </w:style>
  <w:style w:type="character" w:customStyle="1" w:styleId="WW8Num18z0">
    <w:name w:val="WW8Num18z0"/>
    <w:rsid w:val="00C8624A"/>
    <w:rPr>
      <w:rFonts w:ascii="Symbol" w:hAnsi="Symbol" w:cs="Symbol"/>
    </w:rPr>
  </w:style>
  <w:style w:type="character" w:customStyle="1" w:styleId="WW8Num18z1">
    <w:name w:val="WW8Num18z1"/>
    <w:rsid w:val="00C8624A"/>
    <w:rPr>
      <w:rFonts w:ascii="Courier New" w:hAnsi="Courier New" w:cs="Courier New"/>
    </w:rPr>
  </w:style>
  <w:style w:type="character" w:customStyle="1" w:styleId="WW8Num18z2">
    <w:name w:val="WW8Num18z2"/>
    <w:rsid w:val="00C8624A"/>
    <w:rPr>
      <w:rFonts w:ascii="Wingdings" w:hAnsi="Wingdings" w:cs="Wingdings"/>
    </w:rPr>
  </w:style>
  <w:style w:type="character" w:customStyle="1" w:styleId="WW8Num18z4">
    <w:name w:val="WW8Num18z4"/>
    <w:rsid w:val="00C8624A"/>
    <w:rPr>
      <w:rFonts w:hint="default"/>
      <w:sz w:val="24"/>
      <w:szCs w:val="24"/>
    </w:rPr>
  </w:style>
  <w:style w:type="character" w:customStyle="1" w:styleId="WW8Num18z6">
    <w:name w:val="WW8Num18z6"/>
    <w:rsid w:val="00C8624A"/>
    <w:rPr>
      <w:rFonts w:hint="default"/>
      <w:color w:val="auto"/>
    </w:rPr>
  </w:style>
  <w:style w:type="character" w:customStyle="1" w:styleId="WW8Num19z0">
    <w:name w:val="WW8Num19z0"/>
    <w:rsid w:val="00C8624A"/>
    <w:rPr>
      <w:rFonts w:ascii="Symbol" w:hAnsi="Symbol" w:cs="Symbol"/>
      <w:lang w:val="pl-PL"/>
    </w:rPr>
  </w:style>
  <w:style w:type="character" w:customStyle="1" w:styleId="WW8Num19z1">
    <w:name w:val="WW8Num19z1"/>
    <w:rsid w:val="00C8624A"/>
    <w:rPr>
      <w:rFonts w:ascii="OpenSymbol" w:hAnsi="OpenSymbol" w:cs="OpenSymbol"/>
    </w:rPr>
  </w:style>
  <w:style w:type="character" w:customStyle="1" w:styleId="WW8Num19z2">
    <w:name w:val="WW8Num19z2"/>
    <w:rsid w:val="00C8624A"/>
  </w:style>
  <w:style w:type="character" w:customStyle="1" w:styleId="WW8Num19z3">
    <w:name w:val="WW8Num19z3"/>
    <w:rsid w:val="00C8624A"/>
    <w:rPr>
      <w:rFonts w:ascii="Wingdings 2" w:hAnsi="Wingdings 2" w:cs="OpenSymbol"/>
    </w:rPr>
  </w:style>
  <w:style w:type="character" w:customStyle="1" w:styleId="WW8Num19z4">
    <w:name w:val="WW8Num19z4"/>
    <w:rsid w:val="00C8624A"/>
  </w:style>
  <w:style w:type="character" w:customStyle="1" w:styleId="WW8Num19z5">
    <w:name w:val="WW8Num19z5"/>
    <w:rsid w:val="00C8624A"/>
  </w:style>
  <w:style w:type="character" w:customStyle="1" w:styleId="WW8Num19z6">
    <w:name w:val="WW8Num19z6"/>
    <w:rsid w:val="00C8624A"/>
  </w:style>
  <w:style w:type="character" w:customStyle="1" w:styleId="WW8Num19z7">
    <w:name w:val="WW8Num19z7"/>
    <w:rsid w:val="00C8624A"/>
  </w:style>
  <w:style w:type="character" w:customStyle="1" w:styleId="WW8Num19z8">
    <w:name w:val="WW8Num19z8"/>
    <w:rsid w:val="00C8624A"/>
  </w:style>
  <w:style w:type="character" w:customStyle="1" w:styleId="WW8Num20z0">
    <w:name w:val="WW8Num20z0"/>
    <w:rsid w:val="00C8624A"/>
    <w:rPr>
      <w:rFonts w:ascii="Symbol" w:hAnsi="Symbol" w:cs="Symbol"/>
      <w:vertAlign w:val="superscript"/>
    </w:rPr>
  </w:style>
  <w:style w:type="character" w:customStyle="1" w:styleId="WW8Num21z0">
    <w:name w:val="WW8Num21z0"/>
    <w:rsid w:val="00C8624A"/>
    <w:rPr>
      <w:rFonts w:ascii="Wingdings 2" w:hAnsi="Wingdings 2" w:cs="Symbol"/>
      <w:bCs/>
      <w:sz w:val="22"/>
      <w:szCs w:val="22"/>
    </w:rPr>
  </w:style>
  <w:style w:type="character" w:customStyle="1" w:styleId="WW8Num21z1">
    <w:name w:val="WW8Num21z1"/>
    <w:rsid w:val="00C8624A"/>
    <w:rPr>
      <w:rFonts w:ascii="OpenSymbol" w:hAnsi="OpenSymbol" w:cs="OpenSymbol"/>
    </w:rPr>
  </w:style>
  <w:style w:type="character" w:customStyle="1" w:styleId="WW8Num22z0">
    <w:name w:val="WW8Num22z0"/>
    <w:rsid w:val="00C8624A"/>
    <w:rPr>
      <w:rFonts w:ascii="Symbol" w:hAnsi="Symbol" w:cs="Symbol"/>
    </w:rPr>
  </w:style>
  <w:style w:type="character" w:customStyle="1" w:styleId="WW8Num23z0">
    <w:name w:val="WW8Num23z0"/>
    <w:rsid w:val="00C8624A"/>
    <w:rPr>
      <w:rFonts w:ascii="Symbol" w:hAnsi="Symbol" w:cs="Symbol"/>
    </w:rPr>
  </w:style>
  <w:style w:type="character" w:customStyle="1" w:styleId="WW8Num24z0">
    <w:name w:val="WW8Num24z0"/>
    <w:rsid w:val="00C8624A"/>
    <w:rPr>
      <w:rFonts w:ascii="Symbol" w:hAnsi="Symbol" w:cs="Symbol"/>
    </w:rPr>
  </w:style>
  <w:style w:type="character" w:customStyle="1" w:styleId="WW8Num25z0">
    <w:name w:val="WW8Num25z0"/>
    <w:rsid w:val="00C8624A"/>
    <w:rPr>
      <w:rFonts w:ascii="Symbol" w:hAnsi="Symbol" w:cs="Symbol"/>
    </w:rPr>
  </w:style>
  <w:style w:type="character" w:customStyle="1" w:styleId="WW8Num26z0">
    <w:name w:val="WW8Num26z0"/>
    <w:rsid w:val="00C8624A"/>
    <w:rPr>
      <w:rFonts w:ascii="Symbol" w:hAnsi="Symbol" w:cs="Symbol"/>
    </w:rPr>
  </w:style>
  <w:style w:type="character" w:customStyle="1" w:styleId="WW8Num27z0">
    <w:name w:val="WW8Num27z0"/>
    <w:rsid w:val="00C8624A"/>
    <w:rPr>
      <w:rFonts w:ascii="Wingdings 2" w:hAnsi="Wingdings 2" w:cs="Wingdings"/>
    </w:rPr>
  </w:style>
  <w:style w:type="character" w:customStyle="1" w:styleId="WW8Num27z1">
    <w:name w:val="WW8Num27z1"/>
    <w:rsid w:val="00C8624A"/>
    <w:rPr>
      <w:rFonts w:ascii="OpenSymbol" w:hAnsi="OpenSymbol" w:cs="OpenSymbol"/>
      <w:sz w:val="22"/>
      <w:szCs w:val="22"/>
    </w:rPr>
  </w:style>
  <w:style w:type="character" w:customStyle="1" w:styleId="WW8Num28z0">
    <w:name w:val="WW8Num28z0"/>
    <w:rsid w:val="00C8624A"/>
    <w:rPr>
      <w:rFonts w:ascii="Wingdings 2" w:hAnsi="Wingdings 2" w:cs="Symbol"/>
      <w:vertAlign w:val="superscript"/>
    </w:rPr>
  </w:style>
  <w:style w:type="character" w:customStyle="1" w:styleId="WW8Num28z1">
    <w:name w:val="WW8Num28z1"/>
    <w:rsid w:val="00C8624A"/>
    <w:rPr>
      <w:rFonts w:ascii="OpenSymbol" w:hAnsi="OpenSymbol" w:cs="OpenSymbol"/>
    </w:rPr>
  </w:style>
  <w:style w:type="character" w:customStyle="1" w:styleId="WW8Num29z0">
    <w:name w:val="WW8Num29z0"/>
    <w:rsid w:val="00C8624A"/>
    <w:rPr>
      <w:rFonts w:ascii="Symbol" w:hAnsi="Symbol" w:cs="Symbol"/>
    </w:rPr>
  </w:style>
  <w:style w:type="character" w:customStyle="1" w:styleId="WW8Num30z0">
    <w:name w:val="WW8Num30z0"/>
    <w:rsid w:val="00C8624A"/>
    <w:rPr>
      <w:rFonts w:ascii="Symbol" w:hAnsi="Symbol" w:cs="Symbol"/>
    </w:rPr>
  </w:style>
  <w:style w:type="character" w:customStyle="1" w:styleId="WW8Num31z0">
    <w:name w:val="WW8Num31z0"/>
    <w:rsid w:val="00C8624A"/>
    <w:rPr>
      <w:rFonts w:ascii="Symbol" w:hAnsi="Symbol" w:cs="Symbol"/>
    </w:rPr>
  </w:style>
  <w:style w:type="character" w:customStyle="1" w:styleId="WW8Num32z0">
    <w:name w:val="WW8Num32z0"/>
    <w:rsid w:val="00C8624A"/>
    <w:rPr>
      <w:rFonts w:ascii="Symbol" w:hAnsi="Symbol" w:cs="Symbol"/>
    </w:rPr>
  </w:style>
  <w:style w:type="character" w:customStyle="1" w:styleId="WW8Num33z0">
    <w:name w:val="WW8Num33z0"/>
    <w:rsid w:val="00C8624A"/>
    <w:rPr>
      <w:rFonts w:ascii="Wingdings 2" w:hAnsi="Wingdings 2" w:cs="Symbol"/>
    </w:rPr>
  </w:style>
  <w:style w:type="character" w:customStyle="1" w:styleId="WW8Num33z1">
    <w:name w:val="WW8Num33z1"/>
    <w:rsid w:val="00C8624A"/>
    <w:rPr>
      <w:rFonts w:ascii="OpenSymbol" w:hAnsi="OpenSymbol" w:cs="OpenSymbol"/>
    </w:rPr>
  </w:style>
  <w:style w:type="character" w:customStyle="1" w:styleId="WW8Num34z0">
    <w:name w:val="WW8Num34z0"/>
    <w:rsid w:val="00C8624A"/>
    <w:rPr>
      <w:rFonts w:ascii="Wingdings 2" w:hAnsi="Wingdings 2" w:cs="Symbol"/>
      <w:color w:val="000000"/>
    </w:rPr>
  </w:style>
  <w:style w:type="character" w:customStyle="1" w:styleId="WW8Num34z1">
    <w:name w:val="WW8Num34z1"/>
    <w:rsid w:val="00C8624A"/>
    <w:rPr>
      <w:rFonts w:ascii="OpenSymbol" w:hAnsi="OpenSymbol" w:cs="OpenSymbol"/>
    </w:rPr>
  </w:style>
  <w:style w:type="character" w:customStyle="1" w:styleId="WW8Num35z0">
    <w:name w:val="WW8Num35z0"/>
    <w:rsid w:val="00C8624A"/>
    <w:rPr>
      <w:rFonts w:ascii="Wingdings" w:hAnsi="Wingdings" w:cs="Symbol"/>
    </w:rPr>
  </w:style>
  <w:style w:type="character" w:customStyle="1" w:styleId="WW8Num35z1">
    <w:name w:val="WW8Num35z1"/>
    <w:rsid w:val="00C8624A"/>
  </w:style>
  <w:style w:type="character" w:customStyle="1" w:styleId="WW8Num35z2">
    <w:name w:val="WW8Num35z2"/>
    <w:rsid w:val="00C8624A"/>
  </w:style>
  <w:style w:type="character" w:customStyle="1" w:styleId="WW8Num35z3">
    <w:name w:val="WW8Num35z3"/>
    <w:rsid w:val="00C8624A"/>
  </w:style>
  <w:style w:type="character" w:customStyle="1" w:styleId="WW8Num35z4">
    <w:name w:val="WW8Num35z4"/>
    <w:rsid w:val="00C8624A"/>
  </w:style>
  <w:style w:type="character" w:customStyle="1" w:styleId="WW8Num35z5">
    <w:name w:val="WW8Num35z5"/>
    <w:rsid w:val="00C8624A"/>
  </w:style>
  <w:style w:type="character" w:customStyle="1" w:styleId="WW8Num35z6">
    <w:name w:val="WW8Num35z6"/>
    <w:rsid w:val="00C8624A"/>
  </w:style>
  <w:style w:type="character" w:customStyle="1" w:styleId="WW8Num35z7">
    <w:name w:val="WW8Num35z7"/>
    <w:rsid w:val="00C8624A"/>
  </w:style>
  <w:style w:type="character" w:customStyle="1" w:styleId="WW8Num35z8">
    <w:name w:val="WW8Num35z8"/>
    <w:rsid w:val="00C8624A"/>
  </w:style>
  <w:style w:type="character" w:customStyle="1" w:styleId="WW8Num36z0">
    <w:name w:val="WW8Num36z0"/>
    <w:rsid w:val="00C8624A"/>
    <w:rPr>
      <w:rFonts w:ascii="Wingdings 2" w:hAnsi="Wingdings 2" w:cs="Wingdings 2"/>
      <w:sz w:val="22"/>
      <w:szCs w:val="22"/>
    </w:rPr>
  </w:style>
  <w:style w:type="character" w:customStyle="1" w:styleId="WW8Num36z1">
    <w:name w:val="WW8Num36z1"/>
    <w:rsid w:val="00C8624A"/>
    <w:rPr>
      <w:rFonts w:ascii="OpenSymbol" w:hAnsi="OpenSymbol" w:cs="OpenSymbol"/>
    </w:rPr>
  </w:style>
  <w:style w:type="character" w:customStyle="1" w:styleId="WW8Num37z0">
    <w:name w:val="WW8Num37z0"/>
    <w:rsid w:val="00C8624A"/>
    <w:rPr>
      <w:rFonts w:ascii="Wingdings 2" w:hAnsi="Wingdings 2" w:cs="Symbol"/>
    </w:rPr>
  </w:style>
  <w:style w:type="character" w:customStyle="1" w:styleId="WW8Num37z1">
    <w:name w:val="WW8Num37z1"/>
    <w:rsid w:val="00C8624A"/>
    <w:rPr>
      <w:rFonts w:ascii="OpenSymbol" w:hAnsi="OpenSymbol" w:cs="OpenSymbol"/>
    </w:rPr>
  </w:style>
  <w:style w:type="character" w:customStyle="1" w:styleId="WW8Num38z0">
    <w:name w:val="WW8Num38z0"/>
    <w:rsid w:val="00C8624A"/>
    <w:rPr>
      <w:rFonts w:ascii="Wingdings 2" w:hAnsi="Wingdings 2" w:cs="Symbol"/>
      <w:sz w:val="22"/>
      <w:szCs w:val="22"/>
    </w:rPr>
  </w:style>
  <w:style w:type="character" w:customStyle="1" w:styleId="WW8Num38z1">
    <w:name w:val="WW8Num38z1"/>
    <w:rsid w:val="00C8624A"/>
    <w:rPr>
      <w:rFonts w:ascii="OpenSymbol" w:hAnsi="OpenSymbol" w:cs="OpenSymbol"/>
    </w:rPr>
  </w:style>
  <w:style w:type="character" w:customStyle="1" w:styleId="WW8Num39z0">
    <w:name w:val="WW8Num39z0"/>
    <w:rsid w:val="00C8624A"/>
    <w:rPr>
      <w:rFonts w:ascii="Wingdings 2" w:hAnsi="Wingdings 2" w:cs="Symbol"/>
      <w:color w:val="000000"/>
      <w:sz w:val="22"/>
      <w:szCs w:val="22"/>
    </w:rPr>
  </w:style>
  <w:style w:type="character" w:customStyle="1" w:styleId="WW8Num39z1">
    <w:name w:val="WW8Num39z1"/>
    <w:rsid w:val="00C8624A"/>
    <w:rPr>
      <w:rFonts w:ascii="OpenSymbol" w:hAnsi="OpenSymbol" w:cs="OpenSymbol"/>
    </w:rPr>
  </w:style>
  <w:style w:type="character" w:customStyle="1" w:styleId="WW8Num40z0">
    <w:name w:val="WW8Num40z0"/>
    <w:rsid w:val="00C8624A"/>
    <w:rPr>
      <w:rFonts w:ascii="Wingdings 2" w:hAnsi="Wingdings 2" w:cs="Symbol"/>
      <w:vertAlign w:val="superscript"/>
    </w:rPr>
  </w:style>
  <w:style w:type="character" w:customStyle="1" w:styleId="WW8Num40z1">
    <w:name w:val="WW8Num40z1"/>
    <w:rsid w:val="00C8624A"/>
    <w:rPr>
      <w:rFonts w:ascii="OpenSymbol" w:hAnsi="OpenSymbol" w:cs="OpenSymbol"/>
    </w:rPr>
  </w:style>
  <w:style w:type="character" w:customStyle="1" w:styleId="WW8Num41z0">
    <w:name w:val="WW8Num41z0"/>
    <w:rsid w:val="00C8624A"/>
    <w:rPr>
      <w:rFonts w:ascii="Wingdings 2" w:hAnsi="Wingdings 2" w:cs="Symbol"/>
      <w:color w:val="000000"/>
      <w:sz w:val="22"/>
      <w:szCs w:val="22"/>
    </w:rPr>
  </w:style>
  <w:style w:type="character" w:customStyle="1" w:styleId="WW8Num41z1">
    <w:name w:val="WW8Num41z1"/>
    <w:rsid w:val="00C8624A"/>
    <w:rPr>
      <w:rFonts w:ascii="OpenSymbol" w:hAnsi="OpenSymbol" w:cs="OpenSymbol"/>
    </w:rPr>
  </w:style>
  <w:style w:type="character" w:customStyle="1" w:styleId="WW8Num42z0">
    <w:name w:val="WW8Num42z0"/>
    <w:rsid w:val="00C8624A"/>
    <w:rPr>
      <w:rFonts w:ascii="Wingdings" w:hAnsi="Wingdings" w:cs="Symbol"/>
      <w:color w:val="000000"/>
    </w:rPr>
  </w:style>
  <w:style w:type="character" w:customStyle="1" w:styleId="WW8Num42z1">
    <w:name w:val="WW8Num42z1"/>
    <w:rsid w:val="00C8624A"/>
  </w:style>
  <w:style w:type="character" w:customStyle="1" w:styleId="WW8Num42z2">
    <w:name w:val="WW8Num42z2"/>
    <w:rsid w:val="00C8624A"/>
  </w:style>
  <w:style w:type="character" w:customStyle="1" w:styleId="WW8Num42z3">
    <w:name w:val="WW8Num42z3"/>
    <w:rsid w:val="00C8624A"/>
  </w:style>
  <w:style w:type="character" w:customStyle="1" w:styleId="WW8Num42z4">
    <w:name w:val="WW8Num42z4"/>
    <w:rsid w:val="00C8624A"/>
  </w:style>
  <w:style w:type="character" w:customStyle="1" w:styleId="WW8Num42z5">
    <w:name w:val="WW8Num42z5"/>
    <w:rsid w:val="00C8624A"/>
  </w:style>
  <w:style w:type="character" w:customStyle="1" w:styleId="WW8Num42z6">
    <w:name w:val="WW8Num42z6"/>
    <w:rsid w:val="00C8624A"/>
  </w:style>
  <w:style w:type="character" w:customStyle="1" w:styleId="WW8Num42z7">
    <w:name w:val="WW8Num42z7"/>
    <w:rsid w:val="00C8624A"/>
  </w:style>
  <w:style w:type="character" w:customStyle="1" w:styleId="WW8Num42z8">
    <w:name w:val="WW8Num42z8"/>
    <w:rsid w:val="00C8624A"/>
  </w:style>
  <w:style w:type="character" w:customStyle="1" w:styleId="WW8Num43z0">
    <w:name w:val="WW8Num43z0"/>
    <w:rsid w:val="00C8624A"/>
    <w:rPr>
      <w:rFonts w:ascii="Symbol" w:hAnsi="Symbol" w:cs="Symbol"/>
    </w:rPr>
  </w:style>
  <w:style w:type="character" w:customStyle="1" w:styleId="WW8Num44z0">
    <w:name w:val="WW8Num44z0"/>
    <w:rsid w:val="00C8624A"/>
    <w:rPr>
      <w:rFonts w:ascii="Symbol" w:hAnsi="Symbol" w:cs="Symbol"/>
    </w:rPr>
  </w:style>
  <w:style w:type="character" w:customStyle="1" w:styleId="WW8Num45z0">
    <w:name w:val="WW8Num45z0"/>
    <w:rsid w:val="00C8624A"/>
    <w:rPr>
      <w:rFonts w:ascii="Symbol" w:hAnsi="Symbol" w:cs="Symbol"/>
    </w:rPr>
  </w:style>
  <w:style w:type="character" w:customStyle="1" w:styleId="WW8Num46z0">
    <w:name w:val="WW8Num46z0"/>
    <w:rsid w:val="00C8624A"/>
    <w:rPr>
      <w:rFonts w:ascii="Symbol" w:hAnsi="Symbol" w:cs="Symbol"/>
    </w:rPr>
  </w:style>
  <w:style w:type="character" w:customStyle="1" w:styleId="WW8Num47z0">
    <w:name w:val="WW8Num47z0"/>
    <w:rsid w:val="00C8624A"/>
    <w:rPr>
      <w:rFonts w:ascii="Symbol" w:hAnsi="Symbol" w:cs="Symbol"/>
    </w:rPr>
  </w:style>
  <w:style w:type="character" w:customStyle="1" w:styleId="WW8Num48z0">
    <w:name w:val="WW8Num48z0"/>
    <w:rsid w:val="00C8624A"/>
    <w:rPr>
      <w:rFonts w:ascii="Symbol" w:hAnsi="Symbol" w:cs="Symbol"/>
    </w:rPr>
  </w:style>
  <w:style w:type="character" w:customStyle="1" w:styleId="WW8Num49z0">
    <w:name w:val="WW8Num49z0"/>
    <w:rsid w:val="00C8624A"/>
    <w:rPr>
      <w:rFonts w:ascii="Wingdings" w:hAnsi="Wingdings" w:cs="Symbol"/>
    </w:rPr>
  </w:style>
  <w:style w:type="character" w:customStyle="1" w:styleId="WW8Num49z1">
    <w:name w:val="WW8Num49z1"/>
    <w:rsid w:val="00C8624A"/>
  </w:style>
  <w:style w:type="character" w:customStyle="1" w:styleId="WW8Num49z2">
    <w:name w:val="WW8Num49z2"/>
    <w:rsid w:val="00C8624A"/>
  </w:style>
  <w:style w:type="character" w:customStyle="1" w:styleId="WW8Num49z3">
    <w:name w:val="WW8Num49z3"/>
    <w:rsid w:val="00C8624A"/>
  </w:style>
  <w:style w:type="character" w:customStyle="1" w:styleId="WW8Num49z4">
    <w:name w:val="WW8Num49z4"/>
    <w:rsid w:val="00C8624A"/>
  </w:style>
  <w:style w:type="character" w:customStyle="1" w:styleId="WW8Num49z5">
    <w:name w:val="WW8Num49z5"/>
    <w:rsid w:val="00C8624A"/>
  </w:style>
  <w:style w:type="character" w:customStyle="1" w:styleId="WW8Num49z6">
    <w:name w:val="WW8Num49z6"/>
    <w:rsid w:val="00C8624A"/>
  </w:style>
  <w:style w:type="character" w:customStyle="1" w:styleId="WW8Num49z7">
    <w:name w:val="WW8Num49z7"/>
    <w:rsid w:val="00C8624A"/>
  </w:style>
  <w:style w:type="character" w:customStyle="1" w:styleId="WW8Num49z8">
    <w:name w:val="WW8Num49z8"/>
    <w:rsid w:val="00C8624A"/>
  </w:style>
  <w:style w:type="character" w:customStyle="1" w:styleId="WW8Num50z0">
    <w:name w:val="WW8Num50z0"/>
    <w:rsid w:val="00C8624A"/>
    <w:rPr>
      <w:rFonts w:ascii="Symbol" w:hAnsi="Symbol" w:cs="Symbol"/>
      <w:sz w:val="22"/>
    </w:rPr>
  </w:style>
  <w:style w:type="character" w:customStyle="1" w:styleId="WW8Num51z0">
    <w:name w:val="WW8Num51z0"/>
    <w:rsid w:val="00C8624A"/>
    <w:rPr>
      <w:rFonts w:ascii="Symbol" w:hAnsi="Symbol" w:cs="Symbol"/>
    </w:rPr>
  </w:style>
  <w:style w:type="character" w:customStyle="1" w:styleId="WW8Num51z1">
    <w:name w:val="WW8Num51z1"/>
    <w:rsid w:val="00C8624A"/>
  </w:style>
  <w:style w:type="character" w:customStyle="1" w:styleId="WW8Num51z2">
    <w:name w:val="WW8Num51z2"/>
    <w:rsid w:val="00C8624A"/>
  </w:style>
  <w:style w:type="character" w:customStyle="1" w:styleId="WW8Num51z3">
    <w:name w:val="WW8Num51z3"/>
    <w:rsid w:val="00C8624A"/>
  </w:style>
  <w:style w:type="character" w:customStyle="1" w:styleId="WW8Num51z4">
    <w:name w:val="WW8Num51z4"/>
    <w:rsid w:val="00C8624A"/>
  </w:style>
  <w:style w:type="character" w:customStyle="1" w:styleId="WW8Num51z5">
    <w:name w:val="WW8Num51z5"/>
    <w:rsid w:val="00C8624A"/>
  </w:style>
  <w:style w:type="character" w:customStyle="1" w:styleId="WW8Num51z6">
    <w:name w:val="WW8Num51z6"/>
    <w:rsid w:val="00C8624A"/>
  </w:style>
  <w:style w:type="character" w:customStyle="1" w:styleId="WW8Num51z7">
    <w:name w:val="WW8Num51z7"/>
    <w:rsid w:val="00C8624A"/>
  </w:style>
  <w:style w:type="character" w:customStyle="1" w:styleId="WW8Num51z8">
    <w:name w:val="WW8Num51z8"/>
    <w:rsid w:val="00C8624A"/>
  </w:style>
  <w:style w:type="character" w:customStyle="1" w:styleId="WW8Num52z0">
    <w:name w:val="WW8Num52z0"/>
    <w:rsid w:val="00C8624A"/>
    <w:rPr>
      <w:rFonts w:ascii="Wingdings 2" w:hAnsi="Wingdings 2" w:cs="Wingdings 2"/>
    </w:rPr>
  </w:style>
  <w:style w:type="character" w:customStyle="1" w:styleId="WW8Num52z1">
    <w:name w:val="WW8Num52z1"/>
    <w:rsid w:val="00C8624A"/>
    <w:rPr>
      <w:rFonts w:ascii="OpenSymbol" w:hAnsi="OpenSymbol" w:cs="OpenSymbol"/>
    </w:rPr>
  </w:style>
  <w:style w:type="character" w:customStyle="1" w:styleId="WW8Num53z0">
    <w:name w:val="WW8Num53z0"/>
    <w:rsid w:val="00C8624A"/>
    <w:rPr>
      <w:rFonts w:ascii="Wingdings 2" w:hAnsi="Wingdings 2" w:cs="Symbol"/>
      <w:b/>
    </w:rPr>
  </w:style>
  <w:style w:type="character" w:customStyle="1" w:styleId="WW8Num53z1">
    <w:name w:val="WW8Num53z1"/>
    <w:rsid w:val="00C8624A"/>
    <w:rPr>
      <w:rFonts w:ascii="OpenSymbol" w:hAnsi="OpenSymbol" w:cs="OpenSymbol"/>
    </w:rPr>
  </w:style>
  <w:style w:type="character" w:customStyle="1" w:styleId="WW8Num54z0">
    <w:name w:val="WW8Num54z0"/>
    <w:rsid w:val="00C8624A"/>
    <w:rPr>
      <w:rFonts w:ascii="Wingdings 2" w:hAnsi="Wingdings 2" w:cs="Symbol"/>
    </w:rPr>
  </w:style>
  <w:style w:type="character" w:customStyle="1" w:styleId="WW8Num54z1">
    <w:name w:val="WW8Num54z1"/>
    <w:rsid w:val="00C8624A"/>
    <w:rPr>
      <w:rFonts w:ascii="OpenSymbol" w:hAnsi="OpenSymbol" w:cs="OpenSymbol"/>
    </w:rPr>
  </w:style>
  <w:style w:type="character" w:customStyle="1" w:styleId="WW8Num55z0">
    <w:name w:val="WW8Num55z0"/>
    <w:rsid w:val="00C8624A"/>
    <w:rPr>
      <w:rFonts w:ascii="Wingdings 2" w:hAnsi="Wingdings 2" w:cs="Symbol"/>
    </w:rPr>
  </w:style>
  <w:style w:type="character" w:customStyle="1" w:styleId="WW8Num55z1">
    <w:name w:val="WW8Num55z1"/>
    <w:rsid w:val="00C8624A"/>
    <w:rPr>
      <w:rFonts w:ascii="OpenSymbol" w:hAnsi="OpenSymbol" w:cs="OpenSymbol"/>
    </w:rPr>
  </w:style>
  <w:style w:type="character" w:customStyle="1" w:styleId="WW8Num56z0">
    <w:name w:val="WW8Num56z0"/>
    <w:rsid w:val="00C8624A"/>
    <w:rPr>
      <w:rFonts w:ascii="Wingdings 2" w:hAnsi="Wingdings 2" w:cs="Symbol"/>
      <w:color w:val="000000"/>
    </w:rPr>
  </w:style>
  <w:style w:type="character" w:customStyle="1" w:styleId="WW8Num56z1">
    <w:name w:val="WW8Num56z1"/>
    <w:rsid w:val="00C8624A"/>
    <w:rPr>
      <w:rFonts w:ascii="OpenSymbol" w:hAnsi="OpenSymbol" w:cs="OpenSymbol"/>
    </w:rPr>
  </w:style>
  <w:style w:type="character" w:customStyle="1" w:styleId="WW8Num57z0">
    <w:name w:val="WW8Num57z0"/>
    <w:rsid w:val="00C8624A"/>
    <w:rPr>
      <w:rFonts w:ascii="Wingdings 2" w:hAnsi="Wingdings 2" w:cs="Symbol"/>
    </w:rPr>
  </w:style>
  <w:style w:type="character" w:customStyle="1" w:styleId="WW8Num57z1">
    <w:name w:val="WW8Num57z1"/>
    <w:rsid w:val="00C8624A"/>
    <w:rPr>
      <w:rFonts w:ascii="OpenSymbol" w:hAnsi="OpenSymbol" w:cs="OpenSymbol"/>
    </w:rPr>
  </w:style>
  <w:style w:type="character" w:customStyle="1" w:styleId="WW8Num15z1">
    <w:name w:val="WW8Num15z1"/>
    <w:rsid w:val="00C8624A"/>
    <w:rPr>
      <w:rFonts w:ascii="Courier New" w:hAnsi="Courier New" w:cs="Courier New"/>
    </w:rPr>
  </w:style>
  <w:style w:type="character" w:customStyle="1" w:styleId="WW8Num15z2">
    <w:name w:val="WW8Num15z2"/>
    <w:rsid w:val="00C8624A"/>
    <w:rPr>
      <w:rFonts w:ascii="Wingdings" w:hAnsi="Wingdings" w:cs="Wingdings"/>
    </w:rPr>
  </w:style>
  <w:style w:type="character" w:customStyle="1" w:styleId="WW8Num15z3">
    <w:name w:val="WW8Num15z3"/>
    <w:rsid w:val="00C8624A"/>
  </w:style>
  <w:style w:type="character" w:customStyle="1" w:styleId="WW8Num15z4">
    <w:name w:val="WW8Num15z4"/>
    <w:rsid w:val="00C8624A"/>
  </w:style>
  <w:style w:type="character" w:customStyle="1" w:styleId="WW8Num15z5">
    <w:name w:val="WW8Num15z5"/>
    <w:rsid w:val="00C8624A"/>
  </w:style>
  <w:style w:type="character" w:customStyle="1" w:styleId="WW8Num15z6">
    <w:name w:val="WW8Num15z6"/>
    <w:rsid w:val="00C8624A"/>
  </w:style>
  <w:style w:type="character" w:customStyle="1" w:styleId="WW8Num15z7">
    <w:name w:val="WW8Num15z7"/>
    <w:rsid w:val="00C8624A"/>
  </w:style>
  <w:style w:type="character" w:customStyle="1" w:styleId="WW8Num15z8">
    <w:name w:val="WW8Num15z8"/>
    <w:rsid w:val="00C8624A"/>
  </w:style>
  <w:style w:type="character" w:customStyle="1" w:styleId="WW8Num17z3">
    <w:name w:val="WW8Num17z3"/>
    <w:rsid w:val="00C8624A"/>
  </w:style>
  <w:style w:type="character" w:customStyle="1" w:styleId="WW8Num17z4">
    <w:name w:val="WW8Num17z4"/>
    <w:rsid w:val="00C8624A"/>
  </w:style>
  <w:style w:type="character" w:customStyle="1" w:styleId="WW8Num17z5">
    <w:name w:val="WW8Num17z5"/>
    <w:rsid w:val="00C8624A"/>
  </w:style>
  <w:style w:type="character" w:customStyle="1" w:styleId="WW8Num17z6">
    <w:name w:val="WW8Num17z6"/>
    <w:rsid w:val="00C8624A"/>
  </w:style>
  <w:style w:type="character" w:customStyle="1" w:styleId="WW8Num17z7">
    <w:name w:val="WW8Num17z7"/>
    <w:rsid w:val="00C8624A"/>
  </w:style>
  <w:style w:type="character" w:customStyle="1" w:styleId="WW8Num17z8">
    <w:name w:val="WW8Num17z8"/>
    <w:rsid w:val="00C8624A"/>
  </w:style>
  <w:style w:type="character" w:customStyle="1" w:styleId="WW8Num20z1">
    <w:name w:val="WW8Num20z1"/>
    <w:rsid w:val="00C8624A"/>
    <w:rPr>
      <w:rFonts w:ascii="Courier New" w:hAnsi="Courier New" w:cs="Courier New"/>
    </w:rPr>
  </w:style>
  <w:style w:type="character" w:customStyle="1" w:styleId="WW8Num20z2">
    <w:name w:val="WW8Num20z2"/>
    <w:rsid w:val="00C8624A"/>
    <w:rPr>
      <w:rFonts w:ascii="Wingdings" w:hAnsi="Wingdings" w:cs="Wingdings"/>
    </w:rPr>
  </w:style>
  <w:style w:type="character" w:customStyle="1" w:styleId="WW8Num20z4">
    <w:name w:val="WW8Num20z4"/>
    <w:rsid w:val="00C8624A"/>
    <w:rPr>
      <w:rFonts w:hint="default"/>
      <w:sz w:val="24"/>
      <w:szCs w:val="24"/>
    </w:rPr>
  </w:style>
  <w:style w:type="character" w:customStyle="1" w:styleId="WW8Num20z6">
    <w:name w:val="WW8Num20z6"/>
    <w:rsid w:val="00C8624A"/>
    <w:rPr>
      <w:rFonts w:hint="default"/>
      <w:color w:val="auto"/>
    </w:rPr>
  </w:style>
  <w:style w:type="character" w:customStyle="1" w:styleId="WW8Num21z2">
    <w:name w:val="WW8Num21z2"/>
    <w:rsid w:val="00C8624A"/>
  </w:style>
  <w:style w:type="character" w:customStyle="1" w:styleId="WW8Num21z3">
    <w:name w:val="WW8Num21z3"/>
    <w:rsid w:val="00C8624A"/>
    <w:rPr>
      <w:rFonts w:ascii="Wingdings 2" w:hAnsi="Wingdings 2" w:cs="OpenSymbol"/>
    </w:rPr>
  </w:style>
  <w:style w:type="character" w:customStyle="1" w:styleId="WW8Num21z4">
    <w:name w:val="WW8Num21z4"/>
    <w:rsid w:val="00C8624A"/>
  </w:style>
  <w:style w:type="character" w:customStyle="1" w:styleId="WW8Num21z5">
    <w:name w:val="WW8Num21z5"/>
    <w:rsid w:val="00C8624A"/>
  </w:style>
  <w:style w:type="character" w:customStyle="1" w:styleId="WW8Num21z6">
    <w:name w:val="WW8Num21z6"/>
    <w:rsid w:val="00C8624A"/>
  </w:style>
  <w:style w:type="character" w:customStyle="1" w:styleId="WW8Num21z7">
    <w:name w:val="WW8Num21z7"/>
    <w:rsid w:val="00C8624A"/>
  </w:style>
  <w:style w:type="character" w:customStyle="1" w:styleId="WW8Num21z8">
    <w:name w:val="WW8Num21z8"/>
    <w:rsid w:val="00C8624A"/>
  </w:style>
  <w:style w:type="character" w:customStyle="1" w:styleId="WW8Num24z1">
    <w:name w:val="WW8Num24z1"/>
    <w:rsid w:val="00C8624A"/>
    <w:rPr>
      <w:rFonts w:ascii="OpenSymbol" w:hAnsi="OpenSymbol" w:cs="OpenSymbol"/>
    </w:rPr>
  </w:style>
  <w:style w:type="character" w:customStyle="1" w:styleId="WW8Num30z1">
    <w:name w:val="WW8Num30z1"/>
    <w:rsid w:val="00C8624A"/>
    <w:rPr>
      <w:rFonts w:ascii="OpenSymbol" w:hAnsi="OpenSymbol" w:cs="OpenSymbol"/>
      <w:sz w:val="22"/>
      <w:szCs w:val="22"/>
    </w:rPr>
  </w:style>
  <w:style w:type="character" w:customStyle="1" w:styleId="WW8Num31z1">
    <w:name w:val="WW8Num31z1"/>
    <w:rsid w:val="00C8624A"/>
    <w:rPr>
      <w:rFonts w:ascii="OpenSymbol" w:hAnsi="OpenSymbol" w:cs="OpenSymbol"/>
    </w:rPr>
  </w:style>
  <w:style w:type="character" w:customStyle="1" w:styleId="WW8Num38z2">
    <w:name w:val="WW8Num38z2"/>
    <w:rsid w:val="00C8624A"/>
  </w:style>
  <w:style w:type="character" w:customStyle="1" w:styleId="WW8Num38z3">
    <w:name w:val="WW8Num38z3"/>
    <w:rsid w:val="00C8624A"/>
  </w:style>
  <w:style w:type="character" w:customStyle="1" w:styleId="WW8Num38z4">
    <w:name w:val="WW8Num38z4"/>
    <w:rsid w:val="00C8624A"/>
  </w:style>
  <w:style w:type="character" w:customStyle="1" w:styleId="WW8Num38z5">
    <w:name w:val="WW8Num38z5"/>
    <w:rsid w:val="00C8624A"/>
  </w:style>
  <w:style w:type="character" w:customStyle="1" w:styleId="WW8Num38z6">
    <w:name w:val="WW8Num38z6"/>
    <w:rsid w:val="00C8624A"/>
  </w:style>
  <w:style w:type="character" w:customStyle="1" w:styleId="WW8Num38z7">
    <w:name w:val="WW8Num38z7"/>
    <w:rsid w:val="00C8624A"/>
  </w:style>
  <w:style w:type="character" w:customStyle="1" w:styleId="WW8Num38z8">
    <w:name w:val="WW8Num38z8"/>
    <w:rsid w:val="00C8624A"/>
  </w:style>
  <w:style w:type="character" w:customStyle="1" w:styleId="WW8Num40z3">
    <w:name w:val="WW8Num40z3"/>
    <w:rsid w:val="00C8624A"/>
    <w:rPr>
      <w:rFonts w:ascii="Wingdings 2" w:hAnsi="Wingdings 2" w:cs="Wingdings 2"/>
    </w:rPr>
  </w:style>
  <w:style w:type="character" w:customStyle="1" w:styleId="WW8Num43z1">
    <w:name w:val="WW8Num43z1"/>
    <w:rsid w:val="00C8624A"/>
    <w:rPr>
      <w:rFonts w:ascii="OpenSymbol" w:hAnsi="OpenSymbol" w:cs="OpenSymbol"/>
    </w:rPr>
  </w:style>
  <w:style w:type="character" w:customStyle="1" w:styleId="WW8Num44z1">
    <w:name w:val="WW8Num44z1"/>
    <w:rsid w:val="00C8624A"/>
    <w:rPr>
      <w:rFonts w:ascii="OpenSymbol" w:hAnsi="OpenSymbol" w:cs="OpenSymbol"/>
    </w:rPr>
  </w:style>
  <w:style w:type="character" w:customStyle="1" w:styleId="WW8Num45z1">
    <w:name w:val="WW8Num45z1"/>
    <w:rsid w:val="00C8624A"/>
    <w:rPr>
      <w:rFonts w:ascii="OpenSymbol" w:hAnsi="OpenSymbol" w:cs="OpenSymbol"/>
    </w:rPr>
  </w:style>
  <w:style w:type="character" w:customStyle="1" w:styleId="WW8Num46z1">
    <w:name w:val="WW8Num46z1"/>
    <w:rsid w:val="00C8624A"/>
  </w:style>
  <w:style w:type="character" w:customStyle="1" w:styleId="WW8Num46z2">
    <w:name w:val="WW8Num46z2"/>
    <w:rsid w:val="00C8624A"/>
  </w:style>
  <w:style w:type="character" w:customStyle="1" w:styleId="WW8Num46z3">
    <w:name w:val="WW8Num46z3"/>
    <w:rsid w:val="00C8624A"/>
  </w:style>
  <w:style w:type="character" w:customStyle="1" w:styleId="WW8Num46z4">
    <w:name w:val="WW8Num46z4"/>
    <w:rsid w:val="00C8624A"/>
  </w:style>
  <w:style w:type="character" w:customStyle="1" w:styleId="WW8Num46z5">
    <w:name w:val="WW8Num46z5"/>
    <w:rsid w:val="00C8624A"/>
  </w:style>
  <w:style w:type="character" w:customStyle="1" w:styleId="WW8Num46z6">
    <w:name w:val="WW8Num46z6"/>
    <w:rsid w:val="00C8624A"/>
  </w:style>
  <w:style w:type="character" w:customStyle="1" w:styleId="WW8Num46z7">
    <w:name w:val="WW8Num46z7"/>
    <w:rsid w:val="00C8624A"/>
  </w:style>
  <w:style w:type="character" w:customStyle="1" w:styleId="WW8Num46z8">
    <w:name w:val="WW8Num46z8"/>
    <w:rsid w:val="00C8624A"/>
  </w:style>
  <w:style w:type="character" w:customStyle="1" w:styleId="WW8Num53z2">
    <w:name w:val="WW8Num53z2"/>
    <w:rsid w:val="00C8624A"/>
  </w:style>
  <w:style w:type="character" w:customStyle="1" w:styleId="WW8Num53z3">
    <w:name w:val="WW8Num53z3"/>
    <w:rsid w:val="00C8624A"/>
  </w:style>
  <w:style w:type="character" w:customStyle="1" w:styleId="WW8Num53z4">
    <w:name w:val="WW8Num53z4"/>
    <w:rsid w:val="00C8624A"/>
  </w:style>
  <w:style w:type="character" w:customStyle="1" w:styleId="WW8Num53z5">
    <w:name w:val="WW8Num53z5"/>
    <w:rsid w:val="00C8624A"/>
  </w:style>
  <w:style w:type="character" w:customStyle="1" w:styleId="WW8Num53z6">
    <w:name w:val="WW8Num53z6"/>
    <w:rsid w:val="00C8624A"/>
  </w:style>
  <w:style w:type="character" w:customStyle="1" w:styleId="WW8Num53z7">
    <w:name w:val="WW8Num53z7"/>
    <w:rsid w:val="00C8624A"/>
  </w:style>
  <w:style w:type="character" w:customStyle="1" w:styleId="WW8Num53z8">
    <w:name w:val="WW8Num53z8"/>
    <w:rsid w:val="00C8624A"/>
  </w:style>
  <w:style w:type="character" w:customStyle="1" w:styleId="WW8Num55z2">
    <w:name w:val="WW8Num55z2"/>
    <w:rsid w:val="00C8624A"/>
  </w:style>
  <w:style w:type="character" w:customStyle="1" w:styleId="WW8Num55z3">
    <w:name w:val="WW8Num55z3"/>
    <w:rsid w:val="00C8624A"/>
  </w:style>
  <w:style w:type="character" w:customStyle="1" w:styleId="WW8Num55z4">
    <w:name w:val="WW8Num55z4"/>
    <w:rsid w:val="00C8624A"/>
  </w:style>
  <w:style w:type="character" w:customStyle="1" w:styleId="WW8Num55z5">
    <w:name w:val="WW8Num55z5"/>
    <w:rsid w:val="00C8624A"/>
  </w:style>
  <w:style w:type="character" w:customStyle="1" w:styleId="WW8Num55z6">
    <w:name w:val="WW8Num55z6"/>
    <w:rsid w:val="00C8624A"/>
  </w:style>
  <w:style w:type="character" w:customStyle="1" w:styleId="WW8Num55z7">
    <w:name w:val="WW8Num55z7"/>
    <w:rsid w:val="00C8624A"/>
  </w:style>
  <w:style w:type="character" w:customStyle="1" w:styleId="WW8Num55z8">
    <w:name w:val="WW8Num55z8"/>
    <w:rsid w:val="00C8624A"/>
  </w:style>
  <w:style w:type="character" w:customStyle="1" w:styleId="WW8Num58z0">
    <w:name w:val="WW8Num58z0"/>
    <w:rsid w:val="00C8624A"/>
    <w:rPr>
      <w:rFonts w:ascii="Wingdings 2" w:hAnsi="Wingdings 2" w:cs="Symbol"/>
      <w:b/>
    </w:rPr>
  </w:style>
  <w:style w:type="character" w:customStyle="1" w:styleId="WW8Num58z1">
    <w:name w:val="WW8Num58z1"/>
    <w:rsid w:val="00C8624A"/>
    <w:rPr>
      <w:rFonts w:ascii="OpenSymbol" w:hAnsi="OpenSymbol" w:cs="OpenSymbol"/>
    </w:rPr>
  </w:style>
  <w:style w:type="character" w:customStyle="1" w:styleId="WW8Num59z0">
    <w:name w:val="WW8Num59z0"/>
    <w:rsid w:val="00C8624A"/>
    <w:rPr>
      <w:rFonts w:ascii="Wingdings 2" w:hAnsi="Wingdings 2" w:cs="Symbol"/>
    </w:rPr>
  </w:style>
  <w:style w:type="character" w:customStyle="1" w:styleId="WW8Num59z1">
    <w:name w:val="WW8Num59z1"/>
    <w:rsid w:val="00C8624A"/>
    <w:rPr>
      <w:rFonts w:ascii="OpenSymbol" w:hAnsi="OpenSymbol" w:cs="OpenSymbol"/>
    </w:rPr>
  </w:style>
  <w:style w:type="character" w:customStyle="1" w:styleId="WW8Num60z0">
    <w:name w:val="WW8Num60z0"/>
    <w:rsid w:val="00C8624A"/>
    <w:rPr>
      <w:rFonts w:ascii="Wingdings 2" w:hAnsi="Wingdings 2" w:cs="Symbol"/>
    </w:rPr>
  </w:style>
  <w:style w:type="character" w:customStyle="1" w:styleId="WW8Num60z1">
    <w:name w:val="WW8Num60z1"/>
    <w:rsid w:val="00C8624A"/>
    <w:rPr>
      <w:rFonts w:ascii="OpenSymbol" w:hAnsi="OpenSymbol" w:cs="OpenSymbol"/>
    </w:rPr>
  </w:style>
  <w:style w:type="character" w:customStyle="1" w:styleId="WW8Num61z0">
    <w:name w:val="WW8Num61z0"/>
    <w:rsid w:val="00C8624A"/>
    <w:rPr>
      <w:rFonts w:ascii="Wingdings 2" w:hAnsi="Wingdings 2" w:cs="Symbol"/>
      <w:color w:val="000000"/>
    </w:rPr>
  </w:style>
  <w:style w:type="character" w:customStyle="1" w:styleId="WW8Num61z1">
    <w:name w:val="WW8Num61z1"/>
    <w:rsid w:val="00C8624A"/>
    <w:rPr>
      <w:rFonts w:ascii="OpenSymbol" w:hAnsi="OpenSymbol" w:cs="OpenSymbol"/>
    </w:rPr>
  </w:style>
  <w:style w:type="character" w:customStyle="1" w:styleId="WW8Num62z0">
    <w:name w:val="WW8Num62z0"/>
    <w:rsid w:val="00C8624A"/>
    <w:rPr>
      <w:rFonts w:ascii="Wingdings 2" w:hAnsi="Wingdings 2" w:cs="Symbol"/>
    </w:rPr>
  </w:style>
  <w:style w:type="character" w:customStyle="1" w:styleId="WW8Num62z1">
    <w:name w:val="WW8Num62z1"/>
    <w:rsid w:val="00C8624A"/>
    <w:rPr>
      <w:rFonts w:ascii="OpenSymbol" w:hAnsi="OpenSymbol" w:cs="OpenSymbol"/>
    </w:rPr>
  </w:style>
  <w:style w:type="character" w:customStyle="1" w:styleId="WW8Num11z1">
    <w:name w:val="WW8Num11z1"/>
    <w:rsid w:val="00C8624A"/>
  </w:style>
  <w:style w:type="character" w:customStyle="1" w:styleId="WW8Num11z2">
    <w:name w:val="WW8Num11z2"/>
    <w:rsid w:val="00C8624A"/>
  </w:style>
  <w:style w:type="character" w:customStyle="1" w:styleId="WW8Num11z3">
    <w:name w:val="WW8Num11z3"/>
    <w:rsid w:val="00C8624A"/>
  </w:style>
  <w:style w:type="character" w:customStyle="1" w:styleId="WW8Num11z4">
    <w:name w:val="WW8Num11z4"/>
    <w:rsid w:val="00C8624A"/>
  </w:style>
  <w:style w:type="character" w:customStyle="1" w:styleId="WW8Num11z5">
    <w:name w:val="WW8Num11z5"/>
    <w:rsid w:val="00C8624A"/>
  </w:style>
  <w:style w:type="character" w:customStyle="1" w:styleId="WW8Num11z6">
    <w:name w:val="WW8Num11z6"/>
    <w:rsid w:val="00C8624A"/>
  </w:style>
  <w:style w:type="character" w:customStyle="1" w:styleId="WW8Num11z7">
    <w:name w:val="WW8Num11z7"/>
    <w:rsid w:val="00C8624A"/>
  </w:style>
  <w:style w:type="character" w:customStyle="1" w:styleId="WW8Num11z8">
    <w:name w:val="WW8Num11z8"/>
    <w:rsid w:val="00C8624A"/>
  </w:style>
  <w:style w:type="character" w:customStyle="1" w:styleId="WW8Num12z2">
    <w:name w:val="WW8Num12z2"/>
    <w:rsid w:val="00C8624A"/>
  </w:style>
  <w:style w:type="character" w:customStyle="1" w:styleId="WW8Num18z3">
    <w:name w:val="WW8Num18z3"/>
    <w:rsid w:val="00C8624A"/>
  </w:style>
  <w:style w:type="character" w:customStyle="1" w:styleId="WW8Num18z5">
    <w:name w:val="WW8Num18z5"/>
    <w:rsid w:val="00C8624A"/>
  </w:style>
  <w:style w:type="character" w:customStyle="1" w:styleId="WW8Num18z7">
    <w:name w:val="WW8Num18z7"/>
    <w:rsid w:val="00C8624A"/>
  </w:style>
  <w:style w:type="character" w:customStyle="1" w:styleId="WW8Num18z8">
    <w:name w:val="WW8Num18z8"/>
    <w:rsid w:val="00C8624A"/>
  </w:style>
  <w:style w:type="character" w:customStyle="1" w:styleId="WW8Num22z1">
    <w:name w:val="WW8Num22z1"/>
    <w:rsid w:val="00C8624A"/>
    <w:rPr>
      <w:rFonts w:ascii="Courier New" w:hAnsi="Courier New" w:cs="Courier New"/>
    </w:rPr>
  </w:style>
  <w:style w:type="character" w:customStyle="1" w:styleId="WW8Num22z2">
    <w:name w:val="WW8Num22z2"/>
    <w:rsid w:val="00C8624A"/>
    <w:rPr>
      <w:rFonts w:ascii="Wingdings" w:hAnsi="Wingdings" w:cs="Wingdings"/>
    </w:rPr>
  </w:style>
  <w:style w:type="character" w:customStyle="1" w:styleId="WW8Num24z2">
    <w:name w:val="WW8Num24z2"/>
    <w:rsid w:val="00C8624A"/>
    <w:rPr>
      <w:rFonts w:ascii="Wingdings" w:hAnsi="Wingdings" w:cs="Wingdings"/>
    </w:rPr>
  </w:style>
  <w:style w:type="character" w:customStyle="1" w:styleId="WW8Num24z4">
    <w:name w:val="WW8Num24z4"/>
    <w:rsid w:val="00C8624A"/>
    <w:rPr>
      <w:rFonts w:hint="default"/>
      <w:sz w:val="24"/>
      <w:szCs w:val="24"/>
    </w:rPr>
  </w:style>
  <w:style w:type="character" w:customStyle="1" w:styleId="WW8Num24z6">
    <w:name w:val="WW8Num24z6"/>
    <w:rsid w:val="00C8624A"/>
    <w:rPr>
      <w:rFonts w:hint="default"/>
      <w:color w:val="auto"/>
    </w:rPr>
  </w:style>
  <w:style w:type="character" w:customStyle="1" w:styleId="WW8Num25z1">
    <w:name w:val="WW8Num25z1"/>
    <w:rsid w:val="00C8624A"/>
    <w:rPr>
      <w:rFonts w:ascii="OpenSymbol" w:hAnsi="OpenSymbol" w:cs="OpenSymbol"/>
    </w:rPr>
  </w:style>
  <w:style w:type="character" w:customStyle="1" w:styleId="WW8Num25z2">
    <w:name w:val="WW8Num25z2"/>
    <w:rsid w:val="00C8624A"/>
  </w:style>
  <w:style w:type="character" w:customStyle="1" w:styleId="WW8Num25z3">
    <w:name w:val="WW8Num25z3"/>
    <w:rsid w:val="00C8624A"/>
    <w:rPr>
      <w:rFonts w:ascii="Wingdings 2" w:hAnsi="Wingdings 2" w:cs="OpenSymbol"/>
    </w:rPr>
  </w:style>
  <w:style w:type="character" w:customStyle="1" w:styleId="WW8Num25z4">
    <w:name w:val="WW8Num25z4"/>
    <w:rsid w:val="00C8624A"/>
  </w:style>
  <w:style w:type="character" w:customStyle="1" w:styleId="WW8Num25z5">
    <w:name w:val="WW8Num25z5"/>
    <w:rsid w:val="00C8624A"/>
  </w:style>
  <w:style w:type="character" w:customStyle="1" w:styleId="WW8Num25z6">
    <w:name w:val="WW8Num25z6"/>
    <w:rsid w:val="00C8624A"/>
  </w:style>
  <w:style w:type="character" w:customStyle="1" w:styleId="WW8Num25z7">
    <w:name w:val="WW8Num25z7"/>
    <w:rsid w:val="00C8624A"/>
  </w:style>
  <w:style w:type="character" w:customStyle="1" w:styleId="WW8Num25z8">
    <w:name w:val="WW8Num25z8"/>
    <w:rsid w:val="00C8624A"/>
  </w:style>
  <w:style w:type="character" w:customStyle="1" w:styleId="WW8Num44z3">
    <w:name w:val="WW8Num44z3"/>
    <w:rsid w:val="00C8624A"/>
    <w:rPr>
      <w:rFonts w:ascii="Wingdings 2" w:hAnsi="Wingdings 2" w:cs="Wingdings 2"/>
    </w:rPr>
  </w:style>
  <w:style w:type="character" w:customStyle="1" w:styleId="WW8Num47z1">
    <w:name w:val="WW8Num47z1"/>
    <w:rsid w:val="00C8624A"/>
    <w:rPr>
      <w:rFonts w:ascii="OpenSymbol" w:hAnsi="OpenSymbol" w:cs="OpenSymbol"/>
    </w:rPr>
  </w:style>
  <w:style w:type="character" w:customStyle="1" w:styleId="WW8Num48z1">
    <w:name w:val="WW8Num48z1"/>
    <w:rsid w:val="00C8624A"/>
    <w:rPr>
      <w:rFonts w:ascii="OpenSymbol" w:hAnsi="OpenSymbol" w:cs="OpenSymbol"/>
    </w:rPr>
  </w:style>
  <w:style w:type="character" w:customStyle="1" w:styleId="WW8Num50z1">
    <w:name w:val="WW8Num50z1"/>
    <w:rsid w:val="00C8624A"/>
  </w:style>
  <w:style w:type="character" w:customStyle="1" w:styleId="WW8Num50z2">
    <w:name w:val="WW8Num50z2"/>
    <w:rsid w:val="00C8624A"/>
  </w:style>
  <w:style w:type="character" w:customStyle="1" w:styleId="WW8Num50z3">
    <w:name w:val="WW8Num50z3"/>
    <w:rsid w:val="00C8624A"/>
  </w:style>
  <w:style w:type="character" w:customStyle="1" w:styleId="WW8Num50z4">
    <w:name w:val="WW8Num50z4"/>
    <w:rsid w:val="00C8624A"/>
  </w:style>
  <w:style w:type="character" w:customStyle="1" w:styleId="WW8Num50z5">
    <w:name w:val="WW8Num50z5"/>
    <w:rsid w:val="00C8624A"/>
  </w:style>
  <w:style w:type="character" w:customStyle="1" w:styleId="WW8Num50z6">
    <w:name w:val="WW8Num50z6"/>
    <w:rsid w:val="00C8624A"/>
  </w:style>
  <w:style w:type="character" w:customStyle="1" w:styleId="WW8Num50z7">
    <w:name w:val="WW8Num50z7"/>
    <w:rsid w:val="00C8624A"/>
  </w:style>
  <w:style w:type="character" w:customStyle="1" w:styleId="WW8Num50z8">
    <w:name w:val="WW8Num50z8"/>
    <w:rsid w:val="00C8624A"/>
  </w:style>
  <w:style w:type="character" w:customStyle="1" w:styleId="WW8Num57z2">
    <w:name w:val="WW8Num57z2"/>
    <w:rsid w:val="00C8624A"/>
  </w:style>
  <w:style w:type="character" w:customStyle="1" w:styleId="WW8Num57z3">
    <w:name w:val="WW8Num57z3"/>
    <w:rsid w:val="00C8624A"/>
  </w:style>
  <w:style w:type="character" w:customStyle="1" w:styleId="WW8Num57z4">
    <w:name w:val="WW8Num57z4"/>
    <w:rsid w:val="00C8624A"/>
  </w:style>
  <w:style w:type="character" w:customStyle="1" w:styleId="WW8Num57z5">
    <w:name w:val="WW8Num57z5"/>
    <w:rsid w:val="00C8624A"/>
  </w:style>
  <w:style w:type="character" w:customStyle="1" w:styleId="WW8Num57z6">
    <w:name w:val="WW8Num57z6"/>
    <w:rsid w:val="00C8624A"/>
  </w:style>
  <w:style w:type="character" w:customStyle="1" w:styleId="WW8Num57z7">
    <w:name w:val="WW8Num57z7"/>
    <w:rsid w:val="00C8624A"/>
  </w:style>
  <w:style w:type="character" w:customStyle="1" w:styleId="WW8Num57z8">
    <w:name w:val="WW8Num57z8"/>
    <w:rsid w:val="00C8624A"/>
  </w:style>
  <w:style w:type="character" w:customStyle="1" w:styleId="WW8Num59z2">
    <w:name w:val="WW8Num59z2"/>
    <w:rsid w:val="00C8624A"/>
  </w:style>
  <w:style w:type="character" w:customStyle="1" w:styleId="WW8Num59z3">
    <w:name w:val="WW8Num59z3"/>
    <w:rsid w:val="00C8624A"/>
  </w:style>
  <w:style w:type="character" w:customStyle="1" w:styleId="WW8Num59z4">
    <w:name w:val="WW8Num59z4"/>
    <w:rsid w:val="00C8624A"/>
  </w:style>
  <w:style w:type="character" w:customStyle="1" w:styleId="WW8Num59z5">
    <w:name w:val="WW8Num59z5"/>
    <w:rsid w:val="00C8624A"/>
  </w:style>
  <w:style w:type="character" w:customStyle="1" w:styleId="WW8Num59z6">
    <w:name w:val="WW8Num59z6"/>
    <w:rsid w:val="00C8624A"/>
  </w:style>
  <w:style w:type="character" w:customStyle="1" w:styleId="WW8Num59z7">
    <w:name w:val="WW8Num59z7"/>
    <w:rsid w:val="00C8624A"/>
  </w:style>
  <w:style w:type="character" w:customStyle="1" w:styleId="WW8Num59z8">
    <w:name w:val="WW8Num59z8"/>
    <w:rsid w:val="00C8624A"/>
  </w:style>
  <w:style w:type="character" w:customStyle="1" w:styleId="WW8Num63z0">
    <w:name w:val="WW8Num63z0"/>
    <w:rsid w:val="00C8624A"/>
    <w:rPr>
      <w:rFonts w:ascii="Wingdings 2" w:hAnsi="Wingdings 2" w:cs="Symbol"/>
    </w:rPr>
  </w:style>
  <w:style w:type="character" w:customStyle="1" w:styleId="WW8Num63z1">
    <w:name w:val="WW8Num63z1"/>
    <w:rsid w:val="00C8624A"/>
    <w:rPr>
      <w:rFonts w:ascii="OpenSymbol" w:hAnsi="OpenSymbol" w:cs="OpenSymbol"/>
    </w:rPr>
  </w:style>
  <w:style w:type="character" w:customStyle="1" w:styleId="WW8Num64z0">
    <w:name w:val="WW8Num64z0"/>
    <w:rsid w:val="00C8624A"/>
    <w:rPr>
      <w:rFonts w:ascii="Wingdings 2" w:hAnsi="Wingdings 2" w:cs="Symbol"/>
    </w:rPr>
  </w:style>
  <w:style w:type="character" w:customStyle="1" w:styleId="WW8Num64z1">
    <w:name w:val="WW8Num64z1"/>
    <w:rsid w:val="00C8624A"/>
    <w:rPr>
      <w:rFonts w:ascii="OpenSymbol" w:hAnsi="OpenSymbol" w:cs="OpenSymbol"/>
    </w:rPr>
  </w:style>
  <w:style w:type="character" w:customStyle="1" w:styleId="WW8Num65z0">
    <w:name w:val="WW8Num65z0"/>
    <w:rsid w:val="00C8624A"/>
    <w:rPr>
      <w:rFonts w:ascii="Wingdings 2" w:hAnsi="Wingdings 2" w:cs="Symbol"/>
      <w:color w:val="000000"/>
    </w:rPr>
  </w:style>
  <w:style w:type="character" w:customStyle="1" w:styleId="WW8Num65z1">
    <w:name w:val="WW8Num65z1"/>
    <w:rsid w:val="00C8624A"/>
    <w:rPr>
      <w:rFonts w:ascii="OpenSymbol" w:hAnsi="OpenSymbol" w:cs="OpenSymbol"/>
    </w:rPr>
  </w:style>
  <w:style w:type="character" w:customStyle="1" w:styleId="WW8Num66z0">
    <w:name w:val="WW8Num66z0"/>
    <w:rsid w:val="00C8624A"/>
    <w:rPr>
      <w:rFonts w:ascii="Wingdings 2" w:hAnsi="Wingdings 2" w:cs="Symbol"/>
    </w:rPr>
  </w:style>
  <w:style w:type="character" w:customStyle="1" w:styleId="WW8Num66z1">
    <w:name w:val="WW8Num66z1"/>
    <w:rsid w:val="00C8624A"/>
    <w:rPr>
      <w:rFonts w:ascii="OpenSymbol" w:hAnsi="OpenSymbol" w:cs="OpenSymbol"/>
    </w:rPr>
  </w:style>
  <w:style w:type="character" w:customStyle="1" w:styleId="WW8Num4z2">
    <w:name w:val="WW8Num4z2"/>
    <w:rsid w:val="00C8624A"/>
    <w:rPr>
      <w:rFonts w:hint="default"/>
      <w:u w:val="single"/>
    </w:rPr>
  </w:style>
  <w:style w:type="character" w:customStyle="1" w:styleId="WW8Num8z1">
    <w:name w:val="WW8Num8z1"/>
    <w:rsid w:val="00C8624A"/>
  </w:style>
  <w:style w:type="character" w:customStyle="1" w:styleId="WW8Num8z2">
    <w:name w:val="WW8Num8z2"/>
    <w:rsid w:val="00C8624A"/>
    <w:rPr>
      <w:rFonts w:ascii="Times New Roman" w:hAnsi="Times New Roman" w:cs="Times New Roman"/>
      <w:b w:val="0"/>
      <w:bCs/>
      <w:i/>
      <w:sz w:val="22"/>
      <w:szCs w:val="22"/>
      <w:lang w:eastAsia="ar-SA" w:bidi="ar-SA"/>
    </w:rPr>
  </w:style>
  <w:style w:type="character" w:customStyle="1" w:styleId="WW8Num8z3">
    <w:name w:val="WW8Num8z3"/>
    <w:rsid w:val="00C8624A"/>
  </w:style>
  <w:style w:type="character" w:customStyle="1" w:styleId="WW8Num8z4">
    <w:name w:val="WW8Num8z4"/>
    <w:rsid w:val="00C8624A"/>
  </w:style>
  <w:style w:type="character" w:customStyle="1" w:styleId="WW8Num8z5">
    <w:name w:val="WW8Num8z5"/>
    <w:rsid w:val="00C8624A"/>
  </w:style>
  <w:style w:type="character" w:customStyle="1" w:styleId="WW8Num8z6">
    <w:name w:val="WW8Num8z6"/>
    <w:rsid w:val="00C8624A"/>
  </w:style>
  <w:style w:type="character" w:customStyle="1" w:styleId="WW8Num8z7">
    <w:name w:val="WW8Num8z7"/>
    <w:rsid w:val="00C8624A"/>
  </w:style>
  <w:style w:type="character" w:customStyle="1" w:styleId="WW8Num8z8">
    <w:name w:val="WW8Num8z8"/>
    <w:rsid w:val="00C8624A"/>
  </w:style>
  <w:style w:type="character" w:customStyle="1" w:styleId="WW8Num20z3">
    <w:name w:val="WW8Num20z3"/>
    <w:rsid w:val="00C8624A"/>
  </w:style>
  <w:style w:type="character" w:customStyle="1" w:styleId="WW8Num20z5">
    <w:name w:val="WW8Num20z5"/>
    <w:rsid w:val="00C8624A"/>
  </w:style>
  <w:style w:type="character" w:customStyle="1" w:styleId="WW8Num20z7">
    <w:name w:val="WW8Num20z7"/>
    <w:rsid w:val="00C8624A"/>
  </w:style>
  <w:style w:type="character" w:customStyle="1" w:styleId="WW8Num20z8">
    <w:name w:val="WW8Num20z8"/>
    <w:rsid w:val="00C8624A"/>
  </w:style>
  <w:style w:type="character" w:customStyle="1" w:styleId="WW8Num10z1">
    <w:name w:val="WW8Num10z1"/>
    <w:rsid w:val="00C8624A"/>
    <w:rPr>
      <w:rFonts w:eastAsia="Batang"/>
      <w:b/>
      <w:bCs/>
    </w:rPr>
  </w:style>
  <w:style w:type="character" w:customStyle="1" w:styleId="WW8Num10z2">
    <w:name w:val="WW8Num10z2"/>
    <w:rsid w:val="00C8624A"/>
  </w:style>
  <w:style w:type="character" w:customStyle="1" w:styleId="WW8Num10z3">
    <w:name w:val="WW8Num10z3"/>
    <w:rsid w:val="00C8624A"/>
    <w:rPr>
      <w:bCs/>
      <w:sz w:val="22"/>
      <w:szCs w:val="22"/>
    </w:rPr>
  </w:style>
  <w:style w:type="character" w:customStyle="1" w:styleId="WW8Num10z4">
    <w:name w:val="WW8Num10z4"/>
    <w:rsid w:val="00C8624A"/>
  </w:style>
  <w:style w:type="character" w:customStyle="1" w:styleId="WW8Num10z5">
    <w:name w:val="WW8Num10z5"/>
    <w:rsid w:val="00C8624A"/>
  </w:style>
  <w:style w:type="character" w:customStyle="1" w:styleId="WW8Num10z6">
    <w:name w:val="WW8Num10z6"/>
    <w:rsid w:val="00C8624A"/>
  </w:style>
  <w:style w:type="character" w:customStyle="1" w:styleId="WW8Num10z7">
    <w:name w:val="WW8Num10z7"/>
    <w:rsid w:val="00C8624A"/>
  </w:style>
  <w:style w:type="character" w:customStyle="1" w:styleId="WW8Num10z8">
    <w:name w:val="WW8Num10z8"/>
    <w:rsid w:val="00C8624A"/>
  </w:style>
  <w:style w:type="character" w:customStyle="1" w:styleId="WW8Num22z3">
    <w:name w:val="WW8Num22z3"/>
    <w:rsid w:val="00C8624A"/>
  </w:style>
  <w:style w:type="character" w:customStyle="1" w:styleId="WW8Num22z4">
    <w:name w:val="WW8Num22z4"/>
    <w:rsid w:val="00C8624A"/>
  </w:style>
  <w:style w:type="character" w:customStyle="1" w:styleId="WW8Num22z5">
    <w:name w:val="WW8Num22z5"/>
    <w:rsid w:val="00C8624A"/>
  </w:style>
  <w:style w:type="character" w:customStyle="1" w:styleId="WW8Num22z6">
    <w:name w:val="WW8Num22z6"/>
    <w:rsid w:val="00C8624A"/>
  </w:style>
  <w:style w:type="character" w:customStyle="1" w:styleId="WW8Num22z7">
    <w:name w:val="WW8Num22z7"/>
    <w:rsid w:val="00C8624A"/>
  </w:style>
  <w:style w:type="character" w:customStyle="1" w:styleId="WW8Num22z8">
    <w:name w:val="WW8Num22z8"/>
    <w:rsid w:val="00C8624A"/>
  </w:style>
  <w:style w:type="character" w:customStyle="1" w:styleId="WW8Num40z2">
    <w:name w:val="WW8Num40z2"/>
    <w:rsid w:val="00C8624A"/>
  </w:style>
  <w:style w:type="character" w:customStyle="1" w:styleId="WW8Num40z4">
    <w:name w:val="WW8Num40z4"/>
    <w:rsid w:val="00C8624A"/>
  </w:style>
  <w:style w:type="character" w:customStyle="1" w:styleId="WW8Num40z5">
    <w:name w:val="WW8Num40z5"/>
    <w:rsid w:val="00C8624A"/>
  </w:style>
  <w:style w:type="character" w:customStyle="1" w:styleId="WW8Num40z6">
    <w:name w:val="WW8Num40z6"/>
    <w:rsid w:val="00C8624A"/>
  </w:style>
  <w:style w:type="character" w:customStyle="1" w:styleId="WW8Num40z7">
    <w:name w:val="WW8Num40z7"/>
    <w:rsid w:val="00C8624A"/>
  </w:style>
  <w:style w:type="character" w:customStyle="1" w:styleId="WW8Num40z8">
    <w:name w:val="WW8Num40z8"/>
    <w:rsid w:val="00C8624A"/>
  </w:style>
  <w:style w:type="character" w:customStyle="1" w:styleId="WW8Num23z1">
    <w:name w:val="WW8Num23z1"/>
    <w:rsid w:val="00C8624A"/>
  </w:style>
  <w:style w:type="character" w:customStyle="1" w:styleId="WW8Num23z2">
    <w:name w:val="WW8Num23z2"/>
    <w:rsid w:val="00C8624A"/>
  </w:style>
  <w:style w:type="character" w:customStyle="1" w:styleId="WW8Num23z3">
    <w:name w:val="WW8Num23z3"/>
    <w:rsid w:val="00C8624A"/>
  </w:style>
  <w:style w:type="character" w:customStyle="1" w:styleId="WW8Num23z4">
    <w:name w:val="WW8Num23z4"/>
    <w:rsid w:val="00C8624A"/>
  </w:style>
  <w:style w:type="character" w:customStyle="1" w:styleId="WW8Num23z5">
    <w:name w:val="WW8Num23z5"/>
    <w:rsid w:val="00C8624A"/>
  </w:style>
  <w:style w:type="character" w:customStyle="1" w:styleId="WW8Num23z6">
    <w:name w:val="WW8Num23z6"/>
    <w:rsid w:val="00C8624A"/>
  </w:style>
  <w:style w:type="character" w:customStyle="1" w:styleId="WW8Num23z7">
    <w:name w:val="WW8Num23z7"/>
    <w:rsid w:val="00C8624A"/>
  </w:style>
  <w:style w:type="character" w:customStyle="1" w:styleId="WW8Num23z8">
    <w:name w:val="WW8Num23z8"/>
    <w:rsid w:val="00C8624A"/>
  </w:style>
  <w:style w:type="character" w:customStyle="1" w:styleId="WW8Num24z3">
    <w:name w:val="WW8Num24z3"/>
    <w:rsid w:val="00C8624A"/>
  </w:style>
  <w:style w:type="character" w:customStyle="1" w:styleId="WW8Num24z5">
    <w:name w:val="WW8Num24z5"/>
    <w:rsid w:val="00C8624A"/>
  </w:style>
  <w:style w:type="character" w:customStyle="1" w:styleId="WW8Num24z7">
    <w:name w:val="WW8Num24z7"/>
    <w:rsid w:val="00C8624A"/>
  </w:style>
  <w:style w:type="character" w:customStyle="1" w:styleId="WW8Num24z8">
    <w:name w:val="WW8Num24z8"/>
    <w:rsid w:val="00C8624A"/>
  </w:style>
  <w:style w:type="character" w:customStyle="1" w:styleId="WW8Num26z1">
    <w:name w:val="WW8Num26z1"/>
    <w:rsid w:val="00C8624A"/>
  </w:style>
  <w:style w:type="character" w:customStyle="1" w:styleId="WW8Num26z2">
    <w:name w:val="WW8Num26z2"/>
    <w:rsid w:val="00C8624A"/>
  </w:style>
  <w:style w:type="character" w:customStyle="1" w:styleId="WW8Num26z3">
    <w:name w:val="WW8Num26z3"/>
    <w:rsid w:val="00C8624A"/>
  </w:style>
  <w:style w:type="character" w:customStyle="1" w:styleId="WW8Num26z4">
    <w:name w:val="WW8Num26z4"/>
    <w:rsid w:val="00C8624A"/>
  </w:style>
  <w:style w:type="character" w:customStyle="1" w:styleId="WW8Num26z5">
    <w:name w:val="WW8Num26z5"/>
    <w:rsid w:val="00C8624A"/>
  </w:style>
  <w:style w:type="character" w:customStyle="1" w:styleId="WW8Num26z6">
    <w:name w:val="WW8Num26z6"/>
    <w:rsid w:val="00C8624A"/>
  </w:style>
  <w:style w:type="character" w:customStyle="1" w:styleId="WW8Num26z7">
    <w:name w:val="WW8Num26z7"/>
    <w:rsid w:val="00C8624A"/>
  </w:style>
  <w:style w:type="character" w:customStyle="1" w:styleId="WW8Num26z8">
    <w:name w:val="WW8Num26z8"/>
    <w:rsid w:val="00C8624A"/>
  </w:style>
  <w:style w:type="character" w:customStyle="1" w:styleId="WW8Num27z2">
    <w:name w:val="WW8Num27z2"/>
    <w:rsid w:val="00C8624A"/>
  </w:style>
  <w:style w:type="character" w:customStyle="1" w:styleId="WW8Num27z3">
    <w:name w:val="WW8Num27z3"/>
    <w:rsid w:val="00C8624A"/>
  </w:style>
  <w:style w:type="character" w:customStyle="1" w:styleId="WW8Num27z4">
    <w:name w:val="WW8Num27z4"/>
    <w:rsid w:val="00C8624A"/>
  </w:style>
  <w:style w:type="character" w:customStyle="1" w:styleId="WW8Num27z5">
    <w:name w:val="WW8Num27z5"/>
    <w:rsid w:val="00C8624A"/>
  </w:style>
  <w:style w:type="character" w:customStyle="1" w:styleId="WW8Num27z6">
    <w:name w:val="WW8Num27z6"/>
    <w:rsid w:val="00C8624A"/>
  </w:style>
  <w:style w:type="character" w:customStyle="1" w:styleId="WW8Num27z7">
    <w:name w:val="WW8Num27z7"/>
    <w:rsid w:val="00C8624A"/>
  </w:style>
  <w:style w:type="character" w:customStyle="1" w:styleId="WW8Num27z8">
    <w:name w:val="WW8Num27z8"/>
    <w:rsid w:val="00C8624A"/>
  </w:style>
  <w:style w:type="character" w:customStyle="1" w:styleId="WW8Num28z2">
    <w:name w:val="WW8Num28z2"/>
    <w:rsid w:val="00C8624A"/>
  </w:style>
  <w:style w:type="character" w:customStyle="1" w:styleId="WW8Num28z3">
    <w:name w:val="WW8Num28z3"/>
    <w:rsid w:val="00C8624A"/>
  </w:style>
  <w:style w:type="character" w:customStyle="1" w:styleId="WW8Num28z4">
    <w:name w:val="WW8Num28z4"/>
    <w:rsid w:val="00C8624A"/>
  </w:style>
  <w:style w:type="character" w:customStyle="1" w:styleId="WW8Num28z5">
    <w:name w:val="WW8Num28z5"/>
    <w:rsid w:val="00C8624A"/>
  </w:style>
  <w:style w:type="character" w:customStyle="1" w:styleId="WW8Num28z6">
    <w:name w:val="WW8Num28z6"/>
    <w:rsid w:val="00C8624A"/>
  </w:style>
  <w:style w:type="character" w:customStyle="1" w:styleId="WW8Num28z7">
    <w:name w:val="WW8Num28z7"/>
    <w:rsid w:val="00C8624A"/>
  </w:style>
  <w:style w:type="character" w:customStyle="1" w:styleId="WW8Num28z8">
    <w:name w:val="WW8Num28z8"/>
    <w:rsid w:val="00C8624A"/>
  </w:style>
  <w:style w:type="character" w:customStyle="1" w:styleId="WW8Num29z1">
    <w:name w:val="WW8Num29z1"/>
    <w:rsid w:val="00C8624A"/>
  </w:style>
  <w:style w:type="character" w:customStyle="1" w:styleId="WW8Num29z2">
    <w:name w:val="WW8Num29z2"/>
    <w:rsid w:val="00C8624A"/>
  </w:style>
  <w:style w:type="character" w:customStyle="1" w:styleId="WW8Num29z3">
    <w:name w:val="WW8Num29z3"/>
    <w:rsid w:val="00C8624A"/>
  </w:style>
  <w:style w:type="character" w:customStyle="1" w:styleId="WW8Num29z4">
    <w:name w:val="WW8Num29z4"/>
    <w:rsid w:val="00C8624A"/>
  </w:style>
  <w:style w:type="character" w:customStyle="1" w:styleId="WW8Num29z5">
    <w:name w:val="WW8Num29z5"/>
    <w:rsid w:val="00C8624A"/>
  </w:style>
  <w:style w:type="character" w:customStyle="1" w:styleId="WW8Num29z6">
    <w:name w:val="WW8Num29z6"/>
    <w:rsid w:val="00C8624A"/>
  </w:style>
  <w:style w:type="character" w:customStyle="1" w:styleId="WW8Num29z7">
    <w:name w:val="WW8Num29z7"/>
    <w:rsid w:val="00C8624A"/>
  </w:style>
  <w:style w:type="character" w:customStyle="1" w:styleId="WW8Num29z8">
    <w:name w:val="WW8Num29z8"/>
    <w:rsid w:val="00C8624A"/>
  </w:style>
  <w:style w:type="character" w:customStyle="1" w:styleId="WW8Num30z2">
    <w:name w:val="WW8Num30z2"/>
    <w:rsid w:val="00C8624A"/>
  </w:style>
  <w:style w:type="character" w:customStyle="1" w:styleId="WW8Num30z3">
    <w:name w:val="WW8Num30z3"/>
    <w:rsid w:val="00C8624A"/>
  </w:style>
  <w:style w:type="character" w:customStyle="1" w:styleId="WW8Num30z4">
    <w:name w:val="WW8Num30z4"/>
    <w:rsid w:val="00C8624A"/>
  </w:style>
  <w:style w:type="character" w:customStyle="1" w:styleId="WW8Num30z5">
    <w:name w:val="WW8Num30z5"/>
    <w:rsid w:val="00C8624A"/>
  </w:style>
  <w:style w:type="character" w:customStyle="1" w:styleId="WW8Num30z6">
    <w:name w:val="WW8Num30z6"/>
    <w:rsid w:val="00C8624A"/>
  </w:style>
  <w:style w:type="character" w:customStyle="1" w:styleId="WW8Num30z7">
    <w:name w:val="WW8Num30z7"/>
    <w:rsid w:val="00C8624A"/>
  </w:style>
  <w:style w:type="character" w:customStyle="1" w:styleId="WW8Num30z8">
    <w:name w:val="WW8Num30z8"/>
    <w:rsid w:val="00C8624A"/>
  </w:style>
  <w:style w:type="character" w:customStyle="1" w:styleId="WW8Num31z2">
    <w:name w:val="WW8Num31z2"/>
    <w:rsid w:val="00C8624A"/>
  </w:style>
  <w:style w:type="character" w:customStyle="1" w:styleId="WW8Num31z3">
    <w:name w:val="WW8Num31z3"/>
    <w:rsid w:val="00C8624A"/>
  </w:style>
  <w:style w:type="character" w:customStyle="1" w:styleId="WW8Num31z4">
    <w:name w:val="WW8Num31z4"/>
    <w:rsid w:val="00C8624A"/>
  </w:style>
  <w:style w:type="character" w:customStyle="1" w:styleId="WW8Num31z5">
    <w:name w:val="WW8Num31z5"/>
    <w:rsid w:val="00C8624A"/>
  </w:style>
  <w:style w:type="character" w:customStyle="1" w:styleId="WW8Num31z6">
    <w:name w:val="WW8Num31z6"/>
    <w:rsid w:val="00C8624A"/>
  </w:style>
  <w:style w:type="character" w:customStyle="1" w:styleId="WW8Num31z7">
    <w:name w:val="WW8Num31z7"/>
    <w:rsid w:val="00C8624A"/>
  </w:style>
  <w:style w:type="character" w:customStyle="1" w:styleId="WW8Num31z8">
    <w:name w:val="WW8Num31z8"/>
    <w:rsid w:val="00C8624A"/>
  </w:style>
  <w:style w:type="character" w:customStyle="1" w:styleId="WW8Num32z1">
    <w:name w:val="WW8Num32z1"/>
    <w:rsid w:val="00C8624A"/>
  </w:style>
  <w:style w:type="character" w:customStyle="1" w:styleId="WW8Num32z2">
    <w:name w:val="WW8Num32z2"/>
    <w:rsid w:val="00C8624A"/>
  </w:style>
  <w:style w:type="character" w:customStyle="1" w:styleId="WW8Num32z3">
    <w:name w:val="WW8Num32z3"/>
    <w:rsid w:val="00C8624A"/>
  </w:style>
  <w:style w:type="character" w:customStyle="1" w:styleId="WW8Num32z4">
    <w:name w:val="WW8Num32z4"/>
    <w:rsid w:val="00C8624A"/>
  </w:style>
  <w:style w:type="character" w:customStyle="1" w:styleId="WW8Num32z5">
    <w:name w:val="WW8Num32z5"/>
    <w:rsid w:val="00C8624A"/>
  </w:style>
  <w:style w:type="character" w:customStyle="1" w:styleId="WW8Num32z6">
    <w:name w:val="WW8Num32z6"/>
    <w:rsid w:val="00C8624A"/>
  </w:style>
  <w:style w:type="character" w:customStyle="1" w:styleId="WW8Num32z7">
    <w:name w:val="WW8Num32z7"/>
    <w:rsid w:val="00C8624A"/>
  </w:style>
  <w:style w:type="character" w:customStyle="1" w:styleId="WW8Num32z8">
    <w:name w:val="WW8Num32z8"/>
    <w:rsid w:val="00C8624A"/>
  </w:style>
  <w:style w:type="character" w:customStyle="1" w:styleId="WW8Num33z2">
    <w:name w:val="WW8Num33z2"/>
    <w:rsid w:val="00C8624A"/>
  </w:style>
  <w:style w:type="character" w:customStyle="1" w:styleId="WW8Num33z3">
    <w:name w:val="WW8Num33z3"/>
    <w:rsid w:val="00C8624A"/>
  </w:style>
  <w:style w:type="character" w:customStyle="1" w:styleId="WW8Num33z4">
    <w:name w:val="WW8Num33z4"/>
    <w:rsid w:val="00C8624A"/>
  </w:style>
  <w:style w:type="character" w:customStyle="1" w:styleId="WW8Num33z5">
    <w:name w:val="WW8Num33z5"/>
    <w:rsid w:val="00C8624A"/>
  </w:style>
  <w:style w:type="character" w:customStyle="1" w:styleId="WW8Num33z6">
    <w:name w:val="WW8Num33z6"/>
    <w:rsid w:val="00C8624A"/>
  </w:style>
  <w:style w:type="character" w:customStyle="1" w:styleId="WW8Num33z7">
    <w:name w:val="WW8Num33z7"/>
    <w:rsid w:val="00C8624A"/>
  </w:style>
  <w:style w:type="character" w:customStyle="1" w:styleId="WW8Num33z8">
    <w:name w:val="WW8Num33z8"/>
    <w:rsid w:val="00C8624A"/>
  </w:style>
  <w:style w:type="character" w:customStyle="1" w:styleId="WW8Num34z2">
    <w:name w:val="WW8Num34z2"/>
    <w:rsid w:val="00C8624A"/>
  </w:style>
  <w:style w:type="character" w:customStyle="1" w:styleId="WW8Num34z3">
    <w:name w:val="WW8Num34z3"/>
    <w:rsid w:val="00C8624A"/>
  </w:style>
  <w:style w:type="character" w:customStyle="1" w:styleId="WW8Num34z4">
    <w:name w:val="WW8Num34z4"/>
    <w:rsid w:val="00C8624A"/>
  </w:style>
  <w:style w:type="character" w:customStyle="1" w:styleId="WW8Num34z5">
    <w:name w:val="WW8Num34z5"/>
    <w:rsid w:val="00C8624A"/>
  </w:style>
  <w:style w:type="character" w:customStyle="1" w:styleId="WW8Num34z6">
    <w:name w:val="WW8Num34z6"/>
    <w:rsid w:val="00C8624A"/>
  </w:style>
  <w:style w:type="character" w:customStyle="1" w:styleId="WW8Num34z7">
    <w:name w:val="WW8Num34z7"/>
    <w:rsid w:val="00C8624A"/>
  </w:style>
  <w:style w:type="character" w:customStyle="1" w:styleId="WW8Num34z8">
    <w:name w:val="WW8Num34z8"/>
    <w:rsid w:val="00C8624A"/>
  </w:style>
  <w:style w:type="character" w:customStyle="1" w:styleId="WW8Num36z2">
    <w:name w:val="WW8Num36z2"/>
    <w:rsid w:val="00C8624A"/>
  </w:style>
  <w:style w:type="character" w:customStyle="1" w:styleId="WW8Num36z3">
    <w:name w:val="WW8Num36z3"/>
    <w:rsid w:val="00C8624A"/>
  </w:style>
  <w:style w:type="character" w:customStyle="1" w:styleId="WW8Num36z4">
    <w:name w:val="WW8Num36z4"/>
    <w:rsid w:val="00C8624A"/>
  </w:style>
  <w:style w:type="character" w:customStyle="1" w:styleId="WW8Num36z5">
    <w:name w:val="WW8Num36z5"/>
    <w:rsid w:val="00C8624A"/>
  </w:style>
  <w:style w:type="character" w:customStyle="1" w:styleId="WW8Num36z6">
    <w:name w:val="WW8Num36z6"/>
    <w:rsid w:val="00C8624A"/>
  </w:style>
  <w:style w:type="character" w:customStyle="1" w:styleId="WW8Num36z7">
    <w:name w:val="WW8Num36z7"/>
    <w:rsid w:val="00C8624A"/>
  </w:style>
  <w:style w:type="character" w:customStyle="1" w:styleId="WW8Num36z8">
    <w:name w:val="WW8Num36z8"/>
    <w:rsid w:val="00C8624A"/>
  </w:style>
  <w:style w:type="character" w:customStyle="1" w:styleId="WW8Num37z2">
    <w:name w:val="WW8Num37z2"/>
    <w:rsid w:val="00C8624A"/>
  </w:style>
  <w:style w:type="character" w:customStyle="1" w:styleId="WW8Num37z3">
    <w:name w:val="WW8Num37z3"/>
    <w:rsid w:val="00C8624A"/>
  </w:style>
  <w:style w:type="character" w:customStyle="1" w:styleId="WW8Num37z4">
    <w:name w:val="WW8Num37z4"/>
    <w:rsid w:val="00C8624A"/>
  </w:style>
  <w:style w:type="character" w:customStyle="1" w:styleId="WW8Num37z5">
    <w:name w:val="WW8Num37z5"/>
    <w:rsid w:val="00C8624A"/>
  </w:style>
  <w:style w:type="character" w:customStyle="1" w:styleId="WW8Num37z6">
    <w:name w:val="WW8Num37z6"/>
    <w:rsid w:val="00C8624A"/>
  </w:style>
  <w:style w:type="character" w:customStyle="1" w:styleId="WW8Num37z7">
    <w:name w:val="WW8Num37z7"/>
    <w:rsid w:val="00C8624A"/>
  </w:style>
  <w:style w:type="character" w:customStyle="1" w:styleId="WW8Num37z8">
    <w:name w:val="WW8Num37z8"/>
    <w:rsid w:val="00C8624A"/>
  </w:style>
  <w:style w:type="character" w:customStyle="1" w:styleId="WW8Num39z2">
    <w:name w:val="WW8Num39z2"/>
    <w:rsid w:val="00C8624A"/>
  </w:style>
  <w:style w:type="character" w:customStyle="1" w:styleId="WW8Num39z3">
    <w:name w:val="WW8Num39z3"/>
    <w:rsid w:val="00C8624A"/>
  </w:style>
  <w:style w:type="character" w:customStyle="1" w:styleId="WW8Num39z4">
    <w:name w:val="WW8Num39z4"/>
    <w:rsid w:val="00C8624A"/>
  </w:style>
  <w:style w:type="character" w:customStyle="1" w:styleId="WW8Num39z5">
    <w:name w:val="WW8Num39z5"/>
    <w:rsid w:val="00C8624A"/>
  </w:style>
  <w:style w:type="character" w:customStyle="1" w:styleId="WW8Num39z6">
    <w:name w:val="WW8Num39z6"/>
    <w:rsid w:val="00C8624A"/>
  </w:style>
  <w:style w:type="character" w:customStyle="1" w:styleId="WW8Num39z7">
    <w:name w:val="WW8Num39z7"/>
    <w:rsid w:val="00C8624A"/>
  </w:style>
  <w:style w:type="character" w:customStyle="1" w:styleId="WW8Num39z8">
    <w:name w:val="WW8Num39z8"/>
    <w:rsid w:val="00C8624A"/>
  </w:style>
  <w:style w:type="character" w:customStyle="1" w:styleId="WW8Num41z2">
    <w:name w:val="WW8Num41z2"/>
    <w:rsid w:val="00C8624A"/>
  </w:style>
  <w:style w:type="character" w:customStyle="1" w:styleId="WW8Num41z3">
    <w:name w:val="WW8Num41z3"/>
    <w:rsid w:val="00C8624A"/>
  </w:style>
  <w:style w:type="character" w:customStyle="1" w:styleId="WW8Num41z4">
    <w:name w:val="WW8Num41z4"/>
    <w:rsid w:val="00C8624A"/>
  </w:style>
  <w:style w:type="character" w:customStyle="1" w:styleId="WW8Num41z5">
    <w:name w:val="WW8Num41z5"/>
    <w:rsid w:val="00C8624A"/>
  </w:style>
  <w:style w:type="character" w:customStyle="1" w:styleId="WW8Num41z6">
    <w:name w:val="WW8Num41z6"/>
    <w:rsid w:val="00C8624A"/>
  </w:style>
  <w:style w:type="character" w:customStyle="1" w:styleId="WW8Num41z7">
    <w:name w:val="WW8Num41z7"/>
    <w:rsid w:val="00C8624A"/>
  </w:style>
  <w:style w:type="character" w:customStyle="1" w:styleId="WW8Num41z8">
    <w:name w:val="WW8Num41z8"/>
    <w:rsid w:val="00C8624A"/>
  </w:style>
  <w:style w:type="character" w:customStyle="1" w:styleId="WW8Num43z2">
    <w:name w:val="WW8Num43z2"/>
    <w:rsid w:val="00C8624A"/>
  </w:style>
  <w:style w:type="character" w:customStyle="1" w:styleId="WW8Num43z3">
    <w:name w:val="WW8Num43z3"/>
    <w:rsid w:val="00C8624A"/>
  </w:style>
  <w:style w:type="character" w:customStyle="1" w:styleId="WW8Num43z4">
    <w:name w:val="WW8Num43z4"/>
    <w:rsid w:val="00C8624A"/>
  </w:style>
  <w:style w:type="character" w:customStyle="1" w:styleId="WW8Num43z5">
    <w:name w:val="WW8Num43z5"/>
    <w:rsid w:val="00C8624A"/>
  </w:style>
  <w:style w:type="character" w:customStyle="1" w:styleId="WW8Num43z6">
    <w:name w:val="WW8Num43z6"/>
    <w:rsid w:val="00C8624A"/>
  </w:style>
  <w:style w:type="character" w:customStyle="1" w:styleId="WW8Num43z7">
    <w:name w:val="WW8Num43z7"/>
    <w:rsid w:val="00C8624A"/>
  </w:style>
  <w:style w:type="character" w:customStyle="1" w:styleId="WW8Num43z8">
    <w:name w:val="WW8Num43z8"/>
    <w:rsid w:val="00C8624A"/>
  </w:style>
  <w:style w:type="character" w:customStyle="1" w:styleId="WW8Num44z2">
    <w:name w:val="WW8Num44z2"/>
    <w:rsid w:val="00C8624A"/>
  </w:style>
  <w:style w:type="character" w:customStyle="1" w:styleId="WW8Num44z4">
    <w:name w:val="WW8Num44z4"/>
    <w:rsid w:val="00C8624A"/>
  </w:style>
  <w:style w:type="character" w:customStyle="1" w:styleId="WW8Num44z5">
    <w:name w:val="WW8Num44z5"/>
    <w:rsid w:val="00C8624A"/>
  </w:style>
  <w:style w:type="character" w:customStyle="1" w:styleId="WW8Num44z6">
    <w:name w:val="WW8Num44z6"/>
    <w:rsid w:val="00C8624A"/>
  </w:style>
  <w:style w:type="character" w:customStyle="1" w:styleId="WW8Num44z7">
    <w:name w:val="WW8Num44z7"/>
    <w:rsid w:val="00C8624A"/>
  </w:style>
  <w:style w:type="character" w:customStyle="1" w:styleId="WW8Num44z8">
    <w:name w:val="WW8Num44z8"/>
    <w:rsid w:val="00C8624A"/>
  </w:style>
  <w:style w:type="character" w:customStyle="1" w:styleId="WW8Num45z2">
    <w:name w:val="WW8Num45z2"/>
    <w:rsid w:val="00C8624A"/>
  </w:style>
  <w:style w:type="character" w:customStyle="1" w:styleId="WW8Num45z3">
    <w:name w:val="WW8Num45z3"/>
    <w:rsid w:val="00C8624A"/>
  </w:style>
  <w:style w:type="character" w:customStyle="1" w:styleId="WW8Num45z4">
    <w:name w:val="WW8Num45z4"/>
    <w:rsid w:val="00C8624A"/>
  </w:style>
  <w:style w:type="character" w:customStyle="1" w:styleId="WW8Num45z5">
    <w:name w:val="WW8Num45z5"/>
    <w:rsid w:val="00C8624A"/>
  </w:style>
  <w:style w:type="character" w:customStyle="1" w:styleId="WW8Num45z6">
    <w:name w:val="WW8Num45z6"/>
    <w:rsid w:val="00C8624A"/>
  </w:style>
  <w:style w:type="character" w:customStyle="1" w:styleId="WW8Num45z7">
    <w:name w:val="WW8Num45z7"/>
    <w:rsid w:val="00C8624A"/>
  </w:style>
  <w:style w:type="character" w:customStyle="1" w:styleId="WW8Num45z8">
    <w:name w:val="WW8Num45z8"/>
    <w:rsid w:val="00C8624A"/>
  </w:style>
  <w:style w:type="character" w:customStyle="1" w:styleId="WW8Num47z2">
    <w:name w:val="WW8Num47z2"/>
    <w:rsid w:val="00C8624A"/>
  </w:style>
  <w:style w:type="character" w:customStyle="1" w:styleId="WW8Num47z3">
    <w:name w:val="WW8Num47z3"/>
    <w:rsid w:val="00C8624A"/>
  </w:style>
  <w:style w:type="character" w:customStyle="1" w:styleId="WW8Num47z4">
    <w:name w:val="WW8Num47z4"/>
    <w:rsid w:val="00C8624A"/>
  </w:style>
  <w:style w:type="character" w:customStyle="1" w:styleId="WW8Num47z5">
    <w:name w:val="WW8Num47z5"/>
    <w:rsid w:val="00C8624A"/>
  </w:style>
  <w:style w:type="character" w:customStyle="1" w:styleId="WW8Num47z6">
    <w:name w:val="WW8Num47z6"/>
    <w:rsid w:val="00C8624A"/>
  </w:style>
  <w:style w:type="character" w:customStyle="1" w:styleId="WW8Num47z7">
    <w:name w:val="WW8Num47z7"/>
    <w:rsid w:val="00C8624A"/>
  </w:style>
  <w:style w:type="character" w:customStyle="1" w:styleId="WW8Num47z8">
    <w:name w:val="WW8Num47z8"/>
    <w:rsid w:val="00C8624A"/>
  </w:style>
  <w:style w:type="character" w:customStyle="1" w:styleId="WW8Num48z2">
    <w:name w:val="WW8Num48z2"/>
    <w:rsid w:val="00C8624A"/>
  </w:style>
  <w:style w:type="character" w:customStyle="1" w:styleId="WW8Num48z3">
    <w:name w:val="WW8Num48z3"/>
    <w:rsid w:val="00C8624A"/>
  </w:style>
  <w:style w:type="character" w:customStyle="1" w:styleId="WW8Num48z4">
    <w:name w:val="WW8Num48z4"/>
    <w:rsid w:val="00C8624A"/>
  </w:style>
  <w:style w:type="character" w:customStyle="1" w:styleId="WW8Num48z5">
    <w:name w:val="WW8Num48z5"/>
    <w:rsid w:val="00C8624A"/>
  </w:style>
  <w:style w:type="character" w:customStyle="1" w:styleId="WW8Num48z6">
    <w:name w:val="WW8Num48z6"/>
    <w:rsid w:val="00C8624A"/>
  </w:style>
  <w:style w:type="character" w:customStyle="1" w:styleId="WW8Num48z7">
    <w:name w:val="WW8Num48z7"/>
    <w:rsid w:val="00C8624A"/>
  </w:style>
  <w:style w:type="character" w:customStyle="1" w:styleId="WW8Num48z8">
    <w:name w:val="WW8Num48z8"/>
    <w:rsid w:val="00C8624A"/>
  </w:style>
  <w:style w:type="character" w:customStyle="1" w:styleId="WW8Num52z2">
    <w:name w:val="WW8Num52z2"/>
    <w:rsid w:val="00C8624A"/>
  </w:style>
  <w:style w:type="character" w:customStyle="1" w:styleId="WW8Num52z3">
    <w:name w:val="WW8Num52z3"/>
    <w:rsid w:val="00C8624A"/>
  </w:style>
  <w:style w:type="character" w:customStyle="1" w:styleId="WW8Num52z4">
    <w:name w:val="WW8Num52z4"/>
    <w:rsid w:val="00C8624A"/>
  </w:style>
  <w:style w:type="character" w:customStyle="1" w:styleId="WW8Num52z5">
    <w:name w:val="WW8Num52z5"/>
    <w:rsid w:val="00C8624A"/>
  </w:style>
  <w:style w:type="character" w:customStyle="1" w:styleId="WW8Num52z6">
    <w:name w:val="WW8Num52z6"/>
    <w:rsid w:val="00C8624A"/>
  </w:style>
  <w:style w:type="character" w:customStyle="1" w:styleId="WW8Num52z7">
    <w:name w:val="WW8Num52z7"/>
    <w:rsid w:val="00C8624A"/>
  </w:style>
  <w:style w:type="character" w:customStyle="1" w:styleId="WW8Num52z8">
    <w:name w:val="WW8Num52z8"/>
    <w:rsid w:val="00C8624A"/>
  </w:style>
  <w:style w:type="character" w:customStyle="1" w:styleId="WW8Num54z2">
    <w:name w:val="WW8Num54z2"/>
    <w:rsid w:val="00C8624A"/>
  </w:style>
  <w:style w:type="character" w:customStyle="1" w:styleId="WW8Num54z3">
    <w:name w:val="WW8Num54z3"/>
    <w:rsid w:val="00C8624A"/>
  </w:style>
  <w:style w:type="character" w:customStyle="1" w:styleId="WW8Num54z4">
    <w:name w:val="WW8Num54z4"/>
    <w:rsid w:val="00C8624A"/>
  </w:style>
  <w:style w:type="character" w:customStyle="1" w:styleId="WW8Num54z5">
    <w:name w:val="WW8Num54z5"/>
    <w:rsid w:val="00C8624A"/>
  </w:style>
  <w:style w:type="character" w:customStyle="1" w:styleId="WW8Num54z6">
    <w:name w:val="WW8Num54z6"/>
    <w:rsid w:val="00C8624A"/>
  </w:style>
  <w:style w:type="character" w:customStyle="1" w:styleId="WW8Num54z7">
    <w:name w:val="WW8Num54z7"/>
    <w:rsid w:val="00C8624A"/>
  </w:style>
  <w:style w:type="character" w:customStyle="1" w:styleId="WW8Num54z8">
    <w:name w:val="WW8Num54z8"/>
    <w:rsid w:val="00C8624A"/>
  </w:style>
  <w:style w:type="character" w:customStyle="1" w:styleId="WW8Num56z2">
    <w:name w:val="WW8Num56z2"/>
    <w:rsid w:val="00C8624A"/>
  </w:style>
  <w:style w:type="character" w:customStyle="1" w:styleId="WW8Num56z3">
    <w:name w:val="WW8Num56z3"/>
    <w:rsid w:val="00C8624A"/>
  </w:style>
  <w:style w:type="character" w:customStyle="1" w:styleId="WW8Num56z4">
    <w:name w:val="WW8Num56z4"/>
    <w:rsid w:val="00C8624A"/>
  </w:style>
  <w:style w:type="character" w:customStyle="1" w:styleId="WW8Num56z5">
    <w:name w:val="WW8Num56z5"/>
    <w:rsid w:val="00C8624A"/>
  </w:style>
  <w:style w:type="character" w:customStyle="1" w:styleId="WW8Num56z6">
    <w:name w:val="WW8Num56z6"/>
    <w:rsid w:val="00C8624A"/>
  </w:style>
  <w:style w:type="character" w:customStyle="1" w:styleId="WW8Num56z7">
    <w:name w:val="WW8Num56z7"/>
    <w:rsid w:val="00C8624A"/>
  </w:style>
  <w:style w:type="character" w:customStyle="1" w:styleId="WW8Num56z8">
    <w:name w:val="WW8Num56z8"/>
    <w:rsid w:val="00C8624A"/>
  </w:style>
  <w:style w:type="character" w:customStyle="1" w:styleId="WW8Num58z2">
    <w:name w:val="WW8Num58z2"/>
    <w:rsid w:val="00C8624A"/>
  </w:style>
  <w:style w:type="character" w:customStyle="1" w:styleId="WW8Num58z3">
    <w:name w:val="WW8Num58z3"/>
    <w:rsid w:val="00C8624A"/>
  </w:style>
  <w:style w:type="character" w:customStyle="1" w:styleId="WW8Num58z4">
    <w:name w:val="WW8Num58z4"/>
    <w:rsid w:val="00C8624A"/>
  </w:style>
  <w:style w:type="character" w:customStyle="1" w:styleId="WW8Num58z5">
    <w:name w:val="WW8Num58z5"/>
    <w:rsid w:val="00C8624A"/>
  </w:style>
  <w:style w:type="character" w:customStyle="1" w:styleId="WW8Num58z6">
    <w:name w:val="WW8Num58z6"/>
    <w:rsid w:val="00C8624A"/>
  </w:style>
  <w:style w:type="character" w:customStyle="1" w:styleId="WW8Num58z7">
    <w:name w:val="WW8Num58z7"/>
    <w:rsid w:val="00C8624A"/>
  </w:style>
  <w:style w:type="character" w:customStyle="1" w:styleId="WW8Num58z8">
    <w:name w:val="WW8Num58z8"/>
    <w:rsid w:val="00C8624A"/>
  </w:style>
  <w:style w:type="character" w:customStyle="1" w:styleId="WW8Num60z2">
    <w:name w:val="WW8Num60z2"/>
    <w:rsid w:val="00C8624A"/>
  </w:style>
  <w:style w:type="character" w:customStyle="1" w:styleId="WW8Num60z3">
    <w:name w:val="WW8Num60z3"/>
    <w:rsid w:val="00C8624A"/>
  </w:style>
  <w:style w:type="character" w:customStyle="1" w:styleId="WW8Num60z4">
    <w:name w:val="WW8Num60z4"/>
    <w:rsid w:val="00C8624A"/>
  </w:style>
  <w:style w:type="character" w:customStyle="1" w:styleId="WW8Num60z5">
    <w:name w:val="WW8Num60z5"/>
    <w:rsid w:val="00C8624A"/>
  </w:style>
  <w:style w:type="character" w:customStyle="1" w:styleId="WW8Num60z6">
    <w:name w:val="WW8Num60z6"/>
    <w:rsid w:val="00C8624A"/>
  </w:style>
  <w:style w:type="character" w:customStyle="1" w:styleId="WW8Num60z7">
    <w:name w:val="WW8Num60z7"/>
    <w:rsid w:val="00C8624A"/>
  </w:style>
  <w:style w:type="character" w:customStyle="1" w:styleId="WW8Num60z8">
    <w:name w:val="WW8Num60z8"/>
    <w:rsid w:val="00C8624A"/>
  </w:style>
  <w:style w:type="character" w:customStyle="1" w:styleId="WW8Num61z2">
    <w:name w:val="WW8Num61z2"/>
    <w:rsid w:val="00C8624A"/>
  </w:style>
  <w:style w:type="character" w:customStyle="1" w:styleId="WW8Num61z3">
    <w:name w:val="WW8Num61z3"/>
    <w:rsid w:val="00C8624A"/>
  </w:style>
  <w:style w:type="character" w:customStyle="1" w:styleId="WW8Num61z4">
    <w:name w:val="WW8Num61z4"/>
    <w:rsid w:val="00C8624A"/>
  </w:style>
  <w:style w:type="character" w:customStyle="1" w:styleId="WW8Num61z5">
    <w:name w:val="WW8Num61z5"/>
    <w:rsid w:val="00C8624A"/>
  </w:style>
  <w:style w:type="character" w:customStyle="1" w:styleId="WW8Num61z6">
    <w:name w:val="WW8Num61z6"/>
    <w:rsid w:val="00C8624A"/>
  </w:style>
  <w:style w:type="character" w:customStyle="1" w:styleId="WW8Num61z7">
    <w:name w:val="WW8Num61z7"/>
    <w:rsid w:val="00C8624A"/>
  </w:style>
  <w:style w:type="character" w:customStyle="1" w:styleId="WW8Num61z8">
    <w:name w:val="WW8Num61z8"/>
    <w:rsid w:val="00C8624A"/>
  </w:style>
  <w:style w:type="character" w:customStyle="1" w:styleId="WW8Num62z2">
    <w:name w:val="WW8Num62z2"/>
    <w:rsid w:val="00C8624A"/>
  </w:style>
  <w:style w:type="character" w:customStyle="1" w:styleId="WW8Num62z3">
    <w:name w:val="WW8Num62z3"/>
    <w:rsid w:val="00C8624A"/>
  </w:style>
  <w:style w:type="character" w:customStyle="1" w:styleId="WW8Num62z4">
    <w:name w:val="WW8Num62z4"/>
    <w:rsid w:val="00C8624A"/>
  </w:style>
  <w:style w:type="character" w:customStyle="1" w:styleId="WW8Num62z5">
    <w:name w:val="WW8Num62z5"/>
    <w:rsid w:val="00C8624A"/>
  </w:style>
  <w:style w:type="character" w:customStyle="1" w:styleId="WW8Num62z6">
    <w:name w:val="WW8Num62z6"/>
    <w:rsid w:val="00C8624A"/>
  </w:style>
  <w:style w:type="character" w:customStyle="1" w:styleId="WW8Num62z7">
    <w:name w:val="WW8Num62z7"/>
    <w:rsid w:val="00C8624A"/>
  </w:style>
  <w:style w:type="character" w:customStyle="1" w:styleId="WW8Num62z8">
    <w:name w:val="WW8Num62z8"/>
    <w:rsid w:val="00C8624A"/>
  </w:style>
  <w:style w:type="character" w:customStyle="1" w:styleId="WW8Num63z2">
    <w:name w:val="WW8Num63z2"/>
    <w:rsid w:val="00C8624A"/>
  </w:style>
  <w:style w:type="character" w:customStyle="1" w:styleId="WW8Num63z3">
    <w:name w:val="WW8Num63z3"/>
    <w:rsid w:val="00C8624A"/>
  </w:style>
  <w:style w:type="character" w:customStyle="1" w:styleId="WW8Num63z4">
    <w:name w:val="WW8Num63z4"/>
    <w:rsid w:val="00C8624A"/>
  </w:style>
  <w:style w:type="character" w:customStyle="1" w:styleId="WW8Num63z5">
    <w:name w:val="WW8Num63z5"/>
    <w:rsid w:val="00C8624A"/>
  </w:style>
  <w:style w:type="character" w:customStyle="1" w:styleId="WW8Num63z6">
    <w:name w:val="WW8Num63z6"/>
    <w:rsid w:val="00C8624A"/>
  </w:style>
  <w:style w:type="character" w:customStyle="1" w:styleId="WW8Num63z7">
    <w:name w:val="WW8Num63z7"/>
    <w:rsid w:val="00C8624A"/>
  </w:style>
  <w:style w:type="character" w:customStyle="1" w:styleId="WW8Num63z8">
    <w:name w:val="WW8Num63z8"/>
    <w:rsid w:val="00C8624A"/>
  </w:style>
  <w:style w:type="character" w:customStyle="1" w:styleId="WW8Num64z2">
    <w:name w:val="WW8Num64z2"/>
    <w:rsid w:val="00C8624A"/>
  </w:style>
  <w:style w:type="character" w:customStyle="1" w:styleId="WW8Num64z3">
    <w:name w:val="WW8Num64z3"/>
    <w:rsid w:val="00C8624A"/>
  </w:style>
  <w:style w:type="character" w:customStyle="1" w:styleId="WW8Num64z4">
    <w:name w:val="WW8Num64z4"/>
    <w:rsid w:val="00C8624A"/>
  </w:style>
  <w:style w:type="character" w:customStyle="1" w:styleId="WW8Num64z5">
    <w:name w:val="WW8Num64z5"/>
    <w:rsid w:val="00C8624A"/>
  </w:style>
  <w:style w:type="character" w:customStyle="1" w:styleId="WW8Num64z6">
    <w:name w:val="WW8Num64z6"/>
    <w:rsid w:val="00C8624A"/>
  </w:style>
  <w:style w:type="character" w:customStyle="1" w:styleId="WW8Num64z7">
    <w:name w:val="WW8Num64z7"/>
    <w:rsid w:val="00C8624A"/>
  </w:style>
  <w:style w:type="character" w:customStyle="1" w:styleId="WW8Num64z8">
    <w:name w:val="WW8Num64z8"/>
    <w:rsid w:val="00C8624A"/>
  </w:style>
  <w:style w:type="character" w:customStyle="1" w:styleId="WW8Num65z2">
    <w:name w:val="WW8Num65z2"/>
    <w:rsid w:val="00C8624A"/>
  </w:style>
  <w:style w:type="character" w:customStyle="1" w:styleId="WW8Num65z3">
    <w:name w:val="WW8Num65z3"/>
    <w:rsid w:val="00C8624A"/>
  </w:style>
  <w:style w:type="character" w:customStyle="1" w:styleId="WW8Num65z4">
    <w:name w:val="WW8Num65z4"/>
    <w:rsid w:val="00C8624A"/>
  </w:style>
  <w:style w:type="character" w:customStyle="1" w:styleId="WW8Num65z5">
    <w:name w:val="WW8Num65z5"/>
    <w:rsid w:val="00C8624A"/>
  </w:style>
  <w:style w:type="character" w:customStyle="1" w:styleId="WW8Num65z6">
    <w:name w:val="WW8Num65z6"/>
    <w:rsid w:val="00C8624A"/>
  </w:style>
  <w:style w:type="character" w:customStyle="1" w:styleId="WW8Num65z7">
    <w:name w:val="WW8Num65z7"/>
    <w:rsid w:val="00C8624A"/>
  </w:style>
  <w:style w:type="character" w:customStyle="1" w:styleId="WW8Num65z8">
    <w:name w:val="WW8Num65z8"/>
    <w:rsid w:val="00C8624A"/>
  </w:style>
  <w:style w:type="character" w:customStyle="1" w:styleId="WW8Num66z2">
    <w:name w:val="WW8Num66z2"/>
    <w:rsid w:val="00C8624A"/>
  </w:style>
  <w:style w:type="character" w:customStyle="1" w:styleId="WW8Num66z3">
    <w:name w:val="WW8Num66z3"/>
    <w:rsid w:val="00C8624A"/>
  </w:style>
  <w:style w:type="character" w:customStyle="1" w:styleId="WW8Num66z4">
    <w:name w:val="WW8Num66z4"/>
    <w:rsid w:val="00C8624A"/>
  </w:style>
  <w:style w:type="character" w:customStyle="1" w:styleId="WW8Num66z5">
    <w:name w:val="WW8Num66z5"/>
    <w:rsid w:val="00C8624A"/>
  </w:style>
  <w:style w:type="character" w:customStyle="1" w:styleId="WW8Num66z6">
    <w:name w:val="WW8Num66z6"/>
    <w:rsid w:val="00C8624A"/>
  </w:style>
  <w:style w:type="character" w:customStyle="1" w:styleId="WW8Num66z7">
    <w:name w:val="WW8Num66z7"/>
    <w:rsid w:val="00C8624A"/>
  </w:style>
  <w:style w:type="character" w:customStyle="1" w:styleId="WW8Num66z8">
    <w:name w:val="WW8Num66z8"/>
    <w:rsid w:val="00C8624A"/>
  </w:style>
  <w:style w:type="character" w:customStyle="1" w:styleId="WW8Num67z0">
    <w:name w:val="WW8Num67z0"/>
    <w:rsid w:val="00C8624A"/>
    <w:rPr>
      <w:rFonts w:ascii="Symbol" w:hAnsi="Symbol" w:cs="Symbol"/>
    </w:rPr>
  </w:style>
  <w:style w:type="character" w:customStyle="1" w:styleId="WW8Num67z1">
    <w:name w:val="WW8Num67z1"/>
    <w:rsid w:val="00C8624A"/>
  </w:style>
  <w:style w:type="character" w:customStyle="1" w:styleId="WW8Num67z2">
    <w:name w:val="WW8Num67z2"/>
    <w:rsid w:val="00C8624A"/>
  </w:style>
  <w:style w:type="character" w:customStyle="1" w:styleId="WW8Num67z3">
    <w:name w:val="WW8Num67z3"/>
    <w:rsid w:val="00C8624A"/>
  </w:style>
  <w:style w:type="character" w:customStyle="1" w:styleId="WW8Num67z4">
    <w:name w:val="WW8Num67z4"/>
    <w:rsid w:val="00C8624A"/>
  </w:style>
  <w:style w:type="character" w:customStyle="1" w:styleId="WW8Num67z5">
    <w:name w:val="WW8Num67z5"/>
    <w:rsid w:val="00C8624A"/>
  </w:style>
  <w:style w:type="character" w:customStyle="1" w:styleId="WW8Num67z6">
    <w:name w:val="WW8Num67z6"/>
    <w:rsid w:val="00C8624A"/>
  </w:style>
  <w:style w:type="character" w:customStyle="1" w:styleId="WW8Num67z7">
    <w:name w:val="WW8Num67z7"/>
    <w:rsid w:val="00C8624A"/>
  </w:style>
  <w:style w:type="character" w:customStyle="1" w:styleId="WW8Num67z8">
    <w:name w:val="WW8Num67z8"/>
    <w:rsid w:val="00C8624A"/>
  </w:style>
  <w:style w:type="character" w:customStyle="1" w:styleId="WW8Num68z0">
    <w:name w:val="WW8Num68z0"/>
    <w:rsid w:val="00C8624A"/>
    <w:rPr>
      <w:rFonts w:ascii="Symbol" w:hAnsi="Symbol" w:cs="Symbol"/>
    </w:rPr>
  </w:style>
  <w:style w:type="character" w:customStyle="1" w:styleId="WW8Num68z1">
    <w:name w:val="WW8Num68z1"/>
    <w:rsid w:val="00C8624A"/>
  </w:style>
  <w:style w:type="character" w:customStyle="1" w:styleId="WW8Num68z2">
    <w:name w:val="WW8Num68z2"/>
    <w:rsid w:val="00C8624A"/>
  </w:style>
  <w:style w:type="character" w:customStyle="1" w:styleId="WW8Num68z3">
    <w:name w:val="WW8Num68z3"/>
    <w:rsid w:val="00C8624A"/>
  </w:style>
  <w:style w:type="character" w:customStyle="1" w:styleId="WW8Num68z4">
    <w:name w:val="WW8Num68z4"/>
    <w:rsid w:val="00C8624A"/>
  </w:style>
  <w:style w:type="character" w:customStyle="1" w:styleId="WW8Num68z5">
    <w:name w:val="WW8Num68z5"/>
    <w:rsid w:val="00C8624A"/>
  </w:style>
  <w:style w:type="character" w:customStyle="1" w:styleId="WW8Num68z6">
    <w:name w:val="WW8Num68z6"/>
    <w:rsid w:val="00C8624A"/>
  </w:style>
  <w:style w:type="character" w:customStyle="1" w:styleId="WW8Num68z7">
    <w:name w:val="WW8Num68z7"/>
    <w:rsid w:val="00C8624A"/>
  </w:style>
  <w:style w:type="character" w:customStyle="1" w:styleId="WW8Num68z8">
    <w:name w:val="WW8Num68z8"/>
    <w:rsid w:val="00C8624A"/>
  </w:style>
  <w:style w:type="character" w:customStyle="1" w:styleId="WW8Num69z0">
    <w:name w:val="WW8Num69z0"/>
    <w:rsid w:val="00C8624A"/>
    <w:rPr>
      <w:rFonts w:ascii="Symbol" w:hAnsi="Symbol" w:cs="Symbol"/>
    </w:rPr>
  </w:style>
  <w:style w:type="character" w:customStyle="1" w:styleId="WW8Num69z1">
    <w:name w:val="WW8Num69z1"/>
    <w:rsid w:val="00C8624A"/>
  </w:style>
  <w:style w:type="character" w:customStyle="1" w:styleId="WW8Num69z2">
    <w:name w:val="WW8Num69z2"/>
    <w:rsid w:val="00C8624A"/>
  </w:style>
  <w:style w:type="character" w:customStyle="1" w:styleId="WW8Num69z3">
    <w:name w:val="WW8Num69z3"/>
    <w:rsid w:val="00C8624A"/>
  </w:style>
  <w:style w:type="character" w:customStyle="1" w:styleId="WW8Num69z4">
    <w:name w:val="WW8Num69z4"/>
    <w:rsid w:val="00C8624A"/>
  </w:style>
  <w:style w:type="character" w:customStyle="1" w:styleId="WW8Num69z5">
    <w:name w:val="WW8Num69z5"/>
    <w:rsid w:val="00C8624A"/>
  </w:style>
  <w:style w:type="character" w:customStyle="1" w:styleId="WW8Num69z6">
    <w:name w:val="WW8Num69z6"/>
    <w:rsid w:val="00C8624A"/>
  </w:style>
  <w:style w:type="character" w:customStyle="1" w:styleId="WW8Num69z7">
    <w:name w:val="WW8Num69z7"/>
    <w:rsid w:val="00C8624A"/>
  </w:style>
  <w:style w:type="character" w:customStyle="1" w:styleId="WW8Num69z8">
    <w:name w:val="WW8Num69z8"/>
    <w:rsid w:val="00C8624A"/>
  </w:style>
  <w:style w:type="character" w:customStyle="1" w:styleId="WW8Num70z0">
    <w:name w:val="WW8Num70z0"/>
    <w:rsid w:val="00C8624A"/>
    <w:rPr>
      <w:rFonts w:ascii="Symbol" w:hAnsi="Symbol" w:cs="Symbol"/>
    </w:rPr>
  </w:style>
  <w:style w:type="character" w:customStyle="1" w:styleId="WW8Num70z1">
    <w:name w:val="WW8Num70z1"/>
    <w:rsid w:val="00C8624A"/>
  </w:style>
  <w:style w:type="character" w:customStyle="1" w:styleId="WW8Num70z2">
    <w:name w:val="WW8Num70z2"/>
    <w:rsid w:val="00C8624A"/>
  </w:style>
  <w:style w:type="character" w:customStyle="1" w:styleId="WW8Num70z3">
    <w:name w:val="WW8Num70z3"/>
    <w:rsid w:val="00C8624A"/>
  </w:style>
  <w:style w:type="character" w:customStyle="1" w:styleId="WW8Num70z4">
    <w:name w:val="WW8Num70z4"/>
    <w:rsid w:val="00C8624A"/>
  </w:style>
  <w:style w:type="character" w:customStyle="1" w:styleId="WW8Num70z5">
    <w:name w:val="WW8Num70z5"/>
    <w:rsid w:val="00C8624A"/>
  </w:style>
  <w:style w:type="character" w:customStyle="1" w:styleId="WW8Num70z6">
    <w:name w:val="WW8Num70z6"/>
    <w:rsid w:val="00C8624A"/>
  </w:style>
  <w:style w:type="character" w:customStyle="1" w:styleId="WW8Num70z7">
    <w:name w:val="WW8Num70z7"/>
    <w:rsid w:val="00C8624A"/>
  </w:style>
  <w:style w:type="character" w:customStyle="1" w:styleId="WW8Num70z8">
    <w:name w:val="WW8Num70z8"/>
    <w:rsid w:val="00C8624A"/>
  </w:style>
  <w:style w:type="character" w:customStyle="1" w:styleId="WW8Num71z0">
    <w:name w:val="WW8Num71z0"/>
    <w:rsid w:val="00C8624A"/>
    <w:rPr>
      <w:rFonts w:ascii="Symbol" w:hAnsi="Symbol" w:cs="Symbol"/>
    </w:rPr>
  </w:style>
  <w:style w:type="character" w:customStyle="1" w:styleId="WW8Num71z1">
    <w:name w:val="WW8Num71z1"/>
    <w:rsid w:val="00C8624A"/>
  </w:style>
  <w:style w:type="character" w:customStyle="1" w:styleId="WW8Num71z2">
    <w:name w:val="WW8Num71z2"/>
    <w:rsid w:val="00C8624A"/>
  </w:style>
  <w:style w:type="character" w:customStyle="1" w:styleId="WW8Num71z3">
    <w:name w:val="WW8Num71z3"/>
    <w:rsid w:val="00C8624A"/>
  </w:style>
  <w:style w:type="character" w:customStyle="1" w:styleId="WW8Num71z4">
    <w:name w:val="WW8Num71z4"/>
    <w:rsid w:val="00C8624A"/>
  </w:style>
  <w:style w:type="character" w:customStyle="1" w:styleId="WW8Num71z5">
    <w:name w:val="WW8Num71z5"/>
    <w:rsid w:val="00C8624A"/>
  </w:style>
  <w:style w:type="character" w:customStyle="1" w:styleId="WW8Num71z6">
    <w:name w:val="WW8Num71z6"/>
    <w:rsid w:val="00C8624A"/>
  </w:style>
  <w:style w:type="character" w:customStyle="1" w:styleId="WW8Num71z7">
    <w:name w:val="WW8Num71z7"/>
    <w:rsid w:val="00C8624A"/>
  </w:style>
  <w:style w:type="character" w:customStyle="1" w:styleId="WW8Num71z8">
    <w:name w:val="WW8Num71z8"/>
    <w:rsid w:val="00C8624A"/>
  </w:style>
  <w:style w:type="character" w:customStyle="1" w:styleId="WW8Num72z0">
    <w:name w:val="WW8Num72z0"/>
    <w:rsid w:val="00C8624A"/>
    <w:rPr>
      <w:rFonts w:ascii="Symbol" w:hAnsi="Symbol" w:cs="Symbol"/>
    </w:rPr>
  </w:style>
  <w:style w:type="character" w:customStyle="1" w:styleId="WW8Num72z1">
    <w:name w:val="WW8Num72z1"/>
    <w:rsid w:val="00C8624A"/>
  </w:style>
  <w:style w:type="character" w:customStyle="1" w:styleId="WW8Num72z2">
    <w:name w:val="WW8Num72z2"/>
    <w:rsid w:val="00C8624A"/>
  </w:style>
  <w:style w:type="character" w:customStyle="1" w:styleId="WW8Num72z3">
    <w:name w:val="WW8Num72z3"/>
    <w:rsid w:val="00C8624A"/>
  </w:style>
  <w:style w:type="character" w:customStyle="1" w:styleId="WW8Num72z4">
    <w:name w:val="WW8Num72z4"/>
    <w:rsid w:val="00C8624A"/>
  </w:style>
  <w:style w:type="character" w:customStyle="1" w:styleId="WW8Num72z5">
    <w:name w:val="WW8Num72z5"/>
    <w:rsid w:val="00C8624A"/>
  </w:style>
  <w:style w:type="character" w:customStyle="1" w:styleId="WW8Num72z6">
    <w:name w:val="WW8Num72z6"/>
    <w:rsid w:val="00C8624A"/>
  </w:style>
  <w:style w:type="character" w:customStyle="1" w:styleId="WW8Num72z7">
    <w:name w:val="WW8Num72z7"/>
    <w:rsid w:val="00C8624A"/>
  </w:style>
  <w:style w:type="character" w:customStyle="1" w:styleId="WW8Num72z8">
    <w:name w:val="WW8Num72z8"/>
    <w:rsid w:val="00C8624A"/>
  </w:style>
  <w:style w:type="character" w:customStyle="1" w:styleId="WW8Num73z0">
    <w:name w:val="WW8Num73z0"/>
    <w:rsid w:val="00C8624A"/>
    <w:rPr>
      <w:rFonts w:ascii="Symbol" w:hAnsi="Symbol" w:cs="Symbol"/>
    </w:rPr>
  </w:style>
  <w:style w:type="character" w:customStyle="1" w:styleId="WW8Num73z1">
    <w:name w:val="WW8Num73z1"/>
    <w:rsid w:val="00C8624A"/>
  </w:style>
  <w:style w:type="character" w:customStyle="1" w:styleId="WW8Num73z2">
    <w:name w:val="WW8Num73z2"/>
    <w:rsid w:val="00C8624A"/>
  </w:style>
  <w:style w:type="character" w:customStyle="1" w:styleId="WW8Num73z3">
    <w:name w:val="WW8Num73z3"/>
    <w:rsid w:val="00C8624A"/>
  </w:style>
  <w:style w:type="character" w:customStyle="1" w:styleId="WW8Num73z4">
    <w:name w:val="WW8Num73z4"/>
    <w:rsid w:val="00C8624A"/>
  </w:style>
  <w:style w:type="character" w:customStyle="1" w:styleId="WW8Num73z5">
    <w:name w:val="WW8Num73z5"/>
    <w:rsid w:val="00C8624A"/>
  </w:style>
  <w:style w:type="character" w:customStyle="1" w:styleId="WW8Num73z6">
    <w:name w:val="WW8Num73z6"/>
    <w:rsid w:val="00C8624A"/>
  </w:style>
  <w:style w:type="character" w:customStyle="1" w:styleId="WW8Num73z7">
    <w:name w:val="WW8Num73z7"/>
    <w:rsid w:val="00C8624A"/>
  </w:style>
  <w:style w:type="character" w:customStyle="1" w:styleId="WW8Num73z8">
    <w:name w:val="WW8Num73z8"/>
    <w:rsid w:val="00C8624A"/>
  </w:style>
  <w:style w:type="character" w:customStyle="1" w:styleId="WW8Num74z0">
    <w:name w:val="WW8Num74z0"/>
    <w:rsid w:val="00C8624A"/>
    <w:rPr>
      <w:rFonts w:ascii="Symbol" w:hAnsi="Symbol" w:cs="Symbol"/>
    </w:rPr>
  </w:style>
  <w:style w:type="character" w:customStyle="1" w:styleId="WW8Num74z1">
    <w:name w:val="WW8Num74z1"/>
    <w:rsid w:val="00C8624A"/>
  </w:style>
  <w:style w:type="character" w:customStyle="1" w:styleId="WW8Num74z2">
    <w:name w:val="WW8Num74z2"/>
    <w:rsid w:val="00C8624A"/>
  </w:style>
  <w:style w:type="character" w:customStyle="1" w:styleId="WW8Num74z3">
    <w:name w:val="WW8Num74z3"/>
    <w:rsid w:val="00C8624A"/>
  </w:style>
  <w:style w:type="character" w:customStyle="1" w:styleId="WW8Num74z4">
    <w:name w:val="WW8Num74z4"/>
    <w:rsid w:val="00C8624A"/>
  </w:style>
  <w:style w:type="character" w:customStyle="1" w:styleId="WW8Num74z5">
    <w:name w:val="WW8Num74z5"/>
    <w:rsid w:val="00C8624A"/>
  </w:style>
  <w:style w:type="character" w:customStyle="1" w:styleId="WW8Num74z6">
    <w:name w:val="WW8Num74z6"/>
    <w:rsid w:val="00C8624A"/>
  </w:style>
  <w:style w:type="character" w:customStyle="1" w:styleId="WW8Num74z7">
    <w:name w:val="WW8Num74z7"/>
    <w:rsid w:val="00C8624A"/>
  </w:style>
  <w:style w:type="character" w:customStyle="1" w:styleId="WW8Num74z8">
    <w:name w:val="WW8Num74z8"/>
    <w:rsid w:val="00C8624A"/>
  </w:style>
  <w:style w:type="character" w:customStyle="1" w:styleId="WW8Num75z0">
    <w:name w:val="WW8Num75z0"/>
    <w:rsid w:val="00C8624A"/>
    <w:rPr>
      <w:rFonts w:ascii="Symbol" w:hAnsi="Symbol" w:cs="Symbol"/>
    </w:rPr>
  </w:style>
  <w:style w:type="character" w:customStyle="1" w:styleId="WW8Num76z0">
    <w:name w:val="WW8Num76z0"/>
    <w:rsid w:val="00C8624A"/>
    <w:rPr>
      <w:rFonts w:ascii="Symbol" w:hAnsi="Symbol" w:cs="Symbol"/>
      <w:sz w:val="20"/>
      <w:szCs w:val="20"/>
    </w:rPr>
  </w:style>
  <w:style w:type="character" w:customStyle="1" w:styleId="WW8Num77z0">
    <w:name w:val="WW8Num77z0"/>
    <w:rsid w:val="00C8624A"/>
    <w:rPr>
      <w:rFonts w:ascii="Symbol" w:hAnsi="Symbol" w:cs="Symbol"/>
    </w:rPr>
  </w:style>
  <w:style w:type="character" w:customStyle="1" w:styleId="WW8Num78z0">
    <w:name w:val="WW8Num78z0"/>
    <w:rsid w:val="00C8624A"/>
    <w:rPr>
      <w:rFonts w:ascii="Symbol" w:hAnsi="Symbol" w:cs="Symbol"/>
    </w:rPr>
  </w:style>
  <w:style w:type="character" w:customStyle="1" w:styleId="WW8Num79z0">
    <w:name w:val="WW8Num79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0z0">
    <w:name w:val="WW8Num80z0"/>
    <w:rsid w:val="00C8624A"/>
    <w:rPr>
      <w:rFonts w:ascii="Symbol" w:hAnsi="Symbol" w:cs="Symbol"/>
    </w:rPr>
  </w:style>
  <w:style w:type="character" w:customStyle="1" w:styleId="WW8Num81z0">
    <w:name w:val="WW8Num81z0"/>
    <w:rsid w:val="00C8624A"/>
    <w:rPr>
      <w:rFonts w:ascii="Symbol" w:hAnsi="Symbol" w:cs="Symbol"/>
    </w:rPr>
  </w:style>
  <w:style w:type="character" w:customStyle="1" w:styleId="WW8Num82z0">
    <w:name w:val="WW8Num82z0"/>
    <w:rsid w:val="00C8624A"/>
    <w:rPr>
      <w:rFonts w:ascii="Symbol" w:hAnsi="Symbol" w:cs="Symbol"/>
    </w:rPr>
  </w:style>
  <w:style w:type="character" w:customStyle="1" w:styleId="WW8Num83z0">
    <w:name w:val="WW8Num83z0"/>
    <w:rsid w:val="00C8624A"/>
    <w:rPr>
      <w:rFonts w:ascii="Symbol" w:hAnsi="Symbol" w:cs="Symbol"/>
    </w:rPr>
  </w:style>
  <w:style w:type="character" w:customStyle="1" w:styleId="WW8Num84z0">
    <w:name w:val="WW8Num84z0"/>
    <w:rsid w:val="00C8624A"/>
    <w:rPr>
      <w:rFonts w:ascii="Symbol" w:hAnsi="Symbol" w:cs="Symbol"/>
    </w:rPr>
  </w:style>
  <w:style w:type="character" w:customStyle="1" w:styleId="WW8Num85z0">
    <w:name w:val="WW8Num85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6z0">
    <w:name w:val="WW8Num86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7z0">
    <w:name w:val="WW8Num87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8z0">
    <w:name w:val="WW8Num88z0"/>
    <w:rsid w:val="00C8624A"/>
    <w:rPr>
      <w:rFonts w:ascii="Symbol" w:hAnsi="Symbol" w:cs="Symbol"/>
    </w:rPr>
  </w:style>
  <w:style w:type="character" w:customStyle="1" w:styleId="WW8Num89z0">
    <w:name w:val="WW8Num89z0"/>
    <w:rsid w:val="00C8624A"/>
    <w:rPr>
      <w:rFonts w:ascii="Symbol" w:hAnsi="Symbol" w:cs="Symbol" w:hint="default"/>
    </w:rPr>
  </w:style>
  <w:style w:type="character" w:customStyle="1" w:styleId="WW8Num89z1">
    <w:name w:val="WW8Num89z1"/>
    <w:rsid w:val="00C8624A"/>
    <w:rPr>
      <w:rFonts w:ascii="OpenSymbol" w:hAnsi="OpenSymbol" w:cs="Courier New"/>
    </w:rPr>
  </w:style>
  <w:style w:type="character" w:customStyle="1" w:styleId="WW8Num89z3">
    <w:name w:val="WW8Num89z3"/>
    <w:rsid w:val="00C8624A"/>
    <w:rPr>
      <w:rFonts w:ascii="Wingdings 2" w:hAnsi="Wingdings 2" w:cs="Wingdings 2"/>
    </w:rPr>
  </w:style>
  <w:style w:type="character" w:customStyle="1" w:styleId="WW8Num90z0">
    <w:name w:val="WW8Num90z0"/>
    <w:rsid w:val="00C8624A"/>
    <w:rPr>
      <w:rFonts w:ascii="Symbol" w:hAnsi="Symbol" w:cs="Symbol" w:hint="default"/>
    </w:rPr>
  </w:style>
  <w:style w:type="character" w:customStyle="1" w:styleId="WW8Num90z1">
    <w:name w:val="WW8Num90z1"/>
    <w:rsid w:val="00C8624A"/>
    <w:rPr>
      <w:rFonts w:ascii="OpenSymbol" w:hAnsi="OpenSymbol" w:cs="Courier New"/>
    </w:rPr>
  </w:style>
  <w:style w:type="character" w:customStyle="1" w:styleId="WW8Num90z3">
    <w:name w:val="WW8Num90z3"/>
    <w:rsid w:val="00C8624A"/>
    <w:rPr>
      <w:rFonts w:ascii="Wingdings 2" w:hAnsi="Wingdings 2" w:cs="Wingdings 2"/>
    </w:rPr>
  </w:style>
  <w:style w:type="character" w:customStyle="1" w:styleId="WW8Num91z0">
    <w:name w:val="WW8Num91z0"/>
    <w:rsid w:val="00C8624A"/>
    <w:rPr>
      <w:rFonts w:ascii="Symbol" w:hAnsi="Symbol" w:cs="OpenSymbol"/>
    </w:rPr>
  </w:style>
  <w:style w:type="character" w:customStyle="1" w:styleId="WW8Num91z1">
    <w:name w:val="WW8Num91z1"/>
    <w:rsid w:val="00C8624A"/>
    <w:rPr>
      <w:rFonts w:ascii="OpenSymbol" w:hAnsi="OpenSymbol" w:cs="OpenSymbol"/>
    </w:rPr>
  </w:style>
  <w:style w:type="character" w:customStyle="1" w:styleId="WW8Num91z3">
    <w:name w:val="WW8Num91z3"/>
    <w:rsid w:val="00C8624A"/>
    <w:rPr>
      <w:rFonts w:ascii="Wingdings 2" w:hAnsi="Wingdings 2" w:cs="OpenSymbol"/>
    </w:rPr>
  </w:style>
  <w:style w:type="character" w:customStyle="1" w:styleId="WW8Num92z0">
    <w:name w:val="WW8Num92z0"/>
    <w:rsid w:val="00C8624A"/>
    <w:rPr>
      <w:rFonts w:ascii="Symbol" w:hAnsi="Symbol" w:cs="Symbol"/>
    </w:rPr>
  </w:style>
  <w:style w:type="character" w:customStyle="1" w:styleId="WW8Num93z0">
    <w:name w:val="WW8Num93z0"/>
    <w:rsid w:val="00C8624A"/>
    <w:rPr>
      <w:rFonts w:ascii="Symbol" w:hAnsi="Symbol" w:cs="Symbol"/>
    </w:rPr>
  </w:style>
  <w:style w:type="character" w:customStyle="1" w:styleId="WW8Num94z0">
    <w:name w:val="WW8Num94z0"/>
    <w:rsid w:val="00C8624A"/>
    <w:rPr>
      <w:rFonts w:ascii="Symbol" w:hAnsi="Symbol" w:cs="Symbol"/>
    </w:rPr>
  </w:style>
  <w:style w:type="character" w:customStyle="1" w:styleId="WW8Num94z1">
    <w:name w:val="WW8Num94z1"/>
    <w:rsid w:val="00C8624A"/>
    <w:rPr>
      <w:rFonts w:ascii="OpenSymbol" w:hAnsi="OpenSymbol" w:cs="OpenSymbol"/>
    </w:rPr>
  </w:style>
  <w:style w:type="character" w:customStyle="1" w:styleId="WW8Num94z3">
    <w:name w:val="WW8Num94z3"/>
    <w:rsid w:val="00C8624A"/>
    <w:rPr>
      <w:rFonts w:ascii="Wingdings 2" w:hAnsi="Wingdings 2" w:cs="OpenSymbol"/>
    </w:rPr>
  </w:style>
  <w:style w:type="character" w:customStyle="1" w:styleId="WW8Num95z0">
    <w:name w:val="WW8Num95z0"/>
    <w:rsid w:val="00C8624A"/>
    <w:rPr>
      <w:rFonts w:ascii="Symbol" w:hAnsi="Symbol" w:cs="Symbol"/>
    </w:rPr>
  </w:style>
  <w:style w:type="character" w:customStyle="1" w:styleId="WW8Num96z0">
    <w:name w:val="WW8Num96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96z1">
    <w:name w:val="WW8Num96z1"/>
    <w:rsid w:val="00C8624A"/>
    <w:rPr>
      <w:rFonts w:ascii="Courier New" w:hAnsi="Courier New" w:cs="Courier New" w:hint="default"/>
    </w:rPr>
  </w:style>
  <w:style w:type="character" w:customStyle="1" w:styleId="WW8Num96z2">
    <w:name w:val="WW8Num96z2"/>
    <w:rsid w:val="00C8624A"/>
    <w:rPr>
      <w:rFonts w:ascii="Wingdings" w:hAnsi="Wingdings" w:cs="Wingdings" w:hint="default"/>
    </w:rPr>
  </w:style>
  <w:style w:type="character" w:customStyle="1" w:styleId="WW8Num97z0">
    <w:name w:val="WW8Num97z0"/>
    <w:rsid w:val="00C8624A"/>
    <w:rPr>
      <w:rFonts w:hint="default"/>
      <w:b w:val="0"/>
      <w:i w:val="0"/>
      <w:sz w:val="24"/>
    </w:rPr>
  </w:style>
  <w:style w:type="character" w:customStyle="1" w:styleId="WW8Num97z1">
    <w:name w:val="WW8Num97z1"/>
    <w:rsid w:val="00C8624A"/>
  </w:style>
  <w:style w:type="character" w:customStyle="1" w:styleId="WW8Num97z2">
    <w:name w:val="WW8Num97z2"/>
    <w:rsid w:val="00C8624A"/>
  </w:style>
  <w:style w:type="character" w:customStyle="1" w:styleId="WW8Num97z3">
    <w:name w:val="WW8Num97z3"/>
    <w:rsid w:val="00C8624A"/>
  </w:style>
  <w:style w:type="character" w:customStyle="1" w:styleId="WW8Num97z4">
    <w:name w:val="WW8Num97z4"/>
    <w:rsid w:val="00C8624A"/>
  </w:style>
  <w:style w:type="character" w:customStyle="1" w:styleId="WW8Num97z5">
    <w:name w:val="WW8Num97z5"/>
    <w:rsid w:val="00C8624A"/>
  </w:style>
  <w:style w:type="character" w:customStyle="1" w:styleId="WW8Num97z6">
    <w:name w:val="WW8Num97z6"/>
    <w:rsid w:val="00C8624A"/>
  </w:style>
  <w:style w:type="character" w:customStyle="1" w:styleId="WW8Num97z7">
    <w:name w:val="WW8Num97z7"/>
    <w:rsid w:val="00C8624A"/>
  </w:style>
  <w:style w:type="character" w:customStyle="1" w:styleId="WW8Num97z8">
    <w:name w:val="WW8Num97z8"/>
    <w:rsid w:val="00C8624A"/>
  </w:style>
  <w:style w:type="character" w:customStyle="1" w:styleId="WW8Num98z0">
    <w:name w:val="WW8Num98z0"/>
    <w:rsid w:val="00C8624A"/>
    <w:rPr>
      <w:rFonts w:ascii="Symbol" w:hAnsi="Symbol" w:cs="Symbol" w:hint="default"/>
      <w:sz w:val="20"/>
      <w:szCs w:val="20"/>
    </w:rPr>
  </w:style>
  <w:style w:type="character" w:customStyle="1" w:styleId="WW8Num98z1">
    <w:name w:val="WW8Num98z1"/>
    <w:rsid w:val="00C8624A"/>
    <w:rPr>
      <w:rFonts w:ascii="Courier New" w:hAnsi="Courier New" w:cs="Courier New" w:hint="default"/>
    </w:rPr>
  </w:style>
  <w:style w:type="character" w:customStyle="1" w:styleId="WW8Num98z2">
    <w:name w:val="WW8Num98z2"/>
    <w:rsid w:val="00C8624A"/>
    <w:rPr>
      <w:rFonts w:ascii="Wingdings" w:hAnsi="Wingdings" w:cs="Wingdings" w:hint="default"/>
    </w:rPr>
  </w:style>
  <w:style w:type="character" w:customStyle="1" w:styleId="WW8Num99z0">
    <w:name w:val="WW8Num99z0"/>
    <w:rsid w:val="00C8624A"/>
  </w:style>
  <w:style w:type="character" w:customStyle="1" w:styleId="WW8Num99z1">
    <w:name w:val="WW8Num99z1"/>
    <w:rsid w:val="00C8624A"/>
  </w:style>
  <w:style w:type="character" w:customStyle="1" w:styleId="WW8Num99z2">
    <w:name w:val="WW8Num99z2"/>
    <w:rsid w:val="00C8624A"/>
  </w:style>
  <w:style w:type="character" w:customStyle="1" w:styleId="WW8Num99z3">
    <w:name w:val="WW8Num99z3"/>
    <w:rsid w:val="00C8624A"/>
  </w:style>
  <w:style w:type="character" w:customStyle="1" w:styleId="WW8Num99z4">
    <w:name w:val="WW8Num99z4"/>
    <w:rsid w:val="00C8624A"/>
  </w:style>
  <w:style w:type="character" w:customStyle="1" w:styleId="WW8Num99z5">
    <w:name w:val="WW8Num99z5"/>
    <w:rsid w:val="00C8624A"/>
  </w:style>
  <w:style w:type="character" w:customStyle="1" w:styleId="WW8Num99z6">
    <w:name w:val="WW8Num99z6"/>
    <w:rsid w:val="00C8624A"/>
  </w:style>
  <w:style w:type="character" w:customStyle="1" w:styleId="WW8Num99z7">
    <w:name w:val="WW8Num99z7"/>
    <w:rsid w:val="00C8624A"/>
  </w:style>
  <w:style w:type="character" w:customStyle="1" w:styleId="WW8Num99z8">
    <w:name w:val="WW8Num99z8"/>
    <w:rsid w:val="00C8624A"/>
  </w:style>
  <w:style w:type="character" w:customStyle="1" w:styleId="WW8Num100z0">
    <w:name w:val="WW8Num100z0"/>
    <w:rsid w:val="00C8624A"/>
    <w:rPr>
      <w:rFonts w:ascii="Symbol" w:hAnsi="Symbol" w:cs="Symbol" w:hint="default"/>
    </w:rPr>
  </w:style>
  <w:style w:type="character" w:customStyle="1" w:styleId="WW8Num100z1">
    <w:name w:val="WW8Num100z1"/>
    <w:rsid w:val="00C8624A"/>
    <w:rPr>
      <w:rFonts w:hint="default"/>
    </w:rPr>
  </w:style>
  <w:style w:type="character" w:customStyle="1" w:styleId="WW8Num100z2">
    <w:name w:val="WW8Num100z2"/>
    <w:rsid w:val="00C8624A"/>
    <w:rPr>
      <w:rFonts w:ascii="Wingdings" w:hAnsi="Wingdings" w:cs="Wingdings" w:hint="default"/>
    </w:rPr>
  </w:style>
  <w:style w:type="character" w:customStyle="1" w:styleId="WW8Num100z4">
    <w:name w:val="WW8Num100z4"/>
    <w:rsid w:val="00C8624A"/>
    <w:rPr>
      <w:rFonts w:ascii="Courier New" w:hAnsi="Courier New" w:cs="Courier New" w:hint="default"/>
    </w:rPr>
  </w:style>
  <w:style w:type="character" w:customStyle="1" w:styleId="WW8Num101z0">
    <w:name w:val="WW8Num101z0"/>
    <w:rsid w:val="00C8624A"/>
  </w:style>
  <w:style w:type="character" w:customStyle="1" w:styleId="WW8Num101z1">
    <w:name w:val="WW8Num101z1"/>
    <w:rsid w:val="00C8624A"/>
  </w:style>
  <w:style w:type="character" w:customStyle="1" w:styleId="WW8Num101z2">
    <w:name w:val="WW8Num101z2"/>
    <w:rsid w:val="00C8624A"/>
  </w:style>
  <w:style w:type="character" w:customStyle="1" w:styleId="WW8Num101z3">
    <w:name w:val="WW8Num101z3"/>
    <w:rsid w:val="00C8624A"/>
  </w:style>
  <w:style w:type="character" w:customStyle="1" w:styleId="WW8Num101z4">
    <w:name w:val="WW8Num101z4"/>
    <w:rsid w:val="00C8624A"/>
  </w:style>
  <w:style w:type="character" w:customStyle="1" w:styleId="WW8Num101z5">
    <w:name w:val="WW8Num101z5"/>
    <w:rsid w:val="00C8624A"/>
  </w:style>
  <w:style w:type="character" w:customStyle="1" w:styleId="WW8Num101z6">
    <w:name w:val="WW8Num101z6"/>
    <w:rsid w:val="00C8624A"/>
  </w:style>
  <w:style w:type="character" w:customStyle="1" w:styleId="WW8Num101z7">
    <w:name w:val="WW8Num101z7"/>
    <w:rsid w:val="00C8624A"/>
  </w:style>
  <w:style w:type="character" w:customStyle="1" w:styleId="WW8Num101z8">
    <w:name w:val="WW8Num101z8"/>
    <w:rsid w:val="00C8624A"/>
  </w:style>
  <w:style w:type="character" w:customStyle="1" w:styleId="WW8Num102z0">
    <w:name w:val="WW8Num102z0"/>
    <w:rsid w:val="00C8624A"/>
    <w:rPr>
      <w:rFonts w:ascii="Symbol" w:hAnsi="Symbol" w:cs="Symbol" w:hint="default"/>
      <w:color w:val="000000"/>
      <w:sz w:val="22"/>
      <w:szCs w:val="22"/>
    </w:rPr>
  </w:style>
  <w:style w:type="character" w:customStyle="1" w:styleId="WW8Num102z1">
    <w:name w:val="WW8Num102z1"/>
    <w:rsid w:val="00C8624A"/>
  </w:style>
  <w:style w:type="character" w:customStyle="1" w:styleId="WW8Num102z2">
    <w:name w:val="WW8Num102z2"/>
    <w:rsid w:val="00C8624A"/>
  </w:style>
  <w:style w:type="character" w:customStyle="1" w:styleId="WW8Num102z3">
    <w:name w:val="WW8Num102z3"/>
    <w:rsid w:val="00C8624A"/>
  </w:style>
  <w:style w:type="character" w:customStyle="1" w:styleId="WW8Num102z4">
    <w:name w:val="WW8Num102z4"/>
    <w:rsid w:val="00C8624A"/>
  </w:style>
  <w:style w:type="character" w:customStyle="1" w:styleId="WW8Num102z5">
    <w:name w:val="WW8Num102z5"/>
    <w:rsid w:val="00C8624A"/>
  </w:style>
  <w:style w:type="character" w:customStyle="1" w:styleId="WW8Num102z6">
    <w:name w:val="WW8Num102z6"/>
    <w:rsid w:val="00C8624A"/>
  </w:style>
  <w:style w:type="character" w:customStyle="1" w:styleId="WW8Num102z7">
    <w:name w:val="WW8Num102z7"/>
    <w:rsid w:val="00C8624A"/>
  </w:style>
  <w:style w:type="character" w:customStyle="1" w:styleId="WW8Num102z8">
    <w:name w:val="WW8Num102z8"/>
    <w:rsid w:val="00C8624A"/>
  </w:style>
  <w:style w:type="character" w:customStyle="1" w:styleId="WW8Num103z0">
    <w:name w:val="WW8Num103z0"/>
    <w:rsid w:val="00C8624A"/>
    <w:rPr>
      <w:sz w:val="22"/>
      <w:szCs w:val="22"/>
    </w:rPr>
  </w:style>
  <w:style w:type="character" w:customStyle="1" w:styleId="WW8Num103z1">
    <w:name w:val="WW8Num103z1"/>
    <w:rsid w:val="00C8624A"/>
  </w:style>
  <w:style w:type="character" w:customStyle="1" w:styleId="WW8Num103z2">
    <w:name w:val="WW8Num103z2"/>
    <w:rsid w:val="00C8624A"/>
  </w:style>
  <w:style w:type="character" w:customStyle="1" w:styleId="WW8Num103z3">
    <w:name w:val="WW8Num103z3"/>
    <w:rsid w:val="00C8624A"/>
  </w:style>
  <w:style w:type="character" w:customStyle="1" w:styleId="WW8Num103z4">
    <w:name w:val="WW8Num103z4"/>
    <w:rsid w:val="00C8624A"/>
  </w:style>
  <w:style w:type="character" w:customStyle="1" w:styleId="WW8Num103z5">
    <w:name w:val="WW8Num103z5"/>
    <w:rsid w:val="00C8624A"/>
  </w:style>
  <w:style w:type="character" w:customStyle="1" w:styleId="WW8Num103z6">
    <w:name w:val="WW8Num103z6"/>
    <w:rsid w:val="00C8624A"/>
  </w:style>
  <w:style w:type="character" w:customStyle="1" w:styleId="WW8Num103z7">
    <w:name w:val="WW8Num103z7"/>
    <w:rsid w:val="00C8624A"/>
  </w:style>
  <w:style w:type="character" w:customStyle="1" w:styleId="WW8Num103z8">
    <w:name w:val="WW8Num103z8"/>
    <w:rsid w:val="00C8624A"/>
  </w:style>
  <w:style w:type="character" w:customStyle="1" w:styleId="WW8Num104z0">
    <w:name w:val="WW8Num104z0"/>
    <w:rsid w:val="00C8624A"/>
    <w:rPr>
      <w:rFonts w:hint="default"/>
      <w:b/>
      <w:sz w:val="22"/>
      <w:szCs w:val="22"/>
      <w:u w:val="none"/>
    </w:rPr>
  </w:style>
  <w:style w:type="character" w:customStyle="1" w:styleId="WW8Num104z1">
    <w:name w:val="WW8Num104z1"/>
    <w:rsid w:val="00C8624A"/>
    <w:rPr>
      <w:rFonts w:ascii="OpenSymbol" w:hAnsi="OpenSymbol" w:cs="Courier New"/>
    </w:rPr>
  </w:style>
  <w:style w:type="character" w:customStyle="1" w:styleId="WW8Num104z3">
    <w:name w:val="WW8Num104z3"/>
    <w:rsid w:val="00C8624A"/>
    <w:rPr>
      <w:rFonts w:ascii="Wingdings 2" w:hAnsi="Wingdings 2" w:cs="Wingdings 2"/>
    </w:rPr>
  </w:style>
  <w:style w:type="character" w:customStyle="1" w:styleId="WW8Num105z0">
    <w:name w:val="WW8Num105z0"/>
    <w:rsid w:val="00C8624A"/>
    <w:rPr>
      <w:rFonts w:hint="default"/>
      <w:b w:val="0"/>
      <w:i w:val="0"/>
      <w:sz w:val="24"/>
      <w:szCs w:val="22"/>
    </w:rPr>
  </w:style>
  <w:style w:type="character" w:customStyle="1" w:styleId="WW8Num105z1">
    <w:name w:val="WW8Num105z1"/>
    <w:rsid w:val="00C8624A"/>
  </w:style>
  <w:style w:type="character" w:customStyle="1" w:styleId="WW8Num105z2">
    <w:name w:val="WW8Num105z2"/>
    <w:rsid w:val="00C8624A"/>
  </w:style>
  <w:style w:type="character" w:customStyle="1" w:styleId="WW8Num105z3">
    <w:name w:val="WW8Num105z3"/>
    <w:rsid w:val="00C8624A"/>
  </w:style>
  <w:style w:type="character" w:customStyle="1" w:styleId="WW8Num105z4">
    <w:name w:val="WW8Num105z4"/>
    <w:rsid w:val="00C8624A"/>
  </w:style>
  <w:style w:type="character" w:customStyle="1" w:styleId="WW8Num105z5">
    <w:name w:val="WW8Num105z5"/>
    <w:rsid w:val="00C8624A"/>
  </w:style>
  <w:style w:type="character" w:customStyle="1" w:styleId="WW8Num105z6">
    <w:name w:val="WW8Num105z6"/>
    <w:rsid w:val="00C8624A"/>
  </w:style>
  <w:style w:type="character" w:customStyle="1" w:styleId="WW8Num105z7">
    <w:name w:val="WW8Num105z7"/>
    <w:rsid w:val="00C8624A"/>
  </w:style>
  <w:style w:type="character" w:customStyle="1" w:styleId="WW8Num105z8">
    <w:name w:val="WW8Num105z8"/>
    <w:rsid w:val="00C8624A"/>
  </w:style>
  <w:style w:type="character" w:customStyle="1" w:styleId="WW8Num106z0">
    <w:name w:val="WW8Num106z0"/>
    <w:rsid w:val="00C8624A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06z1">
    <w:name w:val="WW8Num106z1"/>
    <w:rsid w:val="00C8624A"/>
    <w:rPr>
      <w:rFonts w:hint="default"/>
      <w:b/>
    </w:rPr>
  </w:style>
  <w:style w:type="character" w:customStyle="1" w:styleId="WW8Num106z2">
    <w:name w:val="WW8Num106z2"/>
    <w:rsid w:val="00C8624A"/>
  </w:style>
  <w:style w:type="character" w:customStyle="1" w:styleId="WW8Num106z3">
    <w:name w:val="WW8Num106z3"/>
    <w:rsid w:val="00C8624A"/>
  </w:style>
  <w:style w:type="character" w:customStyle="1" w:styleId="WW8Num106z4">
    <w:name w:val="WW8Num106z4"/>
    <w:rsid w:val="00C8624A"/>
  </w:style>
  <w:style w:type="character" w:customStyle="1" w:styleId="WW8Num106z5">
    <w:name w:val="WW8Num106z5"/>
    <w:rsid w:val="00C8624A"/>
  </w:style>
  <w:style w:type="character" w:customStyle="1" w:styleId="WW8Num106z6">
    <w:name w:val="WW8Num106z6"/>
    <w:rsid w:val="00C8624A"/>
  </w:style>
  <w:style w:type="character" w:customStyle="1" w:styleId="WW8Num106z7">
    <w:name w:val="WW8Num106z7"/>
    <w:rsid w:val="00C8624A"/>
  </w:style>
  <w:style w:type="character" w:customStyle="1" w:styleId="WW8Num106z8">
    <w:name w:val="WW8Num106z8"/>
    <w:rsid w:val="00C8624A"/>
  </w:style>
  <w:style w:type="character" w:customStyle="1" w:styleId="WW8Num107z0">
    <w:name w:val="WW8Num107z0"/>
    <w:rsid w:val="00C8624A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08z0">
    <w:name w:val="WW8Num108z0"/>
    <w:rsid w:val="00C8624A"/>
    <w:rPr>
      <w:rFonts w:hint="default"/>
      <w:b w:val="0"/>
      <w:i w:val="0"/>
    </w:rPr>
  </w:style>
  <w:style w:type="character" w:customStyle="1" w:styleId="WW8Num108z1">
    <w:name w:val="WW8Num108z1"/>
    <w:rsid w:val="00C8624A"/>
  </w:style>
  <w:style w:type="character" w:customStyle="1" w:styleId="WW8Num108z2">
    <w:name w:val="WW8Num108z2"/>
    <w:rsid w:val="00C8624A"/>
  </w:style>
  <w:style w:type="character" w:customStyle="1" w:styleId="WW8Num108z3">
    <w:name w:val="WW8Num108z3"/>
    <w:rsid w:val="00C8624A"/>
  </w:style>
  <w:style w:type="character" w:customStyle="1" w:styleId="WW8Num108z4">
    <w:name w:val="WW8Num108z4"/>
    <w:rsid w:val="00C8624A"/>
  </w:style>
  <w:style w:type="character" w:customStyle="1" w:styleId="WW8Num108z5">
    <w:name w:val="WW8Num108z5"/>
    <w:rsid w:val="00C8624A"/>
  </w:style>
  <w:style w:type="character" w:customStyle="1" w:styleId="WW8Num108z6">
    <w:name w:val="WW8Num108z6"/>
    <w:rsid w:val="00C8624A"/>
  </w:style>
  <w:style w:type="character" w:customStyle="1" w:styleId="WW8Num108z7">
    <w:name w:val="WW8Num108z7"/>
    <w:rsid w:val="00C8624A"/>
  </w:style>
  <w:style w:type="character" w:customStyle="1" w:styleId="WW8Num108z8">
    <w:name w:val="WW8Num108z8"/>
    <w:rsid w:val="00C8624A"/>
  </w:style>
  <w:style w:type="character" w:customStyle="1" w:styleId="WW8Num109z0">
    <w:name w:val="WW8Num109z0"/>
    <w:rsid w:val="00C8624A"/>
    <w:rPr>
      <w:rFonts w:hint="default"/>
    </w:rPr>
  </w:style>
  <w:style w:type="character" w:customStyle="1" w:styleId="WW8Num109z1">
    <w:name w:val="WW8Num109z1"/>
    <w:rsid w:val="00C8624A"/>
  </w:style>
  <w:style w:type="character" w:customStyle="1" w:styleId="WW8Num109z2">
    <w:name w:val="WW8Num109z2"/>
    <w:rsid w:val="00C8624A"/>
  </w:style>
  <w:style w:type="character" w:customStyle="1" w:styleId="WW8Num109z3">
    <w:name w:val="WW8Num109z3"/>
    <w:rsid w:val="00C8624A"/>
  </w:style>
  <w:style w:type="character" w:customStyle="1" w:styleId="WW8Num109z4">
    <w:name w:val="WW8Num109z4"/>
    <w:rsid w:val="00C8624A"/>
  </w:style>
  <w:style w:type="character" w:customStyle="1" w:styleId="WW8Num109z5">
    <w:name w:val="WW8Num109z5"/>
    <w:rsid w:val="00C8624A"/>
  </w:style>
  <w:style w:type="character" w:customStyle="1" w:styleId="WW8Num109z6">
    <w:name w:val="WW8Num109z6"/>
    <w:rsid w:val="00C8624A"/>
  </w:style>
  <w:style w:type="character" w:customStyle="1" w:styleId="WW8Num109z7">
    <w:name w:val="WW8Num109z7"/>
    <w:rsid w:val="00C8624A"/>
  </w:style>
  <w:style w:type="character" w:customStyle="1" w:styleId="WW8Num109z8">
    <w:name w:val="WW8Num109z8"/>
    <w:rsid w:val="00C8624A"/>
  </w:style>
  <w:style w:type="character" w:customStyle="1" w:styleId="WW8Num110z0">
    <w:name w:val="WW8Num110z0"/>
    <w:rsid w:val="00C8624A"/>
    <w:rPr>
      <w:rFonts w:hint="default"/>
      <w:b/>
    </w:rPr>
  </w:style>
  <w:style w:type="character" w:customStyle="1" w:styleId="WW8Num110z1">
    <w:name w:val="WW8Num110z1"/>
    <w:rsid w:val="00C8624A"/>
  </w:style>
  <w:style w:type="character" w:customStyle="1" w:styleId="WW8Num110z2">
    <w:name w:val="WW8Num110z2"/>
    <w:rsid w:val="00C8624A"/>
  </w:style>
  <w:style w:type="character" w:customStyle="1" w:styleId="WW8Num110z3">
    <w:name w:val="WW8Num110z3"/>
    <w:rsid w:val="00C8624A"/>
  </w:style>
  <w:style w:type="character" w:customStyle="1" w:styleId="WW8Num110z4">
    <w:name w:val="WW8Num110z4"/>
    <w:rsid w:val="00C8624A"/>
  </w:style>
  <w:style w:type="character" w:customStyle="1" w:styleId="WW8Num110z5">
    <w:name w:val="WW8Num110z5"/>
    <w:rsid w:val="00C8624A"/>
  </w:style>
  <w:style w:type="character" w:customStyle="1" w:styleId="WW8Num110z6">
    <w:name w:val="WW8Num110z6"/>
    <w:rsid w:val="00C8624A"/>
  </w:style>
  <w:style w:type="character" w:customStyle="1" w:styleId="WW8Num110z7">
    <w:name w:val="WW8Num110z7"/>
    <w:rsid w:val="00C8624A"/>
  </w:style>
  <w:style w:type="character" w:customStyle="1" w:styleId="WW8Num110z8">
    <w:name w:val="WW8Num110z8"/>
    <w:rsid w:val="00C8624A"/>
  </w:style>
  <w:style w:type="character" w:customStyle="1" w:styleId="WW8Num111z0">
    <w:name w:val="WW8Num111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111z1">
    <w:name w:val="WW8Num111z1"/>
    <w:rsid w:val="00C8624A"/>
  </w:style>
  <w:style w:type="character" w:customStyle="1" w:styleId="WW8Num111z2">
    <w:name w:val="WW8Num111z2"/>
    <w:rsid w:val="00C8624A"/>
  </w:style>
  <w:style w:type="character" w:customStyle="1" w:styleId="WW8Num111z3">
    <w:name w:val="WW8Num111z3"/>
    <w:rsid w:val="00C8624A"/>
  </w:style>
  <w:style w:type="character" w:customStyle="1" w:styleId="WW8Num111z4">
    <w:name w:val="WW8Num111z4"/>
    <w:rsid w:val="00C8624A"/>
  </w:style>
  <w:style w:type="character" w:customStyle="1" w:styleId="WW8Num111z5">
    <w:name w:val="WW8Num111z5"/>
    <w:rsid w:val="00C8624A"/>
  </w:style>
  <w:style w:type="character" w:customStyle="1" w:styleId="WW8Num111z6">
    <w:name w:val="WW8Num111z6"/>
    <w:rsid w:val="00C8624A"/>
  </w:style>
  <w:style w:type="character" w:customStyle="1" w:styleId="WW8Num111z7">
    <w:name w:val="WW8Num111z7"/>
    <w:rsid w:val="00C8624A"/>
  </w:style>
  <w:style w:type="character" w:customStyle="1" w:styleId="WW8Num111z8">
    <w:name w:val="WW8Num111z8"/>
    <w:rsid w:val="00C8624A"/>
  </w:style>
  <w:style w:type="character" w:customStyle="1" w:styleId="WW8Num112z0">
    <w:name w:val="WW8Num112z0"/>
    <w:rsid w:val="00C8624A"/>
    <w:rPr>
      <w:rFonts w:hint="default"/>
      <w:sz w:val="22"/>
      <w:szCs w:val="22"/>
    </w:rPr>
  </w:style>
  <w:style w:type="character" w:customStyle="1" w:styleId="WW8Num112z1">
    <w:name w:val="WW8Num112z1"/>
    <w:rsid w:val="00C8624A"/>
    <w:rPr>
      <w:rFonts w:hint="default"/>
      <w:b/>
    </w:rPr>
  </w:style>
  <w:style w:type="character" w:customStyle="1" w:styleId="WW8Num113z0">
    <w:name w:val="WW8Num113z0"/>
    <w:rsid w:val="00C8624A"/>
    <w:rPr>
      <w:rFonts w:ascii="Times New Roman" w:hAnsi="Times New Roman" w:cs="Times New Roman" w:hint="default"/>
      <w:b w:val="0"/>
      <w:i w:val="0"/>
    </w:rPr>
  </w:style>
  <w:style w:type="character" w:customStyle="1" w:styleId="WW8Num114z0">
    <w:name w:val="WW8Num114z0"/>
    <w:rsid w:val="00C8624A"/>
    <w:rPr>
      <w:rFonts w:hint="default"/>
      <w:sz w:val="22"/>
      <w:szCs w:val="22"/>
    </w:rPr>
  </w:style>
  <w:style w:type="character" w:customStyle="1" w:styleId="WW8Num114z1">
    <w:name w:val="WW8Num114z1"/>
    <w:rsid w:val="00C8624A"/>
  </w:style>
  <w:style w:type="character" w:customStyle="1" w:styleId="WW8Num114z2">
    <w:name w:val="WW8Num114z2"/>
    <w:rsid w:val="00C8624A"/>
  </w:style>
  <w:style w:type="character" w:customStyle="1" w:styleId="WW8Num114z3">
    <w:name w:val="WW8Num114z3"/>
    <w:rsid w:val="00C8624A"/>
  </w:style>
  <w:style w:type="character" w:customStyle="1" w:styleId="WW8Num114z4">
    <w:name w:val="WW8Num114z4"/>
    <w:rsid w:val="00C8624A"/>
  </w:style>
  <w:style w:type="character" w:customStyle="1" w:styleId="WW8Num114z5">
    <w:name w:val="WW8Num114z5"/>
    <w:rsid w:val="00C8624A"/>
  </w:style>
  <w:style w:type="character" w:customStyle="1" w:styleId="WW8Num114z6">
    <w:name w:val="WW8Num114z6"/>
    <w:rsid w:val="00C8624A"/>
  </w:style>
  <w:style w:type="character" w:customStyle="1" w:styleId="WW8Num114z7">
    <w:name w:val="WW8Num114z7"/>
    <w:rsid w:val="00C8624A"/>
  </w:style>
  <w:style w:type="character" w:customStyle="1" w:styleId="WW8Num114z8">
    <w:name w:val="WW8Num114z8"/>
    <w:rsid w:val="00C8624A"/>
  </w:style>
  <w:style w:type="character" w:customStyle="1" w:styleId="WW8Num115z0">
    <w:name w:val="WW8Num115z0"/>
    <w:rsid w:val="00C8624A"/>
    <w:rPr>
      <w:rFonts w:hint="default"/>
    </w:rPr>
  </w:style>
  <w:style w:type="character" w:customStyle="1" w:styleId="WW8Num115z1">
    <w:name w:val="WW8Num115z1"/>
    <w:rsid w:val="00C8624A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15z2">
    <w:name w:val="WW8Num115z2"/>
    <w:rsid w:val="00C8624A"/>
    <w:rPr>
      <w:rFonts w:hint="default"/>
      <w:color w:val="auto"/>
    </w:rPr>
  </w:style>
  <w:style w:type="character" w:customStyle="1" w:styleId="WW8Num115z3">
    <w:name w:val="WW8Num115z3"/>
    <w:rsid w:val="00C8624A"/>
  </w:style>
  <w:style w:type="character" w:customStyle="1" w:styleId="WW8Num115z4">
    <w:name w:val="WW8Num115z4"/>
    <w:rsid w:val="00C8624A"/>
  </w:style>
  <w:style w:type="character" w:customStyle="1" w:styleId="WW8Num115z5">
    <w:name w:val="WW8Num115z5"/>
    <w:rsid w:val="00C8624A"/>
  </w:style>
  <w:style w:type="character" w:customStyle="1" w:styleId="WW8Num115z6">
    <w:name w:val="WW8Num115z6"/>
    <w:rsid w:val="00C8624A"/>
  </w:style>
  <w:style w:type="character" w:customStyle="1" w:styleId="WW8Num115z7">
    <w:name w:val="WW8Num115z7"/>
    <w:rsid w:val="00C8624A"/>
  </w:style>
  <w:style w:type="character" w:customStyle="1" w:styleId="WW8Num115z8">
    <w:name w:val="WW8Num115z8"/>
    <w:rsid w:val="00C8624A"/>
  </w:style>
  <w:style w:type="character" w:customStyle="1" w:styleId="WW8Num116z0">
    <w:name w:val="WW8Num116z0"/>
    <w:rsid w:val="00C8624A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17z0">
    <w:name w:val="WW8Num117z0"/>
    <w:rsid w:val="00C8624A"/>
    <w:rPr>
      <w:rFonts w:hint="default"/>
    </w:rPr>
  </w:style>
  <w:style w:type="character" w:customStyle="1" w:styleId="WW8Num117z1">
    <w:name w:val="WW8Num117z1"/>
    <w:rsid w:val="00C8624A"/>
  </w:style>
  <w:style w:type="character" w:customStyle="1" w:styleId="WW8Num117z2">
    <w:name w:val="WW8Num117z2"/>
    <w:rsid w:val="00C8624A"/>
  </w:style>
  <w:style w:type="character" w:customStyle="1" w:styleId="WW8Num117z3">
    <w:name w:val="WW8Num117z3"/>
    <w:rsid w:val="00C8624A"/>
  </w:style>
  <w:style w:type="character" w:customStyle="1" w:styleId="WW8Num117z4">
    <w:name w:val="WW8Num117z4"/>
    <w:rsid w:val="00C8624A"/>
  </w:style>
  <w:style w:type="character" w:customStyle="1" w:styleId="WW8Num117z5">
    <w:name w:val="WW8Num117z5"/>
    <w:rsid w:val="00C8624A"/>
  </w:style>
  <w:style w:type="character" w:customStyle="1" w:styleId="WW8Num117z6">
    <w:name w:val="WW8Num117z6"/>
    <w:rsid w:val="00C8624A"/>
  </w:style>
  <w:style w:type="character" w:customStyle="1" w:styleId="WW8Num117z7">
    <w:name w:val="WW8Num117z7"/>
    <w:rsid w:val="00C8624A"/>
  </w:style>
  <w:style w:type="character" w:customStyle="1" w:styleId="WW8Num117z8">
    <w:name w:val="WW8Num117z8"/>
    <w:rsid w:val="00C8624A"/>
  </w:style>
  <w:style w:type="character" w:customStyle="1" w:styleId="WW8Num118z0">
    <w:name w:val="WW8Num118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118z1">
    <w:name w:val="WW8Num118z1"/>
    <w:rsid w:val="00C8624A"/>
    <w:rPr>
      <w:rFonts w:ascii="Courier New" w:hAnsi="Courier New" w:cs="Courier New" w:hint="default"/>
    </w:rPr>
  </w:style>
  <w:style w:type="character" w:customStyle="1" w:styleId="WW8Num118z2">
    <w:name w:val="WW8Num118z2"/>
    <w:rsid w:val="00C8624A"/>
    <w:rPr>
      <w:rFonts w:ascii="Wingdings" w:hAnsi="Wingdings" w:cs="Wingdings" w:hint="default"/>
    </w:rPr>
  </w:style>
  <w:style w:type="character" w:customStyle="1" w:styleId="WW8Num119z0">
    <w:name w:val="WW8Num119z0"/>
    <w:rsid w:val="00C8624A"/>
    <w:rPr>
      <w:sz w:val="22"/>
      <w:szCs w:val="22"/>
    </w:rPr>
  </w:style>
  <w:style w:type="character" w:customStyle="1" w:styleId="WW8Num120z0">
    <w:name w:val="WW8Num120z0"/>
    <w:rsid w:val="00C8624A"/>
    <w:rPr>
      <w:rFonts w:ascii="Symbol" w:hAnsi="Symbol" w:cs="Symbol" w:hint="default"/>
      <w:position w:val="0"/>
      <w:sz w:val="20"/>
      <w:szCs w:val="20"/>
      <w:vertAlign w:val="baseline"/>
      <w:lang w:val="en-US"/>
    </w:rPr>
  </w:style>
  <w:style w:type="character" w:customStyle="1" w:styleId="WW8Num120z1">
    <w:name w:val="WW8Num120z1"/>
    <w:rsid w:val="00C8624A"/>
    <w:rPr>
      <w:rFonts w:ascii="Courier New" w:hAnsi="Courier New" w:cs="Courier New" w:hint="default"/>
    </w:rPr>
  </w:style>
  <w:style w:type="character" w:customStyle="1" w:styleId="WW8Num120z2">
    <w:name w:val="WW8Num120z2"/>
    <w:rsid w:val="00C8624A"/>
    <w:rPr>
      <w:rFonts w:ascii="Wingdings" w:hAnsi="Wingdings" w:cs="Wingdings" w:hint="default"/>
    </w:rPr>
  </w:style>
  <w:style w:type="character" w:customStyle="1" w:styleId="WW8Num120z3">
    <w:name w:val="WW8Num120z3"/>
    <w:rsid w:val="00C8624A"/>
    <w:rPr>
      <w:rFonts w:ascii="Symbol" w:hAnsi="Symbol" w:cs="Symbol" w:hint="default"/>
    </w:rPr>
  </w:style>
  <w:style w:type="character" w:customStyle="1" w:styleId="WW8Num121z0">
    <w:name w:val="WW8Num121z0"/>
    <w:rsid w:val="00C8624A"/>
  </w:style>
  <w:style w:type="character" w:customStyle="1" w:styleId="WW8Num121z1">
    <w:name w:val="WW8Num121z1"/>
    <w:rsid w:val="00C8624A"/>
    <w:rPr>
      <w:rFonts w:hint="default"/>
      <w:u w:val="none"/>
    </w:rPr>
  </w:style>
  <w:style w:type="character" w:customStyle="1" w:styleId="WW8Num121z2">
    <w:name w:val="WW8Num121z2"/>
    <w:rsid w:val="00C8624A"/>
    <w:rPr>
      <w:rFonts w:hint="default"/>
      <w:u w:val="single"/>
    </w:rPr>
  </w:style>
  <w:style w:type="character" w:customStyle="1" w:styleId="WW8Num122z0">
    <w:name w:val="WW8Num122z0"/>
    <w:rsid w:val="00C8624A"/>
    <w:rPr>
      <w:rFonts w:hint="default"/>
    </w:rPr>
  </w:style>
  <w:style w:type="character" w:customStyle="1" w:styleId="WW8Num123z0">
    <w:name w:val="WW8Num123z0"/>
    <w:rsid w:val="00C8624A"/>
    <w:rPr>
      <w:rFonts w:ascii="Symbol" w:hAnsi="Symbol" w:cs="Symbol" w:hint="default"/>
      <w:sz w:val="20"/>
    </w:rPr>
  </w:style>
  <w:style w:type="character" w:customStyle="1" w:styleId="WW8Num123z1">
    <w:name w:val="WW8Num123z1"/>
    <w:rsid w:val="00C8624A"/>
    <w:rPr>
      <w:rFonts w:ascii="Courier New" w:hAnsi="Courier New" w:cs="Courier New" w:hint="default"/>
      <w:sz w:val="20"/>
    </w:rPr>
  </w:style>
  <w:style w:type="character" w:customStyle="1" w:styleId="WW8Num123z2">
    <w:name w:val="WW8Num123z2"/>
    <w:rsid w:val="00C8624A"/>
    <w:rPr>
      <w:rFonts w:ascii="Wingdings" w:hAnsi="Wingdings" w:cs="Wingdings" w:hint="default"/>
      <w:sz w:val="20"/>
    </w:rPr>
  </w:style>
  <w:style w:type="character" w:customStyle="1" w:styleId="WW8Num124z0">
    <w:name w:val="WW8Num124z0"/>
    <w:rsid w:val="00C8624A"/>
    <w:rPr>
      <w:rFonts w:hint="default"/>
      <w:sz w:val="22"/>
      <w:szCs w:val="22"/>
    </w:rPr>
  </w:style>
  <w:style w:type="character" w:customStyle="1" w:styleId="WW8Num125z0">
    <w:name w:val="WW8Num125z0"/>
    <w:rsid w:val="00C8624A"/>
    <w:rPr>
      <w:rFonts w:hint="default"/>
      <w:sz w:val="22"/>
      <w:szCs w:val="22"/>
    </w:rPr>
  </w:style>
  <w:style w:type="character" w:customStyle="1" w:styleId="WW8Num125z1">
    <w:name w:val="WW8Num125z1"/>
    <w:rsid w:val="00C8624A"/>
  </w:style>
  <w:style w:type="character" w:customStyle="1" w:styleId="WW8Num125z2">
    <w:name w:val="WW8Num125z2"/>
    <w:rsid w:val="00C8624A"/>
  </w:style>
  <w:style w:type="character" w:customStyle="1" w:styleId="WW8Num125z3">
    <w:name w:val="WW8Num125z3"/>
    <w:rsid w:val="00C8624A"/>
  </w:style>
  <w:style w:type="character" w:customStyle="1" w:styleId="WW8Num125z4">
    <w:name w:val="WW8Num125z4"/>
    <w:rsid w:val="00C8624A"/>
  </w:style>
  <w:style w:type="character" w:customStyle="1" w:styleId="WW8Num125z5">
    <w:name w:val="WW8Num125z5"/>
    <w:rsid w:val="00C8624A"/>
  </w:style>
  <w:style w:type="character" w:customStyle="1" w:styleId="WW8Num125z6">
    <w:name w:val="WW8Num125z6"/>
    <w:rsid w:val="00C8624A"/>
  </w:style>
  <w:style w:type="character" w:customStyle="1" w:styleId="WW8Num125z7">
    <w:name w:val="WW8Num125z7"/>
    <w:rsid w:val="00C8624A"/>
  </w:style>
  <w:style w:type="character" w:customStyle="1" w:styleId="WW8Num125z8">
    <w:name w:val="WW8Num125z8"/>
    <w:rsid w:val="00C8624A"/>
  </w:style>
  <w:style w:type="character" w:customStyle="1" w:styleId="WW8Num126z0">
    <w:name w:val="WW8Num126z0"/>
    <w:rsid w:val="00C8624A"/>
  </w:style>
  <w:style w:type="character" w:customStyle="1" w:styleId="Domylnaczcionkaakapitu5">
    <w:name w:val="Domyślna czcionka akapitu5"/>
    <w:rsid w:val="00C8624A"/>
  </w:style>
  <w:style w:type="character" w:customStyle="1" w:styleId="Nagwek1Znak">
    <w:name w:val="Nagłówek 1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3Znak">
    <w:name w:val="Nagłówek 3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8"/>
    </w:rPr>
  </w:style>
  <w:style w:type="character" w:customStyle="1" w:styleId="Nagwek4Znak">
    <w:name w:val="Nagłówek 4 Znak"/>
    <w:basedOn w:val="Domylnaczcionkaakapitu5"/>
    <w:uiPriority w:val="9"/>
    <w:rsid w:val="00C8624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5"/>
    <w:uiPriority w:val="9"/>
    <w:rsid w:val="00C8624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5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basedOn w:val="Domylnaczcionkaakapitu5"/>
    <w:uiPriority w:val="9"/>
    <w:rsid w:val="00C8624A"/>
    <w:rPr>
      <w:rFonts w:ascii="Cambria" w:eastAsia="Times New Roman" w:hAnsi="Cambria" w:cs="Times New Roman"/>
      <w:sz w:val="22"/>
      <w:szCs w:val="22"/>
    </w:rPr>
  </w:style>
  <w:style w:type="character" w:styleId="Hipercze">
    <w:name w:val="Hyperlink"/>
    <w:basedOn w:val="Domylnaczcionkaakapitu5"/>
    <w:uiPriority w:val="99"/>
    <w:rsid w:val="00C8624A"/>
    <w:rPr>
      <w:color w:val="0000FF"/>
      <w:u w:val="single"/>
    </w:rPr>
  </w:style>
  <w:style w:type="character" w:customStyle="1" w:styleId="StopkaZnak">
    <w:name w:val="Stopka Znak"/>
    <w:basedOn w:val="Domylnaczcionkaakapitu5"/>
    <w:uiPriority w:val="99"/>
    <w:rsid w:val="00C8624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5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5"/>
    <w:rsid w:val="00C8624A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5"/>
    <w:uiPriority w:val="99"/>
    <w:rsid w:val="00C8624A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5"/>
    <w:rsid w:val="00C8624A"/>
  </w:style>
  <w:style w:type="character" w:customStyle="1" w:styleId="text2bold">
    <w:name w:val="text2 bold"/>
    <w:basedOn w:val="Domylnaczcionkaakapitu5"/>
    <w:rsid w:val="00C8624A"/>
  </w:style>
  <w:style w:type="character" w:customStyle="1" w:styleId="ZwykytekstZnak">
    <w:name w:val="Zwykły tekst Znak"/>
    <w:basedOn w:val="Domylnaczcionkaakapitu5"/>
    <w:link w:val="Zwykytekst"/>
    <w:rsid w:val="00C8624A"/>
    <w:rPr>
      <w:rFonts w:ascii="Courier New" w:eastAsia="Times New Roman" w:hAnsi="Courier New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D03C97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kern w:val="0"/>
      <w:sz w:val="20"/>
      <w:szCs w:val="20"/>
      <w:lang w:eastAsia="pl-PL"/>
    </w:rPr>
  </w:style>
  <w:style w:type="character" w:styleId="Tytuksiki">
    <w:name w:val="Book Title"/>
    <w:basedOn w:val="Domylnaczcionkaakapitu5"/>
    <w:qFormat/>
    <w:rsid w:val="00C8624A"/>
    <w:rPr>
      <w:b/>
      <w:bCs/>
      <w:smallCaps/>
      <w:spacing w:val="5"/>
    </w:rPr>
  </w:style>
  <w:style w:type="character" w:customStyle="1" w:styleId="PodtytuZnak">
    <w:name w:val="Podtytuł Znak"/>
    <w:basedOn w:val="Domylnaczcionkaakapitu5"/>
    <w:rsid w:val="00C8624A"/>
    <w:rPr>
      <w:rFonts w:ascii="Times New Roman" w:eastAsia="Lucida Sans Unicode" w:hAnsi="Times New Roman" w:cs="Times New Roman"/>
      <w:kern w:val="1"/>
      <w:sz w:val="32"/>
      <w:lang w:eastAsia="zh-CN"/>
    </w:rPr>
  </w:style>
  <w:style w:type="character" w:customStyle="1" w:styleId="TekstprzypisukocowegoZnak">
    <w:name w:val="Tekst przypisu końcowego Znak"/>
    <w:basedOn w:val="Domylnaczcionkaakapitu5"/>
    <w:rsid w:val="00C8624A"/>
    <w:rPr>
      <w:rFonts w:ascii="Times New Roman" w:eastAsia="Times New Roman" w:hAnsi="Times New Roman" w:cs="Times New Roman"/>
    </w:rPr>
  </w:style>
  <w:style w:type="character" w:customStyle="1" w:styleId="FontStyle58">
    <w:name w:val="Font Style58"/>
    <w:rsid w:val="00C8624A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basedOn w:val="Domylnaczcionkaakapitu5"/>
    <w:rsid w:val="00C8624A"/>
    <w:rPr>
      <w:rFonts w:ascii="Arial" w:eastAsia="Times New Roman" w:hAnsi="Arial" w:cs="Arial"/>
      <w:b/>
      <w:bCs/>
      <w:sz w:val="22"/>
      <w:szCs w:val="24"/>
    </w:rPr>
  </w:style>
  <w:style w:type="character" w:customStyle="1" w:styleId="NagwekZnak">
    <w:name w:val="Nagłówek Znak"/>
    <w:basedOn w:val="Domylnaczcionkaakapitu5"/>
    <w:rsid w:val="00C8624A"/>
    <w:rPr>
      <w:rFonts w:ascii="Arial" w:eastAsia="Lucida Sans Unicode" w:hAnsi="Arial" w:cs="Arial"/>
      <w:kern w:val="1"/>
      <w:sz w:val="28"/>
      <w:lang w:eastAsia="zh-CN"/>
    </w:rPr>
  </w:style>
  <w:style w:type="character" w:styleId="Pogrubienie">
    <w:name w:val="Strong"/>
    <w:basedOn w:val="Domylnaczcionkaakapitu5"/>
    <w:qFormat/>
    <w:rsid w:val="00C8624A"/>
    <w:rPr>
      <w:b/>
      <w:bCs/>
    </w:rPr>
  </w:style>
  <w:style w:type="character" w:customStyle="1" w:styleId="text2">
    <w:name w:val="text2"/>
    <w:basedOn w:val="Domylnaczcionkaakapitu5"/>
    <w:rsid w:val="00C8624A"/>
  </w:style>
  <w:style w:type="character" w:customStyle="1" w:styleId="Znakiprzypiswkocowych">
    <w:name w:val="Znaki przypisów końcowych"/>
    <w:basedOn w:val="Domylnaczcionkaakapitu5"/>
    <w:rsid w:val="00C8624A"/>
    <w:rPr>
      <w:vertAlign w:val="superscript"/>
    </w:rPr>
  </w:style>
  <w:style w:type="character" w:styleId="Odwoanieintensywne">
    <w:name w:val="Intense Reference"/>
    <w:basedOn w:val="Domylnaczcionkaakapitu5"/>
    <w:qFormat/>
    <w:rsid w:val="00C8624A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5"/>
    <w:qFormat/>
    <w:rsid w:val="00C8624A"/>
    <w:rPr>
      <w:smallCaps/>
      <w:color w:val="C0504D"/>
      <w:u w:val="single"/>
    </w:rPr>
  </w:style>
  <w:style w:type="character" w:customStyle="1" w:styleId="TekstdymkaZnak">
    <w:name w:val="Tekst dymka Znak"/>
    <w:basedOn w:val="Domylnaczcionkaakapitu5"/>
    <w:rsid w:val="00C8624A"/>
    <w:rPr>
      <w:rFonts w:ascii="Tahoma" w:eastAsia="Times New Roman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5"/>
    <w:rsid w:val="00C8624A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5"/>
    <w:rsid w:val="00C8624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2z1">
    <w:name w:val="WW8Num92z1"/>
    <w:rsid w:val="00C8624A"/>
    <w:rPr>
      <w:rFonts w:ascii="OpenSymbol" w:hAnsi="OpenSymbol" w:cs="OpenSymbol"/>
    </w:rPr>
  </w:style>
  <w:style w:type="character" w:customStyle="1" w:styleId="WW8Num92z3">
    <w:name w:val="WW8Num92z3"/>
    <w:rsid w:val="00C8624A"/>
    <w:rPr>
      <w:rFonts w:ascii="Wingdings 2" w:hAnsi="Wingdings 2" w:cs="OpenSymbol"/>
    </w:rPr>
  </w:style>
  <w:style w:type="character" w:customStyle="1" w:styleId="WW8Num93z1">
    <w:name w:val="WW8Num93z1"/>
    <w:rsid w:val="00C8624A"/>
    <w:rPr>
      <w:rFonts w:ascii="OpenSymbol" w:hAnsi="OpenSymbol" w:cs="OpenSymbol"/>
    </w:rPr>
  </w:style>
  <w:style w:type="character" w:customStyle="1" w:styleId="WW8Num95z1">
    <w:name w:val="WW8Num95z1"/>
    <w:rsid w:val="00C8624A"/>
    <w:rPr>
      <w:rFonts w:ascii="Courier New" w:hAnsi="Courier New" w:cs="Courier New"/>
    </w:rPr>
  </w:style>
  <w:style w:type="character" w:customStyle="1" w:styleId="WW8Num95z2">
    <w:name w:val="WW8Num95z2"/>
    <w:rsid w:val="00C8624A"/>
    <w:rPr>
      <w:rFonts w:ascii="Wingdings" w:hAnsi="Wingdings" w:cs="Wingdings"/>
    </w:rPr>
  </w:style>
  <w:style w:type="character" w:customStyle="1" w:styleId="Domylnaczcionkaakapitu4">
    <w:name w:val="Domyślna czcionka akapitu4"/>
    <w:rsid w:val="00C8624A"/>
  </w:style>
  <w:style w:type="character" w:customStyle="1" w:styleId="Absatz-Standardschriftart">
    <w:name w:val="Absatz-Standardschriftart"/>
    <w:rsid w:val="00C8624A"/>
  </w:style>
  <w:style w:type="character" w:customStyle="1" w:styleId="WW-Absatz-Standardschriftart">
    <w:name w:val="WW-Absatz-Standardschriftart"/>
    <w:rsid w:val="00C8624A"/>
  </w:style>
  <w:style w:type="character" w:customStyle="1" w:styleId="WW8Num75z1">
    <w:name w:val="WW8Num75z1"/>
    <w:rsid w:val="00C8624A"/>
    <w:rPr>
      <w:rFonts w:ascii="Courier New" w:hAnsi="Courier New" w:cs="Courier New"/>
    </w:rPr>
  </w:style>
  <w:style w:type="character" w:customStyle="1" w:styleId="WW8Num75z2">
    <w:name w:val="WW8Num75z2"/>
    <w:rsid w:val="00C8624A"/>
    <w:rPr>
      <w:rFonts w:ascii="Wingdings" w:hAnsi="Wingdings" w:cs="Wingdings"/>
    </w:rPr>
  </w:style>
  <w:style w:type="character" w:customStyle="1" w:styleId="WW8Num76z1">
    <w:name w:val="WW8Num76z1"/>
    <w:rsid w:val="00C8624A"/>
    <w:rPr>
      <w:rFonts w:ascii="Courier New" w:hAnsi="Courier New" w:cs="Courier New"/>
    </w:rPr>
  </w:style>
  <w:style w:type="character" w:customStyle="1" w:styleId="WW8Num76z2">
    <w:name w:val="WW8Num76z2"/>
    <w:rsid w:val="00C8624A"/>
    <w:rPr>
      <w:rFonts w:ascii="Wingdings" w:hAnsi="Wingdings" w:cs="Wingdings"/>
    </w:rPr>
  </w:style>
  <w:style w:type="character" w:customStyle="1" w:styleId="WW8Num77z1">
    <w:name w:val="WW8Num77z1"/>
    <w:rsid w:val="00C8624A"/>
    <w:rPr>
      <w:rFonts w:ascii="Courier New" w:hAnsi="Courier New" w:cs="Courier New"/>
    </w:rPr>
  </w:style>
  <w:style w:type="character" w:customStyle="1" w:styleId="WW8Num77z2">
    <w:name w:val="WW8Num77z2"/>
    <w:rsid w:val="00C8624A"/>
    <w:rPr>
      <w:rFonts w:ascii="Wingdings" w:hAnsi="Wingdings" w:cs="Wingdings"/>
    </w:rPr>
  </w:style>
  <w:style w:type="character" w:customStyle="1" w:styleId="WW8Num78z1">
    <w:name w:val="WW8Num78z1"/>
    <w:rsid w:val="00C8624A"/>
    <w:rPr>
      <w:rFonts w:ascii="Courier New" w:hAnsi="Courier New" w:cs="Courier New"/>
    </w:rPr>
  </w:style>
  <w:style w:type="character" w:customStyle="1" w:styleId="WW8Num78z2">
    <w:name w:val="WW8Num78z2"/>
    <w:rsid w:val="00C8624A"/>
    <w:rPr>
      <w:rFonts w:ascii="Wingdings" w:hAnsi="Wingdings" w:cs="Wingdings"/>
    </w:rPr>
  </w:style>
  <w:style w:type="character" w:customStyle="1" w:styleId="WW8Num79z1">
    <w:name w:val="WW8Num79z1"/>
    <w:rsid w:val="00C8624A"/>
    <w:rPr>
      <w:rFonts w:ascii="Courier New" w:hAnsi="Courier New" w:cs="Courier New"/>
    </w:rPr>
  </w:style>
  <w:style w:type="character" w:customStyle="1" w:styleId="WW8Num79z2">
    <w:name w:val="WW8Num79z2"/>
    <w:rsid w:val="00C8624A"/>
    <w:rPr>
      <w:rFonts w:ascii="Wingdings" w:hAnsi="Wingdings" w:cs="Wingdings"/>
    </w:rPr>
  </w:style>
  <w:style w:type="character" w:customStyle="1" w:styleId="WW8Num80z1">
    <w:name w:val="WW8Num80z1"/>
    <w:rsid w:val="00C8624A"/>
    <w:rPr>
      <w:rFonts w:ascii="Courier New" w:hAnsi="Courier New" w:cs="Courier New"/>
    </w:rPr>
  </w:style>
  <w:style w:type="character" w:customStyle="1" w:styleId="WW8Num80z2">
    <w:name w:val="WW8Num80z2"/>
    <w:rsid w:val="00C8624A"/>
    <w:rPr>
      <w:rFonts w:ascii="Wingdings" w:hAnsi="Wingdings" w:cs="Wingdings"/>
    </w:rPr>
  </w:style>
  <w:style w:type="character" w:customStyle="1" w:styleId="WW8Num81z1">
    <w:name w:val="WW8Num81z1"/>
    <w:rsid w:val="00C8624A"/>
    <w:rPr>
      <w:rFonts w:ascii="Courier New" w:hAnsi="Courier New" w:cs="Courier New"/>
    </w:rPr>
  </w:style>
  <w:style w:type="character" w:customStyle="1" w:styleId="WW8Num81z2">
    <w:name w:val="WW8Num81z2"/>
    <w:rsid w:val="00C8624A"/>
    <w:rPr>
      <w:rFonts w:ascii="Wingdings" w:hAnsi="Wingdings" w:cs="Wingdings"/>
    </w:rPr>
  </w:style>
  <w:style w:type="character" w:customStyle="1" w:styleId="WW8Num82z1">
    <w:name w:val="WW8Num82z1"/>
    <w:rsid w:val="00C8624A"/>
    <w:rPr>
      <w:rFonts w:ascii="Courier New" w:hAnsi="Courier New" w:cs="Courier New"/>
    </w:rPr>
  </w:style>
  <w:style w:type="character" w:customStyle="1" w:styleId="WW8Num82z2">
    <w:name w:val="WW8Num82z2"/>
    <w:rsid w:val="00C8624A"/>
    <w:rPr>
      <w:rFonts w:ascii="Wingdings" w:hAnsi="Wingdings" w:cs="Wingdings"/>
    </w:rPr>
  </w:style>
  <w:style w:type="character" w:customStyle="1" w:styleId="WW8Num83z1">
    <w:name w:val="WW8Num83z1"/>
    <w:rsid w:val="00C8624A"/>
    <w:rPr>
      <w:rFonts w:ascii="Courier New" w:hAnsi="Courier New" w:cs="Courier New"/>
    </w:rPr>
  </w:style>
  <w:style w:type="character" w:customStyle="1" w:styleId="WW8Num83z2">
    <w:name w:val="WW8Num83z2"/>
    <w:rsid w:val="00C8624A"/>
    <w:rPr>
      <w:rFonts w:ascii="Wingdings" w:hAnsi="Wingdings" w:cs="Wingdings"/>
    </w:rPr>
  </w:style>
  <w:style w:type="character" w:customStyle="1" w:styleId="WW8Num84z1">
    <w:name w:val="WW8Num84z1"/>
    <w:rsid w:val="00C8624A"/>
    <w:rPr>
      <w:rFonts w:ascii="Courier New" w:hAnsi="Courier New" w:cs="Courier New"/>
    </w:rPr>
  </w:style>
  <w:style w:type="character" w:customStyle="1" w:styleId="WW8Num84z2">
    <w:name w:val="WW8Num84z2"/>
    <w:rsid w:val="00C8624A"/>
    <w:rPr>
      <w:rFonts w:ascii="Wingdings" w:hAnsi="Wingdings" w:cs="Wingdings"/>
    </w:rPr>
  </w:style>
  <w:style w:type="character" w:customStyle="1" w:styleId="WW8Num85z1">
    <w:name w:val="WW8Num85z1"/>
    <w:rsid w:val="00C8624A"/>
    <w:rPr>
      <w:rFonts w:ascii="Courier New" w:hAnsi="Courier New" w:cs="Courier New"/>
    </w:rPr>
  </w:style>
  <w:style w:type="character" w:customStyle="1" w:styleId="WW8Num85z2">
    <w:name w:val="WW8Num85z2"/>
    <w:rsid w:val="00C8624A"/>
    <w:rPr>
      <w:rFonts w:ascii="Wingdings" w:hAnsi="Wingdings" w:cs="Wingdings"/>
    </w:rPr>
  </w:style>
  <w:style w:type="character" w:customStyle="1" w:styleId="WW8Num86z1">
    <w:name w:val="WW8Num86z1"/>
    <w:rsid w:val="00C8624A"/>
    <w:rPr>
      <w:rFonts w:ascii="Courier New" w:hAnsi="Courier New" w:cs="Courier New"/>
    </w:rPr>
  </w:style>
  <w:style w:type="character" w:customStyle="1" w:styleId="WW8Num86z2">
    <w:name w:val="WW8Num86z2"/>
    <w:rsid w:val="00C8624A"/>
    <w:rPr>
      <w:rFonts w:ascii="Wingdings" w:hAnsi="Wingdings" w:cs="Wingdings"/>
    </w:rPr>
  </w:style>
  <w:style w:type="character" w:customStyle="1" w:styleId="WW8Num87z1">
    <w:name w:val="WW8Num87z1"/>
    <w:rsid w:val="00C8624A"/>
    <w:rPr>
      <w:rFonts w:ascii="Courier New" w:hAnsi="Courier New" w:cs="Courier New"/>
    </w:rPr>
  </w:style>
  <w:style w:type="character" w:customStyle="1" w:styleId="WW8Num87z2">
    <w:name w:val="WW8Num87z2"/>
    <w:rsid w:val="00C8624A"/>
    <w:rPr>
      <w:rFonts w:ascii="Wingdings" w:hAnsi="Wingdings" w:cs="Wingdings"/>
    </w:rPr>
  </w:style>
  <w:style w:type="character" w:customStyle="1" w:styleId="WW8Num88z1">
    <w:name w:val="WW8Num88z1"/>
    <w:rsid w:val="00C8624A"/>
    <w:rPr>
      <w:rFonts w:ascii="Courier New" w:hAnsi="Courier New" w:cs="Courier New"/>
    </w:rPr>
  </w:style>
  <w:style w:type="character" w:customStyle="1" w:styleId="WW8Num88z2">
    <w:name w:val="WW8Num88z2"/>
    <w:rsid w:val="00C8624A"/>
    <w:rPr>
      <w:rFonts w:ascii="Wingdings" w:hAnsi="Wingdings" w:cs="Wingdings"/>
    </w:rPr>
  </w:style>
  <w:style w:type="character" w:customStyle="1" w:styleId="WW8Num89z2">
    <w:name w:val="WW8Num89z2"/>
    <w:rsid w:val="00C8624A"/>
    <w:rPr>
      <w:rFonts w:ascii="Wingdings" w:hAnsi="Wingdings" w:cs="Wingdings"/>
    </w:rPr>
  </w:style>
  <w:style w:type="character" w:customStyle="1" w:styleId="WW8Num90z2">
    <w:name w:val="WW8Num90z2"/>
    <w:rsid w:val="00C8624A"/>
    <w:rPr>
      <w:rFonts w:ascii="Wingdings" w:hAnsi="Wingdings" w:cs="Wingdings"/>
    </w:rPr>
  </w:style>
  <w:style w:type="character" w:customStyle="1" w:styleId="WW8Num91z2">
    <w:name w:val="WW8Num91z2"/>
    <w:rsid w:val="00C8624A"/>
    <w:rPr>
      <w:rFonts w:ascii="Wingdings" w:hAnsi="Wingdings" w:cs="Wingdings"/>
    </w:rPr>
  </w:style>
  <w:style w:type="character" w:customStyle="1" w:styleId="Domylnaczcionkaakapitu3">
    <w:name w:val="Domyślna czcionka akapitu3"/>
    <w:rsid w:val="00C8624A"/>
  </w:style>
  <w:style w:type="character" w:customStyle="1" w:styleId="Domylnaczcionkaakapitu2">
    <w:name w:val="Domyślna czcionka akapitu2"/>
    <w:rsid w:val="00C8624A"/>
  </w:style>
  <w:style w:type="character" w:customStyle="1" w:styleId="WW-Absatz-Standardschriftart1">
    <w:name w:val="WW-Absatz-Standardschriftart1"/>
    <w:rsid w:val="00C8624A"/>
  </w:style>
  <w:style w:type="character" w:customStyle="1" w:styleId="WW8NumSt1z0">
    <w:name w:val="WW8NumSt1z0"/>
    <w:rsid w:val="00C8624A"/>
    <w:rPr>
      <w:rFonts w:ascii="Symbol" w:hAnsi="Symbol" w:cs="Symbol"/>
    </w:rPr>
  </w:style>
  <w:style w:type="character" w:customStyle="1" w:styleId="WW8NumSt1z1">
    <w:name w:val="WW8NumSt1z1"/>
    <w:rsid w:val="00C8624A"/>
    <w:rPr>
      <w:rFonts w:ascii="Courier New" w:hAnsi="Courier New" w:cs="Courier New"/>
    </w:rPr>
  </w:style>
  <w:style w:type="character" w:customStyle="1" w:styleId="WW8NumSt1z2">
    <w:name w:val="WW8NumSt1z2"/>
    <w:rsid w:val="00C8624A"/>
    <w:rPr>
      <w:rFonts w:ascii="Wingdings" w:hAnsi="Wingdings" w:cs="Wingdings"/>
    </w:rPr>
  </w:style>
  <w:style w:type="character" w:customStyle="1" w:styleId="Domylnaczcionkaakapitu1">
    <w:name w:val="Domyślna czcionka akapitu1"/>
    <w:rsid w:val="00C8624A"/>
  </w:style>
  <w:style w:type="character" w:customStyle="1" w:styleId="Symbolewypunktowania">
    <w:name w:val="Symbole wypunktowania"/>
    <w:rsid w:val="00C8624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8624A"/>
  </w:style>
  <w:style w:type="character" w:customStyle="1" w:styleId="Znakiwypunktowania">
    <w:name w:val="Znaki wypunktowania"/>
    <w:rsid w:val="00C8624A"/>
    <w:rPr>
      <w:rFonts w:ascii="OpenSymbol" w:eastAsia="OpenSymbol" w:hAnsi="OpenSymbol" w:cs="OpenSymbol"/>
    </w:rPr>
  </w:style>
  <w:style w:type="character" w:customStyle="1" w:styleId="WW8Num92z4">
    <w:name w:val="WW8Num92z4"/>
    <w:rsid w:val="00C8624A"/>
  </w:style>
  <w:style w:type="character" w:customStyle="1" w:styleId="WW8Num92z5">
    <w:name w:val="WW8Num92z5"/>
    <w:rsid w:val="00C8624A"/>
  </w:style>
  <w:style w:type="character" w:customStyle="1" w:styleId="WW8Num92z6">
    <w:name w:val="WW8Num92z6"/>
    <w:rsid w:val="00C8624A"/>
  </w:style>
  <w:style w:type="character" w:customStyle="1" w:styleId="WW8Num92z7">
    <w:name w:val="WW8Num92z7"/>
    <w:rsid w:val="00C8624A"/>
  </w:style>
  <w:style w:type="character" w:customStyle="1" w:styleId="WW8Num92z8">
    <w:name w:val="WW8Num92z8"/>
    <w:rsid w:val="00C8624A"/>
  </w:style>
  <w:style w:type="character" w:customStyle="1" w:styleId="WW8Num83z3">
    <w:name w:val="WW8Num83z3"/>
    <w:rsid w:val="00C8624A"/>
  </w:style>
  <w:style w:type="character" w:customStyle="1" w:styleId="WW8Num83z4">
    <w:name w:val="WW8Num83z4"/>
    <w:rsid w:val="00C8624A"/>
  </w:style>
  <w:style w:type="character" w:customStyle="1" w:styleId="WW8Num83z5">
    <w:name w:val="WW8Num83z5"/>
    <w:rsid w:val="00C8624A"/>
  </w:style>
  <w:style w:type="character" w:customStyle="1" w:styleId="WW8Num83z6">
    <w:name w:val="WW8Num83z6"/>
    <w:rsid w:val="00C8624A"/>
  </w:style>
  <w:style w:type="character" w:customStyle="1" w:styleId="WW8Num83z7">
    <w:name w:val="WW8Num83z7"/>
    <w:rsid w:val="00C8624A"/>
  </w:style>
  <w:style w:type="character" w:customStyle="1" w:styleId="WW8Num83z8">
    <w:name w:val="WW8Num83z8"/>
    <w:rsid w:val="00C8624A"/>
  </w:style>
  <w:style w:type="character" w:customStyle="1" w:styleId="WW8Num86z3">
    <w:name w:val="WW8Num86z3"/>
    <w:rsid w:val="00C8624A"/>
  </w:style>
  <w:style w:type="character" w:customStyle="1" w:styleId="WW8Num86z4">
    <w:name w:val="WW8Num86z4"/>
    <w:rsid w:val="00C8624A"/>
  </w:style>
  <w:style w:type="character" w:customStyle="1" w:styleId="WW8Num86z5">
    <w:name w:val="WW8Num86z5"/>
    <w:rsid w:val="00C8624A"/>
  </w:style>
  <w:style w:type="character" w:customStyle="1" w:styleId="WW8Num86z6">
    <w:name w:val="WW8Num86z6"/>
    <w:rsid w:val="00C8624A"/>
  </w:style>
  <w:style w:type="character" w:customStyle="1" w:styleId="WW8Num86z7">
    <w:name w:val="WW8Num86z7"/>
    <w:rsid w:val="00C8624A"/>
  </w:style>
  <w:style w:type="character" w:customStyle="1" w:styleId="WW8Num86z8">
    <w:name w:val="WW8Num86z8"/>
    <w:rsid w:val="00C8624A"/>
  </w:style>
  <w:style w:type="character" w:customStyle="1" w:styleId="WW8Num91z4">
    <w:name w:val="WW8Num91z4"/>
    <w:rsid w:val="00C8624A"/>
  </w:style>
  <w:style w:type="character" w:customStyle="1" w:styleId="WW8Num91z5">
    <w:name w:val="WW8Num91z5"/>
    <w:rsid w:val="00C8624A"/>
  </w:style>
  <w:style w:type="character" w:customStyle="1" w:styleId="WW8Num91z6">
    <w:name w:val="WW8Num91z6"/>
    <w:rsid w:val="00C8624A"/>
  </w:style>
  <w:style w:type="character" w:customStyle="1" w:styleId="WW8Num91z7">
    <w:name w:val="WW8Num91z7"/>
    <w:rsid w:val="00C8624A"/>
  </w:style>
  <w:style w:type="character" w:customStyle="1" w:styleId="WW8Num91z8">
    <w:name w:val="WW8Num91z8"/>
    <w:rsid w:val="00C8624A"/>
  </w:style>
  <w:style w:type="character" w:customStyle="1" w:styleId="WW8Num84z4">
    <w:name w:val="WW8Num84z4"/>
    <w:rsid w:val="00C8624A"/>
    <w:rPr>
      <w:rFonts w:hint="default"/>
      <w:sz w:val="24"/>
      <w:szCs w:val="24"/>
    </w:rPr>
  </w:style>
  <w:style w:type="character" w:customStyle="1" w:styleId="WW8Num84z6">
    <w:name w:val="WW8Num84z6"/>
    <w:rsid w:val="00C8624A"/>
    <w:rPr>
      <w:rFonts w:hint="default"/>
      <w:color w:val="auto"/>
    </w:rPr>
  </w:style>
  <w:style w:type="character" w:customStyle="1" w:styleId="WW8Num94z2">
    <w:name w:val="WW8Num94z2"/>
    <w:rsid w:val="00C8624A"/>
  </w:style>
  <w:style w:type="character" w:customStyle="1" w:styleId="WW8Num94z4">
    <w:name w:val="WW8Num94z4"/>
    <w:rsid w:val="00C8624A"/>
  </w:style>
  <w:style w:type="character" w:customStyle="1" w:styleId="WW8Num94z5">
    <w:name w:val="WW8Num94z5"/>
    <w:rsid w:val="00C8624A"/>
  </w:style>
  <w:style w:type="character" w:customStyle="1" w:styleId="WW8Num94z6">
    <w:name w:val="WW8Num94z6"/>
    <w:rsid w:val="00C8624A"/>
  </w:style>
  <w:style w:type="character" w:customStyle="1" w:styleId="WW8Num94z7">
    <w:name w:val="WW8Num94z7"/>
    <w:rsid w:val="00C8624A"/>
  </w:style>
  <w:style w:type="character" w:customStyle="1" w:styleId="WW8Num94z8">
    <w:name w:val="WW8Num94z8"/>
    <w:rsid w:val="00C8624A"/>
  </w:style>
  <w:style w:type="character" w:customStyle="1" w:styleId="WW8Num75z3">
    <w:name w:val="WW8Num75z3"/>
    <w:rsid w:val="00C8624A"/>
  </w:style>
  <w:style w:type="character" w:customStyle="1" w:styleId="WW8Num75z4">
    <w:name w:val="WW8Num75z4"/>
    <w:rsid w:val="00C8624A"/>
  </w:style>
  <w:style w:type="character" w:customStyle="1" w:styleId="WW8Num75z5">
    <w:name w:val="WW8Num75z5"/>
    <w:rsid w:val="00C8624A"/>
  </w:style>
  <w:style w:type="character" w:customStyle="1" w:styleId="WW8Num75z6">
    <w:name w:val="WW8Num75z6"/>
    <w:rsid w:val="00C8624A"/>
  </w:style>
  <w:style w:type="character" w:customStyle="1" w:styleId="WW8Num75z7">
    <w:name w:val="WW8Num75z7"/>
    <w:rsid w:val="00C8624A"/>
  </w:style>
  <w:style w:type="character" w:customStyle="1" w:styleId="WW8Num75z8">
    <w:name w:val="WW8Num75z8"/>
    <w:rsid w:val="00C8624A"/>
  </w:style>
  <w:style w:type="character" w:customStyle="1" w:styleId="WW8Num93z2">
    <w:name w:val="WW8Num93z2"/>
    <w:rsid w:val="00C8624A"/>
    <w:rPr>
      <w:rFonts w:ascii="Wingdings" w:hAnsi="Wingdings" w:cs="Wingdings" w:hint="default"/>
    </w:rPr>
  </w:style>
  <w:style w:type="character" w:customStyle="1" w:styleId="WW8Num88z3">
    <w:name w:val="WW8Num88z3"/>
    <w:rsid w:val="00C8624A"/>
  </w:style>
  <w:style w:type="character" w:customStyle="1" w:styleId="WW8Num88z4">
    <w:name w:val="WW8Num88z4"/>
    <w:rsid w:val="00C8624A"/>
  </w:style>
  <w:style w:type="character" w:customStyle="1" w:styleId="WW8Num88z5">
    <w:name w:val="WW8Num88z5"/>
    <w:rsid w:val="00C8624A"/>
  </w:style>
  <w:style w:type="character" w:customStyle="1" w:styleId="WW8Num88z6">
    <w:name w:val="WW8Num88z6"/>
    <w:rsid w:val="00C8624A"/>
  </w:style>
  <w:style w:type="character" w:customStyle="1" w:styleId="WW8Num88z7">
    <w:name w:val="WW8Num88z7"/>
    <w:rsid w:val="00C8624A"/>
  </w:style>
  <w:style w:type="character" w:customStyle="1" w:styleId="WW8Num88z8">
    <w:name w:val="WW8Num88z8"/>
    <w:rsid w:val="00C8624A"/>
  </w:style>
  <w:style w:type="character" w:customStyle="1" w:styleId="WW8Num76z3">
    <w:name w:val="WW8Num76z3"/>
    <w:rsid w:val="00C8624A"/>
  </w:style>
  <w:style w:type="character" w:customStyle="1" w:styleId="WW8Num76z4">
    <w:name w:val="WW8Num76z4"/>
    <w:rsid w:val="00C8624A"/>
  </w:style>
  <w:style w:type="character" w:customStyle="1" w:styleId="WW8Num76z5">
    <w:name w:val="WW8Num76z5"/>
    <w:rsid w:val="00C8624A"/>
  </w:style>
  <w:style w:type="character" w:customStyle="1" w:styleId="WW8Num76z6">
    <w:name w:val="WW8Num76z6"/>
    <w:rsid w:val="00C8624A"/>
  </w:style>
  <w:style w:type="character" w:customStyle="1" w:styleId="WW8Num76z7">
    <w:name w:val="WW8Num76z7"/>
    <w:rsid w:val="00C8624A"/>
  </w:style>
  <w:style w:type="character" w:customStyle="1" w:styleId="WW8Num76z8">
    <w:name w:val="WW8Num76z8"/>
    <w:rsid w:val="00C8624A"/>
  </w:style>
  <w:style w:type="paragraph" w:customStyle="1" w:styleId="Nagwek50">
    <w:name w:val="Nagłówek5"/>
    <w:basedOn w:val="Normalny"/>
    <w:next w:val="Podtytu"/>
    <w:rsid w:val="00C8624A"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next w:val="Tekstpodstawowy"/>
    <w:qFormat/>
    <w:rsid w:val="00C8624A"/>
    <w:pPr>
      <w:widowControl w:val="0"/>
      <w:jc w:val="both"/>
    </w:pPr>
    <w:rPr>
      <w:rFonts w:eastAsia="Lucida Sans Unicode"/>
      <w:sz w:val="32"/>
      <w:szCs w:val="20"/>
    </w:rPr>
  </w:style>
  <w:style w:type="paragraph" w:styleId="Tekstpodstawowy">
    <w:name w:val="Body Text"/>
    <w:basedOn w:val="Normalny"/>
    <w:link w:val="TekstpodstawowyZnak1"/>
    <w:rsid w:val="00C8624A"/>
    <w:pPr>
      <w:tabs>
        <w:tab w:val="left" w:pos="3118"/>
      </w:tabs>
      <w:jc w:val="both"/>
    </w:pPr>
    <w:rPr>
      <w:szCs w:val="20"/>
    </w:rPr>
  </w:style>
  <w:style w:type="paragraph" w:styleId="Lista">
    <w:name w:val="List"/>
    <w:basedOn w:val="Tekstpodstawowy"/>
    <w:rsid w:val="00C8624A"/>
    <w:pPr>
      <w:tabs>
        <w:tab w:val="clear" w:pos="3118"/>
      </w:tabs>
      <w:spacing w:after="120" w:line="276" w:lineRule="auto"/>
      <w:jc w:val="left"/>
    </w:pPr>
    <w:rPr>
      <w:rFonts w:ascii="Calibri" w:eastAsia="Calibri" w:hAnsi="Calibri" w:cs="Mangal"/>
      <w:sz w:val="22"/>
      <w:szCs w:val="22"/>
    </w:rPr>
  </w:style>
  <w:style w:type="paragraph" w:styleId="Legenda">
    <w:name w:val="caption"/>
    <w:basedOn w:val="Normalny"/>
    <w:qFormat/>
    <w:rsid w:val="00C8624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8624A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</w:rPr>
  </w:style>
  <w:style w:type="paragraph" w:styleId="Stopka">
    <w:name w:val="footer"/>
    <w:basedOn w:val="Normalny"/>
    <w:link w:val="StopkaZnak1"/>
    <w:rsid w:val="00C8624A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rsid w:val="002F1A70"/>
    <w:rPr>
      <w:kern w:val="1"/>
      <w:sz w:val="24"/>
      <w:szCs w:val="24"/>
      <w:lang w:val="pl-PL" w:eastAsia="zh-CN" w:bidi="ar-SA"/>
    </w:rPr>
  </w:style>
  <w:style w:type="paragraph" w:customStyle="1" w:styleId="Tekstpodstawowy32">
    <w:name w:val="Tekst podstawowy 32"/>
    <w:basedOn w:val="Normalny"/>
    <w:rsid w:val="00C8624A"/>
    <w:pPr>
      <w:tabs>
        <w:tab w:val="left" w:pos="3118"/>
      </w:tabs>
      <w:jc w:val="both"/>
    </w:pPr>
    <w:rPr>
      <w:b/>
      <w:szCs w:val="20"/>
    </w:rPr>
  </w:style>
  <w:style w:type="paragraph" w:customStyle="1" w:styleId="Tekstpodstawowy24">
    <w:name w:val="Tekst podstawowy 24"/>
    <w:basedOn w:val="Normalny"/>
    <w:rsid w:val="00C8624A"/>
    <w:pPr>
      <w:tabs>
        <w:tab w:val="left" w:pos="426"/>
      </w:tabs>
    </w:pPr>
    <w:rPr>
      <w:szCs w:val="20"/>
    </w:rPr>
  </w:style>
  <w:style w:type="paragraph" w:styleId="Akapitzlist">
    <w:name w:val="List Paragraph"/>
    <w:aliases w:val="normalny tekst,Akapit z list¹,CW_Lista,maz_wyliczenie,opis dzialania,K-P_odwolanie,A_wyliczenie,Akapit z listą 1,sw tekst,L1,Numerowanie,Akapit z listą BS,Bullet List,FooterText,numbered,List Paragraph1,Paragraphe de liste1,lp1,Odstavec"/>
    <w:basedOn w:val="Normalny"/>
    <w:link w:val="AkapitzlistZnak"/>
    <w:qFormat/>
    <w:rsid w:val="00C8624A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CW_Lista Znak,maz_wyliczenie Znak,opis dzialania Znak,K-P_odwolanie Znak,A_wyliczenie Znak,Akapit z listą 1 Znak,sw tekst Znak,L1 Znak,Numerowanie Znak,Akapit z listą BS Znak,Bullet List Znak"/>
    <w:link w:val="Akapitzlist"/>
    <w:qFormat/>
    <w:rsid w:val="009576B4"/>
    <w:rPr>
      <w:kern w:val="1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C8624A"/>
    <w:rPr>
      <w:rFonts w:ascii="Courier New" w:hAnsi="Courier New" w:cs="Courier New"/>
      <w:sz w:val="20"/>
      <w:szCs w:val="20"/>
    </w:rPr>
  </w:style>
  <w:style w:type="paragraph" w:customStyle="1" w:styleId="Tekstpodstawowy31">
    <w:name w:val="Tekst podstawowy 31"/>
    <w:basedOn w:val="Normalny"/>
    <w:rsid w:val="00C8624A"/>
    <w:pPr>
      <w:widowControl w:val="0"/>
    </w:pPr>
    <w:rPr>
      <w:rFonts w:eastAsia="Lucida Sans Unicode" w:cs="Mangal"/>
      <w:lang w:bidi="hi-IN"/>
    </w:rPr>
  </w:style>
  <w:style w:type="paragraph" w:customStyle="1" w:styleId="Tekstpodstawowy21">
    <w:name w:val="Tekst podstawowy 21"/>
    <w:basedOn w:val="Normalny"/>
    <w:rsid w:val="00C8624A"/>
    <w:pPr>
      <w:widowControl w:val="0"/>
    </w:pPr>
    <w:rPr>
      <w:rFonts w:eastAsia="Lucida Sans Unicode" w:cs="Mangal"/>
      <w:lang w:bidi="hi-IN"/>
    </w:rPr>
  </w:style>
  <w:style w:type="paragraph" w:customStyle="1" w:styleId="Zwykytekst1">
    <w:name w:val="Zwykły tekst1"/>
    <w:basedOn w:val="Normalny"/>
    <w:rsid w:val="00C8624A"/>
    <w:pPr>
      <w:widowControl w:val="0"/>
    </w:pPr>
    <w:rPr>
      <w:rFonts w:ascii="Courier New" w:eastAsia="Lucida Sans Unicode" w:hAnsi="Courier New" w:cs="Mangal"/>
      <w:sz w:val="20"/>
      <w:szCs w:val="20"/>
      <w:lang w:bidi="hi-IN"/>
    </w:rPr>
  </w:style>
  <w:style w:type="paragraph" w:customStyle="1" w:styleId="Tekstpodstawowy210">
    <w:name w:val="Tekst podstawowy 21"/>
    <w:basedOn w:val="Normalny"/>
    <w:rsid w:val="00C8624A"/>
    <w:pPr>
      <w:widowControl w:val="0"/>
      <w:tabs>
        <w:tab w:val="left" w:pos="426"/>
      </w:tabs>
    </w:pPr>
    <w:rPr>
      <w:rFonts w:eastAsia="Lucida Sans Unicode" w:cs="Mangal"/>
      <w:szCs w:val="20"/>
      <w:lang w:bidi="hi-IN"/>
    </w:rPr>
  </w:style>
  <w:style w:type="paragraph" w:customStyle="1" w:styleId="WW-Tekstpodstawowy3">
    <w:name w:val="WW-Tekst podstawowy 3"/>
    <w:basedOn w:val="Normalny"/>
    <w:rsid w:val="00C8624A"/>
    <w:pPr>
      <w:widowControl w:val="0"/>
    </w:pPr>
    <w:rPr>
      <w:rFonts w:eastAsia="Lucida Sans Unicode"/>
      <w:sz w:val="22"/>
      <w:szCs w:val="20"/>
    </w:rPr>
  </w:style>
  <w:style w:type="paragraph" w:customStyle="1" w:styleId="WW-Tekstpodstawowy2">
    <w:name w:val="WW-Tekst podstawowy 2"/>
    <w:basedOn w:val="Normalny"/>
    <w:rsid w:val="00C8624A"/>
    <w:pPr>
      <w:widowControl w:val="0"/>
      <w:jc w:val="both"/>
    </w:pPr>
    <w:rPr>
      <w:rFonts w:eastAsia="Lucida Sans Unicode"/>
      <w:sz w:val="22"/>
      <w:szCs w:val="20"/>
    </w:rPr>
  </w:style>
  <w:style w:type="paragraph" w:styleId="NormalnyWeb">
    <w:name w:val="Normal (Web)"/>
    <w:basedOn w:val="Normalny"/>
    <w:uiPriority w:val="99"/>
    <w:rsid w:val="00C8624A"/>
    <w:pPr>
      <w:spacing w:before="280" w:after="119"/>
    </w:pPr>
  </w:style>
  <w:style w:type="paragraph" w:customStyle="1" w:styleId="FR1">
    <w:name w:val="FR1"/>
    <w:rsid w:val="00C8624A"/>
    <w:pPr>
      <w:widowControl w:val="0"/>
      <w:suppressAutoHyphens/>
      <w:spacing w:before="320"/>
      <w:jc w:val="center"/>
    </w:pPr>
    <w:rPr>
      <w:rFonts w:ascii="Arial" w:eastAsia="Arial" w:hAnsi="Arial" w:cs="Arial"/>
      <w:kern w:val="1"/>
      <w:lang w:eastAsia="zh-CN"/>
    </w:rPr>
  </w:style>
  <w:style w:type="paragraph" w:styleId="Tekstprzypisukocowego">
    <w:name w:val="endnote text"/>
    <w:basedOn w:val="Normalny"/>
    <w:rsid w:val="00C8624A"/>
    <w:rPr>
      <w:sz w:val="20"/>
      <w:szCs w:val="20"/>
    </w:rPr>
  </w:style>
  <w:style w:type="paragraph" w:customStyle="1" w:styleId="WW-Tekstpodstawowywcity2">
    <w:name w:val="WW-Tekst podstawowy wcięty 2"/>
    <w:basedOn w:val="Normalny"/>
    <w:qFormat/>
    <w:rsid w:val="00C8624A"/>
    <w:pPr>
      <w:widowControl w:val="0"/>
      <w:tabs>
        <w:tab w:val="left" w:pos="375"/>
      </w:tabs>
      <w:jc w:val="both"/>
    </w:pPr>
    <w:rPr>
      <w:rFonts w:eastAsia="Lucida Sans Unicode"/>
      <w:sz w:val="22"/>
      <w:szCs w:val="20"/>
    </w:rPr>
  </w:style>
  <w:style w:type="paragraph" w:styleId="Nagwek">
    <w:name w:val="header"/>
    <w:basedOn w:val="Normalny"/>
    <w:next w:val="Tekstpodstawowy"/>
    <w:rsid w:val="00C8624A"/>
    <w:pPr>
      <w:keepNext/>
      <w:widowControl w:val="0"/>
      <w:spacing w:before="240" w:after="120"/>
    </w:pPr>
    <w:rPr>
      <w:rFonts w:ascii="Arial" w:eastAsia="Lucida Sans Unicode" w:hAnsi="Arial" w:cs="Arial"/>
      <w:sz w:val="28"/>
      <w:szCs w:val="20"/>
    </w:rPr>
  </w:style>
  <w:style w:type="paragraph" w:customStyle="1" w:styleId="Znak1">
    <w:name w:val="Znak1"/>
    <w:basedOn w:val="Normalny"/>
    <w:rsid w:val="00C8624A"/>
  </w:style>
  <w:style w:type="paragraph" w:styleId="Tekstdymka">
    <w:name w:val="Balloon Text"/>
    <w:basedOn w:val="Normalny"/>
    <w:rsid w:val="00C8624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C8624A"/>
    <w:pPr>
      <w:spacing w:after="120"/>
      <w:ind w:left="283"/>
    </w:pPr>
    <w:rPr>
      <w:sz w:val="16"/>
      <w:szCs w:val="16"/>
    </w:rPr>
  </w:style>
  <w:style w:type="paragraph" w:customStyle="1" w:styleId="Akapitzlist3f">
    <w:name w:val="Akapit z listą3f"/>
    <w:basedOn w:val="Normalny"/>
    <w:rsid w:val="00C8624A"/>
    <w:rPr>
      <w:szCs w:val="20"/>
    </w:rPr>
  </w:style>
  <w:style w:type="paragraph" w:styleId="Tekstpodstawowywcity">
    <w:name w:val="Body Text Indent"/>
    <w:basedOn w:val="Normalny"/>
    <w:rsid w:val="00C8624A"/>
    <w:pPr>
      <w:spacing w:after="120"/>
      <w:ind w:left="283"/>
    </w:pPr>
  </w:style>
  <w:style w:type="paragraph" w:customStyle="1" w:styleId="Nagwek40">
    <w:name w:val="Nagłówek4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30">
    <w:name w:val="Nagłówek3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20">
    <w:name w:val="Nagłówek2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10">
    <w:name w:val="Nagłówek1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Zawartotabeli">
    <w:name w:val="Zawartość tabeli"/>
    <w:basedOn w:val="Normalny"/>
    <w:rsid w:val="00C8624A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Nagwektabeli">
    <w:name w:val="Nagłówek tabeli"/>
    <w:basedOn w:val="Zawartotabeli"/>
    <w:rsid w:val="00C8624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C8624A"/>
  </w:style>
  <w:style w:type="paragraph" w:styleId="Tytu">
    <w:name w:val="Title"/>
    <w:basedOn w:val="Nagwek50"/>
    <w:next w:val="Tekstpodstawowy"/>
    <w:qFormat/>
    <w:rsid w:val="00C8624A"/>
    <w:rPr>
      <w:sz w:val="56"/>
      <w:szCs w:val="56"/>
    </w:rPr>
  </w:style>
  <w:style w:type="paragraph" w:customStyle="1" w:styleId="Cytaty">
    <w:name w:val="Cytaty"/>
    <w:basedOn w:val="Normalny"/>
    <w:rsid w:val="00C8624A"/>
    <w:pPr>
      <w:spacing w:after="283"/>
      <w:ind w:left="567" w:right="567"/>
    </w:pPr>
  </w:style>
  <w:style w:type="paragraph" w:customStyle="1" w:styleId="Tekstpodstawowy310">
    <w:name w:val="Tekst podstawowy 31"/>
    <w:basedOn w:val="Normalny"/>
    <w:rsid w:val="00C8624A"/>
    <w:rPr>
      <w:u w:val="single"/>
    </w:rPr>
  </w:style>
  <w:style w:type="paragraph" w:customStyle="1" w:styleId="Nagwek100">
    <w:name w:val="Nagłówek 10"/>
    <w:basedOn w:val="Nagwek50"/>
    <w:next w:val="Tekstpodstawowy"/>
    <w:rsid w:val="00C8624A"/>
    <w:pPr>
      <w:tabs>
        <w:tab w:val="num" w:pos="0"/>
      </w:tabs>
      <w:spacing w:before="60" w:after="60"/>
      <w:ind w:left="432" w:hanging="432"/>
    </w:pPr>
    <w:rPr>
      <w:sz w:val="21"/>
      <w:szCs w:val="21"/>
    </w:rPr>
  </w:style>
  <w:style w:type="paragraph" w:customStyle="1" w:styleId="Default">
    <w:name w:val="Default"/>
    <w:basedOn w:val="Normalny"/>
    <w:rsid w:val="00C8624A"/>
    <w:pPr>
      <w:autoSpaceDE w:val="0"/>
    </w:pPr>
    <w:rPr>
      <w:color w:val="000000"/>
    </w:rPr>
  </w:style>
  <w:style w:type="paragraph" w:customStyle="1" w:styleId="Tekstpodstawowy23">
    <w:name w:val="Tekst podstawowy 23"/>
    <w:basedOn w:val="Normalny"/>
    <w:rsid w:val="00C8624A"/>
    <w:pPr>
      <w:widowControl w:val="0"/>
      <w:tabs>
        <w:tab w:val="left" w:pos="426"/>
      </w:tabs>
    </w:pPr>
    <w:rPr>
      <w:rFonts w:eastAsia="Lucida Sans Unicode"/>
    </w:rPr>
  </w:style>
  <w:style w:type="paragraph" w:customStyle="1" w:styleId="WW-Tekstpodstawowy21">
    <w:name w:val="WW-Tekst podstawowy 21"/>
    <w:basedOn w:val="Normalny"/>
    <w:rsid w:val="00C8624A"/>
    <w:pPr>
      <w:tabs>
        <w:tab w:val="left" w:pos="3118"/>
      </w:tabs>
      <w:jc w:val="center"/>
    </w:pPr>
    <w:rPr>
      <w:b/>
      <w:sz w:val="22"/>
    </w:rPr>
  </w:style>
  <w:style w:type="paragraph" w:customStyle="1" w:styleId="pkt">
    <w:name w:val="pkt"/>
    <w:basedOn w:val="Normalny"/>
    <w:rsid w:val="00C8624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C8624A"/>
    <w:pPr>
      <w:tabs>
        <w:tab w:val="num" w:pos="708"/>
      </w:tabs>
      <w:ind w:left="850" w:hanging="425"/>
    </w:pPr>
  </w:style>
  <w:style w:type="paragraph" w:customStyle="1" w:styleId="Bezodstpw1">
    <w:name w:val="Bez odstępów1"/>
    <w:rsid w:val="00C8624A"/>
    <w:pPr>
      <w:suppressAutoHyphens/>
    </w:pPr>
    <w:rPr>
      <w:kern w:val="1"/>
      <w:lang w:eastAsia="zh-CN"/>
    </w:rPr>
  </w:style>
  <w:style w:type="paragraph" w:customStyle="1" w:styleId="Styl1">
    <w:name w:val="Styl1"/>
    <w:basedOn w:val="Normalny"/>
    <w:rsid w:val="00C8624A"/>
    <w:pPr>
      <w:widowControl w:val="0"/>
      <w:spacing w:before="240"/>
      <w:jc w:val="both"/>
    </w:pPr>
    <w:rPr>
      <w:rFonts w:ascii="Arial" w:hAnsi="Arial" w:cs="Arial"/>
    </w:rPr>
  </w:style>
  <w:style w:type="paragraph" w:customStyle="1" w:styleId="NormalnyArialNarrow">
    <w:name w:val="Normalny + Arial Narrow"/>
    <w:basedOn w:val="Normalny"/>
    <w:rsid w:val="00C8624A"/>
    <w:pPr>
      <w:jc w:val="both"/>
    </w:pPr>
    <w:rPr>
      <w:rFonts w:ascii="Arial Narrow" w:hAnsi="Arial Narrow" w:cs="Arial Narrow"/>
      <w:sz w:val="22"/>
      <w:szCs w:val="22"/>
    </w:rPr>
  </w:style>
  <w:style w:type="paragraph" w:customStyle="1" w:styleId="Akapitzlist1">
    <w:name w:val="Akapit z listą1"/>
    <w:basedOn w:val="Normalny"/>
    <w:rsid w:val="00C8624A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odstawowy22">
    <w:name w:val="Tekst podstawowy 22"/>
    <w:basedOn w:val="Normalny"/>
    <w:rsid w:val="00C8624A"/>
    <w:pPr>
      <w:tabs>
        <w:tab w:val="left" w:pos="426"/>
      </w:tabs>
    </w:pPr>
    <w:rPr>
      <w:lang w:bidi="hi-IN"/>
    </w:rPr>
  </w:style>
  <w:style w:type="paragraph" w:customStyle="1" w:styleId="Standard">
    <w:name w:val="Standard"/>
    <w:qFormat/>
    <w:rsid w:val="00C8624A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8624A"/>
    <w:pPr>
      <w:spacing w:after="120"/>
    </w:pPr>
  </w:style>
  <w:style w:type="paragraph" w:customStyle="1" w:styleId="Nagwek11">
    <w:name w:val="Nagłówek 11"/>
    <w:basedOn w:val="Standard"/>
    <w:next w:val="Standard"/>
    <w:rsid w:val="00C8624A"/>
    <w:pPr>
      <w:keepNext/>
      <w:jc w:val="center"/>
    </w:pPr>
    <w:rPr>
      <w:rFonts w:eastAsia="Lucida Sans Unicode"/>
      <w:b/>
    </w:rPr>
  </w:style>
  <w:style w:type="paragraph" w:customStyle="1" w:styleId="TableContents">
    <w:name w:val="Table Contents"/>
    <w:basedOn w:val="Normalny"/>
    <w:rsid w:val="00C8624A"/>
    <w:pPr>
      <w:suppressLineNumbers/>
    </w:pPr>
    <w:rPr>
      <w:rFonts w:ascii="Arial Narrow" w:hAnsi="Arial Narrow" w:cs="Arial Narrow"/>
      <w:sz w:val="22"/>
    </w:rPr>
  </w:style>
  <w:style w:type="paragraph" w:customStyle="1" w:styleId="Tekstwstpniesformatowany">
    <w:name w:val="Tekst wstępnie sformatowany"/>
    <w:basedOn w:val="Normalny"/>
    <w:rsid w:val="00C8624A"/>
    <w:pPr>
      <w:widowControl w:val="0"/>
      <w:textAlignment w:val="baseline"/>
    </w:pPr>
    <w:rPr>
      <w:rFonts w:ascii="Courier New" w:eastAsia="NSimSun" w:hAnsi="Courier New" w:cs="Courier New"/>
      <w:lang w:bidi="hi-IN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4C6F0A"/>
    <w:pPr>
      <w:suppressAutoHyphens w:val="0"/>
    </w:pPr>
    <w:rPr>
      <w:rFonts w:ascii="Arial" w:hAnsi="Arial" w:cs="Arial"/>
      <w:kern w:val="0"/>
      <w:lang w:eastAsia="pl-PL"/>
    </w:rPr>
  </w:style>
  <w:style w:type="character" w:customStyle="1" w:styleId="WW-Absatz-Standardschriftart11">
    <w:name w:val="WW-Absatz-Standardschriftart11"/>
    <w:rsid w:val="00FF5685"/>
  </w:style>
  <w:style w:type="character" w:customStyle="1" w:styleId="WW-Absatz-Standardschriftart111">
    <w:name w:val="WW-Absatz-Standardschriftart111"/>
    <w:rsid w:val="00FF5685"/>
  </w:style>
  <w:style w:type="character" w:customStyle="1" w:styleId="WW-Absatz-Standardschriftart1111">
    <w:name w:val="WW-Absatz-Standardschriftart1111"/>
    <w:rsid w:val="00FF5685"/>
  </w:style>
  <w:style w:type="character" w:customStyle="1" w:styleId="WW8Num107z1">
    <w:name w:val="WW8Num107z1"/>
    <w:rsid w:val="00FF5685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rsid w:val="00FF5685"/>
  </w:style>
  <w:style w:type="character" w:customStyle="1" w:styleId="WW-Absatz-Standardschriftart111111">
    <w:name w:val="WW-Absatz-Standardschriftart111111"/>
    <w:rsid w:val="00FF5685"/>
  </w:style>
  <w:style w:type="character" w:customStyle="1" w:styleId="WW-Absatz-Standardschriftart1111111">
    <w:name w:val="WW-Absatz-Standardschriftart1111111"/>
    <w:rsid w:val="00FF5685"/>
  </w:style>
  <w:style w:type="character" w:customStyle="1" w:styleId="WW-Absatz-Standardschriftart11111111">
    <w:name w:val="WW-Absatz-Standardschriftart11111111"/>
    <w:rsid w:val="00FF5685"/>
  </w:style>
  <w:style w:type="character" w:customStyle="1" w:styleId="WW-Absatz-Standardschriftart111111111">
    <w:name w:val="WW-Absatz-Standardschriftart111111111"/>
    <w:rsid w:val="00FF5685"/>
  </w:style>
  <w:style w:type="character" w:customStyle="1" w:styleId="WW-Absatz-Standardschriftart1111111111">
    <w:name w:val="WW-Absatz-Standardschriftart1111111111"/>
    <w:rsid w:val="00FF5685"/>
  </w:style>
  <w:style w:type="character" w:customStyle="1" w:styleId="WW-Absatz-Standardschriftart11111111111">
    <w:name w:val="WW-Absatz-Standardschriftart11111111111"/>
    <w:rsid w:val="00FF5685"/>
  </w:style>
  <w:style w:type="character" w:customStyle="1" w:styleId="WW-Absatz-Standardschriftart111111111111">
    <w:name w:val="WW-Absatz-Standardschriftart111111111111"/>
    <w:rsid w:val="00FF5685"/>
  </w:style>
  <w:style w:type="character" w:customStyle="1" w:styleId="WW-Absatz-Standardschriftart1111111111111">
    <w:name w:val="WW-Absatz-Standardschriftart1111111111111"/>
    <w:rsid w:val="00FF5685"/>
  </w:style>
  <w:style w:type="character" w:customStyle="1" w:styleId="WW-Absatz-Standardschriftart11111111111111">
    <w:name w:val="WW-Absatz-Standardschriftart11111111111111"/>
    <w:rsid w:val="00FF5685"/>
  </w:style>
  <w:style w:type="character" w:customStyle="1" w:styleId="WW-Absatz-Standardschriftart111111111111111">
    <w:name w:val="WW-Absatz-Standardschriftart111111111111111"/>
    <w:rsid w:val="00FF5685"/>
  </w:style>
  <w:style w:type="character" w:customStyle="1" w:styleId="WW8Num77z3">
    <w:name w:val="WW8Num77z3"/>
    <w:rsid w:val="00FF5685"/>
    <w:rPr>
      <w:rFonts w:ascii="Wingdings 2" w:hAnsi="Wingdings 2"/>
    </w:rPr>
  </w:style>
  <w:style w:type="character" w:customStyle="1" w:styleId="WW8Num78z3">
    <w:name w:val="WW8Num78z3"/>
    <w:rsid w:val="00FF5685"/>
    <w:rPr>
      <w:rFonts w:ascii="Wingdings 2" w:hAnsi="Wingdings 2"/>
    </w:rPr>
  </w:style>
  <w:style w:type="character" w:customStyle="1" w:styleId="WW8Num80z3">
    <w:name w:val="WW8Num80z3"/>
    <w:rsid w:val="00FF5685"/>
    <w:rPr>
      <w:rFonts w:ascii="Wingdings 2" w:hAnsi="Wingdings 2" w:cs="OpenSymbol"/>
    </w:rPr>
  </w:style>
  <w:style w:type="character" w:customStyle="1" w:styleId="WW8Num82z3">
    <w:name w:val="WW8Num82z3"/>
    <w:rsid w:val="00FF5685"/>
    <w:rPr>
      <w:rFonts w:ascii="Wingdings 2" w:hAnsi="Wingdings 2"/>
    </w:rPr>
  </w:style>
  <w:style w:type="character" w:customStyle="1" w:styleId="WW8Num84z3">
    <w:name w:val="WW8Num84z3"/>
    <w:rsid w:val="00FF5685"/>
    <w:rPr>
      <w:rFonts w:ascii="Wingdings 2" w:hAnsi="Wingdings 2"/>
    </w:rPr>
  </w:style>
  <w:style w:type="character" w:customStyle="1" w:styleId="WW8Num107z2">
    <w:name w:val="WW8Num107z2"/>
    <w:rsid w:val="00FF5685"/>
    <w:rPr>
      <w:rFonts w:ascii="Wingdings" w:hAnsi="Wingdings"/>
    </w:rPr>
  </w:style>
  <w:style w:type="character" w:customStyle="1" w:styleId="WW-Absatz-Standardschriftart1111111111111111">
    <w:name w:val="WW-Absatz-Standardschriftart1111111111111111"/>
    <w:rsid w:val="00FF5685"/>
  </w:style>
  <w:style w:type="character" w:customStyle="1" w:styleId="WW-Absatz-Standardschriftart11111111111111111">
    <w:name w:val="WW-Absatz-Standardschriftart11111111111111111"/>
    <w:rsid w:val="00FF5685"/>
  </w:style>
  <w:style w:type="character" w:customStyle="1" w:styleId="WW-Absatz-Standardschriftart111111111111111111">
    <w:name w:val="WW-Absatz-Standardschriftart111111111111111111"/>
    <w:rsid w:val="00FF5685"/>
  </w:style>
  <w:style w:type="character" w:customStyle="1" w:styleId="WW-Absatz-Standardschriftart1111111111111111111">
    <w:name w:val="WW-Absatz-Standardschriftart1111111111111111111"/>
    <w:rsid w:val="00FF5685"/>
  </w:style>
  <w:style w:type="character" w:customStyle="1" w:styleId="WW-Absatz-Standardschriftart11111111111111111111">
    <w:name w:val="WW-Absatz-Standardschriftart11111111111111111111"/>
    <w:rsid w:val="00FF5685"/>
  </w:style>
  <w:style w:type="character" w:customStyle="1" w:styleId="WW-Absatz-Standardschriftart111111111111111111111">
    <w:name w:val="WW-Absatz-Standardschriftart111111111111111111111"/>
    <w:rsid w:val="00FF5685"/>
  </w:style>
  <w:style w:type="character" w:customStyle="1" w:styleId="WW-Absatz-Standardschriftart1111111111111111111111">
    <w:name w:val="WW-Absatz-Standardschriftart1111111111111111111111"/>
    <w:rsid w:val="00FF5685"/>
  </w:style>
  <w:style w:type="character" w:customStyle="1" w:styleId="WW-Absatz-Standardschriftart11111111111111111111111">
    <w:name w:val="WW-Absatz-Standardschriftart11111111111111111111111"/>
    <w:rsid w:val="00FF5685"/>
  </w:style>
  <w:style w:type="character" w:customStyle="1" w:styleId="WW8Num79z3">
    <w:name w:val="WW8Num79z3"/>
    <w:rsid w:val="00FF5685"/>
    <w:rPr>
      <w:rFonts w:ascii="Wingdings 2" w:hAnsi="Wingdings 2"/>
    </w:rPr>
  </w:style>
  <w:style w:type="paragraph" w:customStyle="1" w:styleId="Standarduser">
    <w:name w:val="Standard (user)"/>
    <w:rsid w:val="00985346"/>
    <w:pPr>
      <w:suppressAutoHyphens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WW-Absatz-Standardschriftart111111111111111111111111">
    <w:name w:val="WW-Absatz-Standardschriftart111111111111111111111111"/>
    <w:rsid w:val="00A06D89"/>
  </w:style>
  <w:style w:type="character" w:customStyle="1" w:styleId="WW-Absatz-Standardschriftart1111111111111111111111111">
    <w:name w:val="WW-Absatz-Standardschriftart1111111111111111111111111"/>
    <w:rsid w:val="00A06D89"/>
  </w:style>
  <w:style w:type="character" w:customStyle="1" w:styleId="WW-Absatz-Standardschriftart11111111111111111111111111">
    <w:name w:val="WW-Absatz-Standardschriftart11111111111111111111111111"/>
    <w:rsid w:val="00A06D89"/>
  </w:style>
  <w:style w:type="character" w:customStyle="1" w:styleId="WW-Absatz-Standardschriftart111111111111111111111111111">
    <w:name w:val="WW-Absatz-Standardschriftart111111111111111111111111111"/>
    <w:rsid w:val="00A06D89"/>
  </w:style>
  <w:style w:type="character" w:customStyle="1" w:styleId="WW-Absatz-Standardschriftart1111111111111111111111111111">
    <w:name w:val="WW-Absatz-Standardschriftart1111111111111111111111111111"/>
    <w:rsid w:val="00A06D89"/>
  </w:style>
  <w:style w:type="character" w:customStyle="1" w:styleId="WW-Absatz-Standardschriftart11111111111111111111111111111">
    <w:name w:val="WW-Absatz-Standardschriftart11111111111111111111111111111"/>
    <w:rsid w:val="00A06D89"/>
  </w:style>
  <w:style w:type="character" w:customStyle="1" w:styleId="WW-Absatz-Standardschriftart111111111111111111111111111111">
    <w:name w:val="WW-Absatz-Standardschriftart111111111111111111111111111111"/>
    <w:rsid w:val="00A06D89"/>
  </w:style>
  <w:style w:type="character" w:customStyle="1" w:styleId="WW-Absatz-Standardschriftart1111111111111111111111111111111">
    <w:name w:val="WW-Absatz-Standardschriftart1111111111111111111111111111111"/>
    <w:rsid w:val="00A06D89"/>
  </w:style>
  <w:style w:type="character" w:customStyle="1" w:styleId="WW-Absatz-Standardschriftart11111111111111111111111111111111">
    <w:name w:val="WW-Absatz-Standardschriftart11111111111111111111111111111111"/>
    <w:rsid w:val="00A06D89"/>
  </w:style>
  <w:style w:type="character" w:customStyle="1" w:styleId="WW-Absatz-Standardschriftart111111111111111111111111111111111">
    <w:name w:val="WW-Absatz-Standardschriftart111111111111111111111111111111111"/>
    <w:rsid w:val="00A06D89"/>
  </w:style>
  <w:style w:type="character" w:customStyle="1" w:styleId="WW-Absatz-Standardschriftart1111111111111111111111111111111111">
    <w:name w:val="WW-Absatz-Standardschriftart1111111111111111111111111111111111"/>
    <w:rsid w:val="00A06D89"/>
  </w:style>
  <w:style w:type="character" w:customStyle="1" w:styleId="WW-Absatz-Standardschriftart11111111111111111111111111111111111">
    <w:name w:val="WW-Absatz-Standardschriftart11111111111111111111111111111111111"/>
    <w:rsid w:val="00A06D89"/>
  </w:style>
  <w:style w:type="character" w:customStyle="1" w:styleId="WW-Absatz-Standardschriftart111111111111111111111111111111111111">
    <w:name w:val="WW-Absatz-Standardschriftart111111111111111111111111111111111111"/>
    <w:rsid w:val="00A06D89"/>
  </w:style>
  <w:style w:type="character" w:customStyle="1" w:styleId="WW-Absatz-Standardschriftart1111111111111111111111111111111111111">
    <w:name w:val="WW-Absatz-Standardschriftart1111111111111111111111111111111111111"/>
    <w:rsid w:val="00A06D89"/>
  </w:style>
  <w:style w:type="character" w:customStyle="1" w:styleId="WW-Absatz-Standardschriftart11111111111111111111111111111111111111">
    <w:name w:val="WW-Absatz-Standardschriftart11111111111111111111111111111111111111"/>
    <w:rsid w:val="00A06D89"/>
  </w:style>
  <w:style w:type="character" w:customStyle="1" w:styleId="WW-Absatz-Standardschriftart111111111111111111111111111111111111111">
    <w:name w:val="WW-Absatz-Standardschriftart111111111111111111111111111111111111111"/>
    <w:rsid w:val="00A06D89"/>
  </w:style>
  <w:style w:type="character" w:customStyle="1" w:styleId="WW-Absatz-Standardschriftart1111111111111111111111111111111111111111">
    <w:name w:val="WW-Absatz-Standardschriftart1111111111111111111111111111111111111111"/>
    <w:rsid w:val="00A06D89"/>
  </w:style>
  <w:style w:type="character" w:customStyle="1" w:styleId="WW-Absatz-Standardschriftart11111111111111111111111111111111111111111">
    <w:name w:val="WW-Absatz-Standardschriftart11111111111111111111111111111111111111111"/>
    <w:rsid w:val="00A06D89"/>
  </w:style>
  <w:style w:type="character" w:customStyle="1" w:styleId="WW-Absatz-Standardschriftart111111111111111111111111111111111111111111">
    <w:name w:val="WW-Absatz-Standardschriftart111111111111111111111111111111111111111111"/>
    <w:rsid w:val="00A06D89"/>
  </w:style>
  <w:style w:type="character" w:customStyle="1" w:styleId="WW-Absatz-Standardschriftart1111111111111111111111111111111111111111111">
    <w:name w:val="WW-Absatz-Standardschriftart1111111111111111111111111111111111111111111"/>
    <w:rsid w:val="00A06D89"/>
  </w:style>
  <w:style w:type="character" w:customStyle="1" w:styleId="WW-Absatz-Standardschriftart11111111111111111111111111111111111111111111">
    <w:name w:val="WW-Absatz-Standardschriftart11111111111111111111111111111111111111111111"/>
    <w:rsid w:val="00A06D89"/>
  </w:style>
  <w:style w:type="character" w:customStyle="1" w:styleId="WW-Absatz-Standardschriftart111111111111111111111111111111111111111111111">
    <w:name w:val="WW-Absatz-Standardschriftart111111111111111111111111111111111111111111111"/>
    <w:rsid w:val="00A06D89"/>
  </w:style>
  <w:style w:type="character" w:customStyle="1" w:styleId="WW-Absatz-Standardschriftart1111111111111111111111111111111111111111111111">
    <w:name w:val="WW-Absatz-Standardschriftart1111111111111111111111111111111111111111111111"/>
    <w:rsid w:val="00A06D89"/>
  </w:style>
  <w:style w:type="character" w:customStyle="1" w:styleId="WW-Absatz-Standardschriftart11111111111111111111111111111111111111111111111">
    <w:name w:val="WW-Absatz-Standardschriftart11111111111111111111111111111111111111111111111"/>
    <w:rsid w:val="00A06D89"/>
  </w:style>
  <w:style w:type="character" w:customStyle="1" w:styleId="WW-Absatz-Standardschriftart111111111111111111111111111111111111111111111111">
    <w:name w:val="WW-Absatz-Standardschriftart111111111111111111111111111111111111111111111111"/>
    <w:rsid w:val="00A06D89"/>
  </w:style>
  <w:style w:type="character" w:customStyle="1" w:styleId="WW-Absatz-Standardschriftart1111111111111111111111111111111111111111111111111">
    <w:name w:val="WW-Absatz-Standardschriftart1111111111111111111111111111111111111111111111111"/>
    <w:rsid w:val="00A06D8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06D8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06D8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06D8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06D8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06D8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06D8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06D8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06D8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06D8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06D8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06D8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06D8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06D8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06D89"/>
  </w:style>
  <w:style w:type="character" w:styleId="Uwydatnienie">
    <w:name w:val="Emphasis"/>
    <w:qFormat/>
    <w:rsid w:val="00A06D89"/>
    <w:rPr>
      <w:i/>
      <w:iCs/>
    </w:rPr>
  </w:style>
  <w:style w:type="paragraph" w:styleId="Tekstpodstawowy2">
    <w:name w:val="Body Text 2"/>
    <w:basedOn w:val="Normalny"/>
    <w:link w:val="Tekstpodstawowy2Znak1"/>
    <w:uiPriority w:val="99"/>
    <w:rsid w:val="008C7598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C7598"/>
    <w:rPr>
      <w:kern w:val="1"/>
      <w:sz w:val="24"/>
      <w:szCs w:val="24"/>
      <w:lang w:eastAsia="zh-CN"/>
    </w:rPr>
  </w:style>
  <w:style w:type="character" w:customStyle="1" w:styleId="WW8Num77z4">
    <w:name w:val="WW8Num77z4"/>
    <w:rsid w:val="00343752"/>
  </w:style>
  <w:style w:type="character" w:customStyle="1" w:styleId="WW8Num77z5">
    <w:name w:val="WW8Num77z5"/>
    <w:rsid w:val="00343752"/>
  </w:style>
  <w:style w:type="character" w:customStyle="1" w:styleId="WW8Num77z6">
    <w:name w:val="WW8Num77z6"/>
    <w:rsid w:val="00343752"/>
  </w:style>
  <w:style w:type="character" w:customStyle="1" w:styleId="WW8Num77z7">
    <w:name w:val="WW8Num77z7"/>
    <w:rsid w:val="00343752"/>
  </w:style>
  <w:style w:type="character" w:customStyle="1" w:styleId="WW8Num77z8">
    <w:name w:val="WW8Num77z8"/>
    <w:rsid w:val="00343752"/>
  </w:style>
  <w:style w:type="character" w:customStyle="1" w:styleId="WW8Num81z3">
    <w:name w:val="WW8Num81z3"/>
    <w:rsid w:val="00343752"/>
    <w:rPr>
      <w:rFonts w:ascii="Wingdings 2" w:hAnsi="Wingdings 2" w:cs="OpenSymbol"/>
    </w:rPr>
  </w:style>
  <w:style w:type="character" w:customStyle="1" w:styleId="WW8Num93z3">
    <w:name w:val="WW8Num93z3"/>
    <w:rsid w:val="00343752"/>
    <w:rPr>
      <w:rFonts w:ascii="Wingdings 2" w:hAnsi="Wingdings 2" w:cs="OpenSymbol"/>
    </w:rPr>
  </w:style>
  <w:style w:type="character" w:customStyle="1" w:styleId="WW8Num112z2">
    <w:name w:val="WW8Num112z2"/>
    <w:rsid w:val="00343752"/>
    <w:rPr>
      <w:rFonts w:ascii="Symbol" w:eastAsia="Batang" w:hAnsi="Symbol" w:cs="Symbol"/>
      <w:i w:val="0"/>
      <w:sz w:val="22"/>
      <w:szCs w:val="22"/>
    </w:rPr>
  </w:style>
  <w:style w:type="character" w:customStyle="1" w:styleId="WW8Num112z3">
    <w:name w:val="WW8Num112z3"/>
    <w:rsid w:val="00343752"/>
    <w:rPr>
      <w:rFonts w:ascii="Wingdings 2" w:hAnsi="Wingdings 2" w:cs="OpenSymbol"/>
    </w:rPr>
  </w:style>
  <w:style w:type="character" w:customStyle="1" w:styleId="WW8Num122z1">
    <w:name w:val="WW8Num122z1"/>
    <w:rsid w:val="00343752"/>
    <w:rPr>
      <w:rFonts w:ascii="OpenSymbol" w:hAnsi="OpenSymbol" w:cs="OpenSymbol"/>
    </w:rPr>
  </w:style>
  <w:style w:type="character" w:customStyle="1" w:styleId="WW8Num122z2">
    <w:name w:val="WW8Num122z2"/>
    <w:rsid w:val="00343752"/>
    <w:rPr>
      <w:rFonts w:ascii="Symbol" w:eastAsia="Batang" w:hAnsi="Symbol" w:cs="Symbol"/>
      <w:i w:val="0"/>
      <w:sz w:val="22"/>
      <w:szCs w:val="22"/>
    </w:rPr>
  </w:style>
  <w:style w:type="character" w:customStyle="1" w:styleId="WW8Num122z3">
    <w:name w:val="WW8Num122z3"/>
    <w:rsid w:val="00343752"/>
    <w:rPr>
      <w:rFonts w:ascii="Wingdings 2" w:hAnsi="Wingdings 2" w:cs="OpenSymbol"/>
    </w:rPr>
  </w:style>
  <w:style w:type="paragraph" w:customStyle="1" w:styleId="Normalny1">
    <w:name w:val="Normalny1"/>
    <w:rsid w:val="006C1681"/>
    <w:pPr>
      <w:widowControl w:val="0"/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WW-Domylnaczcionkaakapitu">
    <w:name w:val="WW-Domyślna czcionka akapitu"/>
    <w:rsid w:val="00EF5ED5"/>
  </w:style>
  <w:style w:type="paragraph" w:customStyle="1" w:styleId="Trenum">
    <w:name w:val="Treść num."/>
    <w:basedOn w:val="Normalny"/>
    <w:rsid w:val="009576B4"/>
    <w:pPr>
      <w:tabs>
        <w:tab w:val="num" w:pos="0"/>
      </w:tabs>
      <w:suppressAutoHyphens w:val="0"/>
      <w:spacing w:after="120" w:line="300" w:lineRule="auto"/>
      <w:ind w:left="340" w:hanging="340"/>
      <w:jc w:val="both"/>
    </w:pPr>
    <w:rPr>
      <w:kern w:val="0"/>
      <w:szCs w:val="20"/>
      <w:lang w:eastAsia="pl-PL"/>
    </w:rPr>
  </w:style>
  <w:style w:type="paragraph" w:customStyle="1" w:styleId="Domylne">
    <w:name w:val="Domyślne"/>
    <w:rsid w:val="009576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Tekstprzypisudolnego">
    <w:name w:val="footnote text"/>
    <w:basedOn w:val="Normalny"/>
    <w:link w:val="TekstprzypisudolnegoZnak"/>
    <w:uiPriority w:val="99"/>
    <w:rsid w:val="009576B4"/>
    <w:pPr>
      <w:suppressAutoHyphens w:val="0"/>
      <w:autoSpaceDN w:val="0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76B4"/>
  </w:style>
  <w:style w:type="character" w:customStyle="1" w:styleId="ZwykytekstZnak1">
    <w:name w:val="Zwykły tekst Znak1"/>
    <w:basedOn w:val="Domylnaczcionkaakapitu"/>
    <w:rsid w:val="00D03C97"/>
    <w:rPr>
      <w:rFonts w:ascii="Courier New" w:hAnsi="Courier New" w:cs="Courier New"/>
      <w:kern w:val="1"/>
      <w:lang w:eastAsia="zh-CN"/>
    </w:rPr>
  </w:style>
  <w:style w:type="paragraph" w:customStyle="1" w:styleId="default0">
    <w:name w:val="default"/>
    <w:basedOn w:val="Normalny"/>
    <w:rsid w:val="00E85D13"/>
    <w:pPr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has-pretty-child">
    <w:name w:val="has-pretty-child"/>
    <w:basedOn w:val="Domylnaczcionkaakapitu1"/>
    <w:rsid w:val="001A6CD5"/>
  </w:style>
  <w:style w:type="paragraph" w:styleId="Bezodstpw">
    <w:name w:val="No Spacing"/>
    <w:uiPriority w:val="1"/>
    <w:qFormat/>
    <w:rsid w:val="00542861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styleId="Tekstpodstawowywcity3">
    <w:name w:val="Body Text Indent 3"/>
    <w:basedOn w:val="Normalny"/>
    <w:link w:val="Tekstpodstawowywcity3Znak1"/>
    <w:rsid w:val="00D039D4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D039D4"/>
    <w:rPr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1"/>
    <w:rsid w:val="00CB70EC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rsid w:val="00CB70EC"/>
    <w:rPr>
      <w:kern w:val="1"/>
      <w:sz w:val="16"/>
      <w:szCs w:val="16"/>
      <w:lang w:eastAsia="zh-CN"/>
    </w:rPr>
  </w:style>
  <w:style w:type="paragraph" w:customStyle="1" w:styleId="Akapitzlist10">
    <w:name w:val="Akapit z listą1"/>
    <w:basedOn w:val="Normalny"/>
    <w:uiPriority w:val="34"/>
    <w:qFormat/>
    <w:rsid w:val="00813AEC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UyteHipercze">
    <w:name w:val="FollowedHyperlink"/>
    <w:basedOn w:val="Domylnaczcionkaakapitu"/>
    <w:uiPriority w:val="99"/>
    <w:unhideWhenUsed/>
    <w:rsid w:val="003D7E57"/>
    <w:rPr>
      <w:color w:val="800000"/>
      <w:u w:val="single"/>
    </w:rPr>
  </w:style>
  <w:style w:type="paragraph" w:customStyle="1" w:styleId="Annexetitre">
    <w:name w:val="Annexe titre"/>
    <w:basedOn w:val="Normalny"/>
    <w:next w:val="Normalny"/>
    <w:rsid w:val="00817680"/>
    <w:pPr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paragraph" w:customStyle="1" w:styleId="Bezodstpw2">
    <w:name w:val="Bez odstępów2"/>
    <w:uiPriority w:val="1"/>
    <w:qFormat/>
    <w:rsid w:val="00043994"/>
  </w:style>
  <w:style w:type="paragraph" w:customStyle="1" w:styleId="western">
    <w:name w:val="western"/>
    <w:basedOn w:val="Normalny"/>
    <w:rsid w:val="00BE6F42"/>
    <w:pPr>
      <w:suppressAutoHyphens w:val="0"/>
      <w:spacing w:before="100" w:beforeAutospacing="1" w:after="100" w:afterAutospacing="1"/>
      <w:jc w:val="both"/>
    </w:pPr>
    <w:rPr>
      <w:color w:val="000000"/>
      <w:kern w:val="0"/>
      <w:lang w:eastAsia="pl-PL"/>
    </w:rPr>
  </w:style>
  <w:style w:type="paragraph" w:customStyle="1" w:styleId="cjk">
    <w:name w:val="cjk"/>
    <w:basedOn w:val="Normalny"/>
    <w:rsid w:val="00BE6F42"/>
    <w:pPr>
      <w:suppressAutoHyphens w:val="0"/>
      <w:spacing w:before="100" w:beforeAutospacing="1" w:after="100" w:afterAutospacing="1"/>
      <w:jc w:val="both"/>
    </w:pPr>
    <w:rPr>
      <w:color w:val="000000"/>
      <w:kern w:val="0"/>
      <w:lang w:eastAsia="pl-PL"/>
    </w:rPr>
  </w:style>
  <w:style w:type="paragraph" w:customStyle="1" w:styleId="ctl">
    <w:name w:val="ctl"/>
    <w:basedOn w:val="Normalny"/>
    <w:rsid w:val="00BE6F42"/>
    <w:pPr>
      <w:suppressAutoHyphens w:val="0"/>
      <w:spacing w:before="100" w:beforeAutospacing="1" w:after="100" w:afterAutospacing="1"/>
      <w:jc w:val="both"/>
    </w:pPr>
    <w:rPr>
      <w:color w:val="000000"/>
      <w:kern w:val="0"/>
      <w:sz w:val="20"/>
      <w:szCs w:val="20"/>
      <w:lang w:eastAsia="pl-PL"/>
    </w:rPr>
  </w:style>
  <w:style w:type="character" w:customStyle="1" w:styleId="Normalny2">
    <w:name w:val="Normalny2"/>
    <w:basedOn w:val="Domylnaczcionkaakapitu"/>
    <w:rsid w:val="00312149"/>
  </w:style>
  <w:style w:type="character" w:customStyle="1" w:styleId="markedcontent">
    <w:name w:val="markedcontent"/>
    <w:basedOn w:val="Domylnaczcionkaakapitu"/>
    <w:rsid w:val="00C252AA"/>
  </w:style>
  <w:style w:type="character" w:customStyle="1" w:styleId="Domylnaczcionkaakapitu6">
    <w:name w:val="Domyślna czcionka akapitu6"/>
    <w:rsid w:val="00B50529"/>
  </w:style>
  <w:style w:type="character" w:customStyle="1" w:styleId="Domylnaczcionkaakapitu7">
    <w:name w:val="Domyślna czcionka akapitu7"/>
    <w:rsid w:val="009D72A4"/>
  </w:style>
  <w:style w:type="paragraph" w:customStyle="1" w:styleId="LO-Normal">
    <w:name w:val="LO-Normal"/>
    <w:rsid w:val="0070080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Domylnaczcionkaakapitu8">
    <w:name w:val="Domyślna czcionka akapitu8"/>
    <w:rsid w:val="00F821F8"/>
  </w:style>
  <w:style w:type="character" w:customStyle="1" w:styleId="Domylnaczcionkaakapitu9">
    <w:name w:val="Domyślna czcionka akapitu9"/>
    <w:rsid w:val="005B6561"/>
  </w:style>
  <w:style w:type="character" w:customStyle="1" w:styleId="Domylnaczcionkaakapitu10">
    <w:name w:val="Domyślna czcionka akapitu10"/>
    <w:rsid w:val="00544C95"/>
  </w:style>
  <w:style w:type="character" w:styleId="Nierozpoznanawzmianka">
    <w:name w:val="Unresolved Mention"/>
    <w:basedOn w:val="Domylnaczcionkaakapitu"/>
    <w:uiPriority w:val="99"/>
    <w:semiHidden/>
    <w:unhideWhenUsed/>
    <w:rsid w:val="00DA01BF"/>
    <w:rPr>
      <w:color w:val="605E5C"/>
      <w:shd w:val="clear" w:color="auto" w:fill="E1DFDD"/>
    </w:rPr>
  </w:style>
  <w:style w:type="character" w:customStyle="1" w:styleId="TekstpodstawowyZnak1">
    <w:name w:val="Tekst podstawowy Znak1"/>
    <w:basedOn w:val="Domylnaczcionkaakapitu"/>
    <w:link w:val="Tekstpodstawowy"/>
    <w:rsid w:val="00701187"/>
    <w:rPr>
      <w:kern w:val="1"/>
      <w:sz w:val="24"/>
      <w:lang w:eastAsia="zh-CN"/>
    </w:rPr>
  </w:style>
  <w:style w:type="character" w:customStyle="1" w:styleId="Domylnaczcionkaakapitu11">
    <w:name w:val="Domyślna czcionka akapitu11"/>
    <w:rsid w:val="006251B4"/>
  </w:style>
  <w:style w:type="character" w:customStyle="1" w:styleId="Domylnaczcionkaakapitu12">
    <w:name w:val="Domyślna czcionka akapitu12"/>
    <w:rsid w:val="00D7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amowienia.gov.pl/mp-client/tenders/ocds-148610-74dc7dc3-b8e5-48b5-8f73-c0490620e60b" TargetMode="External"/><Relationship Id="rId18" Type="http://schemas.openxmlformats.org/officeDocument/2006/relationships/hyperlink" Target="mailto:majka@zoznysa.pl" TargetMode="External"/><Relationship Id="rId26" Type="http://schemas.openxmlformats.org/officeDocument/2006/relationships/header" Target="header3.xml"/><Relationship Id="rId21" Type="http://schemas.openxmlformats.org/officeDocument/2006/relationships/footer" Target="footer2.xml"/><Relationship Id="rId34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yperlink" Target="https://bip.zoz.nysa.pl/ogloszenia/zamowienia-ponizej-progu-ue" TargetMode="External"/><Relationship Id="rId17" Type="http://schemas.openxmlformats.org/officeDocument/2006/relationships/hyperlink" Target="mailto:paweskae@zoznysa.pl" TargetMode="External"/><Relationship Id="rId25" Type="http://schemas.openxmlformats.org/officeDocument/2006/relationships/header" Target="header2.xml"/><Relationship Id="rId33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mp-client/tenders/ocds-148610-74dc7dc3-b8e5-48b5-8f73-c0490620e60b" TargetMode="External"/><Relationship Id="rId20" Type="http://schemas.openxmlformats.org/officeDocument/2006/relationships/header" Target="header1.xm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tenders/ocds-148610-74dc7dc3-b8e5-48b5-8f73-c0490620e60b" TargetMode="External"/><Relationship Id="rId24" Type="http://schemas.openxmlformats.org/officeDocument/2006/relationships/hyperlink" Target="mailto:sekretariat@zoznysa.pl" TargetMode="External"/><Relationship Id="rId32" Type="http://schemas.openxmlformats.org/officeDocument/2006/relationships/footer" Target="footer8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paweskae@zoznysa.pl" TargetMode="External"/><Relationship Id="rId23" Type="http://schemas.openxmlformats.org/officeDocument/2006/relationships/footer" Target="footer4.xml"/><Relationship Id="rId28" Type="http://schemas.openxmlformats.org/officeDocument/2006/relationships/footer" Target="footer6.xml"/><Relationship Id="rId36" Type="http://schemas.openxmlformats.org/officeDocument/2006/relationships/fontTable" Target="fontTable.xml"/><Relationship Id="rId10" Type="http://schemas.openxmlformats.org/officeDocument/2006/relationships/hyperlink" Target="mailto:paweskae@zoznysa.pl" TargetMode="External"/><Relationship Id="rId19" Type="http://schemas.openxmlformats.org/officeDocument/2006/relationships/footer" Target="footer1.xml"/><Relationship Id="rId31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://www.zoz.nysa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footer" Target="footer3.xml"/><Relationship Id="rId27" Type="http://schemas.openxmlformats.org/officeDocument/2006/relationships/footer" Target="footer5.xml"/><Relationship Id="rId30" Type="http://schemas.openxmlformats.org/officeDocument/2006/relationships/footer" Target="footer7.xml"/><Relationship Id="rId35" Type="http://schemas.openxmlformats.org/officeDocument/2006/relationships/footer" Target="footer10.xml"/><Relationship Id="rId8" Type="http://schemas.openxmlformats.org/officeDocument/2006/relationships/hyperlink" Target="mailto:paweskae@zoznysa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56C52-654E-4C85-8453-B61F430C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29</Pages>
  <Words>12501</Words>
  <Characters>75011</Characters>
  <Application>Microsoft Office Word</Application>
  <DocSecurity>0</DocSecurity>
  <Lines>625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 OPIEKI  ZDROWOTNEJ  W  NYSIE</vt:lpstr>
    </vt:vector>
  </TitlesOfParts>
  <Company/>
  <LinksUpToDate>false</LinksUpToDate>
  <CharactersWithSpaces>87338</CharactersWithSpaces>
  <SharedDoc>false</SharedDoc>
  <HLinks>
    <vt:vector size="72" baseType="variant">
      <vt:variant>
        <vt:i4>7340106</vt:i4>
      </vt:variant>
      <vt:variant>
        <vt:i4>33</vt:i4>
      </vt:variant>
      <vt:variant>
        <vt:i4>0</vt:i4>
      </vt:variant>
      <vt:variant>
        <vt:i4>5</vt:i4>
      </vt:variant>
      <vt:variant>
        <vt:lpwstr>mailto:zoznysaapteka@interia.pl</vt:lpwstr>
      </vt:variant>
      <vt:variant>
        <vt:lpwstr/>
      </vt:variant>
      <vt:variant>
        <vt:i4>7077980</vt:i4>
      </vt:variant>
      <vt:variant>
        <vt:i4>30</vt:i4>
      </vt:variant>
      <vt:variant>
        <vt:i4>0</vt:i4>
      </vt:variant>
      <vt:variant>
        <vt:i4>5</vt:i4>
      </vt:variant>
      <vt:variant>
        <vt:lpwstr>mailto:majka@zoznysa.pl</vt:lpwstr>
      </vt:variant>
      <vt:variant>
        <vt:lpwstr/>
      </vt:variant>
      <vt:variant>
        <vt:i4>4456478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https://miniportal.uzp.gov.pl/Instrukcje</vt:lpwstr>
      </vt:variant>
      <vt:variant>
        <vt:lpwstr/>
      </vt:variant>
      <vt:variant>
        <vt:i4>8061012</vt:i4>
      </vt:variant>
      <vt:variant>
        <vt:i4>24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21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18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15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131083</vt:i4>
      </vt:variant>
      <vt:variant>
        <vt:i4>6</vt:i4>
      </vt:variant>
      <vt:variant>
        <vt:i4>0</vt:i4>
      </vt:variant>
      <vt:variant>
        <vt:i4>5</vt:i4>
      </vt:variant>
      <vt:variant>
        <vt:lpwstr>http://www.przetargi.ipzp.pl/zoz-nysa</vt:lpwstr>
      </vt:variant>
      <vt:variant>
        <vt:lpwstr/>
      </vt:variant>
      <vt:variant>
        <vt:i4>7077984</vt:i4>
      </vt:variant>
      <vt:variant>
        <vt:i4>3</vt:i4>
      </vt:variant>
      <vt:variant>
        <vt:i4>0</vt:i4>
      </vt:variant>
      <vt:variant>
        <vt:i4>5</vt:i4>
      </vt:variant>
      <vt:variant>
        <vt:lpwstr>http://www.zoznysa.pl/</vt:lpwstr>
      </vt:variant>
      <vt:variant>
        <vt:lpwstr/>
      </vt:variant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 OPIEKI  ZDROWOTNEJ  W  NYSIE</dc:title>
  <dc:creator>Z. O. Z. Nysa</dc:creator>
  <cp:lastModifiedBy>Zoz Nysa</cp:lastModifiedBy>
  <cp:revision>50</cp:revision>
  <cp:lastPrinted>2025-05-23T09:45:00Z</cp:lastPrinted>
  <dcterms:created xsi:type="dcterms:W3CDTF">2025-05-06T12:09:00Z</dcterms:created>
  <dcterms:modified xsi:type="dcterms:W3CDTF">2025-05-23T11:49:00Z</dcterms:modified>
</cp:coreProperties>
</file>