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C65002" w14:textId="77777777" w:rsidR="00ED578D" w:rsidRPr="008278C0" w:rsidRDefault="00ED578D" w:rsidP="00513E02">
      <w:pPr>
        <w:tabs>
          <w:tab w:val="center" w:pos="5103"/>
          <w:tab w:val="right" w:pos="9072"/>
        </w:tabs>
        <w:spacing w:after="360"/>
        <w:jc w:val="center"/>
        <w:rPr>
          <w:rFonts w:asciiTheme="minorHAnsi" w:eastAsia="Calibri" w:hAnsiTheme="minorHAnsi" w:cstheme="minorHAnsi"/>
          <w:b/>
          <w:sz w:val="56"/>
          <w:szCs w:val="56"/>
          <w:lang w:val="x-none" w:eastAsia="en-US" w:bidi="en-US"/>
        </w:rPr>
      </w:pPr>
      <w:r w:rsidRPr="008278C0">
        <w:rPr>
          <w:rFonts w:asciiTheme="minorHAnsi" w:eastAsia="Calibri" w:hAnsiTheme="minorHAnsi" w:cstheme="minorHAnsi"/>
          <w:b/>
          <w:noProof/>
          <w:sz w:val="56"/>
          <w:szCs w:val="56"/>
        </w:rPr>
        <w:drawing>
          <wp:anchor distT="0" distB="0" distL="114300" distR="114300" simplePos="0" relativeHeight="251661312" behindDoc="0" locked="0" layoutInCell="1" allowOverlap="1" wp14:anchorId="523C46FB" wp14:editId="6D7BF92D">
            <wp:simplePos x="0" y="0"/>
            <wp:positionH relativeFrom="column">
              <wp:posOffset>100965</wp:posOffset>
            </wp:positionH>
            <wp:positionV relativeFrom="paragraph">
              <wp:posOffset>-48177</wp:posOffset>
            </wp:positionV>
            <wp:extent cx="799465" cy="942340"/>
            <wp:effectExtent l="0" t="0" r="0" b="0"/>
            <wp:wrapSquare wrapText="bothSides"/>
            <wp:docPr id="4" name="Obraz 4" descr="herb_gmi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rb_gmin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465" cy="942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278C0">
        <w:rPr>
          <w:rFonts w:asciiTheme="minorHAnsi" w:eastAsia="Calibri" w:hAnsiTheme="minorHAnsi" w:cstheme="minorHAnsi"/>
          <w:b/>
          <w:sz w:val="56"/>
          <w:szCs w:val="56"/>
          <w:lang w:val="x-none" w:eastAsia="en-US" w:bidi="en-US"/>
        </w:rPr>
        <w:t>Gmina Klembów</w:t>
      </w:r>
    </w:p>
    <w:p w14:paraId="4AF83CC9" w14:textId="77777777" w:rsidR="00ED578D" w:rsidRPr="008278C0" w:rsidRDefault="00ED578D" w:rsidP="00513E02">
      <w:pPr>
        <w:tabs>
          <w:tab w:val="center" w:pos="5103"/>
          <w:tab w:val="right" w:pos="9072"/>
        </w:tabs>
        <w:jc w:val="center"/>
        <w:rPr>
          <w:rFonts w:asciiTheme="minorHAnsi" w:eastAsia="Calibri" w:hAnsiTheme="minorHAnsi" w:cstheme="minorHAnsi"/>
          <w:sz w:val="20"/>
          <w:szCs w:val="20"/>
          <w:lang w:val="x-none" w:eastAsia="en-US" w:bidi="en-US"/>
        </w:rPr>
      </w:pPr>
      <w:r w:rsidRPr="008278C0">
        <w:rPr>
          <w:rFonts w:asciiTheme="minorHAnsi" w:eastAsia="Calibri" w:hAnsiTheme="minorHAnsi" w:cstheme="minorHAnsi"/>
          <w:sz w:val="20"/>
          <w:szCs w:val="20"/>
          <w:lang w:val="x-none" w:eastAsia="en-US" w:bidi="en-US"/>
        </w:rPr>
        <w:t>ul. Gen. Fr. Żymirskiego 38, 05-205 Klembów</w:t>
      </w:r>
    </w:p>
    <w:p w14:paraId="3040BF9D" w14:textId="06959878" w:rsidR="00ED578D" w:rsidRPr="008278C0" w:rsidRDefault="00ED578D" w:rsidP="00513E02">
      <w:pPr>
        <w:tabs>
          <w:tab w:val="center" w:pos="5103"/>
          <w:tab w:val="right" w:pos="9072"/>
        </w:tabs>
        <w:jc w:val="center"/>
        <w:rPr>
          <w:rFonts w:asciiTheme="minorHAnsi" w:eastAsia="Calibri" w:hAnsiTheme="minorHAnsi" w:cstheme="minorHAnsi"/>
          <w:sz w:val="20"/>
          <w:szCs w:val="20"/>
          <w:lang w:val="en-US" w:eastAsia="en-US" w:bidi="en-US"/>
        </w:rPr>
      </w:pPr>
      <w:r w:rsidRPr="008278C0">
        <w:rPr>
          <w:rFonts w:asciiTheme="minorHAnsi" w:eastAsia="Calibri" w:hAnsiTheme="minorHAnsi" w:cstheme="minorHAnsi"/>
          <w:sz w:val="20"/>
          <w:szCs w:val="20"/>
          <w:lang w:val="en-US" w:eastAsia="en-US" w:bidi="en-US"/>
        </w:rPr>
        <w:t xml:space="preserve">tel. (29) 753-88-00, fax. (29) 777-90-85, e-mail: </w:t>
      </w:r>
      <w:hyperlink r:id="rId9" w:history="1">
        <w:r w:rsidRPr="008278C0">
          <w:rPr>
            <w:rFonts w:asciiTheme="minorHAnsi" w:eastAsia="Calibri" w:hAnsiTheme="minorHAnsi" w:cstheme="minorHAnsi"/>
            <w:color w:val="0000FF"/>
            <w:sz w:val="20"/>
            <w:szCs w:val="20"/>
            <w:u w:val="single"/>
            <w:lang w:val="en-US" w:eastAsia="en-US" w:bidi="en-US"/>
          </w:rPr>
          <w:t>urzad@klembow.pl</w:t>
        </w:r>
      </w:hyperlink>
      <w:r w:rsidRPr="008278C0">
        <w:rPr>
          <w:rFonts w:asciiTheme="minorHAnsi" w:eastAsia="Calibri" w:hAnsiTheme="minorHAnsi" w:cstheme="minorHAnsi"/>
          <w:sz w:val="20"/>
          <w:szCs w:val="20"/>
          <w:lang w:val="en-US" w:eastAsia="en-US" w:bidi="en-US"/>
        </w:rPr>
        <w:t xml:space="preserve">, </w:t>
      </w:r>
      <w:hyperlink r:id="rId10" w:history="1">
        <w:r w:rsidRPr="008278C0">
          <w:rPr>
            <w:rFonts w:asciiTheme="minorHAnsi" w:eastAsia="Calibri" w:hAnsiTheme="minorHAnsi" w:cstheme="minorHAnsi"/>
            <w:color w:val="0000FF"/>
            <w:sz w:val="20"/>
            <w:szCs w:val="20"/>
            <w:u w:val="single"/>
            <w:lang w:val="en-US" w:eastAsia="en-US" w:bidi="en-US"/>
          </w:rPr>
          <w:t>www.klembow.pl</w:t>
        </w:r>
      </w:hyperlink>
    </w:p>
    <w:p w14:paraId="3F03C6A6" w14:textId="77777777" w:rsidR="00ED578D" w:rsidRPr="008278C0" w:rsidRDefault="00087C6C" w:rsidP="00ED578D">
      <w:pPr>
        <w:tabs>
          <w:tab w:val="center" w:pos="4536"/>
          <w:tab w:val="right" w:pos="9072"/>
        </w:tabs>
        <w:jc w:val="center"/>
        <w:rPr>
          <w:rFonts w:asciiTheme="minorHAnsi" w:eastAsia="Calibri" w:hAnsiTheme="minorHAnsi" w:cstheme="minorHAnsi"/>
          <w:sz w:val="20"/>
          <w:szCs w:val="20"/>
          <w:lang w:val="x-none" w:eastAsia="en-US" w:bidi="en-US"/>
        </w:rPr>
      </w:pPr>
      <w:r>
        <w:rPr>
          <w:rFonts w:asciiTheme="minorHAnsi" w:eastAsia="Calibri" w:hAnsiTheme="minorHAnsi" w:cstheme="minorHAnsi"/>
          <w:noProof/>
          <w:sz w:val="20"/>
          <w:szCs w:val="20"/>
          <w:lang w:val="x-none"/>
        </w:rPr>
        <w:pict w14:anchorId="48132610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left:0;text-align:left;margin-left:0;margin-top:8.5pt;width:450.2pt;height:0;z-index:251660288;mso-wrap-edited:f;mso-width-percent:1000;mso-width-percent:1000;mso-width-relative:margin" o:connectortype="straight" strokecolor="#0c762d" strokeweight="1pt"/>
        </w:pict>
      </w:r>
      <w:r>
        <w:rPr>
          <w:rFonts w:asciiTheme="minorHAnsi" w:eastAsia="Calibri" w:hAnsiTheme="minorHAnsi" w:cstheme="minorHAnsi"/>
          <w:noProof/>
          <w:sz w:val="20"/>
          <w:szCs w:val="20"/>
          <w:lang w:val="x-none"/>
        </w:rPr>
        <w:pict w14:anchorId="21A81140">
          <v:shape id="_x0000_s1026" type="#_x0000_t32" style="position:absolute;left:0;text-align:left;margin-left:0;margin-top:5.5pt;width:448.2pt;height:0;z-index:251659264;mso-wrap-edited:f;mso-width-percent:1000;mso-width-percent:1000;mso-width-relative:margin" o:connectortype="straight" strokecolor="#0c762d" strokeweight="2pt"/>
        </w:pict>
      </w:r>
    </w:p>
    <w:p w14:paraId="05CA8703" w14:textId="77777777" w:rsidR="008278C0" w:rsidRDefault="008278C0" w:rsidP="00416CD2">
      <w:pPr>
        <w:spacing w:line="276" w:lineRule="auto"/>
        <w:jc w:val="both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465BEED3" w14:textId="0942FA6A" w:rsidR="008278C0" w:rsidRDefault="008278C0" w:rsidP="00416CD2">
      <w:pPr>
        <w:spacing w:line="276" w:lineRule="auto"/>
        <w:jc w:val="both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9C108B">
        <w:rPr>
          <w:rFonts w:ascii="Calibri" w:eastAsia="Calibri" w:hAnsi="Calibri" w:cs="Calibri"/>
          <w:noProof/>
          <w:lang w:eastAsia="en-US" w:bidi="en-US"/>
        </w:rPr>
        <w:drawing>
          <wp:inline distT="0" distB="0" distL="0" distR="0" wp14:anchorId="1DC41A55" wp14:editId="10D65336">
            <wp:extent cx="5753100" cy="590550"/>
            <wp:effectExtent l="0" t="0" r="0" b="0"/>
            <wp:docPr id="37843985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B6EEE8" w14:textId="428D9502" w:rsidR="001A01A3" w:rsidRPr="008278C0" w:rsidRDefault="00373EAF" w:rsidP="00416CD2">
      <w:pPr>
        <w:spacing w:line="276" w:lineRule="auto"/>
        <w:jc w:val="both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8278C0">
        <w:rPr>
          <w:rFonts w:asciiTheme="minorHAnsi" w:eastAsia="Calibri" w:hAnsiTheme="minorHAnsi" w:cstheme="minorHAnsi"/>
          <w:b/>
          <w:bCs/>
          <w:lang w:eastAsia="en-US" w:bidi="en-US"/>
        </w:rPr>
        <w:t>ZP.271.1.</w:t>
      </w:r>
      <w:r w:rsidR="008278C0">
        <w:rPr>
          <w:rFonts w:asciiTheme="minorHAnsi" w:eastAsia="Calibri" w:hAnsiTheme="minorHAnsi" w:cstheme="minorHAnsi"/>
          <w:b/>
          <w:bCs/>
          <w:color w:val="FF0000"/>
          <w:lang w:eastAsia="en-US" w:bidi="en-US"/>
        </w:rPr>
        <w:t>8</w:t>
      </w:r>
      <w:r w:rsidRPr="008278C0">
        <w:rPr>
          <w:rFonts w:asciiTheme="minorHAnsi" w:eastAsia="Calibri" w:hAnsiTheme="minorHAnsi" w:cstheme="minorHAnsi"/>
          <w:b/>
          <w:bCs/>
          <w:lang w:eastAsia="en-US" w:bidi="en-US"/>
        </w:rPr>
        <w:t>.</w:t>
      </w:r>
      <w:r w:rsidR="00416FD7" w:rsidRPr="008278C0">
        <w:rPr>
          <w:rFonts w:asciiTheme="minorHAnsi" w:eastAsia="Calibri" w:hAnsiTheme="minorHAnsi" w:cstheme="minorHAnsi"/>
          <w:b/>
          <w:bCs/>
          <w:lang w:eastAsia="en-US" w:bidi="en-US"/>
        </w:rPr>
        <w:t>202</w:t>
      </w:r>
      <w:r w:rsidR="008278C0">
        <w:rPr>
          <w:rFonts w:asciiTheme="minorHAnsi" w:eastAsia="Calibri" w:hAnsiTheme="minorHAnsi" w:cstheme="minorHAnsi"/>
          <w:b/>
          <w:bCs/>
          <w:lang w:eastAsia="en-US" w:bidi="en-US"/>
        </w:rPr>
        <w:t>5</w:t>
      </w:r>
      <w:r w:rsidR="00416CD2" w:rsidRPr="008278C0">
        <w:rPr>
          <w:rFonts w:asciiTheme="minorHAnsi" w:eastAsia="Calibri" w:hAnsiTheme="minorHAnsi" w:cstheme="minorHAnsi"/>
          <w:bCs/>
          <w:lang w:eastAsia="en-US" w:bidi="en-US"/>
        </w:rPr>
        <w:t xml:space="preserve">                      </w:t>
      </w:r>
      <w:r w:rsidR="00B543AD" w:rsidRPr="008278C0">
        <w:rPr>
          <w:rFonts w:asciiTheme="minorHAnsi" w:eastAsia="Calibri" w:hAnsiTheme="minorHAnsi" w:cstheme="minorHAnsi"/>
          <w:bCs/>
          <w:lang w:eastAsia="en-US" w:bidi="en-US"/>
        </w:rPr>
        <w:t xml:space="preserve">                </w:t>
      </w:r>
      <w:r w:rsidR="00B543AD" w:rsidRPr="008278C0">
        <w:rPr>
          <w:rFonts w:asciiTheme="minorHAnsi" w:eastAsia="Calibri" w:hAnsiTheme="minorHAnsi" w:cstheme="minorHAnsi"/>
          <w:bCs/>
          <w:lang w:eastAsia="en-US" w:bidi="en-US"/>
        </w:rPr>
        <w:tab/>
      </w:r>
      <w:r w:rsidR="00B543AD" w:rsidRPr="008278C0">
        <w:rPr>
          <w:rFonts w:asciiTheme="minorHAnsi" w:eastAsia="Calibri" w:hAnsiTheme="minorHAnsi" w:cstheme="minorHAnsi"/>
          <w:bCs/>
          <w:lang w:eastAsia="en-US" w:bidi="en-US"/>
        </w:rPr>
        <w:tab/>
      </w:r>
      <w:r w:rsidR="00B543AD" w:rsidRPr="008278C0">
        <w:rPr>
          <w:rFonts w:asciiTheme="minorHAnsi" w:eastAsia="Calibri" w:hAnsiTheme="minorHAnsi" w:cstheme="minorHAnsi"/>
          <w:bCs/>
          <w:lang w:eastAsia="en-US" w:bidi="en-US"/>
        </w:rPr>
        <w:tab/>
      </w:r>
      <w:r w:rsidR="00B543AD" w:rsidRPr="008278C0">
        <w:rPr>
          <w:rFonts w:asciiTheme="minorHAnsi" w:eastAsia="Calibri" w:hAnsiTheme="minorHAnsi" w:cstheme="minorHAnsi"/>
          <w:bCs/>
          <w:lang w:eastAsia="en-US" w:bidi="en-US"/>
        </w:rPr>
        <w:tab/>
        <w:t xml:space="preserve">       </w:t>
      </w:r>
      <w:r w:rsidR="008278C0">
        <w:rPr>
          <w:rFonts w:asciiTheme="minorHAnsi" w:eastAsia="Calibri" w:hAnsiTheme="minorHAnsi" w:cstheme="minorHAnsi"/>
          <w:bCs/>
          <w:lang w:eastAsia="en-US" w:bidi="en-US"/>
        </w:rPr>
        <w:t xml:space="preserve">   </w:t>
      </w:r>
      <w:r w:rsidR="00416CD2" w:rsidRPr="008278C0">
        <w:rPr>
          <w:rFonts w:asciiTheme="minorHAnsi" w:eastAsia="Calibri" w:hAnsiTheme="minorHAnsi" w:cstheme="minorHAnsi"/>
          <w:bCs/>
          <w:lang w:eastAsia="en-US" w:bidi="en-US"/>
        </w:rPr>
        <w:t>Załącznik nr 7</w:t>
      </w:r>
      <w:r w:rsidR="00B543AD" w:rsidRPr="008278C0">
        <w:rPr>
          <w:rFonts w:asciiTheme="minorHAnsi" w:eastAsia="Calibri" w:hAnsiTheme="minorHAnsi" w:cstheme="minorHAnsi"/>
          <w:bCs/>
          <w:lang w:eastAsia="en-US" w:bidi="en-US"/>
        </w:rPr>
        <w:t xml:space="preserve"> do SWZ</w:t>
      </w:r>
    </w:p>
    <w:p w14:paraId="57F83CE1" w14:textId="642A4097" w:rsidR="001A01A3" w:rsidRPr="008278C0" w:rsidRDefault="009E6A90" w:rsidP="00CE10F9">
      <w:pPr>
        <w:shd w:val="clear" w:color="auto" w:fill="FFE599"/>
        <w:rPr>
          <w:rFonts w:asciiTheme="minorHAnsi" w:eastAsia="Calibri" w:hAnsiTheme="minorHAnsi" w:cstheme="minorHAnsi"/>
          <w:lang w:eastAsia="en-US" w:bidi="en-US"/>
        </w:rPr>
      </w:pPr>
      <w:r w:rsidRPr="008278C0">
        <w:rPr>
          <w:rFonts w:asciiTheme="minorHAnsi" w:eastAsia="Calibri" w:hAnsiTheme="minorHAnsi" w:cstheme="minorHAnsi"/>
          <w:lang w:eastAsia="en-US" w:bidi="en-US"/>
        </w:rPr>
        <w:t>Ogłoszenie BZP nr</w:t>
      </w:r>
      <w:r w:rsidR="00087C6C">
        <w:rPr>
          <w:rFonts w:asciiTheme="minorHAnsi" w:eastAsia="Calibri" w:hAnsiTheme="minorHAnsi" w:cstheme="minorHAnsi"/>
          <w:lang w:eastAsia="en-US" w:bidi="en-US"/>
        </w:rPr>
        <w:t xml:space="preserve"> </w:t>
      </w:r>
      <w:r w:rsidR="00087C6C" w:rsidRPr="00087C6C">
        <w:rPr>
          <w:rFonts w:asciiTheme="minorHAnsi" w:eastAsia="Calibri" w:hAnsiTheme="minorHAnsi" w:cstheme="minorHAnsi"/>
          <w:lang w:eastAsia="en-US" w:bidi="en-US"/>
        </w:rPr>
        <w:t>2025/BZP 00245341/01 z dnia 2025-05-23</w:t>
      </w:r>
    </w:p>
    <w:p w14:paraId="694474A7" w14:textId="77777777" w:rsidR="00416CD2" w:rsidRPr="008278C0" w:rsidRDefault="00416CD2" w:rsidP="00416CD2">
      <w:pPr>
        <w:spacing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7F63A862" w14:textId="77777777" w:rsidR="008278C0" w:rsidRPr="0014318F" w:rsidRDefault="008278C0" w:rsidP="008278C0">
      <w:pPr>
        <w:spacing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14318F">
        <w:rPr>
          <w:rFonts w:asciiTheme="minorHAnsi" w:hAnsiTheme="minorHAnsi" w:cstheme="minorHAnsi"/>
          <w:b/>
          <w:bCs/>
        </w:rPr>
        <w:t>Projektowane Postanowienia Umowy (wzór)</w:t>
      </w:r>
    </w:p>
    <w:p w14:paraId="2D3FC4B1" w14:textId="77777777" w:rsidR="008278C0" w:rsidRPr="00816CA1" w:rsidRDefault="008278C0" w:rsidP="008278C0">
      <w:pPr>
        <w:autoSpaceDE w:val="0"/>
        <w:spacing w:line="360" w:lineRule="auto"/>
        <w:jc w:val="both"/>
        <w:rPr>
          <w:rFonts w:asciiTheme="minorHAnsi" w:eastAsia="Calibri" w:hAnsiTheme="minorHAnsi" w:cstheme="minorHAnsi"/>
          <w:lang w:eastAsia="en-US" w:bidi="en-US"/>
        </w:rPr>
      </w:pPr>
    </w:p>
    <w:p w14:paraId="02699558" w14:textId="77777777" w:rsidR="008278C0" w:rsidRPr="00816CA1" w:rsidRDefault="008278C0" w:rsidP="00415655">
      <w:pPr>
        <w:autoSpaceDE w:val="0"/>
        <w:spacing w:before="120" w:after="120" w:line="276" w:lineRule="auto"/>
        <w:rPr>
          <w:rFonts w:asciiTheme="minorHAnsi" w:eastAsia="Calibri" w:hAnsiTheme="minorHAnsi" w:cstheme="minorHAnsi"/>
          <w:lang w:eastAsia="en-US" w:bidi="en-US"/>
        </w:rPr>
      </w:pPr>
      <w:r w:rsidRPr="00816CA1">
        <w:rPr>
          <w:rFonts w:asciiTheme="minorHAnsi" w:eastAsia="Calibri" w:hAnsiTheme="minorHAnsi" w:cstheme="minorHAnsi"/>
          <w:lang w:eastAsia="en-US" w:bidi="en-US"/>
        </w:rPr>
        <w:t xml:space="preserve">Zawarta w dniu </w:t>
      </w:r>
      <w:r w:rsidRPr="00816CA1">
        <w:rPr>
          <w:rFonts w:asciiTheme="minorHAnsi" w:eastAsia="Calibri" w:hAnsiTheme="minorHAnsi" w:cstheme="minorHAnsi"/>
          <w:vertAlign w:val="subscript"/>
          <w:lang w:eastAsia="en-US" w:bidi="en-US"/>
        </w:rPr>
        <w:t>………………………………</w:t>
      </w:r>
      <w:r>
        <w:rPr>
          <w:rFonts w:asciiTheme="minorHAnsi" w:eastAsia="Calibri" w:hAnsiTheme="minorHAnsi" w:cstheme="minorHAnsi"/>
          <w:vertAlign w:val="subscript"/>
          <w:lang w:eastAsia="en-US" w:bidi="en-US"/>
        </w:rPr>
        <w:t>…………</w:t>
      </w:r>
      <w:r w:rsidRPr="00816CA1">
        <w:rPr>
          <w:rFonts w:asciiTheme="minorHAnsi" w:eastAsia="Calibri" w:hAnsiTheme="minorHAnsi" w:cstheme="minorHAnsi"/>
          <w:vertAlign w:val="subscript"/>
          <w:lang w:eastAsia="en-US" w:bidi="en-US"/>
        </w:rPr>
        <w:t>…</w:t>
      </w:r>
      <w:r>
        <w:rPr>
          <w:rFonts w:asciiTheme="minorHAnsi" w:eastAsia="Calibri" w:hAnsiTheme="minorHAnsi" w:cstheme="minorHAnsi"/>
          <w:vertAlign w:val="subscript"/>
          <w:lang w:eastAsia="en-US" w:bidi="en-US"/>
        </w:rPr>
        <w:t>….……….</w:t>
      </w:r>
      <w:r w:rsidRPr="00816CA1">
        <w:rPr>
          <w:rFonts w:asciiTheme="minorHAnsi" w:eastAsia="Calibri" w:hAnsiTheme="minorHAnsi" w:cstheme="minorHAnsi"/>
          <w:vertAlign w:val="subscript"/>
          <w:lang w:eastAsia="en-US" w:bidi="en-US"/>
        </w:rPr>
        <w:t>..</w:t>
      </w:r>
      <w:r w:rsidRPr="00816CA1">
        <w:rPr>
          <w:rFonts w:asciiTheme="minorHAnsi" w:eastAsia="Calibri" w:hAnsiTheme="minorHAnsi" w:cstheme="minorHAnsi"/>
          <w:b/>
          <w:lang w:eastAsia="en-US" w:bidi="en-US"/>
        </w:rPr>
        <w:t xml:space="preserve"> 202</w:t>
      </w:r>
      <w:r>
        <w:rPr>
          <w:rFonts w:asciiTheme="minorHAnsi" w:eastAsia="Calibri" w:hAnsiTheme="minorHAnsi" w:cstheme="minorHAnsi"/>
          <w:b/>
          <w:lang w:eastAsia="en-US" w:bidi="en-US"/>
        </w:rPr>
        <w:t>5</w:t>
      </w:r>
      <w:r w:rsidRPr="00816CA1">
        <w:rPr>
          <w:rFonts w:asciiTheme="minorHAnsi" w:eastAsia="Calibri" w:hAnsiTheme="minorHAnsi" w:cstheme="minorHAnsi"/>
          <w:lang w:eastAsia="en-US" w:bidi="en-US"/>
        </w:rPr>
        <w:t xml:space="preserve"> </w:t>
      </w:r>
      <w:r w:rsidRPr="00816CA1">
        <w:rPr>
          <w:rFonts w:asciiTheme="minorHAnsi" w:eastAsia="Calibri" w:hAnsiTheme="minorHAnsi" w:cstheme="minorHAnsi"/>
          <w:b/>
          <w:lang w:eastAsia="en-US" w:bidi="en-US"/>
        </w:rPr>
        <w:t>roku</w:t>
      </w:r>
      <w:r w:rsidRPr="00816CA1">
        <w:rPr>
          <w:rFonts w:asciiTheme="minorHAnsi" w:eastAsia="Calibri" w:hAnsiTheme="minorHAnsi" w:cstheme="minorHAnsi"/>
          <w:lang w:eastAsia="en-US" w:bidi="en-US"/>
        </w:rPr>
        <w:t xml:space="preserve"> w Klembowie pomiędzy:</w:t>
      </w:r>
    </w:p>
    <w:p w14:paraId="2792F8AF" w14:textId="77777777" w:rsidR="008278C0" w:rsidRPr="00816CA1" w:rsidRDefault="008278C0" w:rsidP="00415655">
      <w:pPr>
        <w:autoSpaceDE w:val="0"/>
        <w:spacing w:before="120" w:after="120" w:line="276" w:lineRule="auto"/>
        <w:rPr>
          <w:rFonts w:asciiTheme="minorHAnsi" w:eastAsia="Calibri" w:hAnsiTheme="minorHAnsi" w:cstheme="minorHAnsi"/>
          <w:lang w:eastAsia="en-US" w:bidi="en-US"/>
        </w:rPr>
      </w:pPr>
      <w:r w:rsidRPr="00816CA1">
        <w:rPr>
          <w:rFonts w:asciiTheme="minorHAnsi" w:eastAsia="Calibri" w:hAnsiTheme="minorHAnsi" w:cstheme="minorHAnsi"/>
          <w:b/>
          <w:lang w:eastAsia="en-US" w:bidi="en-US"/>
        </w:rPr>
        <w:t>Gminą Klembów – Urzędem Gminy w Klembowie,</w:t>
      </w:r>
      <w:r w:rsidRPr="00816CA1">
        <w:rPr>
          <w:rFonts w:asciiTheme="minorHAnsi" w:eastAsia="Calibri" w:hAnsiTheme="minorHAnsi" w:cstheme="minorHAnsi"/>
          <w:lang w:eastAsia="en-US" w:bidi="en-US"/>
        </w:rPr>
        <w:t xml:space="preserve"> z siedzibą w Klembowie przy ul. Gen</w:t>
      </w:r>
      <w:r>
        <w:rPr>
          <w:rFonts w:asciiTheme="minorHAnsi" w:eastAsia="Calibri" w:hAnsiTheme="minorHAnsi" w:cstheme="minorHAnsi"/>
          <w:lang w:eastAsia="en-US" w:bidi="en-US"/>
        </w:rPr>
        <w:t>.</w:t>
      </w:r>
      <w:r w:rsidRPr="00816CA1">
        <w:rPr>
          <w:rFonts w:asciiTheme="minorHAnsi" w:eastAsia="Calibri" w:hAnsiTheme="minorHAnsi" w:cstheme="minorHAnsi"/>
          <w:lang w:eastAsia="en-US" w:bidi="en-US"/>
        </w:rPr>
        <w:t xml:space="preserve"> Franciszka Żymirskiego 38, 05-205 Klembów, NIP: 125-13-33-656, REGON: 550668150,</w:t>
      </w:r>
    </w:p>
    <w:p w14:paraId="4C5B0F64" w14:textId="77777777" w:rsidR="008278C0" w:rsidRPr="002C15EC" w:rsidRDefault="008278C0" w:rsidP="00415655">
      <w:pPr>
        <w:autoSpaceDE w:val="0"/>
        <w:spacing w:before="120" w:after="120" w:line="276" w:lineRule="auto"/>
        <w:rPr>
          <w:rFonts w:asciiTheme="minorHAnsi" w:eastAsia="Calibri" w:hAnsiTheme="minorHAnsi" w:cstheme="minorHAnsi"/>
          <w:bCs/>
          <w:lang w:eastAsia="en-US" w:bidi="en-US"/>
        </w:rPr>
      </w:pPr>
      <w:r w:rsidRPr="00816CA1">
        <w:rPr>
          <w:rFonts w:asciiTheme="minorHAnsi" w:eastAsia="Calibri" w:hAnsiTheme="minorHAnsi" w:cstheme="minorHAnsi"/>
          <w:lang w:eastAsia="en-US" w:bidi="en-US"/>
        </w:rPr>
        <w:t xml:space="preserve">reprezentowaną przez: </w:t>
      </w:r>
      <w:r w:rsidRPr="00816CA1">
        <w:rPr>
          <w:rFonts w:asciiTheme="minorHAnsi" w:eastAsia="Calibri" w:hAnsiTheme="minorHAnsi" w:cstheme="minorHAnsi"/>
          <w:b/>
          <w:lang w:eastAsia="en-US" w:bidi="en-US"/>
        </w:rPr>
        <w:t>Wójta Gminy Klembów – Pana Rafała Mathiaka</w:t>
      </w:r>
      <w:r>
        <w:rPr>
          <w:rFonts w:asciiTheme="minorHAnsi" w:eastAsia="Calibri" w:hAnsiTheme="minorHAnsi" w:cstheme="minorHAnsi"/>
          <w:bCs/>
          <w:lang w:eastAsia="en-US" w:bidi="en-US"/>
        </w:rPr>
        <w:t>,</w:t>
      </w:r>
    </w:p>
    <w:p w14:paraId="5C6A5A8D" w14:textId="77777777" w:rsidR="008278C0" w:rsidRPr="002C15EC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bCs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 xml:space="preserve">przy kontrasygnacie </w:t>
      </w:r>
      <w:r w:rsidRPr="00816CA1">
        <w:rPr>
          <w:rFonts w:asciiTheme="minorHAnsi" w:hAnsiTheme="minorHAnsi" w:cstheme="minorHAnsi"/>
          <w:b/>
          <w:lang w:eastAsia="ar-SA"/>
        </w:rPr>
        <w:t>Skarbnik Gminy Klembów</w:t>
      </w:r>
      <w:r w:rsidRPr="00816CA1">
        <w:rPr>
          <w:rFonts w:asciiTheme="minorHAnsi" w:hAnsiTheme="minorHAnsi" w:cstheme="minorHAnsi"/>
          <w:lang w:eastAsia="ar-SA"/>
        </w:rPr>
        <w:t xml:space="preserve"> </w:t>
      </w:r>
      <w:r w:rsidRPr="00816CA1">
        <w:rPr>
          <w:rFonts w:asciiTheme="minorHAnsi" w:hAnsiTheme="minorHAnsi" w:cstheme="minorHAnsi"/>
          <w:b/>
          <w:lang w:eastAsia="ar-SA"/>
        </w:rPr>
        <w:t>– Pani Małgorzaty Zagroby</w:t>
      </w:r>
      <w:r>
        <w:rPr>
          <w:rFonts w:asciiTheme="minorHAnsi" w:hAnsiTheme="minorHAnsi" w:cstheme="minorHAnsi"/>
          <w:bCs/>
          <w:lang w:eastAsia="ar-SA"/>
        </w:rPr>
        <w:t>,</w:t>
      </w:r>
    </w:p>
    <w:p w14:paraId="7720AA49" w14:textId="77777777" w:rsidR="008278C0" w:rsidRPr="00816CA1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zwaną dalej „</w:t>
      </w:r>
      <w:r w:rsidRPr="002C15EC">
        <w:rPr>
          <w:rFonts w:asciiTheme="minorHAnsi" w:hAnsiTheme="minorHAnsi" w:cstheme="minorHAnsi"/>
          <w:b/>
          <w:lang w:eastAsia="ar-SA"/>
        </w:rPr>
        <w:t>ZAMAWIAJĄCYM</w:t>
      </w:r>
      <w:r w:rsidRPr="00816CA1">
        <w:rPr>
          <w:rFonts w:asciiTheme="minorHAnsi" w:hAnsiTheme="minorHAnsi" w:cstheme="minorHAnsi"/>
          <w:bCs/>
          <w:lang w:eastAsia="ar-SA"/>
        </w:rPr>
        <w:t>”,</w:t>
      </w:r>
    </w:p>
    <w:p w14:paraId="3B31B545" w14:textId="77777777" w:rsidR="008278C0" w:rsidRPr="00816CA1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</w:p>
    <w:p w14:paraId="7D03F08E" w14:textId="77777777" w:rsidR="008278C0" w:rsidRPr="00816CA1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a</w:t>
      </w:r>
    </w:p>
    <w:p w14:paraId="1B306549" w14:textId="77777777" w:rsidR="008278C0" w:rsidRPr="00816CA1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</w:p>
    <w:p w14:paraId="2AAA5200" w14:textId="77777777" w:rsidR="008278C0" w:rsidRPr="00816CA1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firmą ………………………… z siedzibą w ……………………, NIP: ………………………</w:t>
      </w:r>
      <w:r>
        <w:rPr>
          <w:rFonts w:asciiTheme="minorHAnsi" w:hAnsiTheme="minorHAnsi" w:cstheme="minorHAnsi"/>
          <w:lang w:eastAsia="ar-SA"/>
        </w:rPr>
        <w:t>………………………………..</w:t>
      </w:r>
      <w:r w:rsidRPr="00816CA1">
        <w:rPr>
          <w:rFonts w:asciiTheme="minorHAnsi" w:hAnsiTheme="minorHAnsi" w:cstheme="minorHAnsi"/>
          <w:lang w:eastAsia="ar-SA"/>
        </w:rPr>
        <w:t xml:space="preserve">, </w:t>
      </w:r>
    </w:p>
    <w:p w14:paraId="6318917B" w14:textId="77777777" w:rsidR="008278C0" w:rsidRPr="00816CA1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reprezentowaną przez: …………………………………………………………………………</w:t>
      </w:r>
      <w:r>
        <w:rPr>
          <w:rFonts w:asciiTheme="minorHAnsi" w:hAnsiTheme="minorHAnsi" w:cstheme="minorHAnsi"/>
          <w:lang w:eastAsia="ar-SA"/>
        </w:rPr>
        <w:t>………………………………..</w:t>
      </w:r>
    </w:p>
    <w:p w14:paraId="40920076" w14:textId="77777777" w:rsidR="008278C0" w:rsidRPr="00816CA1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</w:p>
    <w:p w14:paraId="3C289478" w14:textId="77777777" w:rsidR="008278C0" w:rsidRPr="00816CA1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zwan</w:t>
      </w:r>
      <w:r>
        <w:rPr>
          <w:rFonts w:asciiTheme="minorHAnsi" w:hAnsiTheme="minorHAnsi" w:cstheme="minorHAnsi"/>
          <w:lang w:eastAsia="ar-SA"/>
        </w:rPr>
        <w:t>ą</w:t>
      </w:r>
      <w:r w:rsidRPr="00816CA1">
        <w:rPr>
          <w:rFonts w:asciiTheme="minorHAnsi" w:hAnsiTheme="minorHAnsi" w:cstheme="minorHAnsi"/>
          <w:lang w:eastAsia="ar-SA"/>
        </w:rPr>
        <w:t xml:space="preserve"> w dalszej części umowy „</w:t>
      </w:r>
      <w:r w:rsidRPr="002C15EC">
        <w:rPr>
          <w:rFonts w:asciiTheme="minorHAnsi" w:hAnsiTheme="minorHAnsi" w:cstheme="minorHAnsi"/>
          <w:b/>
          <w:bCs/>
          <w:lang w:eastAsia="ar-SA"/>
        </w:rPr>
        <w:t>WYKONAWCĄ</w:t>
      </w:r>
      <w:r w:rsidRPr="00816CA1">
        <w:rPr>
          <w:rFonts w:asciiTheme="minorHAnsi" w:hAnsiTheme="minorHAnsi" w:cstheme="minorHAnsi"/>
          <w:lang w:eastAsia="ar-SA"/>
        </w:rPr>
        <w:t>”,</w:t>
      </w:r>
    </w:p>
    <w:p w14:paraId="7BD4A51E" w14:textId="77777777" w:rsidR="008278C0" w:rsidRPr="00816CA1" w:rsidRDefault="008278C0" w:rsidP="00415655">
      <w:pPr>
        <w:suppressAutoHyphens/>
        <w:spacing w:before="120" w:after="120" w:line="276" w:lineRule="auto"/>
        <w:rPr>
          <w:rFonts w:asciiTheme="minorHAnsi" w:hAnsiTheme="minorHAnsi" w:cstheme="minorHAnsi"/>
          <w:lang w:eastAsia="ar-SA"/>
        </w:rPr>
      </w:pPr>
      <w:r w:rsidRPr="00816CA1">
        <w:rPr>
          <w:rFonts w:asciiTheme="minorHAnsi" w:hAnsiTheme="minorHAnsi" w:cstheme="minorHAnsi"/>
          <w:lang w:eastAsia="ar-SA"/>
        </w:rPr>
        <w:t>zwanymi łącznie w dalszej części umowy „</w:t>
      </w:r>
      <w:r w:rsidRPr="002C15EC">
        <w:rPr>
          <w:rFonts w:asciiTheme="minorHAnsi" w:hAnsiTheme="minorHAnsi" w:cstheme="minorHAnsi"/>
          <w:b/>
          <w:bCs/>
          <w:lang w:eastAsia="ar-SA"/>
        </w:rPr>
        <w:t>STRONAMI</w:t>
      </w:r>
      <w:r w:rsidRPr="00816CA1">
        <w:rPr>
          <w:rFonts w:asciiTheme="minorHAnsi" w:hAnsiTheme="minorHAnsi" w:cstheme="minorHAnsi"/>
          <w:lang w:eastAsia="ar-SA"/>
        </w:rPr>
        <w:t>”.</w:t>
      </w:r>
    </w:p>
    <w:p w14:paraId="27CF74D3" w14:textId="77777777" w:rsidR="008278C0" w:rsidRPr="00816CA1" w:rsidRDefault="008278C0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709B082D" w14:textId="3A57DDD7" w:rsidR="008278C0" w:rsidRPr="008278C0" w:rsidRDefault="008278C0" w:rsidP="00415655">
      <w:pPr>
        <w:autoSpaceDE w:val="0"/>
        <w:autoSpaceDN w:val="0"/>
        <w:adjustRightInd w:val="0"/>
        <w:spacing w:before="120" w:after="120" w:line="276" w:lineRule="auto"/>
        <w:rPr>
          <w:rFonts w:ascii="Calibri" w:hAnsi="Calibri" w:cs="Calibri"/>
          <w:bCs/>
          <w:color w:val="000000"/>
        </w:rPr>
      </w:pPr>
      <w:r w:rsidRPr="00A35DAD">
        <w:rPr>
          <w:rFonts w:ascii="Calibri" w:hAnsi="Calibri" w:cs="Calibri"/>
          <w:bCs/>
          <w:color w:val="000000"/>
        </w:rPr>
        <w:t xml:space="preserve">Podstawę zawartej umowy stanowi przeprowadzone postępowanie o udzielenie zamówienia publicznego (nr postępowania: </w:t>
      </w:r>
      <w:r w:rsidRPr="00A35DAD">
        <w:rPr>
          <w:rFonts w:ascii="Calibri" w:hAnsi="Calibri" w:cs="Calibri"/>
          <w:b/>
          <w:bCs/>
          <w:color w:val="000000"/>
        </w:rPr>
        <w:t>ZP.271.1.</w:t>
      </w:r>
      <w:r>
        <w:rPr>
          <w:rFonts w:ascii="Calibri" w:hAnsi="Calibri" w:cs="Calibri"/>
          <w:b/>
          <w:bCs/>
          <w:color w:val="FF0000"/>
        </w:rPr>
        <w:t>8</w:t>
      </w:r>
      <w:r w:rsidRPr="00A35DAD">
        <w:rPr>
          <w:rFonts w:ascii="Calibri" w:hAnsi="Calibri" w:cs="Calibri"/>
          <w:b/>
          <w:bCs/>
          <w:color w:val="000000"/>
        </w:rPr>
        <w:t>.202</w:t>
      </w:r>
      <w:r>
        <w:rPr>
          <w:rFonts w:ascii="Calibri" w:hAnsi="Calibri" w:cs="Calibri"/>
          <w:b/>
          <w:bCs/>
          <w:color w:val="000000"/>
        </w:rPr>
        <w:t>5</w:t>
      </w:r>
      <w:r w:rsidRPr="00A35DAD">
        <w:rPr>
          <w:rFonts w:ascii="Calibri" w:hAnsi="Calibri" w:cs="Calibri"/>
          <w:bCs/>
          <w:color w:val="000000"/>
        </w:rPr>
        <w:t>), w trybie podstawowym bez przeprowadzenia negocjacji na mocy art. 275 pkt 1</w:t>
      </w:r>
      <w:r>
        <w:rPr>
          <w:rFonts w:ascii="Calibri" w:hAnsi="Calibri" w:cs="Calibri"/>
          <w:bCs/>
          <w:color w:val="000000"/>
        </w:rPr>
        <w:t>)</w:t>
      </w:r>
      <w:r w:rsidRPr="00A35DAD">
        <w:rPr>
          <w:rFonts w:ascii="Calibri" w:hAnsi="Calibri" w:cs="Calibri"/>
          <w:bCs/>
          <w:color w:val="000000"/>
        </w:rPr>
        <w:t xml:space="preserve"> ustawy z dnia 11 września 2019 r. - Prawo zamówień publicznych (t.j. Dz. U. z 2024 r., poz. 1320), pn.:</w:t>
      </w:r>
      <w:r>
        <w:rPr>
          <w:rFonts w:ascii="Calibri" w:hAnsi="Calibri" w:cs="Calibri"/>
          <w:bCs/>
          <w:color w:val="000000"/>
        </w:rPr>
        <w:t xml:space="preserve"> </w:t>
      </w:r>
      <w:r w:rsidRPr="008278C0">
        <w:rPr>
          <w:rFonts w:ascii="Calibri" w:hAnsi="Calibri" w:cs="Calibri"/>
          <w:b/>
          <w:color w:val="000000"/>
        </w:rPr>
        <w:t>Dostawa infrastruktury sieciowej wraz z serwerami plików do Urzędu Gminy w Klembowie oraz jednostek podległych</w:t>
      </w:r>
      <w:r>
        <w:rPr>
          <w:rFonts w:ascii="Calibri" w:hAnsi="Calibri" w:cs="Calibri"/>
          <w:bCs/>
          <w:color w:val="000000"/>
        </w:rPr>
        <w:t>.</w:t>
      </w:r>
    </w:p>
    <w:p w14:paraId="023BBED5" w14:textId="7959FB62" w:rsidR="004102DE" w:rsidRPr="008278C0" w:rsidRDefault="00ED0968" w:rsidP="00060D53">
      <w:pPr>
        <w:spacing w:before="120" w:after="120" w:line="276" w:lineRule="auto"/>
        <w:contextualSpacing/>
        <w:jc w:val="center"/>
        <w:outlineLvl w:val="5"/>
        <w:rPr>
          <w:rFonts w:asciiTheme="minorHAnsi" w:hAnsiTheme="minorHAnsi" w:cstheme="minorHAnsi"/>
        </w:rPr>
      </w:pPr>
      <w:r w:rsidRPr="008278C0">
        <w:rPr>
          <w:rFonts w:asciiTheme="minorHAnsi" w:hAnsiTheme="minorHAnsi" w:cstheme="minorHAnsi"/>
          <w:b/>
          <w:bCs/>
        </w:rPr>
        <w:lastRenderedPageBreak/>
        <w:t>§</w:t>
      </w:r>
      <w:r w:rsidR="009E6A90" w:rsidRPr="008278C0">
        <w:rPr>
          <w:rFonts w:asciiTheme="minorHAnsi" w:hAnsiTheme="minorHAnsi" w:cstheme="minorHAnsi"/>
          <w:b/>
          <w:bCs/>
        </w:rPr>
        <w:t>1</w:t>
      </w:r>
    </w:p>
    <w:p w14:paraId="3A441D5E" w14:textId="49956BC0" w:rsidR="00656928" w:rsidRPr="008278C0" w:rsidRDefault="004102DE" w:rsidP="00A93716">
      <w:pPr>
        <w:spacing w:before="120" w:after="120" w:line="276" w:lineRule="auto"/>
        <w:contextualSpacing/>
        <w:jc w:val="center"/>
        <w:outlineLvl w:val="5"/>
        <w:rPr>
          <w:rFonts w:asciiTheme="minorHAnsi" w:hAnsiTheme="minorHAnsi" w:cstheme="minorHAnsi"/>
          <w:b/>
          <w:bCs/>
        </w:rPr>
      </w:pPr>
      <w:r w:rsidRPr="008278C0">
        <w:rPr>
          <w:rFonts w:asciiTheme="minorHAnsi" w:hAnsiTheme="minorHAnsi" w:cstheme="minorHAnsi"/>
          <w:b/>
          <w:bCs/>
        </w:rPr>
        <w:t>P</w:t>
      </w:r>
      <w:r w:rsidR="00415655">
        <w:rPr>
          <w:rFonts w:asciiTheme="minorHAnsi" w:hAnsiTheme="minorHAnsi" w:cstheme="minorHAnsi"/>
          <w:b/>
          <w:bCs/>
        </w:rPr>
        <w:t>rzedmiot</w:t>
      </w:r>
      <w:r w:rsidRPr="008278C0">
        <w:rPr>
          <w:rFonts w:asciiTheme="minorHAnsi" w:hAnsiTheme="minorHAnsi" w:cstheme="minorHAnsi"/>
          <w:b/>
          <w:bCs/>
        </w:rPr>
        <w:t xml:space="preserve"> </w:t>
      </w:r>
      <w:r w:rsidR="00415655">
        <w:rPr>
          <w:rFonts w:asciiTheme="minorHAnsi" w:hAnsiTheme="minorHAnsi" w:cstheme="minorHAnsi"/>
          <w:b/>
          <w:bCs/>
        </w:rPr>
        <w:t>i</w:t>
      </w:r>
      <w:r w:rsidR="009E6A90" w:rsidRPr="008278C0">
        <w:rPr>
          <w:rFonts w:asciiTheme="minorHAnsi" w:hAnsiTheme="minorHAnsi" w:cstheme="minorHAnsi"/>
          <w:b/>
          <w:bCs/>
        </w:rPr>
        <w:t xml:space="preserve"> </w:t>
      </w:r>
      <w:r w:rsidR="00415655">
        <w:rPr>
          <w:rFonts w:asciiTheme="minorHAnsi" w:hAnsiTheme="minorHAnsi" w:cstheme="minorHAnsi"/>
          <w:b/>
          <w:bCs/>
        </w:rPr>
        <w:t>zakres</w:t>
      </w:r>
      <w:r w:rsidR="009E6A90" w:rsidRPr="008278C0">
        <w:rPr>
          <w:rFonts w:asciiTheme="minorHAnsi" w:hAnsiTheme="minorHAnsi" w:cstheme="minorHAnsi"/>
          <w:b/>
          <w:bCs/>
        </w:rPr>
        <w:t xml:space="preserve"> </w:t>
      </w:r>
      <w:r w:rsidRPr="008278C0">
        <w:rPr>
          <w:rFonts w:asciiTheme="minorHAnsi" w:hAnsiTheme="minorHAnsi" w:cstheme="minorHAnsi"/>
          <w:b/>
          <w:bCs/>
        </w:rPr>
        <w:t>U</w:t>
      </w:r>
      <w:r w:rsidR="00415655">
        <w:rPr>
          <w:rFonts w:asciiTheme="minorHAnsi" w:hAnsiTheme="minorHAnsi" w:cstheme="minorHAnsi"/>
          <w:b/>
          <w:bCs/>
        </w:rPr>
        <w:t>mowy</w:t>
      </w:r>
    </w:p>
    <w:p w14:paraId="62277CF5" w14:textId="14C82882" w:rsidR="009E6A90" w:rsidRPr="00415655" w:rsidRDefault="009E6A90" w:rsidP="00415655">
      <w:pPr>
        <w:pStyle w:val="Tekstpodstawowy"/>
        <w:spacing w:before="120" w:after="120" w:line="276" w:lineRule="auto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 xml:space="preserve">1. </w:t>
      </w:r>
      <w:r w:rsidR="00415655" w:rsidRPr="00415655">
        <w:rPr>
          <w:rFonts w:asciiTheme="minorHAnsi" w:hAnsiTheme="minorHAnsi" w:cstheme="minorHAnsi"/>
        </w:rPr>
        <w:t>Zamawiający zleca, a Wykonawca zobowiązuje się do dostawy fabrycznie nowego sprzętu     w ramach realizacji zamówienia</w:t>
      </w:r>
      <w:r w:rsidR="00415655">
        <w:rPr>
          <w:rFonts w:asciiTheme="minorHAnsi" w:hAnsiTheme="minorHAnsi" w:cstheme="minorHAnsi"/>
        </w:rPr>
        <w:t xml:space="preserve"> pn.: </w:t>
      </w:r>
      <w:r w:rsidR="00415655" w:rsidRPr="00415655">
        <w:rPr>
          <w:rFonts w:asciiTheme="minorHAnsi" w:hAnsiTheme="minorHAnsi" w:cstheme="minorHAnsi"/>
          <w:b/>
        </w:rPr>
        <w:t>Dostawa infrastruktury sieciowej wraz z serwerami plików do Urzędu Gminy w Klembowie oraz jednostek podległych</w:t>
      </w:r>
      <w:r w:rsidR="00415655" w:rsidRPr="00415655">
        <w:rPr>
          <w:rFonts w:asciiTheme="minorHAnsi" w:hAnsiTheme="minorHAnsi" w:cstheme="minorHAnsi"/>
          <w:bCs/>
        </w:rPr>
        <w:t>.</w:t>
      </w:r>
    </w:p>
    <w:p w14:paraId="2A9D220C" w14:textId="77777777" w:rsidR="00415655" w:rsidRPr="00415655" w:rsidRDefault="009E6A90" w:rsidP="00415655">
      <w:pPr>
        <w:pStyle w:val="Tekstpodstawowy"/>
        <w:suppressAutoHyphens/>
        <w:autoSpaceDE w:val="0"/>
        <w:autoSpaceDN w:val="0"/>
        <w:adjustRightInd w:val="0"/>
        <w:spacing w:before="120" w:after="120"/>
        <w:outlineLvl w:val="5"/>
        <w:rPr>
          <w:rFonts w:asciiTheme="minorHAnsi" w:hAnsiTheme="minorHAnsi" w:cstheme="minorHAnsi"/>
          <w:bCs/>
        </w:rPr>
      </w:pPr>
      <w:r w:rsidRPr="00415655">
        <w:rPr>
          <w:rFonts w:asciiTheme="minorHAnsi" w:hAnsiTheme="minorHAnsi" w:cstheme="minorHAnsi"/>
        </w:rPr>
        <w:t xml:space="preserve">2. </w:t>
      </w:r>
      <w:r w:rsidR="00415655" w:rsidRPr="00415655">
        <w:rPr>
          <w:rFonts w:asciiTheme="minorHAnsi" w:hAnsiTheme="minorHAnsi" w:cstheme="minorHAnsi"/>
          <w:bCs/>
        </w:rPr>
        <w:t xml:space="preserve">Przedmiot zamówienia jest realizowany w związku z: </w:t>
      </w:r>
    </w:p>
    <w:p w14:paraId="692FE17A" w14:textId="77777777" w:rsidR="00415655" w:rsidRPr="00415655" w:rsidRDefault="00415655" w:rsidP="00415655">
      <w:pPr>
        <w:pStyle w:val="Tekstpodstawowy"/>
        <w:suppressAutoHyphens/>
        <w:autoSpaceDE w:val="0"/>
        <w:autoSpaceDN w:val="0"/>
        <w:adjustRightInd w:val="0"/>
        <w:spacing w:before="120" w:after="120"/>
        <w:outlineLvl w:val="5"/>
        <w:rPr>
          <w:rFonts w:asciiTheme="minorHAnsi" w:hAnsiTheme="minorHAnsi" w:cstheme="minorHAnsi"/>
          <w:b/>
          <w:bCs/>
        </w:rPr>
      </w:pPr>
      <w:r w:rsidRPr="00415655">
        <w:rPr>
          <w:rFonts w:asciiTheme="minorHAnsi" w:hAnsiTheme="minorHAnsi" w:cstheme="minorHAnsi"/>
          <w:b/>
          <w:bCs/>
        </w:rPr>
        <w:t xml:space="preserve">Fundusze Europejskie na Rozwój Cyfrowy 2021-2027 (FERC) </w:t>
      </w:r>
    </w:p>
    <w:p w14:paraId="6CE9EB38" w14:textId="77777777" w:rsidR="00415655" w:rsidRPr="00415655" w:rsidRDefault="00415655" w:rsidP="00415655">
      <w:pPr>
        <w:pStyle w:val="Tekstpodstawowy"/>
        <w:suppressAutoHyphens/>
        <w:autoSpaceDE w:val="0"/>
        <w:autoSpaceDN w:val="0"/>
        <w:adjustRightInd w:val="0"/>
        <w:spacing w:before="120" w:after="120"/>
        <w:outlineLvl w:val="5"/>
        <w:rPr>
          <w:rFonts w:asciiTheme="minorHAnsi" w:hAnsiTheme="minorHAnsi" w:cstheme="minorHAnsi"/>
          <w:b/>
          <w:bCs/>
        </w:rPr>
      </w:pPr>
      <w:r w:rsidRPr="00415655">
        <w:rPr>
          <w:rFonts w:asciiTheme="minorHAnsi" w:hAnsiTheme="minorHAnsi" w:cstheme="minorHAnsi"/>
          <w:b/>
          <w:bCs/>
        </w:rPr>
        <w:t xml:space="preserve">Priorytet II: Zaawansowane usługi cyfrowe </w:t>
      </w:r>
    </w:p>
    <w:p w14:paraId="64F1C4BE" w14:textId="77777777" w:rsidR="00415655" w:rsidRPr="00415655" w:rsidRDefault="00415655" w:rsidP="00415655">
      <w:pPr>
        <w:pStyle w:val="Tekstpodstawowy"/>
        <w:suppressAutoHyphens/>
        <w:autoSpaceDE w:val="0"/>
        <w:autoSpaceDN w:val="0"/>
        <w:adjustRightInd w:val="0"/>
        <w:spacing w:before="120" w:after="120"/>
        <w:outlineLvl w:val="5"/>
        <w:rPr>
          <w:rFonts w:asciiTheme="minorHAnsi" w:hAnsiTheme="minorHAnsi" w:cstheme="minorHAnsi"/>
          <w:b/>
          <w:bCs/>
        </w:rPr>
      </w:pPr>
      <w:r w:rsidRPr="00415655">
        <w:rPr>
          <w:rFonts w:asciiTheme="minorHAnsi" w:hAnsiTheme="minorHAnsi" w:cstheme="minorHAnsi"/>
          <w:b/>
          <w:bCs/>
        </w:rPr>
        <w:t xml:space="preserve">Działanie 2.2. – Wzmocnienie krajowego systemu cyberbezpieczeństwa </w:t>
      </w:r>
    </w:p>
    <w:p w14:paraId="1FF1ACBB" w14:textId="36B01342" w:rsidR="009E6A90" w:rsidRPr="00415655" w:rsidRDefault="00415655" w:rsidP="00415655">
      <w:pPr>
        <w:pStyle w:val="Tekstpodstawowy"/>
        <w:suppressAutoHyphens/>
        <w:autoSpaceDE w:val="0"/>
        <w:autoSpaceDN w:val="0"/>
        <w:adjustRightInd w:val="0"/>
        <w:spacing w:before="120" w:after="120"/>
        <w:outlineLvl w:val="5"/>
        <w:rPr>
          <w:rFonts w:asciiTheme="minorHAnsi" w:hAnsiTheme="minorHAnsi" w:cstheme="minorHAnsi"/>
          <w:bCs/>
        </w:rPr>
      </w:pPr>
      <w:r w:rsidRPr="00415655">
        <w:rPr>
          <w:rFonts w:asciiTheme="minorHAnsi" w:hAnsiTheme="minorHAnsi" w:cstheme="minorHAnsi"/>
          <w:b/>
          <w:bCs/>
        </w:rPr>
        <w:t>konkurs grantowy w ramach Projektu grantowego „Cyberbezpieczny Samorząd”                  o numerze FERC.02.02-CS.01-001/23</w:t>
      </w:r>
      <w:r w:rsidRPr="00415655">
        <w:rPr>
          <w:rFonts w:asciiTheme="minorHAnsi" w:hAnsiTheme="minorHAnsi" w:cstheme="minorHAnsi"/>
          <w:bCs/>
        </w:rPr>
        <w:t>.</w:t>
      </w:r>
    </w:p>
    <w:p w14:paraId="157C40BA" w14:textId="77777777" w:rsidR="009E6A90" w:rsidRDefault="00B42CF8" w:rsidP="00415655">
      <w:pPr>
        <w:pStyle w:val="Tekstpodstawowy"/>
        <w:suppressAutoHyphens/>
        <w:autoSpaceDE w:val="0"/>
        <w:autoSpaceDN w:val="0"/>
        <w:adjustRightInd w:val="0"/>
        <w:spacing w:before="120" w:after="120" w:line="276" w:lineRule="auto"/>
        <w:jc w:val="left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>3. Przedmiot zamówienia obejmuje:</w:t>
      </w:r>
    </w:p>
    <w:tbl>
      <w:tblPr>
        <w:tblW w:w="9157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"/>
        <w:gridCol w:w="5423"/>
        <w:gridCol w:w="1499"/>
        <w:gridCol w:w="1399"/>
      </w:tblGrid>
      <w:tr w:rsidR="00350571" w:rsidRPr="00E257E9" w14:paraId="334642DB" w14:textId="7195BD4F" w:rsidTr="00350571">
        <w:trPr>
          <w:trHeight w:val="28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488393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E257E9">
              <w:rPr>
                <w:rFonts w:ascii="Calibri" w:hAnsi="Calibri" w:cs="Calibri"/>
                <w:b/>
                <w:bCs/>
                <w:color w:val="000000"/>
              </w:rPr>
              <w:t>Lp.</w:t>
            </w:r>
          </w:p>
        </w:tc>
        <w:tc>
          <w:tcPr>
            <w:tcW w:w="542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EC5FF6" w14:textId="5414E254" w:rsidR="00350571" w:rsidRPr="00E257E9" w:rsidRDefault="00350571" w:rsidP="001351C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Zakres przedmiotu zamówienia</w:t>
            </w:r>
          </w:p>
          <w:p w14:paraId="2B2A5E19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</w:p>
        </w:tc>
        <w:tc>
          <w:tcPr>
            <w:tcW w:w="14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68B722" w14:textId="6D119308" w:rsidR="00350571" w:rsidRPr="00E257E9" w:rsidRDefault="00350571" w:rsidP="003505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Ilość sztuk</w:t>
            </w:r>
          </w:p>
        </w:tc>
        <w:tc>
          <w:tcPr>
            <w:tcW w:w="139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C71F8" w14:textId="3E8EBCA7" w:rsidR="00350571" w:rsidRDefault="00350571" w:rsidP="00350571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350571">
              <w:rPr>
                <w:rFonts w:ascii="Calibri" w:hAnsi="Calibri" w:cs="Calibri"/>
                <w:b/>
                <w:bCs/>
                <w:color w:val="000000"/>
              </w:rPr>
              <w:t>Nazwa modelu i Producenta urządzenia</w:t>
            </w:r>
          </w:p>
        </w:tc>
      </w:tr>
      <w:tr w:rsidR="00350571" w:rsidRPr="00E257E9" w14:paraId="6C5B5D3A" w14:textId="5EFCEAB8" w:rsidTr="00350571">
        <w:trPr>
          <w:trHeight w:val="280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297FAB8B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542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FD1A2FE" w14:textId="60A6A6D4" w:rsidR="00350571" w:rsidRPr="00E257E9" w:rsidRDefault="00350571" w:rsidP="00415655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Serwer plików NAS</w:t>
            </w:r>
          </w:p>
        </w:tc>
        <w:tc>
          <w:tcPr>
            <w:tcW w:w="14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866D739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7C57474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50571" w:rsidRPr="00E257E9" w14:paraId="15F02678" w14:textId="5D115749" w:rsidTr="00350571">
        <w:trPr>
          <w:trHeight w:val="280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8146AC4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542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9789C78" w14:textId="1DF4CD76" w:rsidR="00350571" w:rsidRPr="00E257E9" w:rsidRDefault="00350571" w:rsidP="00415655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E257E9">
              <w:rPr>
                <w:rFonts w:ascii="Calibri" w:hAnsi="Calibri" w:cs="Calibri"/>
                <w:bCs/>
                <w:color w:val="000000"/>
              </w:rPr>
              <w:t>Punkty dostępowe</w:t>
            </w:r>
          </w:p>
        </w:tc>
        <w:tc>
          <w:tcPr>
            <w:tcW w:w="14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31774FE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57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7D4E80DB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50571" w:rsidRPr="00E257E9" w14:paraId="557F4272" w14:textId="47B23CA2" w:rsidTr="00350571">
        <w:trPr>
          <w:trHeight w:val="280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900762D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542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CACFC10" w14:textId="743A3744" w:rsidR="00350571" w:rsidRPr="00E257E9" w:rsidRDefault="00350571" w:rsidP="00415655">
            <w:pPr>
              <w:jc w:val="center"/>
              <w:rPr>
                <w:rFonts w:ascii="Calibri" w:hAnsi="Calibri" w:cs="Calibri"/>
                <w:bCs/>
                <w:color w:val="000000"/>
              </w:rPr>
            </w:pPr>
            <w:r w:rsidRPr="00E257E9">
              <w:rPr>
                <w:rFonts w:ascii="Calibri" w:hAnsi="Calibri" w:cs="Calibri"/>
                <w:bCs/>
                <w:color w:val="000000"/>
              </w:rPr>
              <w:t>Urządzenie do zarządzania siecią oraz punktami dostępowymi</w:t>
            </w:r>
          </w:p>
        </w:tc>
        <w:tc>
          <w:tcPr>
            <w:tcW w:w="14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34EEA4D" w14:textId="106089E5" w:rsidR="00350571" w:rsidRPr="00E257E9" w:rsidRDefault="0092604B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1BCCDC0F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50571" w:rsidRPr="00E257E9" w14:paraId="19E69ABB" w14:textId="1D22F0AF" w:rsidTr="00350571">
        <w:trPr>
          <w:trHeight w:val="280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E24EB48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542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EF0D8F6" w14:textId="50A1CFF8" w:rsidR="00350571" w:rsidRPr="00E257E9" w:rsidRDefault="00350571" w:rsidP="00350571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Przełącznik sieciowy typ 1</w:t>
            </w:r>
          </w:p>
        </w:tc>
        <w:tc>
          <w:tcPr>
            <w:tcW w:w="14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8C00759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0783D1E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50571" w:rsidRPr="00E257E9" w14:paraId="385C6DB7" w14:textId="7FCD960A" w:rsidTr="00350571">
        <w:trPr>
          <w:trHeight w:val="280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3ECAB0A8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542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5B199BA9" w14:textId="10288F50" w:rsidR="00350571" w:rsidRPr="00E257E9" w:rsidRDefault="00350571" w:rsidP="00350571">
            <w:pPr>
              <w:jc w:val="center"/>
              <w:rPr>
                <w:rFonts w:ascii="Calibri" w:hAnsi="Calibri" w:cs="Calibri"/>
                <w:color w:val="000000"/>
              </w:rPr>
            </w:pPr>
            <w:r w:rsidRPr="00E615A3">
              <w:rPr>
                <w:rFonts w:ascii="Calibri" w:hAnsi="Calibri" w:cs="Calibri"/>
                <w:color w:val="000000"/>
              </w:rPr>
              <w:t>Przełącznik sieciowy typ 2</w:t>
            </w:r>
          </w:p>
        </w:tc>
        <w:tc>
          <w:tcPr>
            <w:tcW w:w="14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00758ADA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5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0D01FE4A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50571" w:rsidRPr="00E257E9" w14:paraId="05F133F0" w14:textId="20850BB7" w:rsidTr="00350571">
        <w:trPr>
          <w:trHeight w:val="280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CE9D8E0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542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192A7E0" w14:textId="6445035B" w:rsidR="00350571" w:rsidRPr="00E257E9" w:rsidRDefault="00350571" w:rsidP="00350571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Przełącznik sieciowy typ 3</w:t>
            </w:r>
          </w:p>
        </w:tc>
        <w:tc>
          <w:tcPr>
            <w:tcW w:w="14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423F0009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2B1F331D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350571" w:rsidRPr="00E257E9" w14:paraId="74A095D7" w14:textId="66F8ABE3" w:rsidTr="00350571">
        <w:trPr>
          <w:trHeight w:val="280"/>
        </w:trPr>
        <w:tc>
          <w:tcPr>
            <w:tcW w:w="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1162296D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5423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782C8D60" w14:textId="1C49DEFA" w:rsidR="00350571" w:rsidRPr="00E257E9" w:rsidRDefault="00350571" w:rsidP="00350571">
            <w:pPr>
              <w:jc w:val="center"/>
              <w:rPr>
                <w:rFonts w:ascii="Calibri" w:hAnsi="Calibri" w:cs="Calibri"/>
                <w:color w:val="000000"/>
              </w:rPr>
            </w:pPr>
            <w:r w:rsidRPr="00F34ABE">
              <w:rPr>
                <w:rFonts w:ascii="Calibri" w:hAnsi="Calibri" w:cs="Calibri"/>
                <w:color w:val="000000"/>
              </w:rPr>
              <w:t>Przełącznik sieciowy typ 4</w:t>
            </w:r>
          </w:p>
        </w:tc>
        <w:tc>
          <w:tcPr>
            <w:tcW w:w="14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14:paraId="60388DB0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  <w:r w:rsidRPr="00E257E9"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399" w:type="dxa"/>
            <w:tcBorders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14:paraId="6CE700D3" w14:textId="77777777" w:rsidR="00350571" w:rsidRPr="00E257E9" w:rsidRDefault="00350571" w:rsidP="001351C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65468749" w14:textId="77777777" w:rsidR="00656928" w:rsidRPr="00415655" w:rsidRDefault="00656928" w:rsidP="00415655">
      <w:pPr>
        <w:pStyle w:val="Tekstpodstawowy"/>
        <w:suppressAutoHyphens/>
        <w:spacing w:before="120" w:after="120" w:line="276" w:lineRule="auto"/>
        <w:jc w:val="left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>4. Wykonawca zobowiązuje się wykonać przedmiot zamówienia zgodnie z:</w:t>
      </w:r>
    </w:p>
    <w:p w14:paraId="5DC0E7B7" w14:textId="77777777" w:rsidR="00656928" w:rsidRPr="00415655" w:rsidRDefault="00656928" w:rsidP="00415655">
      <w:pPr>
        <w:pStyle w:val="Tekstpodstawowy"/>
        <w:suppressAutoHyphens/>
        <w:spacing w:before="120" w:after="120" w:line="276" w:lineRule="auto"/>
        <w:jc w:val="left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 xml:space="preserve">1) ofertą z dnia ……………; </w:t>
      </w:r>
    </w:p>
    <w:p w14:paraId="4C863C69" w14:textId="77777777" w:rsidR="00656928" w:rsidRPr="00415655" w:rsidRDefault="00656928" w:rsidP="00415655">
      <w:pPr>
        <w:pStyle w:val="Tekstpodstawowy"/>
        <w:suppressAutoHyphens/>
        <w:spacing w:before="120" w:after="120" w:line="276" w:lineRule="auto"/>
        <w:jc w:val="left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 xml:space="preserve">2) Specyfikacją Warunków Zamówienia wraz z załącznikami, stanowiącymi integralną część niniejszej umowy. </w:t>
      </w:r>
    </w:p>
    <w:p w14:paraId="54C85552" w14:textId="77777777" w:rsidR="00656928" w:rsidRPr="00415655" w:rsidRDefault="00656928" w:rsidP="00415655">
      <w:pPr>
        <w:pStyle w:val="Tekstpodstawowy"/>
        <w:suppressAutoHyphens/>
        <w:spacing w:before="120" w:after="120" w:line="276" w:lineRule="auto"/>
        <w:jc w:val="left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 xml:space="preserve">5. Wykonawca zobowiązuje się dostarczyć wraz ze sprzętem wszystkie wymagane dokumenty określone w SWZ, OPZ oraz niniejszej umowy jak również inne dokumenty, które nie zostały wskazane w ww. dokumentach, ale są konieczne do złożenia w celu prawidłowej realizacji przedmiotu umowy. </w:t>
      </w:r>
    </w:p>
    <w:p w14:paraId="247E0814" w14:textId="77777777" w:rsidR="00656928" w:rsidRPr="00415655" w:rsidRDefault="00656928" w:rsidP="00415655">
      <w:pPr>
        <w:pStyle w:val="Tekstpodstawowy"/>
        <w:suppressAutoHyphens/>
        <w:spacing w:before="120" w:after="120" w:line="276" w:lineRule="auto"/>
        <w:jc w:val="left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 xml:space="preserve">6. Wykonawca zobowiązany jest udzielić gwarancji na dostarczony sprzęt zgodnie z § 4 niniejszej umowy. </w:t>
      </w:r>
    </w:p>
    <w:p w14:paraId="1208A037" w14:textId="2BA11D3C" w:rsidR="00656928" w:rsidRPr="00415655" w:rsidRDefault="00656928" w:rsidP="00415655">
      <w:pPr>
        <w:pStyle w:val="Tekstpodstawowy"/>
        <w:suppressAutoHyphens/>
        <w:spacing w:before="120" w:after="120" w:line="276" w:lineRule="auto"/>
        <w:jc w:val="left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 xml:space="preserve">7. Przy realizacji przedmiotu zamówienia, Wykonawca będzie kierować się swoją najlepszą wiedzą, etyką zawodową, obowiązującymi przepisami prawa oraz należytą starannością. Wykonawca jest odpowiedzialny za jakość, zgodność z warunkami technicznymi </w:t>
      </w:r>
      <w:r w:rsidR="00350571">
        <w:rPr>
          <w:rFonts w:asciiTheme="minorHAnsi" w:hAnsiTheme="minorHAnsi" w:cstheme="minorHAnsi"/>
        </w:rPr>
        <w:t xml:space="preserve">                       </w:t>
      </w:r>
      <w:r w:rsidRPr="00415655">
        <w:rPr>
          <w:rFonts w:asciiTheme="minorHAnsi" w:hAnsiTheme="minorHAnsi" w:cstheme="minorHAnsi"/>
        </w:rPr>
        <w:t xml:space="preserve">i jakościowymi opisanymi dla przedmiotu umowy. </w:t>
      </w:r>
    </w:p>
    <w:p w14:paraId="6FF71340" w14:textId="77777777" w:rsidR="00656928" w:rsidRPr="00415655" w:rsidRDefault="00656928" w:rsidP="00415655">
      <w:pPr>
        <w:pStyle w:val="Tekstpodstawowy"/>
        <w:suppressAutoHyphens/>
        <w:spacing w:before="120" w:after="120" w:line="276" w:lineRule="auto"/>
        <w:jc w:val="left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lastRenderedPageBreak/>
        <w:t xml:space="preserve">8. Wykonawca zapewnia, że posiada odpowiednio wykwalifikowany personel oraz potencjał ekonomiczny i organizacyjny niezbędny do prawidłowego wykonania przedmiotu zamówienia. </w:t>
      </w:r>
    </w:p>
    <w:p w14:paraId="4C999043" w14:textId="77777777" w:rsidR="00687FA0" w:rsidRPr="00415655" w:rsidRDefault="00687FA0" w:rsidP="00415655">
      <w:pPr>
        <w:spacing w:before="120" w:after="120" w:line="276" w:lineRule="auto"/>
        <w:outlineLvl w:val="5"/>
        <w:rPr>
          <w:rFonts w:asciiTheme="minorHAnsi" w:hAnsiTheme="minorHAnsi" w:cstheme="minorHAnsi"/>
        </w:rPr>
      </w:pPr>
    </w:p>
    <w:p w14:paraId="3A403F92" w14:textId="77777777" w:rsidR="00687FA0" w:rsidRPr="00415655" w:rsidRDefault="00656928" w:rsidP="005F016E">
      <w:pPr>
        <w:spacing w:before="120" w:after="120" w:line="276" w:lineRule="auto"/>
        <w:jc w:val="center"/>
        <w:outlineLvl w:val="5"/>
        <w:rPr>
          <w:rFonts w:asciiTheme="minorHAnsi" w:hAnsiTheme="minorHAnsi" w:cstheme="minorHAnsi"/>
          <w:b/>
          <w:bCs/>
        </w:rPr>
      </w:pPr>
      <w:r w:rsidRPr="00415655">
        <w:rPr>
          <w:rFonts w:asciiTheme="minorHAnsi" w:hAnsiTheme="minorHAnsi" w:cstheme="minorHAnsi"/>
          <w:b/>
          <w:bCs/>
        </w:rPr>
        <w:t>§2</w:t>
      </w:r>
    </w:p>
    <w:p w14:paraId="46E45A5F" w14:textId="04538723" w:rsidR="00656928" w:rsidRPr="00A93716" w:rsidRDefault="00656928" w:rsidP="00A93716">
      <w:pPr>
        <w:spacing w:before="120" w:after="120" w:line="276" w:lineRule="auto"/>
        <w:jc w:val="center"/>
        <w:outlineLvl w:val="5"/>
        <w:rPr>
          <w:rFonts w:asciiTheme="minorHAnsi" w:hAnsiTheme="minorHAnsi" w:cstheme="minorHAnsi"/>
          <w:b/>
          <w:bCs/>
        </w:rPr>
      </w:pPr>
      <w:r w:rsidRPr="00415655">
        <w:rPr>
          <w:rFonts w:asciiTheme="minorHAnsi" w:hAnsiTheme="minorHAnsi" w:cstheme="minorHAnsi"/>
          <w:b/>
          <w:bCs/>
        </w:rPr>
        <w:t>T</w:t>
      </w:r>
      <w:r w:rsidR="005F016E">
        <w:rPr>
          <w:rFonts w:asciiTheme="minorHAnsi" w:hAnsiTheme="minorHAnsi" w:cstheme="minorHAnsi"/>
          <w:b/>
          <w:bCs/>
        </w:rPr>
        <w:t>ermin</w:t>
      </w:r>
      <w:r w:rsidRPr="00415655">
        <w:rPr>
          <w:rFonts w:asciiTheme="minorHAnsi" w:hAnsiTheme="minorHAnsi" w:cstheme="minorHAnsi"/>
          <w:b/>
          <w:bCs/>
        </w:rPr>
        <w:t xml:space="preserve"> </w:t>
      </w:r>
      <w:r w:rsidR="005F016E">
        <w:rPr>
          <w:rFonts w:asciiTheme="minorHAnsi" w:hAnsiTheme="minorHAnsi" w:cstheme="minorHAnsi"/>
          <w:b/>
          <w:bCs/>
        </w:rPr>
        <w:t>i</w:t>
      </w:r>
      <w:r w:rsidRPr="00415655">
        <w:rPr>
          <w:rFonts w:asciiTheme="minorHAnsi" w:hAnsiTheme="minorHAnsi" w:cstheme="minorHAnsi"/>
          <w:b/>
          <w:bCs/>
        </w:rPr>
        <w:t xml:space="preserve"> </w:t>
      </w:r>
      <w:r w:rsidR="005F016E">
        <w:rPr>
          <w:rFonts w:asciiTheme="minorHAnsi" w:hAnsiTheme="minorHAnsi" w:cstheme="minorHAnsi"/>
          <w:b/>
          <w:bCs/>
        </w:rPr>
        <w:t>warunki</w:t>
      </w:r>
      <w:r w:rsidRPr="00415655">
        <w:rPr>
          <w:rFonts w:asciiTheme="minorHAnsi" w:hAnsiTheme="minorHAnsi" w:cstheme="minorHAnsi"/>
          <w:b/>
          <w:bCs/>
        </w:rPr>
        <w:t xml:space="preserve"> </w:t>
      </w:r>
      <w:r w:rsidR="005F016E">
        <w:rPr>
          <w:rFonts w:asciiTheme="minorHAnsi" w:hAnsiTheme="minorHAnsi" w:cstheme="minorHAnsi"/>
          <w:b/>
          <w:bCs/>
        </w:rPr>
        <w:t>realizacji</w:t>
      </w:r>
      <w:r w:rsidRPr="00415655">
        <w:rPr>
          <w:rFonts w:asciiTheme="minorHAnsi" w:hAnsiTheme="minorHAnsi" w:cstheme="minorHAnsi"/>
          <w:b/>
          <w:bCs/>
        </w:rPr>
        <w:t xml:space="preserve"> </w:t>
      </w:r>
      <w:r w:rsidR="005F016E">
        <w:rPr>
          <w:rFonts w:asciiTheme="minorHAnsi" w:hAnsiTheme="minorHAnsi" w:cstheme="minorHAnsi"/>
          <w:b/>
          <w:bCs/>
        </w:rPr>
        <w:t>przedmiotu</w:t>
      </w:r>
      <w:r w:rsidRPr="00415655">
        <w:rPr>
          <w:rFonts w:asciiTheme="minorHAnsi" w:hAnsiTheme="minorHAnsi" w:cstheme="minorHAnsi"/>
          <w:b/>
          <w:bCs/>
        </w:rPr>
        <w:t xml:space="preserve"> </w:t>
      </w:r>
      <w:r w:rsidR="005F016E">
        <w:rPr>
          <w:rFonts w:asciiTheme="minorHAnsi" w:hAnsiTheme="minorHAnsi" w:cstheme="minorHAnsi"/>
          <w:b/>
          <w:bCs/>
        </w:rPr>
        <w:t>zamówienia</w:t>
      </w:r>
    </w:p>
    <w:p w14:paraId="416BCF52" w14:textId="64FD584C" w:rsidR="00656928" w:rsidRPr="00062601" w:rsidRDefault="00656928" w:rsidP="00415655">
      <w:pPr>
        <w:tabs>
          <w:tab w:val="left" w:pos="426"/>
        </w:tabs>
        <w:autoSpaceDE w:val="0"/>
        <w:autoSpaceDN w:val="0"/>
        <w:adjustRightInd w:val="0"/>
        <w:spacing w:line="276" w:lineRule="auto"/>
        <w:rPr>
          <w:rFonts w:asciiTheme="minorHAnsi" w:eastAsia="Calibri" w:hAnsiTheme="minorHAnsi" w:cstheme="minorHAnsi"/>
          <w:bCs/>
          <w:lang w:eastAsia="ar-SA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1. Strony zgodnie ustalają, że termin dostawy przedmiotu </w:t>
      </w:r>
      <w:r w:rsidR="005F016E">
        <w:rPr>
          <w:rFonts w:asciiTheme="minorHAnsi" w:eastAsia="Calibri" w:hAnsiTheme="minorHAnsi" w:cstheme="minorHAnsi"/>
          <w:bCs/>
          <w:lang w:eastAsia="en-US" w:bidi="en-US"/>
        </w:rPr>
        <w:t>zamówienia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, określonego w § 1 nastąpi</w:t>
      </w:r>
      <w:r w:rsidR="00062601">
        <w:rPr>
          <w:rFonts w:asciiTheme="minorHAnsi" w:eastAsia="Calibri" w:hAnsiTheme="minorHAnsi" w:cstheme="minorHAnsi"/>
          <w:bCs/>
          <w:lang w:eastAsia="en-US" w:bidi="en-US"/>
        </w:rPr>
        <w:t xml:space="preserve"> do </w:t>
      </w:r>
      <w:r w:rsidR="00062601">
        <w:rPr>
          <w:rFonts w:asciiTheme="minorHAnsi" w:eastAsia="Calibri" w:hAnsiTheme="minorHAnsi" w:cstheme="minorHAnsi"/>
          <w:b/>
          <w:lang w:eastAsia="en-US" w:bidi="en-US"/>
        </w:rPr>
        <w:t xml:space="preserve">… </w:t>
      </w:r>
      <w:r w:rsidR="00062601" w:rsidRPr="00062601">
        <w:rPr>
          <w:rFonts w:asciiTheme="minorHAnsi" w:eastAsia="Calibri" w:hAnsiTheme="minorHAnsi" w:cstheme="minorHAnsi"/>
          <w:b/>
          <w:lang w:eastAsia="en-US" w:bidi="en-US"/>
        </w:rPr>
        <w:t>dni od dnia udzielenia zamówienia (od dnia zawarcia umowy)</w:t>
      </w:r>
      <w:r w:rsidR="00062601">
        <w:rPr>
          <w:rFonts w:asciiTheme="minorHAnsi" w:eastAsia="Calibri" w:hAnsiTheme="minorHAnsi" w:cstheme="minorHAnsi"/>
          <w:bCs/>
          <w:lang w:eastAsia="en-US" w:bidi="en-US"/>
        </w:rPr>
        <w:t>.</w:t>
      </w:r>
    </w:p>
    <w:p w14:paraId="5FFD4A57" w14:textId="6D77CC2F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2. Za termin dostarczenia przedmiotu umowy przyjmuje się datę wskazaną jako dzień odbioru przedmiotu umowy bez zastrzeżeń, wskazaną w protokole odbioru podpisanym przez przedstawicieli obu stron umowy i sporządzony</w:t>
      </w:r>
      <w:r w:rsidR="00062601">
        <w:rPr>
          <w:rFonts w:asciiTheme="minorHAnsi" w:eastAsia="Calibri" w:hAnsiTheme="minorHAnsi" w:cstheme="minorHAnsi"/>
          <w:bCs/>
          <w:lang w:eastAsia="en-US" w:bidi="en-US"/>
        </w:rPr>
        <w:t>m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w dwóch jednobrzmiących egzemplarzach, po jednym egzemplarzu dla każdej ze stron. Podstawą podpisania protokołu odbioru jest stwierdzenie zgodności wykonania przedmiotu zamówienia z warunkami określonymi w dok</w:t>
      </w:r>
      <w:r w:rsidR="00571BD6" w:rsidRPr="00415655">
        <w:rPr>
          <w:rFonts w:asciiTheme="minorHAnsi" w:eastAsia="Calibri" w:hAnsiTheme="minorHAnsi" w:cstheme="minorHAnsi"/>
          <w:bCs/>
          <w:lang w:eastAsia="en-US" w:bidi="en-US"/>
        </w:rPr>
        <w:t>umentach wskazanych w § 1 ust. 4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. </w:t>
      </w:r>
    </w:p>
    <w:p w14:paraId="1319C55F" w14:textId="77777777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3. W przypadku stwierdzenia wad dotyczących przedmiotu umowy, Wykonawca zobowiązany jest, na swój koszt i ryzyko, do ich niezwłocznego usunięcia lub wymiany przedmiotu umowy na wolny od wad. </w:t>
      </w:r>
    </w:p>
    <w:p w14:paraId="5EB59837" w14:textId="49590548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4. W przypadku stwierdzenia, że przedstawiony do odbioru przedmiot umowy nie odpowiada opisowi zawartemu w dokumentach wskazanych w § 1 ust. 4, Wykonawca zobowiązany jest na swój koszt i ryzyko do niezwłocznego dokonania zmian zgodnie </w:t>
      </w:r>
      <w:r w:rsidR="00062601">
        <w:rPr>
          <w:rFonts w:asciiTheme="minorHAnsi" w:eastAsia="Calibri" w:hAnsiTheme="minorHAnsi" w:cstheme="minorHAnsi"/>
          <w:bCs/>
          <w:lang w:eastAsia="en-US" w:bidi="en-US"/>
        </w:rPr>
        <w:t xml:space="preserve">               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z </w:t>
      </w:r>
      <w:r w:rsidR="00062601">
        <w:rPr>
          <w:rFonts w:asciiTheme="minorHAnsi" w:eastAsia="Calibri" w:hAnsiTheme="minorHAnsi" w:cstheme="minorHAnsi"/>
          <w:bCs/>
          <w:lang w:eastAsia="en-US" w:bidi="en-US"/>
        </w:rPr>
        <w:t>O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pisem </w:t>
      </w:r>
      <w:r w:rsidR="00062601">
        <w:rPr>
          <w:rFonts w:asciiTheme="minorHAnsi" w:eastAsia="Calibri" w:hAnsiTheme="minorHAnsi" w:cstheme="minorHAnsi"/>
          <w:bCs/>
          <w:lang w:eastAsia="en-US" w:bidi="en-US"/>
        </w:rPr>
        <w:t>P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rzedmiotu </w:t>
      </w:r>
      <w:r w:rsidR="00062601">
        <w:rPr>
          <w:rFonts w:asciiTheme="minorHAnsi" w:eastAsia="Calibri" w:hAnsiTheme="minorHAnsi" w:cstheme="minorHAnsi"/>
          <w:bCs/>
          <w:lang w:eastAsia="en-US" w:bidi="en-US"/>
        </w:rPr>
        <w:t>Z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amówienia lub wymiany przedmiotu umowy na zgodny z </w:t>
      </w:r>
      <w:r w:rsidR="00062601">
        <w:rPr>
          <w:rFonts w:asciiTheme="minorHAnsi" w:eastAsia="Calibri" w:hAnsiTheme="minorHAnsi" w:cstheme="minorHAnsi"/>
          <w:bCs/>
          <w:lang w:eastAsia="en-US" w:bidi="en-US"/>
        </w:rPr>
        <w:t>o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pisem przedmiotu umowy. </w:t>
      </w:r>
    </w:p>
    <w:p w14:paraId="779D537D" w14:textId="77777777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5. W przypadkach, o których mowa w ust. 3 i ust. 4 zostanie sporządzony protokół stwierdzający zaistniałe wady lub niezgodności w stosunku do postanowień niniejszej umowy. Protokół sporządza się w dwóch jednobrzmiących egzemplarzach, po jednym dla każdej ze stron. Protokół podpisują przedstawiciele obydwu stron. </w:t>
      </w:r>
    </w:p>
    <w:p w14:paraId="6998D69F" w14:textId="216D8B2B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6. </w:t>
      </w:r>
      <w:r w:rsidR="00062601" w:rsidRPr="00062601">
        <w:rPr>
          <w:rFonts w:asciiTheme="minorHAnsi" w:eastAsia="Calibri" w:hAnsiTheme="minorHAnsi" w:cstheme="minorHAnsi"/>
          <w:bCs/>
          <w:lang w:eastAsia="en-US" w:bidi="en-US"/>
        </w:rPr>
        <w:t>W ramach dostawy urządzeń Wykonawca musi zapewnić transport urządzeń we wskazane przez Zamawiającego miejsce</w:t>
      </w:r>
      <w:r w:rsidR="00062601">
        <w:rPr>
          <w:rFonts w:asciiTheme="minorHAnsi" w:eastAsia="Calibri" w:hAnsiTheme="minorHAnsi" w:cstheme="minorHAnsi"/>
          <w:bCs/>
          <w:lang w:eastAsia="en-US" w:bidi="en-US"/>
        </w:rPr>
        <w:t>,</w:t>
      </w:r>
      <w:r w:rsidR="00062601" w:rsidRPr="00062601">
        <w:rPr>
          <w:rFonts w:asciiTheme="minorHAnsi" w:eastAsia="Calibri" w:hAnsiTheme="minorHAnsi" w:cstheme="minorHAnsi"/>
          <w:bCs/>
          <w:lang w:eastAsia="en-US" w:bidi="en-US"/>
        </w:rPr>
        <w:t xml:space="preserve"> tj. Urząd Gminy w Klembowie, ul. Gen. Fr. Żymirskiego 38,   05-205 Klembów.</w:t>
      </w:r>
    </w:p>
    <w:p w14:paraId="276E877A" w14:textId="77777777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7. Dostawa może zostać zrealizowana w dniach roboc</w:t>
      </w:r>
      <w:r w:rsidR="001F4815" w:rsidRPr="00415655">
        <w:rPr>
          <w:rFonts w:asciiTheme="minorHAnsi" w:eastAsia="Calibri" w:hAnsiTheme="minorHAnsi" w:cstheme="minorHAnsi"/>
          <w:bCs/>
          <w:lang w:eastAsia="en-US" w:bidi="en-US"/>
        </w:rPr>
        <w:t>zych: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="001F4815" w:rsidRPr="00415655">
        <w:rPr>
          <w:rFonts w:asciiTheme="minorHAnsi" w:eastAsia="Calibri" w:hAnsiTheme="minorHAnsi" w:cstheme="minorHAnsi"/>
          <w:bCs/>
          <w:lang w:eastAsia="en-US" w:bidi="en-US"/>
        </w:rPr>
        <w:t>w poniedziałek w godzinach od 8.00 do 17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.00</w:t>
      </w:r>
      <w:r w:rsidR="001F4815" w:rsidRPr="00415655">
        <w:rPr>
          <w:rFonts w:asciiTheme="minorHAnsi" w:eastAsia="Calibri" w:hAnsiTheme="minorHAnsi" w:cstheme="minorHAnsi"/>
          <w:bCs/>
          <w:lang w:eastAsia="en-US" w:bidi="en-US"/>
        </w:rPr>
        <w:t>, we wtorek, środę oraz czwartek w godzinach od 8:00 do 16:00, a także            w piątek w godzinach od 8:00 do 15:00,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po uprzednim umówieniu terminu z Zamawiającym. Wykonawca obowiązany jest powiadomić o planowanym terminie dostawy z co najmniej dwudniowym wyprzedzeniem. </w:t>
      </w:r>
    </w:p>
    <w:p w14:paraId="56501482" w14:textId="77777777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8. Sprzęt zostanie dostarczony, rozładowany i przedstawiony do odbioru w miejscu wskazanym przez Zamawiającego. Wykonawca dostarczy przedmiot umowy przy użyciu własnych środków transportu i na własny koszt i ryzyko, ponosząc także koszt załadunku, 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rozładunku, wniesienia do miejsca wskazanego przez Zamawiającego, odpowiedniego opakowania i zabezpieczenia przed uszkodzeniami podczas transportu tak, aby zapewnić ich nienaruszalność i wydanie Zamawiającemu w należytym stanie. </w:t>
      </w:r>
    </w:p>
    <w:p w14:paraId="592F9A1D" w14:textId="641496EA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9. Ilościowy i jakościowy odbiór </w:t>
      </w:r>
      <w:r w:rsidR="00A22CEB">
        <w:rPr>
          <w:rFonts w:asciiTheme="minorHAnsi" w:eastAsia="Calibri" w:hAnsiTheme="minorHAnsi" w:cstheme="minorHAnsi"/>
          <w:bCs/>
          <w:lang w:eastAsia="en-US" w:bidi="en-US"/>
        </w:rPr>
        <w:t>p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rzedmiotu </w:t>
      </w:r>
      <w:r w:rsidR="00A22CEB">
        <w:rPr>
          <w:rFonts w:asciiTheme="minorHAnsi" w:eastAsia="Calibri" w:hAnsiTheme="minorHAnsi" w:cstheme="minorHAnsi"/>
          <w:bCs/>
          <w:lang w:eastAsia="en-US" w:bidi="en-US"/>
        </w:rPr>
        <w:t>u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mowy w zakresie wskazanym w § 1 zostanie potwierdzony protokołem odbioru bez zastrzeżeń podpisanym przez przedstawicieli Zamawiającego i Wykonawcy, któ</w:t>
      </w:r>
      <w:r w:rsidR="00224E74" w:rsidRPr="00415655">
        <w:rPr>
          <w:rFonts w:asciiTheme="minorHAnsi" w:eastAsia="Calibri" w:hAnsiTheme="minorHAnsi" w:cstheme="minorHAnsi"/>
          <w:bCs/>
          <w:lang w:eastAsia="en-US" w:bidi="en-US"/>
        </w:rPr>
        <w:t>rego wzór stanowi załącznik nr 4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do umowy. Protokół odbioru zostanie podpisany przez Strony niezwłocznie po przyjęciu i sprawdzeniu zakresu przedmiotu umowy. </w:t>
      </w:r>
    </w:p>
    <w:p w14:paraId="1238310A" w14:textId="77777777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10. Projekt protokołu odbioru </w:t>
      </w:r>
      <w:r w:rsidR="00F00EAD" w:rsidRPr="00415655">
        <w:rPr>
          <w:rFonts w:asciiTheme="minorHAnsi" w:eastAsia="Calibri" w:hAnsiTheme="minorHAnsi" w:cstheme="minorHAnsi"/>
          <w:bCs/>
          <w:lang w:eastAsia="en-US" w:bidi="en-US"/>
        </w:rPr>
        <w:t>– według wzoru z z</w:t>
      </w:r>
      <w:r w:rsidR="00224E74" w:rsidRPr="00415655">
        <w:rPr>
          <w:rFonts w:asciiTheme="minorHAnsi" w:eastAsia="Calibri" w:hAnsiTheme="minorHAnsi" w:cstheme="minorHAnsi"/>
          <w:bCs/>
          <w:lang w:eastAsia="en-US" w:bidi="en-US"/>
        </w:rPr>
        <w:t>ałącznika nr 4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przygotuje Wykonawca. Treść protokołu odbioru będzie weryfikowana przez Zamawiającego przed dokonaniem odbioru. </w:t>
      </w:r>
    </w:p>
    <w:p w14:paraId="10BE12B2" w14:textId="77777777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11. Wykonawca, wraz z dostarczonym sprzętem, przekaże Zamawiającemu pełną dokumentację dla dostarczanego w ramach umowy sprzętu standardowo dostarczaną przez ich producentów, w tym w szczególności: dokumentację gwarancyjną sprzętu. </w:t>
      </w:r>
    </w:p>
    <w:p w14:paraId="66DFE3C5" w14:textId="77777777" w:rsidR="00656928" w:rsidRPr="00415655" w:rsidRDefault="0065692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12. W przypadku niewykonania lub nienależytego wykonania przez Wykonawcę obowiązków określonych w niniejszym paragrafie, Zamawiający jest uprawniony do odmowy przyjęcia dostawy i podpisania protokołu odbioru. W takiej sytuacji, Wykonawca jest zobowiązany do wypełnienia wszystkich ww. obowiązków, na własny koszt i ryzyko, w terminie uzgodnionym przez Strony, z zastrzeżeniem, że nie stanowi on zmiany terminu wykonania umowy, w tym nie wyłącza odpowiedzialności Wykonawcy z tytułu niedotrzymania terminu wykonania przedmiotu umowy, wskazanego w ust. 1. </w:t>
      </w:r>
    </w:p>
    <w:p w14:paraId="3631E3BE" w14:textId="77777777" w:rsidR="004102DE" w:rsidRPr="00415655" w:rsidRDefault="004102DE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32FACE6F" w14:textId="77777777" w:rsidR="004102DE" w:rsidRPr="00415655" w:rsidRDefault="001A58EE" w:rsidP="009972C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§3</w:t>
      </w:r>
    </w:p>
    <w:p w14:paraId="4AEF2825" w14:textId="1373E9CA" w:rsidR="000F0D5E" w:rsidRDefault="00944D41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W</w:t>
      </w:r>
      <w:r w:rsidR="009972C6">
        <w:rPr>
          <w:rFonts w:asciiTheme="minorHAnsi" w:eastAsia="Calibri" w:hAnsiTheme="minorHAnsi" w:cstheme="minorHAnsi"/>
          <w:b/>
          <w:bCs/>
          <w:lang w:eastAsia="en-US" w:bidi="en-US"/>
        </w:rPr>
        <w:t>ynagrodzenie</w:t>
      </w:r>
      <w:r w:rsidR="001A58EE"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9972C6">
        <w:rPr>
          <w:rFonts w:asciiTheme="minorHAnsi" w:eastAsia="Calibri" w:hAnsiTheme="minorHAnsi" w:cstheme="minorHAnsi"/>
          <w:b/>
          <w:bCs/>
          <w:lang w:eastAsia="en-US" w:bidi="en-US"/>
        </w:rPr>
        <w:t>oraz</w:t>
      </w:r>
      <w:r w:rsidR="001A58EE"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9972C6">
        <w:rPr>
          <w:rFonts w:asciiTheme="minorHAnsi" w:eastAsia="Calibri" w:hAnsiTheme="minorHAnsi" w:cstheme="minorHAnsi"/>
          <w:b/>
          <w:bCs/>
          <w:lang w:eastAsia="en-US" w:bidi="en-US"/>
        </w:rPr>
        <w:t>warunki</w:t>
      </w:r>
      <w:r w:rsidR="001A58EE"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9972C6">
        <w:rPr>
          <w:rFonts w:asciiTheme="minorHAnsi" w:eastAsia="Calibri" w:hAnsiTheme="minorHAnsi" w:cstheme="minorHAnsi"/>
          <w:b/>
          <w:bCs/>
          <w:lang w:eastAsia="en-US" w:bidi="en-US"/>
        </w:rPr>
        <w:t>płatności</w:t>
      </w:r>
    </w:p>
    <w:p w14:paraId="50EFB7CB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color w:val="000000"/>
          <w:lang w:eastAsia="en-US" w:bidi="en-US"/>
        </w:rPr>
      </w:pP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1. Za prawidłowe wykonanie przedmiotu zamówienia Zamawiający zobowiązuje się zapłacić Wykonawcy wynagrodzenie w wysokości: </w:t>
      </w:r>
      <w:r w:rsidRPr="000F0D5E">
        <w:rPr>
          <w:rFonts w:ascii="Calibri" w:eastAsia="Calibri" w:hAnsi="Calibri" w:cs="Calibri"/>
          <w:b/>
          <w:color w:val="000000"/>
          <w:lang w:eastAsia="en-US" w:bidi="en-US"/>
        </w:rPr>
        <w:t>…</w:t>
      </w: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 </w:t>
      </w:r>
      <w:r w:rsidRPr="000F0D5E">
        <w:rPr>
          <w:rFonts w:ascii="Calibri" w:eastAsia="Calibri" w:hAnsi="Calibri" w:cs="Calibri"/>
          <w:b/>
          <w:color w:val="000000"/>
          <w:lang w:eastAsia="en-US" w:bidi="en-US"/>
        </w:rPr>
        <w:t>zł brutto</w:t>
      </w: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 (słownie: …), w tym kwota netto: </w:t>
      </w:r>
      <w:r w:rsidRPr="000F0D5E">
        <w:rPr>
          <w:rFonts w:ascii="Calibri" w:eastAsia="Calibri" w:hAnsi="Calibri" w:cs="Calibri"/>
          <w:b/>
          <w:color w:val="000000"/>
          <w:lang w:eastAsia="en-US" w:bidi="en-US"/>
        </w:rPr>
        <w:t>… zł</w:t>
      </w: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 (słownie: …) i …% podatku VAT. </w:t>
      </w:r>
    </w:p>
    <w:p w14:paraId="176AC9E1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color w:val="000000"/>
          <w:lang w:eastAsia="en-US" w:bidi="en-US"/>
        </w:rPr>
      </w:pP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>2. Kwota określona w ust. 1 jest wynagrodzeniem ryczałtowym oraz obejmuje wszelkie koszty i wydatki Wykonawcy związane z wykonaniem przedmiotu zamówienia. Wykonawca oświadcza, że uwzględnił w cenie dostawy wszelkie koszty związane z kompleksowym wykonaniem przedmiotu zamówienia. Wynagrodzenie nie będzie zmieniane przez cały okres obowiązywania umowy.</w:t>
      </w:r>
    </w:p>
    <w:p w14:paraId="76CF7C20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color w:val="000000"/>
          <w:lang w:eastAsia="en-US" w:bidi="en-US"/>
        </w:rPr>
      </w:pP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>3. Wynagrodzenie oraz wartości czynników cenotwórczych nie będą waloryzowane w okresie obowiązywania umowy. Zamawiający nie przewiduje zaliczek na poczet wynagrodzenia.</w:t>
      </w:r>
    </w:p>
    <w:p w14:paraId="10D9CB18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color w:val="000000"/>
          <w:lang w:eastAsia="en-US" w:bidi="en-US"/>
        </w:rPr>
      </w:pP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4. Zapłata wynagrodzenia nastąpi po odbiorze przez Zamawiającego przedmiotu zamówienia bez zastrzeżeń. Podstawą do wystawienia faktury VAT za realizację przedmiotu zamówienia </w:t>
      </w: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lastRenderedPageBreak/>
        <w:t xml:space="preserve">przez Wykonawcę jest podpisany przez obie Strony protokół odbioru, o którym mowa w § 2 ust. 9. </w:t>
      </w:r>
    </w:p>
    <w:p w14:paraId="0E5107C0" w14:textId="2B809216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color w:val="000000"/>
          <w:lang w:eastAsia="en-US" w:bidi="en-US"/>
        </w:rPr>
      </w:pP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5. Zapłata należności nastąpi przelewem na rachunek bankowy Wykonawcy wskazany na fakturze VAT, </w:t>
      </w:r>
      <w:r w:rsidRPr="000F0D5E">
        <w:rPr>
          <w:rFonts w:ascii="Calibri" w:eastAsia="Calibri" w:hAnsi="Calibri" w:cs="Calibri"/>
          <w:b/>
          <w:color w:val="000000"/>
          <w:lang w:eastAsia="en-US" w:bidi="en-US"/>
        </w:rPr>
        <w:t xml:space="preserve">w terminie </w:t>
      </w:r>
      <w:r w:rsidR="009F1B99">
        <w:rPr>
          <w:rFonts w:ascii="Calibri" w:eastAsia="Calibri" w:hAnsi="Calibri" w:cs="Calibri"/>
          <w:b/>
          <w:color w:val="000000"/>
          <w:lang w:eastAsia="en-US" w:bidi="en-US"/>
        </w:rPr>
        <w:t>30</w:t>
      </w:r>
      <w:r w:rsidRPr="000F0D5E">
        <w:rPr>
          <w:rFonts w:ascii="Calibri" w:eastAsia="Calibri" w:hAnsi="Calibri" w:cs="Calibri"/>
          <w:b/>
          <w:color w:val="000000"/>
          <w:lang w:eastAsia="en-US" w:bidi="en-US"/>
        </w:rPr>
        <w:t xml:space="preserve"> dni licząc od dnia doręczenia Zamawiającemu prawidłowo wystawionej faktury VAT</w:t>
      </w: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>.</w:t>
      </w:r>
    </w:p>
    <w:p w14:paraId="55A314C9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color w:val="000000"/>
          <w:lang w:eastAsia="en-US" w:bidi="en-US"/>
        </w:rPr>
      </w:pP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6. Za dzień zapłaty uznaje się dzień obciążenia rachunku bankowego Zamawiającego. </w:t>
      </w:r>
    </w:p>
    <w:p w14:paraId="6C613A29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color w:val="000000"/>
          <w:lang w:eastAsia="en-US" w:bidi="en-US"/>
        </w:rPr>
      </w:pP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7. Wykonawca oświadcza, że rachunek bankowy o nr: …, który zostanie wskazany na wystawionej fakturze VAT, należy do Wykonawcy i jest powiązany z wydzielonym rachunkiem VAT. </w:t>
      </w:r>
    </w:p>
    <w:p w14:paraId="69011A3F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color w:val="000000"/>
          <w:lang w:eastAsia="en-US" w:bidi="en-US"/>
        </w:rPr>
      </w:pP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8. Wykonawca nie może przenosić wierzytelności wynikających z niniejszej umowy na osoby lub podmioty trzecie bez uprzedniej zgody Zamawiającego, wyrażonej na piśmie,                     z zastrzeżeniem przepisów szczególnych. </w:t>
      </w:r>
    </w:p>
    <w:p w14:paraId="6A58DDB1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0F0D5E">
        <w:rPr>
          <w:rFonts w:ascii="Calibri" w:eastAsia="Calibri" w:hAnsi="Calibri" w:cs="Calibri"/>
          <w:bCs/>
          <w:color w:val="000000"/>
          <w:lang w:eastAsia="en-US" w:bidi="en-US"/>
        </w:rPr>
        <w:t xml:space="preserve">9. </w:t>
      </w:r>
      <w:r w:rsidRPr="000F0D5E">
        <w:rPr>
          <w:rFonts w:ascii="Calibri" w:eastAsia="Calibri" w:hAnsi="Calibri" w:cs="Calibri"/>
          <w:bCs/>
          <w:lang w:eastAsia="en-US" w:bidi="en-US"/>
        </w:rPr>
        <w:t xml:space="preserve">Należne Wykonawcy wynagrodzenie będzie płatne na podstawie prawidłowo wystawionej faktury. Fakturę należy wystawić na: </w:t>
      </w:r>
    </w:p>
    <w:p w14:paraId="39861C75" w14:textId="77777777" w:rsidR="009F1B99" w:rsidRDefault="009F1B99" w:rsidP="000F0D5E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>
        <w:rPr>
          <w:rFonts w:ascii="Calibri" w:eastAsia="Calibri" w:hAnsi="Calibri" w:cs="Calibri"/>
          <w:b/>
          <w:bCs/>
          <w:lang w:eastAsia="en-US" w:bidi="en-US"/>
        </w:rPr>
        <w:t xml:space="preserve">- </w:t>
      </w:r>
      <w:r w:rsidR="000F0D5E" w:rsidRPr="000F0D5E">
        <w:rPr>
          <w:rFonts w:ascii="Calibri" w:eastAsia="Calibri" w:hAnsi="Calibri" w:cs="Calibri"/>
          <w:b/>
          <w:bCs/>
          <w:lang w:eastAsia="en-US" w:bidi="en-US"/>
        </w:rPr>
        <w:t xml:space="preserve">Nabywca: </w:t>
      </w:r>
      <w:r w:rsidR="000F0D5E" w:rsidRPr="000F0D5E">
        <w:rPr>
          <w:rFonts w:ascii="Calibri" w:eastAsia="Calibri" w:hAnsi="Calibri" w:cs="Calibri"/>
          <w:bCs/>
          <w:lang w:eastAsia="en-US" w:bidi="en-US"/>
        </w:rPr>
        <w:t>Gmina Klembów, adres: ul. Gen. Franciszka Żymirskiego 38, 05-205 Klembów, NIP: 1251333656, REGON: 550668150;</w:t>
      </w:r>
    </w:p>
    <w:p w14:paraId="6E3DC456" w14:textId="2E7C330F" w:rsidR="000F0D5E" w:rsidRPr="000F0D5E" w:rsidRDefault="009F1B99" w:rsidP="000F0D5E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>
        <w:rPr>
          <w:rFonts w:ascii="Calibri" w:eastAsia="Calibri" w:hAnsi="Calibri" w:cs="Calibri"/>
          <w:b/>
          <w:bCs/>
          <w:lang w:eastAsia="en-US" w:bidi="en-US"/>
        </w:rPr>
        <w:t xml:space="preserve">- </w:t>
      </w:r>
      <w:r w:rsidR="000F0D5E" w:rsidRPr="000F0D5E">
        <w:rPr>
          <w:rFonts w:ascii="Calibri" w:eastAsia="Calibri" w:hAnsi="Calibri" w:cs="Calibri"/>
          <w:b/>
          <w:bCs/>
          <w:lang w:eastAsia="en-US" w:bidi="en-US"/>
        </w:rPr>
        <w:t xml:space="preserve">Odbiorca: </w:t>
      </w:r>
      <w:r w:rsidR="000F0D5E" w:rsidRPr="000F0D5E">
        <w:rPr>
          <w:rFonts w:ascii="Calibri" w:eastAsia="Calibri" w:hAnsi="Calibri" w:cs="Calibri"/>
          <w:bCs/>
          <w:lang w:eastAsia="en-US" w:bidi="en-US"/>
        </w:rPr>
        <w:t>Urząd Gminy w Klembowie, adres: ul. Gen. Franciszka Żymirskiego 38, 05-205 Klembów.</w:t>
      </w:r>
    </w:p>
    <w:p w14:paraId="52A20CCE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color w:val="000000"/>
          <w:lang w:eastAsia="en-US" w:bidi="en-US"/>
        </w:rPr>
      </w:pPr>
      <w:r w:rsidRPr="000F0D5E">
        <w:rPr>
          <w:rFonts w:ascii="Calibri" w:eastAsia="Calibri" w:hAnsi="Calibri" w:cs="Calibri"/>
          <w:bCs/>
          <w:lang w:eastAsia="en-US" w:bidi="en-US"/>
        </w:rPr>
        <w:t>10. W przypadku wątpliwości co do prawidłowości wystawionej faktury, Zamawiającemu przysługuje prawo do wniesienia pisemnej reklamacji, którą Wykonawca ma obowiązek rozpatrzyć w terminie 14 dni od daty jej doręczenia. W przypadku uwzględnienia reklamacji, Wykonawca niezwłocznie wystawi fakturę korygującą, a powstałą nadpłatę zwróci na rachunek bankowy Zamawiającego w terminie 14 dni bez dodatkowego wezwania.</w:t>
      </w:r>
    </w:p>
    <w:p w14:paraId="2DD21487" w14:textId="77777777" w:rsidR="000F0D5E" w:rsidRPr="000F0D5E" w:rsidRDefault="000F0D5E" w:rsidP="000F0D5E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0F0D5E">
        <w:rPr>
          <w:rFonts w:ascii="Calibri" w:eastAsia="Calibri" w:hAnsi="Calibri" w:cs="Calibri"/>
          <w:bCs/>
          <w:lang w:eastAsia="en-US" w:bidi="en-US"/>
        </w:rPr>
        <w:t>11. Za zwłokę w zapłacie wynagrodzenia, Zamawiający zapłaci Wykonawcy należne odsetki ustawowe za zwłokę.</w:t>
      </w:r>
    </w:p>
    <w:p w14:paraId="2D3287E6" w14:textId="77777777" w:rsidR="000F0D5E" w:rsidRDefault="000F0D5E" w:rsidP="000F0D5E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50155279" w14:textId="04D19739" w:rsidR="00642405" w:rsidRPr="00415655" w:rsidRDefault="00720B66" w:rsidP="00E04091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§</w:t>
      </w:r>
      <w:r w:rsidR="00E04091">
        <w:rPr>
          <w:rFonts w:asciiTheme="minorHAnsi" w:eastAsia="Calibri" w:hAnsiTheme="minorHAnsi" w:cstheme="minorHAnsi"/>
          <w:b/>
          <w:bCs/>
          <w:lang w:eastAsia="en-US" w:bidi="en-US"/>
        </w:rPr>
        <w:t>4</w:t>
      </w:r>
    </w:p>
    <w:p w14:paraId="5CDBBEEC" w14:textId="60DC93F7" w:rsidR="000114B6" w:rsidRPr="00415655" w:rsidRDefault="00720B66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W</w:t>
      </w:r>
      <w:r w:rsidR="00E04091">
        <w:rPr>
          <w:rFonts w:asciiTheme="minorHAnsi" w:eastAsia="Calibri" w:hAnsiTheme="minorHAnsi" w:cstheme="minorHAnsi"/>
          <w:b/>
          <w:bCs/>
          <w:lang w:eastAsia="en-US" w:bidi="en-US"/>
        </w:rPr>
        <w:t>arunki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E04091">
        <w:rPr>
          <w:rFonts w:asciiTheme="minorHAnsi" w:eastAsia="Calibri" w:hAnsiTheme="minorHAnsi" w:cstheme="minorHAnsi"/>
          <w:b/>
          <w:bCs/>
          <w:lang w:eastAsia="en-US" w:bidi="en-US"/>
        </w:rPr>
        <w:t>gwarancji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E04091">
        <w:rPr>
          <w:rFonts w:asciiTheme="minorHAnsi" w:eastAsia="Calibri" w:hAnsiTheme="minorHAnsi" w:cstheme="minorHAnsi"/>
          <w:b/>
          <w:bCs/>
          <w:lang w:eastAsia="en-US" w:bidi="en-US"/>
        </w:rPr>
        <w:t>i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E04091">
        <w:rPr>
          <w:rFonts w:asciiTheme="minorHAnsi" w:eastAsia="Calibri" w:hAnsiTheme="minorHAnsi" w:cstheme="minorHAnsi"/>
          <w:b/>
          <w:bCs/>
          <w:lang w:eastAsia="en-US" w:bidi="en-US"/>
        </w:rPr>
        <w:t>rękojmi</w:t>
      </w:r>
    </w:p>
    <w:p w14:paraId="75385D91" w14:textId="4446D18F" w:rsidR="00720B66" w:rsidRPr="00415655" w:rsidRDefault="006232A3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Wykonawca oświadcza, że przedmiot umowy (sprzęt) jest objęty gwarancją Wykonawcy lub w określonych przypadkach gwarancją 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P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roducenta, zgodnie z warunkami określonymi     w umowie. </w:t>
      </w:r>
    </w:p>
    <w:p w14:paraId="0E6A6ADB" w14:textId="5BC5D3CB" w:rsidR="00720B66" w:rsidRPr="00415655" w:rsidRDefault="00720B6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2. Wykonawca udziela Zamawiającemu gwarancji niezawodnego działania sprzętu.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 xml:space="preserve">                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W wypadku rozbieżności pomiędzy warunkami gwarancji 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P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roducenta, a warunkami określonymi w umowie, Wykonawca pozostaje związany warunkami gwarancyjnymi wynikającymi z umowy. </w:t>
      </w:r>
    </w:p>
    <w:p w14:paraId="23920BAF" w14:textId="2F4DD58E" w:rsidR="00720B66" w:rsidRPr="00415655" w:rsidRDefault="00720B6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lastRenderedPageBreak/>
        <w:t>3. Niezależnie od uprawnień z tytułu rękojmi, określonych odpowiednimi przepisami prawa lub postanowieniami Umowy, Wykonawca udziela Zamawiającemu gwarancji na przedmiot umowy na okres …………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………………………………………………………………………………………………………….</w:t>
      </w:r>
    </w:p>
    <w:p w14:paraId="34D6EDED" w14:textId="77777777" w:rsidR="00720B66" w:rsidRPr="00415655" w:rsidRDefault="00720B6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4. Okres gwarancji liczony jest od daty podpisania protokołu odbioru bez zastrzeżeń. Gwarancja świadczona będzie zgodnie z podanymi niżej warunkami: </w:t>
      </w:r>
    </w:p>
    <w:p w14:paraId="34725D2A" w14:textId="2418A613" w:rsidR="00720B66" w:rsidRPr="00415655" w:rsidRDefault="00720B6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1) serwis gwarancyjny świadczony będzie w siedzibie Zamawiającego (o ile to możliwe) </w:t>
      </w:r>
      <w:r w:rsidR="00BB0D45">
        <w:rPr>
          <w:rFonts w:asciiTheme="minorHAnsi" w:eastAsia="Calibri" w:hAnsiTheme="minorHAnsi" w:cstheme="minorHAnsi"/>
          <w:bCs/>
          <w:lang w:eastAsia="en-US" w:bidi="en-US"/>
        </w:rPr>
        <w:t xml:space="preserve">lub  w systemie </w:t>
      </w:r>
      <w:r w:rsidR="00BB0D45" w:rsidRPr="00BB0D45">
        <w:rPr>
          <w:rFonts w:asciiTheme="minorHAnsi" w:eastAsia="Calibri" w:hAnsiTheme="minorHAnsi" w:cstheme="minorHAnsi"/>
          <w:bCs/>
          <w:lang w:eastAsia="en-US" w:bidi="en-US"/>
        </w:rPr>
        <w:t>door-to-door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;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226CD359" w14:textId="4FFE7590" w:rsidR="00720B66" w:rsidRPr="00415655" w:rsidRDefault="00720B6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2) serwis g</w:t>
      </w:r>
      <w:r w:rsidR="00BB37AD" w:rsidRPr="00415655">
        <w:rPr>
          <w:rFonts w:asciiTheme="minorHAnsi" w:eastAsia="Calibri" w:hAnsiTheme="minorHAnsi" w:cstheme="minorHAnsi"/>
          <w:bCs/>
          <w:lang w:eastAsia="en-US" w:bidi="en-US"/>
        </w:rPr>
        <w:t>warancyjny będzie świadczony w d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ni r</w:t>
      </w:r>
      <w:r w:rsidR="00BB37AD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obocze: </w:t>
      </w:r>
      <w:r w:rsidR="005829D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w poniedziałek w godzinach od 8.00 do 17.00, we wtorek, środę oraz czwartek w godzinach od 8:00 do 16:00, a także w piątek 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 xml:space="preserve">   </w:t>
      </w:r>
      <w:r w:rsidR="005829D6" w:rsidRPr="00415655">
        <w:rPr>
          <w:rFonts w:asciiTheme="minorHAnsi" w:eastAsia="Calibri" w:hAnsiTheme="minorHAnsi" w:cstheme="minorHAnsi"/>
          <w:bCs/>
          <w:lang w:eastAsia="en-US" w:bidi="en-US"/>
        </w:rPr>
        <w:t>w godzinach od 8:00 do 15:00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;</w:t>
      </w:r>
    </w:p>
    <w:p w14:paraId="43F4D4EC" w14:textId="62F6C1FB" w:rsidR="00720B66" w:rsidRPr="00415655" w:rsidRDefault="00720B6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3) Wykonawca zobowiązuje się do tego, że serwis gwarancyjny sprzętu będzie realizowany przez 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P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roducenta lub 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A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utoryzowany 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S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erwis 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P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roducenta dostarczanego sprzętu</w:t>
      </w:r>
      <w:r w:rsidR="00E04091">
        <w:rPr>
          <w:rFonts w:asciiTheme="minorHAnsi" w:eastAsia="Calibri" w:hAnsiTheme="minorHAnsi" w:cstheme="minorHAnsi"/>
          <w:bCs/>
          <w:lang w:eastAsia="en-US" w:bidi="en-US"/>
        </w:rPr>
        <w:t>;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2299488A" w14:textId="77A4BE81" w:rsidR="00720B66" w:rsidRPr="00415655" w:rsidRDefault="00720B6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4) zgłoszenia awarii sprzętu będą przekazywane telefonicznie na numer</w:t>
      </w:r>
      <w:r w:rsidR="00C50B61">
        <w:rPr>
          <w:rFonts w:asciiTheme="minorHAnsi" w:eastAsia="Calibri" w:hAnsiTheme="minorHAnsi" w:cstheme="minorHAnsi"/>
          <w:bCs/>
          <w:lang w:eastAsia="en-US" w:bidi="en-US"/>
        </w:rPr>
        <w:t>: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……………………. lub pocztą elektroniczną na adres: ……………………… Wykonawca każdorazowo niezwłocznie potwierdzi elektronicznie przyjęcie zgłoszenia</w:t>
      </w:r>
      <w:r w:rsidR="00C50B61">
        <w:rPr>
          <w:rFonts w:asciiTheme="minorHAnsi" w:eastAsia="Calibri" w:hAnsiTheme="minorHAnsi" w:cstheme="minorHAnsi"/>
          <w:bCs/>
          <w:lang w:eastAsia="en-US" w:bidi="en-US"/>
        </w:rPr>
        <w:t>;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6D8091B3" w14:textId="3C660D17" w:rsidR="00720B66" w:rsidRPr="00415655" w:rsidRDefault="00720B6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5) w przypadku zgłoszenia przez Zamawiającego awarii sprzętu, Wykonawca rozpocznie procedurę naprawczą maksymalnie w ciągu </w:t>
      </w:r>
      <w:r w:rsidR="00E5348C">
        <w:rPr>
          <w:rFonts w:asciiTheme="minorHAnsi" w:eastAsia="Calibri" w:hAnsiTheme="minorHAnsi" w:cstheme="minorHAnsi"/>
          <w:bCs/>
          <w:lang w:eastAsia="en-US" w:bidi="en-US"/>
        </w:rPr>
        <w:t>3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dni robocz</w:t>
      </w:r>
      <w:r w:rsidR="00E5348C">
        <w:rPr>
          <w:rFonts w:asciiTheme="minorHAnsi" w:eastAsia="Calibri" w:hAnsiTheme="minorHAnsi" w:cstheme="minorHAnsi"/>
          <w:bCs/>
          <w:lang w:eastAsia="en-US" w:bidi="en-US"/>
        </w:rPr>
        <w:t>ych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, licząc </w:t>
      </w:r>
      <w:r w:rsidR="005829D6" w:rsidRPr="00415655">
        <w:rPr>
          <w:rFonts w:asciiTheme="minorHAnsi" w:eastAsia="Calibri" w:hAnsiTheme="minorHAnsi" w:cstheme="minorHAnsi"/>
          <w:bCs/>
          <w:lang w:eastAsia="en-US" w:bidi="en-US"/>
        </w:rPr>
        <w:t>od momentu złożenia zgłoszenia</w:t>
      </w:r>
      <w:r w:rsidR="00C50B61">
        <w:rPr>
          <w:rFonts w:asciiTheme="minorHAnsi" w:eastAsia="Calibri" w:hAnsiTheme="minorHAnsi" w:cstheme="minorHAnsi"/>
          <w:bCs/>
          <w:lang w:eastAsia="en-US" w:bidi="en-US"/>
        </w:rPr>
        <w:t>;</w:t>
      </w:r>
    </w:p>
    <w:p w14:paraId="78626960" w14:textId="1985303A" w:rsidR="00720B66" w:rsidRPr="00415655" w:rsidRDefault="00720B6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6) w celu przystąpienia do naprawy osoba upoważniona przez Wykonawcę zgłosi się do miejsca użytkowania sprzętu w siedzibie Zamawiającego, i jeśli w ocenie Wykonawcy naprawa w lokalizacji wskazanej w zgłoszeniu awarii przez Zamawiającego nie jest możliwa, Wykonawca odbierze sprzęt i dostarczy po naprawie na własny koszt i na własną odpowiedzialność</w:t>
      </w:r>
      <w:r w:rsidR="00C50B61">
        <w:rPr>
          <w:rFonts w:asciiTheme="minorHAnsi" w:eastAsia="Calibri" w:hAnsiTheme="minorHAnsi" w:cstheme="minorHAnsi"/>
          <w:bCs/>
          <w:lang w:eastAsia="en-US" w:bidi="en-US"/>
        </w:rPr>
        <w:t>;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</w:p>
    <w:p w14:paraId="04FD615E" w14:textId="1191A76D" w:rsidR="00720B66" w:rsidRPr="00415655" w:rsidRDefault="00C50B61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7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) czas skutecznej naprawy sprzętu musi nastąpić w ciągu </w:t>
      </w:r>
      <w:r w:rsidR="00B80F69">
        <w:rPr>
          <w:rFonts w:asciiTheme="minorHAnsi" w:eastAsia="Calibri" w:hAnsiTheme="minorHAnsi" w:cstheme="minorHAnsi"/>
          <w:bCs/>
          <w:lang w:eastAsia="en-US" w:bidi="en-US"/>
        </w:rPr>
        <w:t>14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dni roboczych, licząc od momentu zgłoszenia awarii przez Zamawiającego dla urządzeń, o których mowa w § 1 umowy</w:t>
      </w:r>
      <w:r w:rsidR="00EA3110">
        <w:rPr>
          <w:rFonts w:asciiTheme="minorHAnsi" w:eastAsia="Calibri" w:hAnsiTheme="minorHAnsi" w:cstheme="minorHAnsi"/>
          <w:bCs/>
          <w:lang w:eastAsia="en-US" w:bidi="en-US"/>
        </w:rPr>
        <w:t>;</w:t>
      </w:r>
    </w:p>
    <w:p w14:paraId="078CFAA4" w14:textId="7811F430" w:rsidR="00720B66" w:rsidRPr="00415655" w:rsidRDefault="00EA3110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8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) w przypadku, gdy czas naprawy sprzętu będzie dłuższy niż czas określony w pkt </w:t>
      </w:r>
      <w:r>
        <w:rPr>
          <w:rFonts w:asciiTheme="minorHAnsi" w:eastAsia="Calibri" w:hAnsiTheme="minorHAnsi" w:cstheme="minorHAnsi"/>
          <w:bCs/>
          <w:lang w:eastAsia="en-US" w:bidi="en-US"/>
        </w:rPr>
        <w:t>7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powyżej, okres gwarancji ulega przedłużeniu o czas trwania naprawy. W przypadku, gdy naprawa sprzętu potrwa dłużej niż 14 dni (kalendarzowych) lub gdy sprzęt po raz trzeci ulegnie awarii podlegającej naprawie w ramach serwisu gwarancyjnego, Zamawiającemu będzie przysługiwać prawo do wymiany sprzętu na nowy, taki sam lub odpowiedni o parametrach nie gorszych niż określone w OPZ, w ramach wynagrodzenia umownego, o którym mowa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w § 3 ust. 1 umowy. </w:t>
      </w:r>
    </w:p>
    <w:p w14:paraId="06D0B1FF" w14:textId="65CE7971" w:rsidR="00720B66" w:rsidRPr="00415655" w:rsidRDefault="00DA64F4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5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. Sprzęt zgłoszony przez Zamawiającego do naprawy przed upływem terminu gwarancji, podlega naprawie na zasadach opisanych w ust. 4 powyżej. </w:t>
      </w:r>
    </w:p>
    <w:p w14:paraId="0F493C49" w14:textId="072839BC" w:rsidR="00720B66" w:rsidRPr="00415655" w:rsidRDefault="00DA64F4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6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. W trakcie obowiązywania umowy Wykonawca odpowiada za prawidłową realizację wymagań Zamawiającego dotyczących gwarancji. </w:t>
      </w:r>
    </w:p>
    <w:p w14:paraId="079A7C4A" w14:textId="63009381" w:rsidR="00720B66" w:rsidRPr="00415655" w:rsidRDefault="00DA64F4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lastRenderedPageBreak/>
        <w:t>7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. Uprawnienia wynikające z udzielonej gwarancji nie wyłączają możliwości dochodzenia przez Zamawiającego uprawnień z rękojmi za wady. </w:t>
      </w:r>
    </w:p>
    <w:p w14:paraId="4C9EC619" w14:textId="1341F992" w:rsidR="00720B66" w:rsidRPr="00415655" w:rsidRDefault="00DA64F4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8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. Czas obowiązywania rękojmi liczony jest od daty podpisania protokołu odbioru jakościowego przedmiotu umowy bez uwag. </w:t>
      </w:r>
    </w:p>
    <w:p w14:paraId="02229529" w14:textId="20DCA1F8" w:rsidR="00720B66" w:rsidRPr="00415655" w:rsidRDefault="00DA64F4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9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. Wykonawca ponosi wszelkie koszty związane z wykonaniem obowiązków wynikających </w:t>
      </w:r>
      <w:r>
        <w:rPr>
          <w:rFonts w:asciiTheme="minorHAnsi" w:eastAsia="Calibri" w:hAnsiTheme="minorHAnsi" w:cstheme="minorHAnsi"/>
          <w:bCs/>
          <w:lang w:eastAsia="en-US" w:bidi="en-US"/>
        </w:rPr>
        <w:t xml:space="preserve">     </w:t>
      </w:r>
      <w:r w:rsidR="00720B66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z udzielonej gwarancji. </w:t>
      </w:r>
    </w:p>
    <w:p w14:paraId="03C104D7" w14:textId="77777777" w:rsidR="00A63BB0" w:rsidRPr="00415655" w:rsidRDefault="00A63BB0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1EE34F67" w14:textId="56CA4CE1" w:rsidR="00874998" w:rsidRPr="00415655" w:rsidRDefault="00874998" w:rsidP="00DA64F4">
      <w:pPr>
        <w:spacing w:before="120" w:after="120" w:line="276" w:lineRule="auto"/>
        <w:contextualSpacing/>
        <w:jc w:val="center"/>
        <w:outlineLvl w:val="5"/>
        <w:rPr>
          <w:rFonts w:asciiTheme="minorHAnsi" w:hAnsiTheme="minorHAnsi" w:cstheme="minorHAnsi"/>
          <w:bCs/>
        </w:rPr>
      </w:pPr>
      <w:r w:rsidRPr="00415655">
        <w:rPr>
          <w:rFonts w:asciiTheme="minorHAnsi" w:hAnsiTheme="minorHAnsi" w:cstheme="minorHAnsi"/>
          <w:b/>
          <w:bCs/>
        </w:rPr>
        <w:t>§</w:t>
      </w:r>
      <w:r w:rsidR="00EA159F">
        <w:rPr>
          <w:rFonts w:asciiTheme="minorHAnsi" w:hAnsiTheme="minorHAnsi" w:cstheme="minorHAnsi"/>
          <w:b/>
          <w:bCs/>
        </w:rPr>
        <w:t>5</w:t>
      </w:r>
    </w:p>
    <w:p w14:paraId="251F5DCE" w14:textId="092563AB" w:rsidR="000114B6" w:rsidRPr="00A93716" w:rsidRDefault="00874998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W</w:t>
      </w:r>
      <w:r w:rsidR="00DA64F4">
        <w:rPr>
          <w:rFonts w:asciiTheme="minorHAnsi" w:eastAsia="Calibri" w:hAnsiTheme="minorHAnsi" w:cstheme="minorHAnsi"/>
          <w:b/>
          <w:bCs/>
          <w:lang w:eastAsia="en-US" w:bidi="en-US"/>
        </w:rPr>
        <w:t>skazanie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DA64F4">
        <w:rPr>
          <w:rFonts w:asciiTheme="minorHAnsi" w:eastAsia="Calibri" w:hAnsiTheme="minorHAnsi" w:cstheme="minorHAnsi"/>
          <w:b/>
          <w:bCs/>
          <w:lang w:eastAsia="en-US" w:bidi="en-US"/>
        </w:rPr>
        <w:t>osób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DA64F4">
        <w:rPr>
          <w:rFonts w:asciiTheme="minorHAnsi" w:eastAsia="Calibri" w:hAnsiTheme="minorHAnsi" w:cstheme="minorHAnsi"/>
          <w:b/>
          <w:bCs/>
          <w:lang w:eastAsia="en-US" w:bidi="en-US"/>
        </w:rPr>
        <w:t>upoważnionych</w:t>
      </w:r>
      <w:r w:rsidR="00F34B59"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DA64F4">
        <w:rPr>
          <w:rFonts w:asciiTheme="minorHAnsi" w:eastAsia="Calibri" w:hAnsiTheme="minorHAnsi" w:cstheme="minorHAnsi"/>
          <w:b/>
          <w:bCs/>
          <w:lang w:eastAsia="en-US" w:bidi="en-US"/>
        </w:rPr>
        <w:t>do</w:t>
      </w:r>
      <w:r w:rsidR="00F34B59"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DA64F4">
        <w:rPr>
          <w:rFonts w:asciiTheme="minorHAnsi" w:eastAsia="Calibri" w:hAnsiTheme="minorHAnsi" w:cstheme="minorHAnsi"/>
          <w:b/>
          <w:bCs/>
          <w:lang w:eastAsia="en-US" w:bidi="en-US"/>
        </w:rPr>
        <w:t>kontaktu</w:t>
      </w:r>
    </w:p>
    <w:p w14:paraId="3F5E60E5" w14:textId="14E549A6" w:rsidR="001004F6" w:rsidRPr="00415655" w:rsidRDefault="001004F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1. Wykonawca zobowiązuje się do powołania przedstawiciela uprawnionego do kontaktu              z Zamawiającym w sprawach z zakresu niniejszej umowy w osobie – ……………………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,      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tel. ………………………, e-mail:……………………………………………………………...</w:t>
      </w:r>
      <w:r w:rsidR="00DA64F4">
        <w:rPr>
          <w:rFonts w:asciiTheme="minorHAnsi" w:eastAsia="Calibri" w:hAnsiTheme="minorHAnsi" w:cstheme="minorHAnsi"/>
          <w:bCs/>
          <w:lang w:eastAsia="en-US" w:bidi="en-US"/>
        </w:rPr>
        <w:t>........................................</w:t>
      </w:r>
    </w:p>
    <w:p w14:paraId="0BA5613F" w14:textId="622653F3" w:rsidR="001004F6" w:rsidRPr="00DA64F4" w:rsidRDefault="00DA64F4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DA64F4">
        <w:rPr>
          <w:rFonts w:asciiTheme="minorHAnsi" w:eastAsia="Calibri" w:hAnsiTheme="minorHAnsi" w:cstheme="minorHAnsi"/>
          <w:bCs/>
          <w:lang w:eastAsia="en-US" w:bidi="en-US"/>
        </w:rPr>
        <w:t>2</w:t>
      </w:r>
      <w:r w:rsidR="001004F6" w:rsidRPr="00DA64F4">
        <w:rPr>
          <w:rFonts w:asciiTheme="minorHAnsi" w:eastAsia="Calibri" w:hAnsiTheme="minorHAnsi" w:cstheme="minorHAnsi"/>
          <w:bCs/>
          <w:lang w:eastAsia="en-US" w:bidi="en-US"/>
        </w:rPr>
        <w:t xml:space="preserve">. Zamawiający zobowiązuje się do powołania przedstawiciela uprawnionego do kontaktu            z Wykonawcą w sprawach z zakresu niniejszej umowy w osobie - …………………………, tel. ……………………………, e-mail: </w:t>
      </w:r>
      <w:r w:rsidR="001004F6" w:rsidRPr="00DA64F4">
        <w:rPr>
          <w:rFonts w:asciiTheme="minorHAnsi" w:hAnsiTheme="minorHAnsi" w:cstheme="minorHAnsi"/>
          <w:bCs/>
          <w:color w:val="000000"/>
          <w:shd w:val="clear" w:color="auto" w:fill="FFFFFF"/>
        </w:rPr>
        <w:t>……………………………………………………...</w:t>
      </w:r>
      <w:r w:rsidR="00583E37" w:rsidRPr="00DA64F4">
        <w:rPr>
          <w:rFonts w:asciiTheme="minorHAnsi" w:hAnsiTheme="minorHAnsi" w:cstheme="minorHAnsi"/>
          <w:bCs/>
          <w:color w:val="000000"/>
          <w:shd w:val="clear" w:color="auto" w:fill="FFFFFF"/>
        </w:rPr>
        <w:t>.</w:t>
      </w:r>
      <w:r w:rsidR="001004F6" w:rsidRPr="00DA64F4">
        <w:rPr>
          <w:rFonts w:asciiTheme="minorHAnsi" w:hAnsiTheme="minorHAnsi" w:cstheme="minorHAnsi"/>
          <w:bCs/>
          <w:color w:val="000000"/>
          <w:shd w:val="clear" w:color="auto" w:fill="FFFFFF"/>
        </w:rPr>
        <w:t>.</w:t>
      </w:r>
      <w:r>
        <w:rPr>
          <w:rFonts w:asciiTheme="minorHAnsi" w:hAnsiTheme="minorHAnsi" w:cstheme="minorHAnsi"/>
          <w:bCs/>
          <w:color w:val="000000"/>
          <w:shd w:val="clear" w:color="auto" w:fill="FFFFFF"/>
        </w:rPr>
        <w:t>........................................</w:t>
      </w:r>
    </w:p>
    <w:p w14:paraId="62906B81" w14:textId="19F3BCF8" w:rsidR="00583E37" w:rsidRPr="00415655" w:rsidRDefault="008605AC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3</w:t>
      </w:r>
      <w:r w:rsidR="001004F6" w:rsidRPr="00415655">
        <w:rPr>
          <w:rFonts w:asciiTheme="minorHAnsi" w:eastAsia="Calibri" w:hAnsiTheme="minorHAnsi" w:cstheme="minorHAnsi"/>
          <w:bCs/>
          <w:lang w:eastAsia="en-US" w:bidi="en-US"/>
        </w:rPr>
        <w:t>. Ponadto Zamawiający zobowiązuje się do niezwłocznego informowania Wykonawcy              o wszelkich wydarzeniach i okolicznościach mogących mieć znaczenie dla prawidłowego wykonywania umowy.</w:t>
      </w:r>
    </w:p>
    <w:p w14:paraId="597920F3" w14:textId="7D0FAB7A" w:rsidR="001E1A8B" w:rsidRPr="00415655" w:rsidRDefault="008605AC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4</w:t>
      </w:r>
      <w:r w:rsidR="001E1A8B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. Zmiana </w:t>
      </w:r>
      <w:r w:rsidR="00F53FC4" w:rsidRPr="00415655">
        <w:rPr>
          <w:rFonts w:asciiTheme="minorHAnsi" w:eastAsia="Calibri" w:hAnsiTheme="minorHAnsi" w:cstheme="minorHAnsi"/>
          <w:bCs/>
          <w:lang w:eastAsia="en-US" w:bidi="en-US"/>
        </w:rPr>
        <w:t>o charakterze personalnym osób, nie stanowi zmiany umowy. Wystąpienie takiej zmiany wymaga jedynie poinformowania drugiej Strony na piśmie.</w:t>
      </w:r>
    </w:p>
    <w:p w14:paraId="16F1E6D1" w14:textId="77777777" w:rsidR="00B233A7" w:rsidRPr="00415655" w:rsidRDefault="00B233A7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59309FEA" w14:textId="1B5F4C15" w:rsidR="001E4790" w:rsidRPr="00415655" w:rsidRDefault="00DE2AEF" w:rsidP="00EA159F">
      <w:pPr>
        <w:spacing w:before="120" w:after="120" w:line="276" w:lineRule="auto"/>
        <w:contextualSpacing/>
        <w:jc w:val="center"/>
        <w:outlineLvl w:val="5"/>
        <w:rPr>
          <w:rFonts w:asciiTheme="minorHAnsi" w:hAnsiTheme="minorHAnsi" w:cstheme="minorHAnsi"/>
          <w:bCs/>
        </w:rPr>
      </w:pPr>
      <w:r w:rsidRPr="00415655">
        <w:rPr>
          <w:rFonts w:asciiTheme="minorHAnsi" w:hAnsiTheme="minorHAnsi" w:cstheme="minorHAnsi"/>
          <w:b/>
          <w:bCs/>
        </w:rPr>
        <w:t>§</w:t>
      </w:r>
      <w:r w:rsidR="00EA159F">
        <w:rPr>
          <w:rFonts w:asciiTheme="minorHAnsi" w:hAnsiTheme="minorHAnsi" w:cstheme="minorHAnsi"/>
          <w:b/>
          <w:bCs/>
        </w:rPr>
        <w:t>6</w:t>
      </w:r>
    </w:p>
    <w:p w14:paraId="2693677D" w14:textId="7A6D510A" w:rsidR="00DE2AEF" w:rsidRPr="00415655" w:rsidRDefault="001E4790" w:rsidP="00A93716">
      <w:pPr>
        <w:spacing w:before="120" w:after="120" w:line="276" w:lineRule="auto"/>
        <w:contextualSpacing/>
        <w:jc w:val="center"/>
        <w:outlineLvl w:val="5"/>
        <w:rPr>
          <w:rFonts w:asciiTheme="minorHAnsi" w:hAnsiTheme="minorHAnsi" w:cstheme="minorHAnsi"/>
          <w:b/>
          <w:bCs/>
        </w:rPr>
      </w:pPr>
      <w:r w:rsidRPr="00415655">
        <w:rPr>
          <w:rFonts w:asciiTheme="minorHAnsi" w:hAnsiTheme="minorHAnsi" w:cstheme="minorHAnsi"/>
          <w:b/>
          <w:bCs/>
        </w:rPr>
        <w:t>K</w:t>
      </w:r>
      <w:r w:rsidR="00EA159F">
        <w:rPr>
          <w:rFonts w:asciiTheme="minorHAnsi" w:hAnsiTheme="minorHAnsi" w:cstheme="minorHAnsi"/>
          <w:b/>
          <w:bCs/>
        </w:rPr>
        <w:t>ary</w:t>
      </w:r>
      <w:r w:rsidRPr="00415655">
        <w:rPr>
          <w:rFonts w:asciiTheme="minorHAnsi" w:hAnsiTheme="minorHAnsi" w:cstheme="minorHAnsi"/>
          <w:b/>
          <w:bCs/>
        </w:rPr>
        <w:t xml:space="preserve"> </w:t>
      </w:r>
      <w:r w:rsidR="00EA159F">
        <w:rPr>
          <w:rFonts w:asciiTheme="minorHAnsi" w:hAnsiTheme="minorHAnsi" w:cstheme="minorHAnsi"/>
          <w:b/>
          <w:bCs/>
        </w:rPr>
        <w:t>umowne</w:t>
      </w:r>
      <w:r w:rsidR="00C444CD" w:rsidRPr="00415655">
        <w:rPr>
          <w:rFonts w:asciiTheme="minorHAnsi" w:hAnsiTheme="minorHAnsi" w:cstheme="minorHAnsi"/>
          <w:b/>
          <w:bCs/>
        </w:rPr>
        <w:t xml:space="preserve"> </w:t>
      </w:r>
      <w:r w:rsidR="00EA159F">
        <w:rPr>
          <w:rFonts w:asciiTheme="minorHAnsi" w:hAnsiTheme="minorHAnsi" w:cstheme="minorHAnsi"/>
          <w:b/>
          <w:bCs/>
        </w:rPr>
        <w:t>i</w:t>
      </w:r>
      <w:r w:rsidR="00C444CD" w:rsidRPr="00415655">
        <w:rPr>
          <w:rFonts w:asciiTheme="minorHAnsi" w:hAnsiTheme="minorHAnsi" w:cstheme="minorHAnsi"/>
          <w:b/>
          <w:bCs/>
        </w:rPr>
        <w:t xml:space="preserve"> </w:t>
      </w:r>
      <w:r w:rsidR="00EA159F">
        <w:rPr>
          <w:rFonts w:asciiTheme="minorHAnsi" w:hAnsiTheme="minorHAnsi" w:cstheme="minorHAnsi"/>
          <w:b/>
          <w:bCs/>
        </w:rPr>
        <w:t>roszczenia</w:t>
      </w:r>
      <w:r w:rsidR="00C444CD" w:rsidRPr="00415655">
        <w:rPr>
          <w:rFonts w:asciiTheme="minorHAnsi" w:hAnsiTheme="minorHAnsi" w:cstheme="minorHAnsi"/>
          <w:b/>
          <w:bCs/>
        </w:rPr>
        <w:t xml:space="preserve"> </w:t>
      </w:r>
      <w:r w:rsidR="00EA159F">
        <w:rPr>
          <w:rFonts w:asciiTheme="minorHAnsi" w:hAnsiTheme="minorHAnsi" w:cstheme="minorHAnsi"/>
          <w:b/>
          <w:bCs/>
        </w:rPr>
        <w:t>odszkodowawcze</w:t>
      </w:r>
    </w:p>
    <w:p w14:paraId="7FF5E678" w14:textId="77777777" w:rsidR="002F6171" w:rsidRPr="00415655" w:rsidRDefault="00621BAF" w:rsidP="00415655">
      <w:pPr>
        <w:spacing w:before="120" w:after="120" w:line="276" w:lineRule="auto"/>
        <w:contextualSpacing/>
        <w:outlineLvl w:val="5"/>
        <w:rPr>
          <w:rFonts w:asciiTheme="minorHAnsi" w:hAnsiTheme="minorHAnsi" w:cstheme="minorHAnsi"/>
          <w:bCs/>
        </w:rPr>
      </w:pPr>
      <w:r w:rsidRPr="00415655">
        <w:rPr>
          <w:rFonts w:asciiTheme="minorHAnsi" w:hAnsiTheme="minorHAnsi" w:cstheme="minorHAnsi"/>
          <w:bCs/>
        </w:rPr>
        <w:t>1. Strony postanawiają, że naprawienie szkody z tytułu niewykonania lub nienależytego wykonania umowy nastąpi przez zapłatę kar umownych.</w:t>
      </w:r>
    </w:p>
    <w:p w14:paraId="1797956A" w14:textId="456D816A" w:rsidR="00DE2AEF" w:rsidRPr="00415655" w:rsidRDefault="00DE2AEF" w:rsidP="00415655">
      <w:pPr>
        <w:spacing w:before="120" w:after="120" w:line="276" w:lineRule="auto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 xml:space="preserve">2. Wykonawca zapłaci Zamawiającemu </w:t>
      </w:r>
      <w:r w:rsidR="00EA159F">
        <w:rPr>
          <w:rFonts w:asciiTheme="minorHAnsi" w:hAnsiTheme="minorHAnsi" w:cstheme="minorHAnsi"/>
        </w:rPr>
        <w:t xml:space="preserve">następujące </w:t>
      </w:r>
      <w:r w:rsidRPr="00415655">
        <w:rPr>
          <w:rFonts w:asciiTheme="minorHAnsi" w:hAnsiTheme="minorHAnsi" w:cstheme="minorHAnsi"/>
        </w:rPr>
        <w:t xml:space="preserve">kary umowne: </w:t>
      </w:r>
    </w:p>
    <w:p w14:paraId="2D4BB4E3" w14:textId="28FB3DA4" w:rsidR="00DE2AEF" w:rsidRPr="00415655" w:rsidRDefault="00DE2AEF" w:rsidP="00415655">
      <w:pPr>
        <w:spacing w:before="120" w:after="120" w:line="276" w:lineRule="auto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>1) za zwłokę w realizacji przedmiotu umowy</w:t>
      </w:r>
      <w:r w:rsidR="00EA159F">
        <w:rPr>
          <w:rFonts w:asciiTheme="minorHAnsi" w:hAnsiTheme="minorHAnsi" w:cstheme="minorHAnsi"/>
        </w:rPr>
        <w:t>,</w:t>
      </w:r>
      <w:r w:rsidRPr="00415655">
        <w:rPr>
          <w:rFonts w:asciiTheme="minorHAnsi" w:hAnsiTheme="minorHAnsi" w:cstheme="minorHAnsi"/>
        </w:rPr>
        <w:t xml:space="preserve"> w wysokości 0,2% kwoty wynagrodzenia brutto Wykonawcy, określonego w § 3 ust. 1, za każdy dzień zwłoki ponad termin określony w § 2 ust. 1</w:t>
      </w:r>
      <w:r w:rsidR="00EA159F">
        <w:rPr>
          <w:rFonts w:asciiTheme="minorHAnsi" w:hAnsiTheme="minorHAnsi" w:cstheme="minorHAnsi"/>
        </w:rPr>
        <w:t>;</w:t>
      </w:r>
      <w:r w:rsidRPr="00415655">
        <w:rPr>
          <w:rFonts w:asciiTheme="minorHAnsi" w:hAnsiTheme="minorHAnsi" w:cstheme="minorHAnsi"/>
        </w:rPr>
        <w:t xml:space="preserve"> </w:t>
      </w:r>
    </w:p>
    <w:p w14:paraId="4C6736D7" w14:textId="39939753" w:rsidR="00DE2AEF" w:rsidRPr="00415655" w:rsidRDefault="00DE2AEF" w:rsidP="00415655">
      <w:pPr>
        <w:spacing w:before="120" w:after="120" w:line="276" w:lineRule="auto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>2) za zwłokę w usunięciu wad w okresie gwarancji lub rękojmi</w:t>
      </w:r>
      <w:r w:rsidR="00EA159F">
        <w:rPr>
          <w:rFonts w:asciiTheme="minorHAnsi" w:hAnsiTheme="minorHAnsi" w:cstheme="minorHAnsi"/>
        </w:rPr>
        <w:t>,</w:t>
      </w:r>
      <w:r w:rsidRPr="00415655">
        <w:rPr>
          <w:rFonts w:asciiTheme="minorHAnsi" w:hAnsiTheme="minorHAnsi" w:cstheme="minorHAnsi"/>
        </w:rPr>
        <w:t xml:space="preserve"> w wysokości 0,2% kwoty wynagrodzenia brutto Wykonawcy, określonego w § 3 ust. 1, za każdy dzień zwłoki ponad termin określony w § </w:t>
      </w:r>
      <w:r w:rsidR="00EA159F">
        <w:rPr>
          <w:rFonts w:asciiTheme="minorHAnsi" w:hAnsiTheme="minorHAnsi" w:cstheme="minorHAnsi"/>
        </w:rPr>
        <w:t>4</w:t>
      </w:r>
      <w:r w:rsidRPr="00415655">
        <w:rPr>
          <w:rFonts w:asciiTheme="minorHAnsi" w:hAnsiTheme="minorHAnsi" w:cstheme="minorHAnsi"/>
        </w:rPr>
        <w:t xml:space="preserve"> ust. 4 pkt </w:t>
      </w:r>
      <w:r w:rsidR="00EA159F">
        <w:rPr>
          <w:rFonts w:asciiTheme="minorHAnsi" w:hAnsiTheme="minorHAnsi" w:cstheme="minorHAnsi"/>
        </w:rPr>
        <w:t>7</w:t>
      </w:r>
      <w:r w:rsidRPr="00415655">
        <w:rPr>
          <w:rFonts w:asciiTheme="minorHAnsi" w:hAnsiTheme="minorHAnsi" w:cstheme="minorHAnsi"/>
        </w:rPr>
        <w:t>-</w:t>
      </w:r>
      <w:r w:rsidR="00EA159F">
        <w:rPr>
          <w:rFonts w:asciiTheme="minorHAnsi" w:hAnsiTheme="minorHAnsi" w:cstheme="minorHAnsi"/>
        </w:rPr>
        <w:t>8;</w:t>
      </w:r>
      <w:r w:rsidRPr="00415655">
        <w:rPr>
          <w:rFonts w:asciiTheme="minorHAnsi" w:hAnsiTheme="minorHAnsi" w:cstheme="minorHAnsi"/>
        </w:rPr>
        <w:t xml:space="preserve"> </w:t>
      </w:r>
    </w:p>
    <w:p w14:paraId="2EAFAFCC" w14:textId="36D8F694" w:rsidR="00DE2AEF" w:rsidRPr="00415655" w:rsidRDefault="00DE2AEF" w:rsidP="00415655">
      <w:pPr>
        <w:spacing w:before="120" w:after="120" w:line="276" w:lineRule="auto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>3) w przypadku odstąpienia od umowy przez Zamawiającego lub Wykonawcę z przyczyn, za które odpowiedzialność ponosi Wykonawca</w:t>
      </w:r>
      <w:r w:rsidR="00EA159F">
        <w:rPr>
          <w:rFonts w:asciiTheme="minorHAnsi" w:hAnsiTheme="minorHAnsi" w:cstheme="minorHAnsi"/>
        </w:rPr>
        <w:t>,</w:t>
      </w:r>
      <w:r w:rsidRPr="00415655">
        <w:rPr>
          <w:rFonts w:asciiTheme="minorHAnsi" w:hAnsiTheme="minorHAnsi" w:cstheme="minorHAnsi"/>
        </w:rPr>
        <w:t xml:space="preserve"> w wysokości 10% kwoty wynagrodzenia brutto Wykonawcy określonego w § 3 ust. 1</w:t>
      </w:r>
      <w:r w:rsidR="00EA159F">
        <w:rPr>
          <w:rFonts w:asciiTheme="minorHAnsi" w:hAnsiTheme="minorHAnsi" w:cstheme="minorHAnsi"/>
        </w:rPr>
        <w:t>.</w:t>
      </w:r>
    </w:p>
    <w:p w14:paraId="56EE1AEC" w14:textId="1B614876" w:rsidR="00CA7A7A" w:rsidRPr="00415655" w:rsidRDefault="00301417" w:rsidP="00415655">
      <w:pPr>
        <w:spacing w:before="120" w:after="120" w:line="276" w:lineRule="auto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lastRenderedPageBreak/>
        <w:t>3.</w:t>
      </w:r>
      <w:r w:rsidR="00237E99" w:rsidRPr="00415655">
        <w:rPr>
          <w:rFonts w:asciiTheme="minorHAnsi" w:hAnsiTheme="minorHAnsi" w:cstheme="minorHAnsi"/>
        </w:rPr>
        <w:t xml:space="preserve"> Zamawiający zapłaci Wykonawcy karę umowną</w:t>
      </w:r>
      <w:r w:rsidRPr="00415655">
        <w:rPr>
          <w:rFonts w:asciiTheme="minorHAnsi" w:hAnsiTheme="minorHAnsi" w:cstheme="minorHAnsi"/>
        </w:rPr>
        <w:t xml:space="preserve"> </w:t>
      </w:r>
      <w:r w:rsidR="00237E99" w:rsidRPr="00415655">
        <w:rPr>
          <w:rFonts w:asciiTheme="minorHAnsi" w:hAnsiTheme="minorHAnsi" w:cstheme="minorHAnsi"/>
        </w:rPr>
        <w:t>w</w:t>
      </w:r>
      <w:r w:rsidRPr="00415655">
        <w:rPr>
          <w:rFonts w:asciiTheme="minorHAnsi" w:hAnsiTheme="minorHAnsi" w:cstheme="minorHAnsi"/>
        </w:rPr>
        <w:t xml:space="preserve"> przypadku odstąpienia od umowy przez Wykona</w:t>
      </w:r>
      <w:r w:rsidR="00DE2AEF" w:rsidRPr="00415655">
        <w:rPr>
          <w:rFonts w:asciiTheme="minorHAnsi" w:hAnsiTheme="minorHAnsi" w:cstheme="minorHAnsi"/>
        </w:rPr>
        <w:t>wcę z przyczyn, za które odpowiedzialność ponosi Zamawiający, w wysokości 10</w:t>
      </w:r>
      <w:r w:rsidRPr="00415655">
        <w:rPr>
          <w:rFonts w:asciiTheme="minorHAnsi" w:hAnsiTheme="minorHAnsi" w:cstheme="minorHAnsi"/>
        </w:rPr>
        <w:t xml:space="preserve">% </w:t>
      </w:r>
      <w:r w:rsidR="00DE2AEF" w:rsidRPr="00415655">
        <w:rPr>
          <w:rFonts w:asciiTheme="minorHAnsi" w:hAnsiTheme="minorHAnsi" w:cstheme="minorHAnsi"/>
        </w:rPr>
        <w:t>kwoty wynagrodzenia brutto Wykonawcy, określonego w §3 ust. 1</w:t>
      </w:r>
      <w:r w:rsidRPr="00415655">
        <w:rPr>
          <w:rFonts w:asciiTheme="minorHAnsi" w:hAnsiTheme="minorHAnsi" w:cstheme="minorHAnsi"/>
        </w:rPr>
        <w:t>.</w:t>
      </w:r>
    </w:p>
    <w:p w14:paraId="078BA289" w14:textId="77777777" w:rsidR="00CA7A7A" w:rsidRPr="00415655" w:rsidRDefault="00CA7A7A" w:rsidP="00415655">
      <w:pPr>
        <w:spacing w:before="120" w:after="120" w:line="276" w:lineRule="auto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 xml:space="preserve">4. Łączna maksymalna wysokość kar umownych, których Zamawiający może dochodzić od Wykonawcy, nie może przekroczyć 30% kwoty wynagrodzenia brutto Wykonawcy określonego w § 3 ust. 1. </w:t>
      </w:r>
    </w:p>
    <w:p w14:paraId="12E70A3C" w14:textId="77777777" w:rsidR="00DE2AEF" w:rsidRPr="00415655" w:rsidRDefault="00CA7A7A" w:rsidP="00415655">
      <w:pPr>
        <w:spacing w:before="120" w:after="120" w:line="276" w:lineRule="auto"/>
        <w:outlineLvl w:val="5"/>
        <w:rPr>
          <w:rFonts w:asciiTheme="minorHAnsi" w:hAnsiTheme="minorHAnsi" w:cstheme="minorHAnsi"/>
        </w:rPr>
      </w:pPr>
      <w:r w:rsidRPr="00415655">
        <w:rPr>
          <w:rFonts w:asciiTheme="minorHAnsi" w:hAnsiTheme="minorHAnsi" w:cstheme="minorHAnsi"/>
        </w:rPr>
        <w:t xml:space="preserve">5. Zamawiającemu przysługuje prawo dochodzenia odszkodowania uzupełniającego              w wysokości przewyższającej wysokość zastrzeżonych kar umownych, na zasadach ogólnych przewidzianych w Kodeksie cywilnym. </w:t>
      </w:r>
    </w:p>
    <w:p w14:paraId="44805692" w14:textId="77777777" w:rsidR="00301417" w:rsidRPr="00415655" w:rsidRDefault="005928A1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hAnsiTheme="minorHAnsi" w:cstheme="minorHAnsi"/>
        </w:rPr>
        <w:t>6</w:t>
      </w:r>
      <w:r w:rsidR="00301417" w:rsidRPr="00415655">
        <w:rPr>
          <w:rFonts w:asciiTheme="minorHAnsi" w:hAnsiTheme="minorHAnsi" w:cstheme="minorHAnsi"/>
        </w:rPr>
        <w:t>. Kary umowne mogą być potrącane z należności wynikającej z faktury przedstawionej do zapłaty przez Wykonawcę.</w:t>
      </w:r>
    </w:p>
    <w:p w14:paraId="0A85F06A" w14:textId="77777777" w:rsidR="0040549A" w:rsidRPr="00415655" w:rsidRDefault="00CA7A7A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color w:val="FF0000"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7</w:t>
      </w:r>
      <w:r w:rsidR="00301417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. </w:t>
      </w:r>
      <w:r w:rsidR="00B073CB" w:rsidRPr="00415655">
        <w:rPr>
          <w:rFonts w:asciiTheme="minorHAnsi" w:eastAsia="Calibri" w:hAnsiTheme="minorHAnsi" w:cstheme="minorHAnsi"/>
          <w:bCs/>
          <w:color w:val="000000" w:themeColor="text1"/>
          <w:lang w:eastAsia="en-US" w:bidi="en-US"/>
        </w:rPr>
        <w:t>Zapłata k</w:t>
      </w:r>
      <w:r w:rsidR="00552C4F" w:rsidRPr="00415655">
        <w:rPr>
          <w:rFonts w:asciiTheme="minorHAnsi" w:eastAsia="Calibri" w:hAnsiTheme="minorHAnsi" w:cstheme="minorHAnsi"/>
          <w:bCs/>
          <w:color w:val="000000" w:themeColor="text1"/>
          <w:lang w:eastAsia="en-US" w:bidi="en-US"/>
        </w:rPr>
        <w:t>ar umownych nastąpi w terminie 30</w:t>
      </w:r>
      <w:r w:rsidR="00B073CB" w:rsidRPr="00415655">
        <w:rPr>
          <w:rFonts w:asciiTheme="minorHAnsi" w:eastAsia="Calibri" w:hAnsiTheme="minorHAnsi" w:cstheme="minorHAnsi"/>
          <w:bCs/>
          <w:color w:val="000000" w:themeColor="text1"/>
          <w:lang w:eastAsia="en-US" w:bidi="en-US"/>
        </w:rPr>
        <w:t xml:space="preserve"> dni od dnia otrzymania przez Wykonawcę noty obciążeniowej.</w:t>
      </w:r>
    </w:p>
    <w:p w14:paraId="4F64D006" w14:textId="77777777" w:rsidR="00B073CB" w:rsidRPr="00415655" w:rsidRDefault="00B073CB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color w:val="FF0000"/>
          <w:lang w:eastAsia="en-US" w:bidi="en-US"/>
        </w:rPr>
      </w:pPr>
    </w:p>
    <w:p w14:paraId="698D54E3" w14:textId="7C112CB9" w:rsidR="00690801" w:rsidRPr="00415655" w:rsidRDefault="00337FB1" w:rsidP="0033259F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§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7</w:t>
      </w:r>
    </w:p>
    <w:p w14:paraId="5677F4B1" w14:textId="79F0CBD3" w:rsidR="00337FB1" w:rsidRPr="00415655" w:rsidRDefault="000C1DB9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O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dpowiedzialność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W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ykonawcy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z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tytułu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nienależytego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wykonania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U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mowy</w:t>
      </w:r>
    </w:p>
    <w:p w14:paraId="52F31107" w14:textId="77777777" w:rsidR="000C1DB9" w:rsidRPr="00415655" w:rsidRDefault="00D22875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1. </w:t>
      </w:r>
      <w:r w:rsidR="000C1DB9" w:rsidRPr="00415655">
        <w:rPr>
          <w:rFonts w:asciiTheme="minorHAnsi" w:eastAsia="Calibri" w:hAnsiTheme="minorHAnsi" w:cstheme="minorHAnsi"/>
          <w:bCs/>
          <w:lang w:eastAsia="en-US" w:bidi="en-US"/>
        </w:rPr>
        <w:t>W okresie obowiązywania, po rozwiązaniu lub po wygaśnięciu umowy, Wykonawca będzie odpowiedzialny wobec Zamawiającego i osób trzecich za wszelkie szkody oraz roszczenia osób trzecich związane z realizacją umowy.</w:t>
      </w:r>
    </w:p>
    <w:p w14:paraId="51E11481" w14:textId="77777777" w:rsidR="00C560E1" w:rsidRPr="00415655" w:rsidRDefault="00D22875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2. </w:t>
      </w:r>
      <w:r w:rsidR="000C1DB9" w:rsidRPr="00415655">
        <w:rPr>
          <w:rFonts w:asciiTheme="minorHAnsi" w:eastAsia="Calibri" w:hAnsiTheme="minorHAnsi" w:cstheme="minorHAnsi"/>
          <w:bCs/>
          <w:lang w:eastAsia="en-US" w:bidi="en-US"/>
        </w:rPr>
        <w:t>Wykonawca zobowiązuje się do pokrycia w pełnym zakresie kosztów poniesionych przez Zamawiającego z tytułu nienależytego wykonania przedmiotu umowy przez Wykonawcę lub wad przedmiotu umowy.</w:t>
      </w:r>
    </w:p>
    <w:p w14:paraId="42DC8655" w14:textId="77777777" w:rsidR="006308A2" w:rsidRPr="00415655" w:rsidRDefault="006308A2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211A532E" w14:textId="18B351F3" w:rsidR="00AB58FD" w:rsidRPr="00415655" w:rsidRDefault="00337FB1" w:rsidP="0033259F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§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8</w:t>
      </w:r>
    </w:p>
    <w:p w14:paraId="388E2E3E" w14:textId="25C855FD" w:rsidR="00A7738C" w:rsidRPr="00415655" w:rsidRDefault="00AB58FD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O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dstąpienie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od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U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mowy</w:t>
      </w:r>
    </w:p>
    <w:p w14:paraId="4190CA54" w14:textId="77777777" w:rsidR="00A7738C" w:rsidRPr="00415655" w:rsidRDefault="00A7738C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1. Stronom przysługuje prawo odstąpienia od umowy w następujących przypadkach:</w:t>
      </w:r>
    </w:p>
    <w:p w14:paraId="6AAECF21" w14:textId="77777777" w:rsidR="00A7738C" w:rsidRPr="00415655" w:rsidRDefault="00A7738C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1) Zamawiającemu przysługuje prawo odstąpienia od umowy, gdy: </w:t>
      </w:r>
    </w:p>
    <w:p w14:paraId="4F4D244A" w14:textId="77777777" w:rsidR="00A7738C" w:rsidRPr="00415655" w:rsidRDefault="00A7738C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a) Wykonawca jest w zwłoce w dostawie przedmiotu zamówienia co najmniej 14 dni ponad termin określony w § 2 ust. 1 (bez konieczności wyznaczania dodatkowego terminu), </w:t>
      </w:r>
    </w:p>
    <w:p w14:paraId="5D761C06" w14:textId="59BFEDAA" w:rsidR="00A7738C" w:rsidRPr="00415655" w:rsidRDefault="00A7738C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b) Wykonawca realizuje przedmiot zamówienia niezgodnie z </w:t>
      </w:r>
      <w:r w:rsidR="0033259F">
        <w:rPr>
          <w:rFonts w:asciiTheme="minorHAnsi" w:eastAsia="Calibri" w:hAnsiTheme="minorHAnsi" w:cstheme="minorHAnsi"/>
          <w:bCs/>
          <w:lang w:eastAsia="en-US" w:bidi="en-US"/>
        </w:rPr>
        <w:t>O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pisem </w:t>
      </w:r>
      <w:r w:rsidR="0033259F">
        <w:rPr>
          <w:rFonts w:asciiTheme="minorHAnsi" w:eastAsia="Calibri" w:hAnsiTheme="minorHAnsi" w:cstheme="minorHAnsi"/>
          <w:bCs/>
          <w:lang w:eastAsia="en-US" w:bidi="en-US"/>
        </w:rPr>
        <w:t>P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rzedmiotu </w:t>
      </w:r>
      <w:r w:rsidR="0033259F">
        <w:rPr>
          <w:rFonts w:asciiTheme="minorHAnsi" w:eastAsia="Calibri" w:hAnsiTheme="minorHAnsi" w:cstheme="minorHAnsi"/>
          <w:bCs/>
          <w:lang w:eastAsia="en-US" w:bidi="en-US"/>
        </w:rPr>
        <w:t>Z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amówienia i postanowieniami niniejszej umowy,</w:t>
      </w:r>
    </w:p>
    <w:p w14:paraId="171DF6A9" w14:textId="77777777" w:rsidR="00A7738C" w:rsidRPr="00415655" w:rsidRDefault="00A7738C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c) wszczęto w stosunku do Wykonawcy postępowanie upadłościowe, likwidacyjne, układowe lub egzekucyjne; </w:t>
      </w:r>
    </w:p>
    <w:p w14:paraId="429A3C91" w14:textId="77777777" w:rsidR="00A7738C" w:rsidRPr="0033259F" w:rsidRDefault="00A7738C" w:rsidP="00415655">
      <w:pPr>
        <w:numPr>
          <w:ilvl w:val="1"/>
          <w:numId w:val="45"/>
        </w:num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33259F"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2) Wykonawcy przysługuje prawo odstąpienia od umowy, gdy Zamawiający zawiadomi Wykonawcę, iż wobec zaistnienia uprzednio nieprzewidzianych okoliczności nie będzie mógł spełnić swoich zobowiązań umownych wobec Wykonawcy. </w:t>
      </w:r>
    </w:p>
    <w:p w14:paraId="32125820" w14:textId="77777777" w:rsidR="00A7738C" w:rsidRPr="00415655" w:rsidRDefault="00A7738C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2. Odstąpienie od umowy powinno nastąpić w formie pisemnej, pod rygorem nieważności takiego oświadczenia, w terminie 30 dni od dnia powzięcia wiadomości o okolicznościach,     o których mowa w ust. 1 i powinno zawierać uzasadnienie. </w:t>
      </w:r>
    </w:p>
    <w:p w14:paraId="04CB881D" w14:textId="77777777" w:rsidR="00A7738C" w:rsidRPr="00415655" w:rsidRDefault="00A7738C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3. Zamawiający może również odstąpić od umowy w przypadkach określonych w art. 456 ustawy Prawo zamówień publicznych. </w:t>
      </w:r>
    </w:p>
    <w:p w14:paraId="0F3174C3" w14:textId="77777777" w:rsidR="00281B22" w:rsidRPr="00415655" w:rsidRDefault="00281B22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77592777" w14:textId="43F93242" w:rsidR="00690801" w:rsidRPr="00415655" w:rsidRDefault="00A7738C" w:rsidP="0033259F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§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9</w:t>
      </w:r>
    </w:p>
    <w:p w14:paraId="283AF9C3" w14:textId="119799F6" w:rsidR="00A7738C" w:rsidRPr="00A93716" w:rsidRDefault="00684ADB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Z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miany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w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treści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U</w:t>
      </w:r>
      <w:r w:rsidR="0033259F">
        <w:rPr>
          <w:rFonts w:asciiTheme="minorHAnsi" w:eastAsia="Calibri" w:hAnsiTheme="minorHAnsi" w:cstheme="minorHAnsi"/>
          <w:b/>
          <w:bCs/>
          <w:lang w:eastAsia="en-US" w:bidi="en-US"/>
        </w:rPr>
        <w:t>mowy</w:t>
      </w:r>
    </w:p>
    <w:p w14:paraId="314E05F1" w14:textId="1C4B241E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 xml:space="preserve">1. Wszelkie zmiany lub uzupełnienia umowy wymagają akceptacji obu Stron i formy pisemnego </w:t>
      </w:r>
      <w:r>
        <w:rPr>
          <w:rFonts w:ascii="Calibri" w:eastAsia="Calibri" w:hAnsi="Calibri" w:cs="Calibri"/>
          <w:bCs/>
          <w:lang w:eastAsia="en-US" w:bidi="en-US"/>
        </w:rPr>
        <w:t>A</w:t>
      </w:r>
      <w:r w:rsidRPr="00A93716">
        <w:rPr>
          <w:rFonts w:ascii="Calibri" w:eastAsia="Calibri" w:hAnsi="Calibri" w:cs="Calibri"/>
          <w:bCs/>
          <w:lang w:eastAsia="en-US" w:bidi="en-US"/>
        </w:rPr>
        <w:t>neksu, pod rygorem nieważności.</w:t>
      </w:r>
    </w:p>
    <w:p w14:paraId="1946C04D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 xml:space="preserve">2. Zamawiający przewiduje możliwość dokonania w umowie następujących zmian: </w:t>
      </w:r>
    </w:p>
    <w:p w14:paraId="4A4C03F8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 xml:space="preserve">1) terminu realizacji przedmiotu zamówienia – w przypadku wystąpienia poniższych okoliczności: </w:t>
      </w:r>
    </w:p>
    <w:p w14:paraId="61410B32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 xml:space="preserve">a) zaistnienia działań wojennych, aktów terroryzmu, rewolucji, przewrotu wojskowego lub cywilnego, wojny domowej, skażeń radioaktywnych, buntów, niepokoi, strajków                     (z wyłączeniem wewnętrznych strajków u Wykonawcy), </w:t>
      </w:r>
    </w:p>
    <w:p w14:paraId="17576FA8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 xml:space="preserve">b) zaistnienia klęski żywiołowej, jak huragany, powodzie, trzęsienie ziemi, bądź niekorzystnych warunków pogodowych, </w:t>
      </w:r>
    </w:p>
    <w:p w14:paraId="1063487D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 xml:space="preserve">c) sytuacji ekonomicznej, wydłużenia terminów uzyskania niezbędnych uzgodnień, opinii, pozwoleń, decyzji na potrzeby przedmiotu umowy, </w:t>
      </w:r>
    </w:p>
    <w:p w14:paraId="4BE0AFB0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>d) zmiany adresu/siedziby Zamawiającego/Wykonawcy oraz innych danych ujawnionych          w rejestrach publicznych;</w:t>
      </w:r>
    </w:p>
    <w:p w14:paraId="05C0C955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 xml:space="preserve">2) zmian wynikających z nowelizacji przepisów prawa, które weszły w życie po zawarciu umowy i które wymagają modyfikacji umowy; </w:t>
      </w:r>
    </w:p>
    <w:p w14:paraId="4FF885EA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>3) innych przyczyn zewnętrznych niezależnych od Zamawiającego i Wykonawcy skutkujących niemożliwością wykonania przedmiotu zamówienia zgodnie z umową,</w:t>
      </w:r>
    </w:p>
    <w:p w14:paraId="0C363927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>- jeżeli Wykonawca w terminie 30 dni od dnia wejścia w życie zmian, o których mowa w pkt 1–3, zwróci się w tej sprawie do Zamawiającego z wnioskiem, w którym wykaże wpływ tych zmian na wykonanie zamówienia przez Wykonawcę.</w:t>
      </w:r>
    </w:p>
    <w:p w14:paraId="1CBD8BE2" w14:textId="77777777" w:rsidR="0033259F" w:rsidRPr="00415655" w:rsidRDefault="0033259F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3E2B175E" w14:textId="77777777" w:rsidR="00A93716" w:rsidRDefault="00A93716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3DF4CA2F" w14:textId="77777777" w:rsidR="00A93716" w:rsidRDefault="00A93716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</w:p>
    <w:p w14:paraId="50C10274" w14:textId="162C563B" w:rsidR="00690801" w:rsidRPr="00415655" w:rsidRDefault="00654359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lastRenderedPageBreak/>
        <w:t>§1</w:t>
      </w:r>
      <w:r w:rsidR="00A93716">
        <w:rPr>
          <w:rFonts w:asciiTheme="minorHAnsi" w:eastAsia="Calibri" w:hAnsiTheme="minorHAnsi" w:cstheme="minorHAnsi"/>
          <w:b/>
          <w:bCs/>
          <w:lang w:eastAsia="en-US" w:bidi="en-US"/>
        </w:rPr>
        <w:t>0</w:t>
      </w:r>
    </w:p>
    <w:p w14:paraId="56112E90" w14:textId="72FD421D" w:rsidR="00654359" w:rsidRPr="00A93716" w:rsidRDefault="004D64F2" w:rsidP="00A93716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Z</w:t>
      </w:r>
      <w:r w:rsidR="00A93716">
        <w:rPr>
          <w:rFonts w:asciiTheme="minorHAnsi" w:eastAsia="Calibri" w:hAnsiTheme="minorHAnsi" w:cstheme="minorHAnsi"/>
          <w:b/>
          <w:bCs/>
          <w:lang w:eastAsia="en-US" w:bidi="en-US"/>
        </w:rPr>
        <w:t>awiadomienia</w:t>
      </w:r>
    </w:p>
    <w:p w14:paraId="4DC188A8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>1. Wszelkie zawiadomienia, korespondencja oraz dokumentacja przekazywana w związku          z niniejszą umową między Stronami będzie sporządzana na piśmie i podpisana przez stronę zawiadamiającą. Zawiadomienia mogą być przesyłane drogą elektroniczną, doręczane osobiście, przesyłane kurierem lub listem poleconym.</w:t>
      </w:r>
    </w:p>
    <w:p w14:paraId="14A469EE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>2. Zawiadomienia będą wysyłane na adresy poczty elektronicznej podane przez Strony:</w:t>
      </w:r>
    </w:p>
    <w:p w14:paraId="02807B39" w14:textId="050783C0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lang w:eastAsia="en-US" w:bidi="en-US"/>
        </w:rPr>
      </w:pPr>
      <w:r w:rsidRPr="00A93716">
        <w:rPr>
          <w:rFonts w:ascii="Calibri" w:eastAsia="Calibri" w:hAnsi="Calibri" w:cs="Calibri"/>
          <w:b/>
          <w:lang w:eastAsia="en-US" w:bidi="en-US"/>
        </w:rPr>
        <w:t>-</w:t>
      </w:r>
      <w:r>
        <w:rPr>
          <w:rFonts w:ascii="Calibri" w:eastAsia="Calibri" w:hAnsi="Calibri" w:cs="Calibri"/>
          <w:b/>
          <w:bCs/>
          <w:lang w:eastAsia="en-US" w:bidi="en-US"/>
        </w:rPr>
        <w:t xml:space="preserve"> </w:t>
      </w:r>
      <w:r w:rsidRPr="00A93716">
        <w:rPr>
          <w:rFonts w:ascii="Calibri" w:eastAsia="Calibri" w:hAnsi="Calibri" w:cs="Calibri"/>
          <w:b/>
          <w:bCs/>
          <w:lang w:eastAsia="en-US" w:bidi="en-US"/>
        </w:rPr>
        <w:t xml:space="preserve">ze strony Zamawiającego: e-mail: </w:t>
      </w:r>
      <w:r w:rsidRPr="00A93716">
        <w:t>……………………………………………………………</w:t>
      </w:r>
    </w:p>
    <w:p w14:paraId="1603F02F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lang w:eastAsia="en-US" w:bidi="en-US"/>
        </w:rPr>
      </w:pPr>
      <w:r w:rsidRPr="00A93716">
        <w:rPr>
          <w:rFonts w:ascii="Calibri" w:eastAsia="Calibri" w:hAnsi="Calibri" w:cs="Calibri"/>
          <w:b/>
          <w:bCs/>
          <w:lang w:eastAsia="en-US" w:bidi="en-US"/>
        </w:rPr>
        <w:t xml:space="preserve">- ze strony Wykonawcy: e-mail: </w:t>
      </w:r>
      <w:r w:rsidRPr="00A93716">
        <w:t>………………………………………………………………..</w:t>
      </w:r>
    </w:p>
    <w:p w14:paraId="3021F094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 xml:space="preserve">Każda ze stron zobowiązana jest do informowania drugiej strony o każdej zmianie miejsca siedziby lub danych kontaktowych. Jeżeli strona nie powiadomiła o zmianie miejsca siedziby lub danych kontaktowych, zawiadomienia wysłane na ostatni znany adres siedziby lub adresy poczty elektronicznej, strony uznają za doręczone.  </w:t>
      </w:r>
    </w:p>
    <w:p w14:paraId="21171C68" w14:textId="77777777" w:rsidR="00A93716" w:rsidRPr="00A93716" w:rsidRDefault="00A93716" w:rsidP="00A93716">
      <w:pPr>
        <w:spacing w:before="120" w:after="120" w:line="276" w:lineRule="auto"/>
        <w:rPr>
          <w:rFonts w:ascii="Calibri" w:eastAsia="Calibri" w:hAnsi="Calibri" w:cs="Calibri"/>
          <w:bCs/>
          <w:lang w:eastAsia="en-US" w:bidi="en-US"/>
        </w:rPr>
      </w:pPr>
      <w:r w:rsidRPr="00A93716">
        <w:rPr>
          <w:rFonts w:ascii="Calibri" w:eastAsia="Calibri" w:hAnsi="Calibri" w:cs="Calibri"/>
          <w:bCs/>
          <w:lang w:eastAsia="en-US" w:bidi="en-US"/>
        </w:rPr>
        <w:t>3. Powiadamianie każdej ze stron umowy jest ważne tylko wtedy, kiedy odbywa się na piśmie. Powiadomienie będzie ważne tylko wtedy, kiedy zostanie doręczone adresatowi,                              z zastrzeżeniem ust. 2.</w:t>
      </w:r>
    </w:p>
    <w:p w14:paraId="26220EFF" w14:textId="77777777" w:rsidR="00A93716" w:rsidRPr="00415655" w:rsidRDefault="00A9371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4DF9FACD" w14:textId="12C33565" w:rsidR="00690801" w:rsidRPr="00415655" w:rsidRDefault="002F6171" w:rsidP="001C341A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§</w:t>
      </w:r>
      <w:r w:rsidR="00654359" w:rsidRPr="00415655">
        <w:rPr>
          <w:rFonts w:asciiTheme="minorHAnsi" w:eastAsia="Calibri" w:hAnsiTheme="minorHAnsi" w:cstheme="minorHAnsi"/>
          <w:b/>
          <w:bCs/>
          <w:lang w:eastAsia="en-US" w:bidi="en-US"/>
        </w:rPr>
        <w:t>1</w:t>
      </w:r>
      <w:r w:rsidR="001C341A">
        <w:rPr>
          <w:rFonts w:asciiTheme="minorHAnsi" w:eastAsia="Calibri" w:hAnsiTheme="minorHAnsi" w:cstheme="minorHAnsi"/>
          <w:b/>
          <w:bCs/>
          <w:lang w:eastAsia="en-US" w:bidi="en-US"/>
        </w:rPr>
        <w:t>1</w:t>
      </w:r>
    </w:p>
    <w:p w14:paraId="3F5058A6" w14:textId="5E8C0C19" w:rsidR="00654359" w:rsidRPr="00415655" w:rsidRDefault="008A01FA" w:rsidP="006E0951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K</w:t>
      </w:r>
      <w:r w:rsidR="001C341A">
        <w:rPr>
          <w:rFonts w:asciiTheme="minorHAnsi" w:eastAsia="Calibri" w:hAnsiTheme="minorHAnsi" w:cstheme="minorHAnsi"/>
          <w:b/>
          <w:bCs/>
          <w:lang w:eastAsia="en-US" w:bidi="en-US"/>
        </w:rPr>
        <w:t>lauzula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1C341A">
        <w:rPr>
          <w:rFonts w:asciiTheme="minorHAnsi" w:eastAsia="Calibri" w:hAnsiTheme="minorHAnsi" w:cstheme="minorHAnsi"/>
          <w:b/>
          <w:bCs/>
          <w:lang w:eastAsia="en-US" w:bidi="en-US"/>
        </w:rPr>
        <w:t>informacyjna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RODO</w:t>
      </w:r>
    </w:p>
    <w:p w14:paraId="0FA60A32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                z 04.05.2016), dalej „RODO”, Zamawiający informuje, że:</w:t>
      </w:r>
    </w:p>
    <w:p w14:paraId="6FE1D7C2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 xml:space="preserve">1. Administratorem danych osobowych jest: </w:t>
      </w:r>
      <w:r w:rsidRPr="006E0951">
        <w:rPr>
          <w:rFonts w:ascii="Calibri" w:eastAsia="Calibri" w:hAnsi="Calibri"/>
          <w:b/>
          <w:bCs/>
          <w:lang w:eastAsia="en-US" w:bidi="en-US"/>
        </w:rPr>
        <w:t>Gmina Klembów - Urząd Gminy w Klembowie, ul. Gen. Franciszka Żymirskiego 38, 05-205 Klembów</w:t>
      </w:r>
      <w:r w:rsidRPr="006E0951">
        <w:rPr>
          <w:rFonts w:ascii="Calibri" w:eastAsia="Calibri" w:hAnsi="Calibri"/>
          <w:bCs/>
          <w:lang w:eastAsia="en-US" w:bidi="en-US"/>
        </w:rPr>
        <w:t>.</w:t>
      </w:r>
    </w:p>
    <w:p w14:paraId="461F2523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 xml:space="preserve">2. Kontakt do inspektora ochrony danych osobowych: </w:t>
      </w:r>
      <w:r w:rsidRPr="006E0951">
        <w:rPr>
          <w:rFonts w:ascii="Calibri" w:eastAsia="Calibri" w:hAnsi="Calibri"/>
          <w:b/>
          <w:lang w:eastAsia="en-US" w:bidi="en-US"/>
        </w:rPr>
        <w:t>iod@klembow.pl</w:t>
      </w:r>
      <w:r w:rsidRPr="006E0951">
        <w:rPr>
          <w:rFonts w:ascii="Calibri" w:eastAsia="Calibri" w:hAnsi="Calibri"/>
          <w:bCs/>
          <w:lang w:eastAsia="en-US" w:bidi="en-US"/>
        </w:rPr>
        <w:t>.</w:t>
      </w:r>
    </w:p>
    <w:p w14:paraId="33E08CB4" w14:textId="60BFF9D6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 xml:space="preserve">3. Dane osobowe przetwarzane będą na podstawie art. 6 ust. 1 lit. c RODO w celu związanym z postępowaniem o udzielenie zamówienia publicznego pn.: </w:t>
      </w:r>
      <w:r w:rsidRPr="006E0951">
        <w:rPr>
          <w:rFonts w:ascii="Calibri" w:eastAsia="Calibri" w:hAnsi="Calibri"/>
          <w:b/>
          <w:lang w:eastAsia="en-US" w:bidi="en-US"/>
        </w:rPr>
        <w:t>Dostawa infrastruktury sieciowej wraz z serwerami plików do Urzędu Gminy w Klembowie oraz jednostek podległych</w:t>
      </w:r>
      <w:r w:rsidRPr="006E0951">
        <w:rPr>
          <w:rFonts w:ascii="Calibri" w:eastAsia="Calibri" w:hAnsi="Calibri"/>
          <w:lang w:eastAsia="en-US" w:bidi="en-US"/>
        </w:rPr>
        <w:t xml:space="preserve"> </w:t>
      </w:r>
      <w:r w:rsidRPr="006E0951">
        <w:rPr>
          <w:rFonts w:ascii="Calibri" w:eastAsia="Calibri" w:hAnsi="Calibri"/>
          <w:bCs/>
          <w:lang w:eastAsia="en-US" w:bidi="en-US"/>
        </w:rPr>
        <w:t xml:space="preserve">(nr postępowania: </w:t>
      </w:r>
      <w:r w:rsidRPr="006E0951">
        <w:rPr>
          <w:rFonts w:ascii="Calibri" w:eastAsia="Calibri" w:hAnsi="Calibri"/>
          <w:b/>
          <w:bCs/>
          <w:lang w:eastAsia="en-US" w:bidi="en-US"/>
        </w:rPr>
        <w:t>ZP.271.1.</w:t>
      </w:r>
      <w:r>
        <w:rPr>
          <w:rFonts w:ascii="Calibri" w:eastAsia="Calibri" w:hAnsi="Calibri"/>
          <w:b/>
          <w:bCs/>
          <w:color w:val="FF0000"/>
          <w:lang w:eastAsia="en-US" w:bidi="en-US"/>
        </w:rPr>
        <w:t>8</w:t>
      </w:r>
      <w:r w:rsidRPr="006E0951">
        <w:rPr>
          <w:rFonts w:ascii="Calibri" w:eastAsia="Calibri" w:hAnsi="Calibri"/>
          <w:b/>
          <w:bCs/>
          <w:lang w:eastAsia="en-US" w:bidi="en-US"/>
        </w:rPr>
        <w:t>.202</w:t>
      </w:r>
      <w:r>
        <w:rPr>
          <w:rFonts w:ascii="Calibri" w:eastAsia="Calibri" w:hAnsi="Calibri"/>
          <w:b/>
          <w:bCs/>
          <w:lang w:eastAsia="en-US" w:bidi="en-US"/>
        </w:rPr>
        <w:t>5</w:t>
      </w:r>
      <w:r w:rsidRPr="006E0951">
        <w:rPr>
          <w:rFonts w:ascii="Calibri" w:eastAsia="Calibri" w:hAnsi="Calibri"/>
          <w:bCs/>
          <w:lang w:eastAsia="en-US" w:bidi="en-US"/>
        </w:rPr>
        <w:t xml:space="preserve">), prowadzonym w trybie podstawowym bez przeprowadzenia negocjacji na mocy art. 275 pkt </w:t>
      </w:r>
      <w:r>
        <w:rPr>
          <w:rFonts w:ascii="Calibri" w:eastAsia="Calibri" w:hAnsi="Calibri"/>
          <w:bCs/>
          <w:lang w:eastAsia="en-US" w:bidi="en-US"/>
        </w:rPr>
        <w:t>1)</w:t>
      </w:r>
      <w:r w:rsidRPr="006E0951">
        <w:rPr>
          <w:rFonts w:ascii="Calibri" w:eastAsia="Calibri" w:hAnsi="Calibri"/>
          <w:bCs/>
          <w:lang w:eastAsia="en-US" w:bidi="en-US"/>
        </w:rPr>
        <w:t xml:space="preserve"> ustawy z dnia 11 września 2019 r. - Prawo zamówień publicznych (t.j. Dz. U. z 2024 r., poz. 1320).</w:t>
      </w:r>
    </w:p>
    <w:p w14:paraId="488298D3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4. Odbiorcami danych osobowych będą osoby lub podmioty, którym udostępniona zostanie dokumentacja postępowania w oparciu o art. 18 oraz art. 74 ust. 1 ustawy z dnia 11 września 2019 r. - Prawo zamówień publicznych (t.j. Dz. U. z 2024 r., poz. 1320).</w:t>
      </w:r>
    </w:p>
    <w:p w14:paraId="552DC2C6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lastRenderedPageBreak/>
        <w:t>5. Dane osobowe będą przechowywane, zgodnie z art. 78 ust. 1 ustawy z dnia 11 września 2019 r. - Prawo zamówień publicznych, przez okres 4 lat od dnia zakończenia postępowania     o udzielenie zamówienia, a jeżeli czas trwania umowy przekracza 4 lata, okres przechowywania obejmuje cały czas trwania umowy.</w:t>
      </w:r>
    </w:p>
    <w:p w14:paraId="579603E3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6. Obowiązek podania przez osobę fizyczną biorącą udział w postępowaniu danych osobowych bezpośrednio jej dotyczących jest wymogiem ustawowym określonym                  w przepisach ustawy Prawo zamówień publicznych, związanym z udziałem w postępowaniu o udzielenie zamówienia publicznego. Konsekwencje niepodania określonych danych wynikają z ustawy Prawo zamówień publicznych.</w:t>
      </w:r>
    </w:p>
    <w:p w14:paraId="31201320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7. Osoba, której dane są przetwarzane ma:</w:t>
      </w:r>
    </w:p>
    <w:p w14:paraId="368A8F89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1) prawo dostępu do danych osobowych jej dotyczących;</w:t>
      </w:r>
    </w:p>
    <w:p w14:paraId="7CB15D99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2) prawo do sprostowania danych osobowych z zastrzeżeniem, że nie może to skutkować zmianą wyniku postępowania o udzielenie zamówienia publicznego ani zmianą postanowień umowy w zakresie niezgodnym z ustawą Prawo zamówień publicznych oraz nie może naruszać integralności protokołu oraz jego załączników;</w:t>
      </w:r>
    </w:p>
    <w:p w14:paraId="3B60A6D3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3) prawo żądania od administratora ograniczenia przetwarzania danych osobowych                  z zastrzeżeniem, że nie ma ono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05ECCA64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8. Osoba, której dane są przetwarzane przez Urząd ma prawo wniesienia skargi dotyczącej przetwarzania danych osobowych do organu nadzorczego.</w:t>
      </w:r>
    </w:p>
    <w:p w14:paraId="681D1AB8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9. Osobie, której dane są przetwarzane nie przysługuje:</w:t>
      </w:r>
    </w:p>
    <w:p w14:paraId="3F96EE1E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1) prawo do usunięcia danych osobowych (w związku z art. 17 ust. 3 lit. b, d lub e RODO);</w:t>
      </w:r>
    </w:p>
    <w:p w14:paraId="1C39D69C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>2) prawo do przenoszenia danych osobowych, o którym mowa w art. 20 RODO;</w:t>
      </w:r>
    </w:p>
    <w:p w14:paraId="71EACCC0" w14:textId="77777777" w:rsidR="006E0951" w:rsidRPr="006E0951" w:rsidRDefault="006E0951" w:rsidP="006E0951">
      <w:pPr>
        <w:spacing w:before="120" w:after="120" w:line="276" w:lineRule="auto"/>
        <w:outlineLvl w:val="5"/>
        <w:rPr>
          <w:rFonts w:ascii="Calibri" w:eastAsia="Calibri" w:hAnsi="Calibri"/>
          <w:bCs/>
          <w:lang w:eastAsia="en-US" w:bidi="en-US"/>
        </w:rPr>
      </w:pPr>
      <w:r w:rsidRPr="006E0951">
        <w:rPr>
          <w:rFonts w:ascii="Calibri" w:eastAsia="Calibri" w:hAnsi="Calibri"/>
          <w:bCs/>
          <w:lang w:eastAsia="en-US" w:bidi="en-US"/>
        </w:rPr>
        <w:t xml:space="preserve">3) na podstawie art. 21 RODO prawo sprzeciwu, wobec przetwarzania danych osobowych, gdyż podstawą prawną przetwarzania jej danych osobowych jest art. 6 ust. 1 lit. c RODO. </w:t>
      </w:r>
    </w:p>
    <w:p w14:paraId="786824EE" w14:textId="0DD98341" w:rsidR="00224E74" w:rsidRPr="00415655" w:rsidRDefault="00224E74" w:rsidP="001C341A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5BBFC1A4" w14:textId="47DA285D" w:rsidR="00690801" w:rsidRPr="00415655" w:rsidRDefault="00224E74" w:rsidP="00E75618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§1</w:t>
      </w:r>
      <w:r w:rsidR="00E75618">
        <w:rPr>
          <w:rFonts w:asciiTheme="minorHAnsi" w:eastAsia="Calibri" w:hAnsiTheme="minorHAnsi" w:cstheme="minorHAnsi"/>
          <w:b/>
          <w:bCs/>
          <w:lang w:eastAsia="en-US" w:bidi="en-US"/>
        </w:rPr>
        <w:t>2</w:t>
      </w:r>
    </w:p>
    <w:p w14:paraId="2230C28D" w14:textId="7CB46CB9" w:rsidR="00224E74" w:rsidRPr="00415655" w:rsidRDefault="00416CD2" w:rsidP="00E75618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P</w:t>
      </w:r>
      <w:r w:rsidR="00E75618">
        <w:rPr>
          <w:rFonts w:asciiTheme="minorHAnsi" w:eastAsia="Calibri" w:hAnsiTheme="minorHAnsi" w:cstheme="minorHAnsi"/>
          <w:b/>
          <w:bCs/>
          <w:lang w:eastAsia="en-US" w:bidi="en-US"/>
        </w:rPr>
        <w:t>ostanowienia</w:t>
      </w: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 xml:space="preserve"> </w:t>
      </w:r>
      <w:r w:rsidR="00E75618">
        <w:rPr>
          <w:rFonts w:asciiTheme="minorHAnsi" w:eastAsia="Calibri" w:hAnsiTheme="minorHAnsi" w:cstheme="minorHAnsi"/>
          <w:b/>
          <w:bCs/>
          <w:lang w:eastAsia="en-US" w:bidi="en-US"/>
        </w:rPr>
        <w:t>końcowe</w:t>
      </w:r>
    </w:p>
    <w:p w14:paraId="43A45DE9" w14:textId="66ECCFCC" w:rsidR="001A2B7A" w:rsidRPr="00415655" w:rsidRDefault="001A2B7A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1. W sprawach nieuregulowanych niniejszą umową stosuje się obowiązujące przepisy prawa, w tym w szczególności przepisy Kodeksu </w:t>
      </w:r>
      <w:r w:rsidR="00E75618">
        <w:rPr>
          <w:rFonts w:asciiTheme="minorHAnsi" w:eastAsia="Calibri" w:hAnsiTheme="minorHAnsi" w:cstheme="minorHAnsi"/>
          <w:bCs/>
          <w:lang w:eastAsia="en-US" w:bidi="en-US"/>
        </w:rPr>
        <w:t>c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ywilnego, ustawy z dnia 11 września 2019</w:t>
      </w:r>
      <w:r w:rsidR="00E75618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r. – Prawo zamówień publicznych</w:t>
      </w:r>
      <w:r w:rsidR="00224E74"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 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oraz aktów wykonawczych do tych ustaw.</w:t>
      </w:r>
    </w:p>
    <w:p w14:paraId="13B38073" w14:textId="77777777" w:rsidR="001A2B7A" w:rsidRPr="00415655" w:rsidRDefault="001A2B7A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2. Strony zobowiązują się interpretować postanowienia niniejszej umowy w sposób zmierzający do zapewnienia partnerskiej współpracy między nimi. Spory powstałe w związku z niniejszą umową będą rozstrzygane przez Strony przede wszystkim w drodze polubownej. </w:t>
      </w:r>
    </w:p>
    <w:p w14:paraId="68537638" w14:textId="77777777" w:rsidR="001A2B7A" w:rsidRPr="00415655" w:rsidRDefault="001A2B7A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lastRenderedPageBreak/>
        <w:t xml:space="preserve">3. W przypadku niemożności osiągnięcia porozumienia na drodze polubownej, spory powstałe w związku z niniejszą umową będą rozstrzygane przez sąd powszechny właściwy miejscowo </w:t>
      </w:r>
      <w:r w:rsidRPr="00415655">
        <w:rPr>
          <w:rFonts w:asciiTheme="minorHAnsi" w:eastAsia="Calibri" w:hAnsiTheme="minorHAnsi" w:cstheme="minorHAnsi"/>
          <w:bCs/>
          <w:color w:val="000000" w:themeColor="text1"/>
          <w:lang w:eastAsia="en-US" w:bidi="en-US"/>
        </w:rPr>
        <w:t xml:space="preserve">dla siedziby 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Zamawiającego.</w:t>
      </w:r>
    </w:p>
    <w:p w14:paraId="64EB3642" w14:textId="77777777" w:rsidR="001A2B7A" w:rsidRPr="00415655" w:rsidRDefault="001A2B7A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4. Do celów interpretacji obowiązuje następująca hierarchia dokumentów:</w:t>
      </w:r>
    </w:p>
    <w:p w14:paraId="2E8D5BBE" w14:textId="77777777" w:rsidR="001A2B7A" w:rsidRPr="00415655" w:rsidRDefault="001A2B7A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1) Umowa;</w:t>
      </w:r>
    </w:p>
    <w:p w14:paraId="000552BB" w14:textId="77777777" w:rsidR="001A2B7A" w:rsidRPr="00415655" w:rsidRDefault="001A2B7A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2) Specyfikacja Warunków Zamówienia (SWZ);</w:t>
      </w:r>
    </w:p>
    <w:p w14:paraId="24A1FE7C" w14:textId="626CA48D" w:rsidR="00AB0E52" w:rsidRPr="00415655" w:rsidRDefault="001A2B7A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3) O</w:t>
      </w:r>
      <w:r w:rsidR="00E75618">
        <w:rPr>
          <w:rFonts w:asciiTheme="minorHAnsi" w:eastAsia="Calibri" w:hAnsiTheme="minorHAnsi" w:cstheme="minorHAnsi"/>
          <w:bCs/>
          <w:lang w:eastAsia="en-US" w:bidi="en-US"/>
        </w:rPr>
        <w:t>pis Przedmiotu Zamówienia (OPZ);</w:t>
      </w:r>
    </w:p>
    <w:p w14:paraId="75AC91D1" w14:textId="5B4EFBDF" w:rsidR="001A2B7A" w:rsidRPr="00415655" w:rsidRDefault="00E75618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>
        <w:rPr>
          <w:rFonts w:asciiTheme="minorHAnsi" w:eastAsia="Calibri" w:hAnsiTheme="minorHAnsi" w:cstheme="minorHAnsi"/>
          <w:bCs/>
          <w:lang w:eastAsia="en-US" w:bidi="en-US"/>
        </w:rPr>
        <w:t>4</w:t>
      </w:r>
      <w:r w:rsidR="001A2B7A" w:rsidRPr="00415655">
        <w:rPr>
          <w:rFonts w:asciiTheme="minorHAnsi" w:eastAsia="Calibri" w:hAnsiTheme="minorHAnsi" w:cstheme="minorHAnsi"/>
          <w:bCs/>
          <w:lang w:eastAsia="en-US" w:bidi="en-US"/>
        </w:rPr>
        <w:t>) Inne dokumenty stanowiące część umowy.</w:t>
      </w:r>
    </w:p>
    <w:p w14:paraId="7862F6A8" w14:textId="77777777" w:rsidR="008A01FA" w:rsidRPr="00415655" w:rsidRDefault="001A2B7A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5. Umowę niniejszą sporządzono w 3 jednobrzmiących egzemplarzach, 2 egzemplarze dla Zamawiającego i 1 egzemplarz dla Wykonawcy.</w:t>
      </w:r>
    </w:p>
    <w:p w14:paraId="079D956D" w14:textId="77777777" w:rsidR="007C11BB" w:rsidRPr="00415655" w:rsidRDefault="007C11BB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</w:p>
    <w:p w14:paraId="43814BFC" w14:textId="2DA6352F" w:rsidR="00AB0E52" w:rsidRPr="00415655" w:rsidRDefault="00AB0E52" w:rsidP="0043664D">
      <w:pPr>
        <w:spacing w:before="120" w:after="120" w:line="276" w:lineRule="auto"/>
        <w:jc w:val="center"/>
        <w:outlineLvl w:val="5"/>
        <w:rPr>
          <w:rFonts w:asciiTheme="minorHAnsi" w:eastAsia="Calibri" w:hAnsiTheme="minorHAnsi" w:cstheme="minorHAnsi"/>
          <w:b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/>
          <w:bCs/>
          <w:lang w:eastAsia="en-US" w:bidi="en-US"/>
        </w:rPr>
        <w:t>§1</w:t>
      </w:r>
      <w:r w:rsidR="0043664D">
        <w:rPr>
          <w:rFonts w:asciiTheme="minorHAnsi" w:eastAsia="Calibri" w:hAnsiTheme="minorHAnsi" w:cstheme="minorHAnsi"/>
          <w:b/>
          <w:bCs/>
          <w:lang w:eastAsia="en-US" w:bidi="en-US"/>
        </w:rPr>
        <w:t>3</w:t>
      </w:r>
    </w:p>
    <w:p w14:paraId="524CD93D" w14:textId="77777777" w:rsidR="00416CD2" w:rsidRPr="00415655" w:rsidRDefault="004C3F06" w:rsidP="00415655">
      <w:pPr>
        <w:spacing w:before="120" w:after="120" w:line="276" w:lineRule="auto"/>
        <w:outlineLvl w:val="5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Załączniki stanowiące integralną część umowy:</w:t>
      </w:r>
    </w:p>
    <w:p w14:paraId="6936D911" w14:textId="005BE6DD" w:rsidR="00AB0E52" w:rsidRPr="00415655" w:rsidRDefault="00AB0E52" w:rsidP="00415655">
      <w:pPr>
        <w:spacing w:before="120" w:after="120" w:line="276" w:lineRule="auto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1) Dokumentacja</w:t>
      </w:r>
      <w:r w:rsidR="0043664D">
        <w:rPr>
          <w:rFonts w:asciiTheme="minorHAnsi" w:eastAsia="Calibri" w:hAnsiTheme="minorHAnsi" w:cstheme="minorHAnsi"/>
          <w:bCs/>
          <w:lang w:eastAsia="en-US" w:bidi="en-US"/>
        </w:rPr>
        <w:t xml:space="preserve"> – Opis Przedmiotu Zamówienia (OPZ)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 xml:space="preserve">; </w:t>
      </w:r>
    </w:p>
    <w:p w14:paraId="78324E31" w14:textId="7976390B" w:rsidR="00AB0E52" w:rsidRPr="00415655" w:rsidRDefault="00AB0E52" w:rsidP="00415655">
      <w:pPr>
        <w:spacing w:before="120" w:after="120" w:line="276" w:lineRule="auto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2) Oferta Wykonawcy z dnia ………</w:t>
      </w:r>
      <w:r w:rsidR="0043664D">
        <w:rPr>
          <w:rFonts w:asciiTheme="minorHAnsi" w:eastAsia="Calibri" w:hAnsiTheme="minorHAnsi" w:cstheme="minorHAnsi"/>
          <w:bCs/>
          <w:lang w:eastAsia="en-US" w:bidi="en-US"/>
        </w:rPr>
        <w:t>………..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;</w:t>
      </w:r>
    </w:p>
    <w:p w14:paraId="3CEEB905" w14:textId="77777777" w:rsidR="00AB0E52" w:rsidRPr="00415655" w:rsidRDefault="00AB0E52" w:rsidP="00415655">
      <w:pPr>
        <w:spacing w:before="120" w:after="120" w:line="276" w:lineRule="auto"/>
        <w:rPr>
          <w:rFonts w:asciiTheme="minorHAnsi" w:eastAsia="Calibri" w:hAnsiTheme="minorHAnsi" w:cstheme="minorHAnsi"/>
          <w:bCs/>
          <w:lang w:eastAsia="en-US" w:bidi="en-US"/>
        </w:rPr>
      </w:pPr>
      <w:r w:rsidRPr="00415655">
        <w:rPr>
          <w:rFonts w:asciiTheme="minorHAnsi" w:eastAsia="Calibri" w:hAnsiTheme="minorHAnsi" w:cstheme="minorHAnsi"/>
          <w:bCs/>
          <w:lang w:eastAsia="en-US" w:bidi="en-US"/>
        </w:rPr>
        <w:t>3) Specyfikacja Warunków Zamówienia (SWZ);</w:t>
      </w:r>
    </w:p>
    <w:p w14:paraId="2D3CBB2D" w14:textId="77777777" w:rsidR="00F523B2" w:rsidRPr="00415655" w:rsidRDefault="00AB0E52" w:rsidP="00415655">
      <w:pPr>
        <w:spacing w:before="120" w:after="120" w:line="276" w:lineRule="auto"/>
        <w:rPr>
          <w:rFonts w:asciiTheme="minorHAnsi" w:eastAsia="Calibri" w:hAnsiTheme="minorHAnsi" w:cstheme="minorHAnsi"/>
          <w:lang w:eastAsia="en-US" w:bidi="en-US"/>
        </w:rPr>
      </w:pPr>
      <w:r w:rsidRPr="00415655">
        <w:rPr>
          <w:rFonts w:asciiTheme="minorHAnsi" w:eastAsia="Calibri" w:hAnsiTheme="minorHAnsi" w:cstheme="minorHAnsi"/>
          <w:lang w:eastAsia="en-US" w:bidi="en-US"/>
        </w:rPr>
        <w:t xml:space="preserve">4) </w:t>
      </w:r>
      <w:r w:rsidRPr="00415655">
        <w:rPr>
          <w:rFonts w:asciiTheme="minorHAnsi" w:eastAsia="Calibri" w:hAnsiTheme="minorHAnsi" w:cstheme="minorHAnsi"/>
          <w:bCs/>
          <w:lang w:eastAsia="en-US" w:bidi="en-US"/>
        </w:rPr>
        <w:t>Protokół odbioru sprzętu.</w:t>
      </w:r>
    </w:p>
    <w:p w14:paraId="0DE57655" w14:textId="77777777" w:rsidR="004C0925" w:rsidRPr="008278C0" w:rsidRDefault="004C0925" w:rsidP="00F523B2">
      <w:pPr>
        <w:spacing w:before="120" w:after="120" w:line="276" w:lineRule="auto"/>
        <w:rPr>
          <w:rFonts w:asciiTheme="minorHAnsi" w:eastAsia="Calibri" w:hAnsiTheme="minorHAnsi" w:cstheme="minorHAnsi"/>
          <w:lang w:eastAsia="en-US" w:bidi="en-US"/>
        </w:rPr>
      </w:pPr>
    </w:p>
    <w:p w14:paraId="36F94B35" w14:textId="77777777" w:rsidR="00C22CB4" w:rsidRDefault="00C22CB4" w:rsidP="00C22CB4">
      <w:pPr>
        <w:spacing w:before="120" w:after="120" w:line="276" w:lineRule="auto"/>
        <w:rPr>
          <w:rFonts w:asciiTheme="minorHAnsi" w:eastAsia="Calibri" w:hAnsiTheme="minorHAnsi" w:cstheme="minorHAnsi"/>
          <w:b/>
          <w:lang w:eastAsia="en-US" w:bidi="en-US"/>
        </w:rPr>
      </w:pPr>
    </w:p>
    <w:p w14:paraId="1FB1FEDE" w14:textId="77777777" w:rsidR="0043664D" w:rsidRDefault="0043664D" w:rsidP="00C22CB4">
      <w:pPr>
        <w:spacing w:before="120" w:after="120" w:line="276" w:lineRule="auto"/>
        <w:rPr>
          <w:rFonts w:asciiTheme="minorHAnsi" w:eastAsia="Calibri" w:hAnsiTheme="minorHAnsi" w:cstheme="minorHAnsi"/>
          <w:b/>
          <w:lang w:eastAsia="en-US" w:bidi="en-US"/>
        </w:rPr>
      </w:pPr>
    </w:p>
    <w:p w14:paraId="65641784" w14:textId="77777777" w:rsidR="0043664D" w:rsidRPr="008278C0" w:rsidRDefault="0043664D" w:rsidP="00C22CB4">
      <w:pPr>
        <w:spacing w:before="120" w:after="120" w:line="276" w:lineRule="auto"/>
        <w:rPr>
          <w:rFonts w:asciiTheme="minorHAnsi" w:eastAsia="Calibri" w:hAnsiTheme="minorHAnsi" w:cstheme="minorHAnsi"/>
          <w:b/>
          <w:lang w:eastAsia="en-US" w:bidi="en-US"/>
        </w:rPr>
      </w:pPr>
    </w:p>
    <w:p w14:paraId="14C7102A" w14:textId="7D7F9180" w:rsidR="00207B33" w:rsidRPr="008278C0" w:rsidRDefault="00416CD2" w:rsidP="0043664D">
      <w:pPr>
        <w:spacing w:before="120" w:after="120" w:line="276" w:lineRule="auto"/>
        <w:ind w:firstLine="708"/>
        <w:jc w:val="center"/>
        <w:rPr>
          <w:rFonts w:asciiTheme="minorHAnsi" w:eastAsia="Calibri" w:hAnsiTheme="minorHAnsi" w:cstheme="minorHAnsi"/>
          <w:b/>
          <w:lang w:eastAsia="en-US" w:bidi="en-US"/>
        </w:rPr>
      </w:pPr>
      <w:r w:rsidRPr="008278C0">
        <w:rPr>
          <w:rFonts w:asciiTheme="minorHAnsi" w:eastAsia="Calibri" w:hAnsiTheme="minorHAnsi" w:cstheme="minorHAnsi"/>
          <w:b/>
          <w:lang w:eastAsia="en-US" w:bidi="en-US"/>
        </w:rPr>
        <w:t>Z</w:t>
      </w:r>
      <w:r w:rsidR="0043664D">
        <w:rPr>
          <w:rFonts w:asciiTheme="minorHAnsi" w:eastAsia="Calibri" w:hAnsiTheme="minorHAnsi" w:cstheme="minorHAnsi"/>
          <w:b/>
          <w:lang w:eastAsia="en-US" w:bidi="en-US"/>
        </w:rPr>
        <w:t>amawiający</w:t>
      </w:r>
      <w:r w:rsidR="008C0100" w:rsidRPr="008278C0">
        <w:rPr>
          <w:rFonts w:asciiTheme="minorHAnsi" w:eastAsia="Calibri" w:hAnsiTheme="minorHAnsi" w:cstheme="minorHAnsi"/>
          <w:b/>
          <w:lang w:eastAsia="en-US" w:bidi="en-US"/>
        </w:rPr>
        <w:t>:</w:t>
      </w:r>
      <w:r w:rsidR="00F523B2" w:rsidRPr="008278C0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278C0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278C0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278C0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278C0">
        <w:rPr>
          <w:rFonts w:asciiTheme="minorHAnsi" w:eastAsia="Calibri" w:hAnsiTheme="minorHAnsi" w:cstheme="minorHAnsi"/>
          <w:b/>
          <w:lang w:eastAsia="en-US" w:bidi="en-US"/>
        </w:rPr>
        <w:tab/>
      </w:r>
      <w:r w:rsidR="00F523B2" w:rsidRPr="008278C0">
        <w:rPr>
          <w:rFonts w:asciiTheme="minorHAnsi" w:eastAsia="Calibri" w:hAnsiTheme="minorHAnsi" w:cstheme="minorHAnsi"/>
          <w:b/>
          <w:lang w:eastAsia="en-US" w:bidi="en-US"/>
        </w:rPr>
        <w:tab/>
        <w:t xml:space="preserve"> W</w:t>
      </w:r>
      <w:r w:rsidR="0043664D">
        <w:rPr>
          <w:rFonts w:asciiTheme="minorHAnsi" w:eastAsia="Calibri" w:hAnsiTheme="minorHAnsi" w:cstheme="minorHAnsi"/>
          <w:b/>
          <w:lang w:eastAsia="en-US" w:bidi="en-US"/>
        </w:rPr>
        <w:t>ykonawca</w:t>
      </w:r>
      <w:r w:rsidR="00ED578D" w:rsidRPr="008278C0">
        <w:rPr>
          <w:rFonts w:asciiTheme="minorHAnsi" w:eastAsia="Calibri" w:hAnsiTheme="minorHAnsi" w:cstheme="minorHAnsi"/>
          <w:b/>
          <w:lang w:eastAsia="en-US" w:bidi="en-US"/>
        </w:rPr>
        <w:t>:</w:t>
      </w:r>
    </w:p>
    <w:p w14:paraId="33C3E1EB" w14:textId="77777777" w:rsidR="00ED578D" w:rsidRPr="008278C0" w:rsidRDefault="00ED578D" w:rsidP="005A5FF0">
      <w:pPr>
        <w:spacing w:before="120" w:after="120" w:line="276" w:lineRule="auto"/>
        <w:ind w:firstLine="708"/>
        <w:rPr>
          <w:rFonts w:asciiTheme="minorHAnsi" w:eastAsia="Calibri" w:hAnsiTheme="minorHAnsi" w:cstheme="minorHAnsi"/>
          <w:b/>
          <w:lang w:eastAsia="en-US" w:bidi="en-US"/>
        </w:rPr>
      </w:pPr>
    </w:p>
    <w:p w14:paraId="7CBEB2DC" w14:textId="77777777" w:rsidR="00ED578D" w:rsidRPr="008278C0" w:rsidRDefault="00ED578D" w:rsidP="005A5FF0">
      <w:pPr>
        <w:spacing w:before="120" w:after="120" w:line="276" w:lineRule="auto"/>
        <w:ind w:firstLine="708"/>
        <w:rPr>
          <w:rFonts w:asciiTheme="minorHAnsi" w:eastAsia="Calibri" w:hAnsiTheme="minorHAnsi" w:cstheme="minorHAnsi"/>
          <w:b/>
          <w:lang w:eastAsia="en-US" w:bidi="en-US"/>
        </w:rPr>
      </w:pPr>
    </w:p>
    <w:p w14:paraId="3AE08E7E" w14:textId="77777777" w:rsidR="00E559E2" w:rsidRPr="008278C0" w:rsidRDefault="00E559E2" w:rsidP="007B42D0">
      <w:pPr>
        <w:tabs>
          <w:tab w:val="left" w:pos="3480"/>
        </w:tabs>
        <w:rPr>
          <w:rFonts w:asciiTheme="minorHAnsi" w:hAnsiTheme="minorHAnsi" w:cstheme="minorHAnsi"/>
          <w:lang w:eastAsia="en-US" w:bidi="en-US"/>
        </w:rPr>
      </w:pPr>
    </w:p>
    <w:p w14:paraId="1D33FA3C" w14:textId="77777777" w:rsidR="00415655" w:rsidRDefault="00415655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</w:p>
    <w:p w14:paraId="02096546" w14:textId="77777777" w:rsidR="00415655" w:rsidRDefault="00415655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</w:p>
    <w:p w14:paraId="491782A9" w14:textId="77777777" w:rsidR="00415655" w:rsidRDefault="00415655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</w:p>
    <w:p w14:paraId="5F5ED6FA" w14:textId="77777777" w:rsidR="00415655" w:rsidRDefault="00415655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</w:p>
    <w:p w14:paraId="04429540" w14:textId="77777777" w:rsidR="00415655" w:rsidRDefault="00415655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</w:p>
    <w:p w14:paraId="6D68A606" w14:textId="77777777" w:rsidR="00415655" w:rsidRDefault="00415655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</w:p>
    <w:p w14:paraId="00276641" w14:textId="77777777" w:rsidR="00415655" w:rsidRDefault="00415655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</w:p>
    <w:p w14:paraId="186AEDD0" w14:textId="77777777" w:rsidR="00415655" w:rsidRDefault="00415655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</w:p>
    <w:p w14:paraId="6F693AC7" w14:textId="77777777" w:rsidR="00415655" w:rsidRDefault="00415655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</w:p>
    <w:p w14:paraId="77AF3AA9" w14:textId="77777777" w:rsidR="00415655" w:rsidRDefault="00415655" w:rsidP="0043664D">
      <w:pPr>
        <w:tabs>
          <w:tab w:val="left" w:pos="3480"/>
        </w:tabs>
        <w:rPr>
          <w:rFonts w:asciiTheme="minorHAnsi" w:hAnsiTheme="minorHAnsi" w:cstheme="minorHAnsi"/>
          <w:lang w:eastAsia="en-US" w:bidi="en-US"/>
        </w:rPr>
      </w:pPr>
    </w:p>
    <w:p w14:paraId="53C75941" w14:textId="6DDAA314" w:rsidR="00C22CB4" w:rsidRPr="008278C0" w:rsidRDefault="00C22CB4" w:rsidP="00C22CB4">
      <w:pPr>
        <w:tabs>
          <w:tab w:val="left" w:pos="3480"/>
        </w:tabs>
        <w:jc w:val="right"/>
        <w:rPr>
          <w:rFonts w:asciiTheme="minorHAnsi" w:hAnsiTheme="minorHAnsi" w:cstheme="minorHAnsi"/>
          <w:lang w:eastAsia="en-US" w:bidi="en-US"/>
        </w:rPr>
      </w:pPr>
      <w:r w:rsidRPr="008278C0">
        <w:rPr>
          <w:rFonts w:asciiTheme="minorHAnsi" w:hAnsiTheme="minorHAnsi" w:cstheme="minorHAnsi"/>
          <w:lang w:eastAsia="en-US" w:bidi="en-US"/>
        </w:rPr>
        <w:lastRenderedPageBreak/>
        <w:t>Załącznik nr …………..</w:t>
      </w:r>
    </w:p>
    <w:p w14:paraId="02E0C053" w14:textId="77777777" w:rsidR="00415655" w:rsidRDefault="00415655" w:rsidP="00415655">
      <w:pPr>
        <w:tabs>
          <w:tab w:val="left" w:pos="3480"/>
        </w:tabs>
        <w:rPr>
          <w:rFonts w:asciiTheme="minorHAnsi" w:hAnsiTheme="minorHAnsi" w:cstheme="minorHAnsi"/>
          <w:b/>
          <w:lang w:eastAsia="en-US" w:bidi="en-US"/>
        </w:rPr>
      </w:pPr>
    </w:p>
    <w:p w14:paraId="21A3705A" w14:textId="72F02C4F" w:rsidR="00C22CB4" w:rsidRPr="008278C0" w:rsidRDefault="00C22CB4" w:rsidP="00C22CB4">
      <w:pPr>
        <w:tabs>
          <w:tab w:val="left" w:pos="3480"/>
        </w:tabs>
        <w:jc w:val="center"/>
        <w:rPr>
          <w:rFonts w:asciiTheme="minorHAnsi" w:hAnsiTheme="minorHAnsi" w:cstheme="minorHAnsi"/>
          <w:b/>
          <w:lang w:eastAsia="en-US" w:bidi="en-US"/>
        </w:rPr>
      </w:pPr>
      <w:r w:rsidRPr="008278C0">
        <w:rPr>
          <w:rFonts w:asciiTheme="minorHAnsi" w:hAnsiTheme="minorHAnsi" w:cstheme="minorHAnsi"/>
          <w:b/>
          <w:lang w:eastAsia="en-US" w:bidi="en-US"/>
        </w:rPr>
        <w:t>Protokół odbioru sprzętu</w:t>
      </w:r>
    </w:p>
    <w:p w14:paraId="1619EA84" w14:textId="2A44B38B" w:rsidR="00C22CB4" w:rsidRPr="008278C0" w:rsidRDefault="005370DF" w:rsidP="00C22CB4">
      <w:pPr>
        <w:tabs>
          <w:tab w:val="left" w:pos="3480"/>
        </w:tabs>
        <w:jc w:val="center"/>
        <w:rPr>
          <w:rFonts w:asciiTheme="minorHAnsi" w:hAnsiTheme="minorHAnsi" w:cstheme="minorHAnsi"/>
          <w:b/>
          <w:lang w:eastAsia="en-US" w:bidi="en-US"/>
        </w:rPr>
      </w:pPr>
      <w:r w:rsidRPr="00415655">
        <w:rPr>
          <w:rFonts w:asciiTheme="minorHAnsi" w:hAnsiTheme="minorHAnsi" w:cstheme="minorHAnsi"/>
          <w:b/>
          <w:bCs/>
          <w:lang w:eastAsia="en-US" w:bidi="en-US"/>
        </w:rPr>
        <w:t xml:space="preserve">w ramach Projektu grantowego „Cyberbezpieczny Samorząd”                  </w:t>
      </w:r>
    </w:p>
    <w:p w14:paraId="7B4677CE" w14:textId="77777777" w:rsidR="00C22CB4" w:rsidRPr="008278C0" w:rsidRDefault="00C22CB4" w:rsidP="00C22CB4">
      <w:pPr>
        <w:tabs>
          <w:tab w:val="left" w:pos="3480"/>
        </w:tabs>
        <w:jc w:val="center"/>
        <w:rPr>
          <w:rFonts w:asciiTheme="minorHAnsi" w:hAnsiTheme="minorHAnsi" w:cstheme="minorHAnsi"/>
          <w:b/>
          <w:lang w:eastAsia="en-US" w:bidi="en-US"/>
        </w:rPr>
      </w:pPr>
    </w:p>
    <w:p w14:paraId="596F2055" w14:textId="77777777" w:rsidR="00C22CB4" w:rsidRPr="008278C0" w:rsidRDefault="00C22CB4" w:rsidP="00C22CB4">
      <w:pPr>
        <w:tabs>
          <w:tab w:val="left" w:pos="3480"/>
        </w:tabs>
        <w:jc w:val="center"/>
        <w:rPr>
          <w:rFonts w:asciiTheme="minorHAnsi" w:hAnsiTheme="minorHAnsi" w:cstheme="minorHAnsi"/>
          <w:b/>
          <w:lang w:eastAsia="en-US" w:bidi="en-US"/>
        </w:rPr>
      </w:pPr>
      <w:r w:rsidRPr="008278C0">
        <w:rPr>
          <w:rFonts w:asciiTheme="minorHAnsi" w:hAnsiTheme="minorHAnsi" w:cstheme="minorHAnsi"/>
          <w:b/>
          <w:lang w:eastAsia="en-US" w:bidi="en-US"/>
        </w:rPr>
        <w:t>dostarczonego zgodnie z zawartą umową nr ………….. z dnia ………………</w:t>
      </w:r>
    </w:p>
    <w:p w14:paraId="17383885" w14:textId="77777777" w:rsidR="00C22CB4" w:rsidRPr="008278C0" w:rsidRDefault="00C22CB4" w:rsidP="00C22CB4">
      <w:pPr>
        <w:tabs>
          <w:tab w:val="left" w:pos="3480"/>
        </w:tabs>
        <w:jc w:val="center"/>
        <w:rPr>
          <w:rFonts w:asciiTheme="minorHAnsi" w:hAnsiTheme="minorHAnsi" w:cstheme="minorHAnsi"/>
          <w:b/>
          <w:lang w:eastAsia="en-US" w:bidi="en-US"/>
        </w:rPr>
      </w:pPr>
    </w:p>
    <w:p w14:paraId="62DCFF69" w14:textId="77777777" w:rsidR="00C22CB4" w:rsidRPr="008278C0" w:rsidRDefault="00C22CB4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</w:p>
    <w:p w14:paraId="533F48B8" w14:textId="7D23730A" w:rsidR="00C22CB4" w:rsidRPr="008278C0" w:rsidRDefault="00C22CB4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  <w:r w:rsidRPr="008278C0">
        <w:rPr>
          <w:rFonts w:asciiTheme="minorHAnsi" w:hAnsiTheme="minorHAnsi" w:cstheme="minorHAnsi"/>
          <w:lang w:eastAsia="en-US" w:bidi="en-US"/>
        </w:rPr>
        <w:t>1. Przedmiot umowy:</w:t>
      </w:r>
    </w:p>
    <w:p w14:paraId="3DD59210" w14:textId="77777777" w:rsidR="00C22CB4" w:rsidRPr="008278C0" w:rsidRDefault="00C22CB4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</w:p>
    <w:p w14:paraId="0A0F73ED" w14:textId="77777777" w:rsidR="005370DF" w:rsidRPr="005370DF" w:rsidRDefault="005370DF" w:rsidP="005370DF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  <w:r w:rsidRPr="005370DF">
        <w:rPr>
          <w:rFonts w:asciiTheme="minorHAnsi" w:hAnsiTheme="minorHAnsi" w:cstheme="minorHAnsi"/>
          <w:b/>
          <w:lang w:eastAsia="en-US" w:bidi="en-US"/>
        </w:rPr>
        <w:t>Dostawa infrastruktury sieciowej wraz z serwerami plików do Urzędu Gminy w Klembowie oraz jednostek podległych</w:t>
      </w:r>
      <w:r w:rsidRPr="005370DF">
        <w:rPr>
          <w:rFonts w:asciiTheme="minorHAnsi" w:hAnsiTheme="minorHAnsi" w:cstheme="minorHAnsi"/>
          <w:bCs/>
          <w:lang w:eastAsia="en-US" w:bidi="en-US"/>
        </w:rPr>
        <w:t>.</w:t>
      </w:r>
    </w:p>
    <w:p w14:paraId="77E7A8A7" w14:textId="77777777" w:rsidR="00C22CB4" w:rsidRPr="008278C0" w:rsidRDefault="00C22CB4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</w:p>
    <w:p w14:paraId="0D3DF94B" w14:textId="0961C62C" w:rsidR="00C22CB4" w:rsidRPr="008278C0" w:rsidRDefault="00C22CB4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  <w:r w:rsidRPr="008278C0">
        <w:rPr>
          <w:rFonts w:asciiTheme="minorHAnsi" w:hAnsiTheme="minorHAnsi" w:cstheme="minorHAnsi"/>
          <w:lang w:eastAsia="en-US" w:bidi="en-US"/>
        </w:rPr>
        <w:t xml:space="preserve">2. Nazwa </w:t>
      </w:r>
      <w:r w:rsidR="005370DF">
        <w:rPr>
          <w:rFonts w:asciiTheme="minorHAnsi" w:hAnsiTheme="minorHAnsi" w:cstheme="minorHAnsi"/>
          <w:lang w:eastAsia="en-US" w:bidi="en-US"/>
        </w:rPr>
        <w:t>Wykonawcy</w:t>
      </w:r>
      <w:r w:rsidRPr="008278C0">
        <w:rPr>
          <w:rFonts w:asciiTheme="minorHAnsi" w:hAnsiTheme="minorHAnsi" w:cstheme="minorHAnsi"/>
          <w:lang w:eastAsia="en-US" w:bidi="en-US"/>
        </w:rPr>
        <w:t>: ……………………………………………………………………………</w:t>
      </w:r>
      <w:r w:rsidR="005370DF">
        <w:rPr>
          <w:rFonts w:asciiTheme="minorHAnsi" w:hAnsiTheme="minorHAnsi" w:cstheme="minorHAnsi"/>
          <w:lang w:eastAsia="en-US" w:bidi="en-US"/>
        </w:rPr>
        <w:t>………………………………</w:t>
      </w:r>
    </w:p>
    <w:p w14:paraId="1D917802" w14:textId="77777777" w:rsidR="00C22CB4" w:rsidRPr="008278C0" w:rsidRDefault="00C22CB4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</w:p>
    <w:p w14:paraId="70B59C52" w14:textId="7479E6B0" w:rsidR="00C22CB4" w:rsidRPr="008278C0" w:rsidRDefault="00C22CB4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  <w:r w:rsidRPr="008278C0">
        <w:rPr>
          <w:rFonts w:asciiTheme="minorHAnsi" w:hAnsiTheme="minorHAnsi" w:cstheme="minorHAnsi"/>
          <w:lang w:eastAsia="en-US" w:bidi="en-US"/>
        </w:rPr>
        <w:t>3. Wykaz dostarczon</w:t>
      </w:r>
      <w:r w:rsidR="005370DF">
        <w:rPr>
          <w:rFonts w:asciiTheme="minorHAnsi" w:hAnsiTheme="minorHAnsi" w:cstheme="minorHAnsi"/>
          <w:lang w:eastAsia="en-US" w:bidi="en-US"/>
        </w:rPr>
        <w:t>ego</w:t>
      </w:r>
      <w:r w:rsidRPr="008278C0">
        <w:rPr>
          <w:rFonts w:asciiTheme="minorHAnsi" w:hAnsiTheme="minorHAnsi" w:cstheme="minorHAnsi"/>
          <w:lang w:eastAsia="en-US" w:bidi="en-US"/>
        </w:rPr>
        <w:t xml:space="preserve"> do Zamawiającego </w:t>
      </w:r>
      <w:r w:rsidR="005370DF" w:rsidRPr="005370DF">
        <w:rPr>
          <w:rFonts w:asciiTheme="minorHAnsi" w:hAnsiTheme="minorHAnsi" w:cstheme="minorHAnsi"/>
          <w:lang w:eastAsia="en-US" w:bidi="en-US"/>
        </w:rPr>
        <w:t>fabrycznie nowego sprzętu</w:t>
      </w:r>
      <w:r w:rsidR="005370DF">
        <w:rPr>
          <w:rFonts w:asciiTheme="minorHAnsi" w:hAnsiTheme="minorHAnsi" w:cstheme="minorHAnsi"/>
          <w:lang w:eastAsia="en-US" w:bidi="en-US"/>
        </w:rPr>
        <w:t>:</w:t>
      </w:r>
      <w:r w:rsidR="005370DF" w:rsidRPr="005370DF">
        <w:rPr>
          <w:rFonts w:asciiTheme="minorHAnsi" w:hAnsiTheme="minorHAnsi" w:cstheme="minorHAnsi"/>
          <w:lang w:eastAsia="en-US" w:bidi="en-US"/>
        </w:rPr>
        <w:t xml:space="preserve">     </w:t>
      </w:r>
    </w:p>
    <w:p w14:paraId="023AED74" w14:textId="77777777" w:rsidR="00C22CB4" w:rsidRPr="008278C0" w:rsidRDefault="00C22CB4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17"/>
        <w:gridCol w:w="3789"/>
        <w:gridCol w:w="2303"/>
        <w:gridCol w:w="2303"/>
      </w:tblGrid>
      <w:tr w:rsidR="00C22CB4" w:rsidRPr="008278C0" w14:paraId="6CCC8FEF" w14:textId="77777777" w:rsidTr="00C22CB4">
        <w:tc>
          <w:tcPr>
            <w:tcW w:w="817" w:type="dxa"/>
            <w:shd w:val="clear" w:color="auto" w:fill="8DB3E2" w:themeFill="text2" w:themeFillTint="66"/>
          </w:tcPr>
          <w:p w14:paraId="29B431C4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  <w:p w14:paraId="00E5EFA5" w14:textId="77777777" w:rsidR="00C22CB4" w:rsidRPr="008278C0" w:rsidRDefault="00C22CB4" w:rsidP="00C22CB4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 w:rsidRPr="008278C0">
              <w:rPr>
                <w:rFonts w:asciiTheme="minorHAnsi" w:hAnsiTheme="minorHAnsi" w:cstheme="minorHAnsi"/>
                <w:b/>
                <w:lang w:eastAsia="en-US" w:bidi="en-US"/>
              </w:rPr>
              <w:t>Lp.</w:t>
            </w:r>
          </w:p>
          <w:p w14:paraId="10274358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3789" w:type="dxa"/>
            <w:shd w:val="clear" w:color="auto" w:fill="8DB3E2" w:themeFill="text2" w:themeFillTint="66"/>
          </w:tcPr>
          <w:p w14:paraId="4D4F3580" w14:textId="77777777" w:rsidR="00C22CB4" w:rsidRPr="008278C0" w:rsidRDefault="00C22CB4" w:rsidP="00C22CB4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lang w:eastAsia="en-US" w:bidi="en-US"/>
              </w:rPr>
            </w:pPr>
          </w:p>
          <w:p w14:paraId="278523F5" w14:textId="77777777" w:rsidR="005370DF" w:rsidRPr="005370DF" w:rsidRDefault="005370DF" w:rsidP="005370DF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bCs/>
                <w:lang w:eastAsia="en-US" w:bidi="en-US"/>
              </w:rPr>
            </w:pPr>
            <w:r w:rsidRPr="005370DF">
              <w:rPr>
                <w:rFonts w:asciiTheme="minorHAnsi" w:hAnsiTheme="minorHAnsi" w:cstheme="minorHAnsi"/>
                <w:b/>
                <w:bCs/>
                <w:lang w:eastAsia="en-US" w:bidi="en-US"/>
              </w:rPr>
              <w:t>Zakres przedmiotu zamówienia</w:t>
            </w:r>
          </w:p>
          <w:p w14:paraId="72C44D1F" w14:textId="47958DD6" w:rsidR="00C22CB4" w:rsidRPr="008278C0" w:rsidRDefault="00C22CB4" w:rsidP="00C22CB4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</w:p>
        </w:tc>
        <w:tc>
          <w:tcPr>
            <w:tcW w:w="2303" w:type="dxa"/>
            <w:shd w:val="clear" w:color="auto" w:fill="8DB3E2" w:themeFill="text2" w:themeFillTint="66"/>
          </w:tcPr>
          <w:p w14:paraId="6FCF89B5" w14:textId="77777777" w:rsidR="00C22CB4" w:rsidRPr="008278C0" w:rsidRDefault="00C22CB4" w:rsidP="00C22CB4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lang w:eastAsia="en-US" w:bidi="en-US"/>
              </w:rPr>
            </w:pPr>
          </w:p>
          <w:p w14:paraId="07E2D0E1" w14:textId="537FB549" w:rsidR="00C22CB4" w:rsidRPr="008278C0" w:rsidRDefault="005370DF" w:rsidP="00C22CB4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 w:rsidRPr="005370DF">
              <w:rPr>
                <w:rFonts w:asciiTheme="minorHAnsi" w:hAnsiTheme="minorHAnsi" w:cstheme="minorHAnsi"/>
                <w:b/>
                <w:bCs/>
                <w:lang w:eastAsia="en-US" w:bidi="en-US"/>
              </w:rPr>
              <w:t>Ilość sztuk</w:t>
            </w:r>
          </w:p>
        </w:tc>
        <w:tc>
          <w:tcPr>
            <w:tcW w:w="2303" w:type="dxa"/>
            <w:shd w:val="clear" w:color="auto" w:fill="8DB3E2" w:themeFill="text2" w:themeFillTint="66"/>
          </w:tcPr>
          <w:p w14:paraId="341A3769" w14:textId="4F4AA86D" w:rsidR="00C22CB4" w:rsidRPr="008278C0" w:rsidRDefault="005370DF" w:rsidP="005370DF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 w:rsidRPr="00350571">
              <w:rPr>
                <w:rFonts w:asciiTheme="minorHAnsi" w:hAnsiTheme="minorHAnsi" w:cstheme="minorHAnsi"/>
                <w:b/>
                <w:bCs/>
                <w:lang w:eastAsia="en-US" w:bidi="en-US"/>
              </w:rPr>
              <w:t xml:space="preserve">Nazwa modelu </w:t>
            </w:r>
            <w:r>
              <w:rPr>
                <w:rFonts w:asciiTheme="minorHAnsi" w:hAnsiTheme="minorHAnsi" w:cstheme="minorHAnsi"/>
                <w:b/>
                <w:bCs/>
                <w:lang w:eastAsia="en-US" w:bidi="en-US"/>
              </w:rPr>
              <w:t xml:space="preserve">          </w:t>
            </w:r>
            <w:r w:rsidRPr="00350571">
              <w:rPr>
                <w:rFonts w:asciiTheme="minorHAnsi" w:hAnsiTheme="minorHAnsi" w:cstheme="minorHAnsi"/>
                <w:b/>
                <w:bCs/>
                <w:lang w:eastAsia="en-US" w:bidi="en-US"/>
              </w:rPr>
              <w:t>i Producenta urządzenia</w:t>
            </w:r>
          </w:p>
        </w:tc>
      </w:tr>
      <w:tr w:rsidR="00C22CB4" w:rsidRPr="008278C0" w14:paraId="2D3B3886" w14:textId="77777777" w:rsidTr="00C22CB4">
        <w:tc>
          <w:tcPr>
            <w:tcW w:w="817" w:type="dxa"/>
          </w:tcPr>
          <w:p w14:paraId="68F88DC2" w14:textId="21999953" w:rsidR="00C22CB4" w:rsidRPr="005370DF" w:rsidRDefault="00C22CB4" w:rsidP="005370DF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 w:rsidRPr="008278C0">
              <w:rPr>
                <w:rFonts w:asciiTheme="minorHAnsi" w:hAnsiTheme="minorHAnsi" w:cstheme="minorHAnsi"/>
                <w:b/>
                <w:lang w:eastAsia="en-US" w:bidi="en-US"/>
              </w:rPr>
              <w:t>1.</w:t>
            </w:r>
          </w:p>
        </w:tc>
        <w:tc>
          <w:tcPr>
            <w:tcW w:w="3789" w:type="dxa"/>
          </w:tcPr>
          <w:p w14:paraId="22632924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512DFF80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6CAFBEE5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</w:tr>
      <w:tr w:rsidR="00C22CB4" w:rsidRPr="008278C0" w14:paraId="2CB2CAEC" w14:textId="77777777" w:rsidTr="00C22CB4">
        <w:tc>
          <w:tcPr>
            <w:tcW w:w="817" w:type="dxa"/>
          </w:tcPr>
          <w:p w14:paraId="5F2D336C" w14:textId="0F1E89D0" w:rsidR="00C22CB4" w:rsidRPr="005370DF" w:rsidRDefault="00C22CB4" w:rsidP="005370DF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 w:rsidRPr="008278C0">
              <w:rPr>
                <w:rFonts w:asciiTheme="minorHAnsi" w:hAnsiTheme="minorHAnsi" w:cstheme="minorHAnsi"/>
                <w:b/>
                <w:lang w:eastAsia="en-US" w:bidi="en-US"/>
              </w:rPr>
              <w:t>2.</w:t>
            </w:r>
          </w:p>
        </w:tc>
        <w:tc>
          <w:tcPr>
            <w:tcW w:w="3789" w:type="dxa"/>
          </w:tcPr>
          <w:p w14:paraId="641AA461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6D20F786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24C4CB2A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</w:tr>
      <w:tr w:rsidR="00C22CB4" w:rsidRPr="008278C0" w14:paraId="0783970A" w14:textId="77777777" w:rsidTr="00C22CB4">
        <w:tc>
          <w:tcPr>
            <w:tcW w:w="817" w:type="dxa"/>
          </w:tcPr>
          <w:p w14:paraId="7A41AB95" w14:textId="3F3C809B" w:rsidR="00C22CB4" w:rsidRPr="005370DF" w:rsidRDefault="00C22CB4" w:rsidP="005370DF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 w:rsidRPr="008278C0">
              <w:rPr>
                <w:rFonts w:asciiTheme="minorHAnsi" w:hAnsiTheme="minorHAnsi" w:cstheme="minorHAnsi"/>
                <w:b/>
                <w:lang w:eastAsia="en-US" w:bidi="en-US"/>
              </w:rPr>
              <w:t>3.</w:t>
            </w:r>
          </w:p>
        </w:tc>
        <w:tc>
          <w:tcPr>
            <w:tcW w:w="3789" w:type="dxa"/>
          </w:tcPr>
          <w:p w14:paraId="44606ACA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41EDA45E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54C793F2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</w:tr>
      <w:tr w:rsidR="00C22CB4" w:rsidRPr="008278C0" w14:paraId="5BB2A2EA" w14:textId="77777777" w:rsidTr="00C22CB4">
        <w:tc>
          <w:tcPr>
            <w:tcW w:w="817" w:type="dxa"/>
          </w:tcPr>
          <w:p w14:paraId="25415CDB" w14:textId="67158281" w:rsidR="00C22CB4" w:rsidRPr="008278C0" w:rsidRDefault="00C22CB4" w:rsidP="005370DF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 w:rsidRPr="008278C0">
              <w:rPr>
                <w:rFonts w:asciiTheme="minorHAnsi" w:hAnsiTheme="minorHAnsi" w:cstheme="minorHAnsi"/>
                <w:b/>
                <w:lang w:eastAsia="en-US" w:bidi="en-US"/>
              </w:rPr>
              <w:t>4.</w:t>
            </w:r>
          </w:p>
        </w:tc>
        <w:tc>
          <w:tcPr>
            <w:tcW w:w="3789" w:type="dxa"/>
          </w:tcPr>
          <w:p w14:paraId="5793F4C8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62227179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5E682079" w14:textId="77777777" w:rsidR="00C22CB4" w:rsidRPr="008278C0" w:rsidRDefault="00C22CB4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</w:tr>
      <w:tr w:rsidR="005370DF" w:rsidRPr="008278C0" w14:paraId="636CFC3C" w14:textId="77777777" w:rsidTr="00C22CB4">
        <w:tc>
          <w:tcPr>
            <w:tcW w:w="817" w:type="dxa"/>
          </w:tcPr>
          <w:p w14:paraId="3FEAEE65" w14:textId="21B2945D" w:rsidR="005370DF" w:rsidRPr="008278C0" w:rsidRDefault="005370DF" w:rsidP="00C22CB4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lang w:eastAsia="en-US" w:bidi="en-US"/>
              </w:rPr>
              <w:t>5.</w:t>
            </w:r>
          </w:p>
        </w:tc>
        <w:tc>
          <w:tcPr>
            <w:tcW w:w="3789" w:type="dxa"/>
          </w:tcPr>
          <w:p w14:paraId="32C85C5A" w14:textId="77777777" w:rsidR="005370DF" w:rsidRPr="008278C0" w:rsidRDefault="005370DF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4B8BC35C" w14:textId="77777777" w:rsidR="005370DF" w:rsidRPr="008278C0" w:rsidRDefault="005370DF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4BD27205" w14:textId="77777777" w:rsidR="005370DF" w:rsidRPr="008278C0" w:rsidRDefault="005370DF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</w:tr>
      <w:tr w:rsidR="005370DF" w:rsidRPr="008278C0" w14:paraId="52CB7A6D" w14:textId="77777777" w:rsidTr="00C22CB4">
        <w:tc>
          <w:tcPr>
            <w:tcW w:w="817" w:type="dxa"/>
          </w:tcPr>
          <w:p w14:paraId="36682039" w14:textId="0BBFC944" w:rsidR="005370DF" w:rsidRDefault="005370DF" w:rsidP="00C22CB4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lang w:eastAsia="en-US" w:bidi="en-US"/>
              </w:rPr>
              <w:t>6.</w:t>
            </w:r>
          </w:p>
        </w:tc>
        <w:tc>
          <w:tcPr>
            <w:tcW w:w="3789" w:type="dxa"/>
          </w:tcPr>
          <w:p w14:paraId="53A9019F" w14:textId="77777777" w:rsidR="005370DF" w:rsidRPr="008278C0" w:rsidRDefault="005370DF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15B02594" w14:textId="77777777" w:rsidR="005370DF" w:rsidRPr="008278C0" w:rsidRDefault="005370DF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219E5910" w14:textId="77777777" w:rsidR="005370DF" w:rsidRPr="008278C0" w:rsidRDefault="005370DF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</w:tr>
      <w:tr w:rsidR="005370DF" w:rsidRPr="008278C0" w14:paraId="4F776ED0" w14:textId="77777777" w:rsidTr="00C22CB4">
        <w:tc>
          <w:tcPr>
            <w:tcW w:w="817" w:type="dxa"/>
          </w:tcPr>
          <w:p w14:paraId="6A947D17" w14:textId="25C510BD" w:rsidR="005370DF" w:rsidRDefault="005370DF" w:rsidP="00C22CB4">
            <w:pPr>
              <w:tabs>
                <w:tab w:val="left" w:pos="3480"/>
              </w:tabs>
              <w:jc w:val="center"/>
              <w:rPr>
                <w:rFonts w:asciiTheme="minorHAnsi" w:hAnsiTheme="minorHAnsi" w:cstheme="minorHAnsi"/>
                <w:b/>
                <w:lang w:eastAsia="en-US" w:bidi="en-US"/>
              </w:rPr>
            </w:pPr>
            <w:r>
              <w:rPr>
                <w:rFonts w:asciiTheme="minorHAnsi" w:hAnsiTheme="minorHAnsi" w:cstheme="minorHAnsi"/>
                <w:b/>
                <w:lang w:eastAsia="en-US" w:bidi="en-US"/>
              </w:rPr>
              <w:t>7.</w:t>
            </w:r>
          </w:p>
        </w:tc>
        <w:tc>
          <w:tcPr>
            <w:tcW w:w="3789" w:type="dxa"/>
          </w:tcPr>
          <w:p w14:paraId="5D8FDC15" w14:textId="77777777" w:rsidR="005370DF" w:rsidRPr="008278C0" w:rsidRDefault="005370DF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72FAEDB7" w14:textId="77777777" w:rsidR="005370DF" w:rsidRPr="008278C0" w:rsidRDefault="005370DF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  <w:tc>
          <w:tcPr>
            <w:tcW w:w="2303" w:type="dxa"/>
          </w:tcPr>
          <w:p w14:paraId="1F7E6863" w14:textId="77777777" w:rsidR="005370DF" w:rsidRPr="008278C0" w:rsidRDefault="005370DF" w:rsidP="00C22CB4">
            <w:pPr>
              <w:tabs>
                <w:tab w:val="left" w:pos="3480"/>
              </w:tabs>
              <w:jc w:val="both"/>
              <w:rPr>
                <w:rFonts w:asciiTheme="minorHAnsi" w:hAnsiTheme="minorHAnsi" w:cstheme="minorHAnsi"/>
                <w:lang w:eastAsia="en-US" w:bidi="en-US"/>
              </w:rPr>
            </w:pPr>
          </w:p>
        </w:tc>
      </w:tr>
    </w:tbl>
    <w:p w14:paraId="6F20C67E" w14:textId="77777777" w:rsidR="00C22CB4" w:rsidRPr="008278C0" w:rsidRDefault="00C22CB4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</w:p>
    <w:p w14:paraId="576BC7A8" w14:textId="77777777" w:rsidR="00471B02" w:rsidRPr="008278C0" w:rsidRDefault="00471B02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  <w:r w:rsidRPr="008278C0">
        <w:rPr>
          <w:rFonts w:asciiTheme="minorHAnsi" w:hAnsiTheme="minorHAnsi" w:cstheme="minorHAnsi"/>
          <w:lang w:eastAsia="en-US" w:bidi="en-US"/>
        </w:rPr>
        <w:t>4. Przedmiot umowy został dostarczony do Zamawiającego w dniu ………………………….</w:t>
      </w:r>
    </w:p>
    <w:p w14:paraId="7ABAD4F9" w14:textId="77777777" w:rsidR="00471B02" w:rsidRPr="008278C0" w:rsidRDefault="00471B02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</w:p>
    <w:p w14:paraId="276C0B9A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342108D4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6258151C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62E68FCB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77EBCA8E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7DCE8EC0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628BA963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23EE6582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5172EB25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4B66D0DD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17FDCF63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2A45DB9E" w14:textId="77777777" w:rsidR="005370DF" w:rsidRDefault="00471B02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  <w:r w:rsidRPr="008278C0">
        <w:rPr>
          <w:rFonts w:asciiTheme="minorHAnsi" w:hAnsiTheme="minorHAnsi" w:cstheme="minorHAnsi"/>
          <w:b/>
          <w:lang w:eastAsia="en-US" w:bidi="en-US"/>
        </w:rPr>
        <w:t xml:space="preserve">Podpis/pieczątka </w:t>
      </w:r>
      <w:r w:rsidR="005370DF">
        <w:rPr>
          <w:rFonts w:asciiTheme="minorHAnsi" w:hAnsiTheme="minorHAnsi" w:cstheme="minorHAnsi"/>
          <w:b/>
          <w:lang w:eastAsia="en-US" w:bidi="en-US"/>
        </w:rPr>
        <w:t>Wykonawcy:</w:t>
      </w:r>
      <w:r w:rsidRPr="008278C0">
        <w:rPr>
          <w:rFonts w:asciiTheme="minorHAnsi" w:hAnsiTheme="minorHAnsi" w:cstheme="minorHAnsi"/>
          <w:b/>
          <w:lang w:eastAsia="en-US" w:bidi="en-US"/>
        </w:rPr>
        <w:t xml:space="preserve">                                                 Podpis osoby przyjmującej</w:t>
      </w:r>
      <w:r w:rsidR="005370DF">
        <w:rPr>
          <w:rFonts w:asciiTheme="minorHAnsi" w:hAnsiTheme="minorHAnsi" w:cstheme="minorHAnsi"/>
          <w:b/>
          <w:lang w:eastAsia="en-US" w:bidi="en-US"/>
        </w:rPr>
        <w:t xml:space="preserve"> ze </w:t>
      </w:r>
    </w:p>
    <w:p w14:paraId="6C894DD7" w14:textId="7013698B" w:rsidR="00471B02" w:rsidRPr="008278C0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  <w:r>
        <w:rPr>
          <w:rFonts w:asciiTheme="minorHAnsi" w:hAnsiTheme="minorHAnsi" w:cstheme="minorHAnsi"/>
          <w:b/>
          <w:lang w:eastAsia="en-US" w:bidi="en-US"/>
        </w:rPr>
        <w:t xml:space="preserve">                                                                                                         strony Zamawiającego:</w:t>
      </w:r>
      <w:r w:rsidR="00471B02" w:rsidRPr="008278C0">
        <w:rPr>
          <w:rFonts w:asciiTheme="minorHAnsi" w:hAnsiTheme="minorHAnsi" w:cstheme="minorHAnsi"/>
          <w:b/>
          <w:lang w:eastAsia="en-US" w:bidi="en-US"/>
        </w:rPr>
        <w:t xml:space="preserve">                  </w:t>
      </w:r>
    </w:p>
    <w:p w14:paraId="6A7C14D5" w14:textId="77777777" w:rsidR="00471B02" w:rsidRPr="008278C0" w:rsidRDefault="00471B02" w:rsidP="00C22CB4">
      <w:pPr>
        <w:tabs>
          <w:tab w:val="left" w:pos="3480"/>
        </w:tabs>
        <w:jc w:val="both"/>
        <w:rPr>
          <w:rFonts w:asciiTheme="minorHAnsi" w:hAnsiTheme="minorHAnsi" w:cstheme="minorHAnsi"/>
          <w:b/>
          <w:lang w:eastAsia="en-US" w:bidi="en-US"/>
        </w:rPr>
      </w:pPr>
    </w:p>
    <w:p w14:paraId="2CE835A4" w14:textId="77777777" w:rsidR="005370DF" w:rsidRDefault="005370DF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</w:p>
    <w:p w14:paraId="35382697" w14:textId="0634A69B" w:rsidR="00471B02" w:rsidRPr="008278C0" w:rsidRDefault="00471B02" w:rsidP="00C22CB4">
      <w:pPr>
        <w:tabs>
          <w:tab w:val="left" w:pos="3480"/>
        </w:tabs>
        <w:jc w:val="both"/>
        <w:rPr>
          <w:rFonts w:asciiTheme="minorHAnsi" w:hAnsiTheme="minorHAnsi" w:cstheme="minorHAnsi"/>
          <w:lang w:eastAsia="en-US" w:bidi="en-US"/>
        </w:rPr>
      </w:pPr>
      <w:r w:rsidRPr="008278C0">
        <w:rPr>
          <w:rFonts w:asciiTheme="minorHAnsi" w:hAnsiTheme="minorHAnsi" w:cstheme="minorHAnsi"/>
          <w:lang w:eastAsia="en-US" w:bidi="en-US"/>
        </w:rPr>
        <w:t xml:space="preserve">………………………………..                                                  </w:t>
      </w:r>
      <w:r w:rsidR="005370DF">
        <w:rPr>
          <w:rFonts w:asciiTheme="minorHAnsi" w:hAnsiTheme="minorHAnsi" w:cstheme="minorHAnsi"/>
          <w:lang w:eastAsia="en-US" w:bidi="en-US"/>
        </w:rPr>
        <w:t xml:space="preserve">                      </w:t>
      </w:r>
      <w:r w:rsidRPr="008278C0">
        <w:rPr>
          <w:rFonts w:asciiTheme="minorHAnsi" w:hAnsiTheme="minorHAnsi" w:cstheme="minorHAnsi"/>
          <w:lang w:eastAsia="en-US" w:bidi="en-US"/>
        </w:rPr>
        <w:t>………………………………</w:t>
      </w:r>
    </w:p>
    <w:p w14:paraId="462D4852" w14:textId="02802939" w:rsidR="00471B02" w:rsidRPr="008278C0" w:rsidRDefault="004F2216" w:rsidP="004F2216">
      <w:pPr>
        <w:tabs>
          <w:tab w:val="left" w:pos="3480"/>
        </w:tabs>
        <w:jc w:val="center"/>
        <w:rPr>
          <w:rFonts w:asciiTheme="minorHAnsi" w:hAnsiTheme="minorHAnsi" w:cstheme="minorHAnsi"/>
          <w:lang w:eastAsia="en-US" w:bidi="en-US"/>
        </w:rPr>
      </w:pPr>
      <w:r w:rsidRPr="008278C0">
        <w:rPr>
          <w:rFonts w:asciiTheme="minorHAnsi" w:hAnsiTheme="minorHAnsi" w:cstheme="minorHAnsi"/>
          <w:lang w:eastAsia="en-US" w:bidi="en-US"/>
        </w:rPr>
        <w:t xml:space="preserve">                                                                       </w:t>
      </w:r>
      <w:r w:rsidR="005370DF">
        <w:rPr>
          <w:rFonts w:asciiTheme="minorHAnsi" w:hAnsiTheme="minorHAnsi" w:cstheme="minorHAnsi"/>
          <w:lang w:eastAsia="en-US" w:bidi="en-US"/>
        </w:rPr>
        <w:t xml:space="preserve">                  </w:t>
      </w:r>
      <w:r w:rsidRPr="008278C0">
        <w:rPr>
          <w:rFonts w:asciiTheme="minorHAnsi" w:hAnsiTheme="minorHAnsi" w:cstheme="minorHAnsi"/>
          <w:lang w:eastAsia="en-US" w:bidi="en-US"/>
        </w:rPr>
        <w:t>(data i podpis)</w:t>
      </w:r>
    </w:p>
    <w:sectPr w:rsidR="00471B02" w:rsidRPr="008278C0" w:rsidSect="00CC0EAD">
      <w:footerReference w:type="default" r:id="rId12"/>
      <w:footerReference w:type="first" r:id="rId13"/>
      <w:pgSz w:w="11906" w:h="16838"/>
      <w:pgMar w:top="1417" w:right="1417" w:bottom="1417" w:left="1417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6AB4F" w14:textId="77777777" w:rsidR="00BB37AD" w:rsidRDefault="00BB37AD">
      <w:r>
        <w:separator/>
      </w:r>
    </w:p>
  </w:endnote>
  <w:endnote w:type="continuationSeparator" w:id="0">
    <w:p w14:paraId="278C5569" w14:textId="77777777" w:rsidR="00BB37AD" w:rsidRDefault="00BB3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26533799"/>
      <w:docPartObj>
        <w:docPartGallery w:val="Page Numbers (Bottom of Page)"/>
        <w:docPartUnique/>
      </w:docPartObj>
    </w:sdtPr>
    <w:sdtEndPr/>
    <w:sdtContent>
      <w:p w14:paraId="41AEA0BE" w14:textId="77777777" w:rsidR="00CC0EAD" w:rsidRDefault="00CC0EA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3B37">
          <w:rPr>
            <w:noProof/>
          </w:rPr>
          <w:t>1</w:t>
        </w:r>
        <w:r>
          <w:fldChar w:fldCharType="end"/>
        </w:r>
      </w:p>
    </w:sdtContent>
  </w:sdt>
  <w:p w14:paraId="63596B38" w14:textId="77777777" w:rsidR="007D1E18" w:rsidRDefault="007D1E18" w:rsidP="007D1E18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557429718"/>
      <w:docPartObj>
        <w:docPartGallery w:val="Page Numbers (Bottom of Page)"/>
        <w:docPartUnique/>
      </w:docPartObj>
    </w:sdtPr>
    <w:sdtEndPr/>
    <w:sdtContent>
      <w:p w14:paraId="74B1B48B" w14:textId="77777777" w:rsidR="00B934C5" w:rsidRDefault="00B934C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0EAD">
          <w:rPr>
            <w:noProof/>
          </w:rPr>
          <w:t>1</w:t>
        </w:r>
        <w:r>
          <w:fldChar w:fldCharType="end"/>
        </w:r>
      </w:p>
    </w:sdtContent>
  </w:sdt>
  <w:p w14:paraId="60682D4F" w14:textId="77777777" w:rsidR="00F00EAD" w:rsidRDefault="00F00E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140197" w14:textId="77777777" w:rsidR="00BB37AD" w:rsidRDefault="00BB37AD">
      <w:r>
        <w:separator/>
      </w:r>
    </w:p>
  </w:footnote>
  <w:footnote w:type="continuationSeparator" w:id="0">
    <w:p w14:paraId="31A5C832" w14:textId="77777777" w:rsidR="00BB37AD" w:rsidRDefault="00BB3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917B38EE"/>
    <w:multiLevelType w:val="hybridMultilevel"/>
    <w:tmpl w:val="C557307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lowerLetter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96FAE399"/>
    <w:multiLevelType w:val="hybridMultilevel"/>
    <w:tmpl w:val="87D45358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6CA5775"/>
    <w:multiLevelType w:val="hybridMultilevel"/>
    <w:tmpl w:val="C355FFC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D"/>
    <w:multiLevelType w:val="singleLevel"/>
    <w:tmpl w:val="F77AB350"/>
    <w:lvl w:ilvl="0">
      <w:start w:val="1"/>
      <w:numFmt w:val="lowerLetter"/>
      <w:lvlText w:val="%1)"/>
      <w:lvlJc w:val="left"/>
      <w:pPr>
        <w:ind w:left="720" w:hanging="360"/>
      </w:pPr>
      <w:rPr>
        <w:lang w:val="pl-PL"/>
      </w:rPr>
    </w:lvl>
  </w:abstractNum>
  <w:abstractNum w:abstractNumId="4" w15:restartNumberingAfterBreak="0">
    <w:nsid w:val="03742591"/>
    <w:multiLevelType w:val="hybridMultilevel"/>
    <w:tmpl w:val="94D41A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30475"/>
    <w:multiLevelType w:val="hybridMultilevel"/>
    <w:tmpl w:val="A2B8B7F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878193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0D1D3BBF"/>
    <w:multiLevelType w:val="hybridMultilevel"/>
    <w:tmpl w:val="85F447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173C59"/>
    <w:multiLevelType w:val="hybridMultilevel"/>
    <w:tmpl w:val="225CA8F8"/>
    <w:lvl w:ilvl="0" w:tplc="A4E2F3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5F6D54"/>
    <w:multiLevelType w:val="hybridMultilevel"/>
    <w:tmpl w:val="03AC347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36F4193"/>
    <w:multiLevelType w:val="hybridMultilevel"/>
    <w:tmpl w:val="7F74F8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0B74C4"/>
    <w:multiLevelType w:val="hybridMultilevel"/>
    <w:tmpl w:val="A4B8A3D4"/>
    <w:name w:val="WW8Num172"/>
    <w:lvl w:ilvl="0" w:tplc="DFDA3DC4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925FA0"/>
    <w:multiLevelType w:val="hybridMultilevel"/>
    <w:tmpl w:val="D382D776"/>
    <w:lvl w:ilvl="0" w:tplc="73A26FCE">
      <w:start w:val="1"/>
      <w:numFmt w:val="upperRoman"/>
      <w:pStyle w:val="Rzymski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264CA246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13" w15:restartNumberingAfterBreak="0">
    <w:nsid w:val="18616B15"/>
    <w:multiLevelType w:val="hybridMultilevel"/>
    <w:tmpl w:val="AB88F692"/>
    <w:lvl w:ilvl="0" w:tplc="390E288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DD26D9"/>
    <w:multiLevelType w:val="hybridMultilevel"/>
    <w:tmpl w:val="FD8A2B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50AD6"/>
    <w:multiLevelType w:val="hybridMultilevel"/>
    <w:tmpl w:val="FBAA3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9C1B3C"/>
    <w:multiLevelType w:val="hybridMultilevel"/>
    <w:tmpl w:val="666E0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EB729A"/>
    <w:multiLevelType w:val="hybridMultilevel"/>
    <w:tmpl w:val="B8E0FD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23787C"/>
    <w:multiLevelType w:val="hybridMultilevel"/>
    <w:tmpl w:val="46C43608"/>
    <w:lvl w:ilvl="0" w:tplc="484C0556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19" w15:restartNumberingAfterBreak="0">
    <w:nsid w:val="2893578A"/>
    <w:multiLevelType w:val="hybridMultilevel"/>
    <w:tmpl w:val="CD6076F2"/>
    <w:lvl w:ilvl="0" w:tplc="A1CC8D4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C82D0C"/>
    <w:multiLevelType w:val="hybridMultilevel"/>
    <w:tmpl w:val="0DB88F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2702A"/>
    <w:multiLevelType w:val="hybridMultilevel"/>
    <w:tmpl w:val="EE0B6001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 w15:restartNumberingAfterBreak="0">
    <w:nsid w:val="362B4D94"/>
    <w:multiLevelType w:val="hybridMultilevel"/>
    <w:tmpl w:val="D8829742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E01469"/>
    <w:multiLevelType w:val="hybridMultilevel"/>
    <w:tmpl w:val="7E3EB1F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20B69E5"/>
    <w:multiLevelType w:val="hybridMultilevel"/>
    <w:tmpl w:val="36A82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D16F71"/>
    <w:multiLevelType w:val="hybridMultilevel"/>
    <w:tmpl w:val="976A2744"/>
    <w:lvl w:ilvl="0" w:tplc="4FDC2D1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6D4EF8"/>
    <w:multiLevelType w:val="hybridMultilevel"/>
    <w:tmpl w:val="714857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723CC40A">
      <w:numFmt w:val="bullet"/>
      <w:lvlText w:val=""/>
      <w:lvlJc w:val="left"/>
      <w:pPr>
        <w:ind w:left="1440" w:hanging="360"/>
      </w:pPr>
      <w:rPr>
        <w:rFonts w:ascii="Wingdings 2" w:eastAsia="Calibri" w:hAnsi="Wingdings 2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DA236F"/>
    <w:multiLevelType w:val="hybridMultilevel"/>
    <w:tmpl w:val="4D146CDC"/>
    <w:lvl w:ilvl="0" w:tplc="000000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99F23E2"/>
    <w:multiLevelType w:val="hybridMultilevel"/>
    <w:tmpl w:val="7D96892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D414CC"/>
    <w:multiLevelType w:val="hybridMultilevel"/>
    <w:tmpl w:val="140C4CF4"/>
    <w:lvl w:ilvl="0" w:tplc="917CC590">
      <w:start w:val="1"/>
      <w:numFmt w:val="lowerLetter"/>
      <w:lvlText w:val="%1)"/>
      <w:lvlJc w:val="left"/>
      <w:pPr>
        <w:ind w:left="643" w:hanging="360"/>
      </w:pPr>
      <w:rPr>
        <w:rFonts w:asciiTheme="majorHAnsi" w:eastAsiaTheme="minorHAnsi" w:hAnsiTheme="majorHAnsi"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 w15:restartNumberingAfterBreak="0">
    <w:nsid w:val="4FF40461"/>
    <w:multiLevelType w:val="hybridMultilevel"/>
    <w:tmpl w:val="0E680C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2F6656"/>
    <w:multiLevelType w:val="hybridMultilevel"/>
    <w:tmpl w:val="C9C2BA36"/>
    <w:lvl w:ilvl="0" w:tplc="4A2846D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852086"/>
    <w:multiLevelType w:val="hybridMultilevel"/>
    <w:tmpl w:val="C69AADAA"/>
    <w:lvl w:ilvl="0" w:tplc="04150017">
      <w:start w:val="1"/>
      <w:numFmt w:val="lowerLetter"/>
      <w:lvlText w:val="%1)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3" w15:restartNumberingAfterBreak="0">
    <w:nsid w:val="56BB0F22"/>
    <w:multiLevelType w:val="hybridMultilevel"/>
    <w:tmpl w:val="BE3EEC2E"/>
    <w:lvl w:ilvl="0" w:tplc="6372A156">
      <w:start w:val="1"/>
      <w:numFmt w:val="lowerLetter"/>
      <w:lvlText w:val="%1)"/>
      <w:lvlJc w:val="left"/>
      <w:pPr>
        <w:ind w:left="720" w:hanging="360"/>
      </w:pPr>
      <w:rPr>
        <w:rFonts w:asciiTheme="majorHAnsi" w:eastAsia="Times New Roman" w:hAnsiTheme="majorHAnsi" w:cs="Times New Roman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70B067B"/>
    <w:multiLevelType w:val="hybridMultilevel"/>
    <w:tmpl w:val="753624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A0681F"/>
    <w:multiLevelType w:val="hybridMultilevel"/>
    <w:tmpl w:val="47E210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565913"/>
    <w:multiLevelType w:val="hybridMultilevel"/>
    <w:tmpl w:val="D9A4E2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AE1116"/>
    <w:multiLevelType w:val="singleLevel"/>
    <w:tmpl w:val="D1B8F9B2"/>
    <w:name w:val="WW8Num17422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8" w15:restartNumberingAfterBreak="0">
    <w:nsid w:val="62437D1B"/>
    <w:multiLevelType w:val="hybridMultilevel"/>
    <w:tmpl w:val="DB06FB6C"/>
    <w:lvl w:ilvl="0" w:tplc="4FDC2D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469678D"/>
    <w:multiLevelType w:val="hybridMultilevel"/>
    <w:tmpl w:val="C44C1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2A3437"/>
    <w:multiLevelType w:val="hybridMultilevel"/>
    <w:tmpl w:val="6BAE4944"/>
    <w:lvl w:ilvl="0" w:tplc="1372606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Georgia" w:eastAsia="Times New Roman" w:hAnsi="Georgia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79055E0"/>
    <w:multiLevelType w:val="hybridMultilevel"/>
    <w:tmpl w:val="221E2F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984B2D"/>
    <w:multiLevelType w:val="hybridMultilevel"/>
    <w:tmpl w:val="A10A6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725E29"/>
    <w:multiLevelType w:val="hybridMultilevel"/>
    <w:tmpl w:val="37367F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9147C"/>
    <w:multiLevelType w:val="hybridMultilevel"/>
    <w:tmpl w:val="58C6F59C"/>
    <w:lvl w:ilvl="0" w:tplc="DAAC7E8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5" w15:restartNumberingAfterBreak="0">
    <w:nsid w:val="704851E1"/>
    <w:multiLevelType w:val="hybridMultilevel"/>
    <w:tmpl w:val="D29E8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33466FB"/>
    <w:multiLevelType w:val="hybridMultilevel"/>
    <w:tmpl w:val="BFD009A4"/>
    <w:lvl w:ilvl="0" w:tplc="39D28646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  <w:sz w:val="2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0C02F5"/>
    <w:multiLevelType w:val="hybridMultilevel"/>
    <w:tmpl w:val="346A28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2045116">
    <w:abstractNumId w:val="12"/>
  </w:num>
  <w:num w:numId="2" w16cid:durableId="1887331808">
    <w:abstractNumId w:val="31"/>
  </w:num>
  <w:num w:numId="3" w16cid:durableId="1850832665">
    <w:abstractNumId w:val="20"/>
  </w:num>
  <w:num w:numId="4" w16cid:durableId="1900165899">
    <w:abstractNumId w:val="19"/>
  </w:num>
  <w:num w:numId="5" w16cid:durableId="1924683862">
    <w:abstractNumId w:val="41"/>
  </w:num>
  <w:num w:numId="6" w16cid:durableId="844517733">
    <w:abstractNumId w:val="15"/>
  </w:num>
  <w:num w:numId="7" w16cid:durableId="1267352227">
    <w:abstractNumId w:val="35"/>
  </w:num>
  <w:num w:numId="8" w16cid:durableId="680667428">
    <w:abstractNumId w:val="9"/>
  </w:num>
  <w:num w:numId="9" w16cid:durableId="2000499611">
    <w:abstractNumId w:val="13"/>
  </w:num>
  <w:num w:numId="10" w16cid:durableId="1874616511">
    <w:abstractNumId w:val="10"/>
  </w:num>
  <w:num w:numId="11" w16cid:durableId="426315558">
    <w:abstractNumId w:val="6"/>
  </w:num>
  <w:num w:numId="12" w16cid:durableId="1208881151">
    <w:abstractNumId w:val="43"/>
  </w:num>
  <w:num w:numId="13" w16cid:durableId="2110349512">
    <w:abstractNumId w:val="42"/>
  </w:num>
  <w:num w:numId="14" w16cid:durableId="1077636004">
    <w:abstractNumId w:val="39"/>
  </w:num>
  <w:num w:numId="15" w16cid:durableId="321543882">
    <w:abstractNumId w:val="24"/>
  </w:num>
  <w:num w:numId="16" w16cid:durableId="1197815217">
    <w:abstractNumId w:val="7"/>
  </w:num>
  <w:num w:numId="17" w16cid:durableId="494298991">
    <w:abstractNumId w:val="47"/>
  </w:num>
  <w:num w:numId="18" w16cid:durableId="1475025554">
    <w:abstractNumId w:val="34"/>
  </w:num>
  <w:num w:numId="19" w16cid:durableId="1227839909">
    <w:abstractNumId w:val="16"/>
  </w:num>
  <w:num w:numId="20" w16cid:durableId="287669289">
    <w:abstractNumId w:val="14"/>
  </w:num>
  <w:num w:numId="21" w16cid:durableId="1237665690">
    <w:abstractNumId w:val="36"/>
  </w:num>
  <w:num w:numId="22" w16cid:durableId="1427186210">
    <w:abstractNumId w:val="4"/>
  </w:num>
  <w:num w:numId="23" w16cid:durableId="1550218162">
    <w:abstractNumId w:val="45"/>
  </w:num>
  <w:num w:numId="24" w16cid:durableId="524444205">
    <w:abstractNumId w:val="40"/>
  </w:num>
  <w:num w:numId="25" w16cid:durableId="2144810207">
    <w:abstractNumId w:val="22"/>
  </w:num>
  <w:num w:numId="26" w16cid:durableId="647326755">
    <w:abstractNumId w:val="25"/>
  </w:num>
  <w:num w:numId="27" w16cid:durableId="902325593">
    <w:abstractNumId w:val="38"/>
  </w:num>
  <w:num w:numId="28" w16cid:durableId="712079799">
    <w:abstractNumId w:val="33"/>
  </w:num>
  <w:num w:numId="29" w16cid:durableId="2078016149">
    <w:abstractNumId w:val="46"/>
  </w:num>
  <w:num w:numId="30" w16cid:durableId="745955263">
    <w:abstractNumId w:val="27"/>
  </w:num>
  <w:num w:numId="31" w16cid:durableId="136725122">
    <w:abstractNumId w:val="18"/>
  </w:num>
  <w:num w:numId="32" w16cid:durableId="246114688">
    <w:abstractNumId w:val="32"/>
  </w:num>
  <w:num w:numId="33" w16cid:durableId="1105732126">
    <w:abstractNumId w:val="30"/>
  </w:num>
  <w:num w:numId="34" w16cid:durableId="1282683051">
    <w:abstractNumId w:val="8"/>
  </w:num>
  <w:num w:numId="35" w16cid:durableId="1982925309">
    <w:abstractNumId w:val="44"/>
  </w:num>
  <w:num w:numId="36" w16cid:durableId="1909685355">
    <w:abstractNumId w:val="29"/>
  </w:num>
  <w:num w:numId="37" w16cid:durableId="1476213479">
    <w:abstractNumId w:val="23"/>
  </w:num>
  <w:num w:numId="38" w16cid:durableId="1037512171">
    <w:abstractNumId w:val="28"/>
  </w:num>
  <w:num w:numId="39" w16cid:durableId="335303287">
    <w:abstractNumId w:val="3"/>
  </w:num>
  <w:num w:numId="40" w16cid:durableId="1091050223">
    <w:abstractNumId w:val="17"/>
  </w:num>
  <w:num w:numId="41" w16cid:durableId="803934729">
    <w:abstractNumId w:val="26"/>
  </w:num>
  <w:num w:numId="42" w16cid:durableId="833763196">
    <w:abstractNumId w:val="5"/>
  </w:num>
  <w:num w:numId="43" w16cid:durableId="162209716">
    <w:abstractNumId w:val="21"/>
  </w:num>
  <w:num w:numId="44" w16cid:durableId="59183812">
    <w:abstractNumId w:val="2"/>
  </w:num>
  <w:num w:numId="45" w16cid:durableId="853039011">
    <w:abstractNumId w:val="1"/>
  </w:num>
  <w:num w:numId="46" w16cid:durableId="46495924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637C"/>
    <w:rsid w:val="000032CA"/>
    <w:rsid w:val="000039E4"/>
    <w:rsid w:val="00004B17"/>
    <w:rsid w:val="000114B6"/>
    <w:rsid w:val="00012087"/>
    <w:rsid w:val="00013263"/>
    <w:rsid w:val="00013EB0"/>
    <w:rsid w:val="000165C2"/>
    <w:rsid w:val="00017153"/>
    <w:rsid w:val="00022D79"/>
    <w:rsid w:val="00023041"/>
    <w:rsid w:val="000230EE"/>
    <w:rsid w:val="000316E0"/>
    <w:rsid w:val="0003347C"/>
    <w:rsid w:val="00033DBB"/>
    <w:rsid w:val="0003753D"/>
    <w:rsid w:val="000422C3"/>
    <w:rsid w:val="000434C0"/>
    <w:rsid w:val="00044123"/>
    <w:rsid w:val="00047362"/>
    <w:rsid w:val="00050FB0"/>
    <w:rsid w:val="00052385"/>
    <w:rsid w:val="00053DC0"/>
    <w:rsid w:val="00060A5C"/>
    <w:rsid w:val="00060D53"/>
    <w:rsid w:val="00061A5F"/>
    <w:rsid w:val="00062601"/>
    <w:rsid w:val="00064BEB"/>
    <w:rsid w:val="00067011"/>
    <w:rsid w:val="0007254B"/>
    <w:rsid w:val="00076284"/>
    <w:rsid w:val="00077C8D"/>
    <w:rsid w:val="00081C49"/>
    <w:rsid w:val="00082C8C"/>
    <w:rsid w:val="0008363B"/>
    <w:rsid w:val="00083FA9"/>
    <w:rsid w:val="00085774"/>
    <w:rsid w:val="00087C6C"/>
    <w:rsid w:val="00090F2D"/>
    <w:rsid w:val="000916E6"/>
    <w:rsid w:val="000920DC"/>
    <w:rsid w:val="000A01CD"/>
    <w:rsid w:val="000A4547"/>
    <w:rsid w:val="000A4C5D"/>
    <w:rsid w:val="000A7ABA"/>
    <w:rsid w:val="000A7B74"/>
    <w:rsid w:val="000B00B8"/>
    <w:rsid w:val="000B28DD"/>
    <w:rsid w:val="000B34E6"/>
    <w:rsid w:val="000B4557"/>
    <w:rsid w:val="000B6755"/>
    <w:rsid w:val="000B7659"/>
    <w:rsid w:val="000B78D8"/>
    <w:rsid w:val="000C1DB9"/>
    <w:rsid w:val="000C48B9"/>
    <w:rsid w:val="000C63F0"/>
    <w:rsid w:val="000C7259"/>
    <w:rsid w:val="000D10F0"/>
    <w:rsid w:val="000D3084"/>
    <w:rsid w:val="000D34E1"/>
    <w:rsid w:val="000D3620"/>
    <w:rsid w:val="000D5753"/>
    <w:rsid w:val="000D7E2B"/>
    <w:rsid w:val="000E04FC"/>
    <w:rsid w:val="000F0D5E"/>
    <w:rsid w:val="000F2128"/>
    <w:rsid w:val="000F342A"/>
    <w:rsid w:val="000F401B"/>
    <w:rsid w:val="000F5B09"/>
    <w:rsid w:val="001004F6"/>
    <w:rsid w:val="00100841"/>
    <w:rsid w:val="00102C33"/>
    <w:rsid w:val="00107729"/>
    <w:rsid w:val="00110D01"/>
    <w:rsid w:val="00116158"/>
    <w:rsid w:val="0011702F"/>
    <w:rsid w:val="0011774E"/>
    <w:rsid w:val="0012288F"/>
    <w:rsid w:val="0012351F"/>
    <w:rsid w:val="00125BFB"/>
    <w:rsid w:val="00125FFB"/>
    <w:rsid w:val="001264C1"/>
    <w:rsid w:val="00126FA7"/>
    <w:rsid w:val="001274CA"/>
    <w:rsid w:val="001276DB"/>
    <w:rsid w:val="001316B7"/>
    <w:rsid w:val="001357BF"/>
    <w:rsid w:val="001453CA"/>
    <w:rsid w:val="0014583F"/>
    <w:rsid w:val="00146C61"/>
    <w:rsid w:val="0015026F"/>
    <w:rsid w:val="00153646"/>
    <w:rsid w:val="00156F8E"/>
    <w:rsid w:val="001579AF"/>
    <w:rsid w:val="001639AF"/>
    <w:rsid w:val="0016548D"/>
    <w:rsid w:val="00170468"/>
    <w:rsid w:val="00170F0F"/>
    <w:rsid w:val="00172F35"/>
    <w:rsid w:val="0017368E"/>
    <w:rsid w:val="001756B9"/>
    <w:rsid w:val="00176453"/>
    <w:rsid w:val="001771E3"/>
    <w:rsid w:val="00181102"/>
    <w:rsid w:val="00183D61"/>
    <w:rsid w:val="001914E1"/>
    <w:rsid w:val="00191E57"/>
    <w:rsid w:val="001937C8"/>
    <w:rsid w:val="00195D74"/>
    <w:rsid w:val="00196AC9"/>
    <w:rsid w:val="001A01A3"/>
    <w:rsid w:val="001A1E66"/>
    <w:rsid w:val="001A2343"/>
    <w:rsid w:val="001A2B7A"/>
    <w:rsid w:val="001A44C6"/>
    <w:rsid w:val="001A58EE"/>
    <w:rsid w:val="001A64CE"/>
    <w:rsid w:val="001B2DDF"/>
    <w:rsid w:val="001B4CDA"/>
    <w:rsid w:val="001B7F42"/>
    <w:rsid w:val="001C1737"/>
    <w:rsid w:val="001C2899"/>
    <w:rsid w:val="001C32F2"/>
    <w:rsid w:val="001C341A"/>
    <w:rsid w:val="001C38C1"/>
    <w:rsid w:val="001C3EA3"/>
    <w:rsid w:val="001C4C95"/>
    <w:rsid w:val="001C5808"/>
    <w:rsid w:val="001C6973"/>
    <w:rsid w:val="001D0C25"/>
    <w:rsid w:val="001D1289"/>
    <w:rsid w:val="001D2998"/>
    <w:rsid w:val="001D3871"/>
    <w:rsid w:val="001D623C"/>
    <w:rsid w:val="001D62A5"/>
    <w:rsid w:val="001D6FC6"/>
    <w:rsid w:val="001E1A27"/>
    <w:rsid w:val="001E1A8B"/>
    <w:rsid w:val="001E2292"/>
    <w:rsid w:val="001E4790"/>
    <w:rsid w:val="001E6928"/>
    <w:rsid w:val="001E7B01"/>
    <w:rsid w:val="001F0ADE"/>
    <w:rsid w:val="001F2224"/>
    <w:rsid w:val="001F2D9B"/>
    <w:rsid w:val="001F2E42"/>
    <w:rsid w:val="001F4815"/>
    <w:rsid w:val="001F4AF1"/>
    <w:rsid w:val="001F4F93"/>
    <w:rsid w:val="001F770C"/>
    <w:rsid w:val="002028CB"/>
    <w:rsid w:val="00204701"/>
    <w:rsid w:val="0020581E"/>
    <w:rsid w:val="00206E1D"/>
    <w:rsid w:val="00207B33"/>
    <w:rsid w:val="00207DA0"/>
    <w:rsid w:val="00210815"/>
    <w:rsid w:val="00210BA4"/>
    <w:rsid w:val="00211811"/>
    <w:rsid w:val="00211EDF"/>
    <w:rsid w:val="002130EC"/>
    <w:rsid w:val="002150E3"/>
    <w:rsid w:val="00215AE4"/>
    <w:rsid w:val="00215D34"/>
    <w:rsid w:val="00220FFB"/>
    <w:rsid w:val="00221411"/>
    <w:rsid w:val="0022266B"/>
    <w:rsid w:val="00222885"/>
    <w:rsid w:val="00223B94"/>
    <w:rsid w:val="00224E74"/>
    <w:rsid w:val="00225745"/>
    <w:rsid w:val="0022664F"/>
    <w:rsid w:val="00226B20"/>
    <w:rsid w:val="0022764F"/>
    <w:rsid w:val="002278D8"/>
    <w:rsid w:val="002355A0"/>
    <w:rsid w:val="0023665C"/>
    <w:rsid w:val="00236FA6"/>
    <w:rsid w:val="00237625"/>
    <w:rsid w:val="00237A21"/>
    <w:rsid w:val="00237E99"/>
    <w:rsid w:val="00240B52"/>
    <w:rsid w:val="00244CF8"/>
    <w:rsid w:val="0024520B"/>
    <w:rsid w:val="002465DC"/>
    <w:rsid w:val="00247519"/>
    <w:rsid w:val="002475CB"/>
    <w:rsid w:val="00247F22"/>
    <w:rsid w:val="00250F69"/>
    <w:rsid w:val="00252F44"/>
    <w:rsid w:val="0025424E"/>
    <w:rsid w:val="0025723E"/>
    <w:rsid w:val="002601E2"/>
    <w:rsid w:val="002605B4"/>
    <w:rsid w:val="002634B9"/>
    <w:rsid w:val="0026391D"/>
    <w:rsid w:val="00264C4B"/>
    <w:rsid w:val="00267F50"/>
    <w:rsid w:val="002729C7"/>
    <w:rsid w:val="00275DF6"/>
    <w:rsid w:val="00281B22"/>
    <w:rsid w:val="00282CF0"/>
    <w:rsid w:val="002857F9"/>
    <w:rsid w:val="002874BE"/>
    <w:rsid w:val="00290947"/>
    <w:rsid w:val="00292041"/>
    <w:rsid w:val="00293E06"/>
    <w:rsid w:val="002943E0"/>
    <w:rsid w:val="00294986"/>
    <w:rsid w:val="002969E3"/>
    <w:rsid w:val="002972EF"/>
    <w:rsid w:val="002A03E1"/>
    <w:rsid w:val="002A63F9"/>
    <w:rsid w:val="002A6BC8"/>
    <w:rsid w:val="002B3131"/>
    <w:rsid w:val="002B44AF"/>
    <w:rsid w:val="002B46EF"/>
    <w:rsid w:val="002B7606"/>
    <w:rsid w:val="002C4441"/>
    <w:rsid w:val="002C623B"/>
    <w:rsid w:val="002D23B1"/>
    <w:rsid w:val="002E658C"/>
    <w:rsid w:val="002E67DA"/>
    <w:rsid w:val="002F3C57"/>
    <w:rsid w:val="002F5185"/>
    <w:rsid w:val="002F6171"/>
    <w:rsid w:val="002F6A84"/>
    <w:rsid w:val="00300BE0"/>
    <w:rsid w:val="00301417"/>
    <w:rsid w:val="00305134"/>
    <w:rsid w:val="0031090A"/>
    <w:rsid w:val="00316BF4"/>
    <w:rsid w:val="003211EE"/>
    <w:rsid w:val="003224DB"/>
    <w:rsid w:val="00324090"/>
    <w:rsid w:val="00325256"/>
    <w:rsid w:val="0033064F"/>
    <w:rsid w:val="0033259F"/>
    <w:rsid w:val="00332C95"/>
    <w:rsid w:val="00333F86"/>
    <w:rsid w:val="003342A2"/>
    <w:rsid w:val="00335D49"/>
    <w:rsid w:val="00337FB1"/>
    <w:rsid w:val="00340944"/>
    <w:rsid w:val="003427CA"/>
    <w:rsid w:val="0034325C"/>
    <w:rsid w:val="00347003"/>
    <w:rsid w:val="00350571"/>
    <w:rsid w:val="00350A93"/>
    <w:rsid w:val="00353058"/>
    <w:rsid w:val="003602C6"/>
    <w:rsid w:val="00363007"/>
    <w:rsid w:val="00364149"/>
    <w:rsid w:val="003659B1"/>
    <w:rsid w:val="00366312"/>
    <w:rsid w:val="00366729"/>
    <w:rsid w:val="00367391"/>
    <w:rsid w:val="00370315"/>
    <w:rsid w:val="00373EAF"/>
    <w:rsid w:val="0037503B"/>
    <w:rsid w:val="003807E6"/>
    <w:rsid w:val="003810A3"/>
    <w:rsid w:val="00382F8F"/>
    <w:rsid w:val="00384596"/>
    <w:rsid w:val="003856B0"/>
    <w:rsid w:val="0038735D"/>
    <w:rsid w:val="00391DCE"/>
    <w:rsid w:val="0039222C"/>
    <w:rsid w:val="0039426C"/>
    <w:rsid w:val="00396B8E"/>
    <w:rsid w:val="003A0227"/>
    <w:rsid w:val="003A2691"/>
    <w:rsid w:val="003A54E5"/>
    <w:rsid w:val="003A65CB"/>
    <w:rsid w:val="003B2043"/>
    <w:rsid w:val="003B3AF6"/>
    <w:rsid w:val="003B4238"/>
    <w:rsid w:val="003B49B3"/>
    <w:rsid w:val="003C35C5"/>
    <w:rsid w:val="003C4ED4"/>
    <w:rsid w:val="003C708B"/>
    <w:rsid w:val="003C7BC5"/>
    <w:rsid w:val="003D2C3D"/>
    <w:rsid w:val="003D4F3B"/>
    <w:rsid w:val="003D4FDB"/>
    <w:rsid w:val="003D765A"/>
    <w:rsid w:val="003E01EE"/>
    <w:rsid w:val="003E24D3"/>
    <w:rsid w:val="003E53A6"/>
    <w:rsid w:val="003E6808"/>
    <w:rsid w:val="003F1319"/>
    <w:rsid w:val="003F248F"/>
    <w:rsid w:val="003F2498"/>
    <w:rsid w:val="003F3DD6"/>
    <w:rsid w:val="003F703C"/>
    <w:rsid w:val="00402363"/>
    <w:rsid w:val="00402B16"/>
    <w:rsid w:val="0040549A"/>
    <w:rsid w:val="00406682"/>
    <w:rsid w:val="004102DE"/>
    <w:rsid w:val="0041140D"/>
    <w:rsid w:val="004122BF"/>
    <w:rsid w:val="0041299A"/>
    <w:rsid w:val="004131E9"/>
    <w:rsid w:val="00415134"/>
    <w:rsid w:val="00415655"/>
    <w:rsid w:val="0041596C"/>
    <w:rsid w:val="00416CD2"/>
    <w:rsid w:val="00416FD7"/>
    <w:rsid w:val="004201F7"/>
    <w:rsid w:val="004227EB"/>
    <w:rsid w:val="0042334C"/>
    <w:rsid w:val="004239B1"/>
    <w:rsid w:val="004251EA"/>
    <w:rsid w:val="00425249"/>
    <w:rsid w:val="0043664D"/>
    <w:rsid w:val="004431CC"/>
    <w:rsid w:val="00444EEE"/>
    <w:rsid w:val="004463E3"/>
    <w:rsid w:val="004513B9"/>
    <w:rsid w:val="00451A63"/>
    <w:rsid w:val="00452191"/>
    <w:rsid w:val="00453EB9"/>
    <w:rsid w:val="00463C7B"/>
    <w:rsid w:val="00464ABB"/>
    <w:rsid w:val="00465496"/>
    <w:rsid w:val="0046736E"/>
    <w:rsid w:val="004673E2"/>
    <w:rsid w:val="00471B02"/>
    <w:rsid w:val="004720F5"/>
    <w:rsid w:val="00474127"/>
    <w:rsid w:val="00474923"/>
    <w:rsid w:val="004751CB"/>
    <w:rsid w:val="004830D2"/>
    <w:rsid w:val="00485EF6"/>
    <w:rsid w:val="00487CA7"/>
    <w:rsid w:val="004901C5"/>
    <w:rsid w:val="0049428B"/>
    <w:rsid w:val="004A0971"/>
    <w:rsid w:val="004A2F9A"/>
    <w:rsid w:val="004A579A"/>
    <w:rsid w:val="004A6AA0"/>
    <w:rsid w:val="004A7537"/>
    <w:rsid w:val="004B2541"/>
    <w:rsid w:val="004B2CFD"/>
    <w:rsid w:val="004B31B5"/>
    <w:rsid w:val="004B5523"/>
    <w:rsid w:val="004B627A"/>
    <w:rsid w:val="004B6598"/>
    <w:rsid w:val="004C0633"/>
    <w:rsid w:val="004C064E"/>
    <w:rsid w:val="004C0925"/>
    <w:rsid w:val="004C3146"/>
    <w:rsid w:val="004C31CD"/>
    <w:rsid w:val="004C3F06"/>
    <w:rsid w:val="004D2DB5"/>
    <w:rsid w:val="004D3E7E"/>
    <w:rsid w:val="004D46F3"/>
    <w:rsid w:val="004D5F17"/>
    <w:rsid w:val="004D64F2"/>
    <w:rsid w:val="004D7DD5"/>
    <w:rsid w:val="004E3885"/>
    <w:rsid w:val="004E44E1"/>
    <w:rsid w:val="004E51B2"/>
    <w:rsid w:val="004F0311"/>
    <w:rsid w:val="004F06DE"/>
    <w:rsid w:val="004F2216"/>
    <w:rsid w:val="004F3420"/>
    <w:rsid w:val="004F3C86"/>
    <w:rsid w:val="004F53A0"/>
    <w:rsid w:val="00500E21"/>
    <w:rsid w:val="00504ACB"/>
    <w:rsid w:val="00505373"/>
    <w:rsid w:val="00510C41"/>
    <w:rsid w:val="00511406"/>
    <w:rsid w:val="0051174F"/>
    <w:rsid w:val="00512F15"/>
    <w:rsid w:val="00513E02"/>
    <w:rsid w:val="00514307"/>
    <w:rsid w:val="00517879"/>
    <w:rsid w:val="00522568"/>
    <w:rsid w:val="00525F8C"/>
    <w:rsid w:val="00530639"/>
    <w:rsid w:val="00536935"/>
    <w:rsid w:val="005370DF"/>
    <w:rsid w:val="00537ADB"/>
    <w:rsid w:val="00541C06"/>
    <w:rsid w:val="00542288"/>
    <w:rsid w:val="00542F9B"/>
    <w:rsid w:val="005436A7"/>
    <w:rsid w:val="005446DC"/>
    <w:rsid w:val="00550642"/>
    <w:rsid w:val="00552C4F"/>
    <w:rsid w:val="00554D4E"/>
    <w:rsid w:val="0056277E"/>
    <w:rsid w:val="00563571"/>
    <w:rsid w:val="005645A2"/>
    <w:rsid w:val="00567DD6"/>
    <w:rsid w:val="00571BD6"/>
    <w:rsid w:val="00575750"/>
    <w:rsid w:val="005803D5"/>
    <w:rsid w:val="005829D6"/>
    <w:rsid w:val="00583E37"/>
    <w:rsid w:val="0058471F"/>
    <w:rsid w:val="00591AA9"/>
    <w:rsid w:val="005928A1"/>
    <w:rsid w:val="00596B4C"/>
    <w:rsid w:val="005972AA"/>
    <w:rsid w:val="00597662"/>
    <w:rsid w:val="00597AA7"/>
    <w:rsid w:val="005A2C17"/>
    <w:rsid w:val="005A43DA"/>
    <w:rsid w:val="005A5FF0"/>
    <w:rsid w:val="005A6B23"/>
    <w:rsid w:val="005B0E65"/>
    <w:rsid w:val="005B2070"/>
    <w:rsid w:val="005B60FC"/>
    <w:rsid w:val="005C08EB"/>
    <w:rsid w:val="005C25DB"/>
    <w:rsid w:val="005C3FA7"/>
    <w:rsid w:val="005C585E"/>
    <w:rsid w:val="005D38A9"/>
    <w:rsid w:val="005E14B1"/>
    <w:rsid w:val="005E1973"/>
    <w:rsid w:val="005E2309"/>
    <w:rsid w:val="005E4EDE"/>
    <w:rsid w:val="005F016E"/>
    <w:rsid w:val="00601B42"/>
    <w:rsid w:val="0060242D"/>
    <w:rsid w:val="0060383D"/>
    <w:rsid w:val="00605AB9"/>
    <w:rsid w:val="00612147"/>
    <w:rsid w:val="00621BAF"/>
    <w:rsid w:val="006232A3"/>
    <w:rsid w:val="0062435B"/>
    <w:rsid w:val="00624812"/>
    <w:rsid w:val="00624876"/>
    <w:rsid w:val="006268CB"/>
    <w:rsid w:val="00627BBE"/>
    <w:rsid w:val="00627DEE"/>
    <w:rsid w:val="006308A2"/>
    <w:rsid w:val="00634019"/>
    <w:rsid w:val="0063430C"/>
    <w:rsid w:val="00637FA7"/>
    <w:rsid w:val="00642405"/>
    <w:rsid w:val="0064378B"/>
    <w:rsid w:val="00650EC3"/>
    <w:rsid w:val="00653340"/>
    <w:rsid w:val="00653AE8"/>
    <w:rsid w:val="00654359"/>
    <w:rsid w:val="0065484E"/>
    <w:rsid w:val="006549D9"/>
    <w:rsid w:val="00655473"/>
    <w:rsid w:val="00656928"/>
    <w:rsid w:val="006572D6"/>
    <w:rsid w:val="00661421"/>
    <w:rsid w:val="00667303"/>
    <w:rsid w:val="00672924"/>
    <w:rsid w:val="00676C2F"/>
    <w:rsid w:val="00676EBA"/>
    <w:rsid w:val="00681437"/>
    <w:rsid w:val="00682768"/>
    <w:rsid w:val="00683DC0"/>
    <w:rsid w:val="00684ADB"/>
    <w:rsid w:val="00685484"/>
    <w:rsid w:val="00685E58"/>
    <w:rsid w:val="00686990"/>
    <w:rsid w:val="00687FA0"/>
    <w:rsid w:val="00690801"/>
    <w:rsid w:val="006915D8"/>
    <w:rsid w:val="0069182C"/>
    <w:rsid w:val="00693F5A"/>
    <w:rsid w:val="0069484E"/>
    <w:rsid w:val="00695875"/>
    <w:rsid w:val="00697020"/>
    <w:rsid w:val="006A68F2"/>
    <w:rsid w:val="006B43C1"/>
    <w:rsid w:val="006B568E"/>
    <w:rsid w:val="006C17DA"/>
    <w:rsid w:val="006C5668"/>
    <w:rsid w:val="006C6AB2"/>
    <w:rsid w:val="006D0868"/>
    <w:rsid w:val="006D0F3F"/>
    <w:rsid w:val="006D1AEA"/>
    <w:rsid w:val="006D227D"/>
    <w:rsid w:val="006D6B89"/>
    <w:rsid w:val="006E0951"/>
    <w:rsid w:val="006E0BCC"/>
    <w:rsid w:val="006E1985"/>
    <w:rsid w:val="006E1AC3"/>
    <w:rsid w:val="006F00BF"/>
    <w:rsid w:val="006F02C6"/>
    <w:rsid w:val="006F261F"/>
    <w:rsid w:val="006F345F"/>
    <w:rsid w:val="006F4D07"/>
    <w:rsid w:val="006F7723"/>
    <w:rsid w:val="007009EB"/>
    <w:rsid w:val="00702CDA"/>
    <w:rsid w:val="0070306E"/>
    <w:rsid w:val="00705114"/>
    <w:rsid w:val="007052FB"/>
    <w:rsid w:val="00705382"/>
    <w:rsid w:val="007127CA"/>
    <w:rsid w:val="0071473C"/>
    <w:rsid w:val="00720949"/>
    <w:rsid w:val="00720B66"/>
    <w:rsid w:val="00726D5A"/>
    <w:rsid w:val="00727582"/>
    <w:rsid w:val="00732767"/>
    <w:rsid w:val="00732C39"/>
    <w:rsid w:val="00734AB7"/>
    <w:rsid w:val="00737EEF"/>
    <w:rsid w:val="00741A7F"/>
    <w:rsid w:val="007430B9"/>
    <w:rsid w:val="007436E3"/>
    <w:rsid w:val="007442DD"/>
    <w:rsid w:val="00753EDC"/>
    <w:rsid w:val="00754DEC"/>
    <w:rsid w:val="0075754A"/>
    <w:rsid w:val="00760521"/>
    <w:rsid w:val="007610E8"/>
    <w:rsid w:val="00762330"/>
    <w:rsid w:val="00763BF2"/>
    <w:rsid w:val="00766508"/>
    <w:rsid w:val="00767339"/>
    <w:rsid w:val="0076763D"/>
    <w:rsid w:val="00774796"/>
    <w:rsid w:val="007747E3"/>
    <w:rsid w:val="00777FF0"/>
    <w:rsid w:val="00781145"/>
    <w:rsid w:val="00781317"/>
    <w:rsid w:val="007828FB"/>
    <w:rsid w:val="007836C6"/>
    <w:rsid w:val="00783A01"/>
    <w:rsid w:val="00783FC5"/>
    <w:rsid w:val="00785130"/>
    <w:rsid w:val="00787908"/>
    <w:rsid w:val="00794248"/>
    <w:rsid w:val="007957C3"/>
    <w:rsid w:val="00797316"/>
    <w:rsid w:val="007A0300"/>
    <w:rsid w:val="007A7879"/>
    <w:rsid w:val="007B053A"/>
    <w:rsid w:val="007B1457"/>
    <w:rsid w:val="007B3FBB"/>
    <w:rsid w:val="007B42D0"/>
    <w:rsid w:val="007B6EE4"/>
    <w:rsid w:val="007B7D41"/>
    <w:rsid w:val="007C0543"/>
    <w:rsid w:val="007C11BB"/>
    <w:rsid w:val="007C401E"/>
    <w:rsid w:val="007C71F5"/>
    <w:rsid w:val="007D1E18"/>
    <w:rsid w:val="007D4749"/>
    <w:rsid w:val="007D4E2B"/>
    <w:rsid w:val="007D787B"/>
    <w:rsid w:val="007E2787"/>
    <w:rsid w:val="007F02E5"/>
    <w:rsid w:val="00800149"/>
    <w:rsid w:val="00800267"/>
    <w:rsid w:val="008022E8"/>
    <w:rsid w:val="008025CD"/>
    <w:rsid w:val="0080344D"/>
    <w:rsid w:val="008055C8"/>
    <w:rsid w:val="00810218"/>
    <w:rsid w:val="00812481"/>
    <w:rsid w:val="00813703"/>
    <w:rsid w:val="00814394"/>
    <w:rsid w:val="008168D6"/>
    <w:rsid w:val="008208E4"/>
    <w:rsid w:val="008278C0"/>
    <w:rsid w:val="00827C01"/>
    <w:rsid w:val="00831420"/>
    <w:rsid w:val="008319CD"/>
    <w:rsid w:val="00832FC9"/>
    <w:rsid w:val="00834328"/>
    <w:rsid w:val="008413B7"/>
    <w:rsid w:val="0084425D"/>
    <w:rsid w:val="00844581"/>
    <w:rsid w:val="0084482C"/>
    <w:rsid w:val="00850880"/>
    <w:rsid w:val="0085110A"/>
    <w:rsid w:val="00853165"/>
    <w:rsid w:val="0085379F"/>
    <w:rsid w:val="008560C3"/>
    <w:rsid w:val="008605AC"/>
    <w:rsid w:val="00864A61"/>
    <w:rsid w:val="00864E80"/>
    <w:rsid w:val="00874998"/>
    <w:rsid w:val="00876FC0"/>
    <w:rsid w:val="00880923"/>
    <w:rsid w:val="00881B10"/>
    <w:rsid w:val="00882F34"/>
    <w:rsid w:val="0088368F"/>
    <w:rsid w:val="0088389E"/>
    <w:rsid w:val="00892630"/>
    <w:rsid w:val="008926CE"/>
    <w:rsid w:val="00894873"/>
    <w:rsid w:val="008A01FA"/>
    <w:rsid w:val="008A036D"/>
    <w:rsid w:val="008A0B28"/>
    <w:rsid w:val="008A1689"/>
    <w:rsid w:val="008A3257"/>
    <w:rsid w:val="008A32C8"/>
    <w:rsid w:val="008A4992"/>
    <w:rsid w:val="008A5306"/>
    <w:rsid w:val="008B16EC"/>
    <w:rsid w:val="008B696A"/>
    <w:rsid w:val="008C0100"/>
    <w:rsid w:val="008C13E9"/>
    <w:rsid w:val="008C33EB"/>
    <w:rsid w:val="008C3B98"/>
    <w:rsid w:val="008C52C5"/>
    <w:rsid w:val="008D0885"/>
    <w:rsid w:val="008D1FF0"/>
    <w:rsid w:val="008D3840"/>
    <w:rsid w:val="008D6377"/>
    <w:rsid w:val="008D7740"/>
    <w:rsid w:val="008E6DED"/>
    <w:rsid w:val="008F28FA"/>
    <w:rsid w:val="008F60D2"/>
    <w:rsid w:val="008F68FC"/>
    <w:rsid w:val="00900BCA"/>
    <w:rsid w:val="009012F3"/>
    <w:rsid w:val="00901984"/>
    <w:rsid w:val="00902BCE"/>
    <w:rsid w:val="00903834"/>
    <w:rsid w:val="00904931"/>
    <w:rsid w:val="0091084F"/>
    <w:rsid w:val="00910904"/>
    <w:rsid w:val="0091152C"/>
    <w:rsid w:val="00912388"/>
    <w:rsid w:val="00915665"/>
    <w:rsid w:val="00917748"/>
    <w:rsid w:val="009214D5"/>
    <w:rsid w:val="0092604B"/>
    <w:rsid w:val="009314C8"/>
    <w:rsid w:val="00932B36"/>
    <w:rsid w:val="009354DC"/>
    <w:rsid w:val="00937305"/>
    <w:rsid w:val="0093787A"/>
    <w:rsid w:val="009427C6"/>
    <w:rsid w:val="00944D41"/>
    <w:rsid w:val="0094739C"/>
    <w:rsid w:val="009500CA"/>
    <w:rsid w:val="009509CF"/>
    <w:rsid w:val="00952914"/>
    <w:rsid w:val="00953802"/>
    <w:rsid w:val="0095478B"/>
    <w:rsid w:val="009611EA"/>
    <w:rsid w:val="00963DCF"/>
    <w:rsid w:val="009714FA"/>
    <w:rsid w:val="00975DB0"/>
    <w:rsid w:val="00976B16"/>
    <w:rsid w:val="009827AF"/>
    <w:rsid w:val="00984BDC"/>
    <w:rsid w:val="009851B0"/>
    <w:rsid w:val="00987D5D"/>
    <w:rsid w:val="00990001"/>
    <w:rsid w:val="009927F3"/>
    <w:rsid w:val="00995A49"/>
    <w:rsid w:val="00995E88"/>
    <w:rsid w:val="00996343"/>
    <w:rsid w:val="00996E5A"/>
    <w:rsid w:val="009972C6"/>
    <w:rsid w:val="009A0238"/>
    <w:rsid w:val="009A02B0"/>
    <w:rsid w:val="009A0BFB"/>
    <w:rsid w:val="009A1BAD"/>
    <w:rsid w:val="009A3BEE"/>
    <w:rsid w:val="009A54FB"/>
    <w:rsid w:val="009A59B2"/>
    <w:rsid w:val="009A5BED"/>
    <w:rsid w:val="009A5F92"/>
    <w:rsid w:val="009B4103"/>
    <w:rsid w:val="009C5A90"/>
    <w:rsid w:val="009C6112"/>
    <w:rsid w:val="009C66A5"/>
    <w:rsid w:val="009D045E"/>
    <w:rsid w:val="009D17D6"/>
    <w:rsid w:val="009D29B2"/>
    <w:rsid w:val="009D608D"/>
    <w:rsid w:val="009D6151"/>
    <w:rsid w:val="009D7547"/>
    <w:rsid w:val="009E03FF"/>
    <w:rsid w:val="009E0A0F"/>
    <w:rsid w:val="009E1F14"/>
    <w:rsid w:val="009E33D5"/>
    <w:rsid w:val="009E6A90"/>
    <w:rsid w:val="009F1B99"/>
    <w:rsid w:val="009F23B9"/>
    <w:rsid w:val="009F2684"/>
    <w:rsid w:val="009F2BB1"/>
    <w:rsid w:val="009F38D5"/>
    <w:rsid w:val="009F4295"/>
    <w:rsid w:val="009F666B"/>
    <w:rsid w:val="009F6DCB"/>
    <w:rsid w:val="00A02B97"/>
    <w:rsid w:val="00A04445"/>
    <w:rsid w:val="00A06140"/>
    <w:rsid w:val="00A11F00"/>
    <w:rsid w:val="00A14527"/>
    <w:rsid w:val="00A1653D"/>
    <w:rsid w:val="00A22609"/>
    <w:rsid w:val="00A22CEB"/>
    <w:rsid w:val="00A24D85"/>
    <w:rsid w:val="00A24DCA"/>
    <w:rsid w:val="00A253A1"/>
    <w:rsid w:val="00A2583E"/>
    <w:rsid w:val="00A25D55"/>
    <w:rsid w:val="00A27521"/>
    <w:rsid w:val="00A31E6F"/>
    <w:rsid w:val="00A35F89"/>
    <w:rsid w:val="00A377EC"/>
    <w:rsid w:val="00A40D0E"/>
    <w:rsid w:val="00A44994"/>
    <w:rsid w:val="00A50ACC"/>
    <w:rsid w:val="00A5108E"/>
    <w:rsid w:val="00A52F7D"/>
    <w:rsid w:val="00A543C5"/>
    <w:rsid w:val="00A60663"/>
    <w:rsid w:val="00A61D81"/>
    <w:rsid w:val="00A63BB0"/>
    <w:rsid w:val="00A647BC"/>
    <w:rsid w:val="00A66880"/>
    <w:rsid w:val="00A71DE5"/>
    <w:rsid w:val="00A74ADE"/>
    <w:rsid w:val="00A7509D"/>
    <w:rsid w:val="00A75362"/>
    <w:rsid w:val="00A755A5"/>
    <w:rsid w:val="00A7738C"/>
    <w:rsid w:val="00A775F6"/>
    <w:rsid w:val="00A80A3E"/>
    <w:rsid w:val="00A83476"/>
    <w:rsid w:val="00A8356C"/>
    <w:rsid w:val="00A85894"/>
    <w:rsid w:val="00A86A85"/>
    <w:rsid w:val="00A91B3F"/>
    <w:rsid w:val="00A92075"/>
    <w:rsid w:val="00A934BA"/>
    <w:rsid w:val="00A93716"/>
    <w:rsid w:val="00A94205"/>
    <w:rsid w:val="00A96C87"/>
    <w:rsid w:val="00AA24B7"/>
    <w:rsid w:val="00AA369D"/>
    <w:rsid w:val="00AB0E52"/>
    <w:rsid w:val="00AB1A98"/>
    <w:rsid w:val="00AB1C5E"/>
    <w:rsid w:val="00AB230D"/>
    <w:rsid w:val="00AB56D7"/>
    <w:rsid w:val="00AB58FD"/>
    <w:rsid w:val="00AB5E4E"/>
    <w:rsid w:val="00AB77AE"/>
    <w:rsid w:val="00AC1FD2"/>
    <w:rsid w:val="00AC244E"/>
    <w:rsid w:val="00AC24DC"/>
    <w:rsid w:val="00AC36A1"/>
    <w:rsid w:val="00AC554E"/>
    <w:rsid w:val="00AC67FE"/>
    <w:rsid w:val="00AD0B98"/>
    <w:rsid w:val="00AD174A"/>
    <w:rsid w:val="00AD1E19"/>
    <w:rsid w:val="00AD2494"/>
    <w:rsid w:val="00AD2DB7"/>
    <w:rsid w:val="00AD49AA"/>
    <w:rsid w:val="00AD4B04"/>
    <w:rsid w:val="00AD7CB9"/>
    <w:rsid w:val="00AE3D01"/>
    <w:rsid w:val="00AE441D"/>
    <w:rsid w:val="00AE6FF9"/>
    <w:rsid w:val="00AE7291"/>
    <w:rsid w:val="00AE7F7A"/>
    <w:rsid w:val="00AF0D10"/>
    <w:rsid w:val="00AF29B3"/>
    <w:rsid w:val="00AF637C"/>
    <w:rsid w:val="00AF6834"/>
    <w:rsid w:val="00AF690F"/>
    <w:rsid w:val="00B00E2A"/>
    <w:rsid w:val="00B04D4D"/>
    <w:rsid w:val="00B073CB"/>
    <w:rsid w:val="00B07B0C"/>
    <w:rsid w:val="00B135D1"/>
    <w:rsid w:val="00B1614C"/>
    <w:rsid w:val="00B161FB"/>
    <w:rsid w:val="00B16FFD"/>
    <w:rsid w:val="00B179A8"/>
    <w:rsid w:val="00B2244C"/>
    <w:rsid w:val="00B22CB0"/>
    <w:rsid w:val="00B22DC1"/>
    <w:rsid w:val="00B233A7"/>
    <w:rsid w:val="00B249A4"/>
    <w:rsid w:val="00B26E33"/>
    <w:rsid w:val="00B27892"/>
    <w:rsid w:val="00B31655"/>
    <w:rsid w:val="00B31808"/>
    <w:rsid w:val="00B35673"/>
    <w:rsid w:val="00B35AF3"/>
    <w:rsid w:val="00B417E0"/>
    <w:rsid w:val="00B42CF8"/>
    <w:rsid w:val="00B44A3A"/>
    <w:rsid w:val="00B46669"/>
    <w:rsid w:val="00B46F9A"/>
    <w:rsid w:val="00B50FC8"/>
    <w:rsid w:val="00B5144E"/>
    <w:rsid w:val="00B5166B"/>
    <w:rsid w:val="00B51702"/>
    <w:rsid w:val="00B51B37"/>
    <w:rsid w:val="00B543AD"/>
    <w:rsid w:val="00B557EC"/>
    <w:rsid w:val="00B55FBC"/>
    <w:rsid w:val="00B5636E"/>
    <w:rsid w:val="00B620EA"/>
    <w:rsid w:val="00B645F5"/>
    <w:rsid w:val="00B6560E"/>
    <w:rsid w:val="00B669BB"/>
    <w:rsid w:val="00B73787"/>
    <w:rsid w:val="00B748DB"/>
    <w:rsid w:val="00B764BB"/>
    <w:rsid w:val="00B80F69"/>
    <w:rsid w:val="00B82DEA"/>
    <w:rsid w:val="00B832D4"/>
    <w:rsid w:val="00B84671"/>
    <w:rsid w:val="00B86063"/>
    <w:rsid w:val="00B87B57"/>
    <w:rsid w:val="00B87BFD"/>
    <w:rsid w:val="00B934C5"/>
    <w:rsid w:val="00B95E9F"/>
    <w:rsid w:val="00BA2CBD"/>
    <w:rsid w:val="00BA6B99"/>
    <w:rsid w:val="00BB0D45"/>
    <w:rsid w:val="00BB1F9B"/>
    <w:rsid w:val="00BB32E7"/>
    <w:rsid w:val="00BB37AD"/>
    <w:rsid w:val="00BB67B5"/>
    <w:rsid w:val="00BC1500"/>
    <w:rsid w:val="00BC366C"/>
    <w:rsid w:val="00BC7032"/>
    <w:rsid w:val="00BC7F18"/>
    <w:rsid w:val="00BD07FD"/>
    <w:rsid w:val="00BD37C4"/>
    <w:rsid w:val="00BD381F"/>
    <w:rsid w:val="00BD3EB1"/>
    <w:rsid w:val="00BD53E6"/>
    <w:rsid w:val="00BD61A7"/>
    <w:rsid w:val="00BD668D"/>
    <w:rsid w:val="00BE1408"/>
    <w:rsid w:val="00BE4D40"/>
    <w:rsid w:val="00BE502E"/>
    <w:rsid w:val="00BF225E"/>
    <w:rsid w:val="00BF68A3"/>
    <w:rsid w:val="00C00B63"/>
    <w:rsid w:val="00C02814"/>
    <w:rsid w:val="00C0360A"/>
    <w:rsid w:val="00C044C0"/>
    <w:rsid w:val="00C05E7C"/>
    <w:rsid w:val="00C060E2"/>
    <w:rsid w:val="00C0630A"/>
    <w:rsid w:val="00C10F40"/>
    <w:rsid w:val="00C127F0"/>
    <w:rsid w:val="00C13B37"/>
    <w:rsid w:val="00C17547"/>
    <w:rsid w:val="00C1781C"/>
    <w:rsid w:val="00C20AC1"/>
    <w:rsid w:val="00C21D60"/>
    <w:rsid w:val="00C22948"/>
    <w:rsid w:val="00C22CB4"/>
    <w:rsid w:val="00C2322E"/>
    <w:rsid w:val="00C2327C"/>
    <w:rsid w:val="00C234E2"/>
    <w:rsid w:val="00C23969"/>
    <w:rsid w:val="00C262F6"/>
    <w:rsid w:val="00C27921"/>
    <w:rsid w:val="00C31037"/>
    <w:rsid w:val="00C32081"/>
    <w:rsid w:val="00C36748"/>
    <w:rsid w:val="00C42BFE"/>
    <w:rsid w:val="00C444CD"/>
    <w:rsid w:val="00C507BB"/>
    <w:rsid w:val="00C50B61"/>
    <w:rsid w:val="00C560E1"/>
    <w:rsid w:val="00C57FF7"/>
    <w:rsid w:val="00C611C6"/>
    <w:rsid w:val="00C62AC7"/>
    <w:rsid w:val="00C63091"/>
    <w:rsid w:val="00C6554E"/>
    <w:rsid w:val="00C6605B"/>
    <w:rsid w:val="00C71D37"/>
    <w:rsid w:val="00C75862"/>
    <w:rsid w:val="00C80AB1"/>
    <w:rsid w:val="00C83AB7"/>
    <w:rsid w:val="00C843B1"/>
    <w:rsid w:val="00C844C5"/>
    <w:rsid w:val="00C86303"/>
    <w:rsid w:val="00C87961"/>
    <w:rsid w:val="00C906FA"/>
    <w:rsid w:val="00C9272E"/>
    <w:rsid w:val="00C934B7"/>
    <w:rsid w:val="00C950B9"/>
    <w:rsid w:val="00C96071"/>
    <w:rsid w:val="00C9773F"/>
    <w:rsid w:val="00CA48FA"/>
    <w:rsid w:val="00CA7A7A"/>
    <w:rsid w:val="00CA7AB0"/>
    <w:rsid w:val="00CA7B4B"/>
    <w:rsid w:val="00CB337E"/>
    <w:rsid w:val="00CB4B8B"/>
    <w:rsid w:val="00CB4BF7"/>
    <w:rsid w:val="00CB5E81"/>
    <w:rsid w:val="00CC0EAD"/>
    <w:rsid w:val="00CC1E4D"/>
    <w:rsid w:val="00CC20A3"/>
    <w:rsid w:val="00CD0CAC"/>
    <w:rsid w:val="00CD29BB"/>
    <w:rsid w:val="00CD32A7"/>
    <w:rsid w:val="00CD3BBC"/>
    <w:rsid w:val="00CD4BC5"/>
    <w:rsid w:val="00CD5503"/>
    <w:rsid w:val="00CD59D7"/>
    <w:rsid w:val="00CE070B"/>
    <w:rsid w:val="00CE10F9"/>
    <w:rsid w:val="00CF0058"/>
    <w:rsid w:val="00CF262F"/>
    <w:rsid w:val="00CF2650"/>
    <w:rsid w:val="00CF3F91"/>
    <w:rsid w:val="00CF7497"/>
    <w:rsid w:val="00D00341"/>
    <w:rsid w:val="00D02341"/>
    <w:rsid w:val="00D05FEF"/>
    <w:rsid w:val="00D116BA"/>
    <w:rsid w:val="00D17D64"/>
    <w:rsid w:val="00D22875"/>
    <w:rsid w:val="00D23B32"/>
    <w:rsid w:val="00D30153"/>
    <w:rsid w:val="00D30EB9"/>
    <w:rsid w:val="00D35854"/>
    <w:rsid w:val="00D36954"/>
    <w:rsid w:val="00D4633B"/>
    <w:rsid w:val="00D52112"/>
    <w:rsid w:val="00D52A61"/>
    <w:rsid w:val="00D53FDE"/>
    <w:rsid w:val="00D558CC"/>
    <w:rsid w:val="00D56930"/>
    <w:rsid w:val="00D6078E"/>
    <w:rsid w:val="00D60D25"/>
    <w:rsid w:val="00D6323A"/>
    <w:rsid w:val="00D6344F"/>
    <w:rsid w:val="00D65622"/>
    <w:rsid w:val="00D664C9"/>
    <w:rsid w:val="00D670D9"/>
    <w:rsid w:val="00D702C2"/>
    <w:rsid w:val="00D70DE8"/>
    <w:rsid w:val="00D776C4"/>
    <w:rsid w:val="00D80949"/>
    <w:rsid w:val="00D82558"/>
    <w:rsid w:val="00D83547"/>
    <w:rsid w:val="00D84804"/>
    <w:rsid w:val="00D85E7F"/>
    <w:rsid w:val="00D91A3E"/>
    <w:rsid w:val="00D947E5"/>
    <w:rsid w:val="00D965B4"/>
    <w:rsid w:val="00D976B0"/>
    <w:rsid w:val="00D97E81"/>
    <w:rsid w:val="00DA1E15"/>
    <w:rsid w:val="00DA27E5"/>
    <w:rsid w:val="00DA29A2"/>
    <w:rsid w:val="00DA4675"/>
    <w:rsid w:val="00DA4C42"/>
    <w:rsid w:val="00DA64F4"/>
    <w:rsid w:val="00DB50F0"/>
    <w:rsid w:val="00DB52CD"/>
    <w:rsid w:val="00DC0581"/>
    <w:rsid w:val="00DC1284"/>
    <w:rsid w:val="00DC4637"/>
    <w:rsid w:val="00DC5662"/>
    <w:rsid w:val="00DC5F12"/>
    <w:rsid w:val="00DD0B43"/>
    <w:rsid w:val="00DD44A1"/>
    <w:rsid w:val="00DD5AAA"/>
    <w:rsid w:val="00DD6D64"/>
    <w:rsid w:val="00DE2AEF"/>
    <w:rsid w:val="00DE395A"/>
    <w:rsid w:val="00DE3E73"/>
    <w:rsid w:val="00DF611C"/>
    <w:rsid w:val="00DF61C2"/>
    <w:rsid w:val="00DF7D55"/>
    <w:rsid w:val="00E0065C"/>
    <w:rsid w:val="00E00CE0"/>
    <w:rsid w:val="00E01CC0"/>
    <w:rsid w:val="00E04091"/>
    <w:rsid w:val="00E04514"/>
    <w:rsid w:val="00E12245"/>
    <w:rsid w:val="00E16297"/>
    <w:rsid w:val="00E17497"/>
    <w:rsid w:val="00E20E9C"/>
    <w:rsid w:val="00E212F4"/>
    <w:rsid w:val="00E23153"/>
    <w:rsid w:val="00E26232"/>
    <w:rsid w:val="00E303B6"/>
    <w:rsid w:val="00E36215"/>
    <w:rsid w:val="00E37B79"/>
    <w:rsid w:val="00E414F4"/>
    <w:rsid w:val="00E434A0"/>
    <w:rsid w:val="00E448D9"/>
    <w:rsid w:val="00E47652"/>
    <w:rsid w:val="00E5247B"/>
    <w:rsid w:val="00E5348C"/>
    <w:rsid w:val="00E54FCE"/>
    <w:rsid w:val="00E553EB"/>
    <w:rsid w:val="00E559E2"/>
    <w:rsid w:val="00E56431"/>
    <w:rsid w:val="00E65973"/>
    <w:rsid w:val="00E708EC"/>
    <w:rsid w:val="00E70995"/>
    <w:rsid w:val="00E73FC9"/>
    <w:rsid w:val="00E75618"/>
    <w:rsid w:val="00E7759E"/>
    <w:rsid w:val="00E8403B"/>
    <w:rsid w:val="00E907B7"/>
    <w:rsid w:val="00E91D11"/>
    <w:rsid w:val="00E91F3A"/>
    <w:rsid w:val="00E93550"/>
    <w:rsid w:val="00E96A15"/>
    <w:rsid w:val="00E96CF3"/>
    <w:rsid w:val="00EA159F"/>
    <w:rsid w:val="00EA1BAD"/>
    <w:rsid w:val="00EA2292"/>
    <w:rsid w:val="00EA3110"/>
    <w:rsid w:val="00EA56B6"/>
    <w:rsid w:val="00EA66E7"/>
    <w:rsid w:val="00EA7D7B"/>
    <w:rsid w:val="00EB48D0"/>
    <w:rsid w:val="00EC0BFA"/>
    <w:rsid w:val="00EC10E0"/>
    <w:rsid w:val="00EC1DEF"/>
    <w:rsid w:val="00ED0968"/>
    <w:rsid w:val="00ED1048"/>
    <w:rsid w:val="00ED1876"/>
    <w:rsid w:val="00ED443B"/>
    <w:rsid w:val="00ED578D"/>
    <w:rsid w:val="00ED6043"/>
    <w:rsid w:val="00EE126B"/>
    <w:rsid w:val="00EE4F15"/>
    <w:rsid w:val="00EE5E08"/>
    <w:rsid w:val="00EF0D4D"/>
    <w:rsid w:val="00EF474A"/>
    <w:rsid w:val="00F00EAD"/>
    <w:rsid w:val="00F144B0"/>
    <w:rsid w:val="00F1509D"/>
    <w:rsid w:val="00F16638"/>
    <w:rsid w:val="00F17CD0"/>
    <w:rsid w:val="00F21C10"/>
    <w:rsid w:val="00F22B96"/>
    <w:rsid w:val="00F262EE"/>
    <w:rsid w:val="00F314ED"/>
    <w:rsid w:val="00F32054"/>
    <w:rsid w:val="00F345A0"/>
    <w:rsid w:val="00F34742"/>
    <w:rsid w:val="00F34A94"/>
    <w:rsid w:val="00F34B59"/>
    <w:rsid w:val="00F376CA"/>
    <w:rsid w:val="00F44114"/>
    <w:rsid w:val="00F450A3"/>
    <w:rsid w:val="00F5223C"/>
    <w:rsid w:val="00F523B2"/>
    <w:rsid w:val="00F53FC4"/>
    <w:rsid w:val="00F54492"/>
    <w:rsid w:val="00F61AB2"/>
    <w:rsid w:val="00F634C5"/>
    <w:rsid w:val="00F6489D"/>
    <w:rsid w:val="00F66C2E"/>
    <w:rsid w:val="00F66F9B"/>
    <w:rsid w:val="00F7088E"/>
    <w:rsid w:val="00F77157"/>
    <w:rsid w:val="00F8227E"/>
    <w:rsid w:val="00F82747"/>
    <w:rsid w:val="00F85CE4"/>
    <w:rsid w:val="00F90E8E"/>
    <w:rsid w:val="00F93C88"/>
    <w:rsid w:val="00F9493A"/>
    <w:rsid w:val="00F9560B"/>
    <w:rsid w:val="00F95848"/>
    <w:rsid w:val="00FA1C80"/>
    <w:rsid w:val="00FA73DD"/>
    <w:rsid w:val="00FB01C0"/>
    <w:rsid w:val="00FB0DBA"/>
    <w:rsid w:val="00FB5AE5"/>
    <w:rsid w:val="00FC1775"/>
    <w:rsid w:val="00FC1AD8"/>
    <w:rsid w:val="00FC1B3E"/>
    <w:rsid w:val="00FC3404"/>
    <w:rsid w:val="00FC5CA6"/>
    <w:rsid w:val="00FC76F4"/>
    <w:rsid w:val="00FC777A"/>
    <w:rsid w:val="00FD1F70"/>
    <w:rsid w:val="00FD2745"/>
    <w:rsid w:val="00FD4EF4"/>
    <w:rsid w:val="00FE0BF8"/>
    <w:rsid w:val="00FE2C2D"/>
    <w:rsid w:val="00FE6AA5"/>
    <w:rsid w:val="00FE742D"/>
    <w:rsid w:val="00FE769C"/>
    <w:rsid w:val="00FF0E2F"/>
    <w:rsid w:val="00FF0ECF"/>
    <w:rsid w:val="00FF1EC0"/>
    <w:rsid w:val="00FF3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  <o:rules v:ext="edit">
        <o:r id="V:Rule3" type="connector" idref="#_x0000_s1026"/>
        <o:r id="V:Rule4" type="connector" idref="#_x0000_s1027"/>
      </o:rules>
    </o:shapelayout>
  </w:shapeDefaults>
  <w:decimalSymbol w:val=","/>
  <w:listSeparator w:val=";"/>
  <w14:docId w14:val="0FE70DF4"/>
  <w15:docId w15:val="{70B42E1B-C714-426C-95AB-B37E70A40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8356C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F61C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7828FB"/>
    <w:pPr>
      <w:keepNext/>
      <w:autoSpaceDE w:val="0"/>
      <w:autoSpaceDN w:val="0"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Iscopeur16pt">
    <w:name w:val="Styl Iscopeur 16 pt"/>
    <w:rsid w:val="00AD49AA"/>
    <w:rPr>
      <w:rFonts w:ascii="Century Gothic" w:hAnsi="Century Gothic"/>
      <w:sz w:val="32"/>
      <w:szCs w:val="32"/>
    </w:rPr>
  </w:style>
  <w:style w:type="paragraph" w:styleId="Tekstprzypisudolnego">
    <w:name w:val="footnote text"/>
    <w:basedOn w:val="Normalny"/>
    <w:semiHidden/>
    <w:rsid w:val="00223B94"/>
    <w:rPr>
      <w:sz w:val="20"/>
      <w:szCs w:val="20"/>
    </w:rPr>
  </w:style>
  <w:style w:type="character" w:styleId="Odwoanieprzypisudolnego">
    <w:name w:val="footnote reference"/>
    <w:semiHidden/>
    <w:rsid w:val="00223B94"/>
    <w:rPr>
      <w:vertAlign w:val="superscript"/>
    </w:rPr>
  </w:style>
  <w:style w:type="paragraph" w:styleId="Podtytu">
    <w:name w:val="Subtitle"/>
    <w:basedOn w:val="Normalny"/>
    <w:link w:val="PodtytuZnak"/>
    <w:qFormat/>
    <w:rsid w:val="004B2CFD"/>
    <w:pPr>
      <w:spacing w:after="60"/>
      <w:jc w:val="center"/>
      <w:outlineLvl w:val="1"/>
    </w:pPr>
    <w:rPr>
      <w:rFonts w:ascii="Arial" w:hAnsi="Arial"/>
    </w:rPr>
  </w:style>
  <w:style w:type="character" w:customStyle="1" w:styleId="PodtytuZnak">
    <w:name w:val="Podtytuł Znak"/>
    <w:link w:val="Podtytu"/>
    <w:rsid w:val="004B2CFD"/>
    <w:rPr>
      <w:rFonts w:ascii="Arial" w:hAnsi="Arial" w:cs="Arial"/>
      <w:sz w:val="24"/>
      <w:szCs w:val="24"/>
    </w:rPr>
  </w:style>
  <w:style w:type="paragraph" w:styleId="Tekstpodstawowy">
    <w:name w:val="Body Text"/>
    <w:basedOn w:val="Normalny"/>
    <w:link w:val="TekstpodstawowyZnak"/>
    <w:rsid w:val="008413B7"/>
    <w:pPr>
      <w:jc w:val="both"/>
    </w:pPr>
  </w:style>
  <w:style w:type="character" w:customStyle="1" w:styleId="TekstpodstawowyZnak">
    <w:name w:val="Tekst podstawowy Znak"/>
    <w:link w:val="Tekstpodstawowy"/>
    <w:rsid w:val="008413B7"/>
    <w:rPr>
      <w:sz w:val="24"/>
      <w:szCs w:val="24"/>
    </w:rPr>
  </w:style>
  <w:style w:type="character" w:customStyle="1" w:styleId="Nagwek2Znak">
    <w:name w:val="Nagłówek 2 Znak"/>
    <w:link w:val="Nagwek2"/>
    <w:rsid w:val="007828FB"/>
    <w:rPr>
      <w:rFonts w:ascii="Arial" w:hAnsi="Arial" w:cs="Arial"/>
      <w:b/>
      <w:bCs/>
      <w:i/>
      <w:iCs/>
      <w:sz w:val="28"/>
      <w:szCs w:val="28"/>
    </w:rPr>
  </w:style>
  <w:style w:type="paragraph" w:customStyle="1" w:styleId="Confidence">
    <w:name w:val="Confidence"/>
    <w:basedOn w:val="Normalny"/>
    <w:next w:val="Normalny"/>
    <w:rsid w:val="00575750"/>
    <w:pPr>
      <w:spacing w:before="360" w:after="120"/>
      <w:jc w:val="center"/>
    </w:pPr>
    <w:rPr>
      <w:szCs w:val="20"/>
      <w:lang w:val="en-GB"/>
    </w:rPr>
  </w:style>
  <w:style w:type="paragraph" w:styleId="Nagwek">
    <w:name w:val="header"/>
    <w:basedOn w:val="Normalny"/>
    <w:link w:val="NagwekZnak"/>
    <w:uiPriority w:val="99"/>
    <w:rsid w:val="0057575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75750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575750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75750"/>
    <w:rPr>
      <w:sz w:val="24"/>
      <w:szCs w:val="24"/>
    </w:rPr>
  </w:style>
  <w:style w:type="table" w:styleId="Tabela-Siatka">
    <w:name w:val="Table Grid"/>
    <w:basedOn w:val="Standardowy"/>
    <w:rsid w:val="006B56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rsid w:val="00DF61C2"/>
    <w:pPr>
      <w:spacing w:after="120" w:line="480" w:lineRule="auto"/>
    </w:pPr>
  </w:style>
  <w:style w:type="paragraph" w:styleId="Tekstpodstawowywcity">
    <w:name w:val="Body Text Indent"/>
    <w:basedOn w:val="Normalny"/>
    <w:rsid w:val="00DF61C2"/>
    <w:pPr>
      <w:spacing w:after="120"/>
      <w:ind w:left="283"/>
    </w:pPr>
  </w:style>
  <w:style w:type="paragraph" w:styleId="Tytu">
    <w:name w:val="Title"/>
    <w:basedOn w:val="Normalny"/>
    <w:qFormat/>
    <w:rsid w:val="00DF61C2"/>
    <w:pPr>
      <w:jc w:val="center"/>
    </w:pPr>
    <w:rPr>
      <w:b/>
      <w:sz w:val="20"/>
      <w:szCs w:val="20"/>
    </w:rPr>
  </w:style>
  <w:style w:type="character" w:styleId="Numerstrony">
    <w:name w:val="page number"/>
    <w:basedOn w:val="Domylnaczcionkaakapitu"/>
    <w:rsid w:val="00DF61C2"/>
  </w:style>
  <w:style w:type="paragraph" w:styleId="Akapitzlist">
    <w:name w:val="List Paragraph"/>
    <w:aliases w:val="Numerowanie,Akapit z listą BS,CW_Lista,normalny tekst"/>
    <w:basedOn w:val="Normalny"/>
    <w:link w:val="AkapitzlistZnak"/>
    <w:uiPriority w:val="34"/>
    <w:qFormat/>
    <w:rsid w:val="00DF61C2"/>
    <w:pPr>
      <w:ind w:left="708"/>
    </w:pPr>
    <w:rPr>
      <w:sz w:val="20"/>
      <w:szCs w:val="20"/>
    </w:rPr>
  </w:style>
  <w:style w:type="character" w:customStyle="1" w:styleId="Teksttreci19Tahoma9ptBezpogrubieniaKursywaOdstpy0pt">
    <w:name w:val="Tekst treści (19) + Tahoma;9 pt;Bez pogrubienia;Kursywa;Odstępy 0 pt"/>
    <w:rsid w:val="0069182C"/>
    <w:rPr>
      <w:rFonts w:ascii="Tahoma" w:eastAsia="Tahoma" w:hAnsi="Tahoma" w:cs="Tahoma"/>
      <w:b/>
      <w:bCs/>
      <w:i/>
      <w:iCs/>
      <w:smallCaps w:val="0"/>
      <w:strike w:val="0"/>
      <w:spacing w:val="-10"/>
      <w:sz w:val="18"/>
      <w:szCs w:val="18"/>
    </w:rPr>
  </w:style>
  <w:style w:type="paragraph" w:customStyle="1" w:styleId="Rzymskie">
    <w:name w:val="Rzymskie"/>
    <w:basedOn w:val="Normalny"/>
    <w:link w:val="RzymskieZnakZnak"/>
    <w:rsid w:val="00391DCE"/>
    <w:pPr>
      <w:numPr>
        <w:numId w:val="1"/>
      </w:numPr>
      <w:jc w:val="both"/>
    </w:pPr>
    <w:rPr>
      <w:b/>
    </w:rPr>
  </w:style>
  <w:style w:type="character" w:customStyle="1" w:styleId="RzymskieZnakZnak">
    <w:name w:val="Rzymskie Znak Znak"/>
    <w:link w:val="Rzymskie"/>
    <w:rsid w:val="00391DCE"/>
    <w:rPr>
      <w:b/>
      <w:sz w:val="24"/>
      <w:szCs w:val="24"/>
    </w:rPr>
  </w:style>
  <w:style w:type="paragraph" w:styleId="Tekstpodstawowywcity2">
    <w:name w:val="Body Text Indent 2"/>
    <w:basedOn w:val="Normalny"/>
    <w:link w:val="Tekstpodstawowywcity2Znak"/>
    <w:rsid w:val="00A377E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rsid w:val="00A377EC"/>
    <w:rPr>
      <w:sz w:val="24"/>
      <w:szCs w:val="24"/>
    </w:rPr>
  </w:style>
  <w:style w:type="character" w:customStyle="1" w:styleId="Tekstpodstawowy2Znak">
    <w:name w:val="Tekst podstawowy 2 Znak"/>
    <w:link w:val="Tekstpodstawowy2"/>
    <w:rsid w:val="00A80A3E"/>
    <w:rPr>
      <w:sz w:val="24"/>
      <w:szCs w:val="24"/>
    </w:rPr>
  </w:style>
  <w:style w:type="paragraph" w:styleId="Tekstdymka">
    <w:name w:val="Balloon Text"/>
    <w:basedOn w:val="Normalny"/>
    <w:link w:val="TekstdymkaZnak"/>
    <w:rsid w:val="00DD6D6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D6D64"/>
    <w:rPr>
      <w:rFonts w:ascii="Tahoma" w:hAnsi="Tahoma" w:cs="Tahoma"/>
      <w:sz w:val="16"/>
      <w:szCs w:val="16"/>
    </w:rPr>
  </w:style>
  <w:style w:type="character" w:styleId="Hipercze">
    <w:name w:val="Hyperlink"/>
    <w:rsid w:val="00250F69"/>
    <w:rPr>
      <w:color w:val="0563C1"/>
      <w:u w:val="single"/>
    </w:rPr>
  </w:style>
  <w:style w:type="character" w:customStyle="1" w:styleId="AkapitzlistZnak">
    <w:name w:val="Akapit z listą Znak"/>
    <w:aliases w:val="Numerowanie Znak,Akapit z listą BS Znak,CW_Lista Znak,normalny tekst Znak"/>
    <w:link w:val="Akapitzlist"/>
    <w:uiPriority w:val="34"/>
    <w:qFormat/>
    <w:locked/>
    <w:rsid w:val="009A59B2"/>
  </w:style>
  <w:style w:type="character" w:styleId="UyteHipercze">
    <w:name w:val="FollowedHyperlink"/>
    <w:basedOn w:val="Domylnaczcionkaakapitu"/>
    <w:semiHidden/>
    <w:unhideWhenUsed/>
    <w:rsid w:val="00207DA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64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7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37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9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emf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lemb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@klembow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09F6C-A2C4-4178-B9C7-762DC1735A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13</Pages>
  <Words>3714</Words>
  <Characters>22286</Characters>
  <Application>Microsoft Office Word</Application>
  <DocSecurity>0</DocSecurity>
  <Lines>185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szdw</Company>
  <LinksUpToDate>false</LinksUpToDate>
  <CharactersWithSpaces>25949</CharactersWithSpaces>
  <SharedDoc>false</SharedDoc>
  <HLinks>
    <vt:vector size="12" baseType="variant">
      <vt:variant>
        <vt:i4>7274620</vt:i4>
      </vt:variant>
      <vt:variant>
        <vt:i4>8</vt:i4>
      </vt:variant>
      <vt:variant>
        <vt:i4>0</vt:i4>
      </vt:variant>
      <vt:variant>
        <vt:i4>5</vt:i4>
      </vt:variant>
      <vt:variant>
        <vt:lpwstr>http://www.klembow.pl/</vt:lpwstr>
      </vt:variant>
      <vt:variant>
        <vt:lpwstr/>
      </vt:variant>
      <vt:variant>
        <vt:i4>6422617</vt:i4>
      </vt:variant>
      <vt:variant>
        <vt:i4>5</vt:i4>
      </vt:variant>
      <vt:variant>
        <vt:i4>0</vt:i4>
      </vt:variant>
      <vt:variant>
        <vt:i4>5</vt:i4>
      </vt:variant>
      <vt:variant>
        <vt:lpwstr>mailto:urzad@klembow.pl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Tomkiel</dc:creator>
  <cp:lastModifiedBy>Matak Paweł</cp:lastModifiedBy>
  <cp:revision>143</cp:revision>
  <cp:lastPrinted>2016-05-17T14:04:00Z</cp:lastPrinted>
  <dcterms:created xsi:type="dcterms:W3CDTF">2022-05-18T06:50:00Z</dcterms:created>
  <dcterms:modified xsi:type="dcterms:W3CDTF">2025-05-23T10:28:00Z</dcterms:modified>
</cp:coreProperties>
</file>