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569" w:rsidRPr="006E3A44" w:rsidRDefault="00A36CDD" w:rsidP="006E3A44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  <w:r w:rsidR="00315569" w:rsidRPr="00EB36AF">
        <w:rPr>
          <w:b/>
          <w:bCs/>
          <w:sz w:val="24"/>
          <w:szCs w:val="24"/>
        </w:rPr>
        <w:t xml:space="preserve">Nr </w:t>
      </w:r>
      <w:r w:rsidR="00CF6FAD">
        <w:rPr>
          <w:b/>
          <w:bCs/>
          <w:sz w:val="24"/>
          <w:szCs w:val="24"/>
        </w:rPr>
        <w:t>…..</w:t>
      </w:r>
      <w:r w:rsidR="006E3A44">
        <w:rPr>
          <w:b/>
          <w:bCs/>
          <w:sz w:val="24"/>
          <w:szCs w:val="24"/>
        </w:rPr>
        <w:t>/</w:t>
      </w:r>
      <w:r w:rsidR="00315569">
        <w:rPr>
          <w:b/>
          <w:bCs/>
          <w:sz w:val="24"/>
          <w:szCs w:val="24"/>
        </w:rPr>
        <w:t>2</w:t>
      </w:r>
      <w:r w:rsidR="00CF6FAD">
        <w:rPr>
          <w:b/>
          <w:bCs/>
          <w:sz w:val="24"/>
          <w:szCs w:val="24"/>
        </w:rPr>
        <w:t>5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770D0C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315569" w:rsidRPr="003235C8">
        <w:rPr>
          <w:rFonts w:cs="Calibri"/>
          <w:sz w:val="20"/>
          <w:szCs w:val="20"/>
        </w:rPr>
        <w:t xml:space="preserve"> dniu </w:t>
      </w:r>
      <w:r w:rsidR="00CF6FAD">
        <w:rPr>
          <w:rFonts w:cs="Calibri"/>
          <w:sz w:val="20"/>
          <w:szCs w:val="20"/>
        </w:rPr>
        <w:t>………………………………….</w:t>
      </w:r>
      <w:r w:rsidR="006E3A44">
        <w:rPr>
          <w:rFonts w:cs="Calibri"/>
          <w:sz w:val="20"/>
          <w:szCs w:val="20"/>
        </w:rPr>
        <w:t xml:space="preserve"> r.</w:t>
      </w:r>
      <w:r w:rsidR="00315569" w:rsidRPr="003235C8">
        <w:rPr>
          <w:rFonts w:cs="Calibri"/>
          <w:sz w:val="20"/>
          <w:szCs w:val="20"/>
        </w:rPr>
        <w:t xml:space="preserve"> w Gnieźnie pomiędzy:</w:t>
      </w:r>
    </w:p>
    <w:p w:rsidR="00315569" w:rsidRPr="003235C8" w:rsidRDefault="00315569" w:rsidP="009A58E7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6E3A44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</w:t>
      </w:r>
      <w:r w:rsidR="00770D0C">
        <w:rPr>
          <w:rFonts w:ascii="Calibri" w:hAnsi="Calibri" w:cs="Calibri"/>
          <w:color w:val="000000"/>
          <w:sz w:val="20"/>
          <w:szCs w:val="20"/>
        </w:rPr>
        <w:t>m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w dalszej części Zamawiającym, a</w:t>
      </w:r>
    </w:p>
    <w:p w:rsidR="00CF6FAD" w:rsidRPr="003235C8" w:rsidRDefault="00CF6FAD" w:rsidP="00CF6FAD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6E3A44" w:rsidRDefault="00CF6FAD" w:rsidP="00CF6FAD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  <w:r>
        <w:rPr>
          <w:rFonts w:cs="Calibri"/>
          <w:sz w:val="20"/>
          <w:szCs w:val="20"/>
        </w:rPr>
        <w:t xml:space="preserve"> </w:t>
      </w:r>
      <w:r w:rsidR="006E3A44" w:rsidRPr="004A05B6">
        <w:rPr>
          <w:rFonts w:cs="Calibri"/>
          <w:sz w:val="20"/>
          <w:szCs w:val="20"/>
        </w:rPr>
        <w:t>zawarto umowę o następującej treści:</w:t>
      </w:r>
    </w:p>
    <w:p w:rsidR="006E3A44" w:rsidRDefault="006E3A44" w:rsidP="003932FA">
      <w:pPr>
        <w:pStyle w:val="Standard"/>
        <w:jc w:val="both"/>
        <w:rPr>
          <w:rFonts w:ascii="Calibri" w:hAnsi="Calibri" w:cs="Calibri"/>
          <w:sz w:val="20"/>
          <w:szCs w:val="20"/>
        </w:rPr>
      </w:pPr>
    </w:p>
    <w:p w:rsidR="00315569" w:rsidRPr="004A492E" w:rsidRDefault="00315569" w:rsidP="00684373">
      <w:pPr>
        <w:pStyle w:val="Default"/>
        <w:rPr>
          <w:rFonts w:asciiTheme="minorHAnsi" w:hAnsiTheme="minorHAnsi" w:cstheme="minorHAnsi"/>
          <w:b/>
          <w:sz w:val="20"/>
          <w:szCs w:val="20"/>
        </w:rPr>
      </w:pPr>
      <w:r w:rsidRPr="004A492E">
        <w:rPr>
          <w:rFonts w:asciiTheme="minorHAnsi" w:hAnsiTheme="minorHAnsi" w:cstheme="minorHAnsi"/>
          <w:sz w:val="20"/>
          <w:szCs w:val="20"/>
        </w:rPr>
        <w:t xml:space="preserve">Na podstawie dokonanego przez Zamawiającego wyboru oferty Wykonawcy w przetargu prowadzonym w trybie podstawowym z możliwością prowadzenia negocjacji (art. 275 </w:t>
      </w:r>
      <w:proofErr w:type="spellStart"/>
      <w:r w:rsidRPr="004A492E">
        <w:rPr>
          <w:rFonts w:asciiTheme="minorHAnsi" w:hAnsiTheme="minorHAnsi" w:cstheme="minorHAnsi"/>
          <w:sz w:val="20"/>
          <w:szCs w:val="20"/>
        </w:rPr>
        <w:t>pkt</w:t>
      </w:r>
      <w:proofErr w:type="spellEnd"/>
      <w:r w:rsidRPr="004A492E">
        <w:rPr>
          <w:rFonts w:asciiTheme="minorHAnsi" w:hAnsiTheme="minorHAnsi" w:cstheme="minorHAnsi"/>
          <w:sz w:val="20"/>
          <w:szCs w:val="20"/>
        </w:rPr>
        <w:t xml:space="preserve"> 2 </w:t>
      </w:r>
      <w:proofErr w:type="spellStart"/>
      <w:r w:rsidRPr="004A492E">
        <w:rPr>
          <w:rFonts w:asciiTheme="minorHAnsi" w:hAnsiTheme="minorHAnsi" w:cstheme="minorHAnsi"/>
          <w:sz w:val="20"/>
          <w:szCs w:val="20"/>
        </w:rPr>
        <w:t>Pzp</w:t>
      </w:r>
      <w:proofErr w:type="spellEnd"/>
      <w:r w:rsidRPr="004A492E">
        <w:rPr>
          <w:rFonts w:asciiTheme="minorHAnsi" w:hAnsiTheme="minorHAnsi" w:cstheme="minorHAnsi"/>
          <w:bCs/>
          <w:sz w:val="20"/>
          <w:szCs w:val="20"/>
        </w:rPr>
        <w:t xml:space="preserve">) </w:t>
      </w:r>
      <w:r w:rsidRPr="004A492E">
        <w:rPr>
          <w:rFonts w:asciiTheme="minorHAnsi" w:hAnsiTheme="minorHAnsi" w:cstheme="minorHAnsi"/>
          <w:sz w:val="20"/>
          <w:szCs w:val="20"/>
        </w:rPr>
        <w:t>na: „</w:t>
      </w:r>
      <w:r w:rsidR="004A492E" w:rsidRPr="004A492E">
        <w:rPr>
          <w:rFonts w:asciiTheme="minorHAnsi" w:hAnsiTheme="minorHAnsi" w:cstheme="minorHAnsi"/>
          <w:b/>
          <w:sz w:val="20"/>
          <w:szCs w:val="20"/>
        </w:rPr>
        <w:t>Remont  nakładka bitumiczna droga powiatowa nr 2211P Pierzyska – Baranowo w m. Baranowo</w:t>
      </w:r>
      <w:r w:rsidRPr="004A492E">
        <w:rPr>
          <w:rFonts w:asciiTheme="minorHAnsi" w:hAnsiTheme="minorHAnsi" w:cstheme="minorHAnsi"/>
          <w:sz w:val="20"/>
          <w:szCs w:val="20"/>
        </w:rPr>
        <w:t>” przeprowadzony zgodnie z przepisami ustawy z dnia 11.09.2019 r. Prawo Zamówień publicznych (</w:t>
      </w:r>
      <w:proofErr w:type="spellStart"/>
      <w:r w:rsidRPr="004A492E">
        <w:rPr>
          <w:rFonts w:asciiTheme="minorHAnsi" w:hAnsiTheme="minorHAnsi" w:cstheme="minorHAnsi"/>
          <w:sz w:val="20"/>
          <w:szCs w:val="20"/>
        </w:rPr>
        <w:t>Dz.U</w:t>
      </w:r>
      <w:proofErr w:type="spellEnd"/>
      <w:r w:rsidRPr="004A492E">
        <w:rPr>
          <w:rFonts w:asciiTheme="minorHAnsi" w:hAnsiTheme="minorHAnsi" w:cstheme="minorHAnsi"/>
          <w:sz w:val="20"/>
          <w:szCs w:val="20"/>
        </w:rPr>
        <w:t xml:space="preserve">. z </w:t>
      </w:r>
      <w:r w:rsidR="008866EB" w:rsidRPr="004A492E">
        <w:rPr>
          <w:rFonts w:asciiTheme="minorHAnsi" w:hAnsiTheme="minorHAnsi" w:cstheme="minorHAnsi"/>
          <w:sz w:val="20"/>
          <w:szCs w:val="20"/>
        </w:rPr>
        <w:t>202</w:t>
      </w:r>
      <w:r w:rsidR="00770D0C" w:rsidRPr="004A492E">
        <w:rPr>
          <w:rFonts w:asciiTheme="minorHAnsi" w:hAnsiTheme="minorHAnsi" w:cstheme="minorHAnsi"/>
          <w:sz w:val="20"/>
          <w:szCs w:val="20"/>
        </w:rPr>
        <w:t>4</w:t>
      </w:r>
      <w:r w:rsidRPr="004A492E">
        <w:rPr>
          <w:rFonts w:asciiTheme="minorHAnsi" w:hAnsiTheme="minorHAnsi" w:cstheme="minorHAnsi"/>
          <w:sz w:val="20"/>
          <w:szCs w:val="20"/>
        </w:rPr>
        <w:t xml:space="preserve"> r., poz. </w:t>
      </w:r>
      <w:r w:rsidR="00770D0C" w:rsidRPr="004A492E">
        <w:rPr>
          <w:rFonts w:asciiTheme="minorHAnsi" w:hAnsiTheme="minorHAnsi" w:cstheme="minorHAnsi"/>
          <w:sz w:val="20"/>
          <w:szCs w:val="20"/>
        </w:rPr>
        <w:t xml:space="preserve">1320 </w:t>
      </w:r>
      <w:r w:rsidR="00AF1DA4" w:rsidRPr="004A492E">
        <w:rPr>
          <w:rFonts w:asciiTheme="minorHAnsi" w:hAnsiTheme="minorHAnsi" w:cstheme="minorHAnsi"/>
          <w:sz w:val="20"/>
          <w:szCs w:val="20"/>
        </w:rPr>
        <w:t>ze</w:t>
      </w:r>
      <w:r w:rsidRPr="004A492E">
        <w:rPr>
          <w:rFonts w:asciiTheme="minorHAnsi" w:hAnsiTheme="minorHAnsi" w:cstheme="minorHAnsi"/>
          <w:sz w:val="20"/>
          <w:szCs w:val="20"/>
        </w:rPr>
        <w:t xml:space="preserve"> zm.)</w:t>
      </w:r>
    </w:p>
    <w:p w:rsidR="009A58E7" w:rsidRPr="00684373" w:rsidRDefault="009A58E7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Cs/>
          <w:sz w:val="20"/>
          <w:szCs w:val="20"/>
        </w:rPr>
      </w:pPr>
    </w:p>
    <w:p w:rsidR="00315569" w:rsidRPr="00684373" w:rsidRDefault="00315569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684373">
        <w:rPr>
          <w:rFonts w:asciiTheme="minorHAnsi" w:hAnsiTheme="minorHAnsi" w:cstheme="minorHAnsi"/>
          <w:b/>
          <w:bCs/>
          <w:sz w:val="20"/>
          <w:szCs w:val="20"/>
        </w:rPr>
        <w:t>§ 1</w:t>
      </w:r>
      <w:r w:rsidRPr="00684373">
        <w:rPr>
          <w:rFonts w:asciiTheme="minorHAnsi" w:hAnsiTheme="minorHAnsi" w:cstheme="minorHAnsi"/>
          <w:b/>
          <w:sz w:val="20"/>
          <w:szCs w:val="20"/>
        </w:rPr>
        <w:br/>
      </w:r>
      <w:r w:rsidRPr="00684373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684373" w:rsidRPr="004A492E" w:rsidRDefault="00315569" w:rsidP="00684373">
      <w:pPr>
        <w:pStyle w:val="Default"/>
        <w:rPr>
          <w:sz w:val="20"/>
          <w:szCs w:val="20"/>
        </w:rPr>
      </w:pPr>
      <w:r w:rsidRPr="004A492E">
        <w:rPr>
          <w:sz w:val="20"/>
          <w:szCs w:val="20"/>
        </w:rPr>
        <w:t>Zamawiający powierza, a Wykonawca przyjmuje do wykonania zadanie pn: „</w:t>
      </w:r>
    </w:p>
    <w:p w:rsidR="006E3A44" w:rsidRPr="004A492E" w:rsidRDefault="00684373" w:rsidP="00684373">
      <w:pPr>
        <w:pStyle w:val="NormalnyWeb"/>
        <w:numPr>
          <w:ilvl w:val="0"/>
          <w:numId w:val="4"/>
        </w:numPr>
        <w:tabs>
          <w:tab w:val="clear" w:pos="720"/>
        </w:tabs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sz w:val="20"/>
          <w:szCs w:val="20"/>
        </w:rPr>
        <w:t xml:space="preserve"> </w:t>
      </w:r>
      <w:r w:rsidR="00101875" w:rsidRPr="004A492E">
        <w:rPr>
          <w:rFonts w:ascii="Calibri" w:hAnsi="Calibri" w:cs="Calibri"/>
          <w:sz w:val="20"/>
          <w:szCs w:val="20"/>
        </w:rPr>
        <w:t>„</w:t>
      </w:r>
      <w:r w:rsidR="004A492E" w:rsidRPr="004A492E">
        <w:rPr>
          <w:rFonts w:ascii="Calibri" w:hAnsi="Calibri" w:cs="Calibri"/>
          <w:b/>
          <w:sz w:val="20"/>
          <w:szCs w:val="20"/>
        </w:rPr>
        <w:t>Remont  nakładka bitumiczna droga powiatowa nr 2211P Pierzyska – Baranowo w m. Baranowo</w:t>
      </w:r>
      <w:r w:rsidR="00101875" w:rsidRPr="004A492E">
        <w:rPr>
          <w:rFonts w:ascii="Calibri" w:hAnsi="Calibri" w:cs="Calibri"/>
          <w:sz w:val="20"/>
          <w:szCs w:val="20"/>
        </w:rPr>
        <w:t>”</w:t>
      </w:r>
      <w:r w:rsidR="00427944" w:rsidRPr="004A492E">
        <w:rPr>
          <w:rFonts w:ascii="Calibri" w:hAnsi="Calibri" w:cs="Calibri"/>
          <w:bCs/>
          <w:sz w:val="20"/>
          <w:szCs w:val="20"/>
        </w:rPr>
        <w:t xml:space="preserve"> </w:t>
      </w:r>
      <w:r w:rsidR="00315569" w:rsidRPr="004A492E">
        <w:rPr>
          <w:rFonts w:ascii="Calibri" w:hAnsi="Calibri" w:cs="Calibri"/>
          <w:color w:val="000000"/>
          <w:sz w:val="20"/>
          <w:szCs w:val="20"/>
        </w:rPr>
        <w:t xml:space="preserve">Zakres umowy obejmuje wykonanie robót budowlanych wraz z niezbędną infrastrukturą towarzyszącą w oparciu o dokumentację projektową wykonaną przez Zamawiającego. Szczegółowy zakres robót jest przedstawiony w: </w:t>
      </w:r>
    </w:p>
    <w:p w:rsidR="006E3A44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1) Szczegółowej Specyfikacji Technicznej ,</w:t>
      </w:r>
    </w:p>
    <w:p w:rsidR="00315569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2) Niniejszej umowie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6E3A44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426"/>
        <w:rPr>
          <w:rFonts w:ascii="Calibri" w:hAnsi="Calibri" w:cs="Calibri"/>
          <w:color w:val="000000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3)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4A492E">
        <w:rPr>
          <w:rFonts w:ascii="Calibri" w:hAnsi="Calibri" w:cs="Calibri"/>
          <w:color w:val="000000"/>
          <w:sz w:val="20"/>
          <w:szCs w:val="20"/>
        </w:rPr>
        <w:t>SWZ,</w:t>
      </w:r>
      <w:r w:rsidRPr="004A492E">
        <w:rPr>
          <w:rFonts w:ascii="Calibri" w:hAnsi="Calibri" w:cs="Calibri"/>
          <w:color w:val="000000"/>
          <w:sz w:val="20"/>
          <w:szCs w:val="20"/>
        </w:rPr>
        <w:br/>
        <w:t>4) Ofercie Wykonawcy wraz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załącznikami</w:t>
      </w:r>
      <w:r w:rsidR="00770D0C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284"/>
        <w:jc w:val="both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before="0" w:beforeAutospacing="0"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Materiały, o których mowa w 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§ 2 </w:t>
      </w:r>
      <w:r w:rsidRPr="003235C8">
        <w:rPr>
          <w:rFonts w:ascii="Calibri" w:hAnsi="Calibri" w:cs="Calibri"/>
          <w:color w:val="000000"/>
          <w:sz w:val="20"/>
          <w:szCs w:val="20"/>
        </w:rPr>
        <w:t>ust. 1, powinny odpowiadać co do jakości wymaganiom określonym ustawą z dnia 16 kwietnia 2004 r. o wyrobach budowlanych.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 każde żądanie Zamawiającego Wykonawca obowiązany jest okazać w stosunku do wskazanych materiałów, dokumenty potwierdzające spełnienie wymagań,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6E3A44">
      <w:pPr>
        <w:pStyle w:val="NormalnyWeb"/>
        <w:numPr>
          <w:ilvl w:val="0"/>
          <w:numId w:val="6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</w:t>
      </w:r>
      <w:r w:rsidR="00770D0C">
        <w:rPr>
          <w:sz w:val="20"/>
          <w:szCs w:val="20"/>
        </w:rPr>
        <w:t>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4A492E">
        <w:rPr>
          <w:b/>
          <w:sz w:val="20"/>
          <w:szCs w:val="20"/>
        </w:rPr>
        <w:t>5</w:t>
      </w:r>
      <w:r w:rsidR="004A492E">
        <w:rPr>
          <w:b/>
          <w:sz w:val="20"/>
          <w:szCs w:val="20"/>
        </w:rPr>
        <w:t xml:space="preserve">0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dopuszcza możliwość zmiany treści umowy w stosunku do treści oferty w zakresie terminu wykonania umowy, za obopólną zgodą stron, tylko w następujących przypadkach: </w:t>
      </w:r>
    </w:p>
    <w:p w:rsidR="006B172B" w:rsidRDefault="00427944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427944">
        <w:rPr>
          <w:rFonts w:cs="Calibri"/>
          <w:color w:val="000000"/>
        </w:rPr>
        <w:t xml:space="preserve">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niekorzystnych warunków atmosferycznych, uniemożliwiających – ze względu na technologię wykonania niektórych robót - prowadzenie prac budowlanych,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robót dodatkowych,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6E3A44" w:rsidRDefault="00315569" w:rsidP="006E3A44">
      <w:pPr>
        <w:pStyle w:val="NormalnyWeb"/>
        <w:numPr>
          <w:ilvl w:val="4"/>
          <w:numId w:val="3"/>
        </w:numPr>
        <w:tabs>
          <w:tab w:val="clear" w:pos="3600"/>
        </w:tabs>
        <w:spacing w:before="0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(słownie złotych: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>/100)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powyższej kwocie uwzględnione zostały: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Kwota netto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Podatek VAT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………………………………..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0" w:beforeAutospacing="0" w:after="0" w:afterAutospacing="0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6E3A44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  <w:r w:rsidR="006E3A44">
        <w:rPr>
          <w:rFonts w:cs="Calibri"/>
        </w:rPr>
        <w:t xml:space="preserve"> </w:t>
      </w:r>
      <w:proofErr w:type="spellStart"/>
      <w:r w:rsidR="006E3A44">
        <w:rPr>
          <w:rFonts w:cs="Calibri"/>
          <w:lang w:val="en-US"/>
        </w:rPr>
        <w:t>Numer</w:t>
      </w:r>
      <w:proofErr w:type="spellEnd"/>
      <w:r w:rsidR="006E3A44">
        <w:rPr>
          <w:rFonts w:cs="Calibri"/>
          <w:lang w:val="en-US"/>
        </w:rPr>
        <w:t xml:space="preserve"> PEPPOL: 7842000530. </w:t>
      </w:r>
      <w:r w:rsidRPr="006E3A44">
        <w:rPr>
          <w:rFonts w:cs="Calibri"/>
        </w:rPr>
        <w:t>Wykonawca jest zobligowany wpisać numer umowy na e-fakturze.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6E3A44">
      <w:pPr>
        <w:pStyle w:val="NormalnyWeb"/>
        <w:numPr>
          <w:ilvl w:val="0"/>
          <w:numId w:val="8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6E3A44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6B172B" w:rsidRDefault="00315569" w:rsidP="00CF6FAD">
      <w:pPr>
        <w:pStyle w:val="NormalnyWeb"/>
        <w:numPr>
          <w:ilvl w:val="2"/>
          <w:numId w:val="20"/>
        </w:numPr>
        <w:spacing w:before="6" w:beforeAutospacing="0" w:after="0" w:afterAutospacing="0" w:line="238" w:lineRule="atLeast"/>
        <w:ind w:left="851" w:firstLine="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VAT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będą płatne przez Zamawiającego przelewem na konto Wykonawcy prowadzone w banku Nr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CF6FAD">
        <w:rPr>
          <w:rFonts w:ascii="Calibri" w:hAnsi="Calibri" w:cs="Calibri"/>
          <w:sz w:val="20"/>
          <w:szCs w:val="20"/>
        </w:rPr>
        <w:t>…………………………………………………………………………..</w:t>
      </w:r>
      <w:r w:rsidR="006E3A44">
        <w:rPr>
          <w:rFonts w:ascii="Calibri" w:hAnsi="Calibri" w:cs="Calibri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1) </w:t>
      </w:r>
      <w:r w:rsidR="00770D0C">
        <w:rPr>
          <w:rFonts w:ascii="Calibri" w:hAnsi="Calibri" w:cs="Calibri"/>
          <w:color w:val="000000"/>
          <w:sz w:val="20"/>
          <w:szCs w:val="20"/>
        </w:rPr>
        <w:t>p</w:t>
      </w:r>
      <w:r w:rsidRPr="003235C8">
        <w:rPr>
          <w:rFonts w:ascii="Calibri" w:hAnsi="Calibri" w:cs="Calibri"/>
          <w:color w:val="000000"/>
          <w:sz w:val="20"/>
          <w:szCs w:val="20"/>
        </w:rPr>
        <w:t>rzekazanie opracowań projektowych,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przekazanie terenu budowy,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zapewnienie nadzoru inwestorskiego,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udzielenia Wykonawcy niezbędnych pełnomocnictw w przypadku, gdy okażą się one niezbędne do wykonania przez Wykonawcę obowiązków wynikających z Umowy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przeprowadzenie odbioru wykonanych robót,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6) zapłata za wykonany i odebrany Przedmiot Umowy.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zabezpieczenie instalacji i urządzeń na terenie budowy i w jej bezpośrednim otoczeniu przed ich zniszczeniem lub uszkodzeniem w trakcie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informowanie Zamawiającego i inspektora nadzoru o terminie wykonania robót ulegających zakryciu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oznakowanie miejsca robót zgodnie z zatwierdzonym projektem organizacji ruchu i utrzymanie tego oznakowania w należytym stanie przez cały czas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10) zapłata należnego wynagrodzenia Podwykonawcom i dalszym Podwykonawcom jeżeli Wykonawca korzysta z Podwykonawców,</w:t>
      </w:r>
    </w:p>
    <w:p w:rsidR="00315569" w:rsidRPr="003235C8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9A58E7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6E3A44" w:rsidRPr="003235C8" w:rsidRDefault="006E3A44" w:rsidP="006E3A44">
      <w:pPr>
        <w:pStyle w:val="Nagwek"/>
        <w:numPr>
          <w:ilvl w:val="0"/>
          <w:numId w:val="11"/>
        </w:numPr>
        <w:tabs>
          <w:tab w:val="clear" w:pos="720"/>
          <w:tab w:val="clear" w:pos="4536"/>
          <w:tab w:val="center" w:pos="426"/>
        </w:tabs>
        <w:spacing w:after="0" w:line="240" w:lineRule="auto"/>
        <w:ind w:left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Zamawiający będzie reprezentowany przez Inspektora nadzoru </w:t>
      </w:r>
      <w:r w:rsidR="00CF6FAD">
        <w:rPr>
          <w:rFonts w:cs="Calibri"/>
          <w:sz w:val="20"/>
          <w:szCs w:val="20"/>
        </w:rPr>
        <w:t>……………………………………..</w:t>
      </w:r>
      <w:r>
        <w:rPr>
          <w:rFonts w:cs="Calibri"/>
          <w:sz w:val="20"/>
          <w:szCs w:val="20"/>
        </w:rPr>
        <w:t xml:space="preserve"> dysponującego uprawnieniami</w:t>
      </w:r>
      <w:r w:rsidRPr="00DC13E5">
        <w:rPr>
          <w:rFonts w:cs="Calibri"/>
          <w:sz w:val="20"/>
          <w:szCs w:val="20"/>
        </w:rPr>
        <w:t xml:space="preserve"> </w:t>
      </w:r>
      <w:r w:rsidR="00CF6FAD">
        <w:rPr>
          <w:rFonts w:cs="Calibri"/>
          <w:sz w:val="20"/>
          <w:szCs w:val="20"/>
        </w:rPr>
        <w:t>…………………………………..</w:t>
      </w:r>
      <w:r>
        <w:rPr>
          <w:sz w:val="20"/>
          <w:szCs w:val="20"/>
        </w:rPr>
        <w:t>.</w:t>
      </w:r>
    </w:p>
    <w:p w:rsidR="006E3A44" w:rsidRPr="009A58E7" w:rsidRDefault="006E3A44" w:rsidP="006E3A44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7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1 będzie działać w granicach umocowania określonego w ustawie Prawo budowlane.</w:t>
      </w:r>
    </w:p>
    <w:p w:rsidR="006E3A44" w:rsidRPr="009A58E7" w:rsidRDefault="006E3A44" w:rsidP="009A58E7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9A58E7">
        <w:rPr>
          <w:rFonts w:ascii="Calibri" w:hAnsi="Calibri" w:cs="Calibri"/>
          <w:color w:val="000000"/>
          <w:sz w:val="20"/>
          <w:szCs w:val="20"/>
        </w:rPr>
        <w:t xml:space="preserve">Nadzór nad realizacją umowy z ramienia Wykonawcy sprawować będzie Kierownik budowy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 xml:space="preserve"> uprawnienia budowlane nr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>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r w:rsidRPr="00CF6FAD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ust.4.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6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iż: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 w:rsidR="00CF6FAD">
        <w:rPr>
          <w:rFonts w:ascii="Calibri" w:hAnsi="Calibri" w:cs="Calibri"/>
          <w:color w:val="000000"/>
          <w:sz w:val="20"/>
          <w:szCs w:val="20"/>
        </w:rPr>
        <w:t xml:space="preserve">……….. </w:t>
      </w:r>
      <w:r w:rsidR="006E3A44">
        <w:rPr>
          <w:rFonts w:ascii="Calibri" w:hAnsi="Calibri" w:cs="Calibri"/>
          <w:color w:val="000000"/>
          <w:sz w:val="20"/>
          <w:szCs w:val="20"/>
        </w:rPr>
        <w:t>miesięcy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770D0C">
      <w:pPr>
        <w:tabs>
          <w:tab w:val="num" w:pos="426"/>
        </w:tabs>
        <w:ind w:left="426" w:hanging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="00770D0C">
        <w:rPr>
          <w:rFonts w:cs="Calibri"/>
        </w:rPr>
        <w:t>,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</w:t>
      </w:r>
      <w:r w:rsidR="00770D0C">
        <w:rPr>
          <w:rFonts w:cs="Calibri"/>
        </w:rPr>
        <w:t>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9A58E7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9A58E7">
        <w:rPr>
          <w:rFonts w:ascii="Calibri" w:hAnsi="Calibri" w:cs="Calibri"/>
          <w:b/>
          <w:sz w:val="20"/>
          <w:szCs w:val="20"/>
        </w:rPr>
        <w:t>Zatrudnienie na podstawie umowy o pracę (art. 95 ustawy PZP).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26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>. Dz. U.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z 202</w:t>
      </w:r>
      <w:r w:rsidR="00770D0C">
        <w:rPr>
          <w:rFonts w:cs="Calibri"/>
          <w:color w:val="000000"/>
        </w:rPr>
        <w:t>3</w:t>
      </w:r>
      <w:r w:rsidRPr="003235C8">
        <w:rPr>
          <w:rFonts w:cs="Calibri"/>
          <w:color w:val="000000"/>
        </w:rPr>
        <w:t xml:space="preserve">r. poz. </w:t>
      </w:r>
      <w:r w:rsidR="00770D0C">
        <w:rPr>
          <w:rFonts w:cs="Calibri"/>
          <w:color w:val="000000"/>
        </w:rPr>
        <w:t>1465</w:t>
      </w:r>
      <w:r w:rsidRPr="003235C8">
        <w:rPr>
          <w:rFonts w:cs="Calibri"/>
          <w:color w:val="000000"/>
        </w:rPr>
        <w:t xml:space="preserve">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 xml:space="preserve"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</w:t>
      </w:r>
      <w:r w:rsidRPr="003235C8">
        <w:rPr>
          <w:rFonts w:cs="Calibri"/>
          <w:color w:val="000000"/>
        </w:rPr>
        <w:lastRenderedPageBreak/>
        <w:t>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before="0" w:beforeAutospacing="0" w:after="0" w:afterAutospacing="0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</w:t>
      </w:r>
      <w:r w:rsidR="00770D0C">
        <w:rPr>
          <w:rFonts w:ascii="Calibri" w:hAnsi="Calibri" w:cs="Calibri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770D0C">
        <w:rPr>
          <w:rFonts w:ascii="Calibri" w:hAnsi="Calibri" w:cs="Calibri"/>
          <w:sz w:val="20"/>
          <w:szCs w:val="20"/>
        </w:rPr>
        <w:t>1320</w:t>
      </w:r>
      <w:r w:rsidR="00770D0C"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9A58E7" w:rsidRDefault="009A58E7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9A58E7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9A58E7">
        <w:rPr>
          <w:rFonts w:cs="Calibri"/>
          <w:b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159E" w:rsidRDefault="0010159E" w:rsidP="009C767D">
      <w:r>
        <w:separator/>
      </w:r>
    </w:p>
  </w:endnote>
  <w:endnote w:type="continuationSeparator" w:id="0">
    <w:p w:rsidR="0010159E" w:rsidRDefault="0010159E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954994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27944" w:rsidRDefault="00427944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192FF6" w:rsidRDefault="00954994" w:rsidP="001B3089">
    <w:pPr>
      <w:tabs>
        <w:tab w:val="right" w:pos="9072"/>
      </w:tabs>
      <w:rPr>
        <w:rFonts w:eastAsia="Times New Roman"/>
        <w:sz w:val="18"/>
      </w:rPr>
    </w:pPr>
    <w:r w:rsidRPr="00954994">
      <w:rPr>
        <w:rFonts w:ascii="Times New Roman" w:eastAsia="Times New Roman" w:hAnsi="Times New Roman"/>
        <w:noProof/>
        <w:szCs w:val="24"/>
      </w:rPr>
      <w:pict>
        <v:line id="Line 1" o:spid="_x0000_s1026" style="position:absolute;z-index:251658240;visibility:visible;mso-wrap-distance-top:-3e-5mm;mso-wrap-distance-bottom:-3e-5mm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427944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159E" w:rsidRDefault="0010159E" w:rsidP="009C767D">
      <w:r>
        <w:separator/>
      </w:r>
    </w:p>
  </w:footnote>
  <w:footnote w:type="continuationSeparator" w:id="0">
    <w:p w:rsidR="0010159E" w:rsidRDefault="0010159E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427944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27944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B6C3FCC"/>
    <w:multiLevelType w:val="hybridMultilevel"/>
    <w:tmpl w:val="62A00BF2"/>
    <w:lvl w:ilvl="0" w:tplc="04150011">
      <w:start w:val="1"/>
      <w:numFmt w:val="decimal"/>
      <w:lvlText w:val="%1)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1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6"/>
  </w:num>
  <w:num w:numId="4">
    <w:abstractNumId w:val="18"/>
  </w:num>
  <w:num w:numId="5">
    <w:abstractNumId w:val="1"/>
  </w:num>
  <w:num w:numId="6">
    <w:abstractNumId w:val="13"/>
  </w:num>
  <w:num w:numId="7">
    <w:abstractNumId w:val="11"/>
  </w:num>
  <w:num w:numId="8">
    <w:abstractNumId w:val="21"/>
  </w:num>
  <w:num w:numId="9">
    <w:abstractNumId w:val="15"/>
  </w:num>
  <w:num w:numId="10">
    <w:abstractNumId w:val="5"/>
  </w:num>
  <w:num w:numId="11">
    <w:abstractNumId w:val="19"/>
  </w:num>
  <w:num w:numId="12">
    <w:abstractNumId w:val="12"/>
  </w:num>
  <w:num w:numId="13">
    <w:abstractNumId w:val="8"/>
  </w:num>
  <w:num w:numId="14">
    <w:abstractNumId w:val="9"/>
  </w:num>
  <w:num w:numId="15">
    <w:abstractNumId w:val="2"/>
  </w:num>
  <w:num w:numId="16">
    <w:abstractNumId w:val="14"/>
  </w:num>
  <w:num w:numId="17">
    <w:abstractNumId w:val="0"/>
  </w:num>
  <w:num w:numId="18">
    <w:abstractNumId w:val="20"/>
  </w:num>
  <w:num w:numId="19">
    <w:abstractNumId w:val="6"/>
  </w:num>
  <w:num w:numId="20">
    <w:abstractNumId w:val="17"/>
  </w:num>
  <w:num w:numId="21">
    <w:abstractNumId w:val="4"/>
  </w:num>
  <w:num w:numId="22">
    <w:abstractNumId w:val="1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Dzionek">
    <w15:presenceInfo w15:providerId="Windows Live" w15:userId="088246e4aed3985b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8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0159E"/>
    <w:rsid w:val="00101875"/>
    <w:rsid w:val="00111766"/>
    <w:rsid w:val="00130159"/>
    <w:rsid w:val="001334BB"/>
    <w:rsid w:val="0014031E"/>
    <w:rsid w:val="00157E01"/>
    <w:rsid w:val="001C1D57"/>
    <w:rsid w:val="001D18BC"/>
    <w:rsid w:val="001D4D0D"/>
    <w:rsid w:val="002274F0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B7D82"/>
    <w:rsid w:val="002D074A"/>
    <w:rsid w:val="002F0479"/>
    <w:rsid w:val="00314F15"/>
    <w:rsid w:val="00315569"/>
    <w:rsid w:val="00357236"/>
    <w:rsid w:val="00360CB4"/>
    <w:rsid w:val="003874AE"/>
    <w:rsid w:val="003932FA"/>
    <w:rsid w:val="003E29E8"/>
    <w:rsid w:val="003E5245"/>
    <w:rsid w:val="00404319"/>
    <w:rsid w:val="004251A5"/>
    <w:rsid w:val="00427944"/>
    <w:rsid w:val="004409C6"/>
    <w:rsid w:val="00470DB9"/>
    <w:rsid w:val="00476750"/>
    <w:rsid w:val="004A492E"/>
    <w:rsid w:val="004A62BF"/>
    <w:rsid w:val="004B5617"/>
    <w:rsid w:val="004C572B"/>
    <w:rsid w:val="004E37EC"/>
    <w:rsid w:val="0051408D"/>
    <w:rsid w:val="005261D4"/>
    <w:rsid w:val="00547951"/>
    <w:rsid w:val="00552393"/>
    <w:rsid w:val="00572434"/>
    <w:rsid w:val="00603457"/>
    <w:rsid w:val="00604D5D"/>
    <w:rsid w:val="00627D94"/>
    <w:rsid w:val="0064327B"/>
    <w:rsid w:val="006441BE"/>
    <w:rsid w:val="00672E6B"/>
    <w:rsid w:val="00684373"/>
    <w:rsid w:val="00694981"/>
    <w:rsid w:val="006A36FB"/>
    <w:rsid w:val="006B172B"/>
    <w:rsid w:val="006E0553"/>
    <w:rsid w:val="006E3A44"/>
    <w:rsid w:val="006E7576"/>
    <w:rsid w:val="006F6406"/>
    <w:rsid w:val="00701FDC"/>
    <w:rsid w:val="00717DA0"/>
    <w:rsid w:val="00735911"/>
    <w:rsid w:val="00770D0C"/>
    <w:rsid w:val="007A5EE2"/>
    <w:rsid w:val="007B63E4"/>
    <w:rsid w:val="007D24E0"/>
    <w:rsid w:val="007E7647"/>
    <w:rsid w:val="007F6B22"/>
    <w:rsid w:val="00816715"/>
    <w:rsid w:val="0084564A"/>
    <w:rsid w:val="00854335"/>
    <w:rsid w:val="00857367"/>
    <w:rsid w:val="00874754"/>
    <w:rsid w:val="008866EB"/>
    <w:rsid w:val="008B4227"/>
    <w:rsid w:val="008C5C0E"/>
    <w:rsid w:val="008D1EA0"/>
    <w:rsid w:val="008D2D4A"/>
    <w:rsid w:val="00954994"/>
    <w:rsid w:val="00963258"/>
    <w:rsid w:val="00963315"/>
    <w:rsid w:val="00993B3D"/>
    <w:rsid w:val="00995C57"/>
    <w:rsid w:val="009A58E7"/>
    <w:rsid w:val="009B05B2"/>
    <w:rsid w:val="009B59B0"/>
    <w:rsid w:val="009C767D"/>
    <w:rsid w:val="00A05FDF"/>
    <w:rsid w:val="00A165A7"/>
    <w:rsid w:val="00A202B4"/>
    <w:rsid w:val="00A36CDD"/>
    <w:rsid w:val="00A75E1A"/>
    <w:rsid w:val="00A874BD"/>
    <w:rsid w:val="00AA48BF"/>
    <w:rsid w:val="00AB3B5D"/>
    <w:rsid w:val="00AF1DA4"/>
    <w:rsid w:val="00B0346F"/>
    <w:rsid w:val="00B51848"/>
    <w:rsid w:val="00B96FE0"/>
    <w:rsid w:val="00B97CF2"/>
    <w:rsid w:val="00C22BAB"/>
    <w:rsid w:val="00C37E4C"/>
    <w:rsid w:val="00C82ACC"/>
    <w:rsid w:val="00CC472E"/>
    <w:rsid w:val="00CD60E7"/>
    <w:rsid w:val="00CF6FAD"/>
    <w:rsid w:val="00D2696C"/>
    <w:rsid w:val="00D34BCC"/>
    <w:rsid w:val="00D413D1"/>
    <w:rsid w:val="00DA2A80"/>
    <w:rsid w:val="00DF54A8"/>
    <w:rsid w:val="00E13B72"/>
    <w:rsid w:val="00E241D5"/>
    <w:rsid w:val="00E53181"/>
    <w:rsid w:val="00EB1D31"/>
    <w:rsid w:val="00EC5FD2"/>
    <w:rsid w:val="00EE6CBC"/>
    <w:rsid w:val="00EF331C"/>
    <w:rsid w:val="00F009AB"/>
    <w:rsid w:val="00F134D5"/>
    <w:rsid w:val="00F259C2"/>
    <w:rsid w:val="00F3378D"/>
    <w:rsid w:val="00F516ED"/>
    <w:rsid w:val="00F5254E"/>
    <w:rsid w:val="00F551E4"/>
    <w:rsid w:val="00F675EC"/>
    <w:rsid w:val="00F75962"/>
    <w:rsid w:val="00F76EBF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70D0C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customStyle="1" w:styleId="Default">
    <w:name w:val="Default"/>
    <w:rsid w:val="0068437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EF08EB-2ECE-43CC-A220-B0D5675FF1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7</Pages>
  <Words>3550</Words>
  <Characters>21302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13</cp:revision>
  <dcterms:created xsi:type="dcterms:W3CDTF">2024-12-18T13:23:00Z</dcterms:created>
  <dcterms:modified xsi:type="dcterms:W3CDTF">2025-05-23T08:55:00Z</dcterms:modified>
</cp:coreProperties>
</file>