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D3CBE7" w14:textId="77777777" w:rsidR="008C00AE" w:rsidRPr="008C00AE" w:rsidRDefault="008C00AE" w:rsidP="008C00AE">
      <w:pPr>
        <w:suppressAutoHyphens/>
        <w:autoSpaceDN w:val="0"/>
        <w:spacing w:after="0" w:line="276" w:lineRule="auto"/>
        <w:ind w:left="6669" w:firstLine="57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noProof/>
          <w:kern w:val="3"/>
          <w:sz w:val="24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 wp14:anchorId="38410271" wp14:editId="31077541">
            <wp:simplePos x="0" y="0"/>
            <wp:positionH relativeFrom="column">
              <wp:posOffset>0</wp:posOffset>
            </wp:positionH>
            <wp:positionV relativeFrom="page">
              <wp:posOffset>0</wp:posOffset>
            </wp:positionV>
            <wp:extent cx="5758918" cy="623163"/>
            <wp:effectExtent l="0" t="0" r="0" b="5487"/>
            <wp:wrapSquare wrapText="bothSides"/>
            <wp:docPr id="111605396" name="Picture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8918" cy="623163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anchor>
        </w:drawing>
      </w:r>
      <w:bookmarkStart w:id="0" w:name="_Hlk106709196"/>
      <w:r w:rsidRPr="008C00AE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/>
        </w:rPr>
        <w:t>Załącznik nr 3 do SWZ</w:t>
      </w:r>
    </w:p>
    <w:p w14:paraId="0F422633" w14:textId="77777777" w:rsidR="008C00AE" w:rsidRPr="008C00AE" w:rsidRDefault="008C00AE" w:rsidP="008C00AE">
      <w:pPr>
        <w:suppressAutoHyphens/>
        <w:autoSpaceDN w:val="0"/>
        <w:spacing w:after="0" w:line="276" w:lineRule="auto"/>
        <w:ind w:left="6669" w:firstLine="57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/>
        </w:rPr>
      </w:pPr>
    </w:p>
    <w:p w14:paraId="77C03EBA" w14:textId="77777777" w:rsidR="008C00AE" w:rsidRPr="008C00AE" w:rsidRDefault="008C00AE" w:rsidP="008C00AE">
      <w:pPr>
        <w:suppressAutoHyphens/>
        <w:autoSpaceDN w:val="0"/>
        <w:spacing w:after="0" w:line="276" w:lineRule="auto"/>
        <w:jc w:val="right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Zamawiający:  </w:t>
      </w:r>
    </w:p>
    <w:p w14:paraId="25335B5C" w14:textId="0806CD82" w:rsidR="008C00AE" w:rsidRPr="008C00AE" w:rsidRDefault="008C00AE" w:rsidP="008C00AE">
      <w:pPr>
        <w:suppressAutoHyphens/>
        <w:autoSpaceDN w:val="0"/>
        <w:spacing w:after="0" w:line="276" w:lineRule="auto"/>
        <w:ind w:left="4956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Gminny Zespół Ośrodków Zdrowia w Poczesnej</w:t>
      </w:r>
    </w:p>
    <w:p w14:paraId="3E44A094" w14:textId="77777777" w:rsidR="008C00AE" w:rsidRPr="008C00AE" w:rsidRDefault="008C00AE" w:rsidP="008C00AE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pl-PL"/>
        </w:rPr>
        <w:t>FORMULARZ OFERTY</w:t>
      </w:r>
    </w:p>
    <w:p w14:paraId="69D12488" w14:textId="77777777" w:rsidR="008C00AE" w:rsidRPr="008C00AE" w:rsidRDefault="008C00AE" w:rsidP="008C00AE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pl-PL"/>
        </w:rPr>
      </w:pPr>
    </w:p>
    <w:p w14:paraId="17735C49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pl-PL"/>
        </w:rPr>
        <w:t>Wykonawca:</w:t>
      </w:r>
    </w:p>
    <w:tbl>
      <w:tblPr>
        <w:tblW w:w="9060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479"/>
        <w:gridCol w:w="4581"/>
      </w:tblGrid>
      <w:tr w:rsidR="008C00AE" w:rsidRPr="008C00AE" w14:paraId="1701A732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4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FA81F0E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Nazwa:</w:t>
            </w:r>
          </w:p>
          <w:p w14:paraId="2FBC4151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  <w:p w14:paraId="6422831C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  <w:p w14:paraId="1B0CBC57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  <w:p w14:paraId="52A2100C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45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E4E9046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</w:tr>
      <w:tr w:rsidR="008C00AE" w:rsidRPr="008C00AE" w14:paraId="24218425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4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77F3DE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NIP:</w:t>
            </w:r>
          </w:p>
          <w:p w14:paraId="55D36928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  <w:p w14:paraId="2A7617BF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REGON:</w:t>
            </w:r>
          </w:p>
          <w:p w14:paraId="0F79C9AA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  <w:p w14:paraId="4E3A38FA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KRS:</w:t>
            </w:r>
          </w:p>
        </w:tc>
        <w:tc>
          <w:tcPr>
            <w:tcW w:w="45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AA8ADD5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</w:tr>
      <w:tr w:rsidR="008C00AE" w:rsidRPr="008C00AE" w14:paraId="57B99B68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4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4D74906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Województwo:</w:t>
            </w:r>
          </w:p>
          <w:p w14:paraId="42192CE4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  <w:p w14:paraId="5ADC0C21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45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6CA3E02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</w:tr>
      <w:tr w:rsidR="008C00AE" w:rsidRPr="008C00AE" w14:paraId="470F59AB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4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68BC5F8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Miejscowość:</w:t>
            </w:r>
          </w:p>
          <w:p w14:paraId="3B365EC3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  <w:p w14:paraId="2FDE2400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458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817E093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Kod pocztowy:</w:t>
            </w:r>
          </w:p>
        </w:tc>
      </w:tr>
      <w:tr w:rsidR="008C00AE" w:rsidRPr="008C00AE" w14:paraId="2962EE6C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4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FCF1C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Adres pocztowy (ulica, nr domu i lokalu):</w:t>
            </w:r>
          </w:p>
          <w:p w14:paraId="34E944C8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  <w:p w14:paraId="74007DCD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45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51E716CF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</w:tr>
      <w:tr w:rsidR="008C00AE" w:rsidRPr="008C00AE" w14:paraId="06320BD7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90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617C4D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e-mail:</w:t>
            </w:r>
          </w:p>
          <w:p w14:paraId="5DEA725C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</w:tr>
      <w:tr w:rsidR="008C00AE" w:rsidRPr="008C00AE" w14:paraId="66771B62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4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FCF778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Adres internetowy (URL):</w:t>
            </w:r>
          </w:p>
          <w:p w14:paraId="2BAE918F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45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312E20E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</w:tr>
      <w:tr w:rsidR="008C00AE" w:rsidRPr="008C00AE" w14:paraId="791BAC67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447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26278D0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Adres do korespondencji (jeżeli dotyczy):</w:t>
            </w:r>
          </w:p>
          <w:p w14:paraId="16C180DB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4581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18791B5E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35B1E1A8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42AB5CA" w14:textId="77777777" w:rsidR="008C00AE" w:rsidRPr="008C00AE" w:rsidRDefault="008C00AE" w:rsidP="008C00AE">
      <w:pPr>
        <w:suppressAutoHyphens/>
        <w:autoSpaceDN w:val="0"/>
        <w:spacing w:after="0" w:line="240" w:lineRule="auto"/>
        <w:ind w:right="28"/>
        <w:jc w:val="both"/>
        <w:textAlignment w:val="baseline"/>
        <w:rPr>
          <w:rFonts w:ascii="Arial" w:eastAsia="Times New Roman" w:hAnsi="Arial" w:cs="Times New Roman"/>
          <w:kern w:val="3"/>
          <w:sz w:val="20"/>
          <w:szCs w:val="20"/>
          <w:lang w:eastAsia="pl-PL"/>
        </w:rPr>
      </w:pPr>
      <w:r w:rsidRPr="008C00AE">
        <w:rPr>
          <w:rFonts w:ascii="Times New Roman" w:eastAsia="Times New Roman" w:hAnsi="Times New Roman" w:cs="Times New Roman"/>
          <w:i/>
          <w:kern w:val="3"/>
          <w:sz w:val="24"/>
          <w:szCs w:val="24"/>
          <w:u w:val="single"/>
          <w:lang w:eastAsia="pl-PL"/>
        </w:rPr>
        <w:t xml:space="preserve">Uwaga: w przypadku składania oferty przez wykonawców wspólnie ubiegających się </w:t>
      </w:r>
      <w:r w:rsidRPr="008C00AE">
        <w:rPr>
          <w:rFonts w:ascii="Times New Roman" w:eastAsia="Times New Roman" w:hAnsi="Times New Roman" w:cs="Times New Roman"/>
          <w:i/>
          <w:kern w:val="3"/>
          <w:sz w:val="24"/>
          <w:szCs w:val="24"/>
          <w:u w:val="single"/>
          <w:lang w:eastAsia="pl-PL"/>
        </w:rPr>
        <w:br/>
        <w:t xml:space="preserve">o udzielenie zamówienia należy podać </w:t>
      </w:r>
      <w:r w:rsidRPr="008C00AE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u w:val="single"/>
          <w:lang w:eastAsia="pl-PL"/>
        </w:rPr>
        <w:t>powyższe dane dla wszystkich podmiotów kolejno</w:t>
      </w:r>
      <w:r w:rsidRPr="008C00AE">
        <w:rPr>
          <w:rFonts w:ascii="Times New Roman" w:eastAsia="Times New Roman" w:hAnsi="Times New Roman" w:cs="Times New Roman"/>
          <w:i/>
          <w:kern w:val="3"/>
          <w:sz w:val="24"/>
          <w:szCs w:val="24"/>
          <w:u w:val="single"/>
          <w:lang w:eastAsia="pl-PL"/>
        </w:rPr>
        <w:t>, kopiując powyższą tabelę odpowiednią ilość razy lub dzieląc prawą cześć tabeli na odpowiednią ilość kolumn (dotyczy wykonawców występujących jako konsorcjum, spółka cywilna lub w innej formie).</w:t>
      </w:r>
    </w:p>
    <w:p w14:paraId="758CABFE" w14:textId="77777777" w:rsidR="008C00AE" w:rsidRPr="008C00AE" w:rsidRDefault="008C00AE" w:rsidP="008C00AE">
      <w:pPr>
        <w:suppressAutoHyphens/>
        <w:autoSpaceDN w:val="0"/>
        <w:spacing w:after="0" w:line="240" w:lineRule="auto"/>
        <w:ind w:right="28"/>
        <w:jc w:val="both"/>
        <w:textAlignment w:val="baseline"/>
        <w:rPr>
          <w:rFonts w:ascii="Times New Roman" w:eastAsia="Times New Roman" w:hAnsi="Times New Roman" w:cs="Times New Roman"/>
          <w:i/>
          <w:kern w:val="3"/>
          <w:sz w:val="24"/>
          <w:szCs w:val="24"/>
          <w:u w:val="single"/>
          <w:lang w:eastAsia="pl-PL"/>
        </w:rPr>
      </w:pPr>
    </w:p>
    <w:p w14:paraId="30AF3685" w14:textId="77777777" w:rsidR="008C00AE" w:rsidRPr="008C00AE" w:rsidRDefault="008C00AE" w:rsidP="008C00A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CCB60E9" w14:textId="04686D1E" w:rsidR="008C00AE" w:rsidRPr="008C00AE" w:rsidRDefault="008C00AE" w:rsidP="008C00AE">
      <w:pPr>
        <w:widowControl w:val="0"/>
        <w:numPr>
          <w:ilvl w:val="0"/>
          <w:numId w:val="4"/>
        </w:num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Po zapoznaniu się z warunkami prowadzonego postępowania w trybie podstawowym bez negocjacji składamy ofertę na </w:t>
      </w:r>
      <w:r w:rsidRPr="008C00AE">
        <w:rPr>
          <w:rFonts w:ascii="Times New Roman" w:eastAsia="Times New Roman" w:hAnsi="Times New Roman" w:cs="Times New Roman"/>
          <w:b/>
          <w:bCs/>
          <w:kern w:val="3"/>
          <w:sz w:val="24"/>
          <w:szCs w:val="24"/>
          <w:lang w:eastAsia="pl-PL"/>
        </w:rPr>
        <w:t>dostawę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pn.: </w:t>
      </w: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„Zakup i dostawa sprzętu medycznego oraz komputerowego dla</w:t>
      </w:r>
      <w:r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Gminnego Zespołu Ośrodków Zdrowia w Poczesnej</w:t>
      </w: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w ramach projektu grantowego nr FENX.06.01-IP.03-0001/23 pod nazwą „Wsparcie podstawowej opieki zdrowotnej (POZ)” </w:t>
      </w:r>
      <w:r w:rsidRPr="008C00AE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/>
        </w:rPr>
        <w:t>na następujące części zamówienia:</w:t>
      </w:r>
    </w:p>
    <w:tbl>
      <w:tblPr>
        <w:tblW w:w="8926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44"/>
        <w:gridCol w:w="4082"/>
      </w:tblGrid>
      <w:tr w:rsidR="008C00AE" w:rsidRPr="008C00AE" w14:paraId="6A0F8C2F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4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151A742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Część 1 zamówienia</w:t>
            </w: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 xml:space="preserve"> pn.: „Zakup i dostawa aparatu USG”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48A55F0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</w:tr>
      <w:tr w:rsidR="008C00AE" w:rsidRPr="008C00AE" w14:paraId="39CBF757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4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181E986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</w:pPr>
            <w:bookmarkStart w:id="1" w:name="_Hlk192674934"/>
            <w:r w:rsidRPr="008C00A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Wartość netto w PLN</w:t>
            </w:r>
          </w:p>
        </w:tc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FE89C96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Wartość podatku VAT w PLN</w:t>
            </w:r>
          </w:p>
        </w:tc>
      </w:tr>
      <w:tr w:rsidR="008C00AE" w:rsidRPr="008C00AE" w14:paraId="0E4D52ED" w14:textId="77777777" w:rsidTr="000B3883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4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0DC9E11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  <w:p w14:paraId="0AA8EDBC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………………………..</w:t>
            </w:r>
          </w:p>
        </w:tc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DB50CEF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  <w:p w14:paraId="75BDD2CF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……………………</w:t>
            </w:r>
          </w:p>
        </w:tc>
      </w:tr>
      <w:bookmarkEnd w:id="1"/>
      <w:tr w:rsidR="008C00AE" w:rsidRPr="008C00AE" w14:paraId="5255996B" w14:textId="77777777" w:rsidTr="000B3883">
        <w:tblPrEx>
          <w:tblCellMar>
            <w:top w:w="0" w:type="dxa"/>
            <w:bottom w:w="0" w:type="dxa"/>
          </w:tblCellMar>
        </w:tblPrEx>
        <w:trPr>
          <w:trHeight w:val="1084"/>
        </w:trPr>
        <w:tc>
          <w:tcPr>
            <w:tcW w:w="4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7730E29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  <w:p w14:paraId="23F32059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Wartość brutto słownie:</w:t>
            </w:r>
          </w:p>
          <w:p w14:paraId="412CCDEC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…………………………………………………………………………………………..</w:t>
            </w:r>
          </w:p>
          <w:p w14:paraId="6EE4BD89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………………………………………………………………………………………………</w:t>
            </w:r>
          </w:p>
          <w:p w14:paraId="584812B3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408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60024673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38EB9070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4010E81D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14:paraId="63A568B0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tbl>
      <w:tblPr>
        <w:tblW w:w="8926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844"/>
        <w:gridCol w:w="4082"/>
      </w:tblGrid>
      <w:tr w:rsidR="008C00AE" w:rsidRPr="008C00AE" w14:paraId="62C9AF9F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4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D9D9D9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AE2511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Część 4 zamówienia</w:t>
            </w: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 xml:space="preserve"> pn.: „Zakup i dostawa Laptopa</w:t>
            </w:r>
          </w:p>
        </w:tc>
        <w:tc>
          <w:tcPr>
            <w:tcW w:w="408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2D0E40D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</w:tr>
      <w:tr w:rsidR="008C00AE" w:rsidRPr="008C00AE" w14:paraId="7728D751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4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E634BFD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Wartość netto w PLN</w:t>
            </w:r>
          </w:p>
        </w:tc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26711F5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b/>
                <w:bCs/>
                <w:kern w:val="3"/>
                <w:sz w:val="20"/>
                <w:szCs w:val="20"/>
                <w:lang w:eastAsia="pl-PL"/>
              </w:rPr>
              <w:t>Wartość podatku VAT w PLN</w:t>
            </w:r>
          </w:p>
        </w:tc>
      </w:tr>
      <w:tr w:rsidR="008C00AE" w:rsidRPr="008C00AE" w14:paraId="1A52C3A1" w14:textId="77777777" w:rsidTr="000B3883">
        <w:tblPrEx>
          <w:tblCellMar>
            <w:top w:w="0" w:type="dxa"/>
            <w:bottom w:w="0" w:type="dxa"/>
          </w:tblCellMar>
        </w:tblPrEx>
        <w:trPr>
          <w:trHeight w:val="972"/>
        </w:trPr>
        <w:tc>
          <w:tcPr>
            <w:tcW w:w="4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D92D3E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  <w:p w14:paraId="4AA9963D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………………………..</w:t>
            </w:r>
          </w:p>
        </w:tc>
        <w:tc>
          <w:tcPr>
            <w:tcW w:w="408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6F57F98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  <w:p w14:paraId="732CD776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……………………</w:t>
            </w:r>
          </w:p>
        </w:tc>
      </w:tr>
      <w:tr w:rsidR="008C00AE" w:rsidRPr="008C00AE" w14:paraId="3DE6F7A7" w14:textId="77777777" w:rsidTr="000B3883">
        <w:tblPrEx>
          <w:tblCellMar>
            <w:top w:w="0" w:type="dxa"/>
            <w:bottom w:w="0" w:type="dxa"/>
          </w:tblCellMar>
        </w:tblPrEx>
        <w:trPr>
          <w:trHeight w:val="1084"/>
        </w:trPr>
        <w:tc>
          <w:tcPr>
            <w:tcW w:w="484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27B168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  <w:p w14:paraId="31CDCC48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Wartość brutto słownie:</w:t>
            </w:r>
          </w:p>
          <w:p w14:paraId="3F22B668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 xml:space="preserve"> …………………………………………………………………………………………..</w:t>
            </w:r>
          </w:p>
          <w:p w14:paraId="31BC7BDD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………………………………………………………………………………………………</w:t>
            </w:r>
          </w:p>
          <w:p w14:paraId="26E89D16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4082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44DF19A0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</w:tr>
    </w:tbl>
    <w:p w14:paraId="60B7840E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7B51E460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*Niepotrzebne skreślić</w:t>
      </w:r>
    </w:p>
    <w:p w14:paraId="0FB3282B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14:paraId="6718C5AC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14:paraId="3C643F56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Wyceny dokonano zgodnie z formularzem asortymentowo-cenowym, który załączam/-my* do oferty</w:t>
      </w:r>
    </w:p>
    <w:p w14:paraId="6CDE96A3" w14:textId="77777777" w:rsidR="008C00AE" w:rsidRPr="008C00AE" w:rsidRDefault="008C00AE" w:rsidP="008C00A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Oświadczam/-my*, że przedmiotowe zamówienia wykonamy zgodnie z wymogami opisu przedmiotu zamówienia oraz SWZ.</w:t>
      </w:r>
    </w:p>
    <w:p w14:paraId="3245E799" w14:textId="77777777" w:rsidR="008C00AE" w:rsidRPr="008C00AE" w:rsidRDefault="008C00AE" w:rsidP="008C00A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Oświadczam/-my*, że zdobyłem/-liśmy* konieczne informacje do przygotowania oferty, zapoznałem/-liśmy* się z SWZ i nie wnoszę/-simy* do niej zastrzeżeń.</w:t>
      </w:r>
    </w:p>
    <w:p w14:paraId="3ED2A024" w14:textId="77777777" w:rsidR="008C00AE" w:rsidRPr="008C00AE" w:rsidRDefault="008C00AE" w:rsidP="008C00A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Oświadczam/-my*, że zaoferowane przeze mnie/przez nas* wyroby medyczne spełniają wymagania określone w ustawie z dnia 7 kwietnia 2022r. o wyrobach medycznych 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  <w:t xml:space="preserve">(Dz. U. z 2022r. poz. 974 z </w:t>
      </w:r>
      <w:proofErr w:type="spellStart"/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późn</w:t>
      </w:r>
      <w:proofErr w:type="spellEnd"/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 zm.) oraz aktami wykonawczymi do niej.</w:t>
      </w:r>
    </w:p>
    <w:p w14:paraId="31564A77" w14:textId="77777777" w:rsidR="008C00AE" w:rsidRPr="008C00AE" w:rsidRDefault="008C00AE" w:rsidP="008C00A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Oświadczam/-my*, że zaoferowane wyroby posiadają Certyfikat CE i deklaracje zgodności.</w:t>
      </w:r>
    </w:p>
    <w:p w14:paraId="56737259" w14:textId="77777777" w:rsidR="008C00AE" w:rsidRPr="008C00AE" w:rsidRDefault="008C00AE" w:rsidP="008C00A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Oświadczam/-my*, że posiadam/-my* zaświadczenie niezależnego podmiotu uprawnionego do kontroli jakości potwierdzającego, że zaoferowane produkty medyczne będące przedmiotem umowy odpowiadają określonym normom lub specyfikacjom technicznym.</w:t>
      </w:r>
    </w:p>
    <w:p w14:paraId="25F6A63D" w14:textId="77777777" w:rsidR="008C00AE" w:rsidRPr="008C00AE" w:rsidRDefault="008C00AE" w:rsidP="008C00A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Oświadczam/-my*, że jestem/-</w:t>
      </w:r>
      <w:proofErr w:type="spellStart"/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śmy</w:t>
      </w:r>
      <w:proofErr w:type="spellEnd"/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* w posiadaniu próbek, opisów, fotografii, ulotek itp.</w:t>
      </w:r>
      <w:r w:rsidRPr="008C00AE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pl-PL"/>
        </w:rPr>
        <w:t xml:space="preserve"> 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>potwierdzających autentyczność oferowanego asortymentu, które zobowiązujemy się przedstawić na żądanie Zamawiającego.</w:t>
      </w:r>
    </w:p>
    <w:p w14:paraId="025426D7" w14:textId="77777777" w:rsidR="008C00AE" w:rsidRPr="008C00AE" w:rsidRDefault="008C00AE" w:rsidP="008C00A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Oświadczam/-my*, że oferowany przez nas asortyment posiada dopuszczenia do obrotu i do używania, zgodnie z obowiązującymi przepisami prawa</w:t>
      </w:r>
      <w:r w:rsidRPr="008C00AE">
        <w:rPr>
          <w:rFonts w:ascii="Times New Roman" w:eastAsia="Times New Roman" w:hAnsi="Times New Roman" w:cs="Times New Roman"/>
          <w:i/>
          <w:iCs/>
          <w:kern w:val="3"/>
          <w:sz w:val="24"/>
          <w:szCs w:val="24"/>
          <w:lang w:eastAsia="pl-PL"/>
        </w:rPr>
        <w:t xml:space="preserve"> 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i spełnia wymogi Zamawiającego.</w:t>
      </w:r>
    </w:p>
    <w:p w14:paraId="7162ADD1" w14:textId="77777777" w:rsidR="008C00AE" w:rsidRPr="008C00AE" w:rsidRDefault="008C00AE" w:rsidP="008C00A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Oświadczam/-my*, że cały dostarczany przez nas asortyment posiadać będzie termin ważności nie krótszy niż 60</w:t>
      </w: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 miesięcy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od momentu dostarczenia towaru lub dłuższy, jeżeli przewiduje to ich producent (dotyczy asortymentu, dla którego określa się termin ważności).</w:t>
      </w:r>
    </w:p>
    <w:p w14:paraId="71B30F1B" w14:textId="77777777" w:rsidR="008C00AE" w:rsidRPr="008C00AE" w:rsidRDefault="008C00AE" w:rsidP="008C00A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Oświadczam/-my*, że uważam/-my* się za związanego niniejszą ofertą przez 30 dni od dnia upływu terminu składania ofert.</w:t>
      </w:r>
    </w:p>
    <w:p w14:paraId="7D576A07" w14:textId="77777777" w:rsidR="008C00AE" w:rsidRPr="008C00AE" w:rsidRDefault="008C00AE" w:rsidP="008C00A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Oświadczam/-my*, że w cenie oferty zostały uwzględnione wszystkie koszty wykonania zamówienia.</w:t>
      </w:r>
    </w:p>
    <w:p w14:paraId="1D8B8C0D" w14:textId="77777777" w:rsidR="008C00AE" w:rsidRPr="008C00AE" w:rsidRDefault="008C00AE" w:rsidP="008C00A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Oświadczam/-my*, że wzór umowy został przeze mnie/przez nas* zaakceptowany 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  <w:t>i zobowiązuję/-my* się w przypadku wybrania mojej/naszej* oferty do jej zawarcia na warunkach w niej opisanych w miejscu i w terminie wyznaczonym przez Zamawiającego.</w:t>
      </w:r>
    </w:p>
    <w:p w14:paraId="0D888BCB" w14:textId="77777777" w:rsidR="008C00AE" w:rsidRPr="008C00AE" w:rsidRDefault="008C00AE" w:rsidP="008C00A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Oświadczamy, jako Wykonawcy wspólnie ubiegający się o udzielenie niniejszego zamówienia, że ustanowiliśmy niżej wymienionego pełnomocnika do reprezentowania nas w postępowaniu o udzielenie zamówienia* albo reprezentowania w postępowaniu 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  <w:t>i zawarcia umowy w sprawie niniejszego zamówienia publicznego*:</w:t>
      </w:r>
    </w:p>
    <w:p w14:paraId="4A679FA5" w14:textId="77777777" w:rsidR="008C00AE" w:rsidRPr="008C00AE" w:rsidRDefault="008C00AE" w:rsidP="008C00AE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04645FED" w14:textId="77777777" w:rsidR="008C00AE" w:rsidRPr="008C00AE" w:rsidRDefault="008C00AE" w:rsidP="008C00AE">
      <w:pPr>
        <w:tabs>
          <w:tab w:val="left" w:pos="284"/>
          <w:tab w:val="left" w:pos="5670"/>
          <w:tab w:val="left" w:pos="8222"/>
        </w:tabs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…………………………………………………………………………………………………….</w:t>
      </w:r>
    </w:p>
    <w:p w14:paraId="19C0B88E" w14:textId="77777777" w:rsidR="008C00AE" w:rsidRPr="008C00AE" w:rsidRDefault="008C00AE" w:rsidP="008C00AE">
      <w:pPr>
        <w:tabs>
          <w:tab w:val="left" w:pos="284"/>
          <w:tab w:val="left" w:pos="5670"/>
          <w:tab w:val="left" w:pos="8222"/>
        </w:tabs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…………………………………………………………………………………………………….</w:t>
      </w:r>
    </w:p>
    <w:p w14:paraId="1174CE92" w14:textId="77777777" w:rsidR="008C00AE" w:rsidRPr="008C00AE" w:rsidRDefault="008C00AE" w:rsidP="008C00AE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iCs/>
          <w:kern w:val="3"/>
          <w:sz w:val="24"/>
          <w:szCs w:val="24"/>
          <w:u w:val="single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i/>
          <w:iCs/>
          <w:kern w:val="3"/>
          <w:sz w:val="24"/>
          <w:szCs w:val="24"/>
          <w:u w:val="single"/>
          <w:lang w:eastAsia="pl-PL"/>
        </w:rPr>
        <w:t xml:space="preserve"> (imię i nazwisko lub nazwa – firma, adres, telefon, faks, e-mail – jeśli inne niż w nagłówku;</w:t>
      </w:r>
    </w:p>
    <w:p w14:paraId="4925663E" w14:textId="77777777" w:rsidR="008C00AE" w:rsidRPr="008C00AE" w:rsidRDefault="008C00AE" w:rsidP="008C00AE">
      <w:pPr>
        <w:suppressAutoHyphens/>
        <w:autoSpaceDN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b/>
          <w:i/>
          <w:iCs/>
          <w:kern w:val="3"/>
          <w:sz w:val="24"/>
          <w:szCs w:val="24"/>
          <w:u w:val="single"/>
          <w:lang w:eastAsia="pl-PL"/>
        </w:rPr>
      </w:pPr>
    </w:p>
    <w:p w14:paraId="3AD042FF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kern w:val="3"/>
          <w:sz w:val="24"/>
          <w:szCs w:val="24"/>
          <w:u w:val="single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i/>
          <w:iCs/>
          <w:kern w:val="3"/>
          <w:sz w:val="24"/>
          <w:szCs w:val="24"/>
          <w:u w:val="single"/>
          <w:lang w:eastAsia="pl-PL"/>
        </w:rPr>
        <w:t>UWAGA – DANE TE POSŁUŻĄ DO KOMUNIKACJI Z PEŁNOMOCNIKIEM WYKONAWCY W TOKU POSTĘPOWANIA)</w:t>
      </w:r>
    </w:p>
    <w:p w14:paraId="62A70EBF" w14:textId="77777777" w:rsidR="008C00AE" w:rsidRPr="008C00AE" w:rsidRDefault="008C00AE" w:rsidP="008C00AE">
      <w:pPr>
        <w:tabs>
          <w:tab w:val="left" w:pos="568"/>
        </w:tabs>
        <w:suppressAutoHyphens/>
        <w:autoSpaceDN w:val="0"/>
        <w:spacing w:after="0" w:line="276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Pełnomocnictwo stanowi załącznik do oferty.</w:t>
      </w:r>
    </w:p>
    <w:p w14:paraId="3DED949F" w14:textId="77777777" w:rsidR="008C00AE" w:rsidRPr="008C00AE" w:rsidRDefault="008C00AE" w:rsidP="008C00AE">
      <w:pPr>
        <w:tabs>
          <w:tab w:val="left" w:pos="568"/>
        </w:tabs>
        <w:suppressAutoHyphens/>
        <w:autoSpaceDN w:val="0"/>
        <w:spacing w:after="0" w:line="276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Potwierdzamy, iż nie uczestniczymy w jakiejkolwiek innej ofercie dotyczącej tego samego postępowania (dotyczy to wszystkich podmiotów wspólnie składających niniejszą ofertę). Jesteśmy świadomi, że Wykonawcy występujący wspólnie ponoszą solidarną odpowiedzialność za wykonanie umowy.</w:t>
      </w:r>
    </w:p>
    <w:p w14:paraId="5E6B6C6E" w14:textId="77777777" w:rsidR="008C00AE" w:rsidRPr="008C00AE" w:rsidRDefault="008C00AE" w:rsidP="008C00AE">
      <w:pPr>
        <w:tabs>
          <w:tab w:val="left" w:pos="568"/>
        </w:tabs>
        <w:suppressAutoHyphens/>
        <w:autoSpaceDN w:val="0"/>
        <w:spacing w:after="0" w:line="276" w:lineRule="auto"/>
        <w:ind w:left="284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Zobowiązujemy się przedłożyć, na żądanie Zamawiającego przed podpisaniem umowy przetargowej, umowę regulującą naszą współpracę, z wyraźnym wskazaniem pełnomocnika.</w:t>
      </w:r>
    </w:p>
    <w:p w14:paraId="5A2B9B8A" w14:textId="77777777" w:rsidR="008C00AE" w:rsidRPr="008C00AE" w:rsidRDefault="008C00AE" w:rsidP="008C00AE">
      <w:pPr>
        <w:widowControl w:val="0"/>
        <w:numPr>
          <w:ilvl w:val="0"/>
          <w:numId w:val="1"/>
        </w:numPr>
        <w:tabs>
          <w:tab w:val="left" w:pos="568"/>
        </w:tabs>
        <w:suppressAutoHyphens/>
        <w:autoSpaceDN w:val="0"/>
        <w:spacing w:after="0" w:line="276" w:lineRule="auto"/>
        <w:ind w:left="284" w:hanging="284"/>
        <w:jc w:val="both"/>
        <w:textAlignment w:val="baseline"/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u w:val="single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u w:val="single"/>
          <w:lang w:eastAsia="pl-PL"/>
        </w:rPr>
        <w:t>Deklaracja dotycząca podwykonawstwa</w:t>
      </w:r>
    </w:p>
    <w:tbl>
      <w:tblPr>
        <w:tblW w:w="9747" w:type="dxa"/>
        <w:tblInd w:w="-1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36"/>
        <w:gridCol w:w="9511"/>
      </w:tblGrid>
      <w:tr w:rsidR="008C00AE" w:rsidRPr="008C00AE" w14:paraId="17A6F6F7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236" w:type="dxa"/>
            <w:vMerge w:val="restart"/>
            <w:tcBorders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5FAE655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9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63259F" w14:textId="77777777" w:rsidR="008C00AE" w:rsidRPr="008C00AE" w:rsidRDefault="008C00AE" w:rsidP="008C00AE">
            <w:pPr>
              <w:widowControl w:val="0"/>
              <w:numPr>
                <w:ilvl w:val="0"/>
                <w:numId w:val="5"/>
              </w:numPr>
              <w:suppressAutoHyphens/>
              <w:autoSpaceDN w:val="0"/>
              <w:spacing w:after="0" w:line="240" w:lineRule="auto"/>
              <w:ind w:left="318" w:hanging="284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 xml:space="preserve"> Oświadczam/-my*, że zamówienie będę realizował samodzielnie i nie zamierzam/-my* realizować go przy udziale podwykonawcy/podwykonawców*.</w:t>
            </w:r>
          </w:p>
        </w:tc>
      </w:tr>
      <w:tr w:rsidR="008C00AE" w:rsidRPr="008C00AE" w14:paraId="7C956957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236" w:type="dxa"/>
            <w:vMerge/>
            <w:tcBorders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B5D3007" w14:textId="77777777" w:rsidR="008C00AE" w:rsidRPr="008C00AE" w:rsidRDefault="008C00AE" w:rsidP="008C00AE">
            <w:pPr>
              <w:widowControl w:val="0"/>
              <w:suppressAutoHyphens/>
              <w:autoSpaceDN w:val="0"/>
              <w:spacing w:line="254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951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10875A1" w14:textId="77777777" w:rsidR="008C00AE" w:rsidRPr="008C00AE" w:rsidRDefault="008C00AE" w:rsidP="008C00AE">
            <w:pPr>
              <w:widowControl w:val="0"/>
              <w:numPr>
                <w:ilvl w:val="0"/>
                <w:numId w:val="2"/>
              </w:numPr>
              <w:suppressAutoHyphens/>
              <w:autoSpaceDN w:val="0"/>
              <w:spacing w:after="0" w:line="240" w:lineRule="auto"/>
              <w:ind w:left="459" w:hanging="425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 xml:space="preserve">  Oświadczam/-my*, że zamówienie zamierzam/-my* zrealizować z udziałem podwykonawcy/podwykonawców </w:t>
            </w:r>
            <w:r w:rsidRPr="008C00AE">
              <w:rPr>
                <w:rFonts w:ascii="Times New Roman" w:eastAsia="Times New Roman" w:hAnsi="Times New Roman" w:cs="Times New Roman"/>
                <w:b/>
                <w:kern w:val="3"/>
                <w:sz w:val="20"/>
                <w:szCs w:val="20"/>
                <w:lang w:eastAsia="pl-PL"/>
              </w:rPr>
              <w:t>(wypełnić tylko w przypadku, gdy Wykonawca zamierza powierzyć wykonanie zamówienia podwykonawcy)*:</w:t>
            </w:r>
          </w:p>
        </w:tc>
      </w:tr>
    </w:tbl>
    <w:p w14:paraId="0AF7363B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tbl>
      <w:tblPr>
        <w:tblW w:w="9736" w:type="dxa"/>
        <w:tblInd w:w="-2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42"/>
        <w:gridCol w:w="3042"/>
        <w:gridCol w:w="2725"/>
        <w:gridCol w:w="3427"/>
      </w:tblGrid>
      <w:tr w:rsidR="008C00AE" w:rsidRPr="008C00AE" w14:paraId="7711DD1D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E82038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lastRenderedPageBreak/>
              <w:t>Lp.</w:t>
            </w:r>
          </w:p>
        </w:tc>
        <w:tc>
          <w:tcPr>
            <w:tcW w:w="3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C28D352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Zakres zamówienia</w:t>
            </w:r>
          </w:p>
        </w:tc>
        <w:tc>
          <w:tcPr>
            <w:tcW w:w="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53FB580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Wartość brutto (PLN) lub procentowy udział podwykonawstwa</w:t>
            </w:r>
          </w:p>
        </w:tc>
        <w:tc>
          <w:tcPr>
            <w:tcW w:w="3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822B8A1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Nazwa i adres podwykonawcy</w:t>
            </w:r>
          </w:p>
        </w:tc>
      </w:tr>
      <w:tr w:rsidR="008C00AE" w:rsidRPr="008C00AE" w14:paraId="4606976E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35C9F92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  <w:p w14:paraId="1362453C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C06D42E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6D06CA31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3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879FB4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</w:tr>
      <w:tr w:rsidR="008C00AE" w:rsidRPr="008C00AE" w14:paraId="1E7AA67B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5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5EC250A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  <w:p w14:paraId="4F55AE73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04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124600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272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491427C5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342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25468C21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</w:tr>
    </w:tbl>
    <w:p w14:paraId="62518403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*</w:t>
      </w: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przekreślić niepotrzebne oświadczenie. 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 przypadku braku przekreślenia lub zapisy będą nieczytelne i nie zostanie wypełnione zestawienie tabelaryczne, Zamawiający uzna, że zamówienie zostanie zrealizowane przez Wykonawcę samodzielnie bez udziału powierzenia wykonania zamówienia podwykonawcy.</w:t>
      </w:r>
    </w:p>
    <w:p w14:paraId="6C42644B" w14:textId="77777777" w:rsidR="008C00AE" w:rsidRPr="008C00AE" w:rsidRDefault="008C00AE" w:rsidP="008C00A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pl-PL"/>
        </w:rPr>
        <w:t>Pozostałe dane Wykonawcy</w:t>
      </w:r>
    </w:p>
    <w:p w14:paraId="4A0E7F17" w14:textId="77777777" w:rsidR="008C00AE" w:rsidRPr="008C00AE" w:rsidRDefault="008C00AE" w:rsidP="008C00AE">
      <w:pPr>
        <w:tabs>
          <w:tab w:val="center" w:pos="-212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Czy Wykonawca jest mikroprzedsiębiorstwem bądź małym lub średnim przedsiębiorstwem?</w:t>
      </w:r>
    </w:p>
    <w:p w14:paraId="292E7A49" w14:textId="77777777" w:rsidR="008C00AE" w:rsidRPr="008C00AE" w:rsidRDefault="008C00AE" w:rsidP="008C00AE">
      <w:pPr>
        <w:widowControl w:val="0"/>
        <w:numPr>
          <w:ilvl w:val="0"/>
          <w:numId w:val="6"/>
        </w:numPr>
        <w:tabs>
          <w:tab w:val="center" w:pos="-284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Jestem mikroprzedsiębiorstwem</w:t>
      </w:r>
    </w:p>
    <w:p w14:paraId="77160FB1" w14:textId="77777777" w:rsidR="008C00AE" w:rsidRPr="008C00AE" w:rsidRDefault="008C00AE" w:rsidP="008C00AE">
      <w:pPr>
        <w:widowControl w:val="0"/>
        <w:numPr>
          <w:ilvl w:val="0"/>
          <w:numId w:val="3"/>
        </w:numPr>
        <w:tabs>
          <w:tab w:val="center" w:pos="-284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Jestem małym przedsiębiorstwem</w:t>
      </w:r>
    </w:p>
    <w:p w14:paraId="2464FCF4" w14:textId="77777777" w:rsidR="008C00AE" w:rsidRPr="008C00AE" w:rsidRDefault="008C00AE" w:rsidP="008C00AE">
      <w:pPr>
        <w:widowControl w:val="0"/>
        <w:numPr>
          <w:ilvl w:val="0"/>
          <w:numId w:val="3"/>
        </w:numPr>
        <w:tabs>
          <w:tab w:val="center" w:pos="-284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Jestem średnim przedsiębiorstwem</w:t>
      </w:r>
    </w:p>
    <w:p w14:paraId="5148D5A9" w14:textId="77777777" w:rsidR="008C00AE" w:rsidRPr="008C00AE" w:rsidRDefault="008C00AE" w:rsidP="008C00AE">
      <w:pPr>
        <w:widowControl w:val="0"/>
        <w:numPr>
          <w:ilvl w:val="0"/>
          <w:numId w:val="3"/>
        </w:numPr>
        <w:tabs>
          <w:tab w:val="center" w:pos="-284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Jestem dużym przedsiębiorstwem</w:t>
      </w:r>
    </w:p>
    <w:p w14:paraId="723996FF" w14:textId="77777777" w:rsidR="008C00AE" w:rsidRPr="008C00AE" w:rsidRDefault="008C00AE" w:rsidP="008C00AE">
      <w:pPr>
        <w:tabs>
          <w:tab w:val="center" w:pos="-212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Czy Wykonawca pochodzi z innego niż Polska państwa członkowskiego Unii Europejskiej:</w:t>
      </w:r>
    </w:p>
    <w:p w14:paraId="2662B657" w14:textId="77777777" w:rsidR="008C00AE" w:rsidRPr="008C00AE" w:rsidRDefault="008C00AE" w:rsidP="008C00AE">
      <w:pPr>
        <w:widowControl w:val="0"/>
        <w:numPr>
          <w:ilvl w:val="0"/>
          <w:numId w:val="3"/>
        </w:numPr>
        <w:tabs>
          <w:tab w:val="center" w:pos="-284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TAK    Skrót literowy Państwa: …………………….</w:t>
      </w:r>
    </w:p>
    <w:p w14:paraId="33F9EB44" w14:textId="77777777" w:rsidR="008C00AE" w:rsidRPr="008C00AE" w:rsidRDefault="008C00AE" w:rsidP="008C00AE">
      <w:pPr>
        <w:widowControl w:val="0"/>
        <w:numPr>
          <w:ilvl w:val="0"/>
          <w:numId w:val="3"/>
        </w:numPr>
        <w:tabs>
          <w:tab w:val="center" w:pos="-284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NIE</w:t>
      </w:r>
    </w:p>
    <w:p w14:paraId="15C36A5F" w14:textId="77777777" w:rsidR="008C00AE" w:rsidRPr="008C00AE" w:rsidRDefault="008C00AE" w:rsidP="008C00AE">
      <w:pPr>
        <w:tabs>
          <w:tab w:val="center" w:pos="-2127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Czy Wykonawca pochodzi z państwa niebędącego członkiem Unii Europejskiej:</w:t>
      </w:r>
    </w:p>
    <w:p w14:paraId="04D469C0" w14:textId="77777777" w:rsidR="008C00AE" w:rsidRPr="008C00AE" w:rsidRDefault="008C00AE" w:rsidP="008C00AE">
      <w:pPr>
        <w:widowControl w:val="0"/>
        <w:numPr>
          <w:ilvl w:val="0"/>
          <w:numId w:val="3"/>
        </w:numPr>
        <w:tabs>
          <w:tab w:val="center" w:pos="-284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TAK    Skrót literowy Państwa: …………………….</w:t>
      </w:r>
    </w:p>
    <w:p w14:paraId="63E996CE" w14:textId="77777777" w:rsidR="008C00AE" w:rsidRPr="008C00AE" w:rsidRDefault="008C00AE" w:rsidP="008C00AE">
      <w:pPr>
        <w:widowControl w:val="0"/>
        <w:numPr>
          <w:ilvl w:val="0"/>
          <w:numId w:val="3"/>
        </w:numPr>
        <w:tabs>
          <w:tab w:val="center" w:pos="-2847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NIE</w:t>
      </w:r>
    </w:p>
    <w:p w14:paraId="134B558C" w14:textId="77777777" w:rsidR="008C00AE" w:rsidRPr="008C00AE" w:rsidRDefault="008C00AE" w:rsidP="008C00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Uwaga:  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zaznaczyć odpowiednie.</w:t>
      </w:r>
    </w:p>
    <w:p w14:paraId="4C1DA73D" w14:textId="77777777" w:rsidR="008C00AE" w:rsidRPr="008C00AE" w:rsidRDefault="008C00AE" w:rsidP="008C00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</w:p>
    <w:p w14:paraId="28A59EA9" w14:textId="77777777" w:rsidR="008C00AE" w:rsidRPr="008C00AE" w:rsidRDefault="008C00AE" w:rsidP="008C00AE">
      <w:pPr>
        <w:suppressAutoHyphens/>
        <w:autoSpaceDN w:val="0"/>
        <w:spacing w:after="0" w:line="240" w:lineRule="auto"/>
        <w:ind w:hanging="12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</w:rPr>
        <w:t>Przez Mikroprzedsiębiorstwo rozumie się: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 przedsiębiorstwo, które </w:t>
      </w: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</w:rPr>
        <w:t xml:space="preserve">zatrudnia mniej niż </w:t>
      </w: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</w:rPr>
        <w:br/>
        <w:t>10 osób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 i którego roczny obrót lub roczna suma bilansowa </w:t>
      </w: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</w:rPr>
        <w:t>nie przekracza 2 milionów EUR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</w:rPr>
        <w:t>.</w:t>
      </w:r>
    </w:p>
    <w:p w14:paraId="74C48884" w14:textId="77777777" w:rsidR="008C00AE" w:rsidRPr="008C00AE" w:rsidRDefault="008C00AE" w:rsidP="008C00AE">
      <w:pPr>
        <w:suppressAutoHyphens/>
        <w:autoSpaceDN w:val="0"/>
        <w:spacing w:after="0" w:line="240" w:lineRule="auto"/>
        <w:ind w:hanging="12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</w:rPr>
        <w:t>Przez Małe przedsiębiorstwo rozumie się: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 przedsiębiorstwo, które </w:t>
      </w: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</w:rPr>
        <w:t xml:space="preserve">zatrudnia mniej niż </w:t>
      </w: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</w:rPr>
        <w:br/>
        <w:t>50 osób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</w:rPr>
        <w:t xml:space="preserve"> i którego roczny obrót lub roczna suma bilansowa </w:t>
      </w: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</w:rPr>
        <w:t>nie przekracza 10 milionów EUR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</w:rPr>
        <w:t>.</w:t>
      </w:r>
    </w:p>
    <w:p w14:paraId="32B628F7" w14:textId="77777777" w:rsidR="008C00AE" w:rsidRPr="008C00AE" w:rsidRDefault="008C00AE" w:rsidP="008C00A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Przez Średnie przedsiębiorstwa rozumie się: przedsiębiorstwa, które nie są mikroprzedsiębiorstwami ani małymi przedsiębiorstwami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i które </w:t>
      </w: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zatrudniają mniej niż 250 osób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i których </w:t>
      </w: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roczny obrót nie przekracza 50 milionów EUR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8C00AE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lang w:eastAsia="pl-PL"/>
        </w:rPr>
        <w:t>lub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roczna suma bilansowa nie przekracza 43 milionów EUR.</w:t>
      </w:r>
    </w:p>
    <w:p w14:paraId="114E4CB2" w14:textId="77777777" w:rsidR="008C00AE" w:rsidRPr="008C00AE" w:rsidRDefault="008C00AE" w:rsidP="008C00AE">
      <w:pPr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pl-PL"/>
        </w:rPr>
      </w:pPr>
    </w:p>
    <w:p w14:paraId="03E10EA7" w14:textId="77777777" w:rsidR="008C00AE" w:rsidRPr="008C00AE" w:rsidRDefault="008C00AE" w:rsidP="008C00AE">
      <w:pPr>
        <w:shd w:val="clear" w:color="auto" w:fill="D9D9D9"/>
        <w:suppressAutoHyphens/>
        <w:autoSpaceDN w:val="0"/>
        <w:spacing w:after="0" w:line="240" w:lineRule="auto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pl-PL"/>
        </w:rPr>
        <w:t>Powyższe informacje są wymagane wyłącznie do celów statystycznych</w:t>
      </w:r>
    </w:p>
    <w:p w14:paraId="6BFBC2CE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pl-PL"/>
        </w:rPr>
      </w:pPr>
    </w:p>
    <w:p w14:paraId="346D4422" w14:textId="77777777" w:rsidR="008C00AE" w:rsidRPr="008C00AE" w:rsidRDefault="008C00AE" w:rsidP="008C00A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Wszelką korespondencję w sprawie niniejszego postępowania prosimy kierować na adres </w:t>
      </w:r>
      <w:r w:rsidRPr="008C00AE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pl-PL"/>
        </w:rPr>
        <w:t>(wypełnić, jeśli adres do korespondencji jest inny, niż podany w nagłówku):</w:t>
      </w:r>
    </w:p>
    <w:p w14:paraId="5EDBAA63" w14:textId="77777777" w:rsidR="008C00AE" w:rsidRPr="008C00AE" w:rsidRDefault="008C00AE" w:rsidP="008C00AE">
      <w:pPr>
        <w:tabs>
          <w:tab w:val="left" w:pos="284"/>
        </w:tabs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2C24703B" w14:textId="77777777" w:rsidR="008C00AE" w:rsidRPr="008C00AE" w:rsidRDefault="008C00AE" w:rsidP="008C00AE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0CF2603A" w14:textId="77777777" w:rsidR="008C00AE" w:rsidRPr="008C00AE" w:rsidRDefault="008C00AE" w:rsidP="008C00AE">
      <w:pPr>
        <w:suppressAutoHyphens/>
        <w:autoSpaceDN w:val="0"/>
        <w:spacing w:after="0" w:line="276" w:lineRule="auto"/>
        <w:jc w:val="center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…………………………………………………………………………………………………</w:t>
      </w:r>
    </w:p>
    <w:p w14:paraId="49624DE9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/>
          <w:i/>
          <w:iCs/>
          <w:kern w:val="3"/>
          <w:sz w:val="24"/>
          <w:szCs w:val="24"/>
          <w:u w:val="single"/>
          <w:lang w:eastAsia="pl-PL"/>
        </w:rPr>
      </w:pPr>
    </w:p>
    <w:p w14:paraId="5B53D05D" w14:textId="77777777" w:rsidR="008C00AE" w:rsidRPr="008C00AE" w:rsidRDefault="008C00AE" w:rsidP="008C00AE">
      <w:pPr>
        <w:shd w:val="clear" w:color="auto" w:fill="D9D9D9"/>
        <w:suppressAutoHyphens/>
        <w:autoSpaceDN w:val="0"/>
        <w:spacing w:after="0" w:line="276" w:lineRule="auto"/>
        <w:jc w:val="both"/>
        <w:textAlignment w:val="baseline"/>
        <w:rPr>
          <w:rFonts w:ascii="Arial" w:eastAsia="Times New Roman" w:hAnsi="Arial" w:cs="Times New Roman"/>
          <w:b/>
          <w:kern w:val="3"/>
          <w:szCs w:val="20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i/>
          <w:iCs/>
          <w:kern w:val="3"/>
          <w:sz w:val="24"/>
          <w:szCs w:val="24"/>
          <w:u w:val="single"/>
          <w:lang w:eastAsia="pl-PL"/>
        </w:rPr>
        <w:t>Uwaga: poniższy punkt wypełniają tylko W</w:t>
      </w:r>
      <w:r w:rsidRPr="008C00AE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u w:val="single"/>
          <w:lang w:eastAsia="pl-PL"/>
        </w:rPr>
        <w:t xml:space="preserve">ykonawcy wspólnie ubiegający się </w:t>
      </w:r>
      <w:r w:rsidRPr="008C00AE">
        <w:rPr>
          <w:rFonts w:ascii="Times New Roman" w:eastAsia="Times New Roman" w:hAnsi="Times New Roman" w:cs="Times New Roman"/>
          <w:b/>
          <w:i/>
          <w:kern w:val="3"/>
          <w:sz w:val="24"/>
          <w:szCs w:val="24"/>
          <w:u w:val="single"/>
          <w:lang w:eastAsia="pl-PL"/>
        </w:rPr>
        <w:br/>
        <w:t>o udzielenie zamówienia</w:t>
      </w:r>
    </w:p>
    <w:p w14:paraId="396D6F21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364D1BAE" w14:textId="77777777" w:rsidR="008C00AE" w:rsidRPr="008C00AE" w:rsidRDefault="008C00AE" w:rsidP="008C00A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Żadne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z informacji zawartych w ofercie </w:t>
      </w: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pl-PL"/>
        </w:rPr>
        <w:t xml:space="preserve">nie stanowią tajemnicy przedsiębiorstwa </w:t>
      </w: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pl-PL"/>
        </w:rPr>
        <w:br/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w rozumieniu przepisów o zwalczaniu nieuczciwej konkurencji*** /</w:t>
      </w: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pl-PL"/>
        </w:rPr>
        <w:t>wskazane poniżej informacje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zawarte w ofercie </w:t>
      </w: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lang w:eastAsia="pl-PL"/>
        </w:rPr>
        <w:t>stanowią tajemnicę przedsiębiorstwa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w rozumieniu przepisów o zwalczaniu nieuczciwej konkurencji i w związku z niniejszym nie mogą być one udostępniane, w szczególności innym uczestnikom postępowania****:</w:t>
      </w:r>
    </w:p>
    <w:p w14:paraId="472BC21E" w14:textId="77777777" w:rsidR="008C00AE" w:rsidRPr="008C00AE" w:rsidRDefault="008C00AE" w:rsidP="008C00AE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tbl>
      <w:tblPr>
        <w:tblW w:w="8634" w:type="dxa"/>
        <w:tblInd w:w="31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21"/>
        <w:gridCol w:w="6205"/>
        <w:gridCol w:w="1668"/>
        <w:gridCol w:w="40"/>
      </w:tblGrid>
      <w:tr w:rsidR="008C00AE" w:rsidRPr="008C00AE" w14:paraId="41B3781D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721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C2E5EB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6205" w:type="dxa"/>
            <w:vMerge w:val="restart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3FB4D39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Oznaczenie rodzaju (nazwy) informacji</w:t>
            </w:r>
          </w:p>
        </w:tc>
        <w:tc>
          <w:tcPr>
            <w:tcW w:w="16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ACE706E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Strony w ofercie (wyrażone cyfrą)</w:t>
            </w:r>
          </w:p>
        </w:tc>
        <w:tc>
          <w:tcPr>
            <w:tcW w:w="40" w:type="dxa"/>
            <w:shd w:val="clear" w:color="auto" w:fill="auto"/>
            <w:tcMar>
              <w:top w:w="0" w:type="dxa"/>
              <w:left w:w="10" w:type="dxa"/>
              <w:bottom w:w="0" w:type="dxa"/>
              <w:right w:w="10" w:type="dxa"/>
            </w:tcMar>
          </w:tcPr>
          <w:p w14:paraId="2CBBF504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kern w:val="3"/>
                <w:sz w:val="24"/>
                <w:szCs w:val="24"/>
                <w:lang w:eastAsia="pl-PL"/>
              </w:rPr>
            </w:pPr>
          </w:p>
        </w:tc>
      </w:tr>
      <w:tr w:rsidR="008C00AE" w:rsidRPr="008C00AE" w14:paraId="008B54C0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721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D13CC53" w14:textId="77777777" w:rsidR="008C00AE" w:rsidRPr="008C00AE" w:rsidRDefault="008C00AE" w:rsidP="008C00AE">
            <w:pPr>
              <w:widowControl w:val="0"/>
              <w:suppressAutoHyphens/>
              <w:autoSpaceDN w:val="0"/>
              <w:spacing w:line="254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6205" w:type="dxa"/>
            <w:vMerge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925330" w14:textId="77777777" w:rsidR="008C00AE" w:rsidRPr="008C00AE" w:rsidRDefault="008C00AE" w:rsidP="008C00AE">
            <w:pPr>
              <w:widowControl w:val="0"/>
              <w:suppressAutoHyphens/>
              <w:autoSpaceDN w:val="0"/>
              <w:spacing w:line="254" w:lineRule="auto"/>
              <w:textAlignment w:val="baseline"/>
              <w:rPr>
                <w:rFonts w:ascii="Calibri" w:eastAsia="SimSun" w:hAnsi="Calibri" w:cs="Tahoma"/>
                <w:kern w:val="3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78E1368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od</w:t>
            </w:r>
          </w:p>
        </w:tc>
      </w:tr>
      <w:tr w:rsidR="008C00AE" w:rsidRPr="008C00AE" w14:paraId="0955A35E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C3F06AA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6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8EF9B73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B2B5B2D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</w:tr>
      <w:tr w:rsidR="008C00AE" w:rsidRPr="008C00AE" w14:paraId="617B3511" w14:textId="77777777" w:rsidTr="000B3883">
        <w:tblPrEx>
          <w:tblCellMar>
            <w:top w:w="0" w:type="dxa"/>
            <w:bottom w:w="0" w:type="dxa"/>
          </w:tblCellMar>
        </w:tblPrEx>
        <w:tc>
          <w:tcPr>
            <w:tcW w:w="721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6914B5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  <w:r w:rsidRPr="008C00AE"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6205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B4C2924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  <w:tc>
          <w:tcPr>
            <w:tcW w:w="170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3D30532" w14:textId="77777777" w:rsidR="008C00AE" w:rsidRPr="008C00AE" w:rsidRDefault="008C00AE" w:rsidP="008C00AE">
            <w:pPr>
              <w:suppressAutoHyphens/>
              <w:autoSpaceDN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kern w:val="3"/>
                <w:sz w:val="20"/>
                <w:szCs w:val="20"/>
                <w:lang w:eastAsia="pl-PL"/>
              </w:rPr>
            </w:pPr>
          </w:p>
        </w:tc>
      </w:tr>
    </w:tbl>
    <w:p w14:paraId="4EAFA837" w14:textId="77777777" w:rsidR="008C00AE" w:rsidRPr="008C00AE" w:rsidRDefault="008C00AE" w:rsidP="008C00AE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UWAGA:</w:t>
      </w:r>
    </w:p>
    <w:p w14:paraId="43D5140E" w14:textId="77777777" w:rsidR="008C00AE" w:rsidRPr="008C00AE" w:rsidRDefault="008C00AE" w:rsidP="008C00AE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*** - przez tajemnicę przedsiębiorstwa rozumie się informacje techniczne, technologiczne, organizacyjne przedsiębiorstwa lub inne informacje posiadające wartość gospodarczą, które jako całość lub w szczególnym zestawieniu i zbiorze ich elementów nie są powszechnie znane osobom zwykle zajmującym się tym rodzajem informacji albo nie są łatwo dostępne dla takich osób, o ile uprawniony do korzystania z informacji lub rozporządzania nimi podjął, przy zachowaniu należytej staranności, działania w celu utrzymania ich w poufności (tj. Dz. U. z 2020 poz. 1913).</w:t>
      </w:r>
    </w:p>
    <w:p w14:paraId="606F4143" w14:textId="77777777" w:rsidR="008C00AE" w:rsidRPr="008C00AE" w:rsidRDefault="008C00AE" w:rsidP="008C00AE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**** - Wykonawca załączy niniejsze oświadczeni tylko wtedy, gdy zastrzeże w ofercie, 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br/>
        <w:t>iż któreś z informacji zawartych w ofercie stanowią tajemnicę przedsiębiorstw oraz wykaże, iż zastrzeżone informacje stanowią tajemnicę przedsiębiorstwa.</w:t>
      </w:r>
      <w:r w:rsidRPr="008C00AE">
        <w:rPr>
          <w:rFonts w:ascii="Times New Roman" w:eastAsia="Times New Roman" w:hAnsi="Times New Roman" w:cs="Times New Roman"/>
          <w:color w:val="FF0000"/>
          <w:kern w:val="3"/>
          <w:sz w:val="24"/>
          <w:szCs w:val="24"/>
          <w:lang w:eastAsia="pl-PL"/>
        </w:rPr>
        <w:t xml:space="preserve"> 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Wykonawca nie może zastrzec informacji, o których mowa w art. 222 ust. 5 </w:t>
      </w:r>
      <w:proofErr w:type="spellStart"/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Pzp</w:t>
      </w:r>
      <w:proofErr w:type="spellEnd"/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</w:t>
      </w:r>
    </w:p>
    <w:p w14:paraId="2727A1ED" w14:textId="77777777" w:rsidR="008C00AE" w:rsidRPr="008C00AE" w:rsidRDefault="008C00AE" w:rsidP="008C00A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ahoma" w:eastAsia="Times New Roman" w:hAnsi="Tahoma" w:cs="Times New Roman"/>
          <w:kern w:val="3"/>
          <w:sz w:val="20"/>
          <w:szCs w:val="20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pl-PL"/>
        </w:rPr>
        <w:t xml:space="preserve">Oświadczenie Wykonawcy potwierdzające znajomość obowiązków wynikających 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u w:val="single"/>
          <w:lang w:eastAsia="pl-PL"/>
        </w:rPr>
        <w:br/>
        <w:t>z RODO, w szczególności w zakresie wypełnienia obowiązków informacyjnych przewidzianych w art. 13 lub art. 14 RODO.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</w:t>
      </w:r>
      <w:r w:rsidRPr="008C00AE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Potwierdzam, że znane mi są obowiązki wynikające z Rozporządzenia Parlamentu Europejskiego i Rady (UE) 2016/679 z dnia </w:t>
      </w:r>
      <w:r w:rsidRPr="008C00AE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br/>
        <w:t xml:space="preserve">27 kwietnia 2016 r. w sprawie ochrony osób fizycznych w związku z przetwarzaniem danych osobowych i w sprawie swobodnego przepływu takich danych oraz uchylenia dyrektywy 95/46/WE (ogólne rozporządzenie o ochronie danych) (Dz. Urz. UE L 119 </w:t>
      </w:r>
      <w:r w:rsidRPr="008C00AE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br/>
        <w:t xml:space="preserve">z 04.05.2016, str. 1), zwanego „RODO” i jednocześnie oświadczam, że wypełniłam/-em obowiązki informacyjne przewidziane w art. 13 lub art. 14 RODO wobec osób fizycznych, 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od których dane osobowe bezpośrednio lub pośrednio pozyskałem</w:t>
      </w:r>
      <w:r w:rsidRPr="008C00AE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w celu ubiegania się o udzielenie zamówienia publicznego w niniejszym postępowaniu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.</w:t>
      </w: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*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  </w:t>
      </w:r>
    </w:p>
    <w:p w14:paraId="367BBADE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Tahoma" w:eastAsia="Times New Roman" w:hAnsi="Tahoma" w:cs="Times New Roman"/>
          <w:kern w:val="3"/>
          <w:sz w:val="20"/>
          <w:szCs w:val="20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>*</w:t>
      </w:r>
      <w:r w:rsidRPr="008C00AE">
        <w:rPr>
          <w:rFonts w:ascii="Times New Roman" w:eastAsia="Times New Roman" w:hAnsi="Times New Roman" w:cs="Times New Roman"/>
          <w:color w:val="000000"/>
          <w:kern w:val="3"/>
          <w:sz w:val="24"/>
          <w:szCs w:val="24"/>
          <w:lang w:eastAsia="pl-PL"/>
        </w:rPr>
        <w:t xml:space="preserve"> </w:t>
      </w:r>
      <w:r w:rsidRPr="008C00AE">
        <w:rPr>
          <w:rFonts w:ascii="Times New Roman" w:eastAsia="Times New Roman" w:hAnsi="Times New Roman" w:cs="Times New Roman"/>
          <w:i/>
          <w:color w:val="000000"/>
          <w:kern w:val="3"/>
          <w:sz w:val="24"/>
          <w:szCs w:val="24"/>
          <w:lang w:eastAsia="pl-PL"/>
        </w:rPr>
        <w:t xml:space="preserve">W przypadku gdy Wykonawca </w:t>
      </w:r>
      <w:r w:rsidRPr="008C00AE">
        <w:rPr>
          <w:rFonts w:ascii="Times New Roman" w:eastAsia="Times New Roman" w:hAnsi="Times New Roman" w:cs="Times New Roman"/>
          <w:i/>
          <w:kern w:val="3"/>
          <w:sz w:val="24"/>
          <w:szCs w:val="24"/>
          <w:lang w:eastAsia="pl-PL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43BCB236" w14:textId="77777777" w:rsidR="008C00AE" w:rsidRPr="008C00AE" w:rsidRDefault="008C00AE" w:rsidP="008C00A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 xml:space="preserve">Osobą wyznaczoną do kontaktów w sprawie zawarcia umowy jest: Pan/Pani*:………….. …………………………..……., </w:t>
      </w:r>
      <w:proofErr w:type="spellStart"/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tel</w:t>
      </w:r>
      <w:proofErr w:type="spellEnd"/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:............................, e-</w:t>
      </w: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lastRenderedPageBreak/>
        <w:t>mail:…………………………………</w:t>
      </w:r>
    </w:p>
    <w:p w14:paraId="390D9A1C" w14:textId="77777777" w:rsidR="008C00AE" w:rsidRPr="008C00AE" w:rsidRDefault="008C00AE" w:rsidP="008C00AE">
      <w:pPr>
        <w:widowControl w:val="0"/>
        <w:numPr>
          <w:ilvl w:val="0"/>
          <w:numId w:val="1"/>
        </w:numPr>
        <w:suppressAutoHyphens/>
        <w:autoSpaceDN w:val="0"/>
        <w:spacing w:after="0" w:line="276" w:lineRule="auto"/>
        <w:ind w:left="426" w:hanging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Załącznikami do niniejszej oferty są:</w:t>
      </w:r>
    </w:p>
    <w:p w14:paraId="59DDEB81" w14:textId="77777777" w:rsidR="008C00AE" w:rsidRPr="008C00AE" w:rsidRDefault="008C00AE" w:rsidP="008C00AE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1 ) ………………………………………….</w:t>
      </w:r>
    </w:p>
    <w:p w14:paraId="31A08AB5" w14:textId="77777777" w:rsidR="008C00AE" w:rsidRPr="008C00AE" w:rsidRDefault="008C00AE" w:rsidP="008C00AE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2 ) ………………………………………….</w:t>
      </w:r>
    </w:p>
    <w:p w14:paraId="76F6093C" w14:textId="77777777" w:rsidR="008C00AE" w:rsidRPr="008C00AE" w:rsidRDefault="008C00AE" w:rsidP="008C00AE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  <w:t>3 ) ………………………………………….</w:t>
      </w:r>
    </w:p>
    <w:p w14:paraId="57CD2793" w14:textId="77777777" w:rsidR="008C00AE" w:rsidRPr="008C00AE" w:rsidRDefault="008C00AE" w:rsidP="008C00AE">
      <w:pPr>
        <w:suppressAutoHyphens/>
        <w:autoSpaceDN w:val="0"/>
        <w:spacing w:after="0" w:line="276" w:lineRule="auto"/>
        <w:ind w:left="426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</w:p>
    <w:p w14:paraId="74741814" w14:textId="77777777" w:rsidR="008C00AE" w:rsidRPr="008C00AE" w:rsidRDefault="008C00AE" w:rsidP="008C00A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u w:val="single"/>
          <w:shd w:val="clear" w:color="auto" w:fill="FFFF00"/>
          <w:lang w:eastAsia="pl-PL"/>
        </w:rPr>
        <w:t xml:space="preserve">UWAGA. </w:t>
      </w: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shd w:val="clear" w:color="auto" w:fill="FFFF00"/>
          <w:lang w:eastAsia="pl-PL"/>
        </w:rPr>
        <w:t>Plik/dokument należy podpisać kwalifikowanym podpisem elektronicznym lub podpisem zaufanym lub elektronicznym podpisem osobistym przez osobę/osoby uprawnioną/-</w:t>
      </w:r>
      <w:proofErr w:type="spellStart"/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shd w:val="clear" w:color="auto" w:fill="FFFF00"/>
          <w:lang w:eastAsia="pl-PL"/>
        </w:rPr>
        <w:t>ne</w:t>
      </w:r>
      <w:proofErr w:type="spellEnd"/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shd w:val="clear" w:color="auto" w:fill="FFFF00"/>
          <w:lang w:eastAsia="pl-PL"/>
        </w:rPr>
        <w:t xml:space="preserve"> do składania oświadczeń woli w imieniu Wykonawcy</w:t>
      </w:r>
    </w:p>
    <w:p w14:paraId="24CCA3C4" w14:textId="77777777" w:rsidR="008C00AE" w:rsidRPr="008C00AE" w:rsidRDefault="008C00AE" w:rsidP="008C00A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/>
        </w:rPr>
      </w:pPr>
    </w:p>
    <w:p w14:paraId="59B34A47" w14:textId="77777777" w:rsidR="008C00AE" w:rsidRPr="008C00AE" w:rsidRDefault="008C00AE" w:rsidP="008C00AE">
      <w:pPr>
        <w:tabs>
          <w:tab w:val="left" w:leader="dot" w:pos="2366"/>
          <w:tab w:val="left" w:leader="dot" w:pos="4411"/>
        </w:tabs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b/>
          <w:kern w:val="3"/>
          <w:sz w:val="24"/>
          <w:szCs w:val="24"/>
          <w:lang w:eastAsia="pl-PL"/>
        </w:rPr>
        <w:t xml:space="preserve">*) </w:t>
      </w:r>
      <w:r w:rsidRPr="008C00AE">
        <w:rPr>
          <w:rFonts w:ascii="Times New Roman" w:eastAsia="Times New Roman" w:hAnsi="Times New Roman" w:cs="Times New Roman"/>
          <w:b/>
          <w:color w:val="000000"/>
          <w:kern w:val="3"/>
          <w:sz w:val="24"/>
          <w:szCs w:val="24"/>
          <w:lang w:eastAsia="pl-PL"/>
        </w:rPr>
        <w:t>niepotrzebne skreślić</w:t>
      </w:r>
    </w:p>
    <w:p w14:paraId="4E3568D9" w14:textId="77777777" w:rsidR="008C00AE" w:rsidRPr="008C00AE" w:rsidRDefault="008C00AE" w:rsidP="008C00A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/>
        </w:rPr>
      </w:pPr>
    </w:p>
    <w:p w14:paraId="72042B9D" w14:textId="77777777" w:rsidR="008C00AE" w:rsidRPr="008C00AE" w:rsidRDefault="008C00AE" w:rsidP="008C00A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/>
        </w:rPr>
        <w:t>………………………………</w:t>
      </w:r>
    </w:p>
    <w:p w14:paraId="250A1D9F" w14:textId="77777777" w:rsidR="008C00AE" w:rsidRPr="008C00AE" w:rsidRDefault="008C00AE" w:rsidP="008C00AE">
      <w:pPr>
        <w:suppressAutoHyphens/>
        <w:autoSpaceDN w:val="0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/>
        </w:rPr>
        <w:t>Miejscowość i data</w:t>
      </w:r>
    </w:p>
    <w:p w14:paraId="101F32B5" w14:textId="77777777" w:rsidR="008C00AE" w:rsidRPr="008C00AE" w:rsidRDefault="008C00AE" w:rsidP="008C00AE">
      <w:pPr>
        <w:suppressAutoHyphens/>
        <w:autoSpaceDN w:val="0"/>
        <w:spacing w:after="0" w:line="240" w:lineRule="auto"/>
        <w:ind w:left="3540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/>
        </w:rPr>
        <w:t>……………………………………………………………</w:t>
      </w:r>
    </w:p>
    <w:p w14:paraId="17E90A58" w14:textId="77777777" w:rsidR="008C00AE" w:rsidRPr="008C00AE" w:rsidRDefault="008C00AE" w:rsidP="008C00AE">
      <w:pPr>
        <w:suppressAutoHyphens/>
        <w:autoSpaceDN w:val="0"/>
        <w:spacing w:after="0" w:line="240" w:lineRule="auto"/>
        <w:ind w:left="3540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/>
        </w:rPr>
      </w:pPr>
      <w:r w:rsidRPr="008C00AE"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/>
        </w:rPr>
        <w:t xml:space="preserve">                             Podpis</w:t>
      </w:r>
    </w:p>
    <w:p w14:paraId="623E9B79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/>
        </w:rPr>
      </w:pPr>
    </w:p>
    <w:p w14:paraId="16DF5211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Times New Roman" w:eastAsia="Times New Roman" w:hAnsi="Times New Roman" w:cs="Times New Roman"/>
          <w:bCs/>
          <w:kern w:val="3"/>
          <w:sz w:val="24"/>
          <w:szCs w:val="24"/>
          <w:lang w:eastAsia="pl-PL"/>
        </w:rPr>
      </w:pPr>
    </w:p>
    <w:bookmarkEnd w:id="0"/>
    <w:p w14:paraId="105C193D" w14:textId="77777777" w:rsidR="008C00AE" w:rsidRPr="008C00AE" w:rsidRDefault="008C00AE" w:rsidP="008C00AE">
      <w:pPr>
        <w:suppressAutoHyphens/>
        <w:autoSpaceDN w:val="0"/>
        <w:spacing w:after="0" w:line="276" w:lineRule="auto"/>
        <w:jc w:val="both"/>
        <w:textAlignment w:val="baseline"/>
        <w:rPr>
          <w:rFonts w:ascii="Courier New" w:eastAsia="Times New Roman" w:hAnsi="Courier New" w:cs="Courier New"/>
          <w:kern w:val="3"/>
          <w:sz w:val="20"/>
          <w:szCs w:val="20"/>
          <w:lang w:eastAsia="pl-PL"/>
        </w:rPr>
      </w:pPr>
    </w:p>
    <w:p w14:paraId="43187D8A" w14:textId="77777777" w:rsidR="00A63CE0" w:rsidRDefault="00A63CE0"/>
    <w:sectPr w:rsidR="00A63CE0" w:rsidSect="008C00AE">
      <w:headerReference w:type="default" r:id="rId6"/>
      <w:footerReference w:type="default" r:id="rId7"/>
      <w:pgSz w:w="11906" w:h="16838"/>
      <w:pgMar w:top="1531" w:right="1418" w:bottom="1531" w:left="1418" w:header="709" w:footer="709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33FE526" w14:textId="77777777" w:rsidR="00000000" w:rsidRDefault="00000000">
    <w:pPr>
      <w:pStyle w:val="Stopka"/>
      <w:jc w:val="right"/>
    </w:pPr>
    <w:r>
      <w:rPr>
        <w:rFonts w:ascii="Arial" w:hAnsi="Arial" w:cs="Arial"/>
        <w:sz w:val="16"/>
        <w:szCs w:val="16"/>
      </w:rPr>
      <w:t xml:space="preserve">Strona </w:t>
    </w:r>
    <w:r>
      <w:fldChar w:fldCharType="begin"/>
    </w:r>
    <w:r>
      <w:instrText xml:space="preserve"> PAGE </w:instrText>
    </w:r>
    <w:r>
      <w:fldChar w:fldCharType="separate"/>
    </w:r>
    <w:r>
      <w:t>1</w:t>
    </w:r>
    <w:r>
      <w:fldChar w:fldCharType="end"/>
    </w:r>
    <w:r>
      <w:rPr>
        <w:rFonts w:ascii="Arial" w:hAnsi="Arial" w:cs="Arial"/>
        <w:sz w:val="16"/>
        <w:szCs w:val="16"/>
      </w:rPr>
      <w:t xml:space="preserve"> z </w:t>
    </w:r>
    <w:r>
      <w:fldChar w:fldCharType="begin"/>
    </w:r>
    <w:r>
      <w:instrText xml:space="preserve"> NUMPAGES </w:instrText>
    </w:r>
    <w:r>
      <w:fldChar w:fldCharType="separate"/>
    </w:r>
    <w:r>
      <w:t>7</w:t>
    </w:r>
    <w:r>
      <w:fldChar w:fldCharType="end"/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2A0E0B" w14:textId="77777777" w:rsidR="00000000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AA67CF"/>
    <w:multiLevelType w:val="multilevel"/>
    <w:tmpl w:val="94F2A1D4"/>
    <w:styleLink w:val="WWNum1"/>
    <w:lvl w:ilvl="0">
      <w:start w:val="1"/>
      <w:numFmt w:val="decimal"/>
      <w:lvlText w:val="%1."/>
      <w:lvlJc w:val="left"/>
      <w:pPr>
        <w:ind w:left="720" w:hanging="360"/>
      </w:pPr>
      <w:rPr>
        <w:rFonts w:eastAsia="Times New Roman" w:cs="Arial"/>
        <w:b w:val="0"/>
        <w:bCs/>
        <w:i w:val="0"/>
        <w:color w:val="00000A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1.%2.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1.%2.%3.%4.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1.%2.%3.%4.%5.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1.%2.%3.%4.%5.%6.%7.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1.%2.%3.%4.%5.%6.%7.%8.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74C6E60"/>
    <w:multiLevelType w:val="multilevel"/>
    <w:tmpl w:val="5D5C29AA"/>
    <w:styleLink w:val="WWNum3"/>
    <w:lvl w:ilvl="0">
      <w:numFmt w:val="bullet"/>
      <w:lvlText w:val=""/>
      <w:lvlJc w:val="left"/>
      <w:pPr>
        <w:ind w:left="720" w:hanging="360"/>
      </w:pPr>
      <w:rPr>
        <w:rFonts w:ascii="Symbol" w:hAnsi="Symbol"/>
        <w:sz w:val="4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2" w15:restartNumberingAfterBreak="0">
    <w:nsid w:val="543B27B5"/>
    <w:multiLevelType w:val="multilevel"/>
    <w:tmpl w:val="FBAC9630"/>
    <w:styleLink w:val="WWNum2"/>
    <w:lvl w:ilvl="0">
      <w:numFmt w:val="bullet"/>
      <w:lvlText w:val=""/>
      <w:lvlJc w:val="left"/>
      <w:pPr>
        <w:ind w:left="720" w:hanging="360"/>
      </w:pPr>
      <w:rPr>
        <w:rFonts w:ascii="Wingdings" w:hAnsi="Wingdings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num w:numId="1" w16cid:durableId="1817335191">
    <w:abstractNumId w:val="0"/>
  </w:num>
  <w:num w:numId="2" w16cid:durableId="512719603">
    <w:abstractNumId w:val="2"/>
  </w:num>
  <w:num w:numId="3" w16cid:durableId="1639340344">
    <w:abstractNumId w:val="1"/>
  </w:num>
  <w:num w:numId="4" w16cid:durableId="559442930">
    <w:abstractNumId w:val="0"/>
    <w:lvlOverride w:ilvl="0">
      <w:startOverride w:val="1"/>
    </w:lvlOverride>
  </w:num>
  <w:num w:numId="5" w16cid:durableId="2080205896">
    <w:abstractNumId w:val="2"/>
    <w:lvlOverride w:ilvl="0"/>
  </w:num>
  <w:num w:numId="6" w16cid:durableId="1506701831">
    <w:abstractNumId w:val="1"/>
    <w:lvlOverride w:ilv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00AE"/>
    <w:rsid w:val="001A6198"/>
    <w:rsid w:val="006441A1"/>
    <w:rsid w:val="008C00AE"/>
    <w:rsid w:val="00A254E1"/>
    <w:rsid w:val="00A63C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0D6B81"/>
  <w15:chartTrackingRefBased/>
  <w15:docId w15:val="{57CF46A4-1F0B-4237-B168-0E4EABA338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8C00A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8C00A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C00AE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00A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8C00AE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C00AE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8C00AE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8C00AE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8C00AE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8C00A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8C00A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C00A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00AE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8C00AE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C00AE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8C00AE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8C00AE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8C00AE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8C00AE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8C00A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8C00A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8C00A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8C00A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8C00AE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8C00AE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8C00AE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8C00A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8C00AE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8C00AE"/>
    <w:rPr>
      <w:b/>
      <w:bCs/>
      <w:smallCaps/>
      <w:color w:val="2F5496" w:themeColor="accent1" w:themeShade="BF"/>
      <w:spacing w:val="5"/>
    </w:rPr>
  </w:style>
  <w:style w:type="paragraph" w:styleId="Stopka">
    <w:name w:val="footer"/>
    <w:basedOn w:val="Normalny"/>
    <w:link w:val="StopkaZnak"/>
    <w:uiPriority w:val="99"/>
    <w:semiHidden/>
    <w:unhideWhenUsed/>
    <w:rsid w:val="008C00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8C00AE"/>
  </w:style>
  <w:style w:type="paragraph" w:styleId="Nagwek">
    <w:name w:val="header"/>
    <w:basedOn w:val="Normalny"/>
    <w:link w:val="NagwekZnak"/>
    <w:uiPriority w:val="99"/>
    <w:semiHidden/>
    <w:unhideWhenUsed/>
    <w:rsid w:val="008C00A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8C00AE"/>
  </w:style>
  <w:style w:type="numbering" w:customStyle="1" w:styleId="WWNum1">
    <w:name w:val="WWNum1"/>
    <w:basedOn w:val="Bezlisty"/>
    <w:rsid w:val="008C00AE"/>
    <w:pPr>
      <w:numPr>
        <w:numId w:val="1"/>
      </w:numPr>
    </w:pPr>
  </w:style>
  <w:style w:type="numbering" w:customStyle="1" w:styleId="WWNum2">
    <w:name w:val="WWNum2"/>
    <w:basedOn w:val="Bezlisty"/>
    <w:rsid w:val="008C00AE"/>
    <w:pPr>
      <w:numPr>
        <w:numId w:val="2"/>
      </w:numPr>
    </w:pPr>
  </w:style>
  <w:style w:type="numbering" w:customStyle="1" w:styleId="WWNum3">
    <w:name w:val="WWNum3"/>
    <w:basedOn w:val="Bezlisty"/>
    <w:rsid w:val="008C00AE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eader" Target="header1.xm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6</Pages>
  <Words>1443</Words>
  <Characters>8662</Characters>
  <Application>Microsoft Office Word</Application>
  <DocSecurity>0</DocSecurity>
  <Lines>72</Lines>
  <Paragraphs>20</Paragraphs>
  <ScaleCrop>false</ScaleCrop>
  <Company/>
  <LinksUpToDate>false</LinksUpToDate>
  <CharactersWithSpaces>10085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2025-05-22T09:03:00Z</dcterms:created>
  <dcterms:modified xsi:type="dcterms:W3CDTF">2025-05-22T09:07:00Z</dcterms:modified>
</cp:coreProperties>
</file>