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9BF" w:rsidRPr="00BC19BF" w:rsidRDefault="00BC19BF" w:rsidP="00BC19BF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BC19BF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ZAŁĄCZNIK NR 3 DO SWZ</w:t>
      </w:r>
    </w:p>
    <w:p w:rsidR="00BC19BF" w:rsidRPr="00BC19BF" w:rsidRDefault="00BC19BF" w:rsidP="00BC19B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/ WYKONAWCY WSPÓLNIE UBIEGAJĄCEGO SIĘ O ZAMÓWIENIE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 125 ust. 1 </w:t>
      </w:r>
      <w:r w:rsidRPr="00BC19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z dnia 11 września 2019 r. Prawo zamówień publicznych (dalej „</w:t>
      </w:r>
      <w:proofErr w:type="spellStart"/>
      <w:r w:rsidRPr="00BC19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uPzp</w:t>
      </w:r>
      <w:proofErr w:type="spellEnd"/>
      <w:r w:rsidRPr="00BC19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”)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C19B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BC19BF" w:rsidRPr="00BC19BF" w:rsidRDefault="00BC19BF" w:rsidP="00BC19BF">
      <w:pPr>
        <w:suppressAutoHyphens/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BC19B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(pełna nazwa i adres Wykonawcy)</w:t>
      </w:r>
    </w:p>
    <w:p w:rsidR="00BC19BF" w:rsidRPr="00BC19BF" w:rsidRDefault="00BC19BF" w:rsidP="00BC1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potrzeby postępowania o udzielenie zamówienia publicznego pn. </w:t>
      </w:r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„Dostawa przekładni tylnej </w:t>
      </w:r>
      <w:proofErr w:type="spellStart"/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Tail</w:t>
      </w:r>
      <w:proofErr w:type="spellEnd"/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Gear Box PN: L652A0101052 (L652A0000053) - 1 szt. z przeznaczeniem do zabudowy w śmigłowcu typu EC135</w:t>
      </w:r>
      <w:r w:rsidRPr="00BC19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” </w:t>
      </w:r>
      <w:r w:rsidRPr="00BC19BF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(nr postępowania ZP/3/V/2025)</w:t>
      </w:r>
      <w:r w:rsidRPr="00BC19BF">
        <w:rPr>
          <w:rFonts w:ascii="Times New Roman" w:eastAsia="Times New Roman" w:hAnsi="Times New Roman" w:cs="Times New Roman"/>
          <w:b/>
          <w:bCs/>
          <w:kern w:val="144"/>
          <w:sz w:val="24"/>
          <w:szCs w:val="24"/>
          <w:lang w:eastAsia="pl-PL"/>
        </w:rPr>
        <w:t xml:space="preserve"> 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co następuje: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PODSTAW WYKLUCZENIA</w:t>
      </w:r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</w:t>
      </w:r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BC19BF" w:rsidRPr="00BC19BF" w:rsidRDefault="00BC19BF" w:rsidP="00BC19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bidi="en-US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u w:val="single"/>
          <w:lang w:bidi="en-US"/>
        </w:rPr>
        <w:t>Oświadczam, że:</w:t>
      </w:r>
    </w:p>
    <w:p w:rsidR="00BC19BF" w:rsidRPr="00BC19BF" w:rsidRDefault="00BC19BF" w:rsidP="00BC19B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nie podlegam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wykluczeniu z postępowania na podstawie art. 108 ust. 1 </w:t>
      </w:r>
      <w:proofErr w:type="spellStart"/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.</w:t>
      </w:r>
    </w:p>
    <w:p w:rsidR="00BC19BF" w:rsidRPr="00BC19BF" w:rsidRDefault="00BC19BF" w:rsidP="00BC19B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zachodzą w stosunku do mnie podstawy wykluczenia z postępowania na podstawie art. 108 ust. 1 pkt …………………...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bidi="en-US"/>
        </w:rPr>
        <w:t>**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proofErr w:type="spellStart"/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. Jednocześnie oświadczam, że w związku 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br/>
        <w:t xml:space="preserve">z ww. okolicznością, na podstawie art. 110 ust. 2 </w:t>
      </w:r>
      <w:proofErr w:type="spellStart"/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podjąłem następujące środki naprawcze: 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ind w:left="127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ind w:left="127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BC19BF" w:rsidRPr="00BC19BF" w:rsidRDefault="00BC19BF" w:rsidP="00BC19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u w:val="single"/>
          <w:lang w:bidi="en-US"/>
        </w:rPr>
        <w:t>Oświadczam, że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podlegam / nie podlegam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wykluczeniu na podstawie art. 7 ust. 1 ustawy z dnia 13 kwietnia 2022 r. o szczególnych rozwiązaniach w zakresie przeciwdziałania wspieraniu agresji na Ukrainę oraz służących ochronie bezpieczeństwa narodowego 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br/>
        <w:t>(Dz.U. poz. 835).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pl-PL"/>
        </w:rPr>
        <w:t>*</w:t>
      </w:r>
      <w:r w:rsidRPr="00BC19B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odpowiednie wybrać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pl-PL"/>
        </w:rPr>
        <w:t>**</w:t>
      </w:r>
      <w:r w:rsidRPr="00BC19B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uzupełnić, jeżeli dotyczy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DOTYCZĄCE SPEŁNIANIA WARUNKÓW UDZIAŁU </w:t>
      </w:r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W POSTĘPOWANIU: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w § 11 SWZ.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INFORMACJA W ZWIĄZKU Z POLEGANIEM NA ZDOLNOŚCIACH LUB SYTUACJI PODMIOTÓW UDOSTEPNIAJĄCYCH ZASOBY: 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ych</w:t>
      </w:r>
      <w:proofErr w:type="spellEnd"/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podmiotu/ów udostępniających zasoby: 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…………………………………………………….………… (</w:t>
      </w:r>
      <w:r w:rsidRPr="00BC19BF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wskazać nazwę/y podmiotu/ów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następującym zakresie: 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………………………….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Pr="00BC19BF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określić odpowiedni zakres udostępnianych zasobów dla wskazanego podmiotu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BC19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OŚWIADCZENIE DOTYCZĄCE PODANYCH INFORMACJI</w:t>
      </w:r>
      <w:r w:rsidRPr="00BC19B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: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BC1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C19BF" w:rsidRPr="00BC19BF" w:rsidRDefault="00BC19BF" w:rsidP="00BC19BF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BC19BF">
        <w:rPr>
          <w:rFonts w:ascii="Times New Roman" w:eastAsia="Times New Roman" w:hAnsi="Times New Roman" w:cs="Times New Roman"/>
          <w:i/>
          <w:szCs w:val="20"/>
          <w:lang w:eastAsia="pl-PL"/>
        </w:rPr>
        <w:t>Uwaga:</w:t>
      </w:r>
    </w:p>
    <w:p w:rsidR="00BC19BF" w:rsidRPr="00BC19BF" w:rsidRDefault="00BC19BF" w:rsidP="00BC19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BC19BF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W przypadku złożenia oferty przez podmioty występujące wspólnie, wymagane oświadczenie winno </w:t>
      </w:r>
      <w:r w:rsidRPr="00BC19BF">
        <w:rPr>
          <w:rFonts w:ascii="Times New Roman" w:eastAsia="Times New Roman" w:hAnsi="Times New Roman" w:cs="Times New Roman"/>
          <w:i/>
          <w:szCs w:val="20"/>
          <w:lang w:eastAsia="pl-PL"/>
        </w:rPr>
        <w:br/>
        <w:t xml:space="preserve">być złożone przez każdy podmiot. </w:t>
      </w: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C19BF" w:rsidRPr="00BC19BF" w:rsidRDefault="00BC19BF" w:rsidP="00BC19B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C19BF" w:rsidRPr="00BC19BF" w:rsidRDefault="00BC19BF" w:rsidP="00BC19B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07"/>
        <w:jc w:val="center"/>
        <w:rPr>
          <w:rFonts w:ascii="Times New Roman" w:eastAsia="Arial Unicode MS" w:hAnsi="Times New Roman" w:cs="Times New Roman"/>
          <w:b/>
          <w:i/>
          <w:u w:val="single"/>
          <w:lang w:eastAsia="pl-PL"/>
        </w:rPr>
      </w:pPr>
      <w:r w:rsidRPr="00BC19BF">
        <w:rPr>
          <w:rFonts w:ascii="Times New Roman" w:eastAsia="Arial Unicode MS" w:hAnsi="Times New Roman" w:cs="Times New Roman"/>
          <w:b/>
          <w:i/>
          <w:u w:val="single"/>
          <w:lang w:eastAsia="pl-PL"/>
        </w:rPr>
        <w:t>Dokument powinien być podpisany kwalifikowanym podpisem elektronicznym, podpisem zaufanym lub podpisem osobistym przez osoby upoważnione do reprezentowania Wykonawcy.</w:t>
      </w:r>
    </w:p>
    <w:p w:rsidR="00E178A3" w:rsidRDefault="00E178A3"/>
    <w:sectPr w:rsidR="00E17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50"/>
    <w:rsid w:val="000D6250"/>
    <w:rsid w:val="00BC19BF"/>
    <w:rsid w:val="00E1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65F8A"/>
  <w15:chartTrackingRefBased/>
  <w15:docId w15:val="{2049D895-1DF4-48C4-9749-9598AB6B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Michał Będziak</cp:lastModifiedBy>
  <cp:revision>2</cp:revision>
  <dcterms:created xsi:type="dcterms:W3CDTF">2025-05-22T06:36:00Z</dcterms:created>
  <dcterms:modified xsi:type="dcterms:W3CDTF">2025-05-22T06:36:00Z</dcterms:modified>
</cp:coreProperties>
</file>