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33996" w14:textId="26D53F01" w:rsidR="001E2341" w:rsidRPr="00A620FF" w:rsidRDefault="001E2341" w:rsidP="00A31278">
      <w:pPr>
        <w:pStyle w:val="Standard"/>
        <w:spacing w:after="200" w:line="276" w:lineRule="auto"/>
        <w:jc w:val="center"/>
        <w:rPr>
          <w:rFonts w:ascii="Arial" w:hAnsi="Arial" w:cs="Arial"/>
          <w:b/>
          <w:bCs/>
          <w:sz w:val="20"/>
          <w:szCs w:val="20"/>
        </w:rPr>
      </w:pPr>
      <w:r w:rsidRPr="00A620FF">
        <w:rPr>
          <w:rFonts w:ascii="Arial" w:hAnsi="Arial" w:cs="Arial"/>
          <w:b/>
          <w:bCs/>
          <w:sz w:val="20"/>
          <w:szCs w:val="20"/>
        </w:rPr>
        <w:t xml:space="preserve">                                                                                                         Załącznik</w:t>
      </w:r>
      <w:r w:rsidR="0089729E">
        <w:rPr>
          <w:rFonts w:ascii="Arial" w:hAnsi="Arial" w:cs="Arial"/>
          <w:b/>
          <w:bCs/>
          <w:sz w:val="20"/>
          <w:szCs w:val="20"/>
        </w:rPr>
        <w:t xml:space="preserve"> nr 8</w:t>
      </w:r>
      <w:r w:rsidRPr="00A620FF">
        <w:rPr>
          <w:rFonts w:ascii="Arial" w:hAnsi="Arial" w:cs="Arial"/>
          <w:b/>
          <w:bCs/>
          <w:sz w:val="20"/>
          <w:szCs w:val="20"/>
        </w:rPr>
        <w:t xml:space="preserve"> do SWZ</w:t>
      </w:r>
    </w:p>
    <w:p w14:paraId="1924EC90" w14:textId="1FF587FE" w:rsidR="001E2341" w:rsidRPr="0089729E" w:rsidRDefault="0089729E" w:rsidP="00A31278">
      <w:pPr>
        <w:pStyle w:val="Nagwek1"/>
        <w:tabs>
          <w:tab w:val="left" w:pos="0"/>
        </w:tabs>
        <w:rPr>
          <w:sz w:val="24"/>
          <w:szCs w:val="24"/>
        </w:rPr>
      </w:pPr>
      <w:r w:rsidRPr="0089729E">
        <w:rPr>
          <w:sz w:val="24"/>
          <w:szCs w:val="24"/>
        </w:rPr>
        <w:t>Projektowane postanowienia umowy</w:t>
      </w:r>
    </w:p>
    <w:p w14:paraId="38940536" w14:textId="40ABCC86" w:rsidR="001E2341" w:rsidRPr="00A620FF" w:rsidRDefault="001E2341" w:rsidP="00A31278">
      <w:pPr>
        <w:pStyle w:val="Standard"/>
        <w:spacing w:after="200" w:line="276" w:lineRule="auto"/>
        <w:jc w:val="both"/>
        <w:rPr>
          <w:rFonts w:ascii="Arial" w:hAnsi="Arial" w:cs="Arial"/>
          <w:sz w:val="20"/>
          <w:szCs w:val="20"/>
        </w:rPr>
      </w:pPr>
      <w:r w:rsidRPr="00A620FF">
        <w:rPr>
          <w:rFonts w:ascii="Arial" w:hAnsi="Arial" w:cs="Arial"/>
          <w:sz w:val="20"/>
          <w:szCs w:val="20"/>
        </w:rPr>
        <w:t xml:space="preserve">zawarta w dniu …………………….  w </w:t>
      </w:r>
      <w:r w:rsidR="00A31278">
        <w:rPr>
          <w:rFonts w:ascii="Arial" w:hAnsi="Arial" w:cs="Arial"/>
          <w:sz w:val="20"/>
          <w:szCs w:val="20"/>
        </w:rPr>
        <w:t>Rzezawie -</w:t>
      </w:r>
      <w:r w:rsidRPr="00A620FF">
        <w:rPr>
          <w:rFonts w:ascii="Arial" w:hAnsi="Arial" w:cs="Arial"/>
          <w:sz w:val="20"/>
          <w:szCs w:val="20"/>
        </w:rPr>
        <w:t xml:space="preserve"> pomiędzy:</w:t>
      </w:r>
    </w:p>
    <w:p w14:paraId="2198CB9A" w14:textId="17603BD8" w:rsidR="001E2341" w:rsidRPr="00A620FF" w:rsidRDefault="001E2341" w:rsidP="00A31278">
      <w:pPr>
        <w:pStyle w:val="Standard"/>
        <w:spacing w:after="120" w:line="276" w:lineRule="auto"/>
        <w:jc w:val="both"/>
        <w:rPr>
          <w:rFonts w:ascii="Arial" w:hAnsi="Arial" w:cs="Arial"/>
          <w:sz w:val="20"/>
          <w:szCs w:val="20"/>
        </w:rPr>
      </w:pPr>
      <w:r w:rsidRPr="00A620FF">
        <w:rPr>
          <w:rFonts w:ascii="Arial" w:hAnsi="Arial" w:cs="Arial"/>
          <w:b/>
          <w:bCs/>
          <w:sz w:val="20"/>
          <w:szCs w:val="20"/>
        </w:rPr>
        <w:t xml:space="preserve">Gminą </w:t>
      </w:r>
      <w:r w:rsidR="00A31278">
        <w:rPr>
          <w:rFonts w:ascii="Arial" w:hAnsi="Arial" w:cs="Arial"/>
          <w:b/>
          <w:bCs/>
          <w:sz w:val="20"/>
          <w:szCs w:val="20"/>
        </w:rPr>
        <w:t>Rzezawa</w:t>
      </w:r>
      <w:r w:rsidRPr="00A620FF">
        <w:rPr>
          <w:rFonts w:ascii="Arial" w:hAnsi="Arial" w:cs="Arial"/>
          <w:sz w:val="20"/>
          <w:szCs w:val="20"/>
        </w:rPr>
        <w:t xml:space="preserve"> </w:t>
      </w:r>
      <w:r w:rsidR="00A31278">
        <w:rPr>
          <w:rFonts w:ascii="Arial" w:hAnsi="Arial" w:cs="Arial"/>
          <w:sz w:val="20"/>
          <w:szCs w:val="20"/>
        </w:rPr>
        <w:t xml:space="preserve">– adres: Urząd Gminy Rzezawa ul. Długa 21, 32 – 765 Rzezawa </w:t>
      </w:r>
      <w:r w:rsidRPr="00A620FF">
        <w:rPr>
          <w:rFonts w:ascii="Arial" w:hAnsi="Arial" w:cs="Arial"/>
          <w:sz w:val="20"/>
          <w:szCs w:val="20"/>
        </w:rPr>
        <w:t xml:space="preserve">NIP </w:t>
      </w:r>
      <w:r w:rsidR="00A31278" w:rsidRPr="00A31278">
        <w:rPr>
          <w:rFonts w:ascii="Arial" w:hAnsi="Arial" w:cs="Arial"/>
          <w:sz w:val="20"/>
          <w:szCs w:val="20"/>
        </w:rPr>
        <w:t>868</w:t>
      </w:r>
      <w:r w:rsidR="00A31278">
        <w:rPr>
          <w:rFonts w:ascii="Arial" w:hAnsi="Arial" w:cs="Arial"/>
          <w:sz w:val="20"/>
          <w:szCs w:val="20"/>
        </w:rPr>
        <w:t>-</w:t>
      </w:r>
      <w:r w:rsidR="00A31278" w:rsidRPr="00A31278">
        <w:rPr>
          <w:rFonts w:ascii="Arial" w:hAnsi="Arial" w:cs="Arial"/>
          <w:sz w:val="20"/>
          <w:szCs w:val="20"/>
        </w:rPr>
        <w:t>10</w:t>
      </w:r>
      <w:r w:rsidR="00A31278">
        <w:rPr>
          <w:rFonts w:ascii="Arial" w:hAnsi="Arial" w:cs="Arial"/>
          <w:sz w:val="20"/>
          <w:szCs w:val="20"/>
        </w:rPr>
        <w:t>-</w:t>
      </w:r>
      <w:r w:rsidR="00A31278" w:rsidRPr="00A31278">
        <w:rPr>
          <w:rFonts w:ascii="Arial" w:hAnsi="Arial" w:cs="Arial"/>
          <w:sz w:val="20"/>
          <w:szCs w:val="20"/>
        </w:rPr>
        <w:t>21</w:t>
      </w:r>
      <w:r w:rsidR="00A31278">
        <w:rPr>
          <w:rFonts w:ascii="Arial" w:hAnsi="Arial" w:cs="Arial"/>
          <w:sz w:val="20"/>
          <w:szCs w:val="20"/>
        </w:rPr>
        <w:t>-</w:t>
      </w:r>
      <w:r w:rsidR="00A31278" w:rsidRPr="00A31278">
        <w:rPr>
          <w:rFonts w:ascii="Arial" w:hAnsi="Arial" w:cs="Arial"/>
          <w:sz w:val="20"/>
          <w:szCs w:val="20"/>
        </w:rPr>
        <w:t>294</w:t>
      </w:r>
      <w:r w:rsidRPr="00A620FF">
        <w:rPr>
          <w:rFonts w:ascii="Arial" w:hAnsi="Arial" w:cs="Arial"/>
          <w:sz w:val="20"/>
          <w:szCs w:val="20"/>
        </w:rPr>
        <w:t xml:space="preserve">, REGON </w:t>
      </w:r>
      <w:r w:rsidR="00A31278">
        <w:rPr>
          <w:rFonts w:ascii="Arial" w:hAnsi="Arial" w:cs="Arial"/>
          <w:sz w:val="20"/>
          <w:szCs w:val="20"/>
        </w:rPr>
        <w:t>851660660</w:t>
      </w:r>
      <w:r w:rsidRPr="00A620FF">
        <w:rPr>
          <w:rFonts w:ascii="Arial" w:hAnsi="Arial" w:cs="Arial"/>
          <w:sz w:val="20"/>
          <w:szCs w:val="20"/>
        </w:rPr>
        <w:t xml:space="preserve">, reprezentowaną przez Wójta Gminy – </w:t>
      </w:r>
      <w:r w:rsidR="00A31278">
        <w:rPr>
          <w:rFonts w:ascii="Arial" w:hAnsi="Arial" w:cs="Arial"/>
          <w:sz w:val="20"/>
          <w:szCs w:val="20"/>
        </w:rPr>
        <w:t>Zbigniewa Biernata</w:t>
      </w:r>
      <w:r w:rsidRPr="00A620FF">
        <w:rPr>
          <w:rFonts w:ascii="Arial" w:hAnsi="Arial" w:cs="Arial"/>
          <w:sz w:val="20"/>
          <w:szCs w:val="20"/>
        </w:rPr>
        <w:t xml:space="preserve"> z kontrasygnatą Skarbnika Gminy – </w:t>
      </w:r>
      <w:r w:rsidR="00A31278">
        <w:rPr>
          <w:rFonts w:ascii="Arial" w:hAnsi="Arial" w:cs="Arial"/>
          <w:sz w:val="20"/>
          <w:szCs w:val="20"/>
        </w:rPr>
        <w:t>Magdaleny Zięby – Kołodziej</w:t>
      </w:r>
      <w:r w:rsidRPr="00A620FF">
        <w:rPr>
          <w:rFonts w:ascii="Arial" w:hAnsi="Arial" w:cs="Arial"/>
          <w:sz w:val="20"/>
          <w:szCs w:val="20"/>
        </w:rPr>
        <w:t xml:space="preserve">, zwaną w dalszej treści umowy </w:t>
      </w:r>
      <w:r w:rsidRPr="00A620FF">
        <w:rPr>
          <w:rFonts w:ascii="Arial" w:hAnsi="Arial" w:cs="Arial"/>
          <w:b/>
          <w:bCs/>
          <w:sz w:val="20"/>
          <w:szCs w:val="20"/>
        </w:rPr>
        <w:t>„Zamawiającym”</w:t>
      </w:r>
      <w:r w:rsidR="00366947">
        <w:rPr>
          <w:rFonts w:ascii="Arial" w:hAnsi="Arial" w:cs="Arial"/>
          <w:b/>
          <w:bCs/>
          <w:sz w:val="20"/>
          <w:szCs w:val="20"/>
        </w:rPr>
        <w:t xml:space="preserve">                                                                                 </w:t>
      </w:r>
      <w:r w:rsidRPr="00A620FF">
        <w:rPr>
          <w:rFonts w:ascii="Arial" w:hAnsi="Arial" w:cs="Arial"/>
          <w:sz w:val="20"/>
          <w:szCs w:val="20"/>
        </w:rPr>
        <w:t>a</w:t>
      </w:r>
    </w:p>
    <w:p w14:paraId="7DC78465" w14:textId="106C5207" w:rsidR="001E2341" w:rsidRPr="002F3C42" w:rsidRDefault="001E2341" w:rsidP="00A31278">
      <w:pPr>
        <w:pStyle w:val="Standard"/>
        <w:spacing w:after="60" w:line="276" w:lineRule="auto"/>
        <w:jc w:val="both"/>
        <w:rPr>
          <w:rFonts w:ascii="Arial" w:hAnsi="Arial" w:cs="Arial"/>
          <w:sz w:val="20"/>
          <w:szCs w:val="20"/>
        </w:rPr>
      </w:pPr>
      <w:r w:rsidRPr="00A620FF">
        <w:rPr>
          <w:rFonts w:ascii="Arial" w:hAnsi="Arial" w:cs="Arial"/>
          <w:sz w:val="20"/>
          <w:szCs w:val="20"/>
        </w:rPr>
        <w:t>……………………………………………….. z siedzibą ……………</w:t>
      </w:r>
      <w:r>
        <w:rPr>
          <w:rFonts w:ascii="Arial" w:hAnsi="Arial" w:cs="Arial"/>
          <w:sz w:val="20"/>
          <w:szCs w:val="20"/>
        </w:rPr>
        <w:t xml:space="preserve"> </w:t>
      </w:r>
      <w:r w:rsidRPr="00A620FF">
        <w:rPr>
          <w:rFonts w:ascii="Arial" w:hAnsi="Arial" w:cs="Arial"/>
          <w:sz w:val="20"/>
          <w:szCs w:val="20"/>
        </w:rPr>
        <w:t>NIP …………., REGON ………………………, reprezentowanym</w:t>
      </w:r>
      <w:r>
        <w:rPr>
          <w:rFonts w:ascii="Arial" w:hAnsi="Arial" w:cs="Arial"/>
          <w:sz w:val="20"/>
          <w:szCs w:val="20"/>
        </w:rPr>
        <w:t xml:space="preserve"> </w:t>
      </w:r>
      <w:r w:rsidRPr="00A620FF">
        <w:rPr>
          <w:rFonts w:ascii="Arial" w:hAnsi="Arial" w:cs="Arial"/>
          <w:sz w:val="20"/>
          <w:szCs w:val="20"/>
        </w:rPr>
        <w:t xml:space="preserve">przez ……………………………………..,  zwanym w dalszej treści </w:t>
      </w:r>
      <w:r w:rsidRPr="002F3C42">
        <w:rPr>
          <w:rFonts w:ascii="Arial" w:hAnsi="Arial" w:cs="Arial"/>
          <w:sz w:val="20"/>
          <w:szCs w:val="20"/>
        </w:rPr>
        <w:t>umowy</w:t>
      </w:r>
      <w:r w:rsidRPr="002F3C42">
        <w:rPr>
          <w:rFonts w:ascii="Arial" w:hAnsi="Arial" w:cs="Arial"/>
          <w:b/>
          <w:bCs/>
          <w:sz w:val="20"/>
          <w:szCs w:val="20"/>
        </w:rPr>
        <w:t xml:space="preserve"> „</w:t>
      </w:r>
      <w:r w:rsidRPr="002F3C42">
        <w:rPr>
          <w:rFonts w:ascii="Arial" w:hAnsi="Arial" w:cs="Arial"/>
          <w:b/>
          <w:bCs/>
          <w:i/>
          <w:iCs/>
          <w:sz w:val="20"/>
          <w:szCs w:val="20"/>
        </w:rPr>
        <w:t>Wykonawcą”,</w:t>
      </w:r>
    </w:p>
    <w:p w14:paraId="5351B4D1" w14:textId="77777777" w:rsidR="00A31278" w:rsidRDefault="00A31278" w:rsidP="00A31278">
      <w:pPr>
        <w:pStyle w:val="Bezodstpw"/>
        <w:spacing w:line="276" w:lineRule="auto"/>
        <w:jc w:val="both"/>
        <w:rPr>
          <w:rFonts w:ascii="Arial" w:hAnsi="Arial" w:cs="Arial"/>
          <w:sz w:val="20"/>
          <w:szCs w:val="20"/>
        </w:rPr>
      </w:pPr>
    </w:p>
    <w:p w14:paraId="6A2F1265" w14:textId="6FB4371F" w:rsidR="001E2341" w:rsidRPr="002F3C42" w:rsidRDefault="001E2341" w:rsidP="00A31278">
      <w:pPr>
        <w:pStyle w:val="Bezodstpw"/>
        <w:spacing w:line="276" w:lineRule="auto"/>
        <w:jc w:val="both"/>
        <w:rPr>
          <w:rFonts w:ascii="Arial" w:hAnsi="Arial" w:cs="Arial"/>
          <w:sz w:val="20"/>
          <w:szCs w:val="20"/>
        </w:rPr>
      </w:pPr>
      <w:r w:rsidRPr="002F3C42">
        <w:rPr>
          <w:rFonts w:ascii="Arial" w:hAnsi="Arial" w:cs="Arial"/>
          <w:sz w:val="20"/>
          <w:szCs w:val="20"/>
        </w:rPr>
        <w:t>wybranym w wyniku przeprowadzonego postępowania o udzielenie zamówienia publicznego znak</w:t>
      </w:r>
      <w:r w:rsidR="00063738" w:rsidRPr="002F3C42">
        <w:rPr>
          <w:rFonts w:ascii="Arial" w:hAnsi="Arial" w:cs="Arial"/>
          <w:sz w:val="20"/>
          <w:szCs w:val="20"/>
        </w:rPr>
        <w:t xml:space="preserve"> </w:t>
      </w:r>
      <w:r w:rsidRPr="002F3C42">
        <w:rPr>
          <w:rFonts w:ascii="Arial" w:hAnsi="Arial" w:cs="Arial"/>
          <w:sz w:val="20"/>
          <w:szCs w:val="20"/>
        </w:rPr>
        <w:t>.............</w:t>
      </w:r>
      <w:r w:rsidR="00CB4DC8" w:rsidRPr="002F3C42">
        <w:rPr>
          <w:rFonts w:ascii="Arial" w:hAnsi="Arial" w:cs="Arial"/>
          <w:sz w:val="20"/>
          <w:szCs w:val="20"/>
        </w:rPr>
        <w:br/>
      </w:r>
      <w:r w:rsidRPr="002F3C42">
        <w:rPr>
          <w:rFonts w:ascii="Arial" w:hAnsi="Arial" w:cs="Arial"/>
          <w:sz w:val="20"/>
          <w:szCs w:val="20"/>
        </w:rPr>
        <w:t>z dnia..........w trybie</w:t>
      </w:r>
      <w:r w:rsidR="002F3C42" w:rsidRPr="002F3C42">
        <w:rPr>
          <w:rFonts w:ascii="Arial" w:hAnsi="Arial" w:cs="Arial"/>
          <w:sz w:val="20"/>
          <w:szCs w:val="20"/>
        </w:rPr>
        <w:t xml:space="preserve"> </w:t>
      </w:r>
      <w:r w:rsidR="00B30AD7" w:rsidRPr="002F3C42">
        <w:rPr>
          <w:rFonts w:ascii="Arial" w:hAnsi="Arial" w:cs="Arial"/>
          <w:sz w:val="20"/>
          <w:szCs w:val="20"/>
        </w:rPr>
        <w:t>podstawowym bez</w:t>
      </w:r>
      <w:r w:rsidR="002F3C42" w:rsidRPr="002F3C42">
        <w:rPr>
          <w:rFonts w:ascii="Arial" w:eastAsia="Calibri" w:hAnsi="Arial" w:cs="Arial"/>
          <w:kern w:val="0"/>
          <w:sz w:val="20"/>
          <w:szCs w:val="20"/>
          <w:lang w:eastAsia="en-US"/>
        </w:rPr>
        <w:t xml:space="preserve"> możliwości prowadzenia negocjacji – art. 275 pkt 1 ustawy Prawo zamówień publicznych </w:t>
      </w:r>
      <w:r w:rsidR="00145EBE" w:rsidRPr="00145EBE">
        <w:rPr>
          <w:rFonts w:ascii="Arial" w:eastAsia="Calibri" w:hAnsi="Arial" w:cs="Arial"/>
          <w:kern w:val="0"/>
          <w:sz w:val="20"/>
          <w:szCs w:val="20"/>
          <w:lang w:eastAsia="en-US"/>
        </w:rPr>
        <w:t>(Dz. U. z 202</w:t>
      </w:r>
      <w:r w:rsidR="00A31278">
        <w:rPr>
          <w:rFonts w:ascii="Arial" w:eastAsia="Calibri" w:hAnsi="Arial" w:cs="Arial"/>
          <w:kern w:val="0"/>
          <w:sz w:val="20"/>
          <w:szCs w:val="20"/>
          <w:lang w:eastAsia="en-US"/>
        </w:rPr>
        <w:t>4</w:t>
      </w:r>
      <w:r w:rsidR="00145EBE" w:rsidRPr="00145EBE">
        <w:rPr>
          <w:rFonts w:ascii="Arial" w:eastAsia="Calibri" w:hAnsi="Arial" w:cs="Arial"/>
          <w:kern w:val="0"/>
          <w:sz w:val="20"/>
          <w:szCs w:val="20"/>
          <w:lang w:eastAsia="en-US"/>
        </w:rPr>
        <w:t xml:space="preserve"> r. poz. 1</w:t>
      </w:r>
      <w:r w:rsidR="00A31278">
        <w:rPr>
          <w:rFonts w:ascii="Arial" w:eastAsia="Calibri" w:hAnsi="Arial" w:cs="Arial"/>
          <w:kern w:val="0"/>
          <w:sz w:val="20"/>
          <w:szCs w:val="20"/>
          <w:lang w:eastAsia="en-US"/>
        </w:rPr>
        <w:t>320</w:t>
      </w:r>
      <w:r w:rsidR="00145EBE" w:rsidRPr="00145EBE">
        <w:rPr>
          <w:rFonts w:ascii="Arial" w:eastAsia="Calibri" w:hAnsi="Arial" w:cs="Arial"/>
          <w:kern w:val="0"/>
          <w:sz w:val="20"/>
          <w:szCs w:val="20"/>
          <w:lang w:eastAsia="en-US"/>
        </w:rPr>
        <w:t>)</w:t>
      </w:r>
      <w:r w:rsidR="002F3C42" w:rsidRPr="002F3C42">
        <w:rPr>
          <w:rFonts w:ascii="Arial" w:eastAsia="Calibri" w:hAnsi="Arial" w:cs="Arial"/>
          <w:kern w:val="0"/>
          <w:sz w:val="20"/>
          <w:szCs w:val="20"/>
          <w:lang w:eastAsia="en-US"/>
        </w:rPr>
        <w:t xml:space="preserve">, dalej: ustawa </w:t>
      </w:r>
      <w:proofErr w:type="spellStart"/>
      <w:r w:rsidR="002F3C42" w:rsidRPr="002F3C42">
        <w:rPr>
          <w:rFonts w:ascii="Arial" w:eastAsia="Calibri" w:hAnsi="Arial" w:cs="Arial"/>
          <w:kern w:val="0"/>
          <w:sz w:val="20"/>
          <w:szCs w:val="20"/>
          <w:lang w:eastAsia="en-US"/>
        </w:rPr>
        <w:t>Pzp</w:t>
      </w:r>
      <w:proofErr w:type="spellEnd"/>
      <w:r w:rsidR="002F3C42">
        <w:rPr>
          <w:rFonts w:ascii="Arial" w:eastAsia="Calibri" w:hAnsi="Arial" w:cs="Arial"/>
          <w:kern w:val="0"/>
          <w:sz w:val="20"/>
          <w:szCs w:val="20"/>
          <w:lang w:eastAsia="en-US"/>
        </w:rPr>
        <w:t xml:space="preserve">, </w:t>
      </w:r>
      <w:r w:rsidRPr="002F3C42">
        <w:rPr>
          <w:rFonts w:ascii="Arial" w:hAnsi="Arial" w:cs="Arial"/>
          <w:sz w:val="20"/>
          <w:szCs w:val="20"/>
        </w:rPr>
        <w:t>o następującej treści:</w:t>
      </w:r>
    </w:p>
    <w:p w14:paraId="2E11A61B" w14:textId="77777777" w:rsidR="001E2341" w:rsidRPr="00A620FF" w:rsidRDefault="001E2341" w:rsidP="00A31278">
      <w:pPr>
        <w:pStyle w:val="Standard"/>
        <w:tabs>
          <w:tab w:val="left" w:pos="0"/>
        </w:tabs>
        <w:spacing w:before="240" w:after="120" w:line="276" w:lineRule="auto"/>
        <w:ind w:left="425"/>
        <w:jc w:val="center"/>
        <w:rPr>
          <w:rFonts w:ascii="Arial" w:hAnsi="Arial" w:cs="Arial"/>
          <w:b/>
          <w:bCs/>
          <w:sz w:val="20"/>
          <w:szCs w:val="20"/>
        </w:rPr>
      </w:pPr>
      <w:r w:rsidRPr="00A620FF">
        <w:rPr>
          <w:rFonts w:ascii="Arial" w:hAnsi="Arial" w:cs="Arial"/>
          <w:b/>
          <w:bCs/>
          <w:sz w:val="20"/>
          <w:szCs w:val="20"/>
        </w:rPr>
        <w:t>§</w:t>
      </w:r>
      <w:r w:rsidR="008C0E3F">
        <w:rPr>
          <w:rFonts w:ascii="Arial" w:hAnsi="Arial" w:cs="Arial"/>
          <w:b/>
          <w:bCs/>
          <w:sz w:val="20"/>
          <w:szCs w:val="20"/>
        </w:rPr>
        <w:t xml:space="preserve"> </w:t>
      </w:r>
      <w:r w:rsidRPr="00A620FF">
        <w:rPr>
          <w:rFonts w:ascii="Arial" w:hAnsi="Arial" w:cs="Arial"/>
          <w:b/>
          <w:bCs/>
          <w:sz w:val="20"/>
          <w:szCs w:val="20"/>
        </w:rPr>
        <w:t>1.</w:t>
      </w:r>
    </w:p>
    <w:p w14:paraId="27D2275E" w14:textId="75E1A533" w:rsidR="00295E68" w:rsidRPr="00D457AB" w:rsidRDefault="001E2341" w:rsidP="00082775">
      <w:pPr>
        <w:pStyle w:val="Standard"/>
        <w:widowControl/>
        <w:numPr>
          <w:ilvl w:val="0"/>
          <w:numId w:val="10"/>
        </w:numPr>
        <w:tabs>
          <w:tab w:val="left" w:pos="0"/>
          <w:tab w:val="left" w:pos="360"/>
          <w:tab w:val="left" w:pos="426"/>
        </w:tabs>
        <w:suppressAutoHyphens w:val="0"/>
        <w:autoSpaceDN/>
        <w:spacing w:before="80" w:after="160" w:line="276" w:lineRule="auto"/>
        <w:jc w:val="both"/>
        <w:textAlignment w:val="auto"/>
        <w:rPr>
          <w:rFonts w:ascii="Arial" w:hAnsi="Arial" w:cs="Arial"/>
          <w:b/>
          <w:bCs/>
          <w:sz w:val="20"/>
          <w:szCs w:val="20"/>
        </w:rPr>
      </w:pPr>
      <w:r w:rsidRPr="00D457AB">
        <w:rPr>
          <w:rFonts w:ascii="Arial" w:hAnsi="Arial" w:cs="Arial"/>
          <w:b/>
          <w:i/>
          <w:sz w:val="20"/>
          <w:szCs w:val="20"/>
        </w:rPr>
        <w:t xml:space="preserve">Zamawiający </w:t>
      </w:r>
      <w:r w:rsidRPr="00D457AB">
        <w:rPr>
          <w:rFonts w:ascii="Arial" w:hAnsi="Arial" w:cs="Arial"/>
          <w:sz w:val="20"/>
          <w:szCs w:val="20"/>
        </w:rPr>
        <w:t>powierza</w:t>
      </w:r>
      <w:r w:rsidR="00DF7D46" w:rsidRPr="00D457AB">
        <w:rPr>
          <w:rFonts w:ascii="Arial" w:hAnsi="Arial" w:cs="Arial"/>
          <w:sz w:val="20"/>
          <w:szCs w:val="20"/>
        </w:rPr>
        <w:t>, w wyniku przeprowadzonego postępowania o udzielenie zamówienia publicznego</w:t>
      </w:r>
      <w:r w:rsidRPr="00D457AB">
        <w:rPr>
          <w:rFonts w:ascii="Arial" w:hAnsi="Arial" w:cs="Arial"/>
          <w:sz w:val="20"/>
          <w:szCs w:val="20"/>
        </w:rPr>
        <w:t xml:space="preserve"> </w:t>
      </w:r>
      <w:r w:rsidRPr="00D457AB">
        <w:rPr>
          <w:rFonts w:ascii="Arial" w:hAnsi="Arial" w:cs="Arial"/>
          <w:b/>
          <w:i/>
          <w:sz w:val="20"/>
          <w:szCs w:val="20"/>
        </w:rPr>
        <w:t>Wykonawc</w:t>
      </w:r>
      <w:r w:rsidR="002F3C42" w:rsidRPr="00D457AB">
        <w:rPr>
          <w:rFonts w:ascii="Arial" w:hAnsi="Arial" w:cs="Arial"/>
          <w:b/>
          <w:i/>
          <w:sz w:val="20"/>
          <w:szCs w:val="20"/>
        </w:rPr>
        <w:t>y</w:t>
      </w:r>
      <w:r w:rsidR="00DF7D46" w:rsidRPr="00D457AB">
        <w:rPr>
          <w:rFonts w:ascii="Arial" w:hAnsi="Arial" w:cs="Arial"/>
          <w:sz w:val="20"/>
          <w:szCs w:val="20"/>
        </w:rPr>
        <w:t xml:space="preserve"> a Wykonawca </w:t>
      </w:r>
      <w:r w:rsidR="00B30AD7" w:rsidRPr="00D457AB">
        <w:rPr>
          <w:rFonts w:ascii="Arial" w:hAnsi="Arial" w:cs="Arial"/>
          <w:sz w:val="20"/>
          <w:szCs w:val="20"/>
        </w:rPr>
        <w:t xml:space="preserve">przyjmuje </w:t>
      </w:r>
      <w:r w:rsidR="00B30AD7" w:rsidRPr="00D457AB">
        <w:rPr>
          <w:rFonts w:ascii="Arial" w:hAnsi="Arial" w:cs="Arial"/>
          <w:b/>
          <w:i/>
          <w:sz w:val="20"/>
          <w:szCs w:val="20"/>
        </w:rPr>
        <w:t>do</w:t>
      </w:r>
      <w:r w:rsidRPr="00D457AB">
        <w:rPr>
          <w:rFonts w:ascii="Arial" w:hAnsi="Arial" w:cs="Arial"/>
          <w:sz w:val="20"/>
          <w:szCs w:val="20"/>
        </w:rPr>
        <w:t xml:space="preserve"> wykonania</w:t>
      </w:r>
      <w:r w:rsidR="00DF7D46" w:rsidRPr="00D457AB">
        <w:rPr>
          <w:rFonts w:ascii="Arial" w:hAnsi="Arial" w:cs="Arial"/>
          <w:sz w:val="20"/>
          <w:szCs w:val="20"/>
        </w:rPr>
        <w:t xml:space="preserve"> </w:t>
      </w:r>
      <w:r w:rsidRPr="00D457AB">
        <w:rPr>
          <w:rFonts w:ascii="Arial" w:hAnsi="Arial" w:cs="Arial"/>
          <w:sz w:val="20"/>
          <w:szCs w:val="20"/>
        </w:rPr>
        <w:t>zadanie pod nazwą</w:t>
      </w:r>
      <w:r w:rsidRPr="00D457AB">
        <w:rPr>
          <w:rFonts w:ascii="Arial" w:hAnsi="Arial" w:cs="Arial"/>
          <w:b/>
          <w:sz w:val="20"/>
          <w:szCs w:val="20"/>
        </w:rPr>
        <w:t xml:space="preserve">: </w:t>
      </w:r>
      <w:bookmarkStart w:id="0" w:name="_Hlk125622617"/>
      <w:r w:rsidR="00295E68" w:rsidRPr="00D457AB">
        <w:rPr>
          <w:rFonts w:ascii="Arial" w:hAnsi="Arial" w:cs="Arial"/>
          <w:b/>
          <w:sz w:val="20"/>
          <w:szCs w:val="20"/>
        </w:rPr>
        <w:t xml:space="preserve">„Utworzenie 16 nowych miejsc opieki nad dziećmi do lat 3 w nowej instytucji żłobka pod adresem Ostrów Królewski 48, </w:t>
      </w:r>
      <w:r w:rsidR="00D457AB">
        <w:rPr>
          <w:rFonts w:ascii="Arial" w:hAnsi="Arial" w:cs="Arial"/>
          <w:b/>
          <w:sz w:val="20"/>
          <w:szCs w:val="20"/>
        </w:rPr>
        <w:br/>
      </w:r>
      <w:r w:rsidR="00295E68" w:rsidRPr="00D457AB">
        <w:rPr>
          <w:rFonts w:ascii="Arial" w:hAnsi="Arial" w:cs="Arial"/>
          <w:b/>
          <w:sz w:val="20"/>
          <w:szCs w:val="20"/>
        </w:rPr>
        <w:t>32 – 765 Rzezawa”.</w:t>
      </w:r>
    </w:p>
    <w:p w14:paraId="78503DDE" w14:textId="7940F870" w:rsidR="00FD4167" w:rsidRPr="00D457AB" w:rsidRDefault="00FD4167" w:rsidP="00082775">
      <w:pPr>
        <w:pStyle w:val="Standard"/>
        <w:widowControl/>
        <w:numPr>
          <w:ilvl w:val="0"/>
          <w:numId w:val="10"/>
        </w:numPr>
        <w:tabs>
          <w:tab w:val="left" w:pos="0"/>
          <w:tab w:val="left" w:pos="360"/>
          <w:tab w:val="left" w:pos="426"/>
        </w:tabs>
        <w:suppressAutoHyphens w:val="0"/>
        <w:autoSpaceDN/>
        <w:spacing w:before="80" w:after="160" w:line="276" w:lineRule="auto"/>
        <w:jc w:val="both"/>
        <w:textAlignment w:val="auto"/>
        <w:rPr>
          <w:rFonts w:ascii="Arial" w:hAnsi="Arial" w:cs="Arial"/>
          <w:b/>
          <w:bCs/>
          <w:sz w:val="20"/>
          <w:szCs w:val="20"/>
        </w:rPr>
      </w:pPr>
      <w:r w:rsidRPr="00D457AB">
        <w:rPr>
          <w:rFonts w:ascii="Arial" w:hAnsi="Arial" w:cs="Arial"/>
          <w:sz w:val="20"/>
          <w:szCs w:val="20"/>
        </w:rPr>
        <w:t xml:space="preserve">Przedmiotem zamówienia jest </w:t>
      </w:r>
      <w:r w:rsidR="00295E68" w:rsidRPr="00D457AB">
        <w:rPr>
          <w:rFonts w:ascii="Arial" w:hAnsi="Arial" w:cs="Arial"/>
          <w:b/>
          <w:sz w:val="20"/>
          <w:szCs w:val="20"/>
        </w:rPr>
        <w:t>„Utworzenie 16 nowych miejsc opieki nad dziećmi do lat 3 w nowej instytucji żłobka pod adresem Ostrów Królewski 48, 32 – 765 Rzezawa”</w:t>
      </w:r>
      <w:r w:rsidR="00295E68" w:rsidRPr="00D457AB">
        <w:rPr>
          <w:rFonts w:ascii="Arial" w:hAnsi="Arial" w:cs="Arial"/>
          <w:sz w:val="20"/>
          <w:szCs w:val="20"/>
        </w:rPr>
        <w:t xml:space="preserve"> </w:t>
      </w:r>
      <w:r w:rsidRPr="00D457AB">
        <w:rPr>
          <w:rFonts w:ascii="Arial" w:hAnsi="Arial" w:cs="Arial"/>
          <w:sz w:val="20"/>
          <w:szCs w:val="20"/>
        </w:rPr>
        <w:t xml:space="preserve">wraz z oddaniem do użytkowania obiektu. </w:t>
      </w:r>
    </w:p>
    <w:p w14:paraId="0DB031E1" w14:textId="77777777" w:rsidR="00FD4167" w:rsidRPr="005135AD" w:rsidRDefault="00FD4167" w:rsidP="00A31278">
      <w:pPr>
        <w:spacing w:line="276" w:lineRule="auto"/>
        <w:ind w:left="426"/>
        <w:jc w:val="both"/>
        <w:rPr>
          <w:rFonts w:ascii="Arial" w:hAnsi="Arial" w:cs="Arial"/>
        </w:rPr>
      </w:pPr>
      <w:r w:rsidRPr="005135AD">
        <w:rPr>
          <w:rFonts w:ascii="Arial" w:hAnsi="Arial" w:cs="Arial"/>
        </w:rPr>
        <w:t>Wykonanie robót obejmować będzie m.in:</w:t>
      </w:r>
    </w:p>
    <w:p w14:paraId="3453E92A" w14:textId="3448746D" w:rsidR="0089729E" w:rsidRPr="0089729E" w:rsidRDefault="0089729E" w:rsidP="00FA4EC5">
      <w:pPr>
        <w:pStyle w:val="Akapitzlist"/>
        <w:numPr>
          <w:ilvl w:val="0"/>
          <w:numId w:val="35"/>
        </w:numPr>
        <w:spacing w:after="0" w:line="240" w:lineRule="auto"/>
        <w:jc w:val="both"/>
        <w:rPr>
          <w:rFonts w:ascii="Arial" w:hAnsi="Arial" w:cs="Arial"/>
          <w:sz w:val="20"/>
          <w:szCs w:val="20"/>
        </w:rPr>
      </w:pPr>
      <w:r w:rsidRPr="0089729E">
        <w:rPr>
          <w:rFonts w:ascii="Arial" w:hAnsi="Arial" w:cs="Arial"/>
          <w:sz w:val="20"/>
          <w:szCs w:val="20"/>
        </w:rPr>
        <w:t>R</w:t>
      </w:r>
      <w:r w:rsidR="009159F8">
        <w:rPr>
          <w:rFonts w:ascii="Arial" w:hAnsi="Arial" w:cs="Arial"/>
          <w:sz w:val="20"/>
          <w:szCs w:val="20"/>
        </w:rPr>
        <w:t>ozbiórki</w:t>
      </w:r>
      <w:r w:rsidRPr="0089729E">
        <w:rPr>
          <w:rFonts w:ascii="Arial" w:hAnsi="Arial" w:cs="Arial"/>
          <w:sz w:val="20"/>
          <w:szCs w:val="20"/>
        </w:rPr>
        <w:t xml:space="preserve"> </w:t>
      </w:r>
    </w:p>
    <w:p w14:paraId="1224C6A7" w14:textId="3A8A97B4" w:rsidR="0089729E" w:rsidRPr="0089729E" w:rsidRDefault="0089729E" w:rsidP="00FA4EC5">
      <w:pPr>
        <w:pStyle w:val="Akapitzlist"/>
        <w:numPr>
          <w:ilvl w:val="0"/>
          <w:numId w:val="35"/>
        </w:numPr>
        <w:spacing w:after="0" w:line="240" w:lineRule="auto"/>
        <w:jc w:val="both"/>
        <w:rPr>
          <w:rFonts w:ascii="Arial" w:hAnsi="Arial" w:cs="Arial"/>
          <w:sz w:val="20"/>
          <w:szCs w:val="20"/>
        </w:rPr>
      </w:pPr>
      <w:r w:rsidRPr="0089729E">
        <w:rPr>
          <w:rFonts w:ascii="Arial" w:hAnsi="Arial" w:cs="Arial"/>
          <w:sz w:val="20"/>
          <w:szCs w:val="20"/>
        </w:rPr>
        <w:t xml:space="preserve"> </w:t>
      </w:r>
      <w:r w:rsidR="009159F8">
        <w:rPr>
          <w:rFonts w:ascii="Arial" w:hAnsi="Arial" w:cs="Arial"/>
          <w:sz w:val="20"/>
          <w:szCs w:val="20"/>
        </w:rPr>
        <w:t>Nadproża i podciągi</w:t>
      </w:r>
    </w:p>
    <w:p w14:paraId="27E5B8B4" w14:textId="48A68EAF" w:rsidR="0089729E" w:rsidRPr="0089729E" w:rsidRDefault="009159F8"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Ściany projektowane</w:t>
      </w:r>
      <w:r w:rsidR="0089729E" w:rsidRPr="0089729E">
        <w:rPr>
          <w:rFonts w:ascii="Arial" w:hAnsi="Arial" w:cs="Arial"/>
          <w:sz w:val="20"/>
          <w:szCs w:val="20"/>
        </w:rPr>
        <w:t xml:space="preserve"> </w:t>
      </w:r>
    </w:p>
    <w:p w14:paraId="32EBA889" w14:textId="74C33C60" w:rsidR="0089729E" w:rsidRPr="0089729E" w:rsidRDefault="009159F8"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Okna i drzwi zewnętrzne</w:t>
      </w:r>
    </w:p>
    <w:p w14:paraId="15AD4CC4" w14:textId="3EA38D9E" w:rsidR="0089729E" w:rsidRPr="0089729E" w:rsidRDefault="009159F8"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Wywóz gruzu i odpadów</w:t>
      </w:r>
    </w:p>
    <w:p w14:paraId="3466A923" w14:textId="7D4A7B50" w:rsidR="0089729E" w:rsidRPr="0089729E" w:rsidRDefault="0089729E" w:rsidP="00FA4EC5">
      <w:pPr>
        <w:pStyle w:val="Akapitzlist"/>
        <w:numPr>
          <w:ilvl w:val="0"/>
          <w:numId w:val="35"/>
        </w:numPr>
        <w:spacing w:after="0" w:line="240" w:lineRule="auto"/>
        <w:jc w:val="both"/>
        <w:rPr>
          <w:rFonts w:ascii="Arial" w:hAnsi="Arial" w:cs="Arial"/>
          <w:sz w:val="20"/>
          <w:szCs w:val="20"/>
        </w:rPr>
      </w:pPr>
      <w:r w:rsidRPr="0089729E">
        <w:rPr>
          <w:rFonts w:ascii="Arial" w:hAnsi="Arial" w:cs="Arial"/>
          <w:sz w:val="20"/>
          <w:szCs w:val="20"/>
        </w:rPr>
        <w:t xml:space="preserve">PARTER </w:t>
      </w:r>
      <w:r w:rsidR="009159F8">
        <w:rPr>
          <w:rFonts w:ascii="Arial" w:hAnsi="Arial" w:cs="Arial"/>
          <w:sz w:val="20"/>
          <w:szCs w:val="20"/>
        </w:rPr>
        <w:t>– roboty wykończeniowe</w:t>
      </w:r>
    </w:p>
    <w:p w14:paraId="47A502D1" w14:textId="7F05AB4A" w:rsidR="0089729E" w:rsidRPr="00082775" w:rsidRDefault="00082775" w:rsidP="0008277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Ocieplenie stropu pod dachem</w:t>
      </w:r>
    </w:p>
    <w:p w14:paraId="2069D475" w14:textId="40F8E403" w:rsidR="0089729E" w:rsidRPr="0089729E" w:rsidRDefault="00082775"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K</w:t>
      </w:r>
      <w:r w:rsidRPr="0089729E">
        <w:rPr>
          <w:rFonts w:ascii="Arial" w:hAnsi="Arial" w:cs="Arial"/>
          <w:sz w:val="20"/>
          <w:szCs w:val="20"/>
        </w:rPr>
        <w:t>analizacja sanitarna wewn</w:t>
      </w:r>
      <w:r>
        <w:rPr>
          <w:rFonts w:ascii="Arial" w:hAnsi="Arial" w:cs="Arial"/>
          <w:sz w:val="20"/>
          <w:szCs w:val="20"/>
        </w:rPr>
        <w:t>ę</w:t>
      </w:r>
      <w:r w:rsidRPr="0089729E">
        <w:rPr>
          <w:rFonts w:ascii="Arial" w:hAnsi="Arial" w:cs="Arial"/>
          <w:sz w:val="20"/>
          <w:szCs w:val="20"/>
        </w:rPr>
        <w:t xml:space="preserve">trzna </w:t>
      </w:r>
      <w:r>
        <w:rPr>
          <w:rFonts w:ascii="Arial" w:hAnsi="Arial" w:cs="Arial"/>
          <w:sz w:val="20"/>
          <w:szCs w:val="20"/>
        </w:rPr>
        <w:t>– instalacja skroplin</w:t>
      </w:r>
    </w:p>
    <w:p w14:paraId="17085FC1" w14:textId="43736A9A" w:rsidR="0089729E" w:rsidRPr="0089729E" w:rsidRDefault="0089729E" w:rsidP="00FA4EC5">
      <w:pPr>
        <w:pStyle w:val="Akapitzlist"/>
        <w:numPr>
          <w:ilvl w:val="0"/>
          <w:numId w:val="35"/>
        </w:numPr>
        <w:spacing w:after="0" w:line="240" w:lineRule="auto"/>
        <w:jc w:val="both"/>
        <w:rPr>
          <w:rFonts w:ascii="Arial" w:hAnsi="Arial" w:cs="Arial"/>
          <w:sz w:val="20"/>
          <w:szCs w:val="20"/>
        </w:rPr>
      </w:pPr>
      <w:r w:rsidRPr="0089729E">
        <w:rPr>
          <w:rFonts w:ascii="Arial" w:hAnsi="Arial" w:cs="Arial"/>
          <w:sz w:val="20"/>
          <w:szCs w:val="20"/>
        </w:rPr>
        <w:t>I</w:t>
      </w:r>
      <w:r w:rsidR="00082775">
        <w:rPr>
          <w:rFonts w:ascii="Arial" w:hAnsi="Arial" w:cs="Arial"/>
          <w:sz w:val="20"/>
          <w:szCs w:val="20"/>
        </w:rPr>
        <w:t>nstalacja wody zimnej, ciepłej i cyrkulacji</w:t>
      </w:r>
      <w:r w:rsidRPr="0089729E">
        <w:rPr>
          <w:rFonts w:ascii="Arial" w:hAnsi="Arial" w:cs="Arial"/>
          <w:sz w:val="20"/>
          <w:szCs w:val="20"/>
        </w:rPr>
        <w:t xml:space="preserve"> </w:t>
      </w:r>
    </w:p>
    <w:p w14:paraId="374E1B06" w14:textId="2842AF16" w:rsidR="0089729E" w:rsidRPr="0089729E" w:rsidRDefault="00082775"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Montaż armatury</w:t>
      </w:r>
    </w:p>
    <w:p w14:paraId="4A6F7997" w14:textId="2CDCFCC9" w:rsidR="0089729E" w:rsidRPr="0089729E" w:rsidRDefault="00082775"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 xml:space="preserve">Instalacja </w:t>
      </w:r>
      <w:proofErr w:type="spellStart"/>
      <w:r>
        <w:rPr>
          <w:rFonts w:ascii="Arial" w:hAnsi="Arial" w:cs="Arial"/>
          <w:sz w:val="20"/>
          <w:szCs w:val="20"/>
        </w:rPr>
        <w:t>ppoż</w:t>
      </w:r>
      <w:proofErr w:type="spellEnd"/>
    </w:p>
    <w:p w14:paraId="3198697A" w14:textId="421C033D" w:rsidR="0089729E" w:rsidRPr="0089729E" w:rsidRDefault="00082775"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Przyłącz wodny</w:t>
      </w:r>
    </w:p>
    <w:p w14:paraId="3F133C12" w14:textId="2DC20607" w:rsidR="0089729E" w:rsidRPr="0089729E" w:rsidRDefault="00082775"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klimatyzacja</w:t>
      </w:r>
    </w:p>
    <w:p w14:paraId="5FF454B4" w14:textId="021103F1" w:rsidR="0089729E" w:rsidRPr="0089729E" w:rsidRDefault="00082775"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wentylacja mechaniczna</w:t>
      </w:r>
      <w:r w:rsidR="0089729E" w:rsidRPr="0089729E">
        <w:rPr>
          <w:rFonts w:ascii="Arial" w:hAnsi="Arial" w:cs="Arial"/>
          <w:sz w:val="20"/>
          <w:szCs w:val="20"/>
        </w:rPr>
        <w:t xml:space="preserve"> </w:t>
      </w:r>
    </w:p>
    <w:p w14:paraId="3B62793F" w14:textId="7A924944" w:rsidR="0089729E" w:rsidRPr="0089729E" w:rsidRDefault="00082775"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ogrzewanie podłogowe</w:t>
      </w:r>
    </w:p>
    <w:p w14:paraId="4BD24964" w14:textId="758531BB" w:rsidR="0089729E" w:rsidRPr="0089729E" w:rsidRDefault="00082775"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instalacja gazowa, kotłownia</w:t>
      </w:r>
    </w:p>
    <w:p w14:paraId="5D56638F" w14:textId="1E10AC94" w:rsidR="0089729E" w:rsidRPr="0089729E" w:rsidRDefault="0089729E" w:rsidP="00FA4EC5">
      <w:pPr>
        <w:pStyle w:val="Akapitzlist"/>
        <w:numPr>
          <w:ilvl w:val="0"/>
          <w:numId w:val="35"/>
        </w:numPr>
        <w:spacing w:after="0" w:line="240" w:lineRule="auto"/>
        <w:jc w:val="both"/>
        <w:rPr>
          <w:rFonts w:ascii="Arial" w:hAnsi="Arial" w:cs="Arial"/>
          <w:sz w:val="20"/>
          <w:szCs w:val="20"/>
        </w:rPr>
      </w:pPr>
      <w:r w:rsidRPr="0089729E">
        <w:rPr>
          <w:rFonts w:ascii="Arial" w:hAnsi="Arial" w:cs="Arial"/>
          <w:sz w:val="20"/>
          <w:szCs w:val="20"/>
        </w:rPr>
        <w:t xml:space="preserve"> </w:t>
      </w:r>
      <w:r w:rsidR="00082775">
        <w:rPr>
          <w:rFonts w:ascii="Arial" w:hAnsi="Arial" w:cs="Arial"/>
          <w:sz w:val="20"/>
          <w:szCs w:val="20"/>
        </w:rPr>
        <w:t>elewacja (uzupełnienie ocieplenie)</w:t>
      </w:r>
    </w:p>
    <w:p w14:paraId="563643CF" w14:textId="18AE1229" w:rsidR="0089729E" w:rsidRPr="0089729E" w:rsidRDefault="0089729E" w:rsidP="00FA4EC5">
      <w:pPr>
        <w:pStyle w:val="Akapitzlist"/>
        <w:numPr>
          <w:ilvl w:val="0"/>
          <w:numId w:val="35"/>
        </w:numPr>
        <w:spacing w:after="0" w:line="240" w:lineRule="auto"/>
        <w:jc w:val="both"/>
        <w:rPr>
          <w:rFonts w:ascii="Arial" w:hAnsi="Arial" w:cs="Arial"/>
          <w:sz w:val="20"/>
          <w:szCs w:val="20"/>
        </w:rPr>
      </w:pPr>
      <w:r w:rsidRPr="0089729E">
        <w:rPr>
          <w:rFonts w:ascii="Arial" w:hAnsi="Arial" w:cs="Arial"/>
          <w:sz w:val="20"/>
          <w:szCs w:val="20"/>
        </w:rPr>
        <w:t xml:space="preserve"> </w:t>
      </w:r>
      <w:r w:rsidR="00082775">
        <w:rPr>
          <w:rFonts w:ascii="Arial" w:hAnsi="Arial" w:cs="Arial"/>
          <w:sz w:val="20"/>
          <w:szCs w:val="20"/>
        </w:rPr>
        <w:t>Schody zew. i pochylnie ( uzupełnienie opaski wokół budynku w innym elemencie)</w:t>
      </w:r>
    </w:p>
    <w:p w14:paraId="6BC44F0D" w14:textId="180EB74A" w:rsidR="00FD4167" w:rsidRDefault="00082775"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Zagospodarowanie terenu</w:t>
      </w:r>
    </w:p>
    <w:p w14:paraId="079A3E3E" w14:textId="046698B9" w:rsidR="00082775" w:rsidRPr="0089729E" w:rsidRDefault="00082775" w:rsidP="00FA4EC5">
      <w:pPr>
        <w:pStyle w:val="Akapitzlist"/>
        <w:numPr>
          <w:ilvl w:val="0"/>
          <w:numId w:val="35"/>
        </w:numPr>
        <w:spacing w:after="0" w:line="240" w:lineRule="auto"/>
        <w:jc w:val="both"/>
        <w:rPr>
          <w:rFonts w:ascii="Arial" w:hAnsi="Arial" w:cs="Arial"/>
          <w:sz w:val="20"/>
          <w:szCs w:val="20"/>
        </w:rPr>
      </w:pPr>
      <w:r>
        <w:rPr>
          <w:rFonts w:ascii="Arial" w:hAnsi="Arial" w:cs="Arial"/>
          <w:sz w:val="20"/>
          <w:szCs w:val="20"/>
        </w:rPr>
        <w:t>Instalacja elektryczna</w:t>
      </w:r>
    </w:p>
    <w:p w14:paraId="2130A72E" w14:textId="4AA72C32" w:rsidR="00FD4167" w:rsidRPr="005135AD" w:rsidRDefault="00D457AB" w:rsidP="00FA4EC5">
      <w:pPr>
        <w:spacing w:line="276" w:lineRule="auto"/>
        <w:ind w:left="426"/>
        <w:jc w:val="both"/>
        <w:rPr>
          <w:rFonts w:ascii="Arial" w:hAnsi="Arial" w:cs="Arial"/>
        </w:rPr>
      </w:pPr>
      <w:r>
        <w:rPr>
          <w:rFonts w:ascii="Arial" w:hAnsi="Arial" w:cs="Arial"/>
        </w:rPr>
        <w:t>u</w:t>
      </w:r>
      <w:r w:rsidR="00FD4167" w:rsidRPr="005135AD">
        <w:rPr>
          <w:rFonts w:ascii="Arial" w:hAnsi="Arial" w:cs="Arial"/>
        </w:rPr>
        <w:t xml:space="preserve">) Opracowanie dokumentacji powykonawczej wymaganej przepisami </w:t>
      </w:r>
      <w:r w:rsidR="002F4F8B">
        <w:rPr>
          <w:rFonts w:ascii="Arial" w:hAnsi="Arial" w:cs="Arial"/>
        </w:rPr>
        <w:t xml:space="preserve">prawa </w:t>
      </w:r>
      <w:r w:rsidR="00FD4167" w:rsidRPr="005135AD">
        <w:rPr>
          <w:rFonts w:ascii="Arial" w:hAnsi="Arial" w:cs="Arial"/>
        </w:rPr>
        <w:t>umożlwiającej oddanie obiektu do użytkowania.</w:t>
      </w:r>
    </w:p>
    <w:p w14:paraId="628A4429" w14:textId="53415BE8" w:rsidR="00FD4167" w:rsidRPr="005135AD" w:rsidRDefault="00D457AB" w:rsidP="00A31278">
      <w:pPr>
        <w:spacing w:line="276" w:lineRule="auto"/>
        <w:ind w:left="426"/>
        <w:jc w:val="both"/>
        <w:rPr>
          <w:rFonts w:ascii="Arial" w:hAnsi="Arial" w:cs="Arial"/>
        </w:rPr>
      </w:pPr>
      <w:r>
        <w:rPr>
          <w:rFonts w:ascii="Arial" w:hAnsi="Arial" w:cs="Arial"/>
        </w:rPr>
        <w:t>v</w:t>
      </w:r>
      <w:r w:rsidR="00FD4167" w:rsidRPr="005135AD">
        <w:rPr>
          <w:rFonts w:ascii="Arial" w:hAnsi="Arial" w:cs="Arial"/>
        </w:rPr>
        <w:t>) Oddanie w imieniu i na rzecz Zamawiającego obiektu do użytkowania.</w:t>
      </w:r>
    </w:p>
    <w:p w14:paraId="6D65B86D" w14:textId="77777777" w:rsidR="00FD4167" w:rsidRPr="00941FD2" w:rsidRDefault="00FD4167" w:rsidP="00A31278">
      <w:pPr>
        <w:spacing w:line="276" w:lineRule="auto"/>
        <w:ind w:left="426"/>
        <w:jc w:val="both"/>
        <w:rPr>
          <w:rFonts w:ascii="Arial" w:hAnsi="Arial" w:cs="Arial"/>
        </w:rPr>
      </w:pPr>
    </w:p>
    <w:p w14:paraId="15129529" w14:textId="53B38B5A" w:rsidR="00532FA4" w:rsidRPr="00532FA4" w:rsidRDefault="00FD4167" w:rsidP="00532FA4">
      <w:pPr>
        <w:spacing w:line="276" w:lineRule="auto"/>
        <w:ind w:left="426"/>
        <w:jc w:val="both"/>
        <w:rPr>
          <w:rFonts w:ascii="Arial" w:hAnsi="Arial" w:cs="Arial"/>
          <w:u w:val="single"/>
        </w:rPr>
      </w:pPr>
      <w:r w:rsidRPr="00941FD2">
        <w:rPr>
          <w:rFonts w:ascii="Arial" w:hAnsi="Arial" w:cs="Arial"/>
        </w:rPr>
        <w:t xml:space="preserve">Zadanie dofinansowane jest w </w:t>
      </w:r>
      <w:r w:rsidR="00532FA4" w:rsidRPr="00532FA4">
        <w:rPr>
          <w:rFonts w:ascii="Arial" w:hAnsi="Arial" w:cs="Arial"/>
        </w:rPr>
        <w:t xml:space="preserve">ramach projektu </w:t>
      </w:r>
      <w:proofErr w:type="spellStart"/>
      <w:r w:rsidR="00532FA4" w:rsidRPr="00532FA4">
        <w:rPr>
          <w:rFonts w:ascii="Arial" w:hAnsi="Arial" w:cs="Arial"/>
        </w:rPr>
        <w:t>pn</w:t>
      </w:r>
      <w:proofErr w:type="spellEnd"/>
      <w:r w:rsidR="00532FA4" w:rsidRPr="00532FA4">
        <w:rPr>
          <w:rFonts w:ascii="Arial" w:hAnsi="Arial" w:cs="Arial"/>
        </w:rPr>
        <w:t xml:space="preserve">: Projekt FERS współfinansowany z Krajowego Planu </w:t>
      </w:r>
      <w:r w:rsidR="00532FA4" w:rsidRPr="00532FA4">
        <w:rPr>
          <w:rFonts w:ascii="Arial" w:hAnsi="Arial" w:cs="Arial"/>
        </w:rPr>
        <w:lastRenderedPageBreak/>
        <w:t>na rzecz Odbudowy i Zwiększenia Odporności  w ramach inwestycji A4.2.1 PN. Wsparcie programów dofinansowania miejsc opieki nad dziećmi 0-3 lata (żłobki, kluby dziecięce) w ramach MALUCH+, w ramach priorytetu 2 programu Fundusze Europejskie dla Rozwoju Społecznego 2021-2027,  Program rozwoju instytucji opieki nad dziećmi w wieku do lat 3 Aktywny Maluch 2022-2029.</w:t>
      </w:r>
    </w:p>
    <w:p w14:paraId="423764A6" w14:textId="77777777" w:rsidR="00145EBE" w:rsidRDefault="00145EBE" w:rsidP="00A31278">
      <w:pPr>
        <w:pStyle w:val="Bezodstpw"/>
        <w:spacing w:line="276" w:lineRule="auto"/>
        <w:rPr>
          <w:rFonts w:ascii="Arial" w:hAnsi="Arial" w:cs="Arial"/>
          <w:sz w:val="20"/>
          <w:szCs w:val="20"/>
        </w:rPr>
      </w:pPr>
    </w:p>
    <w:bookmarkEnd w:id="0"/>
    <w:p w14:paraId="142C43B3" w14:textId="18C69C5F" w:rsidR="00840FEF" w:rsidRPr="00840FEF" w:rsidRDefault="00840FEF" w:rsidP="00A31278">
      <w:pPr>
        <w:pStyle w:val="Akapitzlist"/>
        <w:numPr>
          <w:ilvl w:val="0"/>
          <w:numId w:val="10"/>
        </w:numPr>
        <w:jc w:val="both"/>
        <w:rPr>
          <w:rFonts w:ascii="Arial" w:hAnsi="Arial" w:cs="Arial"/>
          <w:sz w:val="20"/>
          <w:szCs w:val="20"/>
        </w:rPr>
      </w:pPr>
      <w:r w:rsidRPr="00840FEF">
        <w:rPr>
          <w:rFonts w:ascii="Arial" w:hAnsi="Arial" w:cs="Arial"/>
          <w:sz w:val="20"/>
          <w:szCs w:val="20"/>
        </w:rPr>
        <w:t xml:space="preserve">Szczegółowy opis przedmiotu zawiera: </w:t>
      </w:r>
      <w:r>
        <w:rPr>
          <w:rFonts w:ascii="Arial" w:hAnsi="Arial" w:cs="Arial"/>
          <w:sz w:val="20"/>
          <w:szCs w:val="20"/>
        </w:rPr>
        <w:t xml:space="preserve">SWZ, </w:t>
      </w:r>
      <w:r w:rsidRPr="00840FEF">
        <w:rPr>
          <w:rFonts w:ascii="Arial" w:hAnsi="Arial" w:cs="Arial"/>
          <w:sz w:val="20"/>
          <w:szCs w:val="20"/>
        </w:rPr>
        <w:t>projekt</w:t>
      </w:r>
      <w:r>
        <w:rPr>
          <w:rFonts w:ascii="Arial" w:hAnsi="Arial" w:cs="Arial"/>
          <w:sz w:val="20"/>
          <w:szCs w:val="20"/>
        </w:rPr>
        <w:t>y</w:t>
      </w:r>
      <w:r w:rsidRPr="00840FEF">
        <w:rPr>
          <w:rFonts w:ascii="Arial" w:hAnsi="Arial" w:cs="Arial"/>
          <w:sz w:val="20"/>
          <w:szCs w:val="20"/>
        </w:rPr>
        <w:t xml:space="preserve"> budowaln</w:t>
      </w:r>
      <w:r>
        <w:rPr>
          <w:rFonts w:ascii="Arial" w:hAnsi="Arial" w:cs="Arial"/>
          <w:sz w:val="20"/>
          <w:szCs w:val="20"/>
        </w:rPr>
        <w:t>e</w:t>
      </w:r>
      <w:r w:rsidRPr="00840FEF">
        <w:rPr>
          <w:rFonts w:ascii="Arial" w:hAnsi="Arial" w:cs="Arial"/>
          <w:sz w:val="20"/>
          <w:szCs w:val="20"/>
        </w:rPr>
        <w:t>, specyfikacj</w:t>
      </w:r>
      <w:r>
        <w:rPr>
          <w:rFonts w:ascii="Arial" w:hAnsi="Arial" w:cs="Arial"/>
          <w:sz w:val="20"/>
          <w:szCs w:val="20"/>
        </w:rPr>
        <w:t>e</w:t>
      </w:r>
      <w:r w:rsidRPr="00840FEF">
        <w:rPr>
          <w:rFonts w:ascii="Arial" w:hAnsi="Arial" w:cs="Arial"/>
          <w:sz w:val="20"/>
          <w:szCs w:val="20"/>
        </w:rPr>
        <w:t xml:space="preserve"> techniczn</w:t>
      </w:r>
      <w:r>
        <w:rPr>
          <w:rFonts w:ascii="Arial" w:hAnsi="Arial" w:cs="Arial"/>
          <w:sz w:val="20"/>
          <w:szCs w:val="20"/>
        </w:rPr>
        <w:t>e</w:t>
      </w:r>
      <w:r w:rsidRPr="00840FEF">
        <w:rPr>
          <w:rFonts w:ascii="Arial" w:hAnsi="Arial" w:cs="Arial"/>
          <w:sz w:val="20"/>
          <w:szCs w:val="20"/>
        </w:rPr>
        <w:t>, projektowane postanowienia umowy, przedmiar</w:t>
      </w:r>
      <w:r w:rsidR="008469BC">
        <w:rPr>
          <w:rFonts w:ascii="Arial" w:hAnsi="Arial" w:cs="Arial"/>
          <w:sz w:val="20"/>
          <w:szCs w:val="20"/>
        </w:rPr>
        <w:t>y</w:t>
      </w:r>
      <w:r w:rsidRPr="00840FEF">
        <w:rPr>
          <w:rFonts w:ascii="Arial" w:hAnsi="Arial" w:cs="Arial"/>
          <w:sz w:val="20"/>
          <w:szCs w:val="20"/>
        </w:rPr>
        <w:t xml:space="preserve"> robót.  </w:t>
      </w:r>
    </w:p>
    <w:p w14:paraId="1EBEA110" w14:textId="4F6836D0" w:rsidR="008B620B" w:rsidRPr="008B620B" w:rsidRDefault="008B620B" w:rsidP="00A31278">
      <w:pPr>
        <w:pStyle w:val="Akapitzlist"/>
        <w:numPr>
          <w:ilvl w:val="0"/>
          <w:numId w:val="10"/>
        </w:numPr>
        <w:jc w:val="both"/>
        <w:rPr>
          <w:rFonts w:ascii="Arial" w:hAnsi="Arial" w:cs="Arial"/>
          <w:sz w:val="20"/>
          <w:szCs w:val="20"/>
        </w:rPr>
      </w:pPr>
      <w:r w:rsidRPr="008B620B">
        <w:rPr>
          <w:rFonts w:ascii="Arial" w:hAnsi="Arial" w:cs="Arial"/>
          <w:sz w:val="20"/>
          <w:szCs w:val="20"/>
        </w:rPr>
        <w:t>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w ramach realizacji przedmiotu umowy: Wykonawca zobowiązany jest prowadzić roboty budowlane zgodnie z wymogami w/w ustawy a w szczególności:</w:t>
      </w:r>
    </w:p>
    <w:p w14:paraId="12359385" w14:textId="35C32FBD" w:rsidR="008B620B" w:rsidRPr="008B620B" w:rsidRDefault="008B620B" w:rsidP="00A31278">
      <w:pPr>
        <w:pStyle w:val="Akapitzlist"/>
        <w:ind w:left="360"/>
        <w:jc w:val="both"/>
        <w:rPr>
          <w:rFonts w:ascii="Arial" w:hAnsi="Arial" w:cs="Arial"/>
          <w:sz w:val="20"/>
          <w:szCs w:val="20"/>
        </w:rPr>
      </w:pPr>
      <w:r w:rsidRPr="008B620B">
        <w:rPr>
          <w:rFonts w:ascii="Arial" w:hAnsi="Arial" w:cs="Arial"/>
          <w:sz w:val="20"/>
          <w:szCs w:val="20"/>
        </w:rPr>
        <w:t xml:space="preserve">- nie zostawiać sprzętu służącego do wykonywania </w:t>
      </w:r>
      <w:r w:rsidR="00AB26FF">
        <w:rPr>
          <w:rFonts w:ascii="Arial" w:hAnsi="Arial" w:cs="Arial"/>
          <w:sz w:val="20"/>
          <w:szCs w:val="20"/>
        </w:rPr>
        <w:t>zamówienia</w:t>
      </w:r>
      <w:r w:rsidRPr="008B620B">
        <w:rPr>
          <w:rFonts w:ascii="Arial" w:hAnsi="Arial" w:cs="Arial"/>
          <w:sz w:val="20"/>
          <w:szCs w:val="20"/>
        </w:rPr>
        <w:t xml:space="preserve"> na ciągach komunikacyjnych, pochylniach dla osób niepełnosprawnych, itp.,</w:t>
      </w:r>
    </w:p>
    <w:p w14:paraId="2C690B57" w14:textId="24CEE0A0" w:rsidR="008B620B" w:rsidRDefault="008B620B" w:rsidP="00A31278">
      <w:pPr>
        <w:pStyle w:val="Akapitzlist"/>
        <w:ind w:left="360"/>
        <w:jc w:val="both"/>
        <w:rPr>
          <w:rFonts w:ascii="Arial" w:hAnsi="Arial" w:cs="Arial"/>
          <w:sz w:val="20"/>
          <w:szCs w:val="20"/>
        </w:rPr>
      </w:pPr>
      <w:r w:rsidRPr="008B620B">
        <w:rPr>
          <w:rFonts w:ascii="Arial" w:hAnsi="Arial" w:cs="Arial"/>
          <w:sz w:val="20"/>
          <w:szCs w:val="20"/>
        </w:rPr>
        <w:t xml:space="preserve">- </w:t>
      </w:r>
      <w:r w:rsidR="00DC3DD0" w:rsidRPr="00244F59">
        <w:rPr>
          <w:rFonts w:ascii="Arial" w:hAnsi="Arial" w:cs="Arial"/>
          <w:sz w:val="20"/>
          <w:szCs w:val="20"/>
        </w:rPr>
        <w:t>wykonywać roboty w taki sposób</w:t>
      </w:r>
      <w:r w:rsidR="002C5AE3" w:rsidRPr="008B620B">
        <w:rPr>
          <w:rFonts w:ascii="Arial" w:hAnsi="Arial" w:cs="Arial"/>
          <w:sz w:val="20"/>
          <w:szCs w:val="20"/>
        </w:rPr>
        <w:t>,</w:t>
      </w:r>
      <w:r w:rsidRPr="008B620B">
        <w:rPr>
          <w:rFonts w:ascii="Arial" w:hAnsi="Arial" w:cs="Arial"/>
          <w:sz w:val="20"/>
          <w:szCs w:val="20"/>
        </w:rPr>
        <w:t xml:space="preserve"> aby była zapewniona możliwość korzystania z ciągów komunikacyjnych przez osoby niepełnosprawne.</w:t>
      </w:r>
    </w:p>
    <w:p w14:paraId="274DD06E" w14:textId="6901436B" w:rsidR="00840FEF" w:rsidRDefault="002C5AE3" w:rsidP="00A31278">
      <w:pPr>
        <w:pStyle w:val="Akapitzlist"/>
        <w:ind w:left="360"/>
        <w:jc w:val="both"/>
        <w:rPr>
          <w:b/>
          <w:sz w:val="20"/>
          <w:szCs w:val="20"/>
        </w:rPr>
      </w:pPr>
      <w:r>
        <w:rPr>
          <w:rFonts w:ascii="Arial" w:hAnsi="Arial" w:cs="Arial"/>
          <w:sz w:val="20"/>
          <w:szCs w:val="20"/>
        </w:rPr>
        <w:t xml:space="preserve">- w przypadku wyłączenia z ruchu fragmentu ciągu komunikacyjnego, </w:t>
      </w:r>
      <w:r w:rsidR="0008223D">
        <w:rPr>
          <w:rFonts w:ascii="Arial" w:hAnsi="Arial" w:cs="Arial"/>
          <w:sz w:val="20"/>
          <w:szCs w:val="20"/>
        </w:rPr>
        <w:t xml:space="preserve">zastosowanie odpowiedniego oznakowania i zabezpieczenia tego terenu tak aby osoby te mogły bezpiecznie przedostać się na dalszy odcinek ciągu komunikacyjnego. </w:t>
      </w:r>
      <w:r>
        <w:rPr>
          <w:rFonts w:ascii="Arial" w:hAnsi="Arial" w:cs="Arial"/>
          <w:sz w:val="20"/>
          <w:szCs w:val="20"/>
        </w:rPr>
        <w:t xml:space="preserve"> </w:t>
      </w:r>
    </w:p>
    <w:p w14:paraId="6B99638A" w14:textId="10EE76BC" w:rsidR="001E2341" w:rsidRDefault="001E2341" w:rsidP="00A31278">
      <w:pPr>
        <w:pStyle w:val="Textbody"/>
        <w:widowControl/>
        <w:shd w:val="clear" w:color="auto" w:fill="FFFFFF"/>
        <w:tabs>
          <w:tab w:val="left" w:pos="426"/>
        </w:tabs>
        <w:suppressAutoHyphens w:val="0"/>
        <w:autoSpaceDN/>
        <w:spacing w:before="240" w:after="120"/>
        <w:ind w:left="360"/>
        <w:jc w:val="center"/>
        <w:textAlignment w:val="auto"/>
        <w:rPr>
          <w:b/>
          <w:sz w:val="20"/>
          <w:szCs w:val="20"/>
        </w:rPr>
      </w:pPr>
      <w:r w:rsidRPr="00EC4EFB">
        <w:rPr>
          <w:b/>
          <w:sz w:val="20"/>
          <w:szCs w:val="20"/>
        </w:rPr>
        <w:t>§ 2.</w:t>
      </w:r>
    </w:p>
    <w:p w14:paraId="275F1B6C" w14:textId="44549356" w:rsidR="0008072F" w:rsidRDefault="0008072F" w:rsidP="0008072F">
      <w:pPr>
        <w:tabs>
          <w:tab w:val="left" w:pos="360"/>
          <w:tab w:val="left" w:pos="568"/>
        </w:tabs>
        <w:suppressAutoHyphens w:val="0"/>
        <w:spacing w:after="60" w:line="276" w:lineRule="auto"/>
        <w:jc w:val="both"/>
        <w:rPr>
          <w:rFonts w:ascii="Arial" w:hAnsi="Arial" w:cs="Arial"/>
          <w:lang w:eastAsia="ar-SA"/>
        </w:rPr>
      </w:pPr>
      <w:r>
        <w:rPr>
          <w:rFonts w:ascii="Arial" w:hAnsi="Arial" w:cs="Arial"/>
          <w:lang w:eastAsia="ar-SA"/>
        </w:rPr>
        <w:t xml:space="preserve">1. </w:t>
      </w:r>
      <w:r w:rsidRPr="00B61982">
        <w:rPr>
          <w:rFonts w:ascii="Arial" w:hAnsi="Arial" w:cs="Arial"/>
          <w:lang w:eastAsia="ar-SA"/>
        </w:rPr>
        <w:t xml:space="preserve">Termin rozpoczęcia wykonywania przedmiotu umowy nastąpi niezwłocznie po przekazaniu terenu robót </w:t>
      </w:r>
      <w:r w:rsidRPr="00B61982">
        <w:rPr>
          <w:rFonts w:ascii="Arial" w:hAnsi="Arial" w:cs="Arial"/>
          <w:b/>
          <w:i/>
          <w:lang w:eastAsia="ar-SA"/>
        </w:rPr>
        <w:t>Wykonawcy</w:t>
      </w:r>
      <w:r w:rsidRPr="00B61982">
        <w:rPr>
          <w:rFonts w:ascii="Arial" w:hAnsi="Arial" w:cs="Arial"/>
          <w:lang w:eastAsia="ar-SA"/>
        </w:rPr>
        <w:t>.</w:t>
      </w:r>
    </w:p>
    <w:p w14:paraId="06ABB6CF" w14:textId="0B79D361" w:rsidR="0008072F" w:rsidRDefault="0008072F" w:rsidP="0008072F">
      <w:pPr>
        <w:tabs>
          <w:tab w:val="left" w:pos="360"/>
          <w:tab w:val="left" w:pos="568"/>
        </w:tabs>
        <w:suppressAutoHyphens w:val="0"/>
        <w:spacing w:after="60"/>
        <w:jc w:val="both"/>
        <w:rPr>
          <w:rFonts w:ascii="Arial" w:hAnsi="Arial" w:cs="Arial"/>
          <w:color w:val="000000"/>
        </w:rPr>
      </w:pPr>
      <w:r>
        <w:rPr>
          <w:rFonts w:ascii="Arial" w:hAnsi="Arial" w:cs="Arial"/>
          <w:b/>
          <w:bCs/>
          <w:i/>
          <w:iCs/>
        </w:rPr>
        <w:t xml:space="preserve">2. </w:t>
      </w:r>
      <w:r w:rsidRPr="00AB26FF">
        <w:rPr>
          <w:rFonts w:ascii="Arial" w:hAnsi="Arial" w:cs="Arial"/>
          <w:b/>
          <w:bCs/>
          <w:i/>
          <w:iCs/>
        </w:rPr>
        <w:t>Zamawiający</w:t>
      </w:r>
      <w:r w:rsidRPr="00AB26FF">
        <w:rPr>
          <w:rFonts w:ascii="Arial" w:hAnsi="Arial" w:cs="Arial"/>
        </w:rPr>
        <w:t xml:space="preserve"> p</w:t>
      </w:r>
      <w:r w:rsidRPr="00AB26FF">
        <w:rPr>
          <w:rFonts w:ascii="Arial" w:hAnsi="Arial" w:cs="Arial"/>
          <w:color w:val="000000"/>
        </w:rPr>
        <w:t xml:space="preserve">rotokolarnie przekaże </w:t>
      </w:r>
      <w:r w:rsidRPr="00AB26FF">
        <w:rPr>
          <w:rFonts w:ascii="Arial" w:hAnsi="Arial" w:cs="Arial"/>
          <w:b/>
          <w:bCs/>
          <w:i/>
          <w:iCs/>
          <w:color w:val="000000"/>
        </w:rPr>
        <w:t>Wykonawcy</w:t>
      </w:r>
      <w:r w:rsidRPr="00AB26FF">
        <w:rPr>
          <w:rFonts w:ascii="Arial" w:hAnsi="Arial" w:cs="Arial"/>
          <w:color w:val="000000"/>
        </w:rPr>
        <w:t xml:space="preserve"> teren robót w terminie do 1</w:t>
      </w:r>
      <w:r>
        <w:rPr>
          <w:rFonts w:ascii="Arial" w:hAnsi="Arial" w:cs="Arial"/>
          <w:color w:val="000000"/>
        </w:rPr>
        <w:t>0</w:t>
      </w:r>
      <w:r w:rsidRPr="00AB26FF">
        <w:rPr>
          <w:rFonts w:ascii="Arial" w:hAnsi="Arial" w:cs="Arial"/>
          <w:color w:val="000000"/>
        </w:rPr>
        <w:t xml:space="preserve"> dni licząc od dnia podpisania umowy.</w:t>
      </w:r>
    </w:p>
    <w:p w14:paraId="243DBDF8" w14:textId="4E7CD434" w:rsidR="00AB26FF" w:rsidRPr="0089729E" w:rsidRDefault="0008072F" w:rsidP="00AB26FF">
      <w:pPr>
        <w:pStyle w:val="Textbody"/>
        <w:shd w:val="clear" w:color="auto" w:fill="FFFFFF"/>
        <w:tabs>
          <w:tab w:val="left" w:pos="426"/>
        </w:tabs>
        <w:spacing w:before="240" w:after="120"/>
        <w:rPr>
          <w:b/>
          <w:bCs/>
          <w:sz w:val="20"/>
          <w:szCs w:val="20"/>
        </w:rPr>
      </w:pPr>
      <w:r w:rsidRPr="00346944">
        <w:rPr>
          <w:bCs/>
          <w:sz w:val="20"/>
          <w:szCs w:val="20"/>
        </w:rPr>
        <w:t>3</w:t>
      </w:r>
      <w:r w:rsidR="00AB26FF" w:rsidRPr="00346944">
        <w:rPr>
          <w:bCs/>
          <w:sz w:val="20"/>
          <w:szCs w:val="20"/>
        </w:rPr>
        <w:t xml:space="preserve">. Zamówienie należy wykonać w terminie do dnia </w:t>
      </w:r>
      <w:r w:rsidR="00AB26FF" w:rsidRPr="0089729E">
        <w:rPr>
          <w:b/>
          <w:bCs/>
          <w:sz w:val="20"/>
          <w:szCs w:val="20"/>
        </w:rPr>
        <w:t>15.0</w:t>
      </w:r>
      <w:r w:rsidR="007D12FC">
        <w:rPr>
          <w:b/>
          <w:bCs/>
          <w:sz w:val="20"/>
          <w:szCs w:val="20"/>
        </w:rPr>
        <w:t>4</w:t>
      </w:r>
      <w:r w:rsidR="00AB26FF" w:rsidRPr="0089729E">
        <w:rPr>
          <w:b/>
          <w:bCs/>
          <w:sz w:val="20"/>
          <w:szCs w:val="20"/>
        </w:rPr>
        <w:t>.2026 roku.</w:t>
      </w:r>
    </w:p>
    <w:p w14:paraId="6FAD9062" w14:textId="1A56CF43" w:rsidR="00AB26FF" w:rsidRPr="00346944" w:rsidRDefault="00AB26FF" w:rsidP="00AB26FF">
      <w:pPr>
        <w:pStyle w:val="Textbody"/>
        <w:shd w:val="clear" w:color="auto" w:fill="FFFFFF"/>
        <w:tabs>
          <w:tab w:val="left" w:pos="426"/>
        </w:tabs>
        <w:suppressAutoHyphens w:val="0"/>
        <w:autoSpaceDN/>
        <w:spacing w:before="240" w:after="120"/>
        <w:textAlignment w:val="auto"/>
        <w:rPr>
          <w:bCs/>
          <w:i/>
          <w:sz w:val="20"/>
          <w:szCs w:val="20"/>
        </w:rPr>
      </w:pPr>
      <w:r w:rsidRPr="00346944">
        <w:rPr>
          <w:bCs/>
          <w:i/>
          <w:sz w:val="20"/>
          <w:szCs w:val="20"/>
        </w:rPr>
        <w:t>Wskazanie daty wykonania umowy jest uzasadnione obiektywną przyczyną, o której mowa w art. 436 pkt. 1 ustawy Prawo zamówień publicznych i wskazaniami jak w komentarzu do ustawy A. Gawrońska – Baran – cyt. „Wyjątki od powyższej zasady stanowią sytuacje, w których określenie terminu za pomocą konkretnej daty jest obiektywne uzasadnione, np. w przypadku projektów o ograniczonym okresie finansowania”.</w:t>
      </w:r>
    </w:p>
    <w:p w14:paraId="7088EFC4" w14:textId="77777777" w:rsidR="00AB26FF" w:rsidRPr="00346944" w:rsidRDefault="00AB26FF" w:rsidP="00AB26FF">
      <w:pPr>
        <w:pStyle w:val="Textbody"/>
        <w:shd w:val="clear" w:color="auto" w:fill="FFFFFF"/>
        <w:tabs>
          <w:tab w:val="left" w:pos="426"/>
        </w:tabs>
        <w:spacing w:before="240" w:after="120"/>
        <w:rPr>
          <w:bCs/>
          <w:sz w:val="20"/>
          <w:szCs w:val="20"/>
        </w:rPr>
      </w:pPr>
      <w:r w:rsidRPr="00346944">
        <w:rPr>
          <w:bCs/>
          <w:sz w:val="20"/>
          <w:szCs w:val="20"/>
        </w:rPr>
        <w:t xml:space="preserve">Przez termin wykonania zamówienia Zamawiający rozumie termin zgłoszenia do odbioru wykonanych robót kompletnych wedle przedmiotu zamówienia na podstawie oświadczenia kierownika budowy zawierającego informacje wraz z dokonaniem zgłoszenia o zakończeniu budowy w PINB i uzyskaniem dokumentu potwierdzającego przyjęcie obiektu do użytku oraz wykonaniem inwentaryzacji geodezyjnej powykonawczej wraz z uzyskaniem klauzuli Powiatowego Ośrodka Dokumentacji Geodezyjnej w Bochni. </w:t>
      </w:r>
    </w:p>
    <w:p w14:paraId="50632F42" w14:textId="4C367257" w:rsidR="00AB26FF" w:rsidRPr="00346944" w:rsidRDefault="0008072F" w:rsidP="00AB26FF">
      <w:pPr>
        <w:pStyle w:val="Textbody"/>
        <w:shd w:val="clear" w:color="auto" w:fill="FFFFFF"/>
        <w:tabs>
          <w:tab w:val="left" w:pos="426"/>
        </w:tabs>
        <w:spacing w:before="240" w:after="120"/>
        <w:rPr>
          <w:bCs/>
          <w:sz w:val="20"/>
          <w:szCs w:val="20"/>
        </w:rPr>
      </w:pPr>
      <w:r w:rsidRPr="00346944">
        <w:rPr>
          <w:bCs/>
          <w:sz w:val="20"/>
          <w:szCs w:val="20"/>
        </w:rPr>
        <w:t>4</w:t>
      </w:r>
      <w:r w:rsidR="00AB26FF" w:rsidRPr="00346944">
        <w:rPr>
          <w:bCs/>
          <w:sz w:val="20"/>
          <w:szCs w:val="20"/>
        </w:rPr>
        <w:t>. Zamawiający dodatkowo wprowadza terminy pośrednie realizacji zamówienia:</w:t>
      </w:r>
    </w:p>
    <w:p w14:paraId="36F7B902" w14:textId="09BDDA8B" w:rsidR="00AB26FF" w:rsidRPr="00346944" w:rsidRDefault="00AB26FF" w:rsidP="00AB26FF">
      <w:pPr>
        <w:pStyle w:val="Textbody"/>
        <w:shd w:val="clear" w:color="auto" w:fill="FFFFFF"/>
        <w:tabs>
          <w:tab w:val="left" w:pos="426"/>
        </w:tabs>
        <w:spacing w:before="240" w:after="120"/>
        <w:rPr>
          <w:bCs/>
          <w:sz w:val="20"/>
          <w:szCs w:val="20"/>
        </w:rPr>
      </w:pPr>
      <w:r w:rsidRPr="00346944">
        <w:rPr>
          <w:bCs/>
          <w:sz w:val="20"/>
          <w:szCs w:val="20"/>
        </w:rPr>
        <w:t xml:space="preserve">1) wykonanie kompletnych robót budowlanych – </w:t>
      </w:r>
      <w:r w:rsidR="0089729E">
        <w:rPr>
          <w:bCs/>
          <w:sz w:val="20"/>
          <w:szCs w:val="20"/>
        </w:rPr>
        <w:t xml:space="preserve">do </w:t>
      </w:r>
      <w:r w:rsidR="00741616">
        <w:rPr>
          <w:bCs/>
          <w:sz w:val="20"/>
          <w:szCs w:val="20"/>
        </w:rPr>
        <w:t>9</w:t>
      </w:r>
      <w:r w:rsidRPr="00346944">
        <w:rPr>
          <w:bCs/>
          <w:sz w:val="20"/>
          <w:szCs w:val="20"/>
        </w:rPr>
        <w:t xml:space="preserve"> miesięcy od dnia </w:t>
      </w:r>
      <w:r w:rsidR="00741616">
        <w:rPr>
          <w:bCs/>
          <w:sz w:val="20"/>
          <w:szCs w:val="20"/>
        </w:rPr>
        <w:t>podpisania umowy</w:t>
      </w:r>
    </w:p>
    <w:p w14:paraId="5881484F" w14:textId="7A1336BC" w:rsidR="00AB26FF" w:rsidRPr="0089729E" w:rsidRDefault="00AB26FF" w:rsidP="00AB26FF">
      <w:pPr>
        <w:pStyle w:val="Textbody"/>
        <w:shd w:val="clear" w:color="auto" w:fill="FFFFFF"/>
        <w:tabs>
          <w:tab w:val="left" w:pos="426"/>
        </w:tabs>
        <w:spacing w:before="240" w:after="120"/>
        <w:rPr>
          <w:b/>
          <w:bCs/>
          <w:sz w:val="20"/>
          <w:szCs w:val="20"/>
        </w:rPr>
      </w:pPr>
      <w:r w:rsidRPr="00346944">
        <w:rPr>
          <w:bCs/>
          <w:sz w:val="20"/>
          <w:szCs w:val="20"/>
        </w:rPr>
        <w:t xml:space="preserve">2) wykonanie inwentaryzacji geodezyjnej powykonawczej wraz z uzyskaniem klauzuli  Powiatowego Ośrodka Dokumentacji Geodezyjnej w Bochni oraz uzyskanie od Powiatowego Inspektoratu Nadzoru Budowlanego </w:t>
      </w:r>
      <w:r w:rsidRPr="00346944">
        <w:rPr>
          <w:bCs/>
          <w:sz w:val="20"/>
          <w:szCs w:val="20"/>
        </w:rPr>
        <w:br/>
        <w:t xml:space="preserve">w Bochni dokumentu potwierdzającego przyjęcie obiektu do użytku – do dnia </w:t>
      </w:r>
      <w:r w:rsidRPr="0089729E">
        <w:rPr>
          <w:b/>
          <w:bCs/>
          <w:sz w:val="20"/>
          <w:szCs w:val="20"/>
        </w:rPr>
        <w:t>15.0</w:t>
      </w:r>
      <w:r w:rsidR="007D12FC">
        <w:rPr>
          <w:b/>
          <w:bCs/>
          <w:sz w:val="20"/>
          <w:szCs w:val="20"/>
        </w:rPr>
        <w:t>4</w:t>
      </w:r>
      <w:r w:rsidRPr="0089729E">
        <w:rPr>
          <w:b/>
          <w:bCs/>
          <w:sz w:val="20"/>
          <w:szCs w:val="20"/>
        </w:rPr>
        <w:t>.2026 roku.</w:t>
      </w:r>
    </w:p>
    <w:p w14:paraId="24F65315" w14:textId="39BBD1E0" w:rsidR="0008072F" w:rsidRPr="0008072F" w:rsidRDefault="0008072F" w:rsidP="0008072F">
      <w:pPr>
        <w:pStyle w:val="Akapitzlist"/>
        <w:numPr>
          <w:ilvl w:val="0"/>
          <w:numId w:val="10"/>
        </w:numPr>
        <w:tabs>
          <w:tab w:val="left" w:pos="360"/>
          <w:tab w:val="left" w:pos="568"/>
        </w:tabs>
        <w:suppressAutoHyphens w:val="0"/>
        <w:spacing w:after="60"/>
        <w:jc w:val="both"/>
        <w:rPr>
          <w:rFonts w:ascii="Arial" w:hAnsi="Arial" w:cs="Arial"/>
          <w:b/>
          <w:sz w:val="20"/>
          <w:szCs w:val="20"/>
        </w:rPr>
      </w:pPr>
      <w:r w:rsidRPr="0008072F">
        <w:rPr>
          <w:rFonts w:ascii="Arial" w:hAnsi="Arial" w:cs="Arial"/>
          <w:sz w:val="20"/>
          <w:szCs w:val="20"/>
        </w:rPr>
        <w:t xml:space="preserve">Zamawiający wskazuje, iż niedotrzymanie wyżej określonego terminu będzie skutkować naliczeniem kar </w:t>
      </w:r>
      <w:r w:rsidRPr="0008072F">
        <w:rPr>
          <w:rFonts w:ascii="Arial" w:hAnsi="Arial" w:cs="Arial"/>
          <w:sz w:val="20"/>
          <w:szCs w:val="20"/>
        </w:rPr>
        <w:lastRenderedPageBreak/>
        <w:t>umownych opisanych w §</w:t>
      </w:r>
      <w:r w:rsidR="00850DE5">
        <w:rPr>
          <w:rFonts w:ascii="Arial" w:hAnsi="Arial" w:cs="Arial"/>
          <w:sz w:val="20"/>
          <w:szCs w:val="20"/>
        </w:rPr>
        <w:t xml:space="preserve"> </w:t>
      </w:r>
      <w:r w:rsidRPr="0008072F">
        <w:rPr>
          <w:rFonts w:ascii="Arial" w:hAnsi="Arial" w:cs="Arial"/>
          <w:sz w:val="20"/>
          <w:szCs w:val="20"/>
        </w:rPr>
        <w:t>1</w:t>
      </w:r>
      <w:r w:rsidR="00346944">
        <w:rPr>
          <w:rFonts w:ascii="Arial" w:hAnsi="Arial" w:cs="Arial"/>
          <w:sz w:val="20"/>
          <w:szCs w:val="20"/>
        </w:rPr>
        <w:t>4</w:t>
      </w:r>
      <w:r w:rsidRPr="0008072F">
        <w:rPr>
          <w:rFonts w:ascii="Arial" w:hAnsi="Arial" w:cs="Arial"/>
          <w:sz w:val="20"/>
          <w:szCs w:val="20"/>
        </w:rPr>
        <w:t xml:space="preserve"> niniejszej umowy.</w:t>
      </w:r>
    </w:p>
    <w:p w14:paraId="18DE2486" w14:textId="408B84F1" w:rsidR="0008072F" w:rsidRPr="0008072F" w:rsidRDefault="0008072F" w:rsidP="0008072F">
      <w:pPr>
        <w:numPr>
          <w:ilvl w:val="0"/>
          <w:numId w:val="10"/>
        </w:numPr>
        <w:tabs>
          <w:tab w:val="left" w:pos="360"/>
          <w:tab w:val="left" w:pos="568"/>
        </w:tabs>
        <w:suppressAutoHyphens w:val="0"/>
        <w:spacing w:after="60"/>
        <w:jc w:val="both"/>
        <w:rPr>
          <w:rFonts w:ascii="Arial" w:hAnsi="Arial" w:cs="Arial"/>
          <w:b/>
        </w:rPr>
      </w:pPr>
      <w:r w:rsidRPr="0008072F">
        <w:rPr>
          <w:rFonts w:ascii="Arial" w:hAnsi="Arial" w:cs="Arial"/>
        </w:rPr>
        <w:t xml:space="preserve">Zamawiający wskazuje, iż zakreślony w ust. </w:t>
      </w:r>
      <w:r>
        <w:rPr>
          <w:rFonts w:ascii="Arial" w:hAnsi="Arial" w:cs="Arial"/>
        </w:rPr>
        <w:t>3</w:t>
      </w:r>
      <w:r w:rsidRPr="0008072F">
        <w:rPr>
          <w:rFonts w:ascii="Arial" w:hAnsi="Arial" w:cs="Arial"/>
        </w:rPr>
        <w:t xml:space="preserve"> termin wykonania zamówienia jest powodowany oczekiwaniami wyrażonymi przez podmiot współfinansujący realizację zamówienia środkami europejskimi  – stąd też celem umożliwienia </w:t>
      </w:r>
      <w:r>
        <w:rPr>
          <w:rFonts w:ascii="Arial" w:hAnsi="Arial" w:cs="Arial"/>
        </w:rPr>
        <w:t>dofinansowania/sfinansowania</w:t>
      </w:r>
      <w:r w:rsidRPr="0008072F">
        <w:rPr>
          <w:rFonts w:ascii="Arial" w:hAnsi="Arial" w:cs="Arial"/>
        </w:rPr>
        <w:t xml:space="preserve"> zamówienia środkami europejskim – Wykonawca winien tak zorganizować realizację zamówienia by roboty budowlane składające się na przedmiot zamówienia zostały zakończone przed upływem terminu wykonania przedmiotu umowy określonego w ust. </w:t>
      </w:r>
      <w:r>
        <w:rPr>
          <w:rFonts w:ascii="Arial" w:hAnsi="Arial" w:cs="Arial"/>
        </w:rPr>
        <w:t>3</w:t>
      </w:r>
      <w:r w:rsidRPr="0008072F">
        <w:rPr>
          <w:rFonts w:ascii="Arial" w:hAnsi="Arial" w:cs="Arial"/>
        </w:rPr>
        <w:t>.</w:t>
      </w:r>
    </w:p>
    <w:p w14:paraId="0771633D" w14:textId="77777777" w:rsidR="0008072F" w:rsidRPr="00AB26FF" w:rsidRDefault="0008072F" w:rsidP="00AB26FF">
      <w:pPr>
        <w:tabs>
          <w:tab w:val="left" w:pos="360"/>
          <w:tab w:val="left" w:pos="568"/>
        </w:tabs>
        <w:suppressAutoHyphens w:val="0"/>
        <w:spacing w:after="60"/>
        <w:jc w:val="both"/>
        <w:rPr>
          <w:rFonts w:ascii="Arial" w:hAnsi="Arial" w:cs="Arial"/>
        </w:rPr>
      </w:pPr>
    </w:p>
    <w:p w14:paraId="5818FD35" w14:textId="77777777" w:rsidR="001E2341" w:rsidRPr="007E7B61" w:rsidRDefault="007E7B61" w:rsidP="00A31278">
      <w:pPr>
        <w:tabs>
          <w:tab w:val="left" w:pos="360"/>
          <w:tab w:val="left" w:pos="568"/>
        </w:tabs>
        <w:suppressAutoHyphens w:val="0"/>
        <w:spacing w:before="120" w:after="120" w:line="276" w:lineRule="auto"/>
        <w:ind w:left="357"/>
        <w:rPr>
          <w:rFonts w:ascii="Arial" w:hAnsi="Arial" w:cs="Arial"/>
          <w:b/>
          <w:bCs/>
          <w:color w:val="000000"/>
        </w:rPr>
      </w:pPr>
      <w:r>
        <w:rPr>
          <w:rFonts w:ascii="Arial" w:hAnsi="Arial" w:cs="Arial"/>
          <w:b/>
          <w:bCs/>
          <w:color w:val="000000"/>
        </w:rPr>
        <w:tab/>
      </w:r>
      <w:r>
        <w:rPr>
          <w:rFonts w:ascii="Arial" w:hAnsi="Arial" w:cs="Arial"/>
          <w:b/>
          <w:bCs/>
          <w:color w:val="000000"/>
        </w:rPr>
        <w:tab/>
      </w:r>
      <w:r>
        <w:rPr>
          <w:rFonts w:ascii="Arial" w:hAnsi="Arial" w:cs="Arial"/>
          <w:b/>
          <w:bCs/>
          <w:color w:val="000000"/>
        </w:rPr>
        <w:tab/>
      </w:r>
      <w:r>
        <w:rPr>
          <w:rFonts w:ascii="Arial" w:hAnsi="Arial" w:cs="Arial"/>
          <w:b/>
          <w:bCs/>
          <w:color w:val="000000"/>
        </w:rPr>
        <w:tab/>
      </w:r>
      <w:r>
        <w:rPr>
          <w:rFonts w:ascii="Arial" w:hAnsi="Arial" w:cs="Arial"/>
          <w:b/>
          <w:bCs/>
          <w:color w:val="000000"/>
        </w:rPr>
        <w:tab/>
      </w:r>
      <w:r>
        <w:rPr>
          <w:rFonts w:ascii="Arial" w:hAnsi="Arial" w:cs="Arial"/>
          <w:b/>
          <w:bCs/>
          <w:color w:val="000000"/>
        </w:rPr>
        <w:tab/>
      </w:r>
      <w:r>
        <w:rPr>
          <w:rFonts w:ascii="Arial" w:hAnsi="Arial" w:cs="Arial"/>
          <w:b/>
          <w:bCs/>
          <w:color w:val="000000"/>
        </w:rPr>
        <w:tab/>
      </w:r>
      <w:r>
        <w:rPr>
          <w:rFonts w:ascii="Arial" w:hAnsi="Arial" w:cs="Arial"/>
          <w:b/>
          <w:bCs/>
          <w:color w:val="000000"/>
        </w:rPr>
        <w:tab/>
      </w:r>
      <w:r>
        <w:rPr>
          <w:rFonts w:ascii="Arial" w:hAnsi="Arial" w:cs="Arial"/>
          <w:b/>
          <w:bCs/>
          <w:color w:val="000000"/>
        </w:rPr>
        <w:tab/>
      </w:r>
      <w:r w:rsidR="001E2341" w:rsidRPr="007E7B61">
        <w:rPr>
          <w:rFonts w:ascii="Arial" w:hAnsi="Arial" w:cs="Arial"/>
          <w:b/>
          <w:bCs/>
          <w:color w:val="000000"/>
        </w:rPr>
        <w:t>§ 3.</w:t>
      </w:r>
    </w:p>
    <w:p w14:paraId="51B6C327" w14:textId="77777777" w:rsidR="001E2341" w:rsidRDefault="001E2341" w:rsidP="00A31278">
      <w:pPr>
        <w:pStyle w:val="Standard"/>
        <w:tabs>
          <w:tab w:val="left" w:pos="360"/>
        </w:tabs>
        <w:spacing w:after="80" w:line="276" w:lineRule="auto"/>
        <w:ind w:left="360" w:hanging="359"/>
        <w:jc w:val="both"/>
        <w:rPr>
          <w:rFonts w:ascii="Arial" w:hAnsi="Arial" w:cs="Arial"/>
          <w:sz w:val="20"/>
          <w:szCs w:val="20"/>
        </w:rPr>
      </w:pPr>
      <w:r w:rsidRPr="00A620FF">
        <w:rPr>
          <w:rFonts w:ascii="Arial" w:hAnsi="Arial" w:cs="Arial"/>
          <w:sz w:val="20"/>
          <w:szCs w:val="20"/>
        </w:rPr>
        <w:t>1. Osobami uprawnionymi do reprezentowania stron na potrzeby prawidłowej realizacji i koordynacji wykonania umowy są</w:t>
      </w:r>
      <w:r w:rsidR="0047372C">
        <w:rPr>
          <w:rFonts w:ascii="Arial" w:hAnsi="Arial" w:cs="Arial"/>
          <w:sz w:val="20"/>
          <w:szCs w:val="20"/>
        </w:rPr>
        <w:t xml:space="preserve"> dla</w:t>
      </w:r>
      <w:r w:rsidRPr="00A620FF">
        <w:rPr>
          <w:rFonts w:ascii="Arial" w:hAnsi="Arial" w:cs="Arial"/>
          <w:sz w:val="20"/>
          <w:szCs w:val="20"/>
        </w:rPr>
        <w:t>:</w:t>
      </w:r>
    </w:p>
    <w:p w14:paraId="4C6ECFBE" w14:textId="682D6DC1" w:rsidR="001E2341" w:rsidRPr="0047372C" w:rsidRDefault="001E2341" w:rsidP="00FA4EC5">
      <w:pPr>
        <w:pStyle w:val="Standard"/>
        <w:numPr>
          <w:ilvl w:val="0"/>
          <w:numId w:val="34"/>
        </w:numPr>
        <w:spacing w:line="276" w:lineRule="auto"/>
        <w:ind w:left="993" w:hanging="284"/>
        <w:rPr>
          <w:rFonts w:ascii="Arial" w:hAnsi="Arial" w:cs="Arial"/>
          <w:sz w:val="20"/>
          <w:szCs w:val="20"/>
        </w:rPr>
      </w:pPr>
      <w:r w:rsidRPr="0047372C">
        <w:rPr>
          <w:rFonts w:ascii="Arial" w:hAnsi="Arial" w:cs="Arial"/>
          <w:sz w:val="20"/>
          <w:szCs w:val="20"/>
        </w:rPr>
        <w:t xml:space="preserve">ze strony </w:t>
      </w:r>
      <w:r w:rsidRPr="0047372C">
        <w:rPr>
          <w:rFonts w:ascii="Arial" w:hAnsi="Arial" w:cs="Arial"/>
          <w:b/>
          <w:i/>
          <w:sz w:val="20"/>
          <w:szCs w:val="20"/>
        </w:rPr>
        <w:t>Zamawiającego</w:t>
      </w:r>
      <w:r w:rsidRPr="0047372C">
        <w:rPr>
          <w:rFonts w:ascii="Arial" w:hAnsi="Arial" w:cs="Arial"/>
          <w:sz w:val="20"/>
          <w:szCs w:val="20"/>
        </w:rPr>
        <w:t xml:space="preserve"> nadzó</w:t>
      </w:r>
      <w:r w:rsidR="00AC307D" w:rsidRPr="0047372C">
        <w:rPr>
          <w:rFonts w:ascii="Arial" w:hAnsi="Arial" w:cs="Arial"/>
          <w:sz w:val="20"/>
          <w:szCs w:val="20"/>
        </w:rPr>
        <w:t xml:space="preserve">r pełnił będzie powołany przez </w:t>
      </w:r>
      <w:r w:rsidR="00AC307D" w:rsidRPr="0047372C">
        <w:rPr>
          <w:rFonts w:ascii="Arial" w:hAnsi="Arial" w:cs="Arial"/>
          <w:b/>
          <w:i/>
          <w:sz w:val="20"/>
          <w:szCs w:val="20"/>
        </w:rPr>
        <w:t>Z</w:t>
      </w:r>
      <w:r w:rsidRPr="0047372C">
        <w:rPr>
          <w:rFonts w:ascii="Arial" w:hAnsi="Arial" w:cs="Arial"/>
          <w:b/>
          <w:i/>
          <w:sz w:val="20"/>
          <w:szCs w:val="20"/>
        </w:rPr>
        <w:t>amawiającego</w:t>
      </w:r>
      <w:r w:rsidRPr="0047372C">
        <w:rPr>
          <w:rFonts w:ascii="Arial" w:hAnsi="Arial" w:cs="Arial"/>
          <w:sz w:val="20"/>
          <w:szCs w:val="20"/>
        </w:rPr>
        <w:t xml:space="preserve"> Inspektor Nadzoru</w:t>
      </w:r>
      <w:r w:rsidR="0067192C" w:rsidRPr="0047372C">
        <w:rPr>
          <w:rFonts w:ascii="Arial" w:hAnsi="Arial" w:cs="Arial"/>
          <w:sz w:val="20"/>
          <w:szCs w:val="20"/>
        </w:rPr>
        <w:t xml:space="preserve"> </w:t>
      </w:r>
      <w:r w:rsidR="0089729E">
        <w:rPr>
          <w:rFonts w:ascii="Arial" w:hAnsi="Arial" w:cs="Arial"/>
          <w:sz w:val="20"/>
          <w:szCs w:val="20"/>
        </w:rPr>
        <w:t>w branżach: budowlanej, sanitarnej elektrycznej</w:t>
      </w:r>
    </w:p>
    <w:p w14:paraId="522478F9" w14:textId="2B7F7D1D" w:rsidR="0047372C" w:rsidRPr="0047372C" w:rsidRDefault="001E2341" w:rsidP="00FA4EC5">
      <w:pPr>
        <w:pStyle w:val="Akapitzlist"/>
        <w:numPr>
          <w:ilvl w:val="0"/>
          <w:numId w:val="34"/>
        </w:numPr>
        <w:tabs>
          <w:tab w:val="left" w:pos="720"/>
          <w:tab w:val="left" w:pos="993"/>
        </w:tabs>
        <w:autoSpaceDE w:val="0"/>
        <w:spacing w:after="0"/>
        <w:ind w:left="993" w:hanging="284"/>
        <w:rPr>
          <w:rFonts w:ascii="Arial" w:eastAsia="Calibri" w:hAnsi="Arial" w:cs="Arial"/>
          <w:sz w:val="20"/>
          <w:szCs w:val="20"/>
          <w:lang w:eastAsia="ja-JP"/>
        </w:rPr>
      </w:pPr>
      <w:r w:rsidRPr="0047372C">
        <w:rPr>
          <w:rFonts w:ascii="Arial" w:hAnsi="Arial" w:cs="Arial"/>
          <w:sz w:val="20"/>
          <w:szCs w:val="20"/>
        </w:rPr>
        <w:t>przedstawicielem</w:t>
      </w:r>
      <w:r w:rsidRPr="0047372C">
        <w:rPr>
          <w:rFonts w:ascii="Arial" w:hAnsi="Arial" w:cs="Arial"/>
          <w:b/>
          <w:bCs/>
          <w:sz w:val="20"/>
          <w:szCs w:val="20"/>
        </w:rPr>
        <w:t xml:space="preserve"> </w:t>
      </w:r>
      <w:r w:rsidRPr="0047372C">
        <w:rPr>
          <w:rFonts w:ascii="Arial" w:hAnsi="Arial" w:cs="Arial"/>
          <w:b/>
          <w:bCs/>
          <w:i/>
          <w:iCs/>
          <w:sz w:val="20"/>
          <w:szCs w:val="20"/>
        </w:rPr>
        <w:t>Wykonawcy</w:t>
      </w:r>
      <w:r w:rsidRPr="0047372C">
        <w:rPr>
          <w:rFonts w:ascii="Arial" w:hAnsi="Arial" w:cs="Arial"/>
          <w:b/>
          <w:bCs/>
          <w:sz w:val="20"/>
          <w:szCs w:val="20"/>
        </w:rPr>
        <w:t xml:space="preserve"> </w:t>
      </w:r>
      <w:r w:rsidRPr="0047372C">
        <w:rPr>
          <w:rFonts w:ascii="Arial" w:hAnsi="Arial" w:cs="Arial"/>
          <w:sz w:val="20"/>
          <w:szCs w:val="20"/>
        </w:rPr>
        <w:t xml:space="preserve">na budowie jest kierownik budowy: .............................     posiadający uprawnienia </w:t>
      </w:r>
      <w:r w:rsidR="0047372C" w:rsidRPr="0047372C">
        <w:rPr>
          <w:rFonts w:ascii="Arial" w:eastAsia="Calibri" w:hAnsi="Arial" w:cs="Arial"/>
          <w:sz w:val="20"/>
          <w:szCs w:val="20"/>
          <w:lang w:eastAsia="ja-JP"/>
        </w:rPr>
        <w:t xml:space="preserve">budowlane do kierowania robotami budowlanymi w specjalności </w:t>
      </w:r>
      <w:r w:rsidR="00D31AF2">
        <w:rPr>
          <w:rFonts w:ascii="Arial" w:eastAsia="Calibri" w:hAnsi="Arial" w:cs="Arial"/>
          <w:sz w:val="20"/>
          <w:szCs w:val="20"/>
          <w:lang w:eastAsia="ja-JP"/>
        </w:rPr>
        <w:t>konstrukcyjno-budowlanej</w:t>
      </w:r>
      <w:r w:rsidR="00FD4167">
        <w:rPr>
          <w:rFonts w:ascii="Arial" w:eastAsia="Calibri" w:hAnsi="Arial" w:cs="Arial"/>
          <w:sz w:val="20"/>
          <w:szCs w:val="20"/>
          <w:lang w:eastAsia="ja-JP"/>
        </w:rPr>
        <w:t xml:space="preserve"> bez ograniczeń</w:t>
      </w:r>
      <w:r w:rsidR="00D31AF2">
        <w:rPr>
          <w:rFonts w:ascii="Arial" w:eastAsia="Calibri" w:hAnsi="Arial" w:cs="Arial"/>
          <w:sz w:val="20"/>
          <w:szCs w:val="20"/>
          <w:lang w:eastAsia="ja-JP"/>
        </w:rPr>
        <w:t xml:space="preserve"> </w:t>
      </w:r>
      <w:r w:rsidR="0047372C" w:rsidRPr="0047372C">
        <w:rPr>
          <w:rFonts w:ascii="Arial" w:eastAsia="Calibri" w:hAnsi="Arial" w:cs="Arial"/>
          <w:sz w:val="20"/>
          <w:szCs w:val="20"/>
          <w:lang w:eastAsia="ja-JP"/>
        </w:rPr>
        <w:t>nr …………………………………………</w:t>
      </w:r>
    </w:p>
    <w:p w14:paraId="5C41D733" w14:textId="77777777" w:rsidR="0047372C" w:rsidRPr="0047372C" w:rsidRDefault="0047372C" w:rsidP="00FA4EC5">
      <w:pPr>
        <w:pStyle w:val="Akapitzlist"/>
        <w:numPr>
          <w:ilvl w:val="0"/>
          <w:numId w:val="34"/>
        </w:numPr>
        <w:tabs>
          <w:tab w:val="left" w:pos="720"/>
          <w:tab w:val="left" w:pos="993"/>
        </w:tabs>
        <w:autoSpaceDE w:val="0"/>
        <w:spacing w:after="0"/>
        <w:ind w:left="993" w:hanging="284"/>
        <w:rPr>
          <w:rFonts w:ascii="Arial" w:eastAsia="Calibri" w:hAnsi="Arial" w:cs="Arial"/>
          <w:sz w:val="20"/>
          <w:szCs w:val="20"/>
          <w:lang w:eastAsia="ja-JP"/>
        </w:rPr>
      </w:pPr>
      <w:bookmarkStart w:id="1" w:name="_Hlk125627663"/>
      <w:r w:rsidRPr="0047372C">
        <w:rPr>
          <w:rFonts w:ascii="Arial" w:eastAsia="Calibri" w:hAnsi="Arial" w:cs="Arial"/>
          <w:sz w:val="20"/>
          <w:szCs w:val="20"/>
          <w:lang w:eastAsia="ja-JP"/>
        </w:rPr>
        <w:t xml:space="preserve">Kierownikami robót będą: </w:t>
      </w:r>
    </w:p>
    <w:p w14:paraId="64E9AB33" w14:textId="6639B576" w:rsidR="00D31AF2" w:rsidRPr="00145EBE" w:rsidRDefault="00D31AF2" w:rsidP="00A31278">
      <w:pPr>
        <w:pStyle w:val="Standard"/>
        <w:tabs>
          <w:tab w:val="left" w:pos="993"/>
        </w:tabs>
        <w:autoSpaceDE w:val="0"/>
        <w:spacing w:line="276" w:lineRule="auto"/>
        <w:ind w:left="993"/>
        <w:rPr>
          <w:rFonts w:ascii="Arial" w:hAnsi="Arial" w:cs="Arial"/>
          <w:sz w:val="20"/>
          <w:szCs w:val="20"/>
        </w:rPr>
      </w:pPr>
      <w:bookmarkStart w:id="2" w:name="_Hlk125627606"/>
      <w:r w:rsidRPr="00145EBE">
        <w:rPr>
          <w:rFonts w:ascii="Arial" w:hAnsi="Arial" w:cs="Arial"/>
          <w:sz w:val="20"/>
          <w:szCs w:val="20"/>
        </w:rPr>
        <w:t>……………………</w:t>
      </w:r>
      <w:bookmarkEnd w:id="2"/>
      <w:r w:rsidRPr="00145EBE">
        <w:rPr>
          <w:rFonts w:ascii="Arial" w:hAnsi="Arial" w:cs="Arial"/>
          <w:sz w:val="20"/>
          <w:szCs w:val="20"/>
        </w:rPr>
        <w:t xml:space="preserve"> – posiadający uprawnienia budowlane do kierowania robotami budowlanymi w specjalności </w:t>
      </w:r>
      <w:r w:rsidR="00896509" w:rsidRPr="00145EBE">
        <w:rPr>
          <w:rFonts w:ascii="Arial" w:hAnsi="Arial" w:cs="Arial"/>
          <w:sz w:val="20"/>
          <w:szCs w:val="20"/>
        </w:rPr>
        <w:t xml:space="preserve">instalacyjnej w zakresie instalacji i urządzeń cieplnych, wentylacyjnych, gazowych, wodociągowych i kanalizacyjnych </w:t>
      </w:r>
      <w:r w:rsidRPr="00145EBE">
        <w:rPr>
          <w:rFonts w:ascii="Arial" w:hAnsi="Arial" w:cs="Arial"/>
          <w:sz w:val="20"/>
          <w:szCs w:val="20"/>
        </w:rPr>
        <w:t>nr ……………………</w:t>
      </w:r>
    </w:p>
    <w:bookmarkEnd w:id="1"/>
    <w:p w14:paraId="799BAF21" w14:textId="77777777" w:rsidR="00896509" w:rsidRPr="00145EBE" w:rsidRDefault="00D31AF2" w:rsidP="00A31278">
      <w:pPr>
        <w:spacing w:line="276" w:lineRule="auto"/>
        <w:ind w:left="993"/>
        <w:jc w:val="both"/>
        <w:rPr>
          <w:rFonts w:ascii="Arial" w:eastAsia="Calibri" w:hAnsi="Arial" w:cs="Arial"/>
          <w:lang w:eastAsia="ja-JP"/>
        </w:rPr>
      </w:pPr>
      <w:r w:rsidRPr="00145EBE">
        <w:rPr>
          <w:rFonts w:ascii="Arial" w:hAnsi="Arial" w:cs="Arial"/>
        </w:rPr>
        <w:t xml:space="preserve">…………………… – posiadający uprawnienia budowlane do kierowania robotami budowlanymi w specjalności </w:t>
      </w:r>
      <w:r w:rsidR="00896509" w:rsidRPr="00145EBE">
        <w:rPr>
          <w:rFonts w:ascii="Arial" w:eastAsia="Calibri" w:hAnsi="Arial" w:cs="Arial"/>
          <w:lang w:eastAsia="ja-JP"/>
        </w:rPr>
        <w:t>instalacyjnej w zakresie instalacji i urządzeń elektrycznych.</w:t>
      </w:r>
    </w:p>
    <w:p w14:paraId="73599E0A" w14:textId="649A7A53" w:rsidR="00D31AF2" w:rsidRPr="00145EBE" w:rsidRDefault="00D31AF2" w:rsidP="00A31278">
      <w:pPr>
        <w:pStyle w:val="Standard"/>
        <w:tabs>
          <w:tab w:val="left" w:pos="993"/>
        </w:tabs>
        <w:autoSpaceDE w:val="0"/>
        <w:spacing w:line="276" w:lineRule="auto"/>
        <w:ind w:left="993"/>
        <w:rPr>
          <w:rFonts w:ascii="Arial" w:hAnsi="Arial" w:cs="Arial"/>
          <w:sz w:val="20"/>
          <w:szCs w:val="20"/>
        </w:rPr>
      </w:pPr>
      <w:r w:rsidRPr="00145EBE">
        <w:rPr>
          <w:rFonts w:ascii="Arial" w:hAnsi="Arial" w:cs="Arial"/>
          <w:sz w:val="20"/>
          <w:szCs w:val="20"/>
        </w:rPr>
        <w:t xml:space="preserve"> nr ……………………</w:t>
      </w:r>
    </w:p>
    <w:p w14:paraId="3152D548" w14:textId="77777777" w:rsidR="00145EBE" w:rsidRDefault="00145EBE" w:rsidP="00A31278">
      <w:pPr>
        <w:pStyle w:val="Standard"/>
        <w:tabs>
          <w:tab w:val="left" w:pos="993"/>
        </w:tabs>
        <w:autoSpaceDE w:val="0"/>
        <w:spacing w:line="276" w:lineRule="auto"/>
        <w:ind w:left="993"/>
        <w:rPr>
          <w:rFonts w:ascii="Arial" w:hAnsi="Arial" w:cs="Arial"/>
          <w:sz w:val="20"/>
          <w:szCs w:val="20"/>
        </w:rPr>
      </w:pPr>
    </w:p>
    <w:p w14:paraId="0434E0E1" w14:textId="5DFCA0C1" w:rsidR="001E2341" w:rsidRPr="00A620FF" w:rsidRDefault="001E2341" w:rsidP="00FA4EC5">
      <w:pPr>
        <w:pStyle w:val="Standard"/>
        <w:numPr>
          <w:ilvl w:val="0"/>
          <w:numId w:val="16"/>
        </w:numPr>
        <w:tabs>
          <w:tab w:val="left" w:pos="852"/>
        </w:tabs>
        <w:suppressAutoHyphens w:val="0"/>
        <w:spacing w:after="60" w:line="276" w:lineRule="auto"/>
        <w:ind w:left="357" w:right="23" w:hanging="357"/>
        <w:rPr>
          <w:rFonts w:ascii="Arial" w:hAnsi="Arial" w:cs="Arial"/>
          <w:sz w:val="20"/>
          <w:szCs w:val="20"/>
        </w:rPr>
      </w:pPr>
      <w:r w:rsidRPr="00A620FF">
        <w:rPr>
          <w:rFonts w:ascii="Arial" w:hAnsi="Arial" w:cs="Arial"/>
          <w:sz w:val="20"/>
          <w:szCs w:val="20"/>
        </w:rPr>
        <w:t>Zakres obowiązków i praw kierownika budowy określają przepisy ustawy z dnia 7 lipca 1994 r. – Prawo Budowlane (</w:t>
      </w:r>
      <w:r w:rsidR="007809BF" w:rsidRPr="007809BF">
        <w:rPr>
          <w:rFonts w:ascii="Arial" w:hAnsi="Arial" w:cs="Arial"/>
          <w:sz w:val="20"/>
          <w:szCs w:val="20"/>
        </w:rPr>
        <w:t>Dz. U. z 20</w:t>
      </w:r>
      <w:r w:rsidR="008B760F">
        <w:rPr>
          <w:rFonts w:ascii="Arial" w:hAnsi="Arial" w:cs="Arial"/>
          <w:sz w:val="20"/>
          <w:szCs w:val="20"/>
        </w:rPr>
        <w:t>2</w:t>
      </w:r>
      <w:r w:rsidR="00B36FD6">
        <w:rPr>
          <w:rFonts w:ascii="Arial" w:hAnsi="Arial" w:cs="Arial"/>
          <w:sz w:val="20"/>
          <w:szCs w:val="20"/>
        </w:rPr>
        <w:t>5</w:t>
      </w:r>
      <w:r w:rsidR="007809BF" w:rsidRPr="007809BF">
        <w:rPr>
          <w:rFonts w:ascii="Arial" w:hAnsi="Arial" w:cs="Arial"/>
          <w:sz w:val="20"/>
          <w:szCs w:val="20"/>
        </w:rPr>
        <w:t xml:space="preserve"> r., poz. </w:t>
      </w:r>
      <w:r w:rsidR="00B36FD6">
        <w:rPr>
          <w:rFonts w:ascii="Arial" w:hAnsi="Arial" w:cs="Arial"/>
          <w:sz w:val="20"/>
          <w:szCs w:val="20"/>
        </w:rPr>
        <w:t>418</w:t>
      </w:r>
      <w:r w:rsidR="00C35F37" w:rsidRPr="007809BF">
        <w:rPr>
          <w:rFonts w:ascii="Arial" w:hAnsi="Arial" w:cs="Arial"/>
          <w:sz w:val="20"/>
          <w:szCs w:val="20"/>
        </w:rPr>
        <w:t xml:space="preserve"> </w:t>
      </w:r>
      <w:r w:rsidR="007809BF" w:rsidRPr="007809BF">
        <w:rPr>
          <w:rFonts w:ascii="Arial" w:hAnsi="Arial" w:cs="Arial"/>
          <w:sz w:val="20"/>
          <w:szCs w:val="20"/>
        </w:rPr>
        <w:t xml:space="preserve">z </w:t>
      </w:r>
      <w:proofErr w:type="spellStart"/>
      <w:r w:rsidR="007809BF" w:rsidRPr="007809BF">
        <w:rPr>
          <w:rFonts w:ascii="Arial" w:hAnsi="Arial" w:cs="Arial"/>
          <w:sz w:val="20"/>
          <w:szCs w:val="20"/>
        </w:rPr>
        <w:t>późn</w:t>
      </w:r>
      <w:proofErr w:type="spellEnd"/>
      <w:r w:rsidR="007809BF" w:rsidRPr="007809BF">
        <w:rPr>
          <w:rFonts w:ascii="Arial" w:hAnsi="Arial" w:cs="Arial"/>
          <w:sz w:val="20"/>
          <w:szCs w:val="20"/>
        </w:rPr>
        <w:t>. zm</w:t>
      </w:r>
      <w:r w:rsidRPr="00A620FF">
        <w:rPr>
          <w:rFonts w:ascii="Arial" w:hAnsi="Arial" w:cs="Arial"/>
          <w:sz w:val="20"/>
          <w:szCs w:val="20"/>
        </w:rPr>
        <w:t>.).</w:t>
      </w:r>
    </w:p>
    <w:p w14:paraId="7BA3D8C6" w14:textId="77777777" w:rsidR="001E2341" w:rsidRPr="00A620FF" w:rsidRDefault="001E2341" w:rsidP="00FA4EC5">
      <w:pPr>
        <w:pStyle w:val="Standard"/>
        <w:numPr>
          <w:ilvl w:val="0"/>
          <w:numId w:val="16"/>
        </w:numPr>
        <w:tabs>
          <w:tab w:val="left" w:pos="852"/>
        </w:tabs>
        <w:suppressAutoHyphens w:val="0"/>
        <w:spacing w:after="60" w:line="276" w:lineRule="auto"/>
        <w:ind w:left="357" w:right="22" w:hanging="357"/>
        <w:jc w:val="both"/>
        <w:rPr>
          <w:rFonts w:ascii="Arial" w:hAnsi="Arial" w:cs="Arial"/>
          <w:sz w:val="20"/>
          <w:szCs w:val="20"/>
        </w:rPr>
      </w:pPr>
      <w:r w:rsidRPr="00A620FF">
        <w:rPr>
          <w:rFonts w:ascii="Arial" w:hAnsi="Arial" w:cs="Arial"/>
          <w:sz w:val="20"/>
          <w:szCs w:val="20"/>
        </w:rPr>
        <w:t xml:space="preserve">Zmiana kierownika budowy w trakcie realizacji przedmiotu niniejszej umowy, musi być uzasadniona przez </w:t>
      </w:r>
      <w:r w:rsidRPr="00A620FF">
        <w:rPr>
          <w:rFonts w:ascii="Arial" w:hAnsi="Arial" w:cs="Arial"/>
          <w:b/>
          <w:bCs/>
          <w:i/>
          <w:iCs/>
          <w:sz w:val="20"/>
          <w:szCs w:val="20"/>
        </w:rPr>
        <w:t>Wykonawcę</w:t>
      </w:r>
      <w:r w:rsidRPr="00A620FF">
        <w:rPr>
          <w:rFonts w:ascii="Arial" w:hAnsi="Arial" w:cs="Arial"/>
          <w:sz w:val="20"/>
          <w:szCs w:val="20"/>
        </w:rPr>
        <w:t xml:space="preserve"> na piśmie i wymaga zaakceptowania przez </w:t>
      </w:r>
      <w:r w:rsidRPr="00A620FF">
        <w:rPr>
          <w:rFonts w:ascii="Arial" w:hAnsi="Arial" w:cs="Arial"/>
          <w:b/>
          <w:bCs/>
          <w:i/>
          <w:iCs/>
          <w:sz w:val="20"/>
          <w:szCs w:val="20"/>
        </w:rPr>
        <w:t>Zamawiającego</w:t>
      </w:r>
      <w:r w:rsidRPr="00A620FF">
        <w:rPr>
          <w:rFonts w:ascii="Arial" w:hAnsi="Arial" w:cs="Arial"/>
          <w:sz w:val="20"/>
          <w:szCs w:val="20"/>
        </w:rPr>
        <w:t xml:space="preserve">. </w:t>
      </w:r>
      <w:r w:rsidRPr="00A620FF">
        <w:rPr>
          <w:rFonts w:ascii="Arial" w:hAnsi="Arial" w:cs="Arial"/>
          <w:b/>
          <w:bCs/>
          <w:i/>
          <w:iCs/>
          <w:sz w:val="20"/>
          <w:szCs w:val="20"/>
        </w:rPr>
        <w:t>Zamawiający</w:t>
      </w:r>
      <w:r w:rsidRPr="00A620FF">
        <w:rPr>
          <w:rFonts w:ascii="Arial" w:hAnsi="Arial" w:cs="Arial"/>
          <w:sz w:val="20"/>
          <w:szCs w:val="20"/>
        </w:rPr>
        <w:t xml:space="preserve"> zaakceptuje taką zmianę w terminie 7 dni od daty przedłożenia propozycji wyłącznie wtedy, gdy kwalifikacje i doświadczenie wskazanych osób będą spełniać warunki postawione w tym zakresie w Specyfikacji</w:t>
      </w:r>
      <w:r w:rsidR="000F740F">
        <w:rPr>
          <w:rFonts w:ascii="Arial" w:hAnsi="Arial" w:cs="Arial"/>
          <w:sz w:val="20"/>
          <w:szCs w:val="20"/>
        </w:rPr>
        <w:t xml:space="preserve"> </w:t>
      </w:r>
      <w:r w:rsidRPr="00A620FF">
        <w:rPr>
          <w:rFonts w:ascii="Arial" w:hAnsi="Arial" w:cs="Arial"/>
          <w:sz w:val="20"/>
          <w:szCs w:val="20"/>
        </w:rPr>
        <w:t>Warunków Zamówienia.</w:t>
      </w:r>
    </w:p>
    <w:p w14:paraId="57C0173E" w14:textId="0D6FA88E" w:rsidR="001E2341" w:rsidRPr="005529A4" w:rsidRDefault="007E7B61" w:rsidP="00A31278">
      <w:pPr>
        <w:pStyle w:val="Standard"/>
        <w:tabs>
          <w:tab w:val="left" w:pos="4395"/>
          <w:tab w:val="left" w:pos="4678"/>
        </w:tabs>
        <w:spacing w:before="120" w:after="120" w:line="276" w:lineRule="auto"/>
        <w:rPr>
          <w:rFonts w:ascii="Arial" w:hAnsi="Arial" w:cs="Arial"/>
          <w:b/>
          <w:bCs/>
          <w:color w:val="000000" w:themeColor="text1"/>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1E2341" w:rsidRPr="00A620FF">
        <w:rPr>
          <w:rFonts w:ascii="Arial" w:hAnsi="Arial" w:cs="Arial"/>
          <w:b/>
          <w:bCs/>
          <w:sz w:val="20"/>
          <w:szCs w:val="20"/>
        </w:rPr>
        <w:t>§ 4.</w:t>
      </w:r>
    </w:p>
    <w:p w14:paraId="7F489457" w14:textId="56754DAA" w:rsidR="000F740F" w:rsidRPr="00A54602" w:rsidRDefault="000F740F" w:rsidP="00FA4EC5">
      <w:pPr>
        <w:pStyle w:val="Tekstpodstawowy22"/>
        <w:numPr>
          <w:ilvl w:val="0"/>
          <w:numId w:val="17"/>
        </w:numPr>
        <w:suppressAutoHyphens w:val="0"/>
        <w:spacing w:after="60" w:line="276" w:lineRule="auto"/>
        <w:ind w:left="357" w:hanging="357"/>
        <w:rPr>
          <w:rFonts w:ascii="Arial" w:hAnsi="Arial" w:cs="Arial"/>
          <w:color w:val="FF0000"/>
          <w:sz w:val="20"/>
          <w:szCs w:val="20"/>
        </w:rPr>
      </w:pPr>
      <w:r w:rsidRPr="00A620FF">
        <w:rPr>
          <w:rFonts w:ascii="Arial" w:hAnsi="Arial" w:cs="Arial"/>
          <w:b/>
          <w:bCs/>
          <w:i/>
          <w:iCs/>
          <w:sz w:val="20"/>
          <w:szCs w:val="20"/>
        </w:rPr>
        <w:t>Wykonawca</w:t>
      </w:r>
      <w:r w:rsidRPr="00A620FF">
        <w:rPr>
          <w:rFonts w:ascii="Arial" w:hAnsi="Arial" w:cs="Arial"/>
          <w:sz w:val="20"/>
          <w:szCs w:val="20"/>
        </w:rPr>
        <w:t xml:space="preserve"> zobowiązany jest wykonać przedmiot umowy zgodnie z ofertą, w tym</w:t>
      </w:r>
      <w:r>
        <w:rPr>
          <w:rFonts w:ascii="Arial" w:hAnsi="Arial" w:cs="Arial"/>
          <w:sz w:val="20"/>
          <w:szCs w:val="20"/>
        </w:rPr>
        <w:t xml:space="preserve"> z projektem budowlanym, przedmiarem robót</w:t>
      </w:r>
      <w:r w:rsidR="00B36FD6">
        <w:rPr>
          <w:rFonts w:ascii="Arial" w:hAnsi="Arial" w:cs="Arial"/>
          <w:sz w:val="20"/>
          <w:szCs w:val="20"/>
        </w:rPr>
        <w:t>,</w:t>
      </w:r>
      <w:r w:rsidRPr="00A620FF">
        <w:rPr>
          <w:rFonts w:ascii="Arial" w:hAnsi="Arial" w:cs="Arial"/>
          <w:sz w:val="20"/>
          <w:szCs w:val="20"/>
        </w:rPr>
        <w:t xml:space="preserve"> szczegółową specyfikacją techniczną wykonania i odbioru robót i zasadami wiedzy technicznej, wymogami najwyższej</w:t>
      </w:r>
      <w:r>
        <w:rPr>
          <w:rFonts w:ascii="Arial" w:hAnsi="Arial" w:cs="Arial"/>
          <w:sz w:val="20"/>
          <w:szCs w:val="20"/>
        </w:rPr>
        <w:t xml:space="preserve"> staranności i innymi wymogami </w:t>
      </w:r>
      <w:r w:rsidRPr="00AC307D">
        <w:rPr>
          <w:rFonts w:ascii="Arial" w:hAnsi="Arial" w:cs="Arial"/>
          <w:b/>
          <w:i/>
          <w:sz w:val="20"/>
          <w:szCs w:val="20"/>
        </w:rPr>
        <w:t>Zamawiającego</w:t>
      </w:r>
      <w:r w:rsidRPr="00A620FF">
        <w:rPr>
          <w:rFonts w:ascii="Arial" w:hAnsi="Arial" w:cs="Arial"/>
          <w:sz w:val="20"/>
          <w:szCs w:val="20"/>
        </w:rPr>
        <w:t xml:space="preserve"> określonymi w specyfikacji warunków zamówienia, przy użyciu własnych materiałów i sprzętu oraz własnych sił i środków</w:t>
      </w:r>
      <w:r w:rsidR="00D16945">
        <w:rPr>
          <w:rFonts w:ascii="Arial" w:hAnsi="Arial" w:cs="Arial"/>
          <w:sz w:val="20"/>
          <w:szCs w:val="20"/>
        </w:rPr>
        <w:t>.</w:t>
      </w:r>
    </w:p>
    <w:p w14:paraId="1E6FC040" w14:textId="781DF2E1" w:rsidR="001E2341" w:rsidRPr="00346944" w:rsidRDefault="001E2341" w:rsidP="00FA4EC5">
      <w:pPr>
        <w:pStyle w:val="Tekstpodstawowy22"/>
        <w:numPr>
          <w:ilvl w:val="0"/>
          <w:numId w:val="17"/>
        </w:numPr>
        <w:suppressAutoHyphens w:val="0"/>
        <w:spacing w:after="60" w:line="276" w:lineRule="auto"/>
        <w:ind w:left="357" w:hanging="357"/>
        <w:jc w:val="both"/>
        <w:rPr>
          <w:rFonts w:ascii="Arial" w:hAnsi="Arial" w:cs="Arial"/>
          <w:sz w:val="20"/>
          <w:szCs w:val="20"/>
        </w:rPr>
      </w:pPr>
      <w:r w:rsidRPr="00A620FF">
        <w:rPr>
          <w:rFonts w:ascii="Arial" w:hAnsi="Arial" w:cs="Arial"/>
          <w:b/>
          <w:bCs/>
          <w:sz w:val="20"/>
          <w:szCs w:val="20"/>
        </w:rPr>
        <w:t xml:space="preserve">Wykonawca </w:t>
      </w:r>
      <w:r w:rsidRPr="00A620FF">
        <w:rPr>
          <w:rFonts w:ascii="Arial" w:hAnsi="Arial" w:cs="Arial"/>
          <w:sz w:val="20"/>
          <w:szCs w:val="20"/>
        </w:rPr>
        <w:t>o</w:t>
      </w:r>
      <w:r w:rsidRPr="00A620FF">
        <w:rPr>
          <w:rFonts w:ascii="Arial" w:eastAsia="TimesNewRoman" w:hAnsi="Arial" w:cs="Arial"/>
          <w:sz w:val="20"/>
          <w:szCs w:val="20"/>
        </w:rPr>
        <w:t>ś</w:t>
      </w:r>
      <w:r w:rsidRPr="00A620FF">
        <w:rPr>
          <w:rFonts w:ascii="Arial" w:hAnsi="Arial" w:cs="Arial"/>
          <w:sz w:val="20"/>
          <w:szCs w:val="20"/>
        </w:rPr>
        <w:t>wiadcza, że zapoznał si</w:t>
      </w:r>
      <w:r w:rsidRPr="00A620FF">
        <w:rPr>
          <w:rFonts w:ascii="Arial" w:eastAsia="TimesNewRoman" w:hAnsi="Arial" w:cs="Arial"/>
          <w:sz w:val="20"/>
          <w:szCs w:val="20"/>
        </w:rPr>
        <w:t xml:space="preserve">ę </w:t>
      </w:r>
      <w:r w:rsidRPr="00A620FF">
        <w:rPr>
          <w:rFonts w:ascii="Arial" w:hAnsi="Arial" w:cs="Arial"/>
          <w:sz w:val="20"/>
          <w:szCs w:val="20"/>
        </w:rPr>
        <w:t>z aktualnym stanem nieruchomości objętych przedmiotem zamówienia oraz wszystkimi czynnikami mog</w:t>
      </w:r>
      <w:r w:rsidRPr="00A620FF">
        <w:rPr>
          <w:rFonts w:ascii="Arial" w:eastAsia="TimesNewRoman" w:hAnsi="Arial" w:cs="Arial"/>
          <w:sz w:val="20"/>
          <w:szCs w:val="20"/>
        </w:rPr>
        <w:t>ą</w:t>
      </w:r>
      <w:r w:rsidRPr="00A620FF">
        <w:rPr>
          <w:rFonts w:ascii="Arial" w:hAnsi="Arial" w:cs="Arial"/>
          <w:sz w:val="20"/>
          <w:szCs w:val="20"/>
        </w:rPr>
        <w:t>cymi mie</w:t>
      </w:r>
      <w:r w:rsidRPr="00A620FF">
        <w:rPr>
          <w:rFonts w:ascii="Arial" w:eastAsia="TimesNewRoman" w:hAnsi="Arial" w:cs="Arial"/>
          <w:sz w:val="20"/>
          <w:szCs w:val="20"/>
        </w:rPr>
        <w:t xml:space="preserve">ć </w:t>
      </w:r>
      <w:r w:rsidRPr="00A620FF">
        <w:rPr>
          <w:rFonts w:ascii="Arial" w:hAnsi="Arial" w:cs="Arial"/>
          <w:sz w:val="20"/>
          <w:szCs w:val="20"/>
        </w:rPr>
        <w:t xml:space="preserve">wpływ </w:t>
      </w:r>
      <w:r w:rsidRPr="00346944">
        <w:rPr>
          <w:rFonts w:ascii="Arial" w:hAnsi="Arial" w:cs="Arial"/>
          <w:sz w:val="20"/>
          <w:szCs w:val="20"/>
        </w:rPr>
        <w:t>na realizacj</w:t>
      </w:r>
      <w:r w:rsidRPr="00346944">
        <w:rPr>
          <w:rFonts w:ascii="Arial" w:eastAsia="TimesNewRoman" w:hAnsi="Arial" w:cs="Arial"/>
          <w:sz w:val="20"/>
          <w:szCs w:val="20"/>
        </w:rPr>
        <w:t xml:space="preserve">ę </w:t>
      </w:r>
      <w:r w:rsidRPr="00346944">
        <w:rPr>
          <w:rFonts w:ascii="Arial" w:hAnsi="Arial" w:cs="Arial"/>
          <w:sz w:val="20"/>
          <w:szCs w:val="20"/>
        </w:rPr>
        <w:t>umowy i stwierdza, że nie wyst</w:t>
      </w:r>
      <w:r w:rsidRPr="00346944">
        <w:rPr>
          <w:rFonts w:ascii="Arial" w:eastAsia="TimesNewRoman" w:hAnsi="Arial" w:cs="Arial"/>
          <w:sz w:val="20"/>
          <w:szCs w:val="20"/>
        </w:rPr>
        <w:t>ę</w:t>
      </w:r>
      <w:r w:rsidRPr="00346944">
        <w:rPr>
          <w:rFonts w:ascii="Arial" w:hAnsi="Arial" w:cs="Arial"/>
          <w:sz w:val="20"/>
          <w:szCs w:val="20"/>
        </w:rPr>
        <w:t>puj</w:t>
      </w:r>
      <w:r w:rsidRPr="00346944">
        <w:rPr>
          <w:rFonts w:ascii="Arial" w:eastAsia="TimesNewRoman" w:hAnsi="Arial" w:cs="Arial"/>
          <w:sz w:val="20"/>
          <w:szCs w:val="20"/>
        </w:rPr>
        <w:t>ą ż</w:t>
      </w:r>
      <w:r w:rsidRPr="00346944">
        <w:rPr>
          <w:rFonts w:ascii="Arial" w:hAnsi="Arial" w:cs="Arial"/>
          <w:sz w:val="20"/>
          <w:szCs w:val="20"/>
        </w:rPr>
        <w:t>adne przeszkody w wykonywaniu przedmiotu umowy.</w:t>
      </w:r>
    </w:p>
    <w:p w14:paraId="402F076E" w14:textId="64506A58" w:rsidR="001E2341" w:rsidRPr="00387F8C" w:rsidRDefault="001E2341" w:rsidP="00FA4EC5">
      <w:pPr>
        <w:pStyle w:val="Tekstpodstawowy22"/>
        <w:numPr>
          <w:ilvl w:val="0"/>
          <w:numId w:val="17"/>
        </w:numPr>
        <w:suppressAutoHyphens w:val="0"/>
        <w:spacing w:after="60" w:line="276" w:lineRule="auto"/>
        <w:ind w:left="357" w:hanging="357"/>
        <w:jc w:val="both"/>
        <w:rPr>
          <w:rFonts w:ascii="Arial" w:hAnsi="Arial" w:cs="Arial"/>
          <w:sz w:val="20"/>
          <w:szCs w:val="20"/>
        </w:rPr>
      </w:pPr>
      <w:r w:rsidRPr="00A31F78">
        <w:rPr>
          <w:rFonts w:ascii="Arial" w:hAnsi="Arial" w:cs="Arial"/>
          <w:b/>
          <w:i/>
          <w:sz w:val="20"/>
          <w:szCs w:val="20"/>
        </w:rPr>
        <w:t>Wykonawca</w:t>
      </w:r>
      <w:r w:rsidRPr="00387F8C">
        <w:rPr>
          <w:rFonts w:ascii="Arial" w:hAnsi="Arial" w:cs="Arial"/>
          <w:sz w:val="20"/>
          <w:szCs w:val="20"/>
        </w:rPr>
        <w:t xml:space="preserve"> oświadcza, iż jest ubezpieczony od odpowiedzialności cywilnej (OC) </w:t>
      </w:r>
      <w:r w:rsidR="002E73DE">
        <w:rPr>
          <w:rFonts w:ascii="Arial" w:hAnsi="Arial" w:cs="Arial"/>
          <w:sz w:val="20"/>
          <w:szCs w:val="20"/>
        </w:rPr>
        <w:t xml:space="preserve">w zakresie prowadzonej działalności gospodarczej w tym </w:t>
      </w:r>
      <w:r w:rsidRPr="00387F8C">
        <w:rPr>
          <w:rFonts w:ascii="Arial" w:hAnsi="Arial" w:cs="Arial"/>
          <w:sz w:val="20"/>
          <w:szCs w:val="20"/>
        </w:rPr>
        <w:t xml:space="preserve">w stosunku do osób trzecich i ich mienia oraz od następstw nieszczęśliwych </w:t>
      </w:r>
      <w:r w:rsidR="00B36FD6">
        <w:rPr>
          <w:rFonts w:ascii="Arial" w:hAnsi="Arial" w:cs="Arial"/>
          <w:sz w:val="20"/>
          <w:szCs w:val="20"/>
        </w:rPr>
        <w:t>wypadków</w:t>
      </w:r>
      <w:r w:rsidRPr="00387F8C">
        <w:rPr>
          <w:rFonts w:ascii="Arial" w:hAnsi="Arial" w:cs="Arial"/>
          <w:sz w:val="20"/>
          <w:szCs w:val="20"/>
        </w:rPr>
        <w:t xml:space="preserve">. </w:t>
      </w:r>
    </w:p>
    <w:p w14:paraId="673CD8EE" w14:textId="130F2F25" w:rsidR="001E2341" w:rsidRPr="00A620FF" w:rsidRDefault="001E2341" w:rsidP="00FA4EC5">
      <w:pPr>
        <w:pStyle w:val="Standard"/>
        <w:numPr>
          <w:ilvl w:val="0"/>
          <w:numId w:val="17"/>
        </w:numPr>
        <w:suppressAutoHyphens w:val="0"/>
        <w:spacing w:after="60" w:line="276" w:lineRule="auto"/>
        <w:ind w:left="357" w:hanging="357"/>
        <w:jc w:val="both"/>
        <w:rPr>
          <w:rFonts w:ascii="Arial" w:hAnsi="Arial" w:cs="Arial"/>
          <w:sz w:val="20"/>
          <w:szCs w:val="20"/>
        </w:rPr>
      </w:pPr>
      <w:r w:rsidRPr="00A31F78">
        <w:rPr>
          <w:rFonts w:ascii="Arial" w:hAnsi="Arial" w:cs="Arial"/>
          <w:b/>
          <w:i/>
          <w:sz w:val="20"/>
          <w:szCs w:val="20"/>
        </w:rPr>
        <w:t>Wykonawca</w:t>
      </w:r>
      <w:r w:rsidRPr="00A620FF">
        <w:rPr>
          <w:rFonts w:ascii="Arial" w:hAnsi="Arial" w:cs="Arial"/>
          <w:sz w:val="20"/>
          <w:szCs w:val="20"/>
        </w:rPr>
        <w:t xml:space="preserve"> zobowiązany jest przekazać </w:t>
      </w:r>
      <w:r w:rsidRPr="00AC307D">
        <w:rPr>
          <w:rFonts w:ascii="Arial" w:hAnsi="Arial" w:cs="Arial"/>
          <w:b/>
          <w:i/>
          <w:sz w:val="20"/>
          <w:szCs w:val="20"/>
        </w:rPr>
        <w:t>Zamawiającemu</w:t>
      </w:r>
      <w:r w:rsidRPr="00A620FF">
        <w:rPr>
          <w:rFonts w:ascii="Arial" w:hAnsi="Arial" w:cs="Arial"/>
          <w:sz w:val="20"/>
          <w:szCs w:val="20"/>
        </w:rPr>
        <w:t xml:space="preserve"> w terminie do 3 dni od dnia podpisania niniejszej umowy kopię polis/y</w:t>
      </w:r>
      <w:r w:rsidR="00387F8C">
        <w:rPr>
          <w:rFonts w:ascii="Arial" w:hAnsi="Arial" w:cs="Arial"/>
          <w:sz w:val="20"/>
          <w:szCs w:val="20"/>
        </w:rPr>
        <w:t>,</w:t>
      </w:r>
      <w:r w:rsidR="001B45BC">
        <w:rPr>
          <w:rFonts w:ascii="Arial" w:hAnsi="Arial" w:cs="Arial"/>
          <w:sz w:val="20"/>
          <w:szCs w:val="20"/>
        </w:rPr>
        <w:t xml:space="preserve"> o których/ej mowa w ust. 3</w:t>
      </w:r>
      <w:r w:rsidRPr="00A620FF">
        <w:rPr>
          <w:rFonts w:ascii="Arial" w:hAnsi="Arial" w:cs="Arial"/>
          <w:sz w:val="20"/>
          <w:szCs w:val="20"/>
        </w:rPr>
        <w:t xml:space="preserve"> wraz z wszelkimi dowodami wpłaty wymaganych składek oraz ogólnymi warunkami ubezpieczenia. </w:t>
      </w:r>
      <w:r w:rsidRPr="00A31F78">
        <w:rPr>
          <w:rFonts w:ascii="Arial" w:hAnsi="Arial" w:cs="Arial"/>
          <w:b/>
          <w:i/>
          <w:sz w:val="20"/>
          <w:szCs w:val="20"/>
        </w:rPr>
        <w:t>Wykonawca</w:t>
      </w:r>
      <w:r w:rsidRPr="00A620FF">
        <w:rPr>
          <w:rFonts w:ascii="Arial" w:hAnsi="Arial" w:cs="Arial"/>
          <w:sz w:val="20"/>
          <w:szCs w:val="20"/>
        </w:rPr>
        <w:t xml:space="preserve"> obowiązany jest do zapewnienia ciągłości okresu ubezpieczenia nie </w:t>
      </w:r>
      <w:r w:rsidR="00BF6208" w:rsidRPr="00A620FF">
        <w:rPr>
          <w:rFonts w:ascii="Arial" w:hAnsi="Arial" w:cs="Arial"/>
          <w:sz w:val="20"/>
          <w:szCs w:val="20"/>
        </w:rPr>
        <w:t>krócej</w:t>
      </w:r>
      <w:r w:rsidRPr="00A620FF">
        <w:rPr>
          <w:rFonts w:ascii="Arial" w:hAnsi="Arial" w:cs="Arial"/>
          <w:sz w:val="20"/>
          <w:szCs w:val="20"/>
        </w:rPr>
        <w:t xml:space="preserve"> niż do dnia dokonania odbioru końcowego przedmiotu umowy. </w:t>
      </w:r>
      <w:r w:rsidRPr="00A31F78">
        <w:rPr>
          <w:rFonts w:ascii="Arial" w:hAnsi="Arial" w:cs="Arial"/>
          <w:b/>
          <w:i/>
          <w:sz w:val="20"/>
          <w:szCs w:val="20"/>
        </w:rPr>
        <w:lastRenderedPageBreak/>
        <w:t>Wykonawca</w:t>
      </w:r>
      <w:r w:rsidRPr="00A620FF">
        <w:rPr>
          <w:rFonts w:ascii="Arial" w:hAnsi="Arial" w:cs="Arial"/>
          <w:sz w:val="20"/>
          <w:szCs w:val="20"/>
        </w:rPr>
        <w:t xml:space="preserve"> zobowiązany jest ponadto do przedkładania </w:t>
      </w:r>
      <w:r w:rsidRPr="00A31F78">
        <w:rPr>
          <w:rFonts w:ascii="Arial" w:hAnsi="Arial" w:cs="Arial"/>
          <w:b/>
          <w:i/>
          <w:sz w:val="20"/>
          <w:szCs w:val="20"/>
        </w:rPr>
        <w:t>Zamawiającemu</w:t>
      </w:r>
      <w:r w:rsidRPr="00A620FF">
        <w:rPr>
          <w:rFonts w:ascii="Arial" w:hAnsi="Arial" w:cs="Arial"/>
          <w:sz w:val="20"/>
          <w:szCs w:val="20"/>
        </w:rPr>
        <w:t xml:space="preserve"> kopii nowo zawartych polis lub aneksów do nich wraz z dowodami wpłaty wymaganych składek nie później niż </w:t>
      </w:r>
      <w:r w:rsidR="00387F8C">
        <w:rPr>
          <w:rFonts w:ascii="Arial" w:hAnsi="Arial" w:cs="Arial"/>
          <w:sz w:val="20"/>
          <w:szCs w:val="20"/>
        </w:rPr>
        <w:br/>
      </w:r>
      <w:r w:rsidRPr="00A620FF">
        <w:rPr>
          <w:rFonts w:ascii="Arial" w:hAnsi="Arial" w:cs="Arial"/>
          <w:sz w:val="20"/>
          <w:szCs w:val="20"/>
        </w:rPr>
        <w:t xml:space="preserve">w ciągu 7 dni od daty wygaśnięcia poprzednio obowiązującej polisy.  </w:t>
      </w:r>
    </w:p>
    <w:p w14:paraId="245B17BA" w14:textId="77777777" w:rsidR="001E2341" w:rsidRPr="00A620FF" w:rsidRDefault="001E2341" w:rsidP="00FA4EC5">
      <w:pPr>
        <w:pStyle w:val="Standard"/>
        <w:numPr>
          <w:ilvl w:val="0"/>
          <w:numId w:val="17"/>
        </w:numPr>
        <w:suppressAutoHyphens w:val="0"/>
        <w:spacing w:after="60" w:line="276" w:lineRule="auto"/>
        <w:ind w:left="357" w:hanging="357"/>
        <w:jc w:val="both"/>
        <w:rPr>
          <w:rFonts w:ascii="Arial" w:hAnsi="Arial" w:cs="Arial"/>
          <w:sz w:val="20"/>
          <w:szCs w:val="20"/>
        </w:rPr>
      </w:pPr>
      <w:r w:rsidRPr="00A620FF">
        <w:rPr>
          <w:rFonts w:ascii="Arial" w:hAnsi="Arial" w:cs="Arial"/>
          <w:sz w:val="20"/>
          <w:szCs w:val="20"/>
        </w:rPr>
        <w:t xml:space="preserve">Jeżeli </w:t>
      </w:r>
      <w:r w:rsidRPr="00A31F78">
        <w:rPr>
          <w:rFonts w:ascii="Arial" w:hAnsi="Arial" w:cs="Arial"/>
          <w:b/>
          <w:i/>
          <w:sz w:val="20"/>
          <w:szCs w:val="20"/>
        </w:rPr>
        <w:t>Wykonawca</w:t>
      </w:r>
      <w:r w:rsidRPr="00A620FF">
        <w:rPr>
          <w:rFonts w:ascii="Arial" w:hAnsi="Arial" w:cs="Arial"/>
          <w:sz w:val="20"/>
          <w:szCs w:val="20"/>
        </w:rPr>
        <w:t xml:space="preserve"> nie zawrze ubezpieczenia, o którym mowa w ust. </w:t>
      </w:r>
      <w:r w:rsidR="009235FE">
        <w:rPr>
          <w:rFonts w:ascii="Arial" w:hAnsi="Arial" w:cs="Arial"/>
          <w:sz w:val="20"/>
          <w:szCs w:val="20"/>
        </w:rPr>
        <w:t>3</w:t>
      </w:r>
      <w:r w:rsidRPr="00A620FF">
        <w:rPr>
          <w:rFonts w:ascii="Arial" w:hAnsi="Arial" w:cs="Arial"/>
          <w:sz w:val="20"/>
          <w:szCs w:val="20"/>
        </w:rPr>
        <w:t xml:space="preserve"> lub nie będzie go kontynuował, </w:t>
      </w:r>
      <w:r w:rsidRPr="00A31F78">
        <w:rPr>
          <w:rFonts w:ascii="Arial" w:hAnsi="Arial" w:cs="Arial"/>
          <w:b/>
          <w:i/>
          <w:sz w:val="20"/>
          <w:szCs w:val="20"/>
        </w:rPr>
        <w:t xml:space="preserve">Zamawiający </w:t>
      </w:r>
      <w:r w:rsidRPr="00A620FF">
        <w:rPr>
          <w:rFonts w:ascii="Arial" w:hAnsi="Arial" w:cs="Arial"/>
          <w:sz w:val="20"/>
          <w:szCs w:val="20"/>
        </w:rPr>
        <w:t>może zawrzeć takie ubezpieczenie lub p</w:t>
      </w:r>
      <w:r w:rsidR="009235FE">
        <w:rPr>
          <w:rFonts w:ascii="Arial" w:hAnsi="Arial" w:cs="Arial"/>
          <w:sz w:val="20"/>
          <w:szCs w:val="20"/>
        </w:rPr>
        <w:t>rzedłużyć je na koszt</w:t>
      </w:r>
      <w:r w:rsidR="009235FE" w:rsidRPr="00A31F78">
        <w:rPr>
          <w:rFonts w:ascii="Arial" w:hAnsi="Arial" w:cs="Arial"/>
          <w:b/>
          <w:i/>
          <w:sz w:val="20"/>
          <w:szCs w:val="20"/>
        </w:rPr>
        <w:t xml:space="preserve"> Wykonawcy</w:t>
      </w:r>
      <w:r w:rsidRPr="00A620FF">
        <w:rPr>
          <w:rFonts w:ascii="Arial" w:hAnsi="Arial" w:cs="Arial"/>
          <w:sz w:val="20"/>
          <w:szCs w:val="20"/>
        </w:rPr>
        <w:t xml:space="preserve">. </w:t>
      </w:r>
    </w:p>
    <w:p w14:paraId="55A9F84F" w14:textId="3BCB1E9C" w:rsidR="001E2341" w:rsidRPr="00346944" w:rsidRDefault="001E2341" w:rsidP="00FA4EC5">
      <w:pPr>
        <w:pStyle w:val="Standard"/>
        <w:numPr>
          <w:ilvl w:val="0"/>
          <w:numId w:val="17"/>
        </w:numPr>
        <w:suppressAutoHyphens w:val="0"/>
        <w:spacing w:after="60" w:line="276" w:lineRule="auto"/>
        <w:ind w:left="357" w:hanging="357"/>
        <w:jc w:val="both"/>
        <w:rPr>
          <w:rFonts w:ascii="Arial" w:hAnsi="Arial" w:cs="Arial"/>
          <w:sz w:val="20"/>
          <w:szCs w:val="20"/>
        </w:rPr>
      </w:pPr>
      <w:r w:rsidRPr="00A620FF">
        <w:rPr>
          <w:rFonts w:ascii="Arial" w:hAnsi="Arial" w:cs="Arial"/>
          <w:sz w:val="20"/>
          <w:szCs w:val="20"/>
        </w:rPr>
        <w:t xml:space="preserve">Ubezpieczenia powinny również obejmować podwykonawców oraz personel </w:t>
      </w:r>
      <w:r w:rsidRPr="00A31F78">
        <w:rPr>
          <w:rFonts w:ascii="Arial" w:hAnsi="Arial" w:cs="Arial"/>
          <w:b/>
          <w:i/>
          <w:sz w:val="20"/>
          <w:szCs w:val="20"/>
        </w:rPr>
        <w:t>Wykonawcy</w:t>
      </w:r>
      <w:r w:rsidR="00AF27C0">
        <w:rPr>
          <w:rFonts w:ascii="Arial" w:hAnsi="Arial" w:cs="Arial"/>
          <w:sz w:val="20"/>
          <w:szCs w:val="20"/>
        </w:rPr>
        <w:t xml:space="preserve"> – </w:t>
      </w:r>
      <w:r w:rsidR="00AF27C0" w:rsidRPr="00346944">
        <w:rPr>
          <w:rFonts w:ascii="Arial" w:hAnsi="Arial" w:cs="Arial"/>
          <w:sz w:val="20"/>
          <w:szCs w:val="20"/>
        </w:rPr>
        <w:t xml:space="preserve">za których działania lub zaniechanie w ramach niniejszego zamówienia odpowiada Wykonawca. </w:t>
      </w:r>
    </w:p>
    <w:p w14:paraId="74A7E250" w14:textId="77777777" w:rsidR="001E2341" w:rsidRPr="00A620FF" w:rsidRDefault="001E2341" w:rsidP="00FA4EC5">
      <w:pPr>
        <w:pStyle w:val="Standard"/>
        <w:numPr>
          <w:ilvl w:val="0"/>
          <w:numId w:val="17"/>
        </w:numPr>
        <w:suppressAutoHyphens w:val="0"/>
        <w:spacing w:after="60" w:line="276" w:lineRule="auto"/>
        <w:ind w:left="357" w:hanging="357"/>
        <w:jc w:val="both"/>
        <w:rPr>
          <w:rFonts w:ascii="Arial" w:hAnsi="Arial" w:cs="Arial"/>
          <w:sz w:val="20"/>
          <w:szCs w:val="20"/>
        </w:rPr>
      </w:pPr>
      <w:r w:rsidRPr="00A620FF">
        <w:rPr>
          <w:rFonts w:ascii="Arial" w:hAnsi="Arial" w:cs="Arial"/>
          <w:sz w:val="20"/>
          <w:szCs w:val="20"/>
        </w:rPr>
        <w:t xml:space="preserve">O każdej zmianie warunków ubezpieczenia </w:t>
      </w:r>
      <w:r w:rsidRPr="00A31F78">
        <w:rPr>
          <w:rFonts w:ascii="Arial" w:hAnsi="Arial" w:cs="Arial"/>
          <w:b/>
          <w:i/>
          <w:sz w:val="20"/>
          <w:szCs w:val="20"/>
        </w:rPr>
        <w:t>Wykonawca</w:t>
      </w:r>
      <w:r w:rsidRPr="00A620FF">
        <w:rPr>
          <w:rFonts w:ascii="Arial" w:hAnsi="Arial" w:cs="Arial"/>
          <w:sz w:val="20"/>
          <w:szCs w:val="20"/>
        </w:rPr>
        <w:t xml:space="preserve"> poinformuje pisemnie </w:t>
      </w:r>
      <w:r w:rsidRPr="00A31F78">
        <w:rPr>
          <w:rFonts w:ascii="Arial" w:hAnsi="Arial" w:cs="Arial"/>
          <w:b/>
          <w:i/>
          <w:sz w:val="20"/>
          <w:szCs w:val="20"/>
        </w:rPr>
        <w:t>Zamawiającego</w:t>
      </w:r>
      <w:r w:rsidRPr="00A620FF">
        <w:rPr>
          <w:rFonts w:ascii="Arial" w:hAnsi="Arial" w:cs="Arial"/>
          <w:sz w:val="20"/>
          <w:szCs w:val="20"/>
        </w:rPr>
        <w:t xml:space="preserve">, </w:t>
      </w:r>
      <w:r w:rsidR="00387F8C">
        <w:rPr>
          <w:rFonts w:ascii="Arial" w:hAnsi="Arial" w:cs="Arial"/>
          <w:sz w:val="20"/>
          <w:szCs w:val="20"/>
        </w:rPr>
        <w:br/>
      </w:r>
      <w:r w:rsidRPr="00A620FF">
        <w:rPr>
          <w:rFonts w:ascii="Arial" w:hAnsi="Arial" w:cs="Arial"/>
          <w:sz w:val="20"/>
          <w:szCs w:val="20"/>
        </w:rPr>
        <w:t>w terminie 7 dni od dokonania takiej zmiany.</w:t>
      </w:r>
    </w:p>
    <w:p w14:paraId="67A1FB51" w14:textId="77777777" w:rsidR="001E2341" w:rsidRPr="00A620FF" w:rsidRDefault="001E2341" w:rsidP="00A31278">
      <w:pPr>
        <w:pStyle w:val="Textbody"/>
        <w:spacing w:before="240" w:after="120"/>
        <w:jc w:val="center"/>
        <w:rPr>
          <w:b/>
          <w:bCs/>
          <w:sz w:val="20"/>
          <w:szCs w:val="20"/>
        </w:rPr>
      </w:pPr>
      <w:r w:rsidRPr="00A620FF">
        <w:rPr>
          <w:b/>
          <w:bCs/>
          <w:sz w:val="20"/>
          <w:szCs w:val="20"/>
        </w:rPr>
        <w:t>§ 5.</w:t>
      </w:r>
    </w:p>
    <w:p w14:paraId="4C332DC3" w14:textId="77777777" w:rsidR="001E2341" w:rsidRPr="00A620FF" w:rsidRDefault="001E2341" w:rsidP="00A31278">
      <w:pPr>
        <w:pStyle w:val="Textbody"/>
        <w:numPr>
          <w:ilvl w:val="1"/>
          <w:numId w:val="8"/>
        </w:numPr>
        <w:suppressAutoHyphens w:val="0"/>
        <w:spacing w:after="60"/>
        <w:ind w:left="284" w:hanging="284"/>
        <w:rPr>
          <w:sz w:val="20"/>
          <w:szCs w:val="20"/>
        </w:rPr>
      </w:pPr>
      <w:r w:rsidRPr="00A620FF">
        <w:rPr>
          <w:b/>
          <w:bCs/>
          <w:i/>
          <w:iCs/>
          <w:sz w:val="20"/>
          <w:szCs w:val="20"/>
        </w:rPr>
        <w:t>Wykonawca</w:t>
      </w:r>
      <w:r w:rsidRPr="00A620FF">
        <w:rPr>
          <w:sz w:val="20"/>
          <w:szCs w:val="20"/>
        </w:rPr>
        <w:t xml:space="preserve"> zobowiązuje się w czasie prowadzenia robót do:</w:t>
      </w:r>
    </w:p>
    <w:p w14:paraId="626F7BC9" w14:textId="5B1F8DAB" w:rsidR="001E2341" w:rsidRPr="00346944" w:rsidRDefault="001E2341" w:rsidP="00FA4EC5">
      <w:pPr>
        <w:pStyle w:val="Textbody"/>
        <w:numPr>
          <w:ilvl w:val="0"/>
          <w:numId w:val="30"/>
        </w:numPr>
        <w:suppressAutoHyphens w:val="0"/>
        <w:spacing w:after="0"/>
        <w:ind w:left="709" w:hanging="357"/>
        <w:rPr>
          <w:sz w:val="20"/>
          <w:szCs w:val="20"/>
        </w:rPr>
      </w:pPr>
      <w:r w:rsidRPr="00A620FF">
        <w:rPr>
          <w:sz w:val="20"/>
          <w:szCs w:val="20"/>
        </w:rPr>
        <w:t>zabezpieczenia terenu budowy z zachowaniem najwyższej staranności z uwzględnieniem specyfiki obiektu oraz jego przeznaczenia</w:t>
      </w:r>
    </w:p>
    <w:p w14:paraId="69ECC813" w14:textId="77777777" w:rsidR="001E2341" w:rsidRPr="00A620FF" w:rsidRDefault="001E2341" w:rsidP="00A31278">
      <w:pPr>
        <w:pStyle w:val="Textbody"/>
        <w:numPr>
          <w:ilvl w:val="0"/>
          <w:numId w:val="8"/>
        </w:numPr>
        <w:suppressAutoHyphens w:val="0"/>
        <w:spacing w:after="0"/>
        <w:ind w:hanging="357"/>
        <w:jc w:val="left"/>
        <w:rPr>
          <w:sz w:val="20"/>
          <w:szCs w:val="20"/>
        </w:rPr>
      </w:pPr>
      <w:r w:rsidRPr="00346944">
        <w:rPr>
          <w:sz w:val="20"/>
          <w:szCs w:val="20"/>
        </w:rPr>
        <w:t xml:space="preserve">zapewnienia na terenie budowy, w granicach przekazanych przez </w:t>
      </w:r>
      <w:r w:rsidRPr="00346944">
        <w:rPr>
          <w:b/>
          <w:bCs/>
          <w:i/>
          <w:iCs/>
          <w:sz w:val="20"/>
          <w:szCs w:val="20"/>
        </w:rPr>
        <w:t>Zamawiającego</w:t>
      </w:r>
      <w:r w:rsidRPr="00346944">
        <w:rPr>
          <w:sz w:val="20"/>
          <w:szCs w:val="20"/>
        </w:rPr>
        <w:t xml:space="preserve"> należytego </w:t>
      </w:r>
      <w:r w:rsidRPr="00A620FF">
        <w:rPr>
          <w:sz w:val="20"/>
          <w:szCs w:val="20"/>
        </w:rPr>
        <w:t>porządku, przestrzegania przepisów BHP i właściwych warunków bezpieczeństwa.</w:t>
      </w:r>
    </w:p>
    <w:p w14:paraId="3BC47CFC" w14:textId="77777777" w:rsidR="0097300B" w:rsidRPr="0097300B" w:rsidRDefault="0097300B" w:rsidP="00A31278">
      <w:pPr>
        <w:pStyle w:val="Akapitzlist"/>
        <w:numPr>
          <w:ilvl w:val="0"/>
          <w:numId w:val="9"/>
        </w:numPr>
        <w:tabs>
          <w:tab w:val="left" w:pos="-436"/>
        </w:tabs>
        <w:suppressAutoHyphens w:val="0"/>
        <w:spacing w:after="60"/>
        <w:jc w:val="both"/>
        <w:rPr>
          <w:rFonts w:ascii="Arial" w:hAnsi="Arial" w:cs="Arial"/>
          <w:b/>
          <w:bCs/>
          <w:i/>
          <w:iCs/>
          <w:vanish/>
          <w:sz w:val="20"/>
          <w:szCs w:val="20"/>
        </w:rPr>
      </w:pPr>
    </w:p>
    <w:p w14:paraId="7BFBA197" w14:textId="028E1346" w:rsidR="00711AB7" w:rsidRPr="00F47306" w:rsidRDefault="00711AB7" w:rsidP="00FA4EC5">
      <w:pPr>
        <w:pStyle w:val="Textbody"/>
        <w:numPr>
          <w:ilvl w:val="0"/>
          <w:numId w:val="32"/>
        </w:numPr>
        <w:suppressAutoHyphens w:val="0"/>
        <w:spacing w:after="0"/>
        <w:ind w:left="284" w:hanging="284"/>
        <w:jc w:val="left"/>
        <w:rPr>
          <w:sz w:val="20"/>
          <w:szCs w:val="20"/>
        </w:rPr>
      </w:pPr>
      <w:r w:rsidRPr="00F47306">
        <w:rPr>
          <w:sz w:val="20"/>
          <w:szCs w:val="20"/>
        </w:rPr>
        <w:t xml:space="preserve">Wykonawca w ramach realizowanego zadania zobowiązany jest do przestrzegania obowiązków w zakresie ochrony powietrza w tym: </w:t>
      </w:r>
    </w:p>
    <w:p w14:paraId="7DBC9E1F" w14:textId="3E8E2F59" w:rsidR="00711AB7" w:rsidRPr="00F47306" w:rsidRDefault="00711AB7" w:rsidP="00FA4EC5">
      <w:pPr>
        <w:pStyle w:val="Textbody"/>
        <w:numPr>
          <w:ilvl w:val="0"/>
          <w:numId w:val="33"/>
        </w:numPr>
        <w:suppressAutoHyphens w:val="0"/>
        <w:spacing w:after="0"/>
        <w:jc w:val="left"/>
        <w:rPr>
          <w:sz w:val="20"/>
          <w:szCs w:val="20"/>
        </w:rPr>
      </w:pPr>
      <w:r w:rsidRPr="00F47306">
        <w:rPr>
          <w:sz w:val="20"/>
          <w:szCs w:val="20"/>
        </w:rPr>
        <w:t>Obowiąz</w:t>
      </w:r>
      <w:r w:rsidR="00AF27C0">
        <w:rPr>
          <w:sz w:val="20"/>
          <w:szCs w:val="20"/>
        </w:rPr>
        <w:t xml:space="preserve">ku </w:t>
      </w:r>
      <w:r w:rsidRPr="00F47306">
        <w:rPr>
          <w:sz w:val="20"/>
          <w:szCs w:val="20"/>
        </w:rPr>
        <w:t xml:space="preserve">czyszczenia na mokro ulic i terenu wokół budowy, które </w:t>
      </w:r>
      <w:r w:rsidR="00AF27C0">
        <w:rPr>
          <w:sz w:val="20"/>
          <w:szCs w:val="20"/>
        </w:rPr>
        <w:t>będą</w:t>
      </w:r>
      <w:r w:rsidRPr="00F47306">
        <w:rPr>
          <w:sz w:val="20"/>
          <w:szCs w:val="20"/>
        </w:rPr>
        <w:t xml:space="preserve"> z</w:t>
      </w:r>
      <w:r w:rsidR="00AF27C0">
        <w:rPr>
          <w:sz w:val="20"/>
          <w:szCs w:val="20"/>
        </w:rPr>
        <w:t xml:space="preserve">anieczyszczone </w:t>
      </w:r>
      <w:r w:rsidRPr="00F47306">
        <w:rPr>
          <w:sz w:val="20"/>
          <w:szCs w:val="20"/>
        </w:rPr>
        <w:t>na skutek budowy</w:t>
      </w:r>
    </w:p>
    <w:p w14:paraId="480B0D43" w14:textId="77777777" w:rsidR="00711AB7" w:rsidRPr="00F47306" w:rsidRDefault="00711AB7" w:rsidP="00FA4EC5">
      <w:pPr>
        <w:pStyle w:val="Textbody"/>
        <w:numPr>
          <w:ilvl w:val="0"/>
          <w:numId w:val="33"/>
        </w:numPr>
        <w:suppressAutoHyphens w:val="0"/>
        <w:spacing w:after="0"/>
        <w:jc w:val="left"/>
        <w:rPr>
          <w:sz w:val="20"/>
          <w:szCs w:val="20"/>
        </w:rPr>
      </w:pPr>
      <w:r w:rsidRPr="00F47306">
        <w:rPr>
          <w:sz w:val="20"/>
          <w:szCs w:val="20"/>
        </w:rPr>
        <w:t>Zraszanie w okresie bezdeszczowym składowisk materiałów sypkich</w:t>
      </w:r>
    </w:p>
    <w:p w14:paraId="6B08A2DF" w14:textId="77777777" w:rsidR="00711AB7" w:rsidRPr="00F47306" w:rsidRDefault="00711AB7" w:rsidP="00FA4EC5">
      <w:pPr>
        <w:pStyle w:val="Textbody"/>
        <w:numPr>
          <w:ilvl w:val="0"/>
          <w:numId w:val="33"/>
        </w:numPr>
        <w:suppressAutoHyphens w:val="0"/>
        <w:spacing w:after="0"/>
        <w:jc w:val="left"/>
        <w:rPr>
          <w:sz w:val="20"/>
          <w:szCs w:val="20"/>
        </w:rPr>
      </w:pPr>
      <w:r w:rsidRPr="00F47306">
        <w:rPr>
          <w:sz w:val="20"/>
          <w:szCs w:val="20"/>
        </w:rPr>
        <w:t>Stosowanie stanowisk do usuwania gruntu lub błota z kół sprzętu ciężkiego opuszczających plac budowy</w:t>
      </w:r>
    </w:p>
    <w:p w14:paraId="455D358E" w14:textId="77777777" w:rsidR="00711AB7" w:rsidRPr="00F47306" w:rsidRDefault="00711AB7" w:rsidP="00FA4EC5">
      <w:pPr>
        <w:pStyle w:val="Textbody"/>
        <w:numPr>
          <w:ilvl w:val="0"/>
          <w:numId w:val="33"/>
        </w:numPr>
        <w:suppressAutoHyphens w:val="0"/>
        <w:spacing w:after="0"/>
        <w:jc w:val="left"/>
        <w:rPr>
          <w:sz w:val="20"/>
          <w:szCs w:val="20"/>
        </w:rPr>
      </w:pPr>
      <w:r w:rsidRPr="00F47306">
        <w:rPr>
          <w:sz w:val="20"/>
          <w:szCs w:val="20"/>
        </w:rPr>
        <w:t>Stosowanie ci</w:t>
      </w:r>
      <w:r>
        <w:rPr>
          <w:sz w:val="20"/>
          <w:szCs w:val="20"/>
        </w:rPr>
        <w:t>ę</w:t>
      </w:r>
      <w:r w:rsidRPr="00F47306">
        <w:rPr>
          <w:sz w:val="20"/>
          <w:szCs w:val="20"/>
        </w:rPr>
        <w:t>cia elementów betonowych na mokro</w:t>
      </w:r>
    </w:p>
    <w:p w14:paraId="23DC5BD5" w14:textId="77777777" w:rsidR="00711AB7" w:rsidRPr="00711AB7" w:rsidRDefault="00711AB7" w:rsidP="00FA4EC5">
      <w:pPr>
        <w:pStyle w:val="Textbody"/>
        <w:numPr>
          <w:ilvl w:val="0"/>
          <w:numId w:val="33"/>
        </w:numPr>
        <w:suppressAutoHyphens w:val="0"/>
        <w:spacing w:after="0"/>
        <w:jc w:val="left"/>
        <w:rPr>
          <w:sz w:val="20"/>
          <w:szCs w:val="20"/>
        </w:rPr>
      </w:pPr>
      <w:r w:rsidRPr="00F47306">
        <w:rPr>
          <w:sz w:val="20"/>
          <w:szCs w:val="20"/>
        </w:rPr>
        <w:t xml:space="preserve">Stosowanie przykrycia przy przewożeniu materiałów pylących </w:t>
      </w:r>
    </w:p>
    <w:p w14:paraId="57BBCCA6" w14:textId="77777777" w:rsidR="001E2341" w:rsidRPr="00A620FF" w:rsidRDefault="001E2341" w:rsidP="00A31278">
      <w:pPr>
        <w:pStyle w:val="Tekstpodstawowy22"/>
        <w:numPr>
          <w:ilvl w:val="0"/>
          <w:numId w:val="9"/>
        </w:numPr>
        <w:tabs>
          <w:tab w:val="left" w:pos="-436"/>
        </w:tabs>
        <w:suppressAutoHyphens w:val="0"/>
        <w:spacing w:after="60" w:line="276" w:lineRule="auto"/>
        <w:jc w:val="both"/>
        <w:rPr>
          <w:rFonts w:ascii="Arial" w:hAnsi="Arial" w:cs="Arial"/>
          <w:sz w:val="20"/>
          <w:szCs w:val="20"/>
        </w:rPr>
      </w:pPr>
      <w:r w:rsidRPr="00A620FF">
        <w:rPr>
          <w:rFonts w:ascii="Arial" w:hAnsi="Arial" w:cs="Arial"/>
          <w:b/>
          <w:bCs/>
          <w:i/>
          <w:iCs/>
          <w:sz w:val="20"/>
          <w:szCs w:val="20"/>
        </w:rPr>
        <w:t>Wykonawca</w:t>
      </w:r>
      <w:r w:rsidRPr="00A620FF">
        <w:rPr>
          <w:rFonts w:ascii="Arial" w:hAnsi="Arial" w:cs="Arial"/>
          <w:sz w:val="20"/>
          <w:szCs w:val="20"/>
        </w:rPr>
        <w:t xml:space="preserve">, od protokolarnego przejęcia terenu budowy do chwili oddania obiektów ponosi na zasadach ogólnych odpowiedzialność wobec osób trzecich, wobec </w:t>
      </w:r>
      <w:r w:rsidRPr="00A56692">
        <w:rPr>
          <w:rFonts w:ascii="Arial" w:hAnsi="Arial" w:cs="Arial"/>
          <w:b/>
          <w:i/>
          <w:sz w:val="20"/>
          <w:szCs w:val="20"/>
        </w:rPr>
        <w:t>Zamawiającego</w:t>
      </w:r>
      <w:r w:rsidRPr="00A620FF">
        <w:rPr>
          <w:rFonts w:ascii="Arial" w:hAnsi="Arial" w:cs="Arial"/>
          <w:sz w:val="20"/>
          <w:szCs w:val="20"/>
        </w:rPr>
        <w:t xml:space="preserve"> i innych osób za szkody wynikłe na tym terenie.</w:t>
      </w:r>
    </w:p>
    <w:p w14:paraId="5AA6E714" w14:textId="77777777" w:rsidR="001E2341" w:rsidRPr="00A620FF" w:rsidRDefault="001E2341" w:rsidP="00A31278">
      <w:pPr>
        <w:pStyle w:val="Tekstpodstawowy22"/>
        <w:numPr>
          <w:ilvl w:val="0"/>
          <w:numId w:val="9"/>
        </w:numPr>
        <w:tabs>
          <w:tab w:val="left" w:pos="-436"/>
        </w:tabs>
        <w:suppressAutoHyphens w:val="0"/>
        <w:spacing w:after="60" w:line="276" w:lineRule="auto"/>
        <w:jc w:val="both"/>
        <w:rPr>
          <w:rFonts w:ascii="Arial" w:hAnsi="Arial" w:cs="Arial"/>
          <w:sz w:val="20"/>
          <w:szCs w:val="20"/>
        </w:rPr>
      </w:pPr>
      <w:r w:rsidRPr="00A620FF">
        <w:rPr>
          <w:rFonts w:ascii="Arial" w:hAnsi="Arial" w:cs="Arial"/>
          <w:sz w:val="20"/>
          <w:szCs w:val="20"/>
        </w:rPr>
        <w:t>W razie wykonywania części prac przez podwykonawcę,</w:t>
      </w:r>
      <w:r w:rsidRPr="00A620FF">
        <w:rPr>
          <w:rFonts w:ascii="Arial" w:hAnsi="Arial" w:cs="Arial"/>
          <w:i/>
          <w:iCs/>
          <w:sz w:val="20"/>
          <w:szCs w:val="20"/>
        </w:rPr>
        <w:t xml:space="preserve"> </w:t>
      </w:r>
      <w:r w:rsidRPr="00A620FF">
        <w:rPr>
          <w:rFonts w:ascii="Arial" w:hAnsi="Arial" w:cs="Arial"/>
          <w:sz w:val="20"/>
          <w:szCs w:val="20"/>
        </w:rPr>
        <w:t>wykonawca wraz z podwykonawcą ponoszą solidarną odpowiedzialność za szkody powstałe na terenie prac podwykonawcy lub w związku z tymi pracami.</w:t>
      </w:r>
    </w:p>
    <w:p w14:paraId="4FFBBDE3" w14:textId="77777777" w:rsidR="00FB4C28" w:rsidRDefault="001E2341" w:rsidP="00A31278">
      <w:pPr>
        <w:pStyle w:val="Tekstpodstawowy22"/>
        <w:numPr>
          <w:ilvl w:val="0"/>
          <w:numId w:val="9"/>
        </w:numPr>
        <w:suppressAutoHyphens w:val="0"/>
        <w:spacing w:after="60" w:line="276" w:lineRule="auto"/>
        <w:ind w:left="357" w:hanging="357"/>
        <w:jc w:val="both"/>
        <w:rPr>
          <w:rFonts w:ascii="Arial" w:hAnsi="Arial" w:cs="Arial"/>
          <w:sz w:val="20"/>
          <w:szCs w:val="20"/>
        </w:rPr>
      </w:pPr>
      <w:r w:rsidRPr="00A620FF">
        <w:rPr>
          <w:rFonts w:ascii="Arial" w:hAnsi="Arial" w:cs="Arial"/>
          <w:sz w:val="20"/>
          <w:szCs w:val="20"/>
        </w:rPr>
        <w:t xml:space="preserve">W razie powierzenia przez </w:t>
      </w:r>
      <w:r w:rsidRPr="00A620FF">
        <w:rPr>
          <w:rFonts w:ascii="Arial" w:hAnsi="Arial" w:cs="Arial"/>
          <w:b/>
          <w:bCs/>
          <w:i/>
          <w:iCs/>
          <w:sz w:val="20"/>
          <w:szCs w:val="20"/>
        </w:rPr>
        <w:t>Wykonawcę</w:t>
      </w:r>
      <w:r w:rsidRPr="00A620FF">
        <w:rPr>
          <w:rFonts w:ascii="Arial" w:hAnsi="Arial" w:cs="Arial"/>
          <w:sz w:val="20"/>
          <w:szCs w:val="20"/>
        </w:rPr>
        <w:t xml:space="preserve"> części robót do wykonania podwykonawcy </w:t>
      </w:r>
      <w:r w:rsidRPr="00A620FF">
        <w:rPr>
          <w:rFonts w:ascii="Arial" w:hAnsi="Arial" w:cs="Arial"/>
          <w:b/>
          <w:bCs/>
          <w:i/>
          <w:iCs/>
          <w:sz w:val="20"/>
          <w:szCs w:val="20"/>
        </w:rPr>
        <w:t>Wykonawca</w:t>
      </w:r>
      <w:r w:rsidRPr="00A620FF">
        <w:rPr>
          <w:rFonts w:ascii="Arial" w:hAnsi="Arial" w:cs="Arial"/>
          <w:sz w:val="20"/>
          <w:szCs w:val="20"/>
        </w:rPr>
        <w:t xml:space="preserve"> wraz </w:t>
      </w:r>
      <w:r>
        <w:rPr>
          <w:rFonts w:ascii="Arial" w:hAnsi="Arial" w:cs="Arial"/>
          <w:sz w:val="20"/>
          <w:szCs w:val="20"/>
        </w:rPr>
        <w:br/>
      </w:r>
      <w:r w:rsidRPr="00A620FF">
        <w:rPr>
          <w:rFonts w:ascii="Arial" w:hAnsi="Arial" w:cs="Arial"/>
          <w:sz w:val="20"/>
          <w:szCs w:val="20"/>
        </w:rPr>
        <w:t xml:space="preserve">z podwykonawcą ponoszą solidarną odpowiedzialność wobec </w:t>
      </w:r>
      <w:r w:rsidRPr="00A620FF">
        <w:rPr>
          <w:rFonts w:ascii="Arial" w:hAnsi="Arial" w:cs="Arial"/>
          <w:b/>
          <w:bCs/>
          <w:i/>
          <w:iCs/>
          <w:sz w:val="20"/>
          <w:szCs w:val="20"/>
        </w:rPr>
        <w:t>Zamawiającego</w:t>
      </w:r>
      <w:r w:rsidRPr="00A620FF">
        <w:rPr>
          <w:rFonts w:ascii="Arial" w:hAnsi="Arial" w:cs="Arial"/>
          <w:sz w:val="20"/>
          <w:szCs w:val="20"/>
        </w:rPr>
        <w:t xml:space="preserve"> za roboty wykonane przy pomocy podwykonawcy.</w:t>
      </w:r>
      <w:bookmarkStart w:id="3" w:name="_Hlk59572336"/>
    </w:p>
    <w:p w14:paraId="07B07C38" w14:textId="7CC62019" w:rsidR="00FB4C28" w:rsidRPr="00346944" w:rsidRDefault="00FB4C28" w:rsidP="00A31278">
      <w:pPr>
        <w:pStyle w:val="Tekstpodstawowy22"/>
        <w:numPr>
          <w:ilvl w:val="0"/>
          <w:numId w:val="9"/>
        </w:numPr>
        <w:suppressAutoHyphens w:val="0"/>
        <w:spacing w:after="60" w:line="276" w:lineRule="auto"/>
        <w:ind w:left="357" w:hanging="357"/>
        <w:jc w:val="both"/>
        <w:rPr>
          <w:rFonts w:ascii="Arial" w:hAnsi="Arial" w:cs="Arial"/>
          <w:sz w:val="20"/>
          <w:szCs w:val="20"/>
        </w:rPr>
      </w:pPr>
      <w:r w:rsidRPr="001515A7">
        <w:rPr>
          <w:rFonts w:ascii="Arial" w:hAnsi="Arial" w:cs="Arial"/>
          <w:sz w:val="20"/>
          <w:szCs w:val="20"/>
        </w:rPr>
        <w:t xml:space="preserve">Wykonawca zobowiązany jest do opracowania </w:t>
      </w:r>
      <w:r w:rsidRPr="001515A7">
        <w:rPr>
          <w:rFonts w:ascii="Arial" w:hAnsi="Arial" w:cs="Arial"/>
          <w:b/>
          <w:sz w:val="20"/>
          <w:szCs w:val="20"/>
        </w:rPr>
        <w:t>harmonogramu rzeczowo-finansowego</w:t>
      </w:r>
      <w:r w:rsidRPr="001515A7">
        <w:rPr>
          <w:rFonts w:ascii="Arial" w:hAnsi="Arial" w:cs="Arial"/>
          <w:sz w:val="20"/>
          <w:szCs w:val="20"/>
        </w:rPr>
        <w:t xml:space="preserve"> i uzgodnienia go z Zamawiającym w terminie nie dłuższym niż </w:t>
      </w:r>
      <w:r w:rsidRPr="001515A7">
        <w:rPr>
          <w:rFonts w:ascii="Arial" w:hAnsi="Arial" w:cs="Arial"/>
          <w:b/>
          <w:sz w:val="20"/>
          <w:szCs w:val="20"/>
        </w:rPr>
        <w:t>10 dni</w:t>
      </w:r>
      <w:r w:rsidRPr="001515A7">
        <w:rPr>
          <w:rFonts w:ascii="Arial" w:hAnsi="Arial" w:cs="Arial"/>
          <w:sz w:val="20"/>
          <w:szCs w:val="20"/>
        </w:rPr>
        <w:t xml:space="preserve"> kalendarzowych od daty podpisania niniejszej umowy.</w:t>
      </w:r>
      <w:r w:rsidRPr="001515A7">
        <w:rPr>
          <w:rFonts w:ascii="Arial" w:hAnsi="Arial" w:cs="Arial"/>
          <w:sz w:val="20"/>
          <w:szCs w:val="20"/>
          <w:lang w:eastAsia="pl-PL"/>
        </w:rPr>
        <w:t xml:space="preserve"> Harmonogram musi </w:t>
      </w:r>
      <w:r w:rsidRPr="001515A7">
        <w:rPr>
          <w:rFonts w:ascii="Arial" w:hAnsi="Arial" w:cs="Arial"/>
          <w:sz w:val="20"/>
          <w:szCs w:val="20"/>
        </w:rPr>
        <w:t xml:space="preserve">uwzględniać sposób płatności wskazany w § </w:t>
      </w:r>
      <w:r w:rsidR="00850DE5">
        <w:rPr>
          <w:rFonts w:ascii="Arial" w:hAnsi="Arial" w:cs="Arial"/>
          <w:sz w:val="20"/>
          <w:szCs w:val="20"/>
        </w:rPr>
        <w:t>9</w:t>
      </w:r>
      <w:r w:rsidRPr="001515A7">
        <w:rPr>
          <w:rFonts w:ascii="Arial" w:hAnsi="Arial" w:cs="Arial"/>
          <w:sz w:val="20"/>
          <w:szCs w:val="20"/>
        </w:rPr>
        <w:t xml:space="preserve"> ust. </w:t>
      </w:r>
      <w:r w:rsidR="00346944">
        <w:rPr>
          <w:rFonts w:ascii="Arial" w:hAnsi="Arial" w:cs="Arial"/>
          <w:sz w:val="20"/>
          <w:szCs w:val="20"/>
        </w:rPr>
        <w:t>5 i 6</w:t>
      </w:r>
      <w:r w:rsidRPr="001515A7">
        <w:rPr>
          <w:rFonts w:ascii="Arial" w:hAnsi="Arial" w:cs="Arial"/>
          <w:sz w:val="20"/>
          <w:szCs w:val="20"/>
        </w:rPr>
        <w:t xml:space="preserve"> niniejszej umowy</w:t>
      </w:r>
      <w:r w:rsidR="00AF27C0">
        <w:rPr>
          <w:rFonts w:ascii="Arial" w:hAnsi="Arial" w:cs="Arial"/>
          <w:sz w:val="20"/>
          <w:szCs w:val="20"/>
        </w:rPr>
        <w:t xml:space="preserve"> </w:t>
      </w:r>
      <w:r w:rsidR="00AF27C0" w:rsidRPr="00346944">
        <w:rPr>
          <w:rFonts w:ascii="Arial" w:hAnsi="Arial" w:cs="Arial"/>
          <w:sz w:val="20"/>
          <w:szCs w:val="20"/>
        </w:rPr>
        <w:t xml:space="preserve">oraz przewidywać sposób i tempo prowadzenia robót budowalnych w sposób pozwalający na wykonanie zamówienia w terminie, o którym mowa w § 2 ust. 3 i 4. </w:t>
      </w:r>
      <w:r w:rsidR="00D74AB4" w:rsidRPr="00346944">
        <w:rPr>
          <w:rFonts w:ascii="Arial" w:hAnsi="Arial" w:cs="Arial"/>
          <w:sz w:val="20"/>
          <w:szCs w:val="20"/>
        </w:rPr>
        <w:t>Zamawiający posiada jednostronne uprawnienie do skorygowania zaoferowanego harmonogramu rzeczowo-finansowego – gdyby ten przedłożony przez Wykonawcę nie pozwalał na wykonanie zamówienia w terminie, o którym mowa w § 2 ust. 3 i 4</w:t>
      </w:r>
      <w:r w:rsidR="0091565F" w:rsidRPr="00346944">
        <w:rPr>
          <w:rFonts w:ascii="Arial" w:hAnsi="Arial" w:cs="Arial"/>
          <w:sz w:val="20"/>
          <w:szCs w:val="20"/>
        </w:rPr>
        <w:t xml:space="preserve"> lub odbiegał od wiążącego Zamawiającego harmonogramu rzeczowo – finansowego ustalonego z Wojewodą Małopolskim/udzielającego dofinansowania środkami europejskimi na realizację  przedmiotowego zamówienia. </w:t>
      </w:r>
    </w:p>
    <w:bookmarkEnd w:id="3"/>
    <w:p w14:paraId="6BD0274C" w14:textId="0C36DF19" w:rsidR="001E2341" w:rsidRPr="00A620FF" w:rsidRDefault="001E2341" w:rsidP="00A31278">
      <w:pPr>
        <w:pStyle w:val="Standard"/>
        <w:tabs>
          <w:tab w:val="left" w:pos="284"/>
        </w:tabs>
        <w:spacing w:before="240" w:after="120" w:line="276" w:lineRule="auto"/>
        <w:jc w:val="center"/>
        <w:rPr>
          <w:rFonts w:ascii="Arial" w:hAnsi="Arial" w:cs="Arial"/>
          <w:b/>
          <w:bCs/>
          <w:color w:val="000000"/>
          <w:sz w:val="20"/>
          <w:szCs w:val="20"/>
        </w:rPr>
      </w:pPr>
      <w:r w:rsidRPr="00A620FF">
        <w:rPr>
          <w:rFonts w:ascii="Arial" w:hAnsi="Arial" w:cs="Arial"/>
          <w:b/>
          <w:bCs/>
          <w:color w:val="000000"/>
          <w:sz w:val="20"/>
          <w:szCs w:val="20"/>
        </w:rPr>
        <w:t>§ 6.</w:t>
      </w:r>
    </w:p>
    <w:p w14:paraId="2B80721E" w14:textId="77777777" w:rsidR="001E2341" w:rsidRPr="00A620FF" w:rsidRDefault="001E2341" w:rsidP="00A31278">
      <w:pPr>
        <w:pStyle w:val="Standard"/>
        <w:numPr>
          <w:ilvl w:val="1"/>
          <w:numId w:val="3"/>
        </w:numPr>
        <w:tabs>
          <w:tab w:val="left" w:pos="261"/>
        </w:tabs>
        <w:suppressAutoHyphens w:val="0"/>
        <w:spacing w:after="80" w:line="276" w:lineRule="auto"/>
        <w:ind w:left="-23" w:firstLine="0"/>
        <w:rPr>
          <w:rFonts w:ascii="Arial" w:hAnsi="Arial" w:cs="Arial"/>
          <w:sz w:val="20"/>
          <w:szCs w:val="20"/>
        </w:rPr>
      </w:pPr>
      <w:r w:rsidRPr="00A620FF">
        <w:rPr>
          <w:rFonts w:ascii="Arial" w:hAnsi="Arial" w:cs="Arial"/>
          <w:color w:val="000000"/>
          <w:sz w:val="20"/>
          <w:szCs w:val="20"/>
        </w:rPr>
        <w:t xml:space="preserve">Do obowiązków </w:t>
      </w:r>
      <w:r w:rsidRPr="00A620FF">
        <w:rPr>
          <w:rFonts w:ascii="Arial" w:hAnsi="Arial" w:cs="Arial"/>
          <w:b/>
          <w:bCs/>
          <w:i/>
          <w:iCs/>
          <w:color w:val="000000"/>
          <w:sz w:val="20"/>
          <w:szCs w:val="20"/>
        </w:rPr>
        <w:t>Zamawiającego</w:t>
      </w:r>
      <w:r w:rsidRPr="00A620FF">
        <w:rPr>
          <w:rFonts w:ascii="Arial" w:hAnsi="Arial" w:cs="Arial"/>
          <w:color w:val="000000"/>
          <w:sz w:val="20"/>
          <w:szCs w:val="20"/>
        </w:rPr>
        <w:t xml:space="preserve"> należy:</w:t>
      </w:r>
    </w:p>
    <w:p w14:paraId="79A6A4C3" w14:textId="77777777" w:rsidR="001E2341" w:rsidRPr="00A620FF" w:rsidRDefault="001E2341" w:rsidP="00FA4EC5">
      <w:pPr>
        <w:pStyle w:val="Standard"/>
        <w:numPr>
          <w:ilvl w:val="0"/>
          <w:numId w:val="13"/>
        </w:numPr>
        <w:suppressAutoHyphens w:val="0"/>
        <w:spacing w:line="276" w:lineRule="auto"/>
        <w:ind w:left="714" w:hanging="357"/>
        <w:rPr>
          <w:rFonts w:ascii="Arial" w:hAnsi="Arial" w:cs="Arial"/>
          <w:sz w:val="20"/>
          <w:szCs w:val="20"/>
        </w:rPr>
      </w:pPr>
      <w:r w:rsidRPr="00A620FF">
        <w:rPr>
          <w:rFonts w:ascii="Arial" w:hAnsi="Arial" w:cs="Arial"/>
          <w:color w:val="000000"/>
          <w:sz w:val="20"/>
          <w:szCs w:val="20"/>
        </w:rPr>
        <w:lastRenderedPageBreak/>
        <w:t xml:space="preserve">protokolarne przekazanie </w:t>
      </w:r>
      <w:r w:rsidRPr="00A620FF">
        <w:rPr>
          <w:rFonts w:ascii="Arial" w:hAnsi="Arial" w:cs="Arial"/>
          <w:b/>
          <w:bCs/>
          <w:i/>
          <w:iCs/>
          <w:color w:val="000000"/>
          <w:sz w:val="20"/>
          <w:szCs w:val="20"/>
        </w:rPr>
        <w:t>Wykonawcy</w:t>
      </w:r>
      <w:r w:rsidRPr="00A620FF">
        <w:rPr>
          <w:rFonts w:ascii="Arial" w:hAnsi="Arial" w:cs="Arial"/>
          <w:color w:val="000000"/>
          <w:sz w:val="20"/>
          <w:szCs w:val="20"/>
        </w:rPr>
        <w:t xml:space="preserve"> terenu robót</w:t>
      </w:r>
      <w:r w:rsidR="00135FA0">
        <w:rPr>
          <w:rFonts w:ascii="Arial" w:hAnsi="Arial" w:cs="Arial"/>
          <w:color w:val="000000"/>
          <w:sz w:val="20"/>
          <w:szCs w:val="20"/>
        </w:rPr>
        <w:t>;</w:t>
      </w:r>
    </w:p>
    <w:p w14:paraId="090BD211" w14:textId="77777777" w:rsidR="001E2341" w:rsidRPr="00A620FF" w:rsidRDefault="001E2341" w:rsidP="00A31278">
      <w:pPr>
        <w:pStyle w:val="Standard"/>
        <w:numPr>
          <w:ilvl w:val="0"/>
          <w:numId w:val="7"/>
        </w:numPr>
        <w:suppressAutoHyphens w:val="0"/>
        <w:spacing w:line="276" w:lineRule="auto"/>
        <w:ind w:left="714" w:hanging="357"/>
        <w:rPr>
          <w:rFonts w:ascii="Arial" w:hAnsi="Arial" w:cs="Arial"/>
          <w:color w:val="000000"/>
          <w:sz w:val="20"/>
          <w:szCs w:val="20"/>
        </w:rPr>
      </w:pPr>
      <w:r w:rsidRPr="00A620FF">
        <w:rPr>
          <w:rFonts w:ascii="Arial" w:hAnsi="Arial" w:cs="Arial"/>
          <w:color w:val="000000"/>
          <w:sz w:val="20"/>
          <w:szCs w:val="20"/>
        </w:rPr>
        <w:t>odebranie przedmiotu Umowy po sprawdzeniu jego należytego wykonania;</w:t>
      </w:r>
    </w:p>
    <w:p w14:paraId="25868828" w14:textId="77777777" w:rsidR="001E2341" w:rsidRPr="00A620FF" w:rsidRDefault="001E2341" w:rsidP="00A31278">
      <w:pPr>
        <w:pStyle w:val="Standard"/>
        <w:numPr>
          <w:ilvl w:val="0"/>
          <w:numId w:val="7"/>
        </w:numPr>
        <w:suppressAutoHyphens w:val="0"/>
        <w:spacing w:line="276" w:lineRule="auto"/>
        <w:ind w:left="714" w:hanging="357"/>
        <w:rPr>
          <w:rFonts w:ascii="Arial" w:hAnsi="Arial" w:cs="Arial"/>
          <w:color w:val="000000"/>
          <w:sz w:val="20"/>
          <w:szCs w:val="20"/>
        </w:rPr>
      </w:pPr>
      <w:r w:rsidRPr="00A620FF">
        <w:rPr>
          <w:rFonts w:ascii="Arial" w:hAnsi="Arial" w:cs="Arial"/>
          <w:color w:val="000000"/>
          <w:sz w:val="20"/>
          <w:szCs w:val="20"/>
        </w:rPr>
        <w:t>terminowa zapłata wynagrodzenia za wykonane i odebrane prace.</w:t>
      </w:r>
    </w:p>
    <w:p w14:paraId="35221FED" w14:textId="77777777" w:rsidR="001E2341" w:rsidRPr="00A620FF" w:rsidRDefault="001E2341" w:rsidP="00A31278">
      <w:pPr>
        <w:pStyle w:val="Standard"/>
        <w:numPr>
          <w:ilvl w:val="0"/>
          <w:numId w:val="3"/>
        </w:numPr>
        <w:tabs>
          <w:tab w:val="left" w:pos="180"/>
        </w:tabs>
        <w:spacing w:before="60" w:after="80" w:line="276" w:lineRule="auto"/>
        <w:ind w:left="283" w:hanging="215"/>
        <w:rPr>
          <w:rFonts w:ascii="Arial" w:hAnsi="Arial" w:cs="Arial"/>
          <w:sz w:val="20"/>
          <w:szCs w:val="20"/>
        </w:rPr>
      </w:pPr>
      <w:r w:rsidRPr="00A620FF">
        <w:rPr>
          <w:rFonts w:ascii="Arial" w:hAnsi="Arial" w:cs="Arial"/>
          <w:sz w:val="20"/>
          <w:szCs w:val="20"/>
        </w:rPr>
        <w:t xml:space="preserve">Do obowiązków </w:t>
      </w:r>
      <w:r w:rsidRPr="00A620FF">
        <w:rPr>
          <w:rFonts w:ascii="Arial" w:hAnsi="Arial" w:cs="Arial"/>
          <w:b/>
          <w:bCs/>
          <w:i/>
          <w:iCs/>
          <w:sz w:val="20"/>
          <w:szCs w:val="20"/>
        </w:rPr>
        <w:t>Wykonawcy</w:t>
      </w:r>
      <w:r w:rsidRPr="00A620FF">
        <w:rPr>
          <w:rFonts w:ascii="Arial" w:hAnsi="Arial" w:cs="Arial"/>
          <w:sz w:val="20"/>
          <w:szCs w:val="20"/>
        </w:rPr>
        <w:t xml:space="preserve"> należy w szczególności:</w:t>
      </w:r>
    </w:p>
    <w:p w14:paraId="792FA62E" w14:textId="77777777" w:rsidR="001E2341" w:rsidRPr="00A620FF" w:rsidRDefault="001E2341" w:rsidP="00A31278">
      <w:pPr>
        <w:pStyle w:val="Textbody"/>
        <w:numPr>
          <w:ilvl w:val="1"/>
          <w:numId w:val="7"/>
        </w:numPr>
        <w:tabs>
          <w:tab w:val="left" w:pos="540"/>
          <w:tab w:val="left" w:pos="567"/>
        </w:tabs>
        <w:spacing w:after="0"/>
        <w:ind w:left="540" w:hanging="256"/>
        <w:rPr>
          <w:sz w:val="20"/>
          <w:szCs w:val="20"/>
        </w:rPr>
      </w:pPr>
      <w:r w:rsidRPr="00A620FF">
        <w:rPr>
          <w:sz w:val="20"/>
          <w:szCs w:val="20"/>
        </w:rPr>
        <w:t>protokolarne przejęcie terenu budowy;</w:t>
      </w:r>
    </w:p>
    <w:p w14:paraId="34071FCF" w14:textId="77777777" w:rsidR="001E2341" w:rsidRPr="00A620FF" w:rsidRDefault="001E2341" w:rsidP="00A31278">
      <w:pPr>
        <w:pStyle w:val="Textbody"/>
        <w:numPr>
          <w:ilvl w:val="1"/>
          <w:numId w:val="7"/>
        </w:numPr>
        <w:tabs>
          <w:tab w:val="left" w:pos="540"/>
          <w:tab w:val="left" w:pos="567"/>
          <w:tab w:val="left" w:pos="1436"/>
        </w:tabs>
        <w:spacing w:after="0"/>
        <w:ind w:left="540" w:hanging="256"/>
        <w:jc w:val="left"/>
        <w:rPr>
          <w:sz w:val="20"/>
          <w:szCs w:val="20"/>
        </w:rPr>
      </w:pPr>
      <w:r w:rsidRPr="00A620FF">
        <w:rPr>
          <w:sz w:val="20"/>
          <w:szCs w:val="20"/>
        </w:rPr>
        <w:t xml:space="preserve">wykonanie przedmiotu umowy zgodnie z zasadami wiedzy technicznej i wymogami </w:t>
      </w:r>
      <w:r w:rsidRPr="00A620FF">
        <w:rPr>
          <w:b/>
          <w:bCs/>
          <w:i/>
          <w:iCs/>
          <w:sz w:val="20"/>
          <w:szCs w:val="20"/>
        </w:rPr>
        <w:t xml:space="preserve">Zamawiającego </w:t>
      </w:r>
      <w:r w:rsidRPr="00953214">
        <w:rPr>
          <w:sz w:val="20"/>
          <w:szCs w:val="20"/>
        </w:rPr>
        <w:t>oraz dokumentami</w:t>
      </w:r>
      <w:r w:rsidRPr="00A620FF">
        <w:rPr>
          <w:sz w:val="20"/>
          <w:szCs w:val="20"/>
        </w:rPr>
        <w:t xml:space="preserve"> określonymi w specyfikacji istotnych warunków zamówienia;</w:t>
      </w:r>
    </w:p>
    <w:p w14:paraId="105C0DA9" w14:textId="77777777" w:rsidR="001E2341" w:rsidRPr="00A620FF" w:rsidRDefault="001E2341" w:rsidP="00A31278">
      <w:pPr>
        <w:pStyle w:val="Textbody"/>
        <w:numPr>
          <w:ilvl w:val="1"/>
          <w:numId w:val="7"/>
        </w:numPr>
        <w:tabs>
          <w:tab w:val="left" w:pos="540"/>
          <w:tab w:val="left" w:pos="567"/>
        </w:tabs>
        <w:spacing w:after="0"/>
        <w:ind w:left="540" w:hanging="256"/>
        <w:rPr>
          <w:sz w:val="20"/>
          <w:szCs w:val="20"/>
        </w:rPr>
      </w:pPr>
      <w:r w:rsidRPr="00A620FF">
        <w:rPr>
          <w:sz w:val="20"/>
          <w:szCs w:val="20"/>
        </w:rPr>
        <w:t>ubezpieczenie budowy na okres prowadzenia robót na własny koszt;</w:t>
      </w:r>
    </w:p>
    <w:p w14:paraId="3684CE7B" w14:textId="77777777" w:rsidR="001E2341" w:rsidRPr="00A620FF" w:rsidRDefault="001E2341" w:rsidP="00A31278">
      <w:pPr>
        <w:pStyle w:val="Textbody"/>
        <w:numPr>
          <w:ilvl w:val="1"/>
          <w:numId w:val="7"/>
        </w:numPr>
        <w:tabs>
          <w:tab w:val="left" w:pos="540"/>
          <w:tab w:val="left" w:pos="720"/>
        </w:tabs>
        <w:spacing w:after="0"/>
        <w:ind w:left="540" w:hanging="256"/>
        <w:rPr>
          <w:sz w:val="20"/>
          <w:szCs w:val="20"/>
        </w:rPr>
      </w:pPr>
      <w:r w:rsidRPr="00A620FF">
        <w:rPr>
          <w:sz w:val="20"/>
          <w:szCs w:val="20"/>
        </w:rPr>
        <w:t>pełnienie funkcji koordynacyjnych w stosunku do dostawców i podwykonawców.;</w:t>
      </w:r>
    </w:p>
    <w:p w14:paraId="1FF22678" w14:textId="77777777" w:rsidR="001E2341" w:rsidRPr="00A620FF" w:rsidRDefault="001E2341" w:rsidP="00A31278">
      <w:pPr>
        <w:pStyle w:val="Textbody"/>
        <w:numPr>
          <w:ilvl w:val="1"/>
          <w:numId w:val="7"/>
        </w:numPr>
        <w:tabs>
          <w:tab w:val="left" w:pos="540"/>
          <w:tab w:val="left" w:pos="720"/>
        </w:tabs>
        <w:spacing w:after="0"/>
        <w:ind w:left="540" w:hanging="256"/>
        <w:rPr>
          <w:sz w:val="20"/>
          <w:szCs w:val="20"/>
        </w:rPr>
      </w:pPr>
      <w:r w:rsidRPr="00A620FF">
        <w:rPr>
          <w:sz w:val="20"/>
          <w:szCs w:val="20"/>
        </w:rPr>
        <w:t>wykonanie i utrzymanie na własny koszt urządzeń i obiektów tymczasowych na terenie budowy;</w:t>
      </w:r>
    </w:p>
    <w:p w14:paraId="27BA7EA5" w14:textId="77777777" w:rsidR="001E2341" w:rsidRPr="00A620FF" w:rsidRDefault="001E2341" w:rsidP="00A31278">
      <w:pPr>
        <w:pStyle w:val="Textbody"/>
        <w:numPr>
          <w:ilvl w:val="1"/>
          <w:numId w:val="7"/>
        </w:numPr>
        <w:tabs>
          <w:tab w:val="left" w:pos="540"/>
          <w:tab w:val="left" w:pos="720"/>
        </w:tabs>
        <w:spacing w:after="0"/>
        <w:ind w:left="540" w:hanging="256"/>
        <w:rPr>
          <w:sz w:val="20"/>
          <w:szCs w:val="20"/>
        </w:rPr>
      </w:pPr>
      <w:r w:rsidRPr="00A620FF">
        <w:rPr>
          <w:sz w:val="20"/>
          <w:szCs w:val="20"/>
        </w:rPr>
        <w:t xml:space="preserve">niezwłoczne pisemne zawiadomienie </w:t>
      </w:r>
      <w:r w:rsidRPr="00A620FF">
        <w:rPr>
          <w:b/>
          <w:bCs/>
          <w:i/>
          <w:iCs/>
          <w:sz w:val="20"/>
          <w:szCs w:val="20"/>
        </w:rPr>
        <w:t>Zamawiającego</w:t>
      </w:r>
      <w:r w:rsidRPr="00A620FF">
        <w:rPr>
          <w:sz w:val="20"/>
          <w:szCs w:val="20"/>
        </w:rPr>
        <w:t xml:space="preserve"> o wszelkich okolicznościach, które mogą przeszkodzić planowemu i prawidłowemu wykonaniu robót;</w:t>
      </w:r>
    </w:p>
    <w:p w14:paraId="38994A7F" w14:textId="77777777" w:rsidR="001E2341" w:rsidRPr="00A620FF" w:rsidRDefault="001E2341" w:rsidP="00A31278">
      <w:pPr>
        <w:pStyle w:val="Textbody"/>
        <w:numPr>
          <w:ilvl w:val="1"/>
          <w:numId w:val="7"/>
        </w:numPr>
        <w:tabs>
          <w:tab w:val="left" w:pos="540"/>
          <w:tab w:val="left" w:pos="720"/>
        </w:tabs>
        <w:spacing w:after="0"/>
        <w:ind w:left="540" w:hanging="256"/>
        <w:jc w:val="left"/>
        <w:rPr>
          <w:sz w:val="20"/>
          <w:szCs w:val="20"/>
        </w:rPr>
      </w:pPr>
      <w:r w:rsidRPr="00A620FF">
        <w:rPr>
          <w:sz w:val="20"/>
          <w:szCs w:val="20"/>
        </w:rPr>
        <w:t>zgłoszenie przedsięwzięcia do odbioru technicznego i końcowego oraz uczestniczenie</w:t>
      </w:r>
      <w:r>
        <w:rPr>
          <w:sz w:val="20"/>
          <w:szCs w:val="20"/>
        </w:rPr>
        <w:t xml:space="preserve"> </w:t>
      </w:r>
      <w:r w:rsidRPr="00A620FF">
        <w:rPr>
          <w:sz w:val="20"/>
          <w:szCs w:val="20"/>
        </w:rPr>
        <w:t>w czynnościach odbioru i zapewnienie usunięcia stwierdzonych wad  i usterek;</w:t>
      </w:r>
    </w:p>
    <w:p w14:paraId="6BCBB9B5" w14:textId="77777777" w:rsidR="001E2341" w:rsidRPr="00A620FF" w:rsidRDefault="001E2341" w:rsidP="00A31278">
      <w:pPr>
        <w:pStyle w:val="Textbody"/>
        <w:numPr>
          <w:ilvl w:val="1"/>
          <w:numId w:val="7"/>
        </w:numPr>
        <w:tabs>
          <w:tab w:val="left" w:pos="540"/>
          <w:tab w:val="left" w:pos="720"/>
        </w:tabs>
        <w:spacing w:after="0"/>
        <w:ind w:left="540" w:hanging="256"/>
        <w:jc w:val="left"/>
        <w:rPr>
          <w:sz w:val="20"/>
          <w:szCs w:val="20"/>
        </w:rPr>
      </w:pPr>
      <w:r w:rsidRPr="00A620FF">
        <w:rPr>
          <w:sz w:val="20"/>
          <w:szCs w:val="20"/>
        </w:rPr>
        <w:t xml:space="preserve">w przypadku uszkodzenia lub zniszczenia przedmiotu robót lub ich części w toku realizacji – naprawienie ich i doprowadzenie do stanu pierwotnego, a nadto po zakończeniu robót doprowadzenie terenu budowy do należytego stanu i porządku w terminie tygodnia. </w:t>
      </w:r>
      <w:r w:rsidRPr="00A620FF">
        <w:rPr>
          <w:b/>
          <w:bCs/>
          <w:i/>
          <w:iCs/>
          <w:sz w:val="20"/>
          <w:szCs w:val="20"/>
        </w:rPr>
        <w:t>Wykonawca</w:t>
      </w:r>
      <w:r w:rsidRPr="00A620FF">
        <w:rPr>
          <w:sz w:val="20"/>
          <w:szCs w:val="20"/>
        </w:rPr>
        <w:t xml:space="preserve"> uporządkuje również tereny sąsiadujące zajęte lub użytkowane przez </w:t>
      </w:r>
      <w:r w:rsidRPr="00A620FF">
        <w:rPr>
          <w:b/>
          <w:bCs/>
          <w:i/>
          <w:iCs/>
          <w:sz w:val="20"/>
          <w:szCs w:val="20"/>
        </w:rPr>
        <w:t>Wykonawcę</w:t>
      </w:r>
      <w:r w:rsidRPr="00A620FF">
        <w:rPr>
          <w:sz w:val="20"/>
          <w:szCs w:val="20"/>
        </w:rPr>
        <w:t xml:space="preserve"> w tym dokona na własny koszt renowacji zniszczonych lub uszkodzonych w wyniku prowadzonych robót obiektów, fragmentów nawierzchni lub instalacji;</w:t>
      </w:r>
    </w:p>
    <w:p w14:paraId="01A05137" w14:textId="77777777" w:rsidR="001E2341" w:rsidRPr="00A620FF" w:rsidRDefault="001E2341" w:rsidP="00A31278">
      <w:pPr>
        <w:pStyle w:val="Textbody"/>
        <w:numPr>
          <w:ilvl w:val="1"/>
          <w:numId w:val="7"/>
        </w:numPr>
        <w:tabs>
          <w:tab w:val="left" w:pos="540"/>
          <w:tab w:val="left" w:pos="720"/>
          <w:tab w:val="left" w:pos="1418"/>
        </w:tabs>
        <w:spacing w:after="0"/>
        <w:ind w:left="540" w:hanging="256"/>
        <w:jc w:val="left"/>
        <w:rPr>
          <w:sz w:val="20"/>
          <w:szCs w:val="20"/>
        </w:rPr>
      </w:pPr>
      <w:r w:rsidRPr="00A620FF">
        <w:rPr>
          <w:sz w:val="20"/>
          <w:szCs w:val="20"/>
        </w:rPr>
        <w:t>wykonanie i kierowanie robotami objętymi umową przez osoby posiadające stosowne kwalifikacje zawodowe i uprawnienia budowlane;</w:t>
      </w:r>
    </w:p>
    <w:p w14:paraId="7E585337" w14:textId="022E7F25" w:rsidR="001E2341" w:rsidRPr="00346944" w:rsidRDefault="001E2341" w:rsidP="00A31278">
      <w:pPr>
        <w:pStyle w:val="Textbody"/>
        <w:numPr>
          <w:ilvl w:val="1"/>
          <w:numId w:val="7"/>
        </w:numPr>
        <w:tabs>
          <w:tab w:val="left" w:pos="540"/>
          <w:tab w:val="left" w:pos="720"/>
          <w:tab w:val="left" w:pos="1418"/>
        </w:tabs>
        <w:spacing w:after="0"/>
        <w:ind w:left="540"/>
        <w:rPr>
          <w:sz w:val="20"/>
          <w:szCs w:val="20"/>
        </w:rPr>
      </w:pPr>
      <w:r w:rsidRPr="00135FA0">
        <w:rPr>
          <w:sz w:val="20"/>
          <w:szCs w:val="20"/>
        </w:rPr>
        <w:t>strzeżenie mienia znajdującego się w miejscu realizacji robót, a także zapewnienie</w:t>
      </w:r>
      <w:r w:rsidR="00135FA0" w:rsidRPr="00135FA0">
        <w:rPr>
          <w:sz w:val="20"/>
          <w:szCs w:val="20"/>
        </w:rPr>
        <w:t xml:space="preserve"> </w:t>
      </w:r>
      <w:r w:rsidRPr="00135FA0">
        <w:rPr>
          <w:sz w:val="20"/>
          <w:szCs w:val="20"/>
        </w:rPr>
        <w:t>warunków bezpieczeństwa w miejscu wykonywania robót pracownikom i innym osobom trzecim zgodnie z obowiązującymi przepisami w tym zakresie</w:t>
      </w:r>
      <w:r w:rsidR="00741616">
        <w:rPr>
          <w:sz w:val="20"/>
          <w:szCs w:val="20"/>
        </w:rPr>
        <w:t>;</w:t>
      </w:r>
    </w:p>
    <w:p w14:paraId="1D7D5394" w14:textId="77777777" w:rsidR="001E2341" w:rsidRPr="00A620FF" w:rsidRDefault="001E2341" w:rsidP="00A31278">
      <w:pPr>
        <w:pStyle w:val="Textbody"/>
        <w:numPr>
          <w:ilvl w:val="1"/>
          <w:numId w:val="7"/>
        </w:numPr>
        <w:tabs>
          <w:tab w:val="left" w:pos="540"/>
          <w:tab w:val="left" w:pos="720"/>
          <w:tab w:val="left" w:pos="1418"/>
        </w:tabs>
        <w:spacing w:after="0"/>
        <w:ind w:left="540"/>
        <w:rPr>
          <w:sz w:val="20"/>
          <w:szCs w:val="20"/>
        </w:rPr>
      </w:pPr>
      <w:r w:rsidRPr="00A620FF">
        <w:rPr>
          <w:sz w:val="20"/>
          <w:szCs w:val="20"/>
        </w:rPr>
        <w:t xml:space="preserve"> utrzymywanie miejsca wykonywania robót w stanie wolnym od przeszkód komunikacyjnych. </w:t>
      </w:r>
      <w:r w:rsidRPr="00A620FF">
        <w:rPr>
          <w:b/>
          <w:bCs/>
          <w:i/>
          <w:iCs/>
          <w:sz w:val="20"/>
          <w:szCs w:val="20"/>
        </w:rPr>
        <w:t>Wykonawca</w:t>
      </w:r>
      <w:r w:rsidRPr="00A620FF">
        <w:rPr>
          <w:sz w:val="20"/>
          <w:szCs w:val="20"/>
        </w:rPr>
        <w:t xml:space="preserve"> będzie składował wszelkie zbędne materiały, urządzenia pomocnicze i odpady oraz niepotrzebne urządzenia prowizoryczne, a następnie usuwał je i przekazywał do miejsc wykorzystania lub utylizacji we własnym zakresie;</w:t>
      </w:r>
    </w:p>
    <w:p w14:paraId="6BFC17AD" w14:textId="3BEC784C" w:rsidR="001E2341" w:rsidRPr="00A620FF" w:rsidRDefault="001A1CE4" w:rsidP="00A31278">
      <w:pPr>
        <w:pStyle w:val="Textbody"/>
        <w:numPr>
          <w:ilvl w:val="1"/>
          <w:numId w:val="7"/>
        </w:numPr>
        <w:tabs>
          <w:tab w:val="left" w:pos="540"/>
          <w:tab w:val="left" w:pos="720"/>
          <w:tab w:val="left" w:pos="1418"/>
        </w:tabs>
        <w:spacing w:after="0"/>
        <w:ind w:left="540"/>
        <w:rPr>
          <w:sz w:val="20"/>
          <w:szCs w:val="20"/>
        </w:rPr>
      </w:pPr>
      <w:r>
        <w:rPr>
          <w:sz w:val="20"/>
          <w:szCs w:val="20"/>
        </w:rPr>
        <w:t>j</w:t>
      </w:r>
      <w:r w:rsidR="001E2341" w:rsidRPr="00A620FF">
        <w:rPr>
          <w:sz w:val="20"/>
          <w:szCs w:val="20"/>
        </w:rPr>
        <w:t xml:space="preserve">ako wytwarzający odpady </w:t>
      </w:r>
      <w:r w:rsidR="001E2341" w:rsidRPr="00A620FF">
        <w:rPr>
          <w:b/>
          <w:bCs/>
          <w:i/>
          <w:iCs/>
          <w:sz w:val="20"/>
          <w:szCs w:val="20"/>
        </w:rPr>
        <w:t>Wykonawca</w:t>
      </w:r>
      <w:r w:rsidR="001E2341" w:rsidRPr="00A620FF">
        <w:rPr>
          <w:sz w:val="20"/>
          <w:szCs w:val="20"/>
        </w:rPr>
        <w:t xml:space="preserve"> zobowiązany jest do przestrzegania przepisów prawnych wynikających z ustawy z dnia 27 kwietnia 2001 r. Prawo ochrony środowiska (Dz. U. 20</w:t>
      </w:r>
      <w:r w:rsidR="00B14BA0">
        <w:rPr>
          <w:sz w:val="20"/>
          <w:szCs w:val="20"/>
        </w:rPr>
        <w:t>2</w:t>
      </w:r>
      <w:r w:rsidR="00D74AB4">
        <w:rPr>
          <w:sz w:val="20"/>
          <w:szCs w:val="20"/>
        </w:rPr>
        <w:t xml:space="preserve">4 </w:t>
      </w:r>
      <w:r w:rsidR="00B14BA0">
        <w:rPr>
          <w:sz w:val="20"/>
          <w:szCs w:val="20"/>
        </w:rPr>
        <w:t xml:space="preserve">r. </w:t>
      </w:r>
      <w:r w:rsidR="001E2341" w:rsidRPr="00A620FF">
        <w:rPr>
          <w:sz w:val="20"/>
          <w:szCs w:val="20"/>
        </w:rPr>
        <w:t xml:space="preserve">, poz. </w:t>
      </w:r>
      <w:r w:rsidR="00A368BF">
        <w:rPr>
          <w:sz w:val="20"/>
          <w:szCs w:val="20"/>
        </w:rPr>
        <w:t xml:space="preserve"> </w:t>
      </w:r>
      <w:r w:rsidR="00D74AB4">
        <w:rPr>
          <w:sz w:val="20"/>
          <w:szCs w:val="20"/>
        </w:rPr>
        <w:t>54</w:t>
      </w:r>
      <w:r w:rsidR="001E2341" w:rsidRPr="00A620FF">
        <w:rPr>
          <w:sz w:val="20"/>
          <w:szCs w:val="20"/>
        </w:rPr>
        <w:t>) oraz ustawy z dnia 14 grudnia 2012 r. o odpadach (Dz. U. z 20</w:t>
      </w:r>
      <w:r w:rsidR="00B14BA0">
        <w:rPr>
          <w:sz w:val="20"/>
          <w:szCs w:val="20"/>
        </w:rPr>
        <w:t>2</w:t>
      </w:r>
      <w:r w:rsidR="00D74AB4">
        <w:rPr>
          <w:sz w:val="20"/>
          <w:szCs w:val="20"/>
        </w:rPr>
        <w:t>3</w:t>
      </w:r>
      <w:r w:rsidR="00B14BA0">
        <w:rPr>
          <w:sz w:val="20"/>
          <w:szCs w:val="20"/>
        </w:rPr>
        <w:t xml:space="preserve"> </w:t>
      </w:r>
      <w:r w:rsidR="001E2341" w:rsidRPr="00A620FF">
        <w:rPr>
          <w:sz w:val="20"/>
          <w:szCs w:val="20"/>
        </w:rPr>
        <w:t xml:space="preserve"> r., poz. </w:t>
      </w:r>
      <w:r w:rsidR="00D74AB4">
        <w:rPr>
          <w:sz w:val="20"/>
          <w:szCs w:val="20"/>
        </w:rPr>
        <w:t>1587</w:t>
      </w:r>
      <w:r w:rsidR="00A368BF">
        <w:rPr>
          <w:sz w:val="20"/>
          <w:szCs w:val="20"/>
        </w:rPr>
        <w:t xml:space="preserve"> </w:t>
      </w:r>
      <w:r w:rsidR="00B14BA0">
        <w:rPr>
          <w:sz w:val="20"/>
          <w:szCs w:val="20"/>
        </w:rPr>
        <w:t>z późn.zm.</w:t>
      </w:r>
      <w:r w:rsidR="001E2341" w:rsidRPr="00A620FF">
        <w:rPr>
          <w:sz w:val="20"/>
          <w:szCs w:val="20"/>
        </w:rPr>
        <w:t>).</w:t>
      </w:r>
    </w:p>
    <w:p w14:paraId="4125298E" w14:textId="77777777" w:rsidR="001E2341" w:rsidRPr="001E59A8" w:rsidRDefault="001E2341" w:rsidP="00A31278">
      <w:pPr>
        <w:pStyle w:val="Textbody"/>
        <w:numPr>
          <w:ilvl w:val="1"/>
          <w:numId w:val="7"/>
        </w:numPr>
        <w:tabs>
          <w:tab w:val="left" w:pos="540"/>
        </w:tabs>
        <w:spacing w:after="0"/>
        <w:ind w:left="540"/>
        <w:rPr>
          <w:sz w:val="20"/>
          <w:szCs w:val="20"/>
        </w:rPr>
      </w:pPr>
      <w:r w:rsidRPr="00A620FF">
        <w:rPr>
          <w:sz w:val="20"/>
          <w:szCs w:val="20"/>
        </w:rPr>
        <w:t xml:space="preserve">przekazanie </w:t>
      </w:r>
      <w:r w:rsidRPr="00A620FF">
        <w:rPr>
          <w:b/>
          <w:bCs/>
          <w:i/>
          <w:iCs/>
          <w:sz w:val="20"/>
          <w:szCs w:val="20"/>
        </w:rPr>
        <w:t>Zamawiającem</w:t>
      </w:r>
      <w:r w:rsidRPr="00A620FF">
        <w:rPr>
          <w:i/>
          <w:iCs/>
          <w:sz w:val="20"/>
          <w:szCs w:val="20"/>
        </w:rPr>
        <w:t>u</w:t>
      </w:r>
      <w:r w:rsidRPr="00A620FF">
        <w:rPr>
          <w:sz w:val="20"/>
          <w:szCs w:val="20"/>
        </w:rPr>
        <w:t xml:space="preserve"> dokumentacji powykonawczej</w:t>
      </w:r>
      <w:r w:rsidR="004F4A2F">
        <w:rPr>
          <w:sz w:val="20"/>
          <w:szCs w:val="20"/>
        </w:rPr>
        <w:t xml:space="preserve"> (atesty i certyfikaty na materiały, protok</w:t>
      </w:r>
      <w:r w:rsidR="00250739">
        <w:rPr>
          <w:sz w:val="20"/>
          <w:szCs w:val="20"/>
        </w:rPr>
        <w:t xml:space="preserve">oły </w:t>
      </w:r>
      <w:r w:rsidR="00250739" w:rsidRPr="001E59A8">
        <w:rPr>
          <w:sz w:val="20"/>
          <w:szCs w:val="20"/>
        </w:rPr>
        <w:t>przyłączy, inwentaryzacja powykonawcza</w:t>
      </w:r>
      <w:r w:rsidR="004525D1" w:rsidRPr="001E59A8">
        <w:rPr>
          <w:sz w:val="20"/>
          <w:szCs w:val="20"/>
        </w:rPr>
        <w:t xml:space="preserve"> wraz z klauzulą przyjęcia do zasobu geodezyjnego</w:t>
      </w:r>
      <w:r w:rsidR="00301824" w:rsidRPr="001E59A8">
        <w:rPr>
          <w:sz w:val="20"/>
          <w:szCs w:val="20"/>
        </w:rPr>
        <w:t xml:space="preserve"> itp.</w:t>
      </w:r>
      <w:r w:rsidR="00D16945">
        <w:rPr>
          <w:sz w:val="20"/>
          <w:szCs w:val="20"/>
        </w:rPr>
        <w:t xml:space="preserve"> – o ile dotyczy</w:t>
      </w:r>
      <w:r w:rsidR="004F4A2F" w:rsidRPr="001E59A8">
        <w:rPr>
          <w:sz w:val="20"/>
          <w:szCs w:val="20"/>
        </w:rPr>
        <w:t>)</w:t>
      </w:r>
      <w:r w:rsidRPr="001E59A8">
        <w:rPr>
          <w:sz w:val="20"/>
          <w:szCs w:val="20"/>
        </w:rPr>
        <w:t>.</w:t>
      </w:r>
    </w:p>
    <w:p w14:paraId="49B80108" w14:textId="77777777" w:rsidR="001E2341" w:rsidRPr="00A620FF" w:rsidRDefault="001E2341" w:rsidP="00A31278">
      <w:pPr>
        <w:pStyle w:val="Standard"/>
        <w:spacing w:before="240" w:after="120" w:line="276" w:lineRule="auto"/>
        <w:jc w:val="center"/>
        <w:rPr>
          <w:rFonts w:ascii="Arial" w:hAnsi="Arial" w:cs="Arial"/>
          <w:b/>
          <w:bCs/>
          <w:color w:val="000000"/>
          <w:sz w:val="20"/>
          <w:szCs w:val="20"/>
        </w:rPr>
      </w:pPr>
      <w:r w:rsidRPr="00A620FF">
        <w:rPr>
          <w:rFonts w:ascii="Arial" w:hAnsi="Arial" w:cs="Arial"/>
          <w:b/>
          <w:bCs/>
          <w:color w:val="000000"/>
          <w:sz w:val="20"/>
          <w:szCs w:val="20"/>
        </w:rPr>
        <w:t>§ 7.</w:t>
      </w:r>
    </w:p>
    <w:p w14:paraId="330C5E95" w14:textId="77777777" w:rsidR="001E2341" w:rsidRPr="00A620FF" w:rsidRDefault="001E2341" w:rsidP="00A31278">
      <w:pPr>
        <w:pStyle w:val="Standard"/>
        <w:spacing w:after="60" w:line="276" w:lineRule="auto"/>
        <w:ind w:left="266" w:hanging="265"/>
        <w:jc w:val="both"/>
        <w:rPr>
          <w:rFonts w:ascii="Arial" w:hAnsi="Arial" w:cs="Arial"/>
          <w:sz w:val="20"/>
          <w:szCs w:val="20"/>
        </w:rPr>
      </w:pPr>
      <w:r w:rsidRPr="00A620FF">
        <w:rPr>
          <w:rFonts w:ascii="Arial" w:hAnsi="Arial" w:cs="Arial"/>
          <w:color w:val="000000"/>
          <w:sz w:val="20"/>
          <w:szCs w:val="20"/>
        </w:rPr>
        <w:t>1.</w:t>
      </w:r>
      <w:r w:rsidRPr="00A620FF">
        <w:rPr>
          <w:rFonts w:ascii="Arial" w:hAnsi="Arial" w:cs="Arial"/>
          <w:b/>
          <w:bCs/>
          <w:i/>
          <w:iCs/>
          <w:color w:val="000000"/>
          <w:sz w:val="20"/>
          <w:szCs w:val="20"/>
        </w:rPr>
        <w:t xml:space="preserve"> </w:t>
      </w:r>
      <w:r w:rsidRPr="00A620FF">
        <w:rPr>
          <w:rFonts w:ascii="Arial" w:hAnsi="Arial" w:cs="Arial"/>
          <w:b/>
          <w:bCs/>
          <w:i/>
          <w:iCs/>
          <w:sz w:val="20"/>
          <w:szCs w:val="20"/>
        </w:rPr>
        <w:t>Wykonawca</w:t>
      </w:r>
      <w:r w:rsidRPr="00A620FF">
        <w:rPr>
          <w:rFonts w:ascii="Arial" w:hAnsi="Arial" w:cs="Arial"/>
          <w:sz w:val="20"/>
          <w:szCs w:val="20"/>
        </w:rPr>
        <w:t xml:space="preserve"> zobowiązuje się wykonać przedmiot umowy z materiałów własnych, nieposiadających wad prawnych i fizycznych. Materiały, o których mowa w zdaniu poprzedzającym nie mogą być w szczególności obciążone prawami osób trzecich.</w:t>
      </w:r>
    </w:p>
    <w:p w14:paraId="7C954953" w14:textId="77777777" w:rsidR="001E2341" w:rsidRPr="00A620FF" w:rsidRDefault="001E2341" w:rsidP="00A31278">
      <w:pPr>
        <w:pStyle w:val="Standard"/>
        <w:spacing w:after="60" w:line="276" w:lineRule="auto"/>
        <w:ind w:left="266" w:hanging="265"/>
        <w:jc w:val="both"/>
        <w:rPr>
          <w:rFonts w:ascii="Arial" w:hAnsi="Arial" w:cs="Arial"/>
          <w:sz w:val="20"/>
          <w:szCs w:val="20"/>
        </w:rPr>
      </w:pPr>
      <w:r w:rsidRPr="00A620FF">
        <w:rPr>
          <w:rFonts w:ascii="Arial" w:hAnsi="Arial" w:cs="Arial"/>
          <w:sz w:val="20"/>
          <w:szCs w:val="20"/>
        </w:rPr>
        <w:t>2. Materiały użyte do realizacji przedmiotu zamówienia powinny podlegać kontroli, jakości stosownie do obowiązujących w tej mierze przepisów oraz posiadać stosowne atesty.</w:t>
      </w:r>
    </w:p>
    <w:p w14:paraId="062AF522" w14:textId="60238861" w:rsidR="001E2341" w:rsidRPr="00A620FF" w:rsidRDefault="001E2341" w:rsidP="00A31278">
      <w:pPr>
        <w:pStyle w:val="Standard"/>
        <w:spacing w:after="60" w:line="276" w:lineRule="auto"/>
        <w:ind w:left="266" w:hanging="265"/>
        <w:jc w:val="both"/>
        <w:rPr>
          <w:rFonts w:ascii="Arial" w:hAnsi="Arial" w:cs="Arial"/>
          <w:sz w:val="20"/>
          <w:szCs w:val="20"/>
        </w:rPr>
      </w:pPr>
      <w:r w:rsidRPr="00A620FF">
        <w:rPr>
          <w:rFonts w:ascii="Arial" w:hAnsi="Arial" w:cs="Arial"/>
          <w:sz w:val="20"/>
          <w:szCs w:val="20"/>
        </w:rPr>
        <w:t xml:space="preserve">3. </w:t>
      </w:r>
      <w:r w:rsidRPr="00A620FF">
        <w:rPr>
          <w:rFonts w:ascii="Arial" w:hAnsi="Arial" w:cs="Arial"/>
          <w:b/>
          <w:bCs/>
          <w:i/>
          <w:iCs/>
          <w:sz w:val="20"/>
          <w:szCs w:val="20"/>
        </w:rPr>
        <w:t>Wykonawca</w:t>
      </w:r>
      <w:r w:rsidRPr="00A620FF">
        <w:rPr>
          <w:rFonts w:ascii="Arial" w:hAnsi="Arial" w:cs="Arial"/>
          <w:sz w:val="20"/>
          <w:szCs w:val="20"/>
        </w:rPr>
        <w:t xml:space="preserve"> okaże na każde żądanie </w:t>
      </w:r>
      <w:r w:rsidRPr="00A620FF">
        <w:rPr>
          <w:rFonts w:ascii="Arial" w:hAnsi="Arial" w:cs="Arial"/>
          <w:b/>
          <w:bCs/>
          <w:i/>
          <w:iCs/>
          <w:sz w:val="20"/>
          <w:szCs w:val="20"/>
        </w:rPr>
        <w:t>Zamawiającego</w:t>
      </w:r>
      <w:r w:rsidRPr="00A620FF">
        <w:rPr>
          <w:rFonts w:ascii="Arial" w:hAnsi="Arial" w:cs="Arial"/>
          <w:sz w:val="20"/>
          <w:szCs w:val="20"/>
        </w:rPr>
        <w:t xml:space="preserve">, certyfikaty zgodności z Polską Normą oraz oznakowanie CE (ocena za zgodność ze zharmonizowaną normą europejską), aprobaty techniczne, certyfikaty na znak bezpieczeństwa, gwarancje i atesty w odniesieniu do używanych materiałów </w:t>
      </w:r>
      <w:r w:rsidR="00003C42">
        <w:rPr>
          <w:rFonts w:ascii="Arial" w:hAnsi="Arial" w:cs="Arial"/>
          <w:sz w:val="20"/>
          <w:szCs w:val="20"/>
        </w:rPr>
        <w:br/>
      </w:r>
      <w:r w:rsidRPr="00A620FF">
        <w:rPr>
          <w:rFonts w:ascii="Arial" w:hAnsi="Arial" w:cs="Arial"/>
          <w:sz w:val="20"/>
          <w:szCs w:val="20"/>
        </w:rPr>
        <w:t>i urządzeń, z uwzględnieniem art. 10 ustawy z dnia 7 lipca 1994r. – Prawo  budowlane (</w:t>
      </w:r>
      <w:r w:rsidR="00863717" w:rsidRPr="00863717">
        <w:rPr>
          <w:rFonts w:ascii="Arial" w:hAnsi="Arial" w:cs="Arial"/>
          <w:sz w:val="20"/>
          <w:szCs w:val="20"/>
        </w:rPr>
        <w:t>Dz. U. z 20</w:t>
      </w:r>
      <w:r w:rsidR="008B760F">
        <w:rPr>
          <w:rFonts w:ascii="Arial" w:hAnsi="Arial" w:cs="Arial"/>
          <w:sz w:val="20"/>
          <w:szCs w:val="20"/>
        </w:rPr>
        <w:t>2</w:t>
      </w:r>
      <w:r w:rsidR="00D74AB4">
        <w:rPr>
          <w:rFonts w:ascii="Arial" w:hAnsi="Arial" w:cs="Arial"/>
          <w:sz w:val="20"/>
          <w:szCs w:val="20"/>
        </w:rPr>
        <w:t>5</w:t>
      </w:r>
      <w:r w:rsidR="00863717" w:rsidRPr="00863717">
        <w:rPr>
          <w:rFonts w:ascii="Arial" w:hAnsi="Arial" w:cs="Arial"/>
          <w:sz w:val="20"/>
          <w:szCs w:val="20"/>
        </w:rPr>
        <w:t xml:space="preserve"> r., poz. </w:t>
      </w:r>
      <w:r w:rsidR="00D74AB4">
        <w:rPr>
          <w:rFonts w:ascii="Arial" w:hAnsi="Arial" w:cs="Arial"/>
          <w:sz w:val="20"/>
          <w:szCs w:val="20"/>
        </w:rPr>
        <w:t>418</w:t>
      </w:r>
      <w:r w:rsidR="00863717" w:rsidRPr="00863717">
        <w:rPr>
          <w:rFonts w:ascii="Arial" w:hAnsi="Arial" w:cs="Arial"/>
          <w:sz w:val="20"/>
          <w:szCs w:val="20"/>
        </w:rPr>
        <w:t xml:space="preserve"> z </w:t>
      </w:r>
      <w:proofErr w:type="spellStart"/>
      <w:r w:rsidR="00863717" w:rsidRPr="00863717">
        <w:rPr>
          <w:rFonts w:ascii="Arial" w:hAnsi="Arial" w:cs="Arial"/>
          <w:sz w:val="20"/>
          <w:szCs w:val="20"/>
        </w:rPr>
        <w:t>późn</w:t>
      </w:r>
      <w:proofErr w:type="spellEnd"/>
      <w:r w:rsidR="00863717" w:rsidRPr="00863717">
        <w:rPr>
          <w:rFonts w:ascii="Arial" w:hAnsi="Arial" w:cs="Arial"/>
          <w:sz w:val="20"/>
          <w:szCs w:val="20"/>
        </w:rPr>
        <w:t>. zm</w:t>
      </w:r>
      <w:r w:rsidR="00863717">
        <w:rPr>
          <w:rFonts w:ascii="Arial" w:hAnsi="Arial" w:cs="Arial"/>
          <w:sz w:val="20"/>
          <w:szCs w:val="20"/>
        </w:rPr>
        <w:t>.</w:t>
      </w:r>
      <w:r w:rsidRPr="00A620FF">
        <w:rPr>
          <w:rFonts w:ascii="Arial" w:hAnsi="Arial" w:cs="Arial"/>
          <w:sz w:val="20"/>
          <w:szCs w:val="20"/>
        </w:rPr>
        <w:t>) i ustawy z dnia 16 kwietnia 2004 r. o wyrobach budowlanych (</w:t>
      </w:r>
      <w:r w:rsidR="00863717" w:rsidRPr="00863717">
        <w:rPr>
          <w:rFonts w:ascii="Arial" w:hAnsi="Arial" w:cs="Arial"/>
          <w:sz w:val="20"/>
          <w:szCs w:val="20"/>
        </w:rPr>
        <w:t xml:space="preserve">Dz. U. </w:t>
      </w:r>
      <w:r w:rsidR="00B14BA0">
        <w:rPr>
          <w:rFonts w:ascii="Arial" w:hAnsi="Arial" w:cs="Arial"/>
          <w:sz w:val="20"/>
          <w:szCs w:val="20"/>
        </w:rPr>
        <w:t>202</w:t>
      </w:r>
      <w:r w:rsidR="004B7AB0">
        <w:rPr>
          <w:rFonts w:ascii="Arial" w:hAnsi="Arial" w:cs="Arial"/>
          <w:sz w:val="20"/>
          <w:szCs w:val="20"/>
        </w:rPr>
        <w:t>1</w:t>
      </w:r>
      <w:r w:rsidR="00B14BA0">
        <w:rPr>
          <w:rFonts w:ascii="Arial" w:hAnsi="Arial" w:cs="Arial"/>
          <w:sz w:val="20"/>
          <w:szCs w:val="20"/>
        </w:rPr>
        <w:t xml:space="preserve"> </w:t>
      </w:r>
      <w:r w:rsidR="00863717" w:rsidRPr="00863717">
        <w:rPr>
          <w:rFonts w:ascii="Arial" w:hAnsi="Arial" w:cs="Arial"/>
          <w:sz w:val="20"/>
          <w:szCs w:val="20"/>
        </w:rPr>
        <w:t xml:space="preserve"> r. poz. </w:t>
      </w:r>
      <w:r w:rsidR="004B7AB0">
        <w:rPr>
          <w:rFonts w:ascii="Arial" w:hAnsi="Arial" w:cs="Arial"/>
          <w:sz w:val="20"/>
          <w:szCs w:val="20"/>
        </w:rPr>
        <w:t>1213</w:t>
      </w:r>
      <w:r w:rsidR="00B14BA0">
        <w:rPr>
          <w:rFonts w:ascii="Arial" w:hAnsi="Arial" w:cs="Arial"/>
          <w:sz w:val="20"/>
          <w:szCs w:val="20"/>
        </w:rPr>
        <w:t xml:space="preserve"> </w:t>
      </w:r>
      <w:r w:rsidR="00863717" w:rsidRPr="00863717">
        <w:rPr>
          <w:rFonts w:ascii="Arial" w:hAnsi="Arial" w:cs="Arial"/>
          <w:sz w:val="20"/>
          <w:szCs w:val="20"/>
        </w:rPr>
        <w:t xml:space="preserve"> z </w:t>
      </w:r>
      <w:proofErr w:type="spellStart"/>
      <w:r w:rsidR="00863717" w:rsidRPr="00863717">
        <w:rPr>
          <w:rFonts w:ascii="Arial" w:hAnsi="Arial" w:cs="Arial"/>
          <w:sz w:val="20"/>
          <w:szCs w:val="20"/>
        </w:rPr>
        <w:t>późn</w:t>
      </w:r>
      <w:proofErr w:type="spellEnd"/>
      <w:r w:rsidR="00863717" w:rsidRPr="00863717">
        <w:rPr>
          <w:rFonts w:ascii="Arial" w:hAnsi="Arial" w:cs="Arial"/>
          <w:sz w:val="20"/>
          <w:szCs w:val="20"/>
        </w:rPr>
        <w:t>. zm.</w:t>
      </w:r>
      <w:r w:rsidRPr="00A620FF">
        <w:rPr>
          <w:rFonts w:ascii="Arial" w:hAnsi="Arial" w:cs="Arial"/>
          <w:sz w:val="20"/>
          <w:szCs w:val="20"/>
        </w:rPr>
        <w:t>).</w:t>
      </w:r>
    </w:p>
    <w:p w14:paraId="390AD61F" w14:textId="5328F598" w:rsidR="001E2341" w:rsidRPr="00A620FF" w:rsidRDefault="001E2341" w:rsidP="00A31278">
      <w:pPr>
        <w:pStyle w:val="Standard"/>
        <w:spacing w:after="60" w:line="276" w:lineRule="auto"/>
        <w:ind w:left="266" w:hanging="266"/>
        <w:jc w:val="both"/>
        <w:rPr>
          <w:rFonts w:ascii="Arial" w:hAnsi="Arial" w:cs="Arial"/>
          <w:sz w:val="20"/>
          <w:szCs w:val="20"/>
        </w:rPr>
      </w:pPr>
      <w:r w:rsidRPr="00A620FF">
        <w:rPr>
          <w:rFonts w:ascii="Arial" w:hAnsi="Arial" w:cs="Arial"/>
          <w:sz w:val="20"/>
          <w:szCs w:val="20"/>
        </w:rPr>
        <w:lastRenderedPageBreak/>
        <w:t xml:space="preserve">4. Na każde żądanie </w:t>
      </w:r>
      <w:r w:rsidRPr="00A620FF">
        <w:rPr>
          <w:rFonts w:ascii="Arial" w:hAnsi="Arial" w:cs="Arial"/>
          <w:b/>
          <w:bCs/>
          <w:i/>
          <w:iCs/>
          <w:sz w:val="20"/>
          <w:szCs w:val="20"/>
        </w:rPr>
        <w:t>Zamawiającego</w:t>
      </w:r>
      <w:r w:rsidRPr="00A620FF">
        <w:rPr>
          <w:rFonts w:ascii="Arial" w:hAnsi="Arial" w:cs="Arial"/>
          <w:sz w:val="20"/>
          <w:szCs w:val="20"/>
        </w:rPr>
        <w:t xml:space="preserve"> materiały, wobec których </w:t>
      </w:r>
      <w:r w:rsidRPr="00A620FF">
        <w:rPr>
          <w:rFonts w:ascii="Arial" w:hAnsi="Arial" w:cs="Arial"/>
          <w:b/>
          <w:bCs/>
          <w:i/>
          <w:iCs/>
          <w:sz w:val="20"/>
          <w:szCs w:val="20"/>
        </w:rPr>
        <w:t>Wykonawca</w:t>
      </w:r>
      <w:r w:rsidRPr="00A620FF">
        <w:rPr>
          <w:rFonts w:ascii="Arial" w:hAnsi="Arial" w:cs="Arial"/>
          <w:sz w:val="20"/>
          <w:szCs w:val="20"/>
        </w:rPr>
        <w:t xml:space="preserve"> nie spełni wymogu określonego w ust. </w:t>
      </w:r>
      <w:r w:rsidR="00D74AB4">
        <w:rPr>
          <w:rFonts w:ascii="Arial" w:hAnsi="Arial" w:cs="Arial"/>
          <w:sz w:val="20"/>
          <w:szCs w:val="20"/>
        </w:rPr>
        <w:t>3</w:t>
      </w:r>
      <w:r w:rsidRPr="00A620FF">
        <w:rPr>
          <w:rFonts w:ascii="Arial" w:hAnsi="Arial" w:cs="Arial"/>
          <w:sz w:val="20"/>
          <w:szCs w:val="20"/>
        </w:rPr>
        <w:t xml:space="preserve">, zostaną poddane na koszt </w:t>
      </w:r>
      <w:r w:rsidRPr="00A620FF">
        <w:rPr>
          <w:rFonts w:ascii="Arial" w:hAnsi="Arial" w:cs="Arial"/>
          <w:b/>
          <w:bCs/>
          <w:i/>
          <w:iCs/>
          <w:sz w:val="20"/>
          <w:szCs w:val="20"/>
        </w:rPr>
        <w:t>Wykonawcy</w:t>
      </w:r>
      <w:r w:rsidRPr="00A620FF">
        <w:rPr>
          <w:rFonts w:ascii="Arial" w:hAnsi="Arial" w:cs="Arial"/>
          <w:sz w:val="20"/>
          <w:szCs w:val="20"/>
        </w:rPr>
        <w:t xml:space="preserve"> kontroli – badaniom w   miejscu ich produkcji, na placu budowy, lub też w określonym przez </w:t>
      </w:r>
      <w:r w:rsidRPr="00A620FF">
        <w:rPr>
          <w:rFonts w:ascii="Arial" w:hAnsi="Arial" w:cs="Arial"/>
          <w:b/>
          <w:bCs/>
          <w:i/>
          <w:iCs/>
          <w:sz w:val="20"/>
          <w:szCs w:val="20"/>
        </w:rPr>
        <w:t xml:space="preserve">Zamawiającego </w:t>
      </w:r>
      <w:r w:rsidRPr="00A620FF">
        <w:rPr>
          <w:rFonts w:ascii="Arial" w:hAnsi="Arial" w:cs="Arial"/>
          <w:sz w:val="20"/>
          <w:szCs w:val="20"/>
        </w:rPr>
        <w:t>miejscu.</w:t>
      </w:r>
    </w:p>
    <w:p w14:paraId="2EA15515" w14:textId="77777777" w:rsidR="005B43B1" w:rsidRDefault="005B43B1" w:rsidP="005B43B1">
      <w:pPr>
        <w:spacing w:line="276" w:lineRule="auto"/>
        <w:ind w:left="66"/>
        <w:contextualSpacing/>
        <w:jc w:val="center"/>
        <w:rPr>
          <w:rFonts w:ascii="Arial" w:hAnsi="Arial" w:cs="Arial"/>
          <w:b/>
        </w:rPr>
      </w:pPr>
    </w:p>
    <w:p w14:paraId="606B238C" w14:textId="479EB562" w:rsidR="005B43B1" w:rsidRPr="00346944" w:rsidRDefault="005B43B1" w:rsidP="005B43B1">
      <w:pPr>
        <w:spacing w:line="276" w:lineRule="auto"/>
        <w:ind w:left="66"/>
        <w:contextualSpacing/>
        <w:jc w:val="center"/>
        <w:rPr>
          <w:rFonts w:ascii="Arial" w:eastAsia="Arial" w:hAnsi="Arial" w:cs="Arial"/>
          <w:b/>
          <w:kern w:val="1"/>
          <w:highlight w:val="yellow"/>
          <w:lang w:eastAsia="ar-SA"/>
        </w:rPr>
      </w:pPr>
      <w:r w:rsidRPr="005B43B1">
        <w:rPr>
          <w:rFonts w:ascii="Arial" w:hAnsi="Arial" w:cs="Arial"/>
          <w:b/>
        </w:rPr>
        <w:t xml:space="preserve">§ 8   </w:t>
      </w:r>
      <w:r w:rsidRPr="005B43B1">
        <w:rPr>
          <w:rFonts w:ascii="Arial" w:hAnsi="Arial" w:cs="Arial"/>
          <w:b/>
        </w:rPr>
        <w:br/>
      </w:r>
      <w:r w:rsidRPr="00346944">
        <w:rPr>
          <w:rFonts w:ascii="Arial" w:hAnsi="Arial" w:cs="Arial"/>
          <w:b/>
        </w:rPr>
        <w:t>Podwykonawcy</w:t>
      </w:r>
    </w:p>
    <w:p w14:paraId="093FA1BB" w14:textId="77777777" w:rsidR="005B43B1" w:rsidRPr="00346944" w:rsidRDefault="005B43B1" w:rsidP="00FA4EC5">
      <w:pPr>
        <w:pStyle w:val="Akapitzlist"/>
        <w:widowControl/>
        <w:numPr>
          <w:ilvl w:val="0"/>
          <w:numId w:val="37"/>
        </w:numPr>
        <w:suppressAutoHyphens w:val="0"/>
        <w:autoSpaceDE w:val="0"/>
        <w:adjustRightInd w:val="0"/>
        <w:spacing w:after="0"/>
        <w:ind w:left="284" w:right="-126" w:hanging="284"/>
        <w:textAlignment w:val="auto"/>
        <w:rPr>
          <w:rFonts w:ascii="Arial" w:eastAsiaTheme="minorHAnsi" w:hAnsi="Arial" w:cs="Arial"/>
          <w:sz w:val="20"/>
          <w:szCs w:val="20"/>
          <w:lang w:eastAsia="en-US"/>
        </w:rPr>
      </w:pPr>
      <w:r w:rsidRPr="00346944">
        <w:rPr>
          <w:rFonts w:ascii="Arial" w:eastAsiaTheme="minorHAnsi" w:hAnsi="Arial" w:cs="Arial"/>
          <w:sz w:val="20"/>
          <w:szCs w:val="20"/>
          <w:lang w:eastAsia="en-US"/>
        </w:rPr>
        <w:t>Wykonawca wykona samodzielnie* lub przez podwykonawców*, następujące części umowy: *(</w:t>
      </w:r>
      <w:r w:rsidRPr="00346944">
        <w:rPr>
          <w:rFonts w:ascii="Arial" w:eastAsiaTheme="minorHAnsi" w:hAnsi="Arial" w:cs="Arial"/>
          <w:i/>
          <w:iCs/>
          <w:sz w:val="20"/>
          <w:szCs w:val="20"/>
          <w:lang w:eastAsia="en-US"/>
        </w:rPr>
        <w:t>pozostawić właściwe)</w:t>
      </w:r>
    </w:p>
    <w:p w14:paraId="692C3DAD" w14:textId="77777777" w:rsidR="005B43B1" w:rsidRPr="00346944" w:rsidRDefault="005B43B1" w:rsidP="005B43B1">
      <w:pPr>
        <w:autoSpaceDE w:val="0"/>
        <w:adjustRightInd w:val="0"/>
        <w:spacing w:line="276" w:lineRule="auto"/>
        <w:ind w:left="284"/>
        <w:rPr>
          <w:rFonts w:ascii="Arial" w:eastAsiaTheme="minorHAnsi" w:hAnsi="Arial" w:cs="Arial"/>
          <w:lang w:eastAsia="en-US"/>
        </w:rPr>
      </w:pPr>
      <w:r w:rsidRPr="00346944">
        <w:rPr>
          <w:rFonts w:ascii="Arial" w:eastAsiaTheme="minorHAnsi" w:hAnsi="Arial" w:cs="Arial"/>
          <w:lang w:eastAsia="en-US"/>
        </w:rPr>
        <w:t>1) …………………………………………………………………..…. - …………………………………..……</w:t>
      </w:r>
    </w:p>
    <w:p w14:paraId="6146FF45" w14:textId="77777777" w:rsidR="005B43B1" w:rsidRPr="00346944" w:rsidRDefault="005B43B1" w:rsidP="005B43B1">
      <w:pPr>
        <w:autoSpaceDE w:val="0"/>
        <w:adjustRightInd w:val="0"/>
        <w:spacing w:line="276" w:lineRule="auto"/>
        <w:ind w:left="284"/>
        <w:rPr>
          <w:rFonts w:ascii="Arial" w:eastAsiaTheme="minorHAnsi" w:hAnsi="Arial" w:cs="Arial"/>
          <w:i/>
          <w:vertAlign w:val="superscript"/>
          <w:lang w:eastAsia="en-US"/>
        </w:rPr>
      </w:pPr>
      <w:r w:rsidRPr="00346944">
        <w:rPr>
          <w:rFonts w:ascii="Arial" w:eastAsiaTheme="minorHAnsi" w:hAnsi="Arial" w:cs="Arial"/>
          <w:i/>
          <w:lang w:eastAsia="en-US"/>
        </w:rPr>
        <w:t xml:space="preserve">                      </w:t>
      </w:r>
      <w:r w:rsidRPr="00346944">
        <w:rPr>
          <w:rFonts w:ascii="Arial" w:eastAsiaTheme="minorHAnsi" w:hAnsi="Arial" w:cs="Arial"/>
          <w:i/>
          <w:vertAlign w:val="superscript"/>
          <w:lang w:eastAsia="en-US"/>
        </w:rPr>
        <w:t xml:space="preserve">nazwa podwykonawcy </w:t>
      </w:r>
      <w:r w:rsidRPr="00346944">
        <w:rPr>
          <w:rFonts w:ascii="Arial" w:eastAsiaTheme="minorHAnsi" w:hAnsi="Arial" w:cs="Arial"/>
          <w:i/>
          <w:vertAlign w:val="superscript"/>
          <w:lang w:eastAsia="en-US"/>
        </w:rPr>
        <w:tab/>
      </w:r>
      <w:r w:rsidRPr="00346944">
        <w:rPr>
          <w:rFonts w:ascii="Arial" w:eastAsiaTheme="minorHAnsi" w:hAnsi="Arial" w:cs="Arial"/>
          <w:i/>
          <w:vertAlign w:val="superscript"/>
          <w:lang w:eastAsia="en-US"/>
        </w:rPr>
        <w:tab/>
      </w:r>
      <w:r w:rsidRPr="00346944">
        <w:rPr>
          <w:rFonts w:ascii="Arial" w:eastAsiaTheme="minorHAnsi" w:hAnsi="Arial" w:cs="Arial"/>
          <w:i/>
          <w:vertAlign w:val="superscript"/>
          <w:lang w:eastAsia="en-US"/>
        </w:rPr>
        <w:tab/>
        <w:t xml:space="preserve">zakres wykonywanych świadczeń </w:t>
      </w:r>
    </w:p>
    <w:p w14:paraId="7BBBE9B5" w14:textId="77777777" w:rsidR="005B43B1" w:rsidRPr="00346944" w:rsidRDefault="005B43B1" w:rsidP="00FA4EC5">
      <w:pPr>
        <w:pStyle w:val="Akapitzlist"/>
        <w:widowControl/>
        <w:numPr>
          <w:ilvl w:val="0"/>
          <w:numId w:val="37"/>
        </w:numPr>
        <w:suppressAutoHyphens w:val="0"/>
        <w:autoSpaceDN/>
        <w:spacing w:after="0"/>
        <w:ind w:left="284" w:hanging="284"/>
        <w:textAlignment w:val="auto"/>
        <w:rPr>
          <w:rFonts w:ascii="Arial" w:hAnsi="Arial" w:cs="Arial"/>
          <w:i/>
          <w:sz w:val="20"/>
          <w:szCs w:val="20"/>
        </w:rPr>
      </w:pPr>
      <w:r w:rsidRPr="00346944">
        <w:rPr>
          <w:rFonts w:ascii="Arial" w:eastAsiaTheme="minorHAnsi" w:hAnsi="Arial" w:cs="Arial"/>
          <w:sz w:val="20"/>
          <w:szCs w:val="20"/>
        </w:rPr>
        <w:t xml:space="preserve">Zamawiający nie zastrzega obowiązku osobistego wykonania przez Wykonawcę kluczowych części zamówienia. </w:t>
      </w:r>
    </w:p>
    <w:p w14:paraId="7301B751" w14:textId="77777777" w:rsidR="005B43B1" w:rsidRPr="00346944" w:rsidRDefault="005B43B1" w:rsidP="00FA4EC5">
      <w:pPr>
        <w:pStyle w:val="Akapitzlist"/>
        <w:widowControl/>
        <w:numPr>
          <w:ilvl w:val="0"/>
          <w:numId w:val="37"/>
        </w:numPr>
        <w:suppressAutoHyphens w:val="0"/>
        <w:autoSpaceDN/>
        <w:spacing w:after="0"/>
        <w:ind w:left="284" w:hanging="284"/>
        <w:textAlignment w:val="auto"/>
        <w:rPr>
          <w:rFonts w:ascii="Arial" w:hAnsi="Arial" w:cs="Arial"/>
          <w:i/>
          <w:sz w:val="20"/>
          <w:szCs w:val="20"/>
        </w:rPr>
      </w:pPr>
      <w:r w:rsidRPr="00346944">
        <w:rPr>
          <w:rFonts w:ascii="Arial" w:hAnsi="Arial" w:cs="Arial"/>
          <w:sz w:val="20"/>
          <w:szCs w:val="20"/>
        </w:rPr>
        <w:t>Wykonawca może na każdym etapie realizacji zadania powierzyć realizację części zamówienia Podwykonawcom, zrezygnować z podwykonawstwa, zmienić podwykonawcę.</w:t>
      </w:r>
    </w:p>
    <w:p w14:paraId="23E2944A" w14:textId="77777777" w:rsidR="005B43B1" w:rsidRPr="00346944" w:rsidRDefault="005B43B1" w:rsidP="00FA4EC5">
      <w:pPr>
        <w:pStyle w:val="Akapitzlist"/>
        <w:widowControl/>
        <w:numPr>
          <w:ilvl w:val="0"/>
          <w:numId w:val="37"/>
        </w:numPr>
        <w:suppressAutoHyphens w:val="0"/>
        <w:autoSpaceDN/>
        <w:spacing w:after="0"/>
        <w:ind w:left="284" w:hanging="284"/>
        <w:textAlignment w:val="auto"/>
        <w:rPr>
          <w:rFonts w:ascii="Arial" w:hAnsi="Arial" w:cs="Arial"/>
          <w:i/>
          <w:sz w:val="20"/>
          <w:szCs w:val="20"/>
        </w:rPr>
      </w:pPr>
      <w:r w:rsidRPr="00346944">
        <w:rPr>
          <w:rFonts w:ascii="Arial" w:hAnsi="Arial" w:cs="Arial"/>
          <w:sz w:val="20"/>
          <w:szCs w:val="20"/>
        </w:rPr>
        <w:t xml:space="preserve">W przypadku gdy zmiana lub rezygnacja z Podwykonawcy </w:t>
      </w:r>
      <w:r w:rsidRPr="00346944">
        <w:rPr>
          <w:rFonts w:ascii="Arial" w:hAnsi="Arial" w:cs="Arial"/>
          <w:sz w:val="20"/>
          <w:szCs w:val="20"/>
          <w:shd w:val="clear" w:color="auto" w:fill="FFFFFF"/>
        </w:rPr>
        <w:t>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72B3038F" w14:textId="1241C27D" w:rsidR="005B43B1" w:rsidRPr="00346944" w:rsidRDefault="005B43B1" w:rsidP="00FA4EC5">
      <w:pPr>
        <w:pStyle w:val="Akapitzlist"/>
        <w:widowControl/>
        <w:numPr>
          <w:ilvl w:val="0"/>
          <w:numId w:val="37"/>
        </w:numPr>
        <w:suppressAutoHyphens w:val="0"/>
        <w:autoSpaceDN/>
        <w:spacing w:after="0"/>
        <w:ind w:left="284" w:hanging="284"/>
        <w:textAlignment w:val="auto"/>
        <w:rPr>
          <w:rFonts w:ascii="Arial" w:hAnsi="Arial" w:cs="Arial"/>
          <w:i/>
          <w:sz w:val="20"/>
          <w:szCs w:val="20"/>
        </w:rPr>
      </w:pPr>
      <w:r w:rsidRPr="00346944">
        <w:rPr>
          <w:rFonts w:ascii="Arial" w:hAnsi="Arial" w:cs="Arial"/>
          <w:b/>
          <w:sz w:val="20"/>
          <w:szCs w:val="20"/>
        </w:rPr>
        <w:t>Podwykonawstwo przypadku zamówień na roboty budowlane lub usługi/dostawy wykonywane na potrzeby robót budowlanych</w:t>
      </w:r>
      <w:r w:rsidRPr="00346944">
        <w:rPr>
          <w:rFonts w:ascii="Arial" w:hAnsi="Arial" w:cs="Arial"/>
          <w:sz w:val="20"/>
          <w:szCs w:val="20"/>
        </w:rPr>
        <w:t>,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r w:rsidRPr="00346944">
        <w:rPr>
          <w:rFonts w:ascii="Arial" w:hAnsi="Arial" w:cs="Arial"/>
          <w:i/>
          <w:sz w:val="20"/>
          <w:szCs w:val="20"/>
        </w:rPr>
        <w:t xml:space="preserve">  </w:t>
      </w:r>
    </w:p>
    <w:p w14:paraId="589C6861" w14:textId="77777777" w:rsidR="005B43B1" w:rsidRPr="00346944" w:rsidRDefault="005B43B1" w:rsidP="00FA4EC5">
      <w:pPr>
        <w:pStyle w:val="Akapitzlist"/>
        <w:widowControl/>
        <w:numPr>
          <w:ilvl w:val="0"/>
          <w:numId w:val="37"/>
        </w:numPr>
        <w:suppressAutoHyphens w:val="0"/>
        <w:autoSpaceDN/>
        <w:spacing w:after="0"/>
        <w:ind w:left="284" w:hanging="284"/>
        <w:textAlignment w:val="auto"/>
        <w:rPr>
          <w:rFonts w:ascii="Arial" w:hAnsi="Arial" w:cs="Arial"/>
          <w:i/>
          <w:sz w:val="20"/>
          <w:szCs w:val="20"/>
        </w:rPr>
      </w:pPr>
      <w:r w:rsidRPr="00346944">
        <w:rPr>
          <w:rFonts w:ascii="Arial" w:eastAsiaTheme="minorHAnsi" w:hAnsi="Arial" w:cs="Arial"/>
          <w:sz w:val="20"/>
          <w:szCs w:val="20"/>
        </w:rPr>
        <w:t xml:space="preserve">W przypadku powierzenia realizacji przedmiotu zamówienia lub jego części podwykonawcom obowiązują następujące zasady: </w:t>
      </w:r>
    </w:p>
    <w:p w14:paraId="035D2C94" w14:textId="77777777" w:rsidR="005B43B1" w:rsidRPr="00346944" w:rsidRDefault="005B43B1" w:rsidP="00FA4EC5">
      <w:pPr>
        <w:pStyle w:val="Akapitzlist"/>
        <w:widowControl/>
        <w:numPr>
          <w:ilvl w:val="0"/>
          <w:numId w:val="36"/>
        </w:numPr>
        <w:suppressAutoHyphens w:val="0"/>
        <w:autoSpaceDN/>
        <w:spacing w:after="0"/>
        <w:ind w:left="426" w:hanging="284"/>
        <w:textAlignment w:val="auto"/>
        <w:rPr>
          <w:rFonts w:ascii="Arial" w:eastAsiaTheme="minorHAnsi" w:hAnsi="Arial" w:cs="Arial"/>
          <w:sz w:val="20"/>
          <w:szCs w:val="20"/>
        </w:rPr>
      </w:pPr>
      <w:r w:rsidRPr="00346944">
        <w:rPr>
          <w:rFonts w:ascii="Arial" w:eastAsiaTheme="minorHAnsi" w:hAnsi="Arial" w:cs="Arial"/>
          <w:sz w:val="20"/>
          <w:szCs w:val="20"/>
        </w:rPr>
        <w:t xml:space="preserve">Wykonawca jest odpowiedzialny za działania lub zaniechania Podwykonawcy, jego przedstawicieli lub pracowników jak za własne działania lub zaniechania. </w:t>
      </w:r>
    </w:p>
    <w:p w14:paraId="2883ED5A" w14:textId="77777777" w:rsidR="005B43B1" w:rsidRPr="00346944" w:rsidRDefault="005B43B1" w:rsidP="00FA4EC5">
      <w:pPr>
        <w:pStyle w:val="Akapitzlist"/>
        <w:widowControl/>
        <w:numPr>
          <w:ilvl w:val="0"/>
          <w:numId w:val="36"/>
        </w:numPr>
        <w:suppressAutoHyphens w:val="0"/>
        <w:autoSpaceDN/>
        <w:spacing w:after="0"/>
        <w:ind w:left="426" w:hanging="284"/>
        <w:textAlignment w:val="auto"/>
        <w:rPr>
          <w:rFonts w:ascii="Arial" w:eastAsiaTheme="minorHAnsi" w:hAnsi="Arial" w:cs="Arial"/>
          <w:sz w:val="20"/>
          <w:szCs w:val="20"/>
        </w:rPr>
      </w:pPr>
      <w:r w:rsidRPr="00346944">
        <w:rPr>
          <w:rFonts w:ascii="Arial" w:eastAsiaTheme="minorHAnsi" w:hAnsi="Arial" w:cs="Arial"/>
          <w:sz w:val="20"/>
          <w:szCs w:val="20"/>
        </w:rPr>
        <w:t xml:space="preserve">W trakcie realizacji zamówienia nie później niż 14 dni przed planowanym rozpoczęciem robót przez Podwykonawcę, Wykonawca, Podwykonawca lub dalszy Podwykonawca zamierzający zawrzeć umowę o podwykonawstwo, której przedmiotem są roboty budowlane, jest obowiązany do przedłożenia Zamawiającemu projektu umowy. Podwykonawca lub dalszy Podwykonawca jest obowiązany dołączyć zgodę Wykonawcy na zawarcie umowy na podwykonawstwo o treści zgodnej z projektem umowy. </w:t>
      </w:r>
    </w:p>
    <w:p w14:paraId="68356963" w14:textId="77777777" w:rsidR="005B43B1" w:rsidRPr="00346944" w:rsidRDefault="005B43B1" w:rsidP="00FA4EC5">
      <w:pPr>
        <w:pStyle w:val="Akapitzlist"/>
        <w:widowControl/>
        <w:numPr>
          <w:ilvl w:val="0"/>
          <w:numId w:val="36"/>
        </w:numPr>
        <w:suppressAutoHyphens w:val="0"/>
        <w:autoSpaceDN/>
        <w:spacing w:after="0"/>
        <w:ind w:left="426" w:hanging="284"/>
        <w:textAlignment w:val="auto"/>
        <w:rPr>
          <w:rFonts w:ascii="Arial" w:eastAsiaTheme="minorHAnsi" w:hAnsi="Arial" w:cs="Arial"/>
          <w:sz w:val="20"/>
          <w:szCs w:val="20"/>
        </w:rPr>
      </w:pPr>
      <w:r w:rsidRPr="00346944">
        <w:rPr>
          <w:rFonts w:ascii="Arial" w:eastAsiaTheme="minorHAnsi" w:hAnsi="Arial" w:cs="Arial"/>
          <w:sz w:val="20"/>
          <w:szCs w:val="20"/>
        </w:rPr>
        <w:t xml:space="preserve">Zamawiający w terminie 14 dni od dnia otrzymania projektu umowy o podwykonawstwo zgłasza pisemne zastrzeżenia do projektu umowy o podwykonawstwo, której przedmiotem są roboty budowlane, w przypadku gdy: </w:t>
      </w:r>
    </w:p>
    <w:p w14:paraId="6418F70B" w14:textId="77777777" w:rsidR="005B43B1" w:rsidRPr="00346944" w:rsidRDefault="005B43B1" w:rsidP="00FA4EC5">
      <w:pPr>
        <w:pStyle w:val="Akapitzlist"/>
        <w:widowControl/>
        <w:numPr>
          <w:ilvl w:val="0"/>
          <w:numId w:val="38"/>
        </w:numPr>
        <w:suppressAutoHyphens w:val="0"/>
        <w:autoSpaceDN/>
        <w:spacing w:after="0"/>
        <w:ind w:left="851"/>
        <w:textAlignment w:val="auto"/>
        <w:rPr>
          <w:rFonts w:ascii="Arial" w:eastAsiaTheme="minorHAnsi" w:hAnsi="Arial" w:cs="Arial"/>
          <w:sz w:val="20"/>
          <w:szCs w:val="20"/>
        </w:rPr>
      </w:pPr>
      <w:r w:rsidRPr="00346944">
        <w:rPr>
          <w:rFonts w:ascii="Arial" w:eastAsiaTheme="minorHAnsi" w:hAnsi="Arial" w:cs="Arial"/>
          <w:sz w:val="20"/>
          <w:szCs w:val="20"/>
        </w:rPr>
        <w:t xml:space="preserve">nie spełnia ona wymagań określonych w dokumentach zamówienia, </w:t>
      </w:r>
    </w:p>
    <w:p w14:paraId="2CCA5968" w14:textId="77777777" w:rsidR="005B43B1" w:rsidRPr="00346944" w:rsidRDefault="005B43B1" w:rsidP="00FA4EC5">
      <w:pPr>
        <w:pStyle w:val="Akapitzlist"/>
        <w:widowControl/>
        <w:numPr>
          <w:ilvl w:val="0"/>
          <w:numId w:val="38"/>
        </w:numPr>
        <w:suppressAutoHyphens w:val="0"/>
        <w:autoSpaceDN/>
        <w:spacing w:after="0"/>
        <w:ind w:left="851"/>
        <w:textAlignment w:val="auto"/>
        <w:rPr>
          <w:rFonts w:ascii="Arial" w:eastAsiaTheme="minorHAnsi" w:hAnsi="Arial" w:cs="Arial"/>
          <w:sz w:val="20"/>
          <w:szCs w:val="20"/>
        </w:rPr>
      </w:pPr>
      <w:r w:rsidRPr="00346944">
        <w:rPr>
          <w:rFonts w:ascii="Arial" w:eastAsiaTheme="minorHAnsi" w:hAnsi="Arial" w:cs="Arial"/>
          <w:sz w:val="20"/>
          <w:szCs w:val="20"/>
        </w:rPr>
        <w:t xml:space="preserve">przewiduje ona termin zapłaty wynagrodzenia Podwykonawcy lub dalszemu Podwykonawcy dłuższy niż 30 dni od dnia doręczenia faktury lub rachunku, </w:t>
      </w:r>
    </w:p>
    <w:p w14:paraId="69D4C0A6" w14:textId="77777777" w:rsidR="005B43B1" w:rsidRPr="00346944" w:rsidRDefault="005B43B1" w:rsidP="00FA4EC5">
      <w:pPr>
        <w:pStyle w:val="Akapitzlist"/>
        <w:widowControl/>
        <w:numPr>
          <w:ilvl w:val="0"/>
          <w:numId w:val="38"/>
        </w:numPr>
        <w:suppressAutoHyphens w:val="0"/>
        <w:autoSpaceDN/>
        <w:spacing w:after="0"/>
        <w:ind w:left="851"/>
        <w:textAlignment w:val="auto"/>
        <w:rPr>
          <w:rFonts w:ascii="Arial" w:eastAsiaTheme="minorHAnsi" w:hAnsi="Arial" w:cs="Arial"/>
          <w:sz w:val="20"/>
          <w:szCs w:val="20"/>
        </w:rPr>
      </w:pPr>
      <w:r w:rsidRPr="00346944">
        <w:rPr>
          <w:rFonts w:ascii="Arial" w:eastAsiaTheme="minorHAnsi" w:hAnsi="Arial" w:cs="Arial"/>
          <w:sz w:val="20"/>
          <w:szCs w:val="20"/>
        </w:rPr>
        <w:t xml:space="preserve">zawiera ona postanowienia niezgodne z art. 463 ustawy </w:t>
      </w:r>
      <w:proofErr w:type="spellStart"/>
      <w:r w:rsidRPr="00346944">
        <w:rPr>
          <w:rFonts w:ascii="Arial" w:eastAsiaTheme="minorHAnsi" w:hAnsi="Arial" w:cs="Arial"/>
          <w:sz w:val="20"/>
          <w:szCs w:val="20"/>
        </w:rPr>
        <w:t>Pzp</w:t>
      </w:r>
      <w:proofErr w:type="spellEnd"/>
      <w:r w:rsidRPr="00346944">
        <w:rPr>
          <w:rFonts w:ascii="Arial" w:eastAsiaTheme="minorHAnsi" w:hAnsi="Arial" w:cs="Arial"/>
          <w:sz w:val="20"/>
          <w:szCs w:val="20"/>
        </w:rPr>
        <w:t xml:space="preserve">. </w:t>
      </w:r>
    </w:p>
    <w:p w14:paraId="21EF804A" w14:textId="77777777" w:rsidR="005B43B1" w:rsidRPr="00346944" w:rsidRDefault="005B43B1" w:rsidP="00FA4EC5">
      <w:pPr>
        <w:pStyle w:val="Akapitzlist"/>
        <w:widowControl/>
        <w:numPr>
          <w:ilvl w:val="0"/>
          <w:numId w:val="36"/>
        </w:numPr>
        <w:suppressAutoHyphens w:val="0"/>
        <w:autoSpaceDN/>
        <w:spacing w:after="0"/>
        <w:ind w:left="426" w:hanging="284"/>
        <w:textAlignment w:val="auto"/>
        <w:rPr>
          <w:rFonts w:ascii="Arial" w:eastAsiaTheme="minorHAnsi" w:hAnsi="Arial" w:cs="Arial"/>
          <w:sz w:val="20"/>
          <w:szCs w:val="20"/>
        </w:rPr>
      </w:pPr>
      <w:r w:rsidRPr="00346944">
        <w:rPr>
          <w:rFonts w:ascii="Arial" w:eastAsiaTheme="minorHAnsi" w:hAnsi="Arial" w:cs="Arial"/>
          <w:sz w:val="20"/>
          <w:szCs w:val="20"/>
        </w:rPr>
        <w:t xml:space="preserve">Wykonawca, Podwykonawca lub dalszy Podwykonawca przedkłada Zamawiającemu poświadczoną za zgodność z oryginałem kopię zawartej umowy o podwykonawstwo, której przedmiotem są roboty budowlane, w terminie 7 dni od dnia jej zawarcia; </w:t>
      </w:r>
    </w:p>
    <w:p w14:paraId="7C196481" w14:textId="77777777" w:rsidR="005B43B1" w:rsidRPr="00346944" w:rsidRDefault="005B43B1" w:rsidP="00FA4EC5">
      <w:pPr>
        <w:pStyle w:val="Akapitzlist"/>
        <w:widowControl/>
        <w:numPr>
          <w:ilvl w:val="0"/>
          <w:numId w:val="36"/>
        </w:numPr>
        <w:suppressAutoHyphens w:val="0"/>
        <w:autoSpaceDN/>
        <w:spacing w:after="0"/>
        <w:ind w:left="426" w:hanging="284"/>
        <w:textAlignment w:val="auto"/>
        <w:rPr>
          <w:rFonts w:ascii="Arial" w:eastAsiaTheme="minorHAnsi" w:hAnsi="Arial" w:cs="Arial"/>
          <w:sz w:val="20"/>
          <w:szCs w:val="20"/>
        </w:rPr>
      </w:pPr>
      <w:r w:rsidRPr="00346944">
        <w:rPr>
          <w:rFonts w:ascii="Arial" w:eastAsiaTheme="minorHAnsi" w:hAnsi="Arial" w:cs="Arial"/>
          <w:sz w:val="20"/>
          <w:szCs w:val="20"/>
        </w:rPr>
        <w:t xml:space="preserve">Zamawiający w terminie 14 dni od dnia otrzymania zgłasza pisemny sprzeciw do umowy o podwykonawstwo, której przedmiotem są roboty budowlane w przypadku gdy: </w:t>
      </w:r>
    </w:p>
    <w:p w14:paraId="7531AFF5" w14:textId="77777777" w:rsidR="005B43B1" w:rsidRPr="00346944" w:rsidRDefault="005B43B1" w:rsidP="00FA4EC5">
      <w:pPr>
        <w:pStyle w:val="Akapitzlist"/>
        <w:widowControl/>
        <w:numPr>
          <w:ilvl w:val="0"/>
          <w:numId w:val="39"/>
        </w:numPr>
        <w:suppressAutoHyphens w:val="0"/>
        <w:autoSpaceDN/>
        <w:spacing w:after="0"/>
        <w:ind w:left="851"/>
        <w:textAlignment w:val="auto"/>
        <w:rPr>
          <w:rFonts w:ascii="Arial" w:eastAsiaTheme="minorHAnsi" w:hAnsi="Arial" w:cs="Arial"/>
          <w:sz w:val="20"/>
          <w:szCs w:val="20"/>
        </w:rPr>
      </w:pPr>
      <w:r w:rsidRPr="00346944">
        <w:rPr>
          <w:rFonts w:ascii="Arial" w:eastAsiaTheme="minorHAnsi" w:hAnsi="Arial" w:cs="Arial"/>
          <w:sz w:val="20"/>
          <w:szCs w:val="20"/>
        </w:rPr>
        <w:t xml:space="preserve">nie spełnia ona wymagań określonych w dokumentach zamówienia, </w:t>
      </w:r>
    </w:p>
    <w:p w14:paraId="0E383707" w14:textId="77777777" w:rsidR="005B43B1" w:rsidRPr="00346944" w:rsidRDefault="005B43B1" w:rsidP="00FA4EC5">
      <w:pPr>
        <w:pStyle w:val="Akapitzlist"/>
        <w:widowControl/>
        <w:numPr>
          <w:ilvl w:val="0"/>
          <w:numId w:val="39"/>
        </w:numPr>
        <w:suppressAutoHyphens w:val="0"/>
        <w:autoSpaceDN/>
        <w:spacing w:after="0"/>
        <w:ind w:left="851"/>
        <w:textAlignment w:val="auto"/>
        <w:rPr>
          <w:rFonts w:ascii="Arial" w:eastAsiaTheme="minorHAnsi" w:hAnsi="Arial" w:cs="Arial"/>
          <w:sz w:val="20"/>
          <w:szCs w:val="20"/>
        </w:rPr>
      </w:pPr>
      <w:r w:rsidRPr="00346944">
        <w:rPr>
          <w:rFonts w:ascii="Arial" w:eastAsiaTheme="minorHAnsi" w:hAnsi="Arial" w:cs="Arial"/>
          <w:sz w:val="20"/>
          <w:szCs w:val="20"/>
        </w:rPr>
        <w:lastRenderedPageBreak/>
        <w:t xml:space="preserve">przewiduje ona termin zapłaty wynagrodzenia Podwykonawcy lub dalszemu Podwykonawcy dłuższy niż 30 dni od dnia doręczenia faktury lub rachunku, </w:t>
      </w:r>
    </w:p>
    <w:p w14:paraId="1DA3C61C" w14:textId="77777777" w:rsidR="005B43B1" w:rsidRPr="00346944" w:rsidRDefault="005B43B1" w:rsidP="00FA4EC5">
      <w:pPr>
        <w:pStyle w:val="Akapitzlist"/>
        <w:widowControl/>
        <w:numPr>
          <w:ilvl w:val="0"/>
          <w:numId w:val="39"/>
        </w:numPr>
        <w:suppressAutoHyphens w:val="0"/>
        <w:autoSpaceDN/>
        <w:spacing w:after="0"/>
        <w:ind w:left="851"/>
        <w:textAlignment w:val="auto"/>
        <w:rPr>
          <w:rFonts w:ascii="Arial" w:eastAsiaTheme="minorHAnsi" w:hAnsi="Arial" w:cs="Arial"/>
          <w:sz w:val="20"/>
          <w:szCs w:val="20"/>
        </w:rPr>
      </w:pPr>
      <w:r w:rsidRPr="00346944">
        <w:rPr>
          <w:rFonts w:ascii="Arial" w:eastAsiaTheme="minorHAnsi" w:hAnsi="Arial" w:cs="Arial"/>
          <w:sz w:val="20"/>
          <w:szCs w:val="20"/>
        </w:rPr>
        <w:t xml:space="preserve">zawiera ona postanowienia niezgodne z art. 463 ustawy </w:t>
      </w:r>
      <w:proofErr w:type="spellStart"/>
      <w:r w:rsidRPr="00346944">
        <w:rPr>
          <w:rFonts w:ascii="Arial" w:eastAsiaTheme="minorHAnsi" w:hAnsi="Arial" w:cs="Arial"/>
          <w:sz w:val="20"/>
          <w:szCs w:val="20"/>
        </w:rPr>
        <w:t>Pzp</w:t>
      </w:r>
      <w:proofErr w:type="spellEnd"/>
      <w:r w:rsidRPr="00346944">
        <w:rPr>
          <w:rFonts w:ascii="Arial" w:eastAsiaTheme="minorHAnsi" w:hAnsi="Arial" w:cs="Arial"/>
          <w:sz w:val="20"/>
          <w:szCs w:val="20"/>
        </w:rPr>
        <w:t xml:space="preserve">. </w:t>
      </w:r>
    </w:p>
    <w:p w14:paraId="2EF3ED59" w14:textId="77777777" w:rsidR="005B43B1" w:rsidRPr="00346944" w:rsidRDefault="005B43B1" w:rsidP="00FA4EC5">
      <w:pPr>
        <w:pStyle w:val="Akapitzlist"/>
        <w:widowControl/>
        <w:numPr>
          <w:ilvl w:val="0"/>
          <w:numId w:val="36"/>
        </w:numPr>
        <w:suppressAutoHyphens w:val="0"/>
        <w:autoSpaceDN/>
        <w:spacing w:after="0"/>
        <w:ind w:left="426" w:hanging="284"/>
        <w:textAlignment w:val="auto"/>
        <w:rPr>
          <w:rFonts w:ascii="Arial" w:eastAsiaTheme="minorHAnsi" w:hAnsi="Arial" w:cs="Arial"/>
          <w:sz w:val="20"/>
          <w:szCs w:val="20"/>
        </w:rPr>
      </w:pPr>
      <w:r w:rsidRPr="00346944">
        <w:rPr>
          <w:rFonts w:ascii="Arial" w:eastAsiaTheme="minorHAnsi" w:hAnsi="Arial" w:cs="Arial"/>
          <w:sz w:val="20"/>
          <w:szCs w:val="20"/>
        </w:rPr>
        <w:t xml:space="preserve">Niezgłoszenie w terminie 14 dni: </w:t>
      </w:r>
    </w:p>
    <w:p w14:paraId="5EE54C9E" w14:textId="77777777" w:rsidR="005B43B1" w:rsidRPr="00346944" w:rsidRDefault="005B43B1" w:rsidP="005B43B1">
      <w:pPr>
        <w:spacing w:line="276" w:lineRule="auto"/>
        <w:ind w:left="426"/>
        <w:rPr>
          <w:rFonts w:ascii="Arial" w:eastAsiaTheme="minorHAnsi" w:hAnsi="Arial" w:cs="Arial"/>
        </w:rPr>
      </w:pPr>
      <w:r w:rsidRPr="00346944">
        <w:rPr>
          <w:rFonts w:ascii="Arial" w:eastAsiaTheme="minorHAnsi" w:hAnsi="Arial" w:cs="Arial"/>
        </w:rPr>
        <w:t xml:space="preserve">a)  pisemnych zastrzeżeń, o których mowa w pkt. 3), </w:t>
      </w:r>
    </w:p>
    <w:p w14:paraId="1DB928B6" w14:textId="77777777" w:rsidR="005B43B1" w:rsidRPr="00346944" w:rsidRDefault="005B43B1" w:rsidP="005B43B1">
      <w:pPr>
        <w:spacing w:line="276" w:lineRule="auto"/>
        <w:ind w:left="426"/>
        <w:rPr>
          <w:rFonts w:ascii="Arial" w:eastAsiaTheme="minorHAnsi" w:hAnsi="Arial" w:cs="Arial"/>
        </w:rPr>
      </w:pPr>
      <w:r w:rsidRPr="00346944">
        <w:rPr>
          <w:rFonts w:ascii="Arial" w:eastAsiaTheme="minorHAnsi" w:hAnsi="Arial" w:cs="Arial"/>
        </w:rPr>
        <w:t xml:space="preserve">b)  pisemnego sprzeciwu, o którym mowa w pkt. 5), </w:t>
      </w:r>
    </w:p>
    <w:p w14:paraId="635B8364" w14:textId="77777777" w:rsidR="005B43B1" w:rsidRPr="00346944" w:rsidRDefault="005B43B1" w:rsidP="005B43B1">
      <w:pPr>
        <w:spacing w:line="276" w:lineRule="auto"/>
        <w:ind w:firstLine="708"/>
        <w:rPr>
          <w:rFonts w:ascii="Arial" w:eastAsiaTheme="minorHAnsi" w:hAnsi="Arial" w:cs="Arial"/>
        </w:rPr>
      </w:pPr>
      <w:r w:rsidRPr="00346944">
        <w:rPr>
          <w:rFonts w:ascii="Arial" w:eastAsiaTheme="minorHAnsi" w:hAnsi="Arial" w:cs="Arial"/>
        </w:rPr>
        <w:t xml:space="preserve">uważa się za akceptację projektu umowy lub umowy przez Zamawiającego; </w:t>
      </w:r>
    </w:p>
    <w:p w14:paraId="48CC72C9" w14:textId="77777777" w:rsidR="005B43B1" w:rsidRPr="00346944" w:rsidRDefault="005B43B1" w:rsidP="00FA4EC5">
      <w:pPr>
        <w:pStyle w:val="Akapitzlist"/>
        <w:widowControl/>
        <w:numPr>
          <w:ilvl w:val="0"/>
          <w:numId w:val="40"/>
        </w:numPr>
        <w:suppressAutoHyphens w:val="0"/>
        <w:autoSpaceDN/>
        <w:spacing w:after="0"/>
        <w:ind w:left="426" w:hanging="284"/>
        <w:textAlignment w:val="auto"/>
        <w:rPr>
          <w:rFonts w:ascii="Arial" w:eastAsiaTheme="minorHAnsi" w:hAnsi="Arial" w:cs="Arial"/>
          <w:sz w:val="20"/>
          <w:szCs w:val="20"/>
        </w:rPr>
      </w:pPr>
      <w:r w:rsidRPr="00346944">
        <w:rPr>
          <w:rFonts w:ascii="Arial" w:eastAsiaTheme="minorHAnsi" w:hAnsi="Arial" w:cs="Arial"/>
          <w:sz w:val="20"/>
          <w:szCs w:val="20"/>
        </w:rPr>
        <w:t xml:space="preserve">Wykonawca, Podwykonawca lub dalszy Podwykonawca zamówienia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powyżej, nie dotyczy umów o podwykonawstwo o wartości większej niż 50 000 zł. </w:t>
      </w:r>
    </w:p>
    <w:p w14:paraId="665C7297" w14:textId="74B28EDE" w:rsidR="005B43B1" w:rsidRPr="00346944" w:rsidRDefault="005B43B1" w:rsidP="00FA4EC5">
      <w:pPr>
        <w:pStyle w:val="Akapitzlist"/>
        <w:widowControl/>
        <w:numPr>
          <w:ilvl w:val="0"/>
          <w:numId w:val="40"/>
        </w:numPr>
        <w:suppressAutoHyphens w:val="0"/>
        <w:autoSpaceDN/>
        <w:spacing w:after="0"/>
        <w:ind w:left="426" w:hanging="284"/>
        <w:textAlignment w:val="auto"/>
        <w:rPr>
          <w:rFonts w:ascii="Arial" w:eastAsiaTheme="minorHAnsi" w:hAnsi="Arial" w:cs="Arial"/>
          <w:sz w:val="20"/>
          <w:szCs w:val="20"/>
        </w:rPr>
      </w:pPr>
      <w:r w:rsidRPr="00346944">
        <w:rPr>
          <w:rFonts w:ascii="Arial" w:eastAsiaTheme="minorHAnsi" w:hAnsi="Arial" w:cs="Arial"/>
          <w:sz w:val="20"/>
          <w:szCs w:val="20"/>
        </w:rPr>
        <w:t xml:space="preserve">Jeżeli w umowie, o której mowa w pkt. 7), termin zapłaty wynagrodzenia jest dłuższy niż określony w pkt 5 </w:t>
      </w:r>
      <w:proofErr w:type="spellStart"/>
      <w:r w:rsidRPr="00346944">
        <w:rPr>
          <w:rFonts w:ascii="Arial" w:eastAsiaTheme="minorHAnsi" w:hAnsi="Arial" w:cs="Arial"/>
          <w:sz w:val="20"/>
          <w:szCs w:val="20"/>
        </w:rPr>
        <w:t>lit</w:t>
      </w:r>
      <w:r w:rsidR="007B6C6D" w:rsidRPr="00346944">
        <w:rPr>
          <w:rFonts w:ascii="Arial" w:eastAsiaTheme="minorHAnsi" w:hAnsi="Arial" w:cs="Arial"/>
          <w:sz w:val="20"/>
          <w:szCs w:val="20"/>
        </w:rPr>
        <w:t>.</w:t>
      </w:r>
      <w:r w:rsidRPr="00346944">
        <w:rPr>
          <w:rFonts w:ascii="Arial" w:eastAsiaTheme="minorHAnsi" w:hAnsi="Arial" w:cs="Arial"/>
          <w:sz w:val="20"/>
          <w:szCs w:val="20"/>
        </w:rPr>
        <w:t>.b</w:t>
      </w:r>
      <w:proofErr w:type="spellEnd"/>
      <w:r w:rsidRPr="00346944">
        <w:rPr>
          <w:rFonts w:ascii="Arial" w:eastAsiaTheme="minorHAnsi" w:hAnsi="Arial" w:cs="Arial"/>
          <w:sz w:val="20"/>
          <w:szCs w:val="20"/>
        </w:rPr>
        <w:t xml:space="preserve">, Zamawiający informuje o tym Wykonawcę i wzywa go do doprowadzenia do zmiany tej umowy pod rygorem wystąpienia o zapłatę kary umownej w wysokości 2.000 zł za każde zdarzenie, zgodnie z art. 464 ust. 10 ustawy </w:t>
      </w:r>
      <w:proofErr w:type="spellStart"/>
      <w:r w:rsidRPr="00346944">
        <w:rPr>
          <w:rFonts w:ascii="Arial" w:eastAsiaTheme="minorHAnsi" w:hAnsi="Arial" w:cs="Arial"/>
          <w:sz w:val="20"/>
          <w:szCs w:val="20"/>
        </w:rPr>
        <w:t>Pzp</w:t>
      </w:r>
      <w:proofErr w:type="spellEnd"/>
      <w:r w:rsidRPr="00346944">
        <w:rPr>
          <w:rFonts w:ascii="Arial" w:eastAsiaTheme="minorHAnsi" w:hAnsi="Arial" w:cs="Arial"/>
          <w:sz w:val="20"/>
          <w:szCs w:val="20"/>
        </w:rPr>
        <w:t xml:space="preserve">. </w:t>
      </w:r>
    </w:p>
    <w:p w14:paraId="03A50870" w14:textId="77777777" w:rsidR="005B43B1" w:rsidRPr="00346944" w:rsidRDefault="005B43B1" w:rsidP="00FA4EC5">
      <w:pPr>
        <w:pStyle w:val="Akapitzlist"/>
        <w:widowControl/>
        <w:numPr>
          <w:ilvl w:val="0"/>
          <w:numId w:val="40"/>
        </w:numPr>
        <w:suppressAutoHyphens w:val="0"/>
        <w:autoSpaceDN/>
        <w:spacing w:after="0"/>
        <w:ind w:left="426" w:hanging="284"/>
        <w:textAlignment w:val="auto"/>
        <w:rPr>
          <w:rFonts w:ascii="Arial" w:eastAsiaTheme="minorHAnsi" w:hAnsi="Arial" w:cs="Arial"/>
          <w:sz w:val="20"/>
          <w:szCs w:val="20"/>
        </w:rPr>
      </w:pPr>
      <w:r w:rsidRPr="00346944">
        <w:rPr>
          <w:rFonts w:ascii="Arial" w:eastAsiaTheme="minorHAnsi" w:hAnsi="Arial" w:cs="Arial"/>
          <w:sz w:val="20"/>
          <w:szCs w:val="20"/>
        </w:rPr>
        <w:t xml:space="preserve">Wymagania określone w punktach 2) – 8) stosuje się odpowiednio do zmian umowy o podwykonawstwo. </w:t>
      </w:r>
    </w:p>
    <w:p w14:paraId="6D4174A5" w14:textId="77777777" w:rsidR="005B43B1" w:rsidRPr="00346944" w:rsidRDefault="005B43B1" w:rsidP="00FA4EC5">
      <w:pPr>
        <w:pStyle w:val="Akapitzlist"/>
        <w:widowControl/>
        <w:numPr>
          <w:ilvl w:val="0"/>
          <w:numId w:val="40"/>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Umowa z Podwykonawcą nie może zawierać postanowień: </w:t>
      </w:r>
    </w:p>
    <w:p w14:paraId="0324D47B" w14:textId="77777777" w:rsidR="005B43B1" w:rsidRPr="00346944" w:rsidRDefault="005B43B1" w:rsidP="00FA4EC5">
      <w:pPr>
        <w:pStyle w:val="Akapitzlist"/>
        <w:widowControl/>
        <w:numPr>
          <w:ilvl w:val="0"/>
          <w:numId w:val="41"/>
        </w:numPr>
        <w:suppressAutoHyphens w:val="0"/>
        <w:autoSpaceDN/>
        <w:spacing w:after="0"/>
        <w:ind w:left="851"/>
        <w:textAlignment w:val="auto"/>
        <w:rPr>
          <w:rFonts w:ascii="Arial" w:eastAsiaTheme="minorHAnsi" w:hAnsi="Arial" w:cs="Arial"/>
          <w:sz w:val="20"/>
          <w:szCs w:val="20"/>
        </w:rPr>
      </w:pPr>
      <w:r w:rsidRPr="00346944">
        <w:rPr>
          <w:rFonts w:ascii="Arial" w:eastAsiaTheme="minorHAnsi" w:hAnsi="Arial" w:cs="Arial"/>
          <w:sz w:val="20"/>
          <w:szCs w:val="20"/>
        </w:rPr>
        <w:t xml:space="preserve">uzależniających uzyskanie przez Podwykonawcę płatności od Wykonawcy od zapłaty przez Zamawiającego wynagrodzenia Wykonawcy obejmującego zakres robót wykonanych przez Podwykonawcę; </w:t>
      </w:r>
    </w:p>
    <w:p w14:paraId="36F833F2" w14:textId="77777777" w:rsidR="005B43B1" w:rsidRPr="00346944" w:rsidRDefault="005B43B1" w:rsidP="00FA4EC5">
      <w:pPr>
        <w:pStyle w:val="Akapitzlist"/>
        <w:widowControl/>
        <w:numPr>
          <w:ilvl w:val="0"/>
          <w:numId w:val="41"/>
        </w:numPr>
        <w:suppressAutoHyphens w:val="0"/>
        <w:autoSpaceDN/>
        <w:spacing w:after="0"/>
        <w:ind w:left="851"/>
        <w:textAlignment w:val="auto"/>
        <w:rPr>
          <w:rFonts w:ascii="Arial" w:eastAsiaTheme="minorHAnsi" w:hAnsi="Arial" w:cs="Arial"/>
          <w:sz w:val="20"/>
          <w:szCs w:val="20"/>
        </w:rPr>
      </w:pPr>
      <w:r w:rsidRPr="00346944">
        <w:rPr>
          <w:rFonts w:ascii="Arial" w:eastAsiaTheme="minorHAnsi" w:hAnsi="Arial" w:cs="Arial"/>
          <w:sz w:val="20"/>
          <w:szCs w:val="20"/>
        </w:rPr>
        <w:t xml:space="preserve">uzależniających zwrot Podwykonawcy kwot zabezpieczenia przez Wykonawcę od zwrotu zabezpieczenia wykonania umowy przez Zamawiającego Wykonawcy. </w:t>
      </w:r>
    </w:p>
    <w:p w14:paraId="6AEDACC5"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W przypadku Konsorcjum, umowa z Podwykonawcą jest zawierana w imieniu i na rzecz wszystkich uczestników Konsorcjum. </w:t>
      </w:r>
    </w:p>
    <w:p w14:paraId="3B09FAF3"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08ED2003"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Wynagrodzenie, o którym mowa w pkt.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0BF1BD81"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Wykonawca jest zobowiązany do zapłaty wynagrodzenia należnego Podwykonawcy w terminach płatności określonych w zawartej z nim umowie. </w:t>
      </w:r>
    </w:p>
    <w:p w14:paraId="53FFA9FF"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Bezpośrednia zapłata obejmuje wyłącznie należne wynagrodzenie, bez odsetek, należnych Podwykonawcy lub dalszemu Podwykonawcy. </w:t>
      </w:r>
    </w:p>
    <w:p w14:paraId="122974F4"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Przed dokonaniem bezpośredniej zapłaty Zamawiający informuje Wykonawcę o możliwości zgłoszenia pisemnych uwag dotyczących zasadności bezpośredniej zapłaty wynagrodzenia Podwykonawcy lub dalszemu Podwykonawcy. Wykonawca może zgłosić pisemne uwagi w terminie 7 dni od dnia doręczenia tej informacji przez Zamawiającego, przy czym w uwagach nie można powołać się na potrącenie roszczeń Wykonawcy względem Podwykonawcy, niezwiązanych z realizacją umowy o podwykonawstwo. </w:t>
      </w:r>
    </w:p>
    <w:p w14:paraId="5B787BE5"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W przypadku zgłoszenia w terminie uwag, o których mowa w pkt. 16), Zamawiający może: </w:t>
      </w:r>
    </w:p>
    <w:p w14:paraId="3835F66E" w14:textId="77777777" w:rsidR="005B43B1" w:rsidRPr="00346944" w:rsidRDefault="005B43B1" w:rsidP="00FA4EC5">
      <w:pPr>
        <w:pStyle w:val="Akapitzlist"/>
        <w:widowControl/>
        <w:numPr>
          <w:ilvl w:val="0"/>
          <w:numId w:val="43"/>
        </w:numPr>
        <w:suppressAutoHyphens w:val="0"/>
        <w:autoSpaceDN/>
        <w:spacing w:after="0"/>
        <w:ind w:left="851"/>
        <w:textAlignment w:val="auto"/>
        <w:rPr>
          <w:rFonts w:ascii="Arial" w:eastAsiaTheme="minorHAnsi" w:hAnsi="Arial" w:cs="Arial"/>
          <w:sz w:val="20"/>
          <w:szCs w:val="20"/>
        </w:rPr>
      </w:pPr>
      <w:r w:rsidRPr="00346944">
        <w:rPr>
          <w:rFonts w:ascii="Arial" w:eastAsiaTheme="minorHAnsi" w:hAnsi="Arial" w:cs="Arial"/>
          <w:sz w:val="20"/>
          <w:szCs w:val="20"/>
        </w:rPr>
        <w:t xml:space="preserve">nie dokonać bezpośredniej zapłaty wynagrodzenia podwykonawcy lub dalszemu podwykonawcy, jeżeli wykonawca wykaże niezasadność takiej zapłaty, albo </w:t>
      </w:r>
    </w:p>
    <w:p w14:paraId="093BA591" w14:textId="77777777" w:rsidR="005B43B1" w:rsidRPr="00346944" w:rsidRDefault="005B43B1" w:rsidP="00FA4EC5">
      <w:pPr>
        <w:pStyle w:val="Akapitzlist"/>
        <w:widowControl/>
        <w:numPr>
          <w:ilvl w:val="0"/>
          <w:numId w:val="43"/>
        </w:numPr>
        <w:suppressAutoHyphens w:val="0"/>
        <w:autoSpaceDN/>
        <w:spacing w:after="0"/>
        <w:ind w:left="851"/>
        <w:textAlignment w:val="auto"/>
        <w:rPr>
          <w:rFonts w:ascii="Arial" w:eastAsiaTheme="minorHAnsi" w:hAnsi="Arial" w:cs="Arial"/>
          <w:sz w:val="20"/>
          <w:szCs w:val="20"/>
        </w:rPr>
      </w:pPr>
      <w:r w:rsidRPr="00346944">
        <w:rPr>
          <w:rFonts w:ascii="Arial" w:eastAsiaTheme="minorHAnsi" w:hAnsi="Arial" w:cs="Arial"/>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04B69B7" w14:textId="77777777" w:rsidR="005B43B1" w:rsidRPr="00346944" w:rsidRDefault="005B43B1" w:rsidP="00FA4EC5">
      <w:pPr>
        <w:pStyle w:val="Akapitzlist"/>
        <w:widowControl/>
        <w:numPr>
          <w:ilvl w:val="0"/>
          <w:numId w:val="43"/>
        </w:numPr>
        <w:suppressAutoHyphens w:val="0"/>
        <w:autoSpaceDN/>
        <w:spacing w:after="0"/>
        <w:ind w:left="851"/>
        <w:textAlignment w:val="auto"/>
        <w:rPr>
          <w:rFonts w:ascii="Arial" w:eastAsiaTheme="minorHAnsi" w:hAnsi="Arial" w:cs="Arial"/>
          <w:sz w:val="20"/>
          <w:szCs w:val="20"/>
        </w:rPr>
      </w:pPr>
      <w:r w:rsidRPr="00346944">
        <w:rPr>
          <w:rFonts w:ascii="Arial" w:eastAsiaTheme="minorHAnsi" w:hAnsi="Arial" w:cs="Arial"/>
          <w:sz w:val="20"/>
          <w:szCs w:val="20"/>
        </w:rPr>
        <w:lastRenderedPageBreak/>
        <w:t xml:space="preserve">dokonać bezpośredniej zapłaty wynagrodzenia podwykonawcy lub dalszemu podwykonawcy, jeżeli podwykonawca lub dalszy podwykonawca wykaże zasadność takiej zapłaty. </w:t>
      </w:r>
    </w:p>
    <w:p w14:paraId="78237A9A"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Równowartość kwoty zapłaconej bezpośrednio Podwykonawcy lub dalszemu Podwykonawcy bądź skierowanej do depozytu sądowego Zamawiający potrąci z wynagrodzenia należnego Wykonawcy. </w:t>
      </w:r>
    </w:p>
    <w:p w14:paraId="04236015"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Konieczność wielokrotnego dokonywania bezpośredniej zapłaty Podwykonawcy lub dalszemu Podwykonawcy, albo konieczność dokonania bezpośrednich zapłat na sumę większą niż 5% wartości umowy może stanowić podstawę do odstąpienia od umowy. </w:t>
      </w:r>
    </w:p>
    <w:p w14:paraId="5C29BC1A"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hAnsi="Arial" w:cs="Arial"/>
          <w:sz w:val="20"/>
          <w:szCs w:val="20"/>
        </w:rPr>
      </w:pPr>
      <w:r w:rsidRPr="00346944">
        <w:rPr>
          <w:rFonts w:ascii="Arial" w:hAnsi="Arial" w:cs="Arial"/>
          <w:sz w:val="20"/>
          <w:szCs w:val="20"/>
        </w:rPr>
        <w:t xml:space="preserve">Wykonawca jest zobowiązany przedłożyć do faktury wraz z innymi dokumentami wymaganymi przedmiotową umową również oświadczenia podwykonawców lub dowody dotyczące zapłaty </w:t>
      </w:r>
      <w:r w:rsidRPr="00346944">
        <w:rPr>
          <w:rFonts w:ascii="Arial" w:eastAsiaTheme="minorHAnsi" w:hAnsi="Arial" w:cs="Arial"/>
          <w:sz w:val="20"/>
          <w:szCs w:val="20"/>
        </w:rPr>
        <w:t xml:space="preserve">wymagalnego </w:t>
      </w:r>
      <w:r w:rsidRPr="00346944">
        <w:rPr>
          <w:rFonts w:ascii="Arial" w:hAnsi="Arial" w:cs="Arial"/>
          <w:sz w:val="20"/>
          <w:szCs w:val="20"/>
        </w:rPr>
        <w:t>wynagrodzenia Podwykonawcom (dalszym Podwykonawcom),</w:t>
      </w:r>
      <w:r w:rsidRPr="00346944">
        <w:rPr>
          <w:rFonts w:ascii="Arial" w:eastAsiaTheme="minorHAnsi" w:hAnsi="Arial" w:cs="Arial"/>
          <w:sz w:val="20"/>
          <w:szCs w:val="20"/>
        </w:rPr>
        <w:t xml:space="preserve"> o których mowa w pkt. 12), </w:t>
      </w:r>
      <w:r w:rsidRPr="00346944">
        <w:rPr>
          <w:rFonts w:ascii="Arial" w:hAnsi="Arial" w:cs="Arial"/>
          <w:sz w:val="20"/>
          <w:szCs w:val="20"/>
        </w:rPr>
        <w:t xml:space="preserve">których termin zapłaty upłynął w danym okresie rozliczeniowym. Dowody powinny potwierdzać brak zaległości Wykonawcy w uregulowaniu wszystkich wymagalnych wynagrodzeń podwykonawców wynikających z Umów o podwykonawstwo na dzień realizacji należności z faktury. Wymaga się jednocześnie by Wykonawca w umowie o podwykonawstwo określił sposób dokonywania odbiorów, wystawiania dokumentów finansowo – księgowych w taki sposób – by wierzytelności podwykonawców tytułem wykonania wszystkich robót budowlanych (czy nawet robót budowlanych za dany okres rozliczeniowy) – były wymagalne najpóźniej na 2 dni poprzedzające termin realizacji należności z faktury końcowej (częściowej) przez Zamawiającego. </w:t>
      </w:r>
    </w:p>
    <w:p w14:paraId="48220D4F" w14:textId="77777777" w:rsidR="005B43B1" w:rsidRPr="00346944" w:rsidRDefault="005B43B1" w:rsidP="007B6C6D">
      <w:pPr>
        <w:pStyle w:val="Akapitzlist"/>
        <w:spacing w:after="0"/>
        <w:ind w:left="426"/>
        <w:rPr>
          <w:rFonts w:ascii="Arial" w:hAnsi="Arial" w:cs="Arial"/>
          <w:sz w:val="20"/>
          <w:szCs w:val="20"/>
        </w:rPr>
      </w:pPr>
      <w:r w:rsidRPr="00346944">
        <w:rPr>
          <w:rFonts w:ascii="Arial" w:hAnsi="Arial" w:cs="Arial"/>
          <w:sz w:val="20"/>
          <w:szCs w:val="20"/>
        </w:rPr>
        <w:t xml:space="preserve">Zamawiający wyjaśnia, iż wymóg, o którym mowa w zdaniu poprzednim powoduje – iż jako niedopuszczalne traktuje rozwiązania w relacjach (umowach) Wykonawca – podwykonawcy – polegające na pomniejszeniu wynagrodzenia podwykonawcy z przeznaczeniem na zabezpieczenie należytego wykonania umowy.     </w:t>
      </w:r>
    </w:p>
    <w:p w14:paraId="5D655DB3"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 zaakceptowanej przez Zamawiającego umowy o podwykonawstwo albo z umowy o zamówienie publiczne zawartej pomiędzy Zamawiającym i Wykonawcą w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Wykonawcy za roboty budowlane, których szczegółowy przedmiot wynika odpowiednio z w/w umów (bez odsetek i kar umownych). </w:t>
      </w:r>
    </w:p>
    <w:p w14:paraId="14C8793E"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Przepis pkt. 21) stosuje się odpowiednio do solidarnej odpowiedzialności Zamawiającego, Wykonawcy i Podwykonawcy, który zawarł umowę z dalszym Podwykonawcą, za zapłatę wynagrodzenia dalszemu Podwykonawcy. </w:t>
      </w:r>
    </w:p>
    <w:p w14:paraId="69DFF180"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Zamawiający może żądać od Wykonawcy zmiany Podwykonawcy, jeżeli zachodzi uzasadnione podejrzenia, że sprzęt techniczny, osoby i kwalifikacje, którymi dysponuje Podwykonawca nie dają rękojmi należytego i terminowego wykonania powierzonych Podwykonawcy robót. </w:t>
      </w:r>
    </w:p>
    <w:p w14:paraId="4F409B42"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Zamawiający może żądać natychmiastowego usunięcia przez Wykonawcę Podwykonawcy w przypadku niewypełnienia przez Wykonawcę określonych powyżej obowiązków dotyczących podwykonawstwa. </w:t>
      </w:r>
    </w:p>
    <w:p w14:paraId="7C91120F"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Zmiana Podwykonawcy wymaga zmiany umowy. </w:t>
      </w:r>
    </w:p>
    <w:p w14:paraId="646EB68B"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Zasady określone w pkt 21-25 mają zastosowanie do dalszych Podwykonawców. </w:t>
      </w:r>
    </w:p>
    <w:p w14:paraId="065DDE52" w14:textId="77777777" w:rsidR="005B43B1" w:rsidRPr="00346944" w:rsidRDefault="005B43B1" w:rsidP="00FA4EC5">
      <w:pPr>
        <w:pStyle w:val="Akapitzlist"/>
        <w:widowControl/>
        <w:numPr>
          <w:ilvl w:val="0"/>
          <w:numId w:val="42"/>
        </w:numPr>
        <w:suppressAutoHyphens w:val="0"/>
        <w:autoSpaceDN/>
        <w:spacing w:after="0"/>
        <w:ind w:left="426"/>
        <w:textAlignment w:val="auto"/>
        <w:rPr>
          <w:rFonts w:ascii="Arial" w:eastAsiaTheme="minorHAnsi" w:hAnsi="Arial" w:cs="Arial"/>
          <w:sz w:val="20"/>
          <w:szCs w:val="20"/>
        </w:rPr>
      </w:pPr>
      <w:r w:rsidRPr="00346944">
        <w:rPr>
          <w:rFonts w:ascii="Arial" w:eastAsiaTheme="minorHAnsi" w:hAnsi="Arial" w:cs="Arial"/>
          <w:sz w:val="20"/>
          <w:szCs w:val="20"/>
        </w:rPr>
        <w:t xml:space="preserve">Jeżeli zobowiązania Podwykonawcy wobec Wykonawcy związane z wykonanymi robotami lub dostarczonymi materiałami, obejmuje okres dłuższy niż okres gwarancyjny ustalony w umowie, Wykonawca po upływie okresu gwarancyjnego jest zobowiązany na żądanie Zamawiającego dokonać cesji na jego rzecz korzyści wynikających z tych zobowiązań. </w:t>
      </w:r>
    </w:p>
    <w:p w14:paraId="5A26B1E0" w14:textId="3F7F3A6E" w:rsidR="005B43B1" w:rsidRPr="00346944" w:rsidRDefault="005B43B1" w:rsidP="00FA4EC5">
      <w:pPr>
        <w:pStyle w:val="Akapitzlist"/>
        <w:widowControl/>
        <w:numPr>
          <w:ilvl w:val="0"/>
          <w:numId w:val="37"/>
        </w:numPr>
        <w:suppressAutoHyphens w:val="0"/>
        <w:autoSpaceDN/>
        <w:spacing w:after="0"/>
        <w:ind w:left="284" w:hanging="284"/>
        <w:textAlignment w:val="auto"/>
        <w:rPr>
          <w:rFonts w:ascii="Arial" w:eastAsiaTheme="minorHAnsi" w:hAnsi="Arial" w:cs="Arial"/>
          <w:sz w:val="20"/>
          <w:szCs w:val="20"/>
        </w:rPr>
      </w:pPr>
      <w:r w:rsidRPr="00346944">
        <w:rPr>
          <w:rFonts w:ascii="Arial" w:eastAsiaTheme="minorHAnsi" w:hAnsi="Arial" w:cs="Arial"/>
          <w:sz w:val="20"/>
          <w:szCs w:val="20"/>
        </w:rPr>
        <w:t xml:space="preserve">W przypadku podzlecenia przez Wykonawcę wykonania robót budowlanych Podwykonawcy lub dalszemu Podwykonawcy, niezgodnie z zasadami określonymi </w:t>
      </w:r>
      <w:r w:rsidR="00346944" w:rsidRPr="00346944">
        <w:rPr>
          <w:rFonts w:ascii="Arial" w:eastAsiaTheme="minorHAnsi" w:hAnsi="Arial" w:cs="Arial"/>
          <w:sz w:val="20"/>
          <w:szCs w:val="20"/>
        </w:rPr>
        <w:t>powyżej</w:t>
      </w:r>
      <w:r w:rsidRPr="00346944">
        <w:rPr>
          <w:rFonts w:ascii="Arial" w:eastAsiaTheme="minorHAnsi" w:hAnsi="Arial" w:cs="Arial"/>
          <w:sz w:val="20"/>
          <w:szCs w:val="20"/>
        </w:rPr>
        <w:t xml:space="preserve">, Zamawiający uznaje Podwykonawcę lub dalszego Podwykonawcę, jego przedstawicieli lub pracowników za osoby nieupoważnione do wstępu na budowę. </w:t>
      </w:r>
    </w:p>
    <w:p w14:paraId="1982C029" w14:textId="77777777" w:rsidR="005B43B1" w:rsidRPr="00346944" w:rsidRDefault="005B43B1" w:rsidP="00FA4EC5">
      <w:pPr>
        <w:pStyle w:val="Akapitzlist"/>
        <w:widowControl/>
        <w:numPr>
          <w:ilvl w:val="0"/>
          <w:numId w:val="37"/>
        </w:numPr>
        <w:suppressAutoHyphens w:val="0"/>
        <w:autoSpaceDN/>
        <w:spacing w:after="0"/>
        <w:ind w:left="284" w:hanging="284"/>
        <w:textAlignment w:val="auto"/>
        <w:rPr>
          <w:rFonts w:ascii="Arial" w:eastAsiaTheme="minorHAnsi" w:hAnsi="Arial" w:cs="Arial"/>
          <w:sz w:val="20"/>
          <w:szCs w:val="20"/>
        </w:rPr>
      </w:pPr>
      <w:r w:rsidRPr="00346944">
        <w:rPr>
          <w:rFonts w:ascii="Arial" w:eastAsiaTheme="minorHAnsi" w:hAnsi="Arial" w:cs="Arial"/>
          <w:sz w:val="20"/>
          <w:szCs w:val="20"/>
        </w:rPr>
        <w:lastRenderedPageBreak/>
        <w:t xml:space="preserve">Do solidarnej odpowiedzialności Zamawiającego, Wykonawcy, Podwykonawcy lub dalszego Podwykonawcy z tytułu wykonanych robót budowlanych stosuje się przepisy ustawy z dnia 23 kwietnia 1964 r. - Kodeks cywilny, jeżeli przepisy ustawy - Prawo zamówień publicznych nie stanowią inaczej. </w:t>
      </w:r>
    </w:p>
    <w:p w14:paraId="6FC522A6" w14:textId="3CBCFEB8" w:rsidR="001E2341" w:rsidRPr="00346944" w:rsidRDefault="001E2341" w:rsidP="00A31278">
      <w:pPr>
        <w:pStyle w:val="Standard"/>
        <w:spacing w:before="240" w:after="120" w:line="276" w:lineRule="auto"/>
        <w:jc w:val="center"/>
        <w:rPr>
          <w:rFonts w:ascii="Arial" w:hAnsi="Arial" w:cs="Arial"/>
          <w:b/>
          <w:bCs/>
          <w:sz w:val="20"/>
          <w:szCs w:val="20"/>
        </w:rPr>
      </w:pPr>
      <w:r w:rsidRPr="00346944">
        <w:rPr>
          <w:rFonts w:ascii="Arial" w:hAnsi="Arial" w:cs="Arial"/>
          <w:b/>
          <w:bCs/>
          <w:sz w:val="20"/>
          <w:szCs w:val="20"/>
        </w:rPr>
        <w:t>§ </w:t>
      </w:r>
      <w:r w:rsidR="007B6C6D" w:rsidRPr="00346944">
        <w:rPr>
          <w:rFonts w:ascii="Arial" w:hAnsi="Arial" w:cs="Arial"/>
          <w:b/>
          <w:bCs/>
          <w:sz w:val="20"/>
          <w:szCs w:val="20"/>
        </w:rPr>
        <w:t>9</w:t>
      </w:r>
      <w:r w:rsidRPr="00346944">
        <w:rPr>
          <w:rFonts w:ascii="Arial" w:hAnsi="Arial" w:cs="Arial"/>
          <w:b/>
          <w:bCs/>
          <w:sz w:val="20"/>
          <w:szCs w:val="20"/>
        </w:rPr>
        <w:t>.</w:t>
      </w:r>
    </w:p>
    <w:p w14:paraId="0C24094C" w14:textId="3C4421CD" w:rsidR="005B43B1" w:rsidRPr="00346944" w:rsidRDefault="005B43B1" w:rsidP="005B43B1">
      <w:pPr>
        <w:spacing w:line="276" w:lineRule="auto"/>
        <w:jc w:val="both"/>
        <w:rPr>
          <w:rFonts w:ascii="Arial" w:hAnsi="Arial" w:cs="Arial"/>
        </w:rPr>
      </w:pPr>
      <w:r w:rsidRPr="00346944">
        <w:rPr>
          <w:rFonts w:ascii="Arial" w:hAnsi="Arial" w:cs="Arial"/>
        </w:rPr>
        <w:t xml:space="preserve">1. Za wykonanie przedmiotu umowy określonego w § 1 – strony ustalają </w:t>
      </w:r>
      <w:r w:rsidRPr="002C2EAC">
        <w:rPr>
          <w:rFonts w:ascii="Arial" w:hAnsi="Arial" w:cs="Arial"/>
          <w:b/>
        </w:rPr>
        <w:t>wynagrodzenie kosztorysowe</w:t>
      </w:r>
      <w:r w:rsidRPr="00346944">
        <w:rPr>
          <w:rFonts w:ascii="Arial" w:hAnsi="Arial" w:cs="Arial"/>
        </w:rPr>
        <w:t xml:space="preserve"> zgodnie ze złożoną ofertą przetargową w wysokości </w:t>
      </w:r>
      <w:r w:rsidRPr="00346944">
        <w:rPr>
          <w:rFonts w:ascii="Arial" w:hAnsi="Arial" w:cs="Arial"/>
          <w:bCs/>
        </w:rPr>
        <w:t>-  …………………..zł netto (słownie: ……………………..) plus podatek VAT ……..23% - co daje kwotę łączną ……………………zł brutto (słownie: …………………………)</w:t>
      </w:r>
    </w:p>
    <w:p w14:paraId="0C10D823" w14:textId="77777777" w:rsidR="005B43B1" w:rsidRPr="00346944" w:rsidRDefault="005B43B1" w:rsidP="005B43B1">
      <w:pPr>
        <w:pStyle w:val="Akapitzlist"/>
        <w:suppressAutoHyphens w:val="0"/>
        <w:spacing w:after="0"/>
        <w:ind w:left="0"/>
        <w:jc w:val="both"/>
        <w:rPr>
          <w:rFonts w:ascii="Arial" w:hAnsi="Arial" w:cs="Arial"/>
          <w:sz w:val="20"/>
          <w:szCs w:val="20"/>
        </w:rPr>
      </w:pPr>
      <w:r w:rsidRPr="00346944">
        <w:rPr>
          <w:rFonts w:ascii="Arial" w:hAnsi="Arial" w:cs="Arial"/>
          <w:sz w:val="20"/>
          <w:szCs w:val="20"/>
        </w:rPr>
        <w:t>2. Wynagrodzenie obejmuje wszystkie koszty związane z wykonaniem robót. Rozliczenie robót odbędzie się w oparciu o kosztorys powykonawczy wykonawcy uwzględniający rzeczywistą ilość wykonanych robót, przy zastosowaniu ustalonych w kosztorysie ofertowym cen jednostkowych prac, wchodzących w zakres zamówienia.</w:t>
      </w:r>
    </w:p>
    <w:p w14:paraId="5360CAB9" w14:textId="5382CC98" w:rsidR="005B43B1" w:rsidRPr="00346944" w:rsidRDefault="005B43B1" w:rsidP="005B43B1">
      <w:pPr>
        <w:suppressAutoHyphens w:val="0"/>
        <w:autoSpaceDE w:val="0"/>
        <w:adjustRightInd w:val="0"/>
        <w:spacing w:line="276" w:lineRule="auto"/>
        <w:jc w:val="both"/>
        <w:rPr>
          <w:rFonts w:ascii="Arial" w:hAnsi="Arial" w:cs="Arial"/>
        </w:rPr>
      </w:pPr>
      <w:r w:rsidRPr="00346944">
        <w:rPr>
          <w:rFonts w:ascii="Arial" w:hAnsi="Arial" w:cs="Arial"/>
        </w:rPr>
        <w:t xml:space="preserve">3. Wynagrodzenie, o którym mowa w ust. 1 obejmuje wynagrodzenie podwykonawców za wykonanie robót określonych w § </w:t>
      </w:r>
      <w:r w:rsidR="004D510F" w:rsidRPr="00346944">
        <w:rPr>
          <w:rFonts w:ascii="Arial" w:hAnsi="Arial" w:cs="Arial"/>
        </w:rPr>
        <w:t>8</w:t>
      </w:r>
      <w:r w:rsidRPr="00346944">
        <w:rPr>
          <w:rFonts w:ascii="Arial" w:hAnsi="Arial" w:cs="Arial"/>
        </w:rPr>
        <w:t>* ust. 1 niniejszej umowy.</w:t>
      </w:r>
    </w:p>
    <w:p w14:paraId="434DEFCD" w14:textId="76927C97" w:rsidR="005B43B1" w:rsidRPr="00346944" w:rsidRDefault="007B6C6D" w:rsidP="005B43B1">
      <w:pPr>
        <w:suppressAutoHyphens w:val="0"/>
        <w:autoSpaceDE w:val="0"/>
        <w:adjustRightInd w:val="0"/>
        <w:spacing w:line="276" w:lineRule="auto"/>
        <w:jc w:val="both"/>
        <w:rPr>
          <w:rFonts w:ascii="Arial" w:hAnsi="Arial" w:cs="Arial"/>
        </w:rPr>
      </w:pPr>
      <w:r w:rsidRPr="00346944">
        <w:rPr>
          <w:rFonts w:ascii="Arial" w:hAnsi="Arial" w:cs="Arial"/>
        </w:rPr>
        <w:t>4</w:t>
      </w:r>
      <w:r w:rsidR="005B43B1" w:rsidRPr="00346944">
        <w:rPr>
          <w:rFonts w:ascii="Arial" w:hAnsi="Arial" w:cs="Arial"/>
        </w:rPr>
        <w:t xml:space="preserve">. Wynagrodzenie, o którym mowa w ust. 1, może ulec zmianie w czasie trwania umowy </w:t>
      </w:r>
      <w:r w:rsidR="005B43B1" w:rsidRPr="00346944">
        <w:rPr>
          <w:rFonts w:ascii="Arial" w:hAnsi="Arial" w:cs="Arial"/>
        </w:rPr>
        <w:br/>
        <w:t>w przypadku ograniczenia zakresu prac objętych niniejszą Umową w razie stwierdzenia braku konieczności wykonywania części zamówienia, ujętych w SWZ lub zwiększenia zakresu prac, rozliczenie tych prac będzie następować w sposób następujący;</w:t>
      </w:r>
    </w:p>
    <w:p w14:paraId="1FF56816" w14:textId="77777777" w:rsidR="005B43B1" w:rsidRPr="00346944" w:rsidRDefault="005B43B1" w:rsidP="005B43B1">
      <w:pPr>
        <w:pStyle w:val="Akapitzlist"/>
        <w:ind w:left="0"/>
        <w:jc w:val="both"/>
        <w:rPr>
          <w:rFonts w:ascii="Arial" w:hAnsi="Arial" w:cs="Arial"/>
          <w:sz w:val="20"/>
          <w:szCs w:val="20"/>
        </w:rPr>
      </w:pPr>
      <w:r w:rsidRPr="00346944">
        <w:rPr>
          <w:rFonts w:ascii="Arial" w:hAnsi="Arial" w:cs="Arial"/>
          <w:sz w:val="20"/>
          <w:szCs w:val="20"/>
        </w:rPr>
        <w:t xml:space="preserve">Podstawę obliczenia kosztów zmiany mającej wpływ na wynagrodzenie Wykonawcy stanowić będzie zatwierdzony przez Zamawiającego: </w:t>
      </w:r>
    </w:p>
    <w:p w14:paraId="24A6DAF4" w14:textId="77777777" w:rsidR="005B43B1" w:rsidRPr="00346944" w:rsidRDefault="005B43B1" w:rsidP="007B6C6D">
      <w:pPr>
        <w:spacing w:line="276" w:lineRule="auto"/>
        <w:jc w:val="both"/>
        <w:rPr>
          <w:rFonts w:ascii="Arial" w:hAnsi="Arial" w:cs="Arial"/>
        </w:rPr>
      </w:pPr>
      <w:r w:rsidRPr="00346944">
        <w:rPr>
          <w:rFonts w:ascii="Arial" w:hAnsi="Arial" w:cs="Arial"/>
        </w:rPr>
        <w:t>- protokół nadzoru inwestorskiego z którego wynika konieczność wykonania zmiany zatwierdzony przez Zamawiającego;</w:t>
      </w:r>
    </w:p>
    <w:p w14:paraId="302A76A4" w14:textId="2E2126C6" w:rsidR="005B43B1" w:rsidRPr="00346944" w:rsidRDefault="005B43B1" w:rsidP="007B6C6D">
      <w:pPr>
        <w:spacing w:line="276" w:lineRule="auto"/>
        <w:jc w:val="both"/>
        <w:rPr>
          <w:rFonts w:ascii="Arial" w:hAnsi="Arial" w:cs="Arial"/>
        </w:rPr>
      </w:pPr>
      <w:r w:rsidRPr="00346944">
        <w:rPr>
          <w:rFonts w:ascii="Arial" w:hAnsi="Arial" w:cs="Arial"/>
        </w:rPr>
        <w:t xml:space="preserve">- kosztorys ofertowy powykonawczy opracowany na podstawie cen jednostkowych lub danych wyjściowych do kosztorysowania przyjętych do sporządzenia kosztorysu Wykonawcy, a w odniesieniu do niewystępujących </w:t>
      </w:r>
      <w:r w:rsidR="007B6C6D" w:rsidRPr="00346944">
        <w:rPr>
          <w:rFonts w:ascii="Arial" w:hAnsi="Arial" w:cs="Arial"/>
        </w:rPr>
        <w:br/>
      </w:r>
      <w:r w:rsidRPr="00346944">
        <w:rPr>
          <w:rFonts w:ascii="Arial" w:hAnsi="Arial" w:cs="Arial"/>
        </w:rPr>
        <w:t xml:space="preserve">w kosztorysie Wykonawcy robót, materiałów i sprzętu według cen jednostkowych zaproponowanych przez Wykonawcę, ale nie wyższych niż średnie ceny SEKOCENBUD dla kwartału poprzedzającego termin wykonania robót budowlanych dla rejonu Małopolski, a w odniesieniu do materiałów nie występujących ani </w:t>
      </w:r>
      <w:r w:rsidR="007B6C6D" w:rsidRPr="00346944">
        <w:rPr>
          <w:rFonts w:ascii="Arial" w:hAnsi="Arial" w:cs="Arial"/>
        </w:rPr>
        <w:br/>
      </w:r>
      <w:r w:rsidRPr="00346944">
        <w:rPr>
          <w:rFonts w:ascii="Arial" w:hAnsi="Arial" w:cs="Arial"/>
        </w:rPr>
        <w:t>w kosztorysie ani w SEKOCENBUD, w oparciu o ceny rynkowe jednostkowe tych materiałów z uwzględnieniem cen czynników produkcji (R, M, S, Ko, Z) zastosowanych</w:t>
      </w:r>
      <w:r w:rsidR="007B6C6D" w:rsidRPr="00346944">
        <w:rPr>
          <w:rFonts w:ascii="Arial" w:hAnsi="Arial" w:cs="Arial"/>
        </w:rPr>
        <w:t xml:space="preserve"> </w:t>
      </w:r>
      <w:r w:rsidRPr="00346944">
        <w:rPr>
          <w:rFonts w:ascii="Arial" w:hAnsi="Arial" w:cs="Arial"/>
        </w:rPr>
        <w:t>w kosztorysie ofertowym  wykonawcy;</w:t>
      </w:r>
    </w:p>
    <w:p w14:paraId="68164DAA" w14:textId="51188CF5" w:rsidR="005B43B1" w:rsidRPr="00346944" w:rsidRDefault="005B43B1" w:rsidP="007B6C6D">
      <w:pPr>
        <w:spacing w:line="276" w:lineRule="auto"/>
        <w:jc w:val="both"/>
        <w:rPr>
          <w:rFonts w:ascii="Arial" w:hAnsi="Arial" w:cs="Arial"/>
        </w:rPr>
      </w:pPr>
      <w:r w:rsidRPr="00346944">
        <w:rPr>
          <w:rFonts w:ascii="Arial" w:hAnsi="Arial" w:cs="Arial"/>
        </w:rPr>
        <w:t>- w pozostałym zakresie rozliczenie tych robót następować będzie w oparciu o kosztorys powykonawczy wykonawcy uwzględniający rzeczywistą ilość wykonanych robót, przy zastosowaniu ustalonych w kosztorysie ofertowym cen jednostkowych prac, wchodzących</w:t>
      </w:r>
      <w:r w:rsidR="007B6C6D" w:rsidRPr="00346944">
        <w:rPr>
          <w:rFonts w:ascii="Arial" w:hAnsi="Arial" w:cs="Arial"/>
        </w:rPr>
        <w:t xml:space="preserve"> </w:t>
      </w:r>
      <w:r w:rsidRPr="00346944">
        <w:rPr>
          <w:rFonts w:ascii="Arial" w:hAnsi="Arial" w:cs="Arial"/>
        </w:rPr>
        <w:t xml:space="preserve">w zakres zamówienia podstawowego. </w:t>
      </w:r>
    </w:p>
    <w:p w14:paraId="3AAE55AA" w14:textId="1627F80B" w:rsidR="005B43B1" w:rsidRPr="00346944" w:rsidRDefault="005B43B1" w:rsidP="007B6C6D">
      <w:pPr>
        <w:spacing w:line="276" w:lineRule="auto"/>
        <w:jc w:val="both"/>
        <w:rPr>
          <w:rFonts w:ascii="Arial" w:hAnsi="Arial" w:cs="Arial"/>
        </w:rPr>
      </w:pPr>
      <w:r w:rsidRPr="00346944">
        <w:rPr>
          <w:rFonts w:ascii="Arial" w:hAnsi="Arial" w:cs="Arial"/>
        </w:rPr>
        <w:t xml:space="preserve">Ograniczenie zakresu prac objętych umową nie może przekroczyć </w:t>
      </w:r>
      <w:r w:rsidR="007B6C6D" w:rsidRPr="00346944">
        <w:rPr>
          <w:rFonts w:ascii="Arial" w:hAnsi="Arial" w:cs="Arial"/>
        </w:rPr>
        <w:t>1</w:t>
      </w:r>
      <w:r w:rsidRPr="00346944">
        <w:rPr>
          <w:rFonts w:ascii="Arial" w:hAnsi="Arial" w:cs="Arial"/>
        </w:rPr>
        <w:t>0% wynagrodzenia kosztorysowego określonego w ust. 1.</w:t>
      </w:r>
    </w:p>
    <w:p w14:paraId="374E56B2" w14:textId="77777777" w:rsidR="005B43B1" w:rsidRDefault="005B43B1" w:rsidP="005B43B1">
      <w:pPr>
        <w:pStyle w:val="Akapitzlist"/>
        <w:suppressAutoHyphens w:val="0"/>
        <w:spacing w:after="0"/>
        <w:ind w:left="0"/>
        <w:jc w:val="both"/>
        <w:rPr>
          <w:rFonts w:ascii="Arial" w:hAnsi="Arial" w:cs="Arial"/>
          <w:sz w:val="20"/>
          <w:szCs w:val="20"/>
        </w:rPr>
      </w:pPr>
    </w:p>
    <w:p w14:paraId="25EA9442" w14:textId="50439212" w:rsidR="008C3605" w:rsidRPr="008C3605" w:rsidRDefault="007B6C6D" w:rsidP="008C3605">
      <w:pPr>
        <w:widowControl/>
        <w:suppressAutoHyphens w:val="0"/>
        <w:autoSpaceDE w:val="0"/>
        <w:adjustRightInd w:val="0"/>
        <w:spacing w:line="276" w:lineRule="auto"/>
        <w:jc w:val="both"/>
        <w:textAlignment w:val="auto"/>
        <w:rPr>
          <w:rFonts w:ascii="Arial" w:hAnsi="Arial" w:cs="Arial"/>
        </w:rPr>
      </w:pPr>
      <w:r w:rsidRPr="008C3605">
        <w:rPr>
          <w:rFonts w:ascii="Arial" w:hAnsi="Arial" w:cs="Arial"/>
        </w:rPr>
        <w:t xml:space="preserve">5. </w:t>
      </w:r>
      <w:r w:rsidR="004556D9" w:rsidRPr="008C3605">
        <w:rPr>
          <w:rFonts w:ascii="Arial" w:hAnsi="Arial" w:cs="Arial"/>
        </w:rPr>
        <w:t xml:space="preserve">Rozliczenie pomiędzy Stronami za wykonane roboty następować będzie </w:t>
      </w:r>
      <w:r w:rsidR="004556D9" w:rsidRPr="008C3605">
        <w:rPr>
          <w:rFonts w:ascii="Arial" w:hAnsi="Arial" w:cs="Arial"/>
          <w:b/>
          <w:bCs/>
        </w:rPr>
        <w:t>na podstawie dwóch faktur</w:t>
      </w:r>
      <w:r w:rsidR="00A37A5B">
        <w:rPr>
          <w:rFonts w:ascii="Arial" w:hAnsi="Arial" w:cs="Arial"/>
          <w:b/>
          <w:bCs/>
        </w:rPr>
        <w:t>:</w:t>
      </w:r>
      <w:r w:rsidR="004556D9" w:rsidRPr="008C3605">
        <w:rPr>
          <w:rFonts w:ascii="Arial" w:hAnsi="Arial" w:cs="Arial"/>
          <w:b/>
          <w:bCs/>
        </w:rPr>
        <w:t xml:space="preserve"> </w:t>
      </w:r>
      <w:r w:rsidR="00A37A5B">
        <w:rPr>
          <w:rFonts w:ascii="Arial" w:hAnsi="Arial" w:cs="Arial"/>
          <w:b/>
          <w:bCs/>
        </w:rPr>
        <w:t xml:space="preserve">jednej częściowej </w:t>
      </w:r>
      <w:r w:rsidR="004556D9" w:rsidRPr="008C3605">
        <w:rPr>
          <w:rFonts w:ascii="Arial" w:hAnsi="Arial" w:cs="Arial"/>
          <w:b/>
          <w:bCs/>
        </w:rPr>
        <w:t>i faktury końcowej</w:t>
      </w:r>
      <w:r w:rsidR="004556D9" w:rsidRPr="008C3605">
        <w:rPr>
          <w:rFonts w:ascii="Arial" w:hAnsi="Arial" w:cs="Arial"/>
        </w:rPr>
        <w:t xml:space="preserve"> wystawionych przez Wykonawcę, na podstawie protokołu odbioru częściowego oraz protokołu odbioru końcowego, podpisanych przez upoważnionych przedstawicieli Zamawiającego i Wykonawcy bez uwag i zastrzeżeń.</w:t>
      </w:r>
      <w:r w:rsidRPr="008C3605">
        <w:rPr>
          <w:rFonts w:ascii="Arial" w:hAnsi="Arial" w:cs="Arial"/>
        </w:rPr>
        <w:t xml:space="preserve"> Do faktury częściowej należy przedłożyć wykaz robót wykonanych częściowo (sporządzonych zgodnie z przedmiarem robót, zatwierdzony przez Inspektora Nadzoru) oraz Szczegółową kalkulację cenową sporządzoną zgodnie z złożonym przez Wykonawcę kosztorysem ofertowym (zatwierdzoną przez Zamawiającego). </w:t>
      </w:r>
      <w:r w:rsidR="008C3605" w:rsidRPr="008C3605">
        <w:rPr>
          <w:rFonts w:ascii="Arial" w:eastAsiaTheme="minorHAnsi" w:hAnsi="Arial" w:cs="Arial"/>
          <w:color w:val="000000"/>
          <w:lang w:eastAsia="en-US"/>
        </w:rPr>
        <w:t xml:space="preserve">Przed rozpoczęciem odbioru częściowego/końcowego Wykonawca skompletuje i przedstawi Zamawiającemu dokumenty pozwalające na ocenę prawidłowego wykonania umowy, w tym kosztorys powykonawczy częściowy/końcowy. </w:t>
      </w:r>
    </w:p>
    <w:p w14:paraId="37D3D663" w14:textId="5C7F8E51" w:rsidR="004556D9" w:rsidRPr="00CD2F62" w:rsidRDefault="007B6C6D" w:rsidP="007B6C6D">
      <w:pPr>
        <w:pStyle w:val="Default"/>
        <w:tabs>
          <w:tab w:val="left" w:pos="360"/>
          <w:tab w:val="left" w:pos="807"/>
        </w:tabs>
        <w:spacing w:before="60" w:line="276" w:lineRule="auto"/>
        <w:jc w:val="both"/>
        <w:rPr>
          <w:rFonts w:ascii="Arial" w:hAnsi="Arial" w:cs="Arial"/>
          <w:color w:val="auto"/>
          <w:sz w:val="20"/>
          <w:szCs w:val="20"/>
        </w:rPr>
      </w:pPr>
      <w:r>
        <w:rPr>
          <w:rFonts w:ascii="Arial" w:hAnsi="Arial" w:cs="Arial"/>
          <w:color w:val="auto"/>
          <w:sz w:val="20"/>
          <w:szCs w:val="20"/>
        </w:rPr>
        <w:t xml:space="preserve">6. </w:t>
      </w:r>
      <w:r w:rsidR="004556D9" w:rsidRPr="004556D9">
        <w:rPr>
          <w:rFonts w:ascii="Arial" w:hAnsi="Arial" w:cs="Arial"/>
          <w:color w:val="auto"/>
          <w:sz w:val="20"/>
          <w:szCs w:val="20"/>
        </w:rPr>
        <w:t xml:space="preserve">Płatność odbędzie się na podstawie maksymalnie </w:t>
      </w:r>
      <w:r w:rsidR="000903F5">
        <w:rPr>
          <w:rFonts w:ascii="Arial" w:hAnsi="Arial" w:cs="Arial"/>
          <w:color w:val="auto"/>
          <w:sz w:val="20"/>
          <w:szCs w:val="20"/>
        </w:rPr>
        <w:t>2</w:t>
      </w:r>
      <w:r w:rsidR="004556D9" w:rsidRPr="004556D9">
        <w:rPr>
          <w:rFonts w:ascii="Arial" w:hAnsi="Arial" w:cs="Arial"/>
          <w:color w:val="auto"/>
          <w:sz w:val="20"/>
          <w:szCs w:val="20"/>
        </w:rPr>
        <w:t xml:space="preserve"> faktur wystawionych przez Wykonawcę wg zaakceptowanego przez Zamawiającego harmonogramu rzeczowo- finansowego stanowiącego załącznik do niniejszej umowy</w:t>
      </w:r>
      <w:r w:rsidR="008C3605">
        <w:rPr>
          <w:rFonts w:ascii="Arial" w:hAnsi="Arial" w:cs="Arial"/>
          <w:color w:val="auto"/>
          <w:sz w:val="20"/>
          <w:szCs w:val="20"/>
        </w:rPr>
        <w:t xml:space="preserve"> – </w:t>
      </w:r>
      <w:r w:rsidR="008C3605" w:rsidRPr="00CD2F62">
        <w:rPr>
          <w:rFonts w:ascii="Arial" w:hAnsi="Arial" w:cs="Arial"/>
          <w:color w:val="auto"/>
          <w:sz w:val="20"/>
          <w:szCs w:val="20"/>
        </w:rPr>
        <w:t xml:space="preserve">o którym mowa w § 5 ust. 5. </w:t>
      </w:r>
    </w:p>
    <w:p w14:paraId="43D08D01" w14:textId="20B99F0E" w:rsidR="00D35FAF" w:rsidRPr="00CD2F62" w:rsidRDefault="00D35FAF" w:rsidP="007B6C6D">
      <w:pPr>
        <w:pStyle w:val="Default"/>
        <w:tabs>
          <w:tab w:val="left" w:pos="360"/>
          <w:tab w:val="left" w:pos="807"/>
        </w:tabs>
        <w:spacing w:before="60" w:line="276" w:lineRule="auto"/>
        <w:jc w:val="both"/>
        <w:rPr>
          <w:rFonts w:ascii="Arial" w:hAnsi="Arial" w:cs="Arial"/>
          <w:color w:val="auto"/>
          <w:sz w:val="20"/>
          <w:szCs w:val="20"/>
        </w:rPr>
      </w:pPr>
      <w:r w:rsidRPr="00CD2F62">
        <w:rPr>
          <w:rFonts w:ascii="Arial" w:hAnsi="Arial" w:cs="Arial"/>
          <w:color w:val="auto"/>
          <w:sz w:val="20"/>
          <w:szCs w:val="20"/>
        </w:rPr>
        <w:t>7. Faktur</w:t>
      </w:r>
      <w:r w:rsidR="00972833">
        <w:rPr>
          <w:rFonts w:ascii="Arial" w:hAnsi="Arial" w:cs="Arial"/>
          <w:color w:val="auto"/>
          <w:sz w:val="20"/>
          <w:szCs w:val="20"/>
        </w:rPr>
        <w:t>a</w:t>
      </w:r>
      <w:r w:rsidRPr="00CD2F62">
        <w:rPr>
          <w:rFonts w:ascii="Arial" w:hAnsi="Arial" w:cs="Arial"/>
          <w:color w:val="auto"/>
          <w:sz w:val="20"/>
          <w:szCs w:val="20"/>
        </w:rPr>
        <w:t xml:space="preserve"> częściow</w:t>
      </w:r>
      <w:r w:rsidR="00972833">
        <w:rPr>
          <w:rFonts w:ascii="Arial" w:hAnsi="Arial" w:cs="Arial"/>
          <w:color w:val="auto"/>
          <w:sz w:val="20"/>
          <w:szCs w:val="20"/>
        </w:rPr>
        <w:t>a</w:t>
      </w:r>
      <w:r w:rsidRPr="00CD2F62">
        <w:rPr>
          <w:rFonts w:ascii="Arial" w:hAnsi="Arial" w:cs="Arial"/>
          <w:color w:val="auto"/>
          <w:sz w:val="20"/>
          <w:szCs w:val="20"/>
        </w:rPr>
        <w:t xml:space="preserve"> wystawian</w:t>
      </w:r>
      <w:r w:rsidR="00972833">
        <w:rPr>
          <w:rFonts w:ascii="Arial" w:hAnsi="Arial" w:cs="Arial"/>
          <w:color w:val="auto"/>
          <w:sz w:val="20"/>
          <w:szCs w:val="20"/>
        </w:rPr>
        <w:t>a</w:t>
      </w:r>
      <w:r w:rsidRPr="00CD2F62">
        <w:rPr>
          <w:rFonts w:ascii="Arial" w:hAnsi="Arial" w:cs="Arial"/>
          <w:color w:val="auto"/>
          <w:sz w:val="20"/>
          <w:szCs w:val="20"/>
        </w:rPr>
        <w:t xml:space="preserve"> będ</w:t>
      </w:r>
      <w:r w:rsidR="00972833">
        <w:rPr>
          <w:rFonts w:ascii="Arial" w:hAnsi="Arial" w:cs="Arial"/>
          <w:color w:val="auto"/>
          <w:sz w:val="20"/>
          <w:szCs w:val="20"/>
        </w:rPr>
        <w:t>zie</w:t>
      </w:r>
      <w:r w:rsidRPr="00CD2F62">
        <w:rPr>
          <w:rFonts w:ascii="Arial" w:hAnsi="Arial" w:cs="Arial"/>
          <w:color w:val="auto"/>
          <w:sz w:val="20"/>
          <w:szCs w:val="20"/>
        </w:rPr>
        <w:t xml:space="preserve"> w sposób następujący:</w:t>
      </w:r>
    </w:p>
    <w:p w14:paraId="703CEF7A" w14:textId="7AAB64E9" w:rsidR="00D35FAF" w:rsidRPr="00CD2F62" w:rsidRDefault="00D35FAF" w:rsidP="007B6C6D">
      <w:pPr>
        <w:pStyle w:val="Default"/>
        <w:tabs>
          <w:tab w:val="left" w:pos="360"/>
          <w:tab w:val="left" w:pos="807"/>
        </w:tabs>
        <w:spacing w:before="60" w:line="276" w:lineRule="auto"/>
        <w:jc w:val="both"/>
        <w:rPr>
          <w:rFonts w:ascii="Arial" w:hAnsi="Arial" w:cs="Arial"/>
          <w:color w:val="auto"/>
          <w:sz w:val="20"/>
          <w:szCs w:val="20"/>
        </w:rPr>
      </w:pPr>
      <w:r w:rsidRPr="00CD2F62">
        <w:rPr>
          <w:rFonts w:ascii="Arial" w:hAnsi="Arial" w:cs="Arial"/>
          <w:color w:val="auto"/>
          <w:sz w:val="20"/>
          <w:szCs w:val="20"/>
        </w:rPr>
        <w:lastRenderedPageBreak/>
        <w:t xml:space="preserve">1) faktura częściowa – wystawiona do dnia </w:t>
      </w:r>
      <w:r w:rsidRPr="00D457AB">
        <w:rPr>
          <w:rFonts w:ascii="Arial" w:hAnsi="Arial" w:cs="Arial"/>
          <w:b/>
          <w:color w:val="auto"/>
          <w:sz w:val="20"/>
          <w:szCs w:val="20"/>
        </w:rPr>
        <w:t>30.11.2025 r.</w:t>
      </w:r>
      <w:r w:rsidRPr="00CD2F62">
        <w:rPr>
          <w:rFonts w:ascii="Arial" w:hAnsi="Arial" w:cs="Arial"/>
          <w:color w:val="auto"/>
          <w:sz w:val="20"/>
          <w:szCs w:val="20"/>
        </w:rPr>
        <w:t xml:space="preserve"> obejmująca roboty budowlane zrealizowane do daty jej wystawienia płatna za roboty budowlane wykonane do </w:t>
      </w:r>
      <w:r w:rsidR="00972833" w:rsidRPr="00D457AB">
        <w:rPr>
          <w:rFonts w:ascii="Arial" w:hAnsi="Arial" w:cs="Arial"/>
          <w:b/>
          <w:color w:val="auto"/>
          <w:sz w:val="20"/>
          <w:szCs w:val="20"/>
        </w:rPr>
        <w:t>30.11.2025 r.</w:t>
      </w:r>
      <w:r w:rsidR="002C2EAC">
        <w:rPr>
          <w:rFonts w:ascii="Arial" w:hAnsi="Arial" w:cs="Arial"/>
          <w:color w:val="auto"/>
          <w:sz w:val="20"/>
          <w:szCs w:val="20"/>
        </w:rPr>
        <w:t xml:space="preserve"> </w:t>
      </w:r>
      <w:r w:rsidRPr="00CD2F62">
        <w:rPr>
          <w:rFonts w:ascii="Arial" w:hAnsi="Arial" w:cs="Arial"/>
          <w:color w:val="auto"/>
          <w:sz w:val="20"/>
          <w:szCs w:val="20"/>
        </w:rPr>
        <w:t xml:space="preserve"> - przy czym kwota wynagrodzenia nie może przekroczyć </w:t>
      </w:r>
      <w:r w:rsidR="000903F5" w:rsidRPr="00CD2F62">
        <w:rPr>
          <w:rFonts w:ascii="Arial" w:hAnsi="Arial" w:cs="Arial"/>
          <w:color w:val="auto"/>
          <w:sz w:val="20"/>
          <w:szCs w:val="20"/>
        </w:rPr>
        <w:t>70</w:t>
      </w:r>
      <w:r w:rsidR="00972833">
        <w:rPr>
          <w:rFonts w:ascii="Arial" w:hAnsi="Arial" w:cs="Arial"/>
          <w:color w:val="auto"/>
          <w:sz w:val="20"/>
          <w:szCs w:val="20"/>
        </w:rPr>
        <w:t xml:space="preserve"> </w:t>
      </w:r>
      <w:r w:rsidRPr="00CD2F62">
        <w:rPr>
          <w:rFonts w:ascii="Arial" w:hAnsi="Arial" w:cs="Arial"/>
          <w:color w:val="auto"/>
          <w:sz w:val="20"/>
          <w:szCs w:val="20"/>
        </w:rPr>
        <w:t>% wynagrodzenia kosztorysowego, o którym mowa w ust. 1.</w:t>
      </w:r>
    </w:p>
    <w:p w14:paraId="54D46663" w14:textId="740C36C5" w:rsidR="004556D9" w:rsidRPr="004556D9" w:rsidRDefault="00D35FAF" w:rsidP="007B6C6D">
      <w:pPr>
        <w:pStyle w:val="Default"/>
        <w:tabs>
          <w:tab w:val="left" w:pos="360"/>
          <w:tab w:val="left" w:pos="807"/>
        </w:tabs>
        <w:spacing w:before="60" w:line="276" w:lineRule="auto"/>
        <w:jc w:val="both"/>
        <w:rPr>
          <w:rFonts w:ascii="Arial" w:hAnsi="Arial" w:cs="Arial"/>
          <w:color w:val="auto"/>
          <w:sz w:val="20"/>
          <w:szCs w:val="20"/>
        </w:rPr>
      </w:pPr>
      <w:r>
        <w:rPr>
          <w:rFonts w:ascii="Arial" w:hAnsi="Arial" w:cs="Arial"/>
          <w:color w:val="auto"/>
          <w:sz w:val="20"/>
          <w:szCs w:val="20"/>
        </w:rPr>
        <w:t>8</w:t>
      </w:r>
      <w:r w:rsidR="007B6C6D">
        <w:rPr>
          <w:rFonts w:ascii="Arial" w:hAnsi="Arial" w:cs="Arial"/>
          <w:color w:val="auto"/>
          <w:sz w:val="20"/>
          <w:szCs w:val="20"/>
        </w:rPr>
        <w:t xml:space="preserve">. </w:t>
      </w:r>
      <w:r w:rsidR="004556D9" w:rsidRPr="004556D9">
        <w:rPr>
          <w:rFonts w:ascii="Arial" w:hAnsi="Arial" w:cs="Arial"/>
          <w:color w:val="auto"/>
          <w:sz w:val="20"/>
          <w:szCs w:val="20"/>
        </w:rPr>
        <w:t>Rozliczenie końcowe zadania nastąpi na podstawie faktury końcowej. Podstawą do wystawienia faktury końcowej będzie:</w:t>
      </w:r>
    </w:p>
    <w:p w14:paraId="5B4CE8ED" w14:textId="77777777" w:rsidR="008C3605" w:rsidRDefault="004556D9" w:rsidP="007B6C6D">
      <w:pPr>
        <w:pStyle w:val="Default"/>
        <w:tabs>
          <w:tab w:val="left" w:pos="360"/>
          <w:tab w:val="left" w:pos="807"/>
        </w:tabs>
        <w:spacing w:before="60" w:line="276" w:lineRule="auto"/>
        <w:jc w:val="both"/>
        <w:rPr>
          <w:rFonts w:ascii="Arial" w:hAnsi="Arial" w:cs="Arial"/>
          <w:color w:val="auto"/>
          <w:sz w:val="20"/>
          <w:szCs w:val="20"/>
        </w:rPr>
      </w:pPr>
      <w:r w:rsidRPr="004556D9">
        <w:rPr>
          <w:rFonts w:ascii="Arial" w:hAnsi="Arial" w:cs="Arial"/>
          <w:color w:val="auto"/>
          <w:sz w:val="20"/>
          <w:szCs w:val="20"/>
        </w:rPr>
        <w:t xml:space="preserve">1) </w:t>
      </w:r>
      <w:r w:rsidR="00BF6208" w:rsidRPr="004556D9">
        <w:rPr>
          <w:rFonts w:ascii="Arial" w:hAnsi="Arial" w:cs="Arial"/>
          <w:color w:val="auto"/>
          <w:sz w:val="20"/>
          <w:szCs w:val="20"/>
        </w:rPr>
        <w:t>wykonanie pełnego</w:t>
      </w:r>
      <w:r w:rsidRPr="004556D9">
        <w:rPr>
          <w:rFonts w:ascii="Arial" w:hAnsi="Arial" w:cs="Arial"/>
          <w:color w:val="auto"/>
          <w:sz w:val="20"/>
          <w:szCs w:val="20"/>
        </w:rPr>
        <w:t xml:space="preserve"> przedmiotu umowy oraz zatwierdzony przez inspektora nadzoru protokół odbioru końcowego robót, podpisany bez zastrzeżeń przez Wykonawcę, Zamawiającego i Inspektora Nadzoru. </w:t>
      </w:r>
    </w:p>
    <w:p w14:paraId="28E7A058" w14:textId="3A33A92C" w:rsidR="008C3605" w:rsidRPr="00EF763E" w:rsidRDefault="008C3605" w:rsidP="00EF763E">
      <w:pPr>
        <w:widowControl/>
        <w:suppressAutoHyphens w:val="0"/>
        <w:autoSpaceDE w:val="0"/>
        <w:adjustRightInd w:val="0"/>
        <w:spacing w:after="20" w:line="276" w:lineRule="auto"/>
        <w:textAlignment w:val="auto"/>
        <w:rPr>
          <w:rFonts w:ascii="Arial" w:eastAsiaTheme="minorHAnsi" w:hAnsi="Arial" w:cs="Arial"/>
          <w:color w:val="000000"/>
          <w:lang w:eastAsia="en-US"/>
        </w:rPr>
      </w:pPr>
      <w:r w:rsidRPr="00EF763E">
        <w:rPr>
          <w:rFonts w:ascii="Arial" w:eastAsiaTheme="minorHAnsi" w:hAnsi="Arial" w:cs="Arial"/>
          <w:color w:val="000000"/>
          <w:lang w:eastAsia="en-US"/>
        </w:rPr>
        <w:t>2) dokona</w:t>
      </w:r>
      <w:r w:rsidR="00EF763E">
        <w:rPr>
          <w:rFonts w:ascii="Arial" w:eastAsiaTheme="minorHAnsi" w:hAnsi="Arial" w:cs="Arial"/>
          <w:color w:val="000000"/>
          <w:lang w:eastAsia="en-US"/>
        </w:rPr>
        <w:t>nie</w:t>
      </w:r>
      <w:r w:rsidRPr="00EF763E">
        <w:rPr>
          <w:rFonts w:ascii="Arial" w:eastAsiaTheme="minorHAnsi" w:hAnsi="Arial" w:cs="Arial"/>
          <w:color w:val="000000"/>
          <w:lang w:eastAsia="en-US"/>
        </w:rPr>
        <w:t xml:space="preserve"> niezbędnych pomiarów i sprawdzeń, </w:t>
      </w:r>
    </w:p>
    <w:p w14:paraId="58FF2204" w14:textId="06D6026B" w:rsidR="008C3605" w:rsidRPr="00EF763E" w:rsidRDefault="008C3605" w:rsidP="00EF763E">
      <w:pPr>
        <w:widowControl/>
        <w:suppressAutoHyphens w:val="0"/>
        <w:autoSpaceDE w:val="0"/>
        <w:adjustRightInd w:val="0"/>
        <w:spacing w:after="20" w:line="276" w:lineRule="auto"/>
        <w:textAlignment w:val="auto"/>
        <w:rPr>
          <w:rFonts w:ascii="Arial" w:eastAsiaTheme="minorHAnsi" w:hAnsi="Arial" w:cs="Arial"/>
          <w:color w:val="000000"/>
          <w:lang w:eastAsia="en-US"/>
        </w:rPr>
      </w:pPr>
      <w:r w:rsidRPr="00EF763E">
        <w:rPr>
          <w:rFonts w:ascii="Arial" w:eastAsiaTheme="minorHAnsi" w:hAnsi="Arial" w:cs="Arial"/>
          <w:color w:val="000000"/>
          <w:lang w:eastAsia="en-US"/>
        </w:rPr>
        <w:t>3) przeka</w:t>
      </w:r>
      <w:r w:rsidR="00EF763E">
        <w:rPr>
          <w:rFonts w:ascii="Arial" w:eastAsiaTheme="minorHAnsi" w:hAnsi="Arial" w:cs="Arial"/>
          <w:color w:val="000000"/>
          <w:lang w:eastAsia="en-US"/>
        </w:rPr>
        <w:t>zanie</w:t>
      </w:r>
      <w:r w:rsidRPr="00EF763E">
        <w:rPr>
          <w:rFonts w:ascii="Arial" w:eastAsiaTheme="minorHAnsi" w:hAnsi="Arial" w:cs="Arial"/>
          <w:color w:val="000000"/>
          <w:lang w:eastAsia="en-US"/>
        </w:rPr>
        <w:t xml:space="preserve"> zamawiającemu n/w dokument</w:t>
      </w:r>
      <w:r w:rsidR="00EF763E">
        <w:rPr>
          <w:rFonts w:ascii="Arial" w:eastAsiaTheme="minorHAnsi" w:hAnsi="Arial" w:cs="Arial"/>
          <w:color w:val="000000"/>
          <w:lang w:eastAsia="en-US"/>
        </w:rPr>
        <w:t>ów</w:t>
      </w:r>
      <w:r w:rsidRPr="00EF763E">
        <w:rPr>
          <w:rFonts w:ascii="Arial" w:eastAsiaTheme="minorHAnsi" w:hAnsi="Arial" w:cs="Arial"/>
          <w:color w:val="000000"/>
          <w:lang w:eastAsia="en-US"/>
        </w:rPr>
        <w:t>:</w:t>
      </w:r>
    </w:p>
    <w:p w14:paraId="4EC8C952" w14:textId="370E0991" w:rsidR="008C3605" w:rsidRPr="00EF763E" w:rsidRDefault="008C3605" w:rsidP="00EF763E">
      <w:pPr>
        <w:widowControl/>
        <w:suppressAutoHyphens w:val="0"/>
        <w:autoSpaceDE w:val="0"/>
        <w:adjustRightInd w:val="0"/>
        <w:spacing w:after="20" w:line="276" w:lineRule="auto"/>
        <w:textAlignment w:val="auto"/>
        <w:rPr>
          <w:rFonts w:ascii="Arial" w:eastAsiaTheme="minorHAnsi" w:hAnsi="Arial" w:cs="Arial"/>
          <w:color w:val="000000"/>
          <w:lang w:eastAsia="en-US"/>
        </w:rPr>
      </w:pPr>
      <w:r w:rsidRPr="00EF763E">
        <w:rPr>
          <w:rFonts w:ascii="Arial" w:eastAsiaTheme="minorHAnsi" w:hAnsi="Arial" w:cs="Arial"/>
          <w:color w:val="000000"/>
          <w:lang w:eastAsia="en-US"/>
        </w:rPr>
        <w:t>a) wypełnion</w:t>
      </w:r>
      <w:r w:rsidR="00EF763E">
        <w:rPr>
          <w:rFonts w:ascii="Arial" w:eastAsiaTheme="minorHAnsi" w:hAnsi="Arial" w:cs="Arial"/>
          <w:color w:val="000000"/>
          <w:lang w:eastAsia="en-US"/>
        </w:rPr>
        <w:t>ego</w:t>
      </w:r>
      <w:r w:rsidRPr="00EF763E">
        <w:rPr>
          <w:rFonts w:ascii="Arial" w:eastAsiaTheme="minorHAnsi" w:hAnsi="Arial" w:cs="Arial"/>
          <w:color w:val="000000"/>
          <w:lang w:eastAsia="en-US"/>
        </w:rPr>
        <w:t xml:space="preserve"> dziennik</w:t>
      </w:r>
      <w:r w:rsidR="00EF763E">
        <w:rPr>
          <w:rFonts w:ascii="Arial" w:eastAsiaTheme="minorHAnsi" w:hAnsi="Arial" w:cs="Arial"/>
          <w:color w:val="000000"/>
          <w:lang w:eastAsia="en-US"/>
        </w:rPr>
        <w:t>a</w:t>
      </w:r>
      <w:r w:rsidRPr="00EF763E">
        <w:rPr>
          <w:rFonts w:ascii="Arial" w:eastAsiaTheme="minorHAnsi" w:hAnsi="Arial" w:cs="Arial"/>
          <w:color w:val="000000"/>
          <w:lang w:eastAsia="en-US"/>
        </w:rPr>
        <w:t xml:space="preserve"> budowy,</w:t>
      </w:r>
    </w:p>
    <w:p w14:paraId="07E02EC7" w14:textId="528DAEA2" w:rsidR="008C3605" w:rsidRPr="00EF763E" w:rsidRDefault="008C3605" w:rsidP="00EF763E">
      <w:pPr>
        <w:widowControl/>
        <w:suppressAutoHyphens w:val="0"/>
        <w:autoSpaceDE w:val="0"/>
        <w:adjustRightInd w:val="0"/>
        <w:spacing w:after="20" w:line="276" w:lineRule="auto"/>
        <w:jc w:val="both"/>
        <w:textAlignment w:val="auto"/>
        <w:rPr>
          <w:rFonts w:ascii="Arial" w:eastAsiaTheme="minorHAnsi" w:hAnsi="Arial" w:cs="Arial"/>
          <w:color w:val="000000"/>
          <w:lang w:eastAsia="en-US"/>
        </w:rPr>
      </w:pPr>
      <w:r w:rsidRPr="00EF763E">
        <w:rPr>
          <w:rFonts w:ascii="Arial" w:eastAsiaTheme="minorHAnsi" w:hAnsi="Arial" w:cs="Arial"/>
          <w:color w:val="000000"/>
          <w:lang w:eastAsia="en-US"/>
        </w:rPr>
        <w:t>b) dokumentacj</w:t>
      </w:r>
      <w:r w:rsidR="00EF763E">
        <w:rPr>
          <w:rFonts w:ascii="Arial" w:eastAsiaTheme="minorHAnsi" w:hAnsi="Arial" w:cs="Arial"/>
          <w:color w:val="000000"/>
          <w:lang w:eastAsia="en-US"/>
        </w:rPr>
        <w:t>i</w:t>
      </w:r>
      <w:r w:rsidRPr="00EF763E">
        <w:rPr>
          <w:rFonts w:ascii="Arial" w:eastAsiaTheme="minorHAnsi" w:hAnsi="Arial" w:cs="Arial"/>
          <w:color w:val="000000"/>
          <w:lang w:eastAsia="en-US"/>
        </w:rPr>
        <w:t xml:space="preserve"> powykonawcz</w:t>
      </w:r>
      <w:r w:rsidR="00EF763E">
        <w:rPr>
          <w:rFonts w:ascii="Arial" w:eastAsiaTheme="minorHAnsi" w:hAnsi="Arial" w:cs="Arial"/>
          <w:color w:val="000000"/>
          <w:lang w:eastAsia="en-US"/>
        </w:rPr>
        <w:t>ej</w:t>
      </w:r>
      <w:r w:rsidRPr="00EF763E">
        <w:rPr>
          <w:rFonts w:ascii="Arial" w:eastAsiaTheme="minorHAnsi" w:hAnsi="Arial" w:cs="Arial"/>
          <w:color w:val="000000"/>
          <w:lang w:eastAsia="en-US"/>
        </w:rPr>
        <w:t xml:space="preserve"> z naniesionymi w trakcie realizacji zmianami (rysunki wchodząc</w:t>
      </w:r>
      <w:r w:rsidR="00EF763E">
        <w:rPr>
          <w:rFonts w:ascii="Arial" w:eastAsiaTheme="minorHAnsi" w:hAnsi="Arial" w:cs="Arial"/>
          <w:color w:val="000000"/>
          <w:lang w:eastAsia="en-US"/>
        </w:rPr>
        <w:t>e</w:t>
      </w:r>
      <w:r w:rsidRPr="00EF763E">
        <w:rPr>
          <w:rFonts w:ascii="Arial" w:eastAsiaTheme="minorHAnsi" w:hAnsi="Arial" w:cs="Arial"/>
          <w:color w:val="000000"/>
          <w:lang w:eastAsia="en-US"/>
        </w:rPr>
        <w:t xml:space="preserve"> w skład zatwierdzonego projektu budowlanego z naniesionymi zmianami, a w razie potrzeby także uzupełniający opis). W przypadku wystąpienia zmian oświadczenie kierownika budowy o zakończeniu robót i gotowości do odbioru, powinno być potwierdzone przez projektanta i inspektora nadzoru inwestorskiego.</w:t>
      </w:r>
    </w:p>
    <w:p w14:paraId="3E6F2F8E" w14:textId="2B853F59" w:rsidR="008C3605" w:rsidRPr="00EF763E" w:rsidRDefault="008C3605" w:rsidP="00EF763E">
      <w:pPr>
        <w:widowControl/>
        <w:suppressAutoHyphens w:val="0"/>
        <w:autoSpaceDE w:val="0"/>
        <w:adjustRightInd w:val="0"/>
        <w:spacing w:after="20" w:line="276" w:lineRule="auto"/>
        <w:textAlignment w:val="auto"/>
        <w:rPr>
          <w:rFonts w:ascii="Arial" w:eastAsiaTheme="minorHAnsi" w:hAnsi="Arial" w:cs="Arial"/>
          <w:color w:val="000000"/>
          <w:lang w:eastAsia="en-US"/>
        </w:rPr>
      </w:pPr>
      <w:r w:rsidRPr="00EF763E">
        <w:rPr>
          <w:rFonts w:ascii="Arial" w:hAnsi="Arial" w:cs="Arial"/>
        </w:rPr>
        <w:t>c) oświadczenie kierownika budowy o zgodności wykonania obiektu budowlanego z projektem budowlanym lub warunkami pozwolenia na budowę oraz przepisami oraz o doprowadzeniu do należytego stanu i porządku terenu budowy, a także w razie korzystania drogi, ulicy, sąsiednich nieruchomości, budynków lub lokalu;</w:t>
      </w:r>
    </w:p>
    <w:p w14:paraId="4A803B51" w14:textId="6A19F424" w:rsidR="008C3605" w:rsidRPr="00EF763E" w:rsidRDefault="008C3605" w:rsidP="00EF763E">
      <w:pPr>
        <w:widowControl/>
        <w:suppressAutoHyphens w:val="0"/>
        <w:autoSpaceDE w:val="0"/>
        <w:adjustRightInd w:val="0"/>
        <w:spacing w:after="20" w:line="276" w:lineRule="auto"/>
        <w:textAlignment w:val="auto"/>
        <w:rPr>
          <w:rFonts w:ascii="Arial" w:eastAsiaTheme="minorHAnsi" w:hAnsi="Arial" w:cs="Arial"/>
          <w:color w:val="000000"/>
          <w:lang w:eastAsia="en-US"/>
        </w:rPr>
      </w:pPr>
      <w:r w:rsidRPr="00EF763E">
        <w:rPr>
          <w:rFonts w:ascii="Arial" w:eastAsiaTheme="minorHAnsi" w:hAnsi="Arial" w:cs="Arial"/>
          <w:color w:val="000000"/>
          <w:lang w:eastAsia="en-US"/>
        </w:rPr>
        <w:t>d) atesty, certyfikaty CE lub deklaracje zgodności na wbudowane materiały i zamontowane urządzenia ruchome i nieruchome,</w:t>
      </w:r>
    </w:p>
    <w:p w14:paraId="34707F5F" w14:textId="3C9BC605" w:rsidR="008C3605" w:rsidRPr="00EF763E" w:rsidRDefault="008C3605" w:rsidP="00EF763E">
      <w:pPr>
        <w:widowControl/>
        <w:suppressAutoHyphens w:val="0"/>
        <w:autoSpaceDE w:val="0"/>
        <w:adjustRightInd w:val="0"/>
        <w:spacing w:after="20" w:line="276" w:lineRule="auto"/>
        <w:textAlignment w:val="auto"/>
        <w:rPr>
          <w:rFonts w:ascii="Arial" w:eastAsiaTheme="minorHAnsi" w:hAnsi="Arial" w:cs="Arial"/>
          <w:color w:val="000000"/>
          <w:lang w:eastAsia="en-US"/>
        </w:rPr>
      </w:pPr>
      <w:r w:rsidRPr="00EF763E">
        <w:rPr>
          <w:rFonts w:ascii="Arial" w:eastAsiaTheme="minorHAnsi" w:hAnsi="Arial" w:cs="Arial"/>
          <w:color w:val="000000"/>
          <w:lang w:eastAsia="en-US"/>
        </w:rPr>
        <w:t>e) dokumenty gwarancyjne wraz z warunkami gwarancji wszystkich zamontowanych urządzeń, inne dokumenty zgromadzone w trakcie wykonywania przedmiotu zamówienia, a odnoszące się do jego realizacji,</w:t>
      </w:r>
    </w:p>
    <w:p w14:paraId="5AD33D65" w14:textId="786D9810" w:rsidR="008C3605" w:rsidRDefault="008C3605" w:rsidP="00EF763E">
      <w:pPr>
        <w:widowControl/>
        <w:suppressAutoHyphens w:val="0"/>
        <w:autoSpaceDE w:val="0"/>
        <w:adjustRightInd w:val="0"/>
        <w:spacing w:after="20" w:line="276" w:lineRule="auto"/>
        <w:textAlignment w:val="auto"/>
        <w:rPr>
          <w:rFonts w:ascii="Arial" w:hAnsi="Arial" w:cs="Arial"/>
        </w:rPr>
      </w:pPr>
      <w:r w:rsidRPr="00EF763E">
        <w:rPr>
          <w:rFonts w:ascii="Arial" w:eastAsiaTheme="minorHAnsi" w:hAnsi="Arial" w:cs="Arial"/>
          <w:color w:val="000000"/>
          <w:lang w:eastAsia="en-US"/>
        </w:rPr>
        <w:t>f) protokoły badań i sprawdzeń</w:t>
      </w:r>
      <w:r w:rsidRPr="00EF763E">
        <w:rPr>
          <w:rFonts w:ascii="Arial" w:hAnsi="Arial" w:cs="Arial"/>
        </w:rPr>
        <w:t xml:space="preserve"> </w:t>
      </w:r>
      <w:r w:rsidRPr="00EF763E">
        <w:rPr>
          <w:rFonts w:ascii="Arial" w:eastAsiaTheme="minorHAnsi" w:hAnsi="Arial" w:cs="Arial"/>
          <w:color w:val="000000"/>
          <w:lang w:eastAsia="en-US"/>
        </w:rPr>
        <w:t>urządzeń i sieci, zapewniających użytkowanie obiektu budowlanego zgodnie z przeznaczeniem, sporządzone przez osoby posiadające uprawnienia budowlane w odpowiedniej specjalności</w:t>
      </w:r>
      <w:r w:rsidRPr="00EF763E">
        <w:rPr>
          <w:rFonts w:ascii="Arial" w:hAnsi="Arial" w:cs="Arial"/>
        </w:rPr>
        <w:t xml:space="preserve"> </w:t>
      </w:r>
    </w:p>
    <w:p w14:paraId="59AE6FF4" w14:textId="24CEECCF" w:rsidR="00EF763E" w:rsidRPr="00EF763E" w:rsidRDefault="00EF763E" w:rsidP="00EF763E">
      <w:pPr>
        <w:widowControl/>
        <w:suppressAutoHyphens w:val="0"/>
        <w:autoSpaceDN/>
        <w:spacing w:line="276" w:lineRule="auto"/>
        <w:textAlignment w:val="auto"/>
        <w:rPr>
          <w:rFonts w:ascii="Arial" w:hAnsi="Arial" w:cs="Arial"/>
        </w:rPr>
      </w:pPr>
      <w:r>
        <w:rPr>
          <w:rFonts w:ascii="Arial" w:hAnsi="Arial" w:cs="Arial"/>
        </w:rPr>
        <w:t xml:space="preserve">g) dokonanie przez Wykonawcę </w:t>
      </w:r>
      <w:r w:rsidRPr="00EF763E">
        <w:rPr>
          <w:rFonts w:ascii="Arial" w:hAnsi="Arial" w:cs="Arial"/>
          <w:b/>
          <w:bCs/>
        </w:rPr>
        <w:t>z</w:t>
      </w:r>
      <w:r w:rsidRPr="00EF763E">
        <w:rPr>
          <w:rFonts w:ascii="Arial" w:hAnsi="Arial" w:cs="Arial"/>
          <w:b/>
        </w:rPr>
        <w:t>głoszenia</w:t>
      </w:r>
      <w:r w:rsidRPr="00EF763E">
        <w:rPr>
          <w:rFonts w:ascii="Arial" w:hAnsi="Arial" w:cs="Arial"/>
        </w:rPr>
        <w:t xml:space="preserve"> </w:t>
      </w:r>
      <w:r w:rsidRPr="00EF763E">
        <w:rPr>
          <w:rFonts w:ascii="Arial" w:hAnsi="Arial" w:cs="Arial"/>
          <w:b/>
        </w:rPr>
        <w:t>o zakończeniu robót budowlanych</w:t>
      </w:r>
      <w:r w:rsidRPr="00EF763E">
        <w:rPr>
          <w:rFonts w:ascii="Arial" w:hAnsi="Arial" w:cs="Arial"/>
        </w:rPr>
        <w:t xml:space="preserve"> określonych w art.  57. </w:t>
      </w:r>
      <w:r>
        <w:rPr>
          <w:rFonts w:ascii="Arial" w:hAnsi="Arial" w:cs="Arial"/>
        </w:rPr>
        <w:t>u</w:t>
      </w:r>
      <w:r w:rsidRPr="00EF763E">
        <w:rPr>
          <w:rFonts w:ascii="Arial" w:hAnsi="Arial" w:cs="Arial"/>
        </w:rPr>
        <w:t>stawy Prawo Budowlane</w:t>
      </w:r>
      <w:r w:rsidRPr="00EF763E">
        <w:rPr>
          <w:rFonts w:ascii="Arial" w:eastAsiaTheme="minorHAnsi" w:hAnsi="Arial" w:cs="Arial"/>
          <w:lang w:eastAsia="en-US"/>
        </w:rPr>
        <w:t xml:space="preserve"> </w:t>
      </w:r>
      <w:r w:rsidRPr="00EF763E">
        <w:rPr>
          <w:rFonts w:ascii="Arial" w:eastAsiaTheme="minorHAnsi" w:hAnsi="Arial" w:cs="Arial"/>
          <w:b/>
          <w:lang w:eastAsia="en-US"/>
        </w:rPr>
        <w:t>oraz uzyska</w:t>
      </w:r>
      <w:r>
        <w:rPr>
          <w:rFonts w:ascii="Arial" w:eastAsiaTheme="minorHAnsi" w:hAnsi="Arial" w:cs="Arial"/>
          <w:b/>
          <w:lang w:eastAsia="en-US"/>
        </w:rPr>
        <w:t xml:space="preserve">nie w imieniu Zamawiającego </w:t>
      </w:r>
      <w:r w:rsidRPr="00EF763E">
        <w:rPr>
          <w:rFonts w:ascii="Arial" w:eastAsiaTheme="minorHAnsi" w:hAnsi="Arial" w:cs="Arial"/>
          <w:lang w:eastAsia="en-US"/>
        </w:rPr>
        <w:t>od Powiatowego Inspektora Nadzoru Budowlanego w Bochni d</w:t>
      </w:r>
      <w:r w:rsidRPr="00EF763E">
        <w:rPr>
          <w:rFonts w:ascii="Arial" w:hAnsi="Arial" w:cs="Arial"/>
        </w:rPr>
        <w:t>okument</w:t>
      </w:r>
      <w:r>
        <w:rPr>
          <w:rFonts w:ascii="Arial" w:hAnsi="Arial" w:cs="Arial"/>
        </w:rPr>
        <w:t>u</w:t>
      </w:r>
      <w:r w:rsidRPr="00EF763E">
        <w:rPr>
          <w:rFonts w:ascii="Arial" w:hAnsi="Arial" w:cs="Arial"/>
        </w:rPr>
        <w:t xml:space="preserve"> potwierdzając</w:t>
      </w:r>
      <w:r>
        <w:rPr>
          <w:rFonts w:ascii="Arial" w:hAnsi="Arial" w:cs="Arial"/>
        </w:rPr>
        <w:t>ego</w:t>
      </w:r>
      <w:r w:rsidRPr="00EF763E">
        <w:rPr>
          <w:rFonts w:ascii="Arial" w:hAnsi="Arial" w:cs="Arial"/>
        </w:rPr>
        <w:t xml:space="preserve"> przyjęcie obiektu do użytku.</w:t>
      </w:r>
    </w:p>
    <w:p w14:paraId="1409CEF1" w14:textId="5131584E" w:rsidR="00EF763E" w:rsidRPr="00EF763E" w:rsidRDefault="00EF763E" w:rsidP="00EF763E">
      <w:pPr>
        <w:widowControl/>
        <w:suppressAutoHyphens w:val="0"/>
        <w:autoSpaceDN/>
        <w:spacing w:line="276" w:lineRule="auto"/>
        <w:textAlignment w:val="auto"/>
        <w:rPr>
          <w:rFonts w:ascii="Arial" w:hAnsi="Arial" w:cs="Arial"/>
        </w:rPr>
      </w:pPr>
      <w:r>
        <w:rPr>
          <w:rFonts w:ascii="Arial" w:hAnsi="Arial" w:cs="Arial"/>
        </w:rPr>
        <w:t xml:space="preserve">h) </w:t>
      </w:r>
      <w:r w:rsidRPr="00EF763E">
        <w:rPr>
          <w:rFonts w:ascii="Arial" w:hAnsi="Arial" w:cs="Arial"/>
        </w:rPr>
        <w:t>Wykonan</w:t>
      </w:r>
      <w:r>
        <w:rPr>
          <w:rFonts w:ascii="Arial" w:hAnsi="Arial" w:cs="Arial"/>
        </w:rPr>
        <w:t>ie</w:t>
      </w:r>
      <w:r w:rsidRPr="00EF763E">
        <w:rPr>
          <w:rFonts w:ascii="Arial" w:hAnsi="Arial" w:cs="Arial"/>
        </w:rPr>
        <w:t xml:space="preserve"> inwentaryzacj</w:t>
      </w:r>
      <w:r>
        <w:rPr>
          <w:rFonts w:ascii="Arial" w:hAnsi="Arial" w:cs="Arial"/>
        </w:rPr>
        <w:t>i</w:t>
      </w:r>
      <w:r w:rsidRPr="00EF763E">
        <w:rPr>
          <w:rFonts w:ascii="Arial" w:hAnsi="Arial" w:cs="Arial"/>
        </w:rPr>
        <w:t xml:space="preserve"> geodezyjną powykonawczą</w:t>
      </w:r>
      <w:r>
        <w:rPr>
          <w:rFonts w:ascii="Arial" w:hAnsi="Arial" w:cs="Arial"/>
        </w:rPr>
        <w:t xml:space="preserve">, którą Wykonawca </w:t>
      </w:r>
      <w:r w:rsidRPr="00EF763E">
        <w:rPr>
          <w:rFonts w:ascii="Arial" w:hAnsi="Arial" w:cs="Arial"/>
        </w:rPr>
        <w:t>złoży do Powiatowego Ośrodka Dokumentacji Geodezyjnej w Bochni i uzyska klauzulę.</w:t>
      </w:r>
    </w:p>
    <w:p w14:paraId="3591739D" w14:textId="33F49825" w:rsidR="00BC672C" w:rsidRPr="00BC672C" w:rsidRDefault="00D35FAF" w:rsidP="007B6C6D">
      <w:pPr>
        <w:pStyle w:val="Standard"/>
        <w:tabs>
          <w:tab w:val="left" w:pos="360"/>
          <w:tab w:val="left" w:pos="851"/>
        </w:tabs>
        <w:spacing w:before="60" w:line="276" w:lineRule="auto"/>
        <w:jc w:val="both"/>
        <w:rPr>
          <w:rFonts w:ascii="Arial" w:hAnsi="Arial" w:cs="Arial"/>
          <w:sz w:val="20"/>
          <w:szCs w:val="20"/>
        </w:rPr>
      </w:pPr>
      <w:r>
        <w:rPr>
          <w:rFonts w:ascii="Arial" w:hAnsi="Arial" w:cs="Arial"/>
          <w:sz w:val="20"/>
          <w:szCs w:val="20"/>
        </w:rPr>
        <w:t>9</w:t>
      </w:r>
      <w:r w:rsidR="007B6C6D">
        <w:rPr>
          <w:rFonts w:ascii="Arial" w:hAnsi="Arial" w:cs="Arial"/>
          <w:sz w:val="20"/>
          <w:szCs w:val="20"/>
        </w:rPr>
        <w:t xml:space="preserve">. </w:t>
      </w:r>
      <w:r w:rsidR="00BC672C" w:rsidRPr="00BC672C">
        <w:rPr>
          <w:rFonts w:ascii="Arial" w:hAnsi="Arial" w:cs="Arial"/>
          <w:sz w:val="20"/>
          <w:szCs w:val="20"/>
        </w:rPr>
        <w:t>Strony ustalają, że zapłata wynagrodzenia Wykonawcy za wykonanie przedmiotu umowy nastąpi po zakończeniu wszelkich robót i po podpisaniu przez Strony protokołu odbioru końcowego robót bez zastrzeżeń, będącego podstawą wystawienia przez Wykonawcę faktury VAT.</w:t>
      </w:r>
    </w:p>
    <w:p w14:paraId="734B3BCA" w14:textId="22DCEB69" w:rsidR="0049707B" w:rsidRPr="0049707B" w:rsidRDefault="00D35FAF" w:rsidP="0049707B">
      <w:pPr>
        <w:autoSpaceDE w:val="0"/>
        <w:rPr>
          <w:rFonts w:ascii="Arial" w:hAnsi="Arial" w:cs="Arial"/>
        </w:rPr>
      </w:pPr>
      <w:r>
        <w:rPr>
          <w:rFonts w:ascii="Arial" w:hAnsi="Arial" w:cs="Arial"/>
        </w:rPr>
        <w:t>10</w:t>
      </w:r>
      <w:r w:rsidR="007B6C6D" w:rsidRPr="0049707B">
        <w:rPr>
          <w:rFonts w:ascii="Arial" w:hAnsi="Arial" w:cs="Arial"/>
        </w:rPr>
        <w:t xml:space="preserve">. </w:t>
      </w:r>
      <w:r w:rsidR="007341AE" w:rsidRPr="0049707B">
        <w:rPr>
          <w:rFonts w:ascii="Arial" w:hAnsi="Arial" w:cs="Arial"/>
        </w:rPr>
        <w:t xml:space="preserve">Faktura winna być wystawiona na: </w:t>
      </w:r>
    </w:p>
    <w:p w14:paraId="5B687FB5" w14:textId="7C4B6414" w:rsidR="0049707B" w:rsidRPr="0049707B" w:rsidRDefault="0049707B" w:rsidP="0049707B">
      <w:pPr>
        <w:pStyle w:val="Akapitzlist"/>
        <w:autoSpaceDE w:val="0"/>
        <w:spacing w:after="0"/>
        <w:ind w:left="284"/>
        <w:rPr>
          <w:rFonts w:ascii="Arial" w:hAnsi="Arial" w:cs="Arial"/>
          <w:sz w:val="20"/>
          <w:szCs w:val="20"/>
        </w:rPr>
      </w:pPr>
      <w:r w:rsidRPr="0049707B">
        <w:rPr>
          <w:rFonts w:ascii="Arial" w:hAnsi="Arial" w:cs="Arial"/>
          <w:b/>
          <w:sz w:val="20"/>
          <w:szCs w:val="20"/>
        </w:rPr>
        <w:t>Nabywca -</w:t>
      </w:r>
      <w:r w:rsidRPr="0049707B">
        <w:rPr>
          <w:rFonts w:ascii="Arial" w:hAnsi="Arial" w:cs="Arial"/>
          <w:sz w:val="20"/>
          <w:szCs w:val="20"/>
        </w:rPr>
        <w:t xml:space="preserve"> Gmina Rzezawa, ul. Długa 21, 32 – 765 Rzezawa, NIP:</w:t>
      </w:r>
      <w:r w:rsidRPr="0049707B">
        <w:rPr>
          <w:rFonts w:ascii="Arial" w:hAnsi="Arial" w:cs="Arial"/>
          <w:bCs/>
          <w:sz w:val="20"/>
          <w:szCs w:val="20"/>
        </w:rPr>
        <w:t xml:space="preserve"> 868-10-21-294, </w:t>
      </w:r>
    </w:p>
    <w:p w14:paraId="52F83B03" w14:textId="77777777" w:rsidR="0049707B" w:rsidRPr="0049707B" w:rsidRDefault="0049707B" w:rsidP="0049707B">
      <w:pPr>
        <w:pStyle w:val="Akapitzlist"/>
        <w:autoSpaceDE w:val="0"/>
        <w:spacing w:after="0"/>
        <w:ind w:left="284"/>
        <w:rPr>
          <w:rFonts w:ascii="Arial" w:hAnsi="Arial" w:cs="Arial"/>
          <w:sz w:val="20"/>
          <w:szCs w:val="20"/>
        </w:rPr>
      </w:pPr>
      <w:r w:rsidRPr="0049707B">
        <w:rPr>
          <w:rFonts w:ascii="Arial" w:hAnsi="Arial" w:cs="Arial"/>
          <w:b/>
          <w:bCs/>
          <w:sz w:val="20"/>
          <w:szCs w:val="20"/>
        </w:rPr>
        <w:t>Odbiorca</w:t>
      </w:r>
      <w:r w:rsidRPr="0049707B">
        <w:rPr>
          <w:rFonts w:ascii="Arial" w:hAnsi="Arial" w:cs="Arial"/>
          <w:bCs/>
          <w:sz w:val="20"/>
          <w:szCs w:val="20"/>
        </w:rPr>
        <w:t xml:space="preserve"> – Urząd Gminy Rzezawa, ul. Długa 21, 32 – 765 Rzezawa.</w:t>
      </w:r>
    </w:p>
    <w:p w14:paraId="31ED1CDA" w14:textId="0E20C7C8" w:rsidR="00BC672C" w:rsidRPr="00504BEB" w:rsidRDefault="0049707B" w:rsidP="0049707B">
      <w:pPr>
        <w:pStyle w:val="Standard"/>
        <w:tabs>
          <w:tab w:val="left" w:pos="284"/>
        </w:tabs>
        <w:spacing w:before="80" w:after="80" w:line="276" w:lineRule="auto"/>
        <w:jc w:val="both"/>
        <w:rPr>
          <w:rFonts w:ascii="Arial" w:hAnsi="Arial" w:cs="Arial"/>
          <w:sz w:val="20"/>
          <w:szCs w:val="20"/>
        </w:rPr>
      </w:pPr>
      <w:r>
        <w:rPr>
          <w:rFonts w:ascii="Arial" w:hAnsi="Arial" w:cs="Arial"/>
          <w:sz w:val="20"/>
          <w:szCs w:val="20"/>
        </w:rPr>
        <w:t>1</w:t>
      </w:r>
      <w:r w:rsidR="00D35FAF">
        <w:rPr>
          <w:rFonts w:ascii="Arial" w:hAnsi="Arial" w:cs="Arial"/>
          <w:sz w:val="20"/>
          <w:szCs w:val="20"/>
        </w:rPr>
        <w:t>1</w:t>
      </w:r>
      <w:r>
        <w:rPr>
          <w:rFonts w:ascii="Arial" w:hAnsi="Arial" w:cs="Arial"/>
          <w:sz w:val="20"/>
          <w:szCs w:val="20"/>
        </w:rPr>
        <w:t xml:space="preserve">. </w:t>
      </w:r>
      <w:r w:rsidR="007341AE" w:rsidRPr="00504BEB">
        <w:rPr>
          <w:rFonts w:ascii="Arial" w:hAnsi="Arial" w:cs="Arial"/>
          <w:sz w:val="20"/>
          <w:szCs w:val="20"/>
        </w:rPr>
        <w:t>Należnoś</w:t>
      </w:r>
      <w:r w:rsidR="00504BEB" w:rsidRPr="00504BEB">
        <w:rPr>
          <w:rFonts w:ascii="Arial" w:hAnsi="Arial" w:cs="Arial"/>
          <w:sz w:val="20"/>
          <w:szCs w:val="20"/>
        </w:rPr>
        <w:t>ci</w:t>
      </w:r>
      <w:r w:rsidR="007341AE" w:rsidRPr="00504BEB">
        <w:rPr>
          <w:rFonts w:ascii="Arial" w:hAnsi="Arial" w:cs="Arial"/>
          <w:sz w:val="20"/>
          <w:szCs w:val="20"/>
        </w:rPr>
        <w:t xml:space="preserve"> wynikając</w:t>
      </w:r>
      <w:r w:rsidR="00504BEB" w:rsidRPr="00504BEB">
        <w:rPr>
          <w:rFonts w:ascii="Arial" w:hAnsi="Arial" w:cs="Arial"/>
          <w:sz w:val="20"/>
          <w:szCs w:val="20"/>
        </w:rPr>
        <w:t>e</w:t>
      </w:r>
      <w:r w:rsidR="007341AE" w:rsidRPr="00504BEB">
        <w:rPr>
          <w:rFonts w:ascii="Arial" w:hAnsi="Arial" w:cs="Arial"/>
          <w:sz w:val="20"/>
          <w:szCs w:val="20"/>
        </w:rPr>
        <w:t xml:space="preserve"> z faktur VAT, zostan</w:t>
      </w:r>
      <w:r w:rsidR="0070441F" w:rsidRPr="00504BEB">
        <w:rPr>
          <w:rFonts w:ascii="Arial" w:hAnsi="Arial" w:cs="Arial"/>
          <w:sz w:val="20"/>
          <w:szCs w:val="20"/>
        </w:rPr>
        <w:t>ą</w:t>
      </w:r>
      <w:r w:rsidR="007341AE" w:rsidRPr="00504BEB">
        <w:rPr>
          <w:rFonts w:ascii="Arial" w:hAnsi="Arial" w:cs="Arial"/>
          <w:sz w:val="20"/>
          <w:szCs w:val="20"/>
        </w:rPr>
        <w:t xml:space="preserve"> uregulowan</w:t>
      </w:r>
      <w:r w:rsidR="0070441F" w:rsidRPr="00504BEB">
        <w:rPr>
          <w:rFonts w:ascii="Arial" w:hAnsi="Arial" w:cs="Arial"/>
          <w:sz w:val="20"/>
          <w:szCs w:val="20"/>
        </w:rPr>
        <w:t>e</w:t>
      </w:r>
      <w:r w:rsidR="007341AE" w:rsidRPr="00504BEB">
        <w:rPr>
          <w:rFonts w:ascii="Arial" w:hAnsi="Arial" w:cs="Arial"/>
          <w:sz w:val="20"/>
          <w:szCs w:val="20"/>
        </w:rPr>
        <w:t xml:space="preserve"> przez </w:t>
      </w:r>
      <w:r w:rsidR="007341AE" w:rsidRPr="00504BEB">
        <w:rPr>
          <w:rFonts w:ascii="Arial" w:hAnsi="Arial" w:cs="Arial"/>
          <w:b/>
          <w:bCs/>
          <w:i/>
          <w:iCs/>
          <w:sz w:val="20"/>
          <w:szCs w:val="20"/>
        </w:rPr>
        <w:t xml:space="preserve">Zamawiającego </w:t>
      </w:r>
      <w:r w:rsidR="007341AE" w:rsidRPr="00504BEB">
        <w:rPr>
          <w:rFonts w:ascii="Arial" w:hAnsi="Arial" w:cs="Arial"/>
          <w:sz w:val="20"/>
          <w:szCs w:val="20"/>
        </w:rPr>
        <w:t>przelewem na konto</w:t>
      </w:r>
      <w:r w:rsidR="00504BEB" w:rsidRPr="00504BEB">
        <w:rPr>
          <w:rFonts w:ascii="Arial" w:hAnsi="Arial" w:cs="Arial"/>
          <w:sz w:val="20"/>
          <w:szCs w:val="20"/>
        </w:rPr>
        <w:t xml:space="preserve"> </w:t>
      </w:r>
      <w:r w:rsidR="00504BEB" w:rsidRPr="00504BEB">
        <w:rPr>
          <w:rFonts w:ascii="Arial" w:hAnsi="Arial" w:cs="Arial"/>
          <w:sz w:val="20"/>
          <w:szCs w:val="20"/>
        </w:rPr>
        <w:br/>
      </w:r>
      <w:r w:rsidR="00504BEB" w:rsidRPr="00504BEB">
        <w:rPr>
          <w:rFonts w:ascii="Arial" w:hAnsi="Arial" w:cs="Arial"/>
          <w:b/>
          <w:sz w:val="20"/>
          <w:szCs w:val="20"/>
        </w:rPr>
        <w:t>w ciągu 30 dni</w:t>
      </w:r>
      <w:r w:rsidR="00504BEB" w:rsidRPr="00504BEB">
        <w:rPr>
          <w:rFonts w:ascii="Arial" w:hAnsi="Arial" w:cs="Arial"/>
          <w:sz w:val="20"/>
          <w:szCs w:val="20"/>
        </w:rPr>
        <w:t xml:space="preserve">, od daty dostarczenia do Zamawiającego prawidłowo wystawionej przez Wykonawcę faktury VAT. </w:t>
      </w:r>
      <w:r w:rsidR="007341AE" w:rsidRPr="00504BEB">
        <w:rPr>
          <w:rFonts w:ascii="Arial" w:hAnsi="Arial" w:cs="Arial"/>
          <w:sz w:val="20"/>
          <w:szCs w:val="20"/>
        </w:rPr>
        <w:t xml:space="preserve"> </w:t>
      </w:r>
    </w:p>
    <w:p w14:paraId="707899F4" w14:textId="0A492895" w:rsidR="007341AE" w:rsidRPr="00C176C9" w:rsidRDefault="0049707B" w:rsidP="0049707B">
      <w:pPr>
        <w:pStyle w:val="Standard"/>
        <w:tabs>
          <w:tab w:val="left" w:pos="426"/>
        </w:tabs>
        <w:spacing w:before="80" w:after="80" w:line="276" w:lineRule="auto"/>
        <w:jc w:val="both"/>
        <w:rPr>
          <w:rFonts w:ascii="Arial" w:hAnsi="Arial" w:cs="Arial"/>
          <w:sz w:val="20"/>
          <w:szCs w:val="20"/>
        </w:rPr>
      </w:pPr>
      <w:r>
        <w:rPr>
          <w:rFonts w:ascii="Arial" w:hAnsi="Arial" w:cs="Arial"/>
          <w:sz w:val="20"/>
          <w:szCs w:val="20"/>
        </w:rPr>
        <w:t>1</w:t>
      </w:r>
      <w:r w:rsidR="00D35FAF">
        <w:rPr>
          <w:rFonts w:ascii="Arial" w:hAnsi="Arial" w:cs="Arial"/>
          <w:sz w:val="20"/>
          <w:szCs w:val="20"/>
        </w:rPr>
        <w:t>2</w:t>
      </w:r>
      <w:r>
        <w:rPr>
          <w:rFonts w:ascii="Arial" w:hAnsi="Arial" w:cs="Arial"/>
          <w:sz w:val="20"/>
          <w:szCs w:val="20"/>
        </w:rPr>
        <w:t xml:space="preserve">. </w:t>
      </w:r>
      <w:r w:rsidR="00BC672C">
        <w:rPr>
          <w:rFonts w:ascii="Arial" w:hAnsi="Arial" w:cs="Arial"/>
          <w:sz w:val="20"/>
          <w:szCs w:val="20"/>
        </w:rPr>
        <w:t>W</w:t>
      </w:r>
      <w:r w:rsidR="00BC672C" w:rsidRPr="00C176C9">
        <w:rPr>
          <w:rFonts w:ascii="Arial" w:hAnsi="Arial" w:cs="Arial"/>
          <w:sz w:val="20"/>
          <w:szCs w:val="20"/>
        </w:rPr>
        <w:t>ykonawca</w:t>
      </w:r>
      <w:r w:rsidR="007341AE" w:rsidRPr="00C176C9">
        <w:rPr>
          <w:rFonts w:ascii="Arial" w:hAnsi="Arial" w:cs="Arial"/>
          <w:sz w:val="20"/>
          <w:szCs w:val="20"/>
        </w:rPr>
        <w:t xml:space="preserve"> oświadcza, że numer rachunku rozliczeniowego wskazany we wszystkich fakturach wystawionych do przedmiotowej umowy, należy do wykonawcy i jest rachunkiem, dla którego zgodnie </w:t>
      </w:r>
      <w:r>
        <w:rPr>
          <w:rFonts w:ascii="Arial" w:hAnsi="Arial" w:cs="Arial"/>
          <w:sz w:val="20"/>
          <w:szCs w:val="20"/>
        </w:rPr>
        <w:br/>
      </w:r>
      <w:r w:rsidR="007341AE" w:rsidRPr="00C176C9">
        <w:rPr>
          <w:rFonts w:ascii="Arial" w:hAnsi="Arial" w:cs="Arial"/>
          <w:sz w:val="20"/>
          <w:szCs w:val="20"/>
        </w:rPr>
        <w:t>z Rozdziałem 3a ustawy z dnia 29 sierpnia 1997 r. – Prawo Bankowe (Dz.</w:t>
      </w:r>
      <w:r>
        <w:rPr>
          <w:rFonts w:ascii="Arial" w:hAnsi="Arial" w:cs="Arial"/>
          <w:sz w:val="20"/>
          <w:szCs w:val="20"/>
        </w:rPr>
        <w:t xml:space="preserve"> </w:t>
      </w:r>
      <w:r w:rsidR="007341AE" w:rsidRPr="00C176C9">
        <w:rPr>
          <w:rFonts w:ascii="Arial" w:hAnsi="Arial" w:cs="Arial"/>
          <w:sz w:val="20"/>
          <w:szCs w:val="20"/>
        </w:rPr>
        <w:t>U.</w:t>
      </w:r>
      <w:r>
        <w:rPr>
          <w:rFonts w:ascii="Arial" w:hAnsi="Arial" w:cs="Arial"/>
          <w:sz w:val="20"/>
          <w:szCs w:val="20"/>
        </w:rPr>
        <w:t xml:space="preserve"> </w:t>
      </w:r>
      <w:r w:rsidR="007341AE" w:rsidRPr="00C176C9">
        <w:rPr>
          <w:rFonts w:ascii="Arial" w:hAnsi="Arial" w:cs="Arial"/>
          <w:sz w:val="20"/>
          <w:szCs w:val="20"/>
        </w:rPr>
        <w:t>z 20</w:t>
      </w:r>
      <w:r w:rsidR="004B7AB0">
        <w:rPr>
          <w:rFonts w:ascii="Arial" w:hAnsi="Arial" w:cs="Arial"/>
          <w:sz w:val="20"/>
          <w:szCs w:val="20"/>
        </w:rPr>
        <w:t>2</w:t>
      </w:r>
      <w:r>
        <w:rPr>
          <w:rFonts w:ascii="Arial" w:hAnsi="Arial" w:cs="Arial"/>
          <w:sz w:val="20"/>
          <w:szCs w:val="20"/>
        </w:rPr>
        <w:t xml:space="preserve">4 </w:t>
      </w:r>
      <w:r w:rsidR="007341AE" w:rsidRPr="00C176C9">
        <w:rPr>
          <w:rFonts w:ascii="Arial" w:hAnsi="Arial" w:cs="Arial"/>
          <w:sz w:val="20"/>
          <w:szCs w:val="20"/>
        </w:rPr>
        <w:t xml:space="preserve">r., poz. </w:t>
      </w:r>
      <w:r>
        <w:rPr>
          <w:rFonts w:ascii="Arial" w:hAnsi="Arial" w:cs="Arial"/>
          <w:sz w:val="20"/>
          <w:szCs w:val="20"/>
        </w:rPr>
        <w:t>1646</w:t>
      </w:r>
      <w:r w:rsidR="002E3D0E" w:rsidRPr="00C176C9">
        <w:rPr>
          <w:rFonts w:ascii="Arial" w:hAnsi="Arial" w:cs="Arial"/>
          <w:sz w:val="20"/>
          <w:szCs w:val="20"/>
        </w:rPr>
        <w:t xml:space="preserve">  </w:t>
      </w:r>
      <w:r w:rsidR="007341AE" w:rsidRPr="00C176C9">
        <w:rPr>
          <w:rFonts w:ascii="Arial" w:hAnsi="Arial" w:cs="Arial"/>
          <w:sz w:val="20"/>
          <w:szCs w:val="20"/>
        </w:rPr>
        <w:t xml:space="preserve">ze zm.) prowadzony jest rachunek VAT oraz jest wpisany na tak zwaną „Białą listę” podatników VAT, o której mowa </w:t>
      </w:r>
      <w:r>
        <w:rPr>
          <w:rFonts w:ascii="Arial" w:hAnsi="Arial" w:cs="Arial"/>
          <w:sz w:val="20"/>
          <w:szCs w:val="20"/>
        </w:rPr>
        <w:br/>
      </w:r>
      <w:r w:rsidR="007341AE" w:rsidRPr="00C176C9">
        <w:rPr>
          <w:rFonts w:ascii="Arial" w:hAnsi="Arial" w:cs="Arial"/>
          <w:sz w:val="20"/>
          <w:szCs w:val="20"/>
        </w:rPr>
        <w:t>w art. 96 b ustawy z dnia 11 marca 2004r. o podatku od towarów i usług (Dz.</w:t>
      </w:r>
      <w:r>
        <w:rPr>
          <w:rFonts w:ascii="Arial" w:hAnsi="Arial" w:cs="Arial"/>
          <w:sz w:val="20"/>
          <w:szCs w:val="20"/>
        </w:rPr>
        <w:t xml:space="preserve"> </w:t>
      </w:r>
      <w:r w:rsidR="007341AE" w:rsidRPr="00C176C9">
        <w:rPr>
          <w:rFonts w:ascii="Arial" w:hAnsi="Arial" w:cs="Arial"/>
          <w:sz w:val="20"/>
          <w:szCs w:val="20"/>
        </w:rPr>
        <w:t>U. z 202</w:t>
      </w:r>
      <w:r>
        <w:rPr>
          <w:rFonts w:ascii="Arial" w:hAnsi="Arial" w:cs="Arial"/>
          <w:sz w:val="20"/>
          <w:szCs w:val="20"/>
        </w:rPr>
        <w:t xml:space="preserve">4 </w:t>
      </w:r>
      <w:r w:rsidR="007341AE" w:rsidRPr="00C176C9">
        <w:rPr>
          <w:rFonts w:ascii="Arial" w:hAnsi="Arial" w:cs="Arial"/>
          <w:sz w:val="20"/>
          <w:szCs w:val="20"/>
        </w:rPr>
        <w:t xml:space="preserve">r., poz. </w:t>
      </w:r>
      <w:r w:rsidR="002E3D0E">
        <w:rPr>
          <w:rFonts w:ascii="Arial" w:hAnsi="Arial" w:cs="Arial"/>
          <w:sz w:val="20"/>
          <w:szCs w:val="20"/>
        </w:rPr>
        <w:t xml:space="preserve"> </w:t>
      </w:r>
      <w:r>
        <w:rPr>
          <w:rFonts w:ascii="Arial" w:hAnsi="Arial" w:cs="Arial"/>
          <w:sz w:val="20"/>
          <w:szCs w:val="20"/>
        </w:rPr>
        <w:t>361</w:t>
      </w:r>
      <w:r w:rsidR="007341AE" w:rsidRPr="00C176C9">
        <w:rPr>
          <w:rFonts w:ascii="Arial" w:hAnsi="Arial" w:cs="Arial"/>
          <w:sz w:val="20"/>
          <w:szCs w:val="20"/>
        </w:rPr>
        <w:t xml:space="preserve">). </w:t>
      </w:r>
    </w:p>
    <w:p w14:paraId="5DB71FC6" w14:textId="17CBF6E2" w:rsidR="007341AE" w:rsidRPr="00C176C9" w:rsidRDefault="0049707B" w:rsidP="0049707B">
      <w:pPr>
        <w:pStyle w:val="Standard"/>
        <w:tabs>
          <w:tab w:val="left" w:pos="426"/>
        </w:tabs>
        <w:spacing w:before="80" w:after="80" w:line="276" w:lineRule="auto"/>
        <w:rPr>
          <w:rFonts w:ascii="Arial" w:hAnsi="Arial" w:cs="Arial"/>
          <w:sz w:val="20"/>
          <w:szCs w:val="20"/>
        </w:rPr>
      </w:pPr>
      <w:r>
        <w:rPr>
          <w:rFonts w:ascii="Arial" w:hAnsi="Arial" w:cs="Arial"/>
          <w:sz w:val="20"/>
          <w:szCs w:val="20"/>
        </w:rPr>
        <w:t>1</w:t>
      </w:r>
      <w:r w:rsidR="00D35FAF">
        <w:rPr>
          <w:rFonts w:ascii="Arial" w:hAnsi="Arial" w:cs="Arial"/>
          <w:sz w:val="20"/>
          <w:szCs w:val="20"/>
        </w:rPr>
        <w:t>3</w:t>
      </w:r>
      <w:r>
        <w:rPr>
          <w:rFonts w:ascii="Arial" w:hAnsi="Arial" w:cs="Arial"/>
          <w:sz w:val="20"/>
          <w:szCs w:val="20"/>
        </w:rPr>
        <w:t xml:space="preserve">. </w:t>
      </w:r>
      <w:r w:rsidR="007341AE" w:rsidRPr="00C176C9">
        <w:rPr>
          <w:rFonts w:ascii="Arial" w:hAnsi="Arial" w:cs="Arial"/>
          <w:sz w:val="20"/>
          <w:szCs w:val="20"/>
        </w:rPr>
        <w:t xml:space="preserve">Za datę zapłaty uważa się datę uznania rachunku </w:t>
      </w:r>
      <w:r w:rsidR="007341AE" w:rsidRPr="00C176C9">
        <w:rPr>
          <w:rFonts w:ascii="Arial" w:hAnsi="Arial" w:cs="Arial"/>
          <w:b/>
          <w:bCs/>
          <w:sz w:val="20"/>
          <w:szCs w:val="20"/>
        </w:rPr>
        <w:t>Wykonawcy.</w:t>
      </w:r>
    </w:p>
    <w:p w14:paraId="554ACBC4" w14:textId="32F27B64" w:rsidR="007341AE" w:rsidRPr="00C176C9" w:rsidRDefault="0049707B" w:rsidP="0049707B">
      <w:pPr>
        <w:pStyle w:val="Standard"/>
        <w:tabs>
          <w:tab w:val="left" w:pos="284"/>
          <w:tab w:val="left" w:pos="426"/>
        </w:tabs>
        <w:spacing w:before="80" w:after="80" w:line="276" w:lineRule="auto"/>
        <w:jc w:val="both"/>
        <w:rPr>
          <w:rFonts w:ascii="Arial" w:hAnsi="Arial" w:cs="Arial"/>
          <w:sz w:val="20"/>
          <w:szCs w:val="20"/>
        </w:rPr>
      </w:pPr>
      <w:r>
        <w:rPr>
          <w:rFonts w:ascii="Arial" w:hAnsi="Arial" w:cs="Arial"/>
          <w:b/>
          <w:bCs/>
          <w:i/>
          <w:iCs/>
          <w:sz w:val="20"/>
          <w:szCs w:val="20"/>
        </w:rPr>
        <w:t>1</w:t>
      </w:r>
      <w:r w:rsidR="00D35FAF">
        <w:rPr>
          <w:rFonts w:ascii="Arial" w:hAnsi="Arial" w:cs="Arial"/>
          <w:b/>
          <w:bCs/>
          <w:i/>
          <w:iCs/>
          <w:sz w:val="20"/>
          <w:szCs w:val="20"/>
        </w:rPr>
        <w:t>4</w:t>
      </w:r>
      <w:r>
        <w:rPr>
          <w:rFonts w:ascii="Arial" w:hAnsi="Arial" w:cs="Arial"/>
          <w:b/>
          <w:bCs/>
          <w:i/>
          <w:iCs/>
          <w:sz w:val="20"/>
          <w:szCs w:val="20"/>
        </w:rPr>
        <w:t xml:space="preserve">. </w:t>
      </w:r>
      <w:r w:rsidR="007341AE" w:rsidRPr="00C176C9">
        <w:rPr>
          <w:rFonts w:ascii="Arial" w:hAnsi="Arial" w:cs="Arial"/>
          <w:b/>
          <w:bCs/>
          <w:i/>
          <w:iCs/>
          <w:sz w:val="20"/>
          <w:szCs w:val="20"/>
        </w:rPr>
        <w:t xml:space="preserve">Wykonawca </w:t>
      </w:r>
      <w:r w:rsidR="007341AE" w:rsidRPr="00C176C9">
        <w:rPr>
          <w:rFonts w:ascii="Arial" w:hAnsi="Arial" w:cs="Arial"/>
          <w:sz w:val="20"/>
          <w:szCs w:val="20"/>
        </w:rPr>
        <w:t>nie może przenieść wierzytelności przysługującej mu na podstawie niniejszej umowy na osobę trzecią, bez pisemnej zgod</w:t>
      </w:r>
      <w:r w:rsidR="007341AE" w:rsidRPr="00C176C9">
        <w:rPr>
          <w:rFonts w:ascii="Arial" w:hAnsi="Arial" w:cs="Arial"/>
          <w:i/>
          <w:iCs/>
          <w:sz w:val="20"/>
          <w:szCs w:val="20"/>
        </w:rPr>
        <w:t xml:space="preserve">y </w:t>
      </w:r>
      <w:r w:rsidR="007341AE" w:rsidRPr="00C176C9">
        <w:rPr>
          <w:rFonts w:ascii="Arial" w:hAnsi="Arial" w:cs="Arial"/>
          <w:b/>
          <w:bCs/>
          <w:i/>
          <w:iCs/>
          <w:sz w:val="20"/>
          <w:szCs w:val="20"/>
        </w:rPr>
        <w:t>Zamawiającego.</w:t>
      </w:r>
    </w:p>
    <w:p w14:paraId="1B35E5C3" w14:textId="77777777" w:rsidR="00032D2B" w:rsidRDefault="00032D2B" w:rsidP="00A31278">
      <w:pPr>
        <w:pStyle w:val="Standard"/>
        <w:tabs>
          <w:tab w:val="left" w:pos="568"/>
        </w:tabs>
        <w:spacing w:before="240" w:after="120" w:line="276" w:lineRule="auto"/>
        <w:jc w:val="center"/>
        <w:rPr>
          <w:rFonts w:ascii="Arial" w:hAnsi="Arial" w:cs="Arial"/>
          <w:b/>
          <w:bCs/>
          <w:color w:val="000000"/>
          <w:sz w:val="20"/>
          <w:szCs w:val="20"/>
        </w:rPr>
      </w:pPr>
    </w:p>
    <w:p w14:paraId="3177FA11" w14:textId="3F4D800A" w:rsidR="00770240" w:rsidRDefault="00770240" w:rsidP="00A31278">
      <w:pPr>
        <w:pStyle w:val="Standard"/>
        <w:tabs>
          <w:tab w:val="left" w:pos="568"/>
        </w:tabs>
        <w:spacing w:before="240" w:after="120" w:line="276" w:lineRule="auto"/>
        <w:jc w:val="center"/>
        <w:rPr>
          <w:rFonts w:ascii="Arial" w:hAnsi="Arial" w:cs="Arial"/>
          <w:b/>
          <w:bCs/>
          <w:color w:val="000000"/>
          <w:sz w:val="20"/>
          <w:szCs w:val="20"/>
        </w:rPr>
      </w:pPr>
      <w:r w:rsidRPr="00A620FF">
        <w:rPr>
          <w:rFonts w:ascii="Arial" w:hAnsi="Arial" w:cs="Arial"/>
          <w:b/>
          <w:bCs/>
          <w:color w:val="000000"/>
          <w:sz w:val="20"/>
          <w:szCs w:val="20"/>
        </w:rPr>
        <w:lastRenderedPageBreak/>
        <w:t>§ </w:t>
      </w:r>
      <w:r w:rsidR="00D35FAF">
        <w:rPr>
          <w:rFonts w:ascii="Arial" w:hAnsi="Arial" w:cs="Arial"/>
          <w:b/>
          <w:bCs/>
          <w:color w:val="000000"/>
          <w:sz w:val="20"/>
          <w:szCs w:val="20"/>
        </w:rPr>
        <w:t>10</w:t>
      </w:r>
      <w:r w:rsidRPr="00A620FF">
        <w:rPr>
          <w:rFonts w:ascii="Arial" w:hAnsi="Arial" w:cs="Arial"/>
          <w:b/>
          <w:bCs/>
          <w:color w:val="000000"/>
          <w:sz w:val="20"/>
          <w:szCs w:val="20"/>
        </w:rPr>
        <w:t>.</w:t>
      </w:r>
    </w:p>
    <w:p w14:paraId="090E58AC" w14:textId="77777777" w:rsidR="004B5041" w:rsidRDefault="00504BEB" w:rsidP="004B5041">
      <w:pPr>
        <w:pStyle w:val="Standard"/>
        <w:tabs>
          <w:tab w:val="left" w:pos="568"/>
        </w:tabs>
        <w:spacing w:line="276" w:lineRule="auto"/>
        <w:jc w:val="both"/>
        <w:rPr>
          <w:rFonts w:ascii="Arial" w:hAnsi="Arial" w:cs="Arial"/>
          <w:b/>
          <w:bCs/>
          <w:color w:val="000000"/>
          <w:sz w:val="20"/>
          <w:szCs w:val="20"/>
        </w:rPr>
      </w:pPr>
      <w:r>
        <w:rPr>
          <w:rFonts w:ascii="Arial" w:hAnsi="Arial" w:cs="Arial"/>
          <w:b/>
          <w:bCs/>
          <w:color w:val="000000"/>
          <w:sz w:val="20"/>
          <w:szCs w:val="20"/>
        </w:rPr>
        <w:t xml:space="preserve">1. </w:t>
      </w:r>
      <w:r w:rsidRPr="00504BEB">
        <w:rPr>
          <w:rFonts w:ascii="Arial" w:hAnsi="Arial" w:cs="Arial"/>
          <w:sz w:val="20"/>
          <w:szCs w:val="20"/>
        </w:rPr>
        <w:t xml:space="preserve">W przypadku zatrudnienia Podwykonawców i dalszych Podwykonawców, dodatkowym załącznikiem do faktury, warunkującym wypłatę wynagrodzenia części </w:t>
      </w:r>
      <w:r>
        <w:rPr>
          <w:rFonts w:ascii="Arial" w:hAnsi="Arial" w:cs="Arial"/>
          <w:sz w:val="20"/>
          <w:szCs w:val="20"/>
        </w:rPr>
        <w:t xml:space="preserve">pierwszej </w:t>
      </w:r>
      <w:r w:rsidRPr="00504BEB">
        <w:rPr>
          <w:rFonts w:ascii="Arial" w:hAnsi="Arial" w:cs="Arial"/>
          <w:sz w:val="20"/>
          <w:szCs w:val="20"/>
        </w:rPr>
        <w:t xml:space="preserve">i następnych, jest dowód zapłaty wymagalnego wynagrodzenia dla Podwykonawcy i dalszych Podwykonawców wynikający z zawartych </w:t>
      </w:r>
      <w:r>
        <w:rPr>
          <w:rFonts w:ascii="Arial" w:hAnsi="Arial" w:cs="Arial"/>
          <w:sz w:val="20"/>
          <w:szCs w:val="20"/>
        </w:rPr>
        <w:br/>
      </w:r>
      <w:r w:rsidRPr="00504BEB">
        <w:rPr>
          <w:rFonts w:ascii="Arial" w:hAnsi="Arial" w:cs="Arial"/>
          <w:sz w:val="20"/>
          <w:szCs w:val="20"/>
        </w:rPr>
        <w:t xml:space="preserve">i zaakceptowanych przez Zamawiającego umów. Za dowód zapłaty należy rozumieć potwierdzoną za zgodność z oryginałem kopie przelewu płatności na konto Podwykonawcy lub dalszego Podwykonawcy oraz inne dokumenty określone w § </w:t>
      </w:r>
      <w:r w:rsidR="004B5041">
        <w:rPr>
          <w:rFonts w:ascii="Arial" w:hAnsi="Arial" w:cs="Arial"/>
          <w:sz w:val="20"/>
          <w:szCs w:val="20"/>
        </w:rPr>
        <w:t>8</w:t>
      </w:r>
      <w:r w:rsidRPr="00504BEB">
        <w:rPr>
          <w:rFonts w:ascii="Arial" w:hAnsi="Arial" w:cs="Arial"/>
          <w:sz w:val="20"/>
          <w:szCs w:val="20"/>
        </w:rPr>
        <w:t xml:space="preserve"> ust.</w:t>
      </w:r>
      <w:r w:rsidR="004B5041">
        <w:rPr>
          <w:rFonts w:ascii="Arial" w:hAnsi="Arial" w:cs="Arial"/>
          <w:sz w:val="20"/>
          <w:szCs w:val="20"/>
        </w:rPr>
        <w:t xml:space="preserve"> 6</w:t>
      </w:r>
      <w:r w:rsidRPr="00504BEB">
        <w:rPr>
          <w:rFonts w:ascii="Arial" w:hAnsi="Arial" w:cs="Arial"/>
          <w:sz w:val="20"/>
          <w:szCs w:val="20"/>
        </w:rPr>
        <w:t xml:space="preserve"> pkt.20</w:t>
      </w:r>
    </w:p>
    <w:p w14:paraId="27C8978F" w14:textId="2DDB0B67" w:rsidR="00454FC5" w:rsidRPr="004B5041" w:rsidRDefault="004B5041" w:rsidP="004B5041">
      <w:pPr>
        <w:pStyle w:val="Standard"/>
        <w:tabs>
          <w:tab w:val="left" w:pos="568"/>
        </w:tabs>
        <w:spacing w:line="276" w:lineRule="auto"/>
        <w:jc w:val="both"/>
        <w:rPr>
          <w:rFonts w:ascii="Arial" w:hAnsi="Arial" w:cs="Arial"/>
          <w:b/>
          <w:bCs/>
          <w:color w:val="000000"/>
          <w:sz w:val="20"/>
          <w:szCs w:val="20"/>
        </w:rPr>
      </w:pPr>
      <w:r>
        <w:rPr>
          <w:rFonts w:ascii="Arial" w:hAnsi="Arial" w:cs="Arial"/>
          <w:color w:val="000000"/>
          <w:sz w:val="20"/>
          <w:szCs w:val="20"/>
        </w:rPr>
        <w:t xml:space="preserve">2. </w:t>
      </w:r>
      <w:r w:rsidR="00454FC5">
        <w:rPr>
          <w:rFonts w:ascii="Arial" w:hAnsi="Arial" w:cs="Arial"/>
          <w:color w:val="000000"/>
          <w:sz w:val="20"/>
          <w:szCs w:val="20"/>
        </w:rPr>
        <w:t xml:space="preserve">W </w:t>
      </w:r>
      <w:r w:rsidR="00142D58">
        <w:rPr>
          <w:rFonts w:ascii="Arial" w:hAnsi="Arial" w:cs="Arial"/>
          <w:color w:val="000000"/>
          <w:sz w:val="20"/>
          <w:szCs w:val="20"/>
        </w:rPr>
        <w:t xml:space="preserve">przypadku nieprzedstawienia przez Wykonawcę wszystkich dowodów zapłaty, o których mowa w ust. 1, </w:t>
      </w:r>
      <w:r w:rsidR="00B949C4">
        <w:rPr>
          <w:rFonts w:ascii="Arial" w:hAnsi="Arial" w:cs="Arial"/>
          <w:color w:val="000000"/>
          <w:sz w:val="20"/>
          <w:szCs w:val="20"/>
        </w:rPr>
        <w:t xml:space="preserve">Zamawiający uprawniony jest do </w:t>
      </w:r>
      <w:r w:rsidR="00142D58">
        <w:rPr>
          <w:rFonts w:ascii="Arial" w:hAnsi="Arial" w:cs="Arial"/>
          <w:color w:val="000000"/>
          <w:sz w:val="20"/>
          <w:szCs w:val="20"/>
        </w:rPr>
        <w:t>wstrzym</w:t>
      </w:r>
      <w:r w:rsidR="00B949C4">
        <w:rPr>
          <w:rFonts w:ascii="Arial" w:hAnsi="Arial" w:cs="Arial"/>
          <w:color w:val="000000"/>
          <w:sz w:val="20"/>
          <w:szCs w:val="20"/>
        </w:rPr>
        <w:t>ania</w:t>
      </w:r>
      <w:r w:rsidR="00142D58">
        <w:rPr>
          <w:rFonts w:ascii="Arial" w:hAnsi="Arial" w:cs="Arial"/>
          <w:color w:val="000000"/>
          <w:sz w:val="20"/>
          <w:szCs w:val="20"/>
        </w:rPr>
        <w:t xml:space="preserve"> się </w:t>
      </w:r>
      <w:r w:rsidR="00553ED7">
        <w:rPr>
          <w:rFonts w:ascii="Arial" w:hAnsi="Arial" w:cs="Arial"/>
          <w:color w:val="000000"/>
          <w:sz w:val="20"/>
          <w:szCs w:val="20"/>
        </w:rPr>
        <w:t>z wypłatą</w:t>
      </w:r>
      <w:r w:rsidR="00142D58">
        <w:rPr>
          <w:rFonts w:ascii="Arial" w:hAnsi="Arial" w:cs="Arial"/>
          <w:color w:val="000000"/>
          <w:sz w:val="20"/>
          <w:szCs w:val="20"/>
        </w:rPr>
        <w:t xml:space="preserve"> należnego wynagrodzenia za odebrane roboty budowlane, w części równej sumie kwot wynikających z nieprzedstawionych dowodów zapłaty. </w:t>
      </w:r>
    </w:p>
    <w:p w14:paraId="556B214A" w14:textId="41CD1D84" w:rsidR="00142D58" w:rsidRDefault="004B5041" w:rsidP="004B5041">
      <w:pPr>
        <w:pStyle w:val="Standard"/>
        <w:tabs>
          <w:tab w:val="left" w:pos="568"/>
        </w:tabs>
        <w:spacing w:before="60" w:line="276" w:lineRule="auto"/>
        <w:jc w:val="both"/>
        <w:rPr>
          <w:rFonts w:ascii="Arial" w:hAnsi="Arial" w:cs="Arial"/>
          <w:color w:val="000000"/>
          <w:sz w:val="20"/>
          <w:szCs w:val="20"/>
        </w:rPr>
      </w:pPr>
      <w:r>
        <w:rPr>
          <w:rFonts w:ascii="Arial" w:hAnsi="Arial" w:cs="Arial"/>
          <w:color w:val="000000"/>
          <w:sz w:val="20"/>
          <w:szCs w:val="20"/>
        </w:rPr>
        <w:t xml:space="preserve">3. </w:t>
      </w:r>
      <w:r w:rsidR="00142D58">
        <w:rPr>
          <w:rFonts w:ascii="Arial" w:hAnsi="Arial" w:cs="Arial"/>
          <w:color w:val="000000"/>
          <w:sz w:val="20"/>
          <w:szCs w:val="20"/>
        </w:rPr>
        <w:t xml:space="preserve">Termin zapłaty wynagrodzenia podwykonawcy lub dalszemu podwykonawcy przewidziany w umowie </w:t>
      </w:r>
      <w:r w:rsidR="00504BEB">
        <w:rPr>
          <w:rFonts w:ascii="Arial" w:hAnsi="Arial" w:cs="Arial"/>
          <w:color w:val="000000"/>
          <w:sz w:val="20"/>
          <w:szCs w:val="20"/>
        </w:rPr>
        <w:br/>
      </w:r>
      <w:r w:rsidR="00142D58">
        <w:rPr>
          <w:rFonts w:ascii="Arial" w:hAnsi="Arial" w:cs="Arial"/>
          <w:color w:val="000000"/>
          <w:sz w:val="20"/>
          <w:szCs w:val="20"/>
        </w:rPr>
        <w:t xml:space="preserve">o podwykonawstwo nie może być dłuższy niż 30 dni. </w:t>
      </w:r>
    </w:p>
    <w:p w14:paraId="09E8F3A5" w14:textId="66C35E34" w:rsidR="00142D58" w:rsidRPr="00770240" w:rsidRDefault="004B5041" w:rsidP="004B5041">
      <w:pPr>
        <w:pStyle w:val="Standard"/>
        <w:tabs>
          <w:tab w:val="left" w:pos="568"/>
        </w:tabs>
        <w:spacing w:before="60" w:line="276" w:lineRule="auto"/>
        <w:jc w:val="both"/>
        <w:rPr>
          <w:rFonts w:ascii="Arial" w:hAnsi="Arial" w:cs="Arial"/>
          <w:color w:val="000000"/>
          <w:sz w:val="20"/>
          <w:szCs w:val="20"/>
        </w:rPr>
      </w:pPr>
      <w:r>
        <w:rPr>
          <w:rFonts w:ascii="Arial" w:hAnsi="Arial" w:cs="Arial"/>
          <w:color w:val="000000"/>
          <w:sz w:val="20"/>
          <w:szCs w:val="20"/>
        </w:rPr>
        <w:t xml:space="preserve">4. </w:t>
      </w:r>
      <w:r w:rsidR="009D3D64">
        <w:rPr>
          <w:rFonts w:ascii="Arial" w:hAnsi="Arial" w:cs="Arial"/>
          <w:color w:val="000000"/>
          <w:sz w:val="20"/>
          <w:szCs w:val="20"/>
        </w:rPr>
        <w:t>Zamawiający</w:t>
      </w:r>
      <w:r w:rsidR="00142D58">
        <w:rPr>
          <w:rFonts w:ascii="Arial" w:hAnsi="Arial" w:cs="Arial"/>
          <w:color w:val="000000"/>
          <w:sz w:val="20"/>
          <w:szCs w:val="20"/>
        </w:rPr>
        <w:t xml:space="preserve"> dokona bezpośredniej </w:t>
      </w:r>
      <w:r w:rsidR="009D3D64">
        <w:rPr>
          <w:rFonts w:ascii="Arial" w:hAnsi="Arial" w:cs="Arial"/>
          <w:color w:val="000000"/>
          <w:sz w:val="20"/>
          <w:szCs w:val="20"/>
        </w:rPr>
        <w:t>zapłaty</w:t>
      </w:r>
      <w:r w:rsidR="00142D58">
        <w:rPr>
          <w:rFonts w:ascii="Arial" w:hAnsi="Arial" w:cs="Arial"/>
          <w:color w:val="000000"/>
          <w:sz w:val="20"/>
          <w:szCs w:val="20"/>
        </w:rPr>
        <w:t xml:space="preserve"> wymagalnego wynagrodzenia przysługującego podwykonawcy lub dalszemu podwykonawcy w przypadkach i na zasadach, o </w:t>
      </w:r>
      <w:r w:rsidR="009D3D64">
        <w:rPr>
          <w:rFonts w:ascii="Arial" w:hAnsi="Arial" w:cs="Arial"/>
          <w:color w:val="000000"/>
          <w:sz w:val="20"/>
          <w:szCs w:val="20"/>
        </w:rPr>
        <w:t>których</w:t>
      </w:r>
      <w:r w:rsidR="00142D58">
        <w:rPr>
          <w:rFonts w:ascii="Arial" w:hAnsi="Arial" w:cs="Arial"/>
          <w:color w:val="000000"/>
          <w:sz w:val="20"/>
          <w:szCs w:val="20"/>
        </w:rPr>
        <w:t xml:space="preserve"> mowa w art. 465 Prawo </w:t>
      </w:r>
      <w:r w:rsidR="009D3D64">
        <w:rPr>
          <w:rFonts w:ascii="Arial" w:hAnsi="Arial" w:cs="Arial"/>
          <w:color w:val="000000"/>
          <w:sz w:val="20"/>
          <w:szCs w:val="20"/>
        </w:rPr>
        <w:t>zamówień</w:t>
      </w:r>
      <w:r w:rsidR="00142D58">
        <w:rPr>
          <w:rFonts w:ascii="Arial" w:hAnsi="Arial" w:cs="Arial"/>
          <w:color w:val="000000"/>
          <w:sz w:val="20"/>
          <w:szCs w:val="20"/>
        </w:rPr>
        <w:t xml:space="preserve"> publicznych. </w:t>
      </w:r>
    </w:p>
    <w:p w14:paraId="48D7B9A9" w14:textId="5DD65161" w:rsidR="001E2341" w:rsidRPr="00A620FF" w:rsidRDefault="001E2341" w:rsidP="00A31278">
      <w:pPr>
        <w:pStyle w:val="Standard"/>
        <w:tabs>
          <w:tab w:val="left" w:pos="568"/>
        </w:tabs>
        <w:spacing w:before="240" w:after="120" w:line="276" w:lineRule="auto"/>
        <w:ind w:left="284" w:hanging="284"/>
        <w:jc w:val="center"/>
        <w:rPr>
          <w:rFonts w:ascii="Arial" w:hAnsi="Arial" w:cs="Arial"/>
          <w:b/>
          <w:bCs/>
          <w:color w:val="000000"/>
          <w:sz w:val="20"/>
          <w:szCs w:val="20"/>
        </w:rPr>
      </w:pPr>
      <w:r w:rsidRPr="00A620FF">
        <w:rPr>
          <w:rFonts w:ascii="Arial" w:hAnsi="Arial" w:cs="Arial"/>
          <w:b/>
          <w:bCs/>
          <w:color w:val="000000"/>
          <w:sz w:val="20"/>
          <w:szCs w:val="20"/>
        </w:rPr>
        <w:t>§ </w:t>
      </w:r>
      <w:r w:rsidR="00706546">
        <w:rPr>
          <w:rFonts w:ascii="Arial" w:hAnsi="Arial" w:cs="Arial"/>
          <w:b/>
          <w:bCs/>
          <w:color w:val="000000"/>
          <w:sz w:val="20"/>
          <w:szCs w:val="20"/>
        </w:rPr>
        <w:t>1</w:t>
      </w:r>
      <w:r w:rsidR="004B5041">
        <w:rPr>
          <w:rFonts w:ascii="Arial" w:hAnsi="Arial" w:cs="Arial"/>
          <w:b/>
          <w:bCs/>
          <w:color w:val="000000"/>
          <w:sz w:val="20"/>
          <w:szCs w:val="20"/>
        </w:rPr>
        <w:t>1</w:t>
      </w:r>
      <w:r w:rsidRPr="00A620FF">
        <w:rPr>
          <w:rFonts w:ascii="Arial" w:hAnsi="Arial" w:cs="Arial"/>
          <w:b/>
          <w:bCs/>
          <w:color w:val="000000"/>
          <w:sz w:val="20"/>
          <w:szCs w:val="20"/>
        </w:rPr>
        <w:t>.</w:t>
      </w:r>
    </w:p>
    <w:p w14:paraId="16FA757E" w14:textId="6A807664" w:rsidR="001E2341" w:rsidRPr="00A620FF" w:rsidRDefault="001E2341" w:rsidP="00FA4EC5">
      <w:pPr>
        <w:pStyle w:val="Tekstpodstawowy22"/>
        <w:numPr>
          <w:ilvl w:val="0"/>
          <w:numId w:val="14"/>
        </w:numPr>
        <w:tabs>
          <w:tab w:val="left" w:pos="284"/>
        </w:tabs>
        <w:suppressAutoHyphens w:val="0"/>
        <w:spacing w:after="60" w:line="276" w:lineRule="auto"/>
        <w:ind w:left="284" w:right="22" w:hanging="284"/>
        <w:jc w:val="both"/>
        <w:rPr>
          <w:rFonts w:ascii="Arial" w:hAnsi="Arial" w:cs="Arial"/>
          <w:i/>
          <w:iCs/>
          <w:sz w:val="20"/>
          <w:szCs w:val="20"/>
        </w:rPr>
      </w:pPr>
      <w:r w:rsidRPr="00A620FF">
        <w:rPr>
          <w:rFonts w:ascii="Arial" w:hAnsi="Arial" w:cs="Arial"/>
          <w:b/>
          <w:bCs/>
          <w:i/>
          <w:iCs/>
          <w:sz w:val="20"/>
          <w:szCs w:val="20"/>
        </w:rPr>
        <w:t xml:space="preserve">Strony </w:t>
      </w:r>
      <w:r w:rsidRPr="00A620FF">
        <w:rPr>
          <w:rFonts w:ascii="Arial" w:hAnsi="Arial" w:cs="Arial"/>
          <w:sz w:val="20"/>
          <w:szCs w:val="20"/>
        </w:rPr>
        <w:t xml:space="preserve">postanawiają, że przedmiotem odbioru końcowego będzie </w:t>
      </w:r>
      <w:r w:rsidR="00BF6208" w:rsidRPr="00A620FF">
        <w:rPr>
          <w:rFonts w:ascii="Arial" w:hAnsi="Arial" w:cs="Arial"/>
          <w:sz w:val="20"/>
          <w:szCs w:val="20"/>
        </w:rPr>
        <w:t>przedmiot umowy</w:t>
      </w:r>
      <w:r w:rsidRPr="00A620FF">
        <w:rPr>
          <w:rFonts w:ascii="Arial" w:hAnsi="Arial" w:cs="Arial"/>
          <w:sz w:val="20"/>
          <w:szCs w:val="20"/>
        </w:rPr>
        <w:t>, o którym mowa</w:t>
      </w:r>
      <w:r>
        <w:rPr>
          <w:rFonts w:ascii="Arial" w:hAnsi="Arial" w:cs="Arial"/>
          <w:sz w:val="20"/>
          <w:szCs w:val="20"/>
        </w:rPr>
        <w:br/>
      </w:r>
      <w:r w:rsidRPr="00A620FF">
        <w:rPr>
          <w:rFonts w:ascii="Arial" w:hAnsi="Arial" w:cs="Arial"/>
          <w:sz w:val="20"/>
          <w:szCs w:val="20"/>
        </w:rPr>
        <w:t xml:space="preserve"> w § 1.</w:t>
      </w:r>
    </w:p>
    <w:p w14:paraId="217A283C" w14:textId="5AC760F0" w:rsidR="001E2341" w:rsidRPr="00A620FF" w:rsidRDefault="001E2341" w:rsidP="00FA4EC5">
      <w:pPr>
        <w:pStyle w:val="Tekstpodstawowy22"/>
        <w:numPr>
          <w:ilvl w:val="0"/>
          <w:numId w:val="14"/>
        </w:numPr>
        <w:tabs>
          <w:tab w:val="left" w:pos="284"/>
        </w:tabs>
        <w:suppressAutoHyphens w:val="0"/>
        <w:spacing w:after="60" w:line="276" w:lineRule="auto"/>
        <w:ind w:left="284" w:right="22" w:hanging="284"/>
        <w:jc w:val="both"/>
        <w:rPr>
          <w:rFonts w:ascii="Arial" w:hAnsi="Arial" w:cs="Arial"/>
          <w:sz w:val="20"/>
          <w:szCs w:val="20"/>
        </w:rPr>
      </w:pPr>
      <w:r w:rsidRPr="00A620FF">
        <w:rPr>
          <w:rFonts w:ascii="Arial" w:hAnsi="Arial" w:cs="Arial"/>
          <w:b/>
          <w:bCs/>
          <w:i/>
          <w:iCs/>
          <w:sz w:val="20"/>
          <w:szCs w:val="20"/>
        </w:rPr>
        <w:t>Wykonawca</w:t>
      </w:r>
      <w:r w:rsidRPr="00A620FF">
        <w:rPr>
          <w:rFonts w:ascii="Arial" w:hAnsi="Arial" w:cs="Arial"/>
          <w:sz w:val="20"/>
          <w:szCs w:val="20"/>
        </w:rPr>
        <w:t xml:space="preserve"> najpóźniej w ostatnim dniu terminu obowiązywania umowy, określonym w § 2 ust. </w:t>
      </w:r>
      <w:r w:rsidR="004B5041">
        <w:rPr>
          <w:rFonts w:ascii="Arial" w:hAnsi="Arial" w:cs="Arial"/>
          <w:sz w:val="20"/>
          <w:szCs w:val="20"/>
        </w:rPr>
        <w:t>3</w:t>
      </w:r>
      <w:r w:rsidRPr="00A620FF">
        <w:rPr>
          <w:rFonts w:ascii="Arial" w:hAnsi="Arial" w:cs="Arial"/>
          <w:sz w:val="20"/>
          <w:szCs w:val="20"/>
        </w:rPr>
        <w:t xml:space="preserve">, zgłosi na piśmie </w:t>
      </w:r>
      <w:r w:rsidRPr="00A620FF">
        <w:rPr>
          <w:rFonts w:ascii="Arial" w:hAnsi="Arial" w:cs="Arial"/>
          <w:b/>
          <w:bCs/>
          <w:i/>
          <w:iCs/>
          <w:sz w:val="20"/>
          <w:szCs w:val="20"/>
        </w:rPr>
        <w:t>Zamawiającemu</w:t>
      </w:r>
      <w:r w:rsidRPr="00A620FF">
        <w:rPr>
          <w:rFonts w:ascii="Arial" w:hAnsi="Arial" w:cs="Arial"/>
          <w:sz w:val="20"/>
          <w:szCs w:val="20"/>
        </w:rPr>
        <w:t xml:space="preserve"> gotowość przedmiotu umowy do odbioru końcowego, składając jednocześnie wszystkie dokumenty niezbędne do rozpoczęcia odbioru.</w:t>
      </w:r>
    </w:p>
    <w:p w14:paraId="666647E2" w14:textId="77777777" w:rsidR="001E2341" w:rsidRPr="00A620FF" w:rsidRDefault="001E2341" w:rsidP="00FA4EC5">
      <w:pPr>
        <w:pStyle w:val="Tekstpodstawowy22"/>
        <w:numPr>
          <w:ilvl w:val="0"/>
          <w:numId w:val="14"/>
        </w:numPr>
        <w:tabs>
          <w:tab w:val="left" w:pos="284"/>
        </w:tabs>
        <w:suppressAutoHyphens w:val="0"/>
        <w:spacing w:after="60" w:line="276" w:lineRule="auto"/>
        <w:ind w:left="284" w:right="22" w:hanging="284"/>
        <w:jc w:val="both"/>
        <w:rPr>
          <w:rFonts w:ascii="Arial" w:hAnsi="Arial" w:cs="Arial"/>
          <w:sz w:val="20"/>
          <w:szCs w:val="20"/>
        </w:rPr>
      </w:pPr>
      <w:r w:rsidRPr="00A620FF">
        <w:rPr>
          <w:rFonts w:ascii="Arial" w:hAnsi="Arial" w:cs="Arial"/>
          <w:b/>
          <w:bCs/>
          <w:i/>
          <w:iCs/>
          <w:sz w:val="20"/>
          <w:szCs w:val="20"/>
        </w:rPr>
        <w:t xml:space="preserve">Zamawiający </w:t>
      </w:r>
      <w:r w:rsidRPr="00A620FF">
        <w:rPr>
          <w:rFonts w:ascii="Arial" w:hAnsi="Arial" w:cs="Arial"/>
          <w:sz w:val="20"/>
          <w:szCs w:val="20"/>
        </w:rPr>
        <w:t xml:space="preserve">wyznaczy termin i rozpocznie odbiór w ciągu 7 dni roboczych od daty otrzymania zgłoszenia o gotowości do odbioru, zawiadamiając o tym terminie </w:t>
      </w:r>
      <w:r w:rsidRPr="00A620FF">
        <w:rPr>
          <w:rFonts w:ascii="Arial" w:hAnsi="Arial" w:cs="Arial"/>
          <w:b/>
          <w:bCs/>
          <w:i/>
          <w:iCs/>
          <w:sz w:val="20"/>
          <w:szCs w:val="20"/>
        </w:rPr>
        <w:t>Wykonawcę</w:t>
      </w:r>
      <w:r w:rsidRPr="00A620FF">
        <w:rPr>
          <w:rFonts w:ascii="Arial" w:hAnsi="Arial" w:cs="Arial"/>
          <w:sz w:val="20"/>
          <w:szCs w:val="20"/>
        </w:rPr>
        <w:t>.</w:t>
      </w:r>
    </w:p>
    <w:p w14:paraId="7CE08AE1" w14:textId="77777777" w:rsidR="0089104A" w:rsidRPr="0089104A" w:rsidRDefault="0089104A" w:rsidP="00FA4EC5">
      <w:pPr>
        <w:pStyle w:val="Standard"/>
        <w:numPr>
          <w:ilvl w:val="0"/>
          <w:numId w:val="14"/>
        </w:numPr>
        <w:tabs>
          <w:tab w:val="left" w:pos="284"/>
        </w:tabs>
        <w:suppressAutoHyphens w:val="0"/>
        <w:spacing w:after="60" w:line="276" w:lineRule="auto"/>
        <w:ind w:left="284" w:right="22" w:hanging="284"/>
        <w:jc w:val="both"/>
        <w:rPr>
          <w:rFonts w:ascii="Arial" w:hAnsi="Arial" w:cs="Arial"/>
          <w:sz w:val="20"/>
          <w:szCs w:val="20"/>
        </w:rPr>
      </w:pPr>
      <w:r w:rsidRPr="0089104A">
        <w:rPr>
          <w:rFonts w:ascii="Arial" w:hAnsi="Arial" w:cs="Arial"/>
          <w:sz w:val="20"/>
          <w:szCs w:val="20"/>
        </w:rPr>
        <w:t xml:space="preserve">Najpóźniej w dniu rozpoczęcia czynności odbioru </w:t>
      </w:r>
      <w:r w:rsidRPr="00A31F78">
        <w:rPr>
          <w:rFonts w:ascii="Arial" w:hAnsi="Arial" w:cs="Arial"/>
          <w:b/>
          <w:i/>
          <w:sz w:val="20"/>
          <w:szCs w:val="20"/>
        </w:rPr>
        <w:t>Wykonawca</w:t>
      </w:r>
      <w:r w:rsidRPr="0089104A">
        <w:rPr>
          <w:rFonts w:ascii="Arial" w:hAnsi="Arial" w:cs="Arial"/>
          <w:sz w:val="20"/>
          <w:szCs w:val="20"/>
        </w:rPr>
        <w:t xml:space="preserve"> przedłoży </w:t>
      </w:r>
      <w:r w:rsidRPr="00A56692">
        <w:rPr>
          <w:rFonts w:ascii="Arial" w:hAnsi="Arial" w:cs="Arial"/>
          <w:b/>
          <w:i/>
          <w:sz w:val="20"/>
          <w:szCs w:val="20"/>
        </w:rPr>
        <w:t>Zamawiającemu</w:t>
      </w:r>
      <w:r w:rsidRPr="0089104A">
        <w:rPr>
          <w:rFonts w:ascii="Arial" w:hAnsi="Arial" w:cs="Arial"/>
          <w:sz w:val="20"/>
          <w:szCs w:val="20"/>
        </w:rPr>
        <w:t xml:space="preserve"> zestawienie wykonanych robót wraz ze wskazaniem zakresu robót wykonanych przez podwykonawców lub dalszych podwykonawców oraz wyszczególnieniem należnego tym podwykonawcom lub dalszym podwykonawcom wynagrodzenia. Zestawienie to musi być podpisane przez podwykonawców lub dalszych podwykonawców oraz przez Inspektora Nadzoru Inwestorskiego.</w:t>
      </w:r>
    </w:p>
    <w:p w14:paraId="4D3CDB83" w14:textId="77777777" w:rsidR="001E2341" w:rsidRPr="00A620FF" w:rsidRDefault="001E2341" w:rsidP="00FA4EC5">
      <w:pPr>
        <w:pStyle w:val="Standard"/>
        <w:numPr>
          <w:ilvl w:val="0"/>
          <w:numId w:val="14"/>
        </w:numPr>
        <w:tabs>
          <w:tab w:val="left" w:pos="284"/>
        </w:tabs>
        <w:suppressAutoHyphens w:val="0"/>
        <w:spacing w:after="60" w:line="276" w:lineRule="auto"/>
        <w:ind w:left="284" w:right="22" w:hanging="284"/>
        <w:jc w:val="both"/>
        <w:rPr>
          <w:rFonts w:ascii="Arial" w:hAnsi="Arial" w:cs="Arial"/>
          <w:sz w:val="20"/>
          <w:szCs w:val="20"/>
        </w:rPr>
      </w:pPr>
      <w:r w:rsidRPr="00A620FF">
        <w:rPr>
          <w:rFonts w:ascii="Arial" w:hAnsi="Arial" w:cs="Arial"/>
          <w:b/>
          <w:bCs/>
          <w:i/>
          <w:iCs/>
          <w:sz w:val="20"/>
          <w:szCs w:val="20"/>
        </w:rPr>
        <w:t>Strony</w:t>
      </w:r>
      <w:r w:rsidRPr="00A620FF">
        <w:rPr>
          <w:rFonts w:ascii="Arial" w:hAnsi="Arial" w:cs="Arial"/>
          <w:sz w:val="20"/>
          <w:szCs w:val="20"/>
        </w:rPr>
        <w:t xml:space="preserve"> postanawiają, że z czynności odbioru spisany będzie protokół zawierający wszelkie ustalenia dokonane w trakcie odbioru.</w:t>
      </w:r>
    </w:p>
    <w:p w14:paraId="431847CD" w14:textId="77777777" w:rsidR="001E2341" w:rsidRPr="00A620FF" w:rsidRDefault="001E2341" w:rsidP="00FA4EC5">
      <w:pPr>
        <w:pStyle w:val="Standard"/>
        <w:numPr>
          <w:ilvl w:val="0"/>
          <w:numId w:val="14"/>
        </w:numPr>
        <w:tabs>
          <w:tab w:val="left" w:pos="284"/>
          <w:tab w:val="left" w:pos="360"/>
          <w:tab w:val="left" w:pos="900"/>
        </w:tabs>
        <w:suppressAutoHyphens w:val="0"/>
        <w:spacing w:after="60" w:line="276" w:lineRule="auto"/>
        <w:ind w:left="284" w:hanging="284"/>
        <w:jc w:val="both"/>
        <w:rPr>
          <w:rFonts w:ascii="Arial" w:hAnsi="Arial" w:cs="Arial"/>
          <w:sz w:val="20"/>
          <w:szCs w:val="20"/>
        </w:rPr>
      </w:pPr>
      <w:r w:rsidRPr="00A620FF">
        <w:rPr>
          <w:rFonts w:ascii="Arial" w:hAnsi="Arial" w:cs="Arial"/>
          <w:sz w:val="20"/>
          <w:szCs w:val="20"/>
        </w:rPr>
        <w:t xml:space="preserve">W przypadku stwierdzenia w trakcie odbioru wad lub usterek, </w:t>
      </w:r>
      <w:r w:rsidRPr="00A620FF">
        <w:rPr>
          <w:rFonts w:ascii="Arial" w:hAnsi="Arial" w:cs="Arial"/>
          <w:b/>
          <w:bCs/>
          <w:i/>
          <w:iCs/>
          <w:sz w:val="20"/>
          <w:szCs w:val="20"/>
        </w:rPr>
        <w:t>Zamawiający</w:t>
      </w:r>
      <w:r w:rsidRPr="00A620FF">
        <w:rPr>
          <w:rFonts w:ascii="Arial" w:hAnsi="Arial" w:cs="Arial"/>
          <w:sz w:val="20"/>
          <w:szCs w:val="20"/>
        </w:rPr>
        <w:t xml:space="preserve"> może odmówić odbioru do czasu ich usunięcia, a </w:t>
      </w:r>
      <w:r w:rsidRPr="00A620FF">
        <w:rPr>
          <w:rFonts w:ascii="Arial" w:hAnsi="Arial" w:cs="Arial"/>
          <w:b/>
          <w:bCs/>
          <w:i/>
          <w:iCs/>
          <w:sz w:val="20"/>
          <w:szCs w:val="20"/>
        </w:rPr>
        <w:t>Wykonawca</w:t>
      </w:r>
      <w:r w:rsidRPr="00A620FF">
        <w:rPr>
          <w:rFonts w:ascii="Arial" w:hAnsi="Arial" w:cs="Arial"/>
          <w:sz w:val="20"/>
          <w:szCs w:val="20"/>
        </w:rPr>
        <w:t xml:space="preserve"> usunie je na własny koszt w terminie wyznaczonym przez </w:t>
      </w:r>
      <w:r w:rsidRPr="00A620FF">
        <w:rPr>
          <w:rFonts w:ascii="Arial" w:hAnsi="Arial" w:cs="Arial"/>
          <w:b/>
          <w:bCs/>
          <w:i/>
          <w:iCs/>
          <w:sz w:val="20"/>
          <w:szCs w:val="20"/>
        </w:rPr>
        <w:t>Zamawiającego</w:t>
      </w:r>
      <w:r w:rsidRPr="00A620FF">
        <w:rPr>
          <w:rFonts w:ascii="Arial" w:hAnsi="Arial" w:cs="Arial"/>
          <w:sz w:val="20"/>
          <w:szCs w:val="20"/>
        </w:rPr>
        <w:t>.</w:t>
      </w:r>
    </w:p>
    <w:p w14:paraId="15875991" w14:textId="292189A3" w:rsidR="001E2341" w:rsidRPr="00A620FF" w:rsidRDefault="001E2341" w:rsidP="00FA4EC5">
      <w:pPr>
        <w:pStyle w:val="Standard"/>
        <w:numPr>
          <w:ilvl w:val="0"/>
          <w:numId w:val="14"/>
        </w:numPr>
        <w:tabs>
          <w:tab w:val="left" w:pos="284"/>
          <w:tab w:val="left" w:pos="900"/>
        </w:tabs>
        <w:suppressAutoHyphens w:val="0"/>
        <w:spacing w:after="60" w:line="276" w:lineRule="auto"/>
        <w:ind w:left="284" w:hanging="284"/>
        <w:jc w:val="both"/>
        <w:rPr>
          <w:rFonts w:ascii="Arial" w:hAnsi="Arial" w:cs="Arial"/>
          <w:sz w:val="20"/>
          <w:szCs w:val="20"/>
        </w:rPr>
      </w:pPr>
      <w:r w:rsidRPr="00A620FF">
        <w:rPr>
          <w:rFonts w:ascii="Arial" w:hAnsi="Arial" w:cs="Arial"/>
          <w:color w:val="000000"/>
          <w:sz w:val="20"/>
          <w:szCs w:val="20"/>
        </w:rPr>
        <w:t xml:space="preserve">W razie nie usunięcia w ustalonym terminie przez </w:t>
      </w:r>
      <w:r w:rsidRPr="00A620FF">
        <w:rPr>
          <w:rFonts w:ascii="Arial" w:hAnsi="Arial" w:cs="Arial"/>
          <w:b/>
          <w:bCs/>
          <w:i/>
          <w:iCs/>
          <w:color w:val="000000"/>
          <w:sz w:val="20"/>
          <w:szCs w:val="20"/>
        </w:rPr>
        <w:t>Wykonawcę</w:t>
      </w:r>
      <w:r w:rsidRPr="00A620FF">
        <w:rPr>
          <w:rFonts w:ascii="Arial" w:hAnsi="Arial" w:cs="Arial"/>
          <w:color w:val="000000"/>
          <w:sz w:val="20"/>
          <w:szCs w:val="20"/>
        </w:rPr>
        <w:t xml:space="preserve"> wad i usterek stwierdzonych przy odbiorze końcowym, w okresie gwarancji lub rękojmi oraz przy przeglądzie gwarancyjnym, </w:t>
      </w:r>
      <w:r w:rsidRPr="00A620FF">
        <w:rPr>
          <w:rFonts w:ascii="Arial" w:hAnsi="Arial" w:cs="Arial"/>
          <w:b/>
          <w:bCs/>
          <w:i/>
          <w:iCs/>
          <w:color w:val="000000"/>
          <w:sz w:val="20"/>
          <w:szCs w:val="20"/>
        </w:rPr>
        <w:t>Zamawiający</w:t>
      </w:r>
      <w:r w:rsidRPr="00A620FF">
        <w:rPr>
          <w:rFonts w:ascii="Arial" w:hAnsi="Arial" w:cs="Arial"/>
          <w:color w:val="000000"/>
          <w:sz w:val="20"/>
          <w:szCs w:val="20"/>
        </w:rPr>
        <w:t xml:space="preserve"> jest upoważniony do ich usunięcia na koszt </w:t>
      </w:r>
      <w:r w:rsidR="004B5041">
        <w:rPr>
          <w:rFonts w:ascii="Arial" w:hAnsi="Arial" w:cs="Arial"/>
          <w:color w:val="000000"/>
          <w:sz w:val="20"/>
          <w:szCs w:val="20"/>
        </w:rPr>
        <w:t xml:space="preserve">i ryzyko </w:t>
      </w:r>
      <w:r w:rsidRPr="00A620FF">
        <w:rPr>
          <w:rFonts w:ascii="Arial" w:hAnsi="Arial" w:cs="Arial"/>
          <w:b/>
          <w:bCs/>
          <w:color w:val="000000"/>
          <w:sz w:val="20"/>
          <w:szCs w:val="20"/>
        </w:rPr>
        <w:t>Wykonawcy.</w:t>
      </w:r>
    </w:p>
    <w:p w14:paraId="0483DE34" w14:textId="77777777" w:rsidR="006246E6" w:rsidRDefault="001E2341" w:rsidP="00FA4EC5">
      <w:pPr>
        <w:pStyle w:val="Standard"/>
        <w:numPr>
          <w:ilvl w:val="0"/>
          <w:numId w:val="14"/>
        </w:numPr>
        <w:tabs>
          <w:tab w:val="left" w:pos="284"/>
          <w:tab w:val="left" w:pos="900"/>
        </w:tabs>
        <w:suppressAutoHyphens w:val="0"/>
        <w:spacing w:line="276" w:lineRule="auto"/>
        <w:ind w:left="284" w:hanging="284"/>
        <w:jc w:val="both"/>
        <w:rPr>
          <w:rFonts w:ascii="Arial" w:hAnsi="Arial" w:cs="Arial"/>
          <w:sz w:val="20"/>
          <w:szCs w:val="20"/>
        </w:rPr>
      </w:pPr>
      <w:r w:rsidRPr="00A620FF">
        <w:rPr>
          <w:rFonts w:ascii="Arial" w:hAnsi="Arial" w:cs="Arial"/>
          <w:sz w:val="20"/>
          <w:szCs w:val="20"/>
        </w:rPr>
        <w:t>Jeżeli w czasie czynności odbioru zostaną ujawnione wady nienadające się do usunięcia</w:t>
      </w:r>
      <w:r w:rsidR="006246E6">
        <w:rPr>
          <w:rFonts w:ascii="Arial" w:hAnsi="Arial" w:cs="Arial"/>
          <w:sz w:val="20"/>
          <w:szCs w:val="20"/>
        </w:rPr>
        <w:t>, to:</w:t>
      </w:r>
    </w:p>
    <w:p w14:paraId="51F03227" w14:textId="77777777" w:rsidR="006246E6" w:rsidRPr="006246E6" w:rsidRDefault="006246E6" w:rsidP="00A31278">
      <w:pPr>
        <w:pStyle w:val="Standard"/>
        <w:tabs>
          <w:tab w:val="left" w:pos="709"/>
          <w:tab w:val="left" w:pos="900"/>
        </w:tabs>
        <w:suppressAutoHyphens w:val="0"/>
        <w:spacing w:line="276" w:lineRule="auto"/>
        <w:ind w:left="567" w:hanging="141"/>
        <w:jc w:val="both"/>
        <w:rPr>
          <w:rFonts w:ascii="Arial" w:hAnsi="Arial" w:cs="Arial"/>
          <w:sz w:val="20"/>
          <w:szCs w:val="20"/>
        </w:rPr>
      </w:pPr>
      <w:r w:rsidRPr="006246E6">
        <w:rPr>
          <w:rFonts w:ascii="Arial" w:hAnsi="Arial" w:cs="Arial"/>
          <w:sz w:val="20"/>
          <w:szCs w:val="20"/>
        </w:rPr>
        <w:t xml:space="preserve">- jeżeli wady umożliwiają użytkowanie obiektu zgodnie z jego przeznaczeniem, </w:t>
      </w:r>
      <w:r w:rsidRPr="00A56692">
        <w:rPr>
          <w:rFonts w:ascii="Arial" w:hAnsi="Arial" w:cs="Arial"/>
          <w:b/>
          <w:i/>
          <w:sz w:val="20"/>
          <w:szCs w:val="20"/>
        </w:rPr>
        <w:t>Zamawiający</w:t>
      </w:r>
      <w:r w:rsidRPr="006246E6">
        <w:rPr>
          <w:rFonts w:ascii="Arial" w:hAnsi="Arial" w:cs="Arial"/>
          <w:sz w:val="20"/>
          <w:szCs w:val="20"/>
        </w:rPr>
        <w:t xml:space="preserve"> może obniżyć wynagrodzenie </w:t>
      </w:r>
      <w:r w:rsidRPr="00A31F78">
        <w:rPr>
          <w:rFonts w:ascii="Arial" w:hAnsi="Arial" w:cs="Arial"/>
          <w:b/>
          <w:i/>
          <w:sz w:val="20"/>
          <w:szCs w:val="20"/>
        </w:rPr>
        <w:t>Wykonawcy</w:t>
      </w:r>
      <w:r w:rsidRPr="006246E6">
        <w:rPr>
          <w:rFonts w:ascii="Arial" w:hAnsi="Arial" w:cs="Arial"/>
          <w:sz w:val="20"/>
          <w:szCs w:val="20"/>
        </w:rPr>
        <w:t xml:space="preserve"> odpowiednio do utraconej wartości użytkowej, estetycznej lub technicznej, </w:t>
      </w:r>
    </w:p>
    <w:p w14:paraId="06C0E407" w14:textId="05749685" w:rsidR="001E2341" w:rsidRPr="00A620FF" w:rsidRDefault="006246E6" w:rsidP="00A31278">
      <w:pPr>
        <w:pStyle w:val="Standard"/>
        <w:tabs>
          <w:tab w:val="left" w:pos="709"/>
          <w:tab w:val="left" w:pos="900"/>
        </w:tabs>
        <w:suppressAutoHyphens w:val="0"/>
        <w:spacing w:line="276" w:lineRule="auto"/>
        <w:ind w:left="567" w:hanging="142"/>
        <w:jc w:val="both"/>
        <w:rPr>
          <w:rFonts w:ascii="Arial" w:hAnsi="Arial" w:cs="Arial"/>
          <w:sz w:val="20"/>
          <w:szCs w:val="20"/>
        </w:rPr>
      </w:pPr>
      <w:r w:rsidRPr="006246E6">
        <w:rPr>
          <w:rFonts w:ascii="Arial" w:hAnsi="Arial" w:cs="Arial"/>
          <w:sz w:val="20"/>
          <w:szCs w:val="20"/>
        </w:rPr>
        <w:t>- jeżeli wady uniemożliwiają użytkowanie elementów obiektu zgodnie z przeznaczeniem,</w:t>
      </w:r>
      <w:r w:rsidRPr="00A56692">
        <w:rPr>
          <w:rFonts w:ascii="Arial" w:hAnsi="Arial" w:cs="Arial"/>
          <w:b/>
          <w:i/>
          <w:sz w:val="20"/>
          <w:szCs w:val="20"/>
        </w:rPr>
        <w:t xml:space="preserve"> Zamawiający</w:t>
      </w:r>
      <w:r w:rsidRPr="006246E6">
        <w:rPr>
          <w:rFonts w:ascii="Arial" w:hAnsi="Arial" w:cs="Arial"/>
          <w:sz w:val="20"/>
          <w:szCs w:val="20"/>
        </w:rPr>
        <w:t xml:space="preserve"> odmówi dokonania odbioru końcowego </w:t>
      </w:r>
      <w:r w:rsidR="00B30AD7" w:rsidRPr="006246E6">
        <w:rPr>
          <w:rFonts w:ascii="Arial" w:hAnsi="Arial" w:cs="Arial"/>
          <w:sz w:val="20"/>
          <w:szCs w:val="20"/>
        </w:rPr>
        <w:t>i zażąda</w:t>
      </w:r>
      <w:r w:rsidRPr="006246E6">
        <w:rPr>
          <w:rFonts w:ascii="Arial" w:hAnsi="Arial" w:cs="Arial"/>
          <w:sz w:val="20"/>
          <w:szCs w:val="20"/>
        </w:rPr>
        <w:t xml:space="preserve"> rozebrania elementów obiektu z wadami na koszt </w:t>
      </w:r>
      <w:r w:rsidR="0022602E">
        <w:rPr>
          <w:rFonts w:ascii="Arial" w:hAnsi="Arial" w:cs="Arial"/>
          <w:sz w:val="20"/>
          <w:szCs w:val="20"/>
        </w:rPr>
        <w:br/>
      </w:r>
      <w:r w:rsidRPr="006246E6">
        <w:rPr>
          <w:rFonts w:ascii="Arial" w:hAnsi="Arial" w:cs="Arial"/>
          <w:sz w:val="20"/>
          <w:szCs w:val="20"/>
        </w:rPr>
        <w:t xml:space="preserve">i ryzyko </w:t>
      </w:r>
      <w:r w:rsidRPr="00AC307D">
        <w:rPr>
          <w:rFonts w:ascii="Arial" w:hAnsi="Arial" w:cs="Arial"/>
          <w:b/>
          <w:i/>
          <w:sz w:val="20"/>
          <w:szCs w:val="20"/>
        </w:rPr>
        <w:t>Wykonawcy</w:t>
      </w:r>
      <w:r w:rsidRPr="006246E6">
        <w:rPr>
          <w:rFonts w:ascii="Arial" w:hAnsi="Arial" w:cs="Arial"/>
          <w:sz w:val="20"/>
          <w:szCs w:val="20"/>
        </w:rPr>
        <w:t xml:space="preserve"> oraz ponownego ich wykonania bez dodatkowego wynagrodzenia.</w:t>
      </w:r>
    </w:p>
    <w:p w14:paraId="4135242B" w14:textId="419AE96B" w:rsidR="00A11C26" w:rsidRDefault="00A11C26" w:rsidP="00FA4EC5">
      <w:pPr>
        <w:pStyle w:val="Standard"/>
        <w:numPr>
          <w:ilvl w:val="0"/>
          <w:numId w:val="14"/>
        </w:numPr>
        <w:tabs>
          <w:tab w:val="left" w:pos="426"/>
          <w:tab w:val="left" w:pos="900"/>
        </w:tabs>
        <w:suppressAutoHyphens w:val="0"/>
        <w:spacing w:after="60" w:line="276" w:lineRule="auto"/>
        <w:ind w:left="425" w:hanging="425"/>
        <w:jc w:val="both"/>
        <w:rPr>
          <w:rFonts w:ascii="Arial" w:hAnsi="Arial" w:cs="Arial"/>
          <w:sz w:val="20"/>
          <w:szCs w:val="20"/>
        </w:rPr>
      </w:pPr>
      <w:r w:rsidRPr="00DD2A80">
        <w:rPr>
          <w:rFonts w:ascii="Arial" w:hAnsi="Arial" w:cs="Arial"/>
          <w:sz w:val="20"/>
          <w:szCs w:val="20"/>
        </w:rPr>
        <w:t>Odbi</w:t>
      </w:r>
      <w:r>
        <w:rPr>
          <w:rFonts w:ascii="Arial" w:hAnsi="Arial" w:cs="Arial"/>
          <w:sz w:val="20"/>
          <w:szCs w:val="20"/>
        </w:rPr>
        <w:t>ór</w:t>
      </w:r>
      <w:r w:rsidRPr="00DD2A80">
        <w:rPr>
          <w:rFonts w:ascii="Arial" w:hAnsi="Arial" w:cs="Arial"/>
          <w:sz w:val="20"/>
          <w:szCs w:val="20"/>
        </w:rPr>
        <w:t xml:space="preserve"> częściow</w:t>
      </w:r>
      <w:r>
        <w:rPr>
          <w:rFonts w:ascii="Arial" w:hAnsi="Arial" w:cs="Arial"/>
          <w:sz w:val="20"/>
          <w:szCs w:val="20"/>
        </w:rPr>
        <w:t>y</w:t>
      </w:r>
      <w:r w:rsidRPr="00DD2A80">
        <w:rPr>
          <w:rFonts w:ascii="Arial" w:hAnsi="Arial" w:cs="Arial"/>
          <w:sz w:val="20"/>
          <w:szCs w:val="20"/>
        </w:rPr>
        <w:t xml:space="preserve"> będ</w:t>
      </w:r>
      <w:r>
        <w:rPr>
          <w:rFonts w:ascii="Arial" w:hAnsi="Arial" w:cs="Arial"/>
          <w:sz w:val="20"/>
          <w:szCs w:val="20"/>
        </w:rPr>
        <w:t>zie</w:t>
      </w:r>
      <w:r w:rsidRPr="00DD2A80">
        <w:rPr>
          <w:rFonts w:ascii="Arial" w:hAnsi="Arial" w:cs="Arial"/>
          <w:sz w:val="20"/>
          <w:szCs w:val="20"/>
        </w:rPr>
        <w:t xml:space="preserve"> dokon</w:t>
      </w:r>
      <w:r>
        <w:rPr>
          <w:rFonts w:ascii="Arial" w:hAnsi="Arial" w:cs="Arial"/>
          <w:sz w:val="20"/>
          <w:szCs w:val="20"/>
        </w:rPr>
        <w:t>any</w:t>
      </w:r>
      <w:r w:rsidRPr="00DD2A80">
        <w:rPr>
          <w:rFonts w:ascii="Arial" w:hAnsi="Arial" w:cs="Arial"/>
          <w:sz w:val="20"/>
          <w:szCs w:val="20"/>
        </w:rPr>
        <w:t xml:space="preserve"> po zakończeniu przez Wykonawcę </w:t>
      </w:r>
      <w:r w:rsidRPr="00D37FDD">
        <w:rPr>
          <w:rFonts w:ascii="Arial" w:hAnsi="Arial" w:cs="Arial"/>
          <w:sz w:val="20"/>
          <w:szCs w:val="20"/>
        </w:rPr>
        <w:t xml:space="preserve">wydzielonego etapu prac w ramach realizacji Inwestycji </w:t>
      </w:r>
      <w:r w:rsidRPr="00DD2A80">
        <w:rPr>
          <w:rFonts w:ascii="Arial" w:hAnsi="Arial" w:cs="Arial"/>
          <w:sz w:val="20"/>
          <w:szCs w:val="20"/>
        </w:rPr>
        <w:t>- i służ</w:t>
      </w:r>
      <w:r>
        <w:rPr>
          <w:rFonts w:ascii="Arial" w:hAnsi="Arial" w:cs="Arial"/>
          <w:sz w:val="20"/>
          <w:szCs w:val="20"/>
        </w:rPr>
        <w:t>y</w:t>
      </w:r>
      <w:r w:rsidRPr="00DD2A80">
        <w:rPr>
          <w:rFonts w:ascii="Arial" w:hAnsi="Arial" w:cs="Arial"/>
          <w:sz w:val="20"/>
          <w:szCs w:val="20"/>
        </w:rPr>
        <w:t xml:space="preserve"> wyłącznie do celów fakturowania. Odebrana część robót pozostaje </w:t>
      </w:r>
      <w:r w:rsidR="004B5041">
        <w:rPr>
          <w:rFonts w:ascii="Arial" w:hAnsi="Arial" w:cs="Arial"/>
          <w:sz w:val="20"/>
          <w:szCs w:val="20"/>
        </w:rPr>
        <w:br/>
      </w:r>
      <w:r w:rsidRPr="00DD2A80">
        <w:rPr>
          <w:rFonts w:ascii="Arial" w:hAnsi="Arial" w:cs="Arial"/>
          <w:sz w:val="20"/>
          <w:szCs w:val="20"/>
        </w:rPr>
        <w:t xml:space="preserve">w posiadaniu i pod opieką Wykonawcy, za którą ponosi on odpowiedzialność odszkodowawczą. Zostanie </w:t>
      </w:r>
      <w:r w:rsidRPr="00DD2A80">
        <w:rPr>
          <w:rFonts w:ascii="Arial" w:hAnsi="Arial" w:cs="Arial"/>
          <w:sz w:val="20"/>
          <w:szCs w:val="20"/>
        </w:rPr>
        <w:lastRenderedPageBreak/>
        <w:t>ona odebrana przez Zamawiającego w posiadanie dopiero z chwila podpisania pozytywnego protokołu odbioru końcowego.</w:t>
      </w:r>
    </w:p>
    <w:p w14:paraId="4C9B06BF" w14:textId="0ABAF14F" w:rsidR="006246E6" w:rsidRPr="006246E6" w:rsidRDefault="006246E6" w:rsidP="00FA4EC5">
      <w:pPr>
        <w:pStyle w:val="Standard"/>
        <w:numPr>
          <w:ilvl w:val="0"/>
          <w:numId w:val="14"/>
        </w:numPr>
        <w:tabs>
          <w:tab w:val="left" w:pos="426"/>
          <w:tab w:val="left" w:pos="900"/>
        </w:tabs>
        <w:suppressAutoHyphens w:val="0"/>
        <w:spacing w:after="60" w:line="276" w:lineRule="auto"/>
        <w:ind w:left="425" w:hanging="425"/>
        <w:jc w:val="both"/>
        <w:rPr>
          <w:rFonts w:ascii="Arial" w:hAnsi="Arial" w:cs="Arial"/>
          <w:sz w:val="20"/>
          <w:szCs w:val="20"/>
        </w:rPr>
      </w:pPr>
      <w:r w:rsidRPr="006246E6">
        <w:rPr>
          <w:rFonts w:ascii="Arial" w:hAnsi="Arial" w:cs="Arial"/>
          <w:sz w:val="20"/>
          <w:szCs w:val="20"/>
        </w:rPr>
        <w:t xml:space="preserve">Osobnym odbiorom muszą podlegać roboty zanikające lub ulegające zakryciu. </w:t>
      </w:r>
      <w:r w:rsidRPr="00A31F78">
        <w:rPr>
          <w:rFonts w:ascii="Arial" w:hAnsi="Arial" w:cs="Arial"/>
          <w:b/>
          <w:i/>
          <w:sz w:val="20"/>
          <w:szCs w:val="20"/>
        </w:rPr>
        <w:t>Wykonawca</w:t>
      </w:r>
      <w:r w:rsidRPr="006246E6">
        <w:rPr>
          <w:rFonts w:ascii="Arial" w:hAnsi="Arial" w:cs="Arial"/>
          <w:sz w:val="20"/>
          <w:szCs w:val="20"/>
        </w:rPr>
        <w:t xml:space="preserve"> zgłasza gotowość do odbioru robót zanikających i ulegających zakryciu wpisem do Dziennika budowy </w:t>
      </w:r>
      <w:r w:rsidR="0022602E">
        <w:rPr>
          <w:rFonts w:ascii="Arial" w:hAnsi="Arial" w:cs="Arial"/>
          <w:sz w:val="20"/>
          <w:szCs w:val="20"/>
        </w:rPr>
        <w:br/>
      </w:r>
      <w:r w:rsidRPr="006246E6">
        <w:rPr>
          <w:rFonts w:ascii="Arial" w:hAnsi="Arial" w:cs="Arial"/>
          <w:sz w:val="20"/>
          <w:szCs w:val="20"/>
        </w:rPr>
        <w:t xml:space="preserve">i jednocześnie zawiadamia o tej gotowości Inspektora Nadzoru Inwestorskiego. Inspektor Nadzoru Inwestorskiego dokonuje odbioru zgłoszonych przez </w:t>
      </w:r>
      <w:r w:rsidRPr="00B150B3">
        <w:rPr>
          <w:rFonts w:ascii="Arial" w:hAnsi="Arial" w:cs="Arial"/>
          <w:b/>
          <w:i/>
          <w:sz w:val="20"/>
          <w:szCs w:val="20"/>
        </w:rPr>
        <w:t>Wykonawcę</w:t>
      </w:r>
      <w:r w:rsidRPr="006246E6">
        <w:rPr>
          <w:rFonts w:ascii="Arial" w:hAnsi="Arial" w:cs="Arial"/>
          <w:sz w:val="20"/>
          <w:szCs w:val="20"/>
        </w:rPr>
        <w:t xml:space="preserve"> robót zanikających i ulegających zakryciu niezwłocznie, nie później jednak niż w kolejnych dwóch dniach roboczych od daty zgłoszenia gotowości do odbioru (w przypadku nieobecności Inspektora Nadzoru w tym dniu na terenie budowy odbiór zostanie dokonany w kolejnym dniu roboczym) i potwierdza odbiór robót Protokołem odbioru robót zanikających i ulegających zakryciu oraz wpisem do Dziennika budowy.</w:t>
      </w:r>
    </w:p>
    <w:p w14:paraId="725E9D55" w14:textId="77777777" w:rsidR="006246E6" w:rsidRPr="006246E6" w:rsidRDefault="006246E6" w:rsidP="00FA4EC5">
      <w:pPr>
        <w:pStyle w:val="Standard"/>
        <w:numPr>
          <w:ilvl w:val="0"/>
          <w:numId w:val="14"/>
        </w:numPr>
        <w:tabs>
          <w:tab w:val="left" w:pos="426"/>
          <w:tab w:val="left" w:pos="900"/>
        </w:tabs>
        <w:suppressAutoHyphens w:val="0"/>
        <w:spacing w:after="60" w:line="276" w:lineRule="auto"/>
        <w:ind w:left="425" w:hanging="425"/>
        <w:jc w:val="both"/>
        <w:rPr>
          <w:rFonts w:ascii="Arial" w:hAnsi="Arial" w:cs="Arial"/>
          <w:sz w:val="20"/>
          <w:szCs w:val="20"/>
        </w:rPr>
      </w:pPr>
      <w:r w:rsidRPr="006246E6">
        <w:rPr>
          <w:rFonts w:ascii="Arial" w:hAnsi="Arial" w:cs="Arial"/>
          <w:sz w:val="20"/>
          <w:szCs w:val="20"/>
        </w:rPr>
        <w:t xml:space="preserve">W przypadku niezgłoszenia Inspektorowi Nadzoru Inwestorskiego gotowości do odbioru robót zanikających lub ulegających zakryciu lub dokonania zakrycia tych robót przed ich odbiorem, </w:t>
      </w:r>
      <w:r w:rsidRPr="00A31F78">
        <w:rPr>
          <w:rFonts w:ascii="Arial" w:hAnsi="Arial" w:cs="Arial"/>
          <w:b/>
          <w:i/>
          <w:sz w:val="20"/>
          <w:szCs w:val="20"/>
        </w:rPr>
        <w:t>Wykonawca</w:t>
      </w:r>
      <w:r w:rsidRPr="006246E6">
        <w:rPr>
          <w:rFonts w:ascii="Arial" w:hAnsi="Arial" w:cs="Arial"/>
          <w:sz w:val="20"/>
          <w:szCs w:val="20"/>
        </w:rPr>
        <w:t xml:space="preserve"> jest zobowiązany odkryć lub wykonać otwory niezbędne dla zbadania robót, a następnie na własny koszt przywrócić stan poprzedni.</w:t>
      </w:r>
    </w:p>
    <w:p w14:paraId="0D931200" w14:textId="77777777" w:rsidR="006246E6" w:rsidRPr="006246E6" w:rsidRDefault="006246E6" w:rsidP="00FA4EC5">
      <w:pPr>
        <w:pStyle w:val="Akapitzlist"/>
        <w:numPr>
          <w:ilvl w:val="0"/>
          <w:numId w:val="14"/>
        </w:numPr>
        <w:tabs>
          <w:tab w:val="left" w:pos="426"/>
        </w:tabs>
        <w:spacing w:after="60"/>
        <w:ind w:left="425" w:hanging="425"/>
        <w:jc w:val="both"/>
        <w:rPr>
          <w:rFonts w:ascii="Arial" w:hAnsi="Arial" w:cs="Arial"/>
          <w:sz w:val="20"/>
          <w:szCs w:val="20"/>
        </w:rPr>
      </w:pPr>
      <w:r w:rsidRPr="006246E6">
        <w:rPr>
          <w:rFonts w:ascii="Arial" w:hAnsi="Arial" w:cs="Arial"/>
          <w:sz w:val="20"/>
          <w:szCs w:val="20"/>
        </w:rPr>
        <w:t xml:space="preserve">Odbiór gwarancyjny będzie dokonywany komisyjnie przy udziale upoważnionych przedstawicieli </w:t>
      </w:r>
      <w:r w:rsidRPr="00A56692">
        <w:rPr>
          <w:rFonts w:ascii="Arial" w:hAnsi="Arial" w:cs="Arial"/>
          <w:b/>
          <w:i/>
          <w:sz w:val="20"/>
          <w:szCs w:val="20"/>
        </w:rPr>
        <w:t>Zamawiającego</w:t>
      </w:r>
      <w:r w:rsidRPr="006246E6">
        <w:rPr>
          <w:rFonts w:ascii="Arial" w:hAnsi="Arial" w:cs="Arial"/>
          <w:sz w:val="20"/>
          <w:szCs w:val="20"/>
        </w:rPr>
        <w:t xml:space="preserve"> i upoważnionych przedstawicieli </w:t>
      </w:r>
      <w:r w:rsidRPr="00A31F78">
        <w:rPr>
          <w:rFonts w:ascii="Arial" w:hAnsi="Arial" w:cs="Arial"/>
          <w:b/>
          <w:i/>
          <w:sz w:val="20"/>
          <w:szCs w:val="20"/>
        </w:rPr>
        <w:t>Wykonawcy</w:t>
      </w:r>
      <w:r w:rsidRPr="006246E6">
        <w:rPr>
          <w:rFonts w:ascii="Arial" w:hAnsi="Arial" w:cs="Arial"/>
          <w:sz w:val="20"/>
          <w:szCs w:val="20"/>
        </w:rPr>
        <w:t>. Odbiór gwarancyjny potwierdzany jest Protokołem odbioru usunięcia wad, sporządzanym po usunięciu wszystkich wad ujawnionych w okresie rękojmi lub gwarancji.</w:t>
      </w:r>
    </w:p>
    <w:p w14:paraId="5E2634B5" w14:textId="74907187" w:rsidR="001E2341" w:rsidRDefault="001E2341" w:rsidP="00A31278">
      <w:pPr>
        <w:pStyle w:val="Standard"/>
        <w:spacing w:before="240" w:after="120" w:line="276" w:lineRule="auto"/>
        <w:ind w:left="284" w:hanging="284"/>
        <w:jc w:val="center"/>
        <w:rPr>
          <w:rFonts w:ascii="Arial" w:hAnsi="Arial" w:cs="Arial"/>
          <w:b/>
          <w:bCs/>
          <w:sz w:val="20"/>
          <w:szCs w:val="20"/>
        </w:rPr>
      </w:pPr>
      <w:r w:rsidRPr="00A620FF">
        <w:rPr>
          <w:rFonts w:ascii="Arial" w:hAnsi="Arial" w:cs="Arial"/>
          <w:b/>
          <w:bCs/>
          <w:sz w:val="20"/>
          <w:szCs w:val="20"/>
        </w:rPr>
        <w:t>§ 1</w:t>
      </w:r>
      <w:r w:rsidR="004B5041">
        <w:rPr>
          <w:rFonts w:ascii="Arial" w:hAnsi="Arial" w:cs="Arial"/>
          <w:b/>
          <w:bCs/>
          <w:sz w:val="20"/>
          <w:szCs w:val="20"/>
        </w:rPr>
        <w:t>2</w:t>
      </w:r>
      <w:r w:rsidRPr="00A620FF">
        <w:rPr>
          <w:rFonts w:ascii="Arial" w:hAnsi="Arial" w:cs="Arial"/>
          <w:b/>
          <w:bCs/>
          <w:sz w:val="20"/>
          <w:szCs w:val="20"/>
        </w:rPr>
        <w:t>.</w:t>
      </w:r>
    </w:p>
    <w:p w14:paraId="42AC4820" w14:textId="77777777" w:rsidR="004B5041" w:rsidRPr="004B5041" w:rsidRDefault="004B5041" w:rsidP="00FA4EC5">
      <w:pPr>
        <w:pStyle w:val="Akapitzlist"/>
        <w:widowControl/>
        <w:numPr>
          <w:ilvl w:val="3"/>
          <w:numId w:val="44"/>
        </w:numPr>
        <w:tabs>
          <w:tab w:val="clear" w:pos="1800"/>
          <w:tab w:val="num" w:pos="1560"/>
        </w:tabs>
        <w:suppressAutoHyphens w:val="0"/>
        <w:autoSpaceDN/>
        <w:spacing w:after="0"/>
        <w:ind w:left="284" w:hanging="284"/>
        <w:jc w:val="both"/>
        <w:textAlignment w:val="auto"/>
        <w:rPr>
          <w:rFonts w:ascii="Arial" w:hAnsi="Arial" w:cs="Arial"/>
          <w:sz w:val="20"/>
          <w:szCs w:val="20"/>
        </w:rPr>
      </w:pPr>
      <w:r w:rsidRPr="004B5041">
        <w:rPr>
          <w:rFonts w:ascii="Arial" w:hAnsi="Arial" w:cs="Arial"/>
          <w:sz w:val="20"/>
          <w:szCs w:val="20"/>
        </w:rPr>
        <w:t>Wykonawca udziela Zamawiającemu gwarancji jakości obejmującej cały przedmiot niniejszej umowy na okres ……..</w:t>
      </w:r>
      <w:r w:rsidRPr="004B5041">
        <w:rPr>
          <w:rFonts w:ascii="Arial" w:hAnsi="Arial" w:cs="Arial"/>
          <w:b/>
          <w:sz w:val="20"/>
          <w:szCs w:val="20"/>
        </w:rPr>
        <w:t xml:space="preserve"> miesięcy ( wskazany przez wykonawcę w ofercie) </w:t>
      </w:r>
      <w:r w:rsidRPr="004B5041">
        <w:rPr>
          <w:rFonts w:ascii="Arial" w:hAnsi="Arial" w:cs="Arial"/>
          <w:sz w:val="20"/>
          <w:szCs w:val="20"/>
        </w:rPr>
        <w:t>liczony od daty podpisania końcowego protokołu odbioru.</w:t>
      </w:r>
    </w:p>
    <w:p w14:paraId="6657C61E" w14:textId="77777777" w:rsidR="004B5041" w:rsidRPr="004B5041" w:rsidRDefault="004B5041" w:rsidP="00FA4EC5">
      <w:pPr>
        <w:pStyle w:val="Akapitzlist"/>
        <w:widowControl/>
        <w:numPr>
          <w:ilvl w:val="3"/>
          <w:numId w:val="44"/>
        </w:numPr>
        <w:tabs>
          <w:tab w:val="clear" w:pos="1800"/>
          <w:tab w:val="num" w:pos="1701"/>
        </w:tabs>
        <w:suppressAutoHyphens w:val="0"/>
        <w:autoSpaceDN/>
        <w:spacing w:after="0"/>
        <w:ind w:left="284" w:hanging="284"/>
        <w:jc w:val="both"/>
        <w:textAlignment w:val="auto"/>
        <w:rPr>
          <w:rFonts w:ascii="Arial" w:hAnsi="Arial" w:cs="Arial"/>
          <w:sz w:val="20"/>
          <w:szCs w:val="20"/>
        </w:rPr>
      </w:pPr>
      <w:r w:rsidRPr="004B5041">
        <w:rPr>
          <w:rFonts w:ascii="Arial" w:hAnsi="Arial" w:cs="Arial"/>
          <w:sz w:val="20"/>
          <w:szCs w:val="20"/>
        </w:rPr>
        <w:t xml:space="preserve">Wraz z zawiadomieniem o gotowości do odbioru końcowego Wykonawca zobowiązany jest wydać Zamawiającemu stosowny dokument gwarancyjny – sporządzony według wzoru stanowiącego załącznik do niniejszej umowy. </w:t>
      </w:r>
    </w:p>
    <w:p w14:paraId="50586C93" w14:textId="77777777" w:rsidR="004B5041" w:rsidRPr="004B5041" w:rsidRDefault="004B5041" w:rsidP="00FA4EC5">
      <w:pPr>
        <w:pStyle w:val="Akapitzlist"/>
        <w:widowControl/>
        <w:numPr>
          <w:ilvl w:val="3"/>
          <w:numId w:val="44"/>
        </w:numPr>
        <w:tabs>
          <w:tab w:val="clear" w:pos="1800"/>
          <w:tab w:val="num" w:pos="1701"/>
        </w:tabs>
        <w:suppressAutoHyphens w:val="0"/>
        <w:autoSpaceDN/>
        <w:spacing w:after="0"/>
        <w:ind w:left="284" w:hanging="284"/>
        <w:jc w:val="both"/>
        <w:textAlignment w:val="auto"/>
        <w:rPr>
          <w:rFonts w:ascii="Arial" w:hAnsi="Arial" w:cs="Arial"/>
          <w:sz w:val="20"/>
          <w:szCs w:val="20"/>
        </w:rPr>
      </w:pPr>
      <w:r w:rsidRPr="004B5041">
        <w:rPr>
          <w:rFonts w:ascii="Arial" w:hAnsi="Arial" w:cs="Arial"/>
          <w:sz w:val="20"/>
          <w:szCs w:val="20"/>
        </w:rPr>
        <w:t>Wykonawca przyjmuje odpowiedzialność za wszelkie naruszenia praw i szkody wyrządzone Zamawiającemu, a także osobom trzecim poprzez wadliwe wykonywanie przedmiotu umowy lub jej części.</w:t>
      </w:r>
    </w:p>
    <w:p w14:paraId="6B4A3105" w14:textId="77777777" w:rsidR="004B5041" w:rsidRPr="004B5041" w:rsidRDefault="004B5041" w:rsidP="00FA4EC5">
      <w:pPr>
        <w:pStyle w:val="Akapitzlist"/>
        <w:widowControl/>
        <w:numPr>
          <w:ilvl w:val="3"/>
          <w:numId w:val="44"/>
        </w:numPr>
        <w:tabs>
          <w:tab w:val="clear" w:pos="1800"/>
          <w:tab w:val="num" w:pos="1560"/>
        </w:tabs>
        <w:suppressAutoHyphens w:val="0"/>
        <w:autoSpaceDN/>
        <w:spacing w:after="0"/>
        <w:ind w:left="284" w:hanging="284"/>
        <w:jc w:val="both"/>
        <w:textAlignment w:val="auto"/>
        <w:rPr>
          <w:rFonts w:ascii="Arial" w:hAnsi="Arial" w:cs="Arial"/>
          <w:sz w:val="20"/>
          <w:szCs w:val="20"/>
        </w:rPr>
      </w:pPr>
      <w:r w:rsidRPr="004B5041">
        <w:rPr>
          <w:rFonts w:ascii="Arial" w:hAnsi="Arial" w:cs="Arial"/>
          <w:sz w:val="20"/>
          <w:szCs w:val="20"/>
        </w:rPr>
        <w:t>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 stanie niezupełnym.</w:t>
      </w:r>
    </w:p>
    <w:p w14:paraId="1847830E" w14:textId="77777777" w:rsidR="004B5041" w:rsidRPr="004B5041" w:rsidRDefault="004B5041" w:rsidP="00FA4EC5">
      <w:pPr>
        <w:pStyle w:val="Akapitzlist"/>
        <w:widowControl/>
        <w:numPr>
          <w:ilvl w:val="3"/>
          <w:numId w:val="44"/>
        </w:numPr>
        <w:tabs>
          <w:tab w:val="clear" w:pos="1800"/>
          <w:tab w:val="num" w:pos="1560"/>
        </w:tabs>
        <w:suppressAutoHyphens w:val="0"/>
        <w:autoSpaceDN/>
        <w:spacing w:after="0"/>
        <w:ind w:left="284" w:hanging="284"/>
        <w:jc w:val="both"/>
        <w:textAlignment w:val="auto"/>
        <w:rPr>
          <w:rFonts w:ascii="Arial" w:hAnsi="Arial" w:cs="Arial"/>
          <w:sz w:val="20"/>
          <w:szCs w:val="20"/>
        </w:rPr>
      </w:pPr>
      <w:r w:rsidRPr="004B5041">
        <w:rPr>
          <w:rFonts w:ascii="Arial" w:hAnsi="Arial" w:cs="Arial"/>
          <w:sz w:val="20"/>
          <w:szCs w:val="20"/>
        </w:rPr>
        <w:t>W ramach udzielonej przez Wykonawcę gwarancji po stwierdzeniu w przedmiocie umowy wad Zamawiający jest uprawniony żądać ich usunięcia na koszt Wykonawcy.</w:t>
      </w:r>
    </w:p>
    <w:p w14:paraId="0A7B7BD8" w14:textId="77777777" w:rsidR="004B5041" w:rsidRPr="004B5041" w:rsidRDefault="004B5041" w:rsidP="00FA4EC5">
      <w:pPr>
        <w:pStyle w:val="Akapitzlist"/>
        <w:widowControl/>
        <w:numPr>
          <w:ilvl w:val="3"/>
          <w:numId w:val="44"/>
        </w:numPr>
        <w:tabs>
          <w:tab w:val="clear" w:pos="1800"/>
          <w:tab w:val="num" w:pos="1560"/>
        </w:tabs>
        <w:suppressAutoHyphens w:val="0"/>
        <w:autoSpaceDN/>
        <w:spacing w:after="0"/>
        <w:ind w:left="284" w:hanging="284"/>
        <w:jc w:val="both"/>
        <w:textAlignment w:val="auto"/>
        <w:rPr>
          <w:rFonts w:ascii="Arial" w:hAnsi="Arial" w:cs="Arial"/>
          <w:sz w:val="20"/>
          <w:szCs w:val="20"/>
        </w:rPr>
      </w:pPr>
      <w:r w:rsidRPr="004B5041">
        <w:rPr>
          <w:rFonts w:ascii="Arial" w:hAnsi="Arial" w:cs="Arial"/>
          <w:sz w:val="20"/>
          <w:szCs w:val="20"/>
        </w:rPr>
        <w:t>Strony postanawiają, że termin usunięcia przez Wykonawcę wad stwierdzonych w okresie gwarancyjnym  wynosić będzie 10 dni od ich protokolarnego stwierdzenia, chyba że w trakcie odbioru Strony postanowią inaczej. Nie dotyczy to sytuacji awaryjnych, kiedy to naprawa ma być wykonana w możliwie najkrótszym terminie.</w:t>
      </w:r>
    </w:p>
    <w:p w14:paraId="3E4AB315" w14:textId="3446FF51" w:rsidR="004B5041" w:rsidRPr="004B5041" w:rsidRDefault="004B5041" w:rsidP="00FA4EC5">
      <w:pPr>
        <w:pStyle w:val="Akapitzlist"/>
        <w:widowControl/>
        <w:numPr>
          <w:ilvl w:val="3"/>
          <w:numId w:val="44"/>
        </w:numPr>
        <w:tabs>
          <w:tab w:val="clear" w:pos="1800"/>
          <w:tab w:val="num" w:pos="1560"/>
        </w:tabs>
        <w:suppressAutoHyphens w:val="0"/>
        <w:autoSpaceDN/>
        <w:spacing w:after="0"/>
        <w:ind w:left="284" w:hanging="284"/>
        <w:jc w:val="both"/>
        <w:textAlignment w:val="auto"/>
        <w:rPr>
          <w:rFonts w:ascii="Arial" w:hAnsi="Arial" w:cs="Arial"/>
          <w:sz w:val="20"/>
          <w:szCs w:val="20"/>
        </w:rPr>
      </w:pPr>
      <w:r w:rsidRPr="004B5041">
        <w:rPr>
          <w:rFonts w:ascii="Arial" w:hAnsi="Arial" w:cs="Arial"/>
          <w:sz w:val="20"/>
          <w:szCs w:val="20"/>
        </w:rPr>
        <w:t xml:space="preserve">Jeżeli Wykonawca nie usunie wad w terminie, o którym mowa w ust. </w:t>
      </w:r>
      <w:r>
        <w:rPr>
          <w:rFonts w:ascii="Arial" w:hAnsi="Arial" w:cs="Arial"/>
          <w:sz w:val="20"/>
          <w:szCs w:val="20"/>
        </w:rPr>
        <w:t>6</w:t>
      </w:r>
      <w:r w:rsidRPr="004B5041">
        <w:rPr>
          <w:rFonts w:ascii="Arial" w:hAnsi="Arial" w:cs="Arial"/>
          <w:sz w:val="20"/>
          <w:szCs w:val="20"/>
        </w:rPr>
        <w:t xml:space="preserve"> Zamawiający może dokonać ich usunięcia w zastępstwie Wykonawcy i na jego koszt oraz ryzyko.</w:t>
      </w:r>
    </w:p>
    <w:p w14:paraId="52C50D83" w14:textId="77777777" w:rsidR="004B5041" w:rsidRPr="004B5041" w:rsidRDefault="004B5041" w:rsidP="00FA4EC5">
      <w:pPr>
        <w:pStyle w:val="Akapitzlist"/>
        <w:widowControl/>
        <w:numPr>
          <w:ilvl w:val="3"/>
          <w:numId w:val="44"/>
        </w:numPr>
        <w:tabs>
          <w:tab w:val="clear" w:pos="1800"/>
          <w:tab w:val="num" w:pos="1560"/>
        </w:tabs>
        <w:suppressAutoHyphens w:val="0"/>
        <w:autoSpaceDN/>
        <w:spacing w:after="0"/>
        <w:ind w:left="284" w:hanging="284"/>
        <w:jc w:val="both"/>
        <w:textAlignment w:val="auto"/>
        <w:rPr>
          <w:rFonts w:ascii="Arial" w:hAnsi="Arial" w:cs="Arial"/>
          <w:sz w:val="20"/>
          <w:szCs w:val="20"/>
        </w:rPr>
      </w:pPr>
      <w:r w:rsidRPr="004B5041">
        <w:rPr>
          <w:rFonts w:ascii="Arial" w:hAnsi="Arial" w:cs="Arial"/>
          <w:sz w:val="20"/>
          <w:szCs w:val="20"/>
        </w:rPr>
        <w:t>Jeżeli w wykonaniu swoich obowiązków gwarant dostarczył uprawnionemu z gwarancji zamiast rzeczy wadliwej rzecz wolną od wad albo dokonał istotnych napraw rzeczy objętej gwarancją, termin gwarancji biegnie na nowo od chwili dostarczenia rzeczy wolnej od wad lub zwrócenia rzeczy naprawionej. Jeżeli gwarant wymienił część rzeczy, przepis powyższy stosuje się odpowiednio do części wymienionej.</w:t>
      </w:r>
    </w:p>
    <w:p w14:paraId="6CA42F1B" w14:textId="77777777" w:rsidR="004B5041" w:rsidRPr="004B5041" w:rsidRDefault="004B5041" w:rsidP="00FA4EC5">
      <w:pPr>
        <w:pStyle w:val="Akapitzlist"/>
        <w:widowControl/>
        <w:numPr>
          <w:ilvl w:val="3"/>
          <w:numId w:val="44"/>
        </w:numPr>
        <w:tabs>
          <w:tab w:val="clear" w:pos="1800"/>
          <w:tab w:val="num" w:pos="1560"/>
        </w:tabs>
        <w:suppressAutoHyphens w:val="0"/>
        <w:autoSpaceDN/>
        <w:spacing w:after="0"/>
        <w:ind w:left="284" w:hanging="284"/>
        <w:jc w:val="both"/>
        <w:textAlignment w:val="auto"/>
        <w:rPr>
          <w:rFonts w:ascii="Arial" w:hAnsi="Arial" w:cs="Arial"/>
          <w:sz w:val="20"/>
          <w:szCs w:val="20"/>
        </w:rPr>
      </w:pPr>
      <w:r w:rsidRPr="004B5041">
        <w:rPr>
          <w:rFonts w:ascii="Arial" w:hAnsi="Arial" w:cs="Arial"/>
          <w:sz w:val="20"/>
          <w:szCs w:val="20"/>
        </w:rPr>
        <w:t>Zamawiający może dochodzić roszczeń z tytułu gwarancji także po terminie określonym w ust. 1 jeżeli zgłosił wadę przed upływem tego terminu.</w:t>
      </w:r>
    </w:p>
    <w:p w14:paraId="71B01AD0" w14:textId="77777777" w:rsidR="004B5041" w:rsidRPr="004B5041" w:rsidRDefault="004B5041" w:rsidP="00FA4EC5">
      <w:pPr>
        <w:pStyle w:val="Akapitzlist"/>
        <w:widowControl/>
        <w:numPr>
          <w:ilvl w:val="3"/>
          <w:numId w:val="44"/>
        </w:numPr>
        <w:tabs>
          <w:tab w:val="clear" w:pos="1800"/>
          <w:tab w:val="num" w:pos="1560"/>
        </w:tabs>
        <w:suppressAutoHyphens w:val="0"/>
        <w:autoSpaceDN/>
        <w:spacing w:after="0"/>
        <w:ind w:left="284" w:hanging="284"/>
        <w:jc w:val="both"/>
        <w:textAlignment w:val="auto"/>
        <w:rPr>
          <w:rFonts w:ascii="Arial" w:hAnsi="Arial" w:cs="Arial"/>
          <w:sz w:val="20"/>
          <w:szCs w:val="20"/>
        </w:rPr>
      </w:pPr>
      <w:r w:rsidRPr="004B5041">
        <w:rPr>
          <w:rFonts w:ascii="Arial" w:hAnsi="Arial" w:cs="Arial"/>
          <w:sz w:val="20"/>
          <w:szCs w:val="20"/>
        </w:rPr>
        <w:t>Zamawiający może wykonywać uprawnienia z tytułu gwarancji niezależnie od uprawnień z tytułu rękojmi za wady fizyczne przedmiotu umowy.</w:t>
      </w:r>
    </w:p>
    <w:p w14:paraId="0C018F15" w14:textId="77777777" w:rsidR="004B5041" w:rsidRPr="004B5041" w:rsidRDefault="004B5041" w:rsidP="00FA4EC5">
      <w:pPr>
        <w:pStyle w:val="Akapitzlist"/>
        <w:widowControl/>
        <w:numPr>
          <w:ilvl w:val="3"/>
          <w:numId w:val="44"/>
        </w:numPr>
        <w:tabs>
          <w:tab w:val="clear" w:pos="1800"/>
          <w:tab w:val="left" w:pos="709"/>
          <w:tab w:val="num" w:pos="1560"/>
        </w:tabs>
        <w:suppressAutoHyphens w:val="0"/>
        <w:autoSpaceDN/>
        <w:spacing w:after="0"/>
        <w:ind w:left="284" w:hanging="284"/>
        <w:jc w:val="both"/>
        <w:textAlignment w:val="auto"/>
        <w:rPr>
          <w:rFonts w:ascii="Arial" w:hAnsi="Arial" w:cs="Arial"/>
          <w:sz w:val="20"/>
          <w:szCs w:val="20"/>
        </w:rPr>
      </w:pPr>
      <w:r w:rsidRPr="004B5041">
        <w:rPr>
          <w:rFonts w:ascii="Arial" w:hAnsi="Arial" w:cs="Arial"/>
          <w:sz w:val="20"/>
          <w:szCs w:val="20"/>
        </w:rPr>
        <w:lastRenderedPageBreak/>
        <w:t>Wykonawca ponosi pełną odpowiedzialność za jakość i trwałość wykonanych robót, a także ich wykonanie zgodnie z niniejszą umową, całością dokumentacji, o której mowa w § 1 niniejszej umowy oraz obowiązującymi przepisami.</w:t>
      </w:r>
    </w:p>
    <w:p w14:paraId="32DAD34D" w14:textId="77777777" w:rsidR="004B5041" w:rsidRPr="004B5041" w:rsidRDefault="004B5041" w:rsidP="00FA4EC5">
      <w:pPr>
        <w:pStyle w:val="Akapitzlist"/>
        <w:widowControl/>
        <w:numPr>
          <w:ilvl w:val="3"/>
          <w:numId w:val="44"/>
        </w:numPr>
        <w:tabs>
          <w:tab w:val="clear" w:pos="1800"/>
          <w:tab w:val="left" w:pos="709"/>
          <w:tab w:val="num" w:pos="1560"/>
        </w:tabs>
        <w:suppressAutoHyphens w:val="0"/>
        <w:autoSpaceDN/>
        <w:spacing w:after="0"/>
        <w:ind w:left="284"/>
        <w:jc w:val="both"/>
        <w:textAlignment w:val="auto"/>
        <w:rPr>
          <w:rFonts w:ascii="Arial" w:hAnsi="Arial" w:cs="Arial"/>
          <w:sz w:val="20"/>
          <w:szCs w:val="20"/>
        </w:rPr>
      </w:pPr>
      <w:r w:rsidRPr="004B5041">
        <w:rPr>
          <w:rFonts w:ascii="Arial" w:hAnsi="Arial" w:cs="Arial"/>
          <w:sz w:val="20"/>
          <w:szCs w:val="20"/>
        </w:rPr>
        <w:t xml:space="preserve">Okres rękojmi za wady przedmiotu umowy wynosi </w:t>
      </w:r>
      <w:r w:rsidRPr="004B5041">
        <w:rPr>
          <w:rFonts w:ascii="Arial" w:hAnsi="Arial" w:cs="Arial"/>
          <w:b/>
          <w:sz w:val="20"/>
          <w:szCs w:val="20"/>
        </w:rPr>
        <w:t>60 miesięcy</w:t>
      </w:r>
      <w:r w:rsidRPr="004B5041">
        <w:rPr>
          <w:rFonts w:ascii="Arial" w:hAnsi="Arial" w:cs="Arial"/>
          <w:sz w:val="20"/>
          <w:szCs w:val="20"/>
        </w:rPr>
        <w:t xml:space="preserve"> od daty podpisania końcowego protokołu odbioru zgodnie z art. 568 § 1 KC w związku z art. 638 KC.</w:t>
      </w:r>
    </w:p>
    <w:p w14:paraId="0FE8ED12" w14:textId="77777777" w:rsidR="004B5041" w:rsidRPr="004B5041" w:rsidRDefault="004B5041" w:rsidP="00FA4EC5">
      <w:pPr>
        <w:pStyle w:val="Akapitzlist"/>
        <w:widowControl/>
        <w:numPr>
          <w:ilvl w:val="3"/>
          <w:numId w:val="44"/>
        </w:numPr>
        <w:tabs>
          <w:tab w:val="clear" w:pos="1800"/>
          <w:tab w:val="left" w:pos="709"/>
          <w:tab w:val="num" w:pos="1560"/>
        </w:tabs>
        <w:suppressAutoHyphens w:val="0"/>
        <w:autoSpaceDN/>
        <w:spacing w:after="0"/>
        <w:ind w:left="284"/>
        <w:jc w:val="both"/>
        <w:textAlignment w:val="auto"/>
        <w:rPr>
          <w:rFonts w:ascii="Arial" w:hAnsi="Arial" w:cs="Arial"/>
          <w:sz w:val="20"/>
          <w:szCs w:val="20"/>
        </w:rPr>
      </w:pPr>
      <w:r w:rsidRPr="004B5041">
        <w:rPr>
          <w:rFonts w:ascii="Arial" w:hAnsi="Arial" w:cs="Arial"/>
          <w:sz w:val="20"/>
          <w:szCs w:val="20"/>
        </w:rPr>
        <w:t>Z zastrzeżeniem ust. 14 w przypadku ujawnienia wad w terminie przysługiwania Zamawiającemu uprawnień z tytułu rękojmi Zamawiający żąda bezpłatnego usunięcia wad, w terminie, wyznaczonym zgodnie z ust. 6 bez względu na wysokość związanych z tym kosztów,</w:t>
      </w:r>
    </w:p>
    <w:p w14:paraId="7EC76397" w14:textId="77777777" w:rsidR="004B5041" w:rsidRPr="004B5041" w:rsidRDefault="004B5041" w:rsidP="00FA4EC5">
      <w:pPr>
        <w:pStyle w:val="Akapitzlist"/>
        <w:widowControl/>
        <w:numPr>
          <w:ilvl w:val="3"/>
          <w:numId w:val="44"/>
        </w:numPr>
        <w:tabs>
          <w:tab w:val="clear" w:pos="1800"/>
          <w:tab w:val="left" w:pos="709"/>
          <w:tab w:val="num" w:pos="1560"/>
        </w:tabs>
        <w:suppressAutoHyphens w:val="0"/>
        <w:autoSpaceDN/>
        <w:spacing w:after="0"/>
        <w:ind w:left="284"/>
        <w:jc w:val="both"/>
        <w:textAlignment w:val="auto"/>
        <w:rPr>
          <w:rFonts w:ascii="Arial" w:hAnsi="Arial" w:cs="Arial"/>
          <w:sz w:val="20"/>
          <w:szCs w:val="20"/>
        </w:rPr>
      </w:pPr>
      <w:r w:rsidRPr="004B5041">
        <w:rPr>
          <w:rFonts w:ascii="Arial" w:hAnsi="Arial" w:cs="Arial"/>
          <w:sz w:val="20"/>
          <w:szCs w:val="20"/>
        </w:rPr>
        <w:t>Strony postanawiają, że termin usunięcia przez Wykonawcę wad stwierdzonych w okresie wykonywania rękojmi wynosić będzie 10 dni od daty ich protokolarnego stwierdzenia, chyba że w trakcie odbioru Strony postanowią inaczej. Postanowienie ust. 6 stosuje się odpowiednio. Nie dotyczy to sytuacji awaryjnych, kiedy to naprawa ma być wykonana w możliwie najkrótszym terminie.</w:t>
      </w:r>
    </w:p>
    <w:p w14:paraId="4244912A" w14:textId="1D95285E" w:rsidR="004B5041" w:rsidRPr="004B5041" w:rsidRDefault="004B5041" w:rsidP="00FA4EC5">
      <w:pPr>
        <w:pStyle w:val="Akapitzlist"/>
        <w:widowControl/>
        <w:numPr>
          <w:ilvl w:val="3"/>
          <w:numId w:val="44"/>
        </w:numPr>
        <w:tabs>
          <w:tab w:val="clear" w:pos="1800"/>
          <w:tab w:val="left" w:pos="709"/>
          <w:tab w:val="num" w:pos="1560"/>
        </w:tabs>
        <w:suppressAutoHyphens w:val="0"/>
        <w:autoSpaceDN/>
        <w:spacing w:after="0"/>
        <w:ind w:left="284"/>
        <w:jc w:val="both"/>
        <w:textAlignment w:val="auto"/>
        <w:rPr>
          <w:rFonts w:ascii="Arial" w:hAnsi="Arial" w:cs="Arial"/>
          <w:sz w:val="20"/>
          <w:szCs w:val="20"/>
        </w:rPr>
      </w:pPr>
      <w:r w:rsidRPr="004B5041">
        <w:rPr>
          <w:rFonts w:ascii="Arial" w:hAnsi="Arial" w:cs="Arial"/>
          <w:sz w:val="20"/>
          <w:szCs w:val="20"/>
        </w:rPr>
        <w:t xml:space="preserve">Wykonawca jest odpowiedzialny z tytułu rękojmi za wady przedmiotu umowy istniejące w czasie dokonywania czynności odbioru oraz za wady powstałe po odbiorze z przyczyn tkwiących w przedmiocie </w:t>
      </w:r>
      <w:r w:rsidR="00DA246D">
        <w:rPr>
          <w:rFonts w:ascii="Arial" w:hAnsi="Arial" w:cs="Arial"/>
          <w:sz w:val="20"/>
          <w:szCs w:val="20"/>
        </w:rPr>
        <w:br/>
      </w:r>
      <w:r w:rsidRPr="004B5041">
        <w:rPr>
          <w:rFonts w:ascii="Arial" w:hAnsi="Arial" w:cs="Arial"/>
          <w:sz w:val="20"/>
          <w:szCs w:val="20"/>
        </w:rPr>
        <w:t>w chwili odbioru.</w:t>
      </w:r>
    </w:p>
    <w:p w14:paraId="2372280C" w14:textId="1E1DDB84" w:rsidR="001E2341" w:rsidRDefault="001E2341" w:rsidP="00A31278">
      <w:pPr>
        <w:pStyle w:val="Standard"/>
        <w:tabs>
          <w:tab w:val="left" w:pos="284"/>
        </w:tabs>
        <w:spacing w:before="240" w:after="120" w:line="276" w:lineRule="auto"/>
        <w:jc w:val="center"/>
        <w:rPr>
          <w:rFonts w:ascii="Arial" w:hAnsi="Arial" w:cs="Arial"/>
          <w:b/>
          <w:bCs/>
          <w:sz w:val="20"/>
          <w:szCs w:val="20"/>
        </w:rPr>
      </w:pPr>
      <w:r w:rsidRPr="00A620FF">
        <w:rPr>
          <w:rFonts w:ascii="Arial" w:hAnsi="Arial" w:cs="Arial"/>
          <w:b/>
          <w:bCs/>
          <w:sz w:val="20"/>
          <w:szCs w:val="20"/>
        </w:rPr>
        <w:t>§ 1</w:t>
      </w:r>
      <w:r w:rsidR="00DA246D">
        <w:rPr>
          <w:rFonts w:ascii="Arial" w:hAnsi="Arial" w:cs="Arial"/>
          <w:b/>
          <w:bCs/>
          <w:sz w:val="20"/>
          <w:szCs w:val="20"/>
        </w:rPr>
        <w:t>3</w:t>
      </w:r>
      <w:r w:rsidRPr="00A620FF">
        <w:rPr>
          <w:rFonts w:ascii="Arial" w:hAnsi="Arial" w:cs="Arial"/>
          <w:b/>
          <w:bCs/>
          <w:sz w:val="20"/>
          <w:szCs w:val="20"/>
        </w:rPr>
        <w:t>.</w:t>
      </w:r>
    </w:p>
    <w:p w14:paraId="76E7560B" w14:textId="77777777" w:rsidR="00BA53DE" w:rsidRPr="00BA53DE" w:rsidRDefault="00BA53DE" w:rsidP="00BA53DE">
      <w:pPr>
        <w:spacing w:line="276" w:lineRule="auto"/>
        <w:jc w:val="center"/>
        <w:rPr>
          <w:rFonts w:ascii="Arial" w:hAnsi="Arial" w:cs="Arial"/>
          <w:b/>
        </w:rPr>
      </w:pPr>
      <w:r w:rsidRPr="00BA53DE">
        <w:rPr>
          <w:rFonts w:ascii="Arial" w:hAnsi="Arial" w:cs="Arial"/>
          <w:b/>
        </w:rPr>
        <w:t>Zabezpieczenie należytego wykonania umowy</w:t>
      </w:r>
    </w:p>
    <w:p w14:paraId="16D495E1" w14:textId="19C934B7" w:rsidR="00DA246D" w:rsidRPr="00DA246D" w:rsidRDefault="00DA246D" w:rsidP="00FA4EC5">
      <w:pPr>
        <w:pStyle w:val="Akapitzlist"/>
        <w:widowControl/>
        <w:numPr>
          <w:ilvl w:val="0"/>
          <w:numId w:val="45"/>
        </w:numPr>
        <w:suppressAutoHyphens w:val="0"/>
        <w:autoSpaceDN/>
        <w:spacing w:after="0"/>
        <w:ind w:left="284" w:hanging="284"/>
        <w:jc w:val="both"/>
        <w:textAlignment w:val="auto"/>
        <w:rPr>
          <w:rFonts w:ascii="Arial" w:hAnsi="Arial" w:cs="Arial"/>
          <w:sz w:val="20"/>
          <w:szCs w:val="20"/>
        </w:rPr>
      </w:pPr>
      <w:r w:rsidRPr="00DA246D">
        <w:rPr>
          <w:rFonts w:ascii="Arial" w:hAnsi="Arial" w:cs="Arial"/>
          <w:sz w:val="20"/>
          <w:szCs w:val="20"/>
        </w:rPr>
        <w:t xml:space="preserve">Zabezpieczenie należytego wykonania umowy ustala się w wysokości </w:t>
      </w:r>
      <w:r w:rsidR="00CD2F62" w:rsidRPr="00972833">
        <w:rPr>
          <w:rFonts w:ascii="Arial" w:hAnsi="Arial" w:cs="Arial"/>
          <w:b/>
          <w:sz w:val="20"/>
          <w:szCs w:val="20"/>
        </w:rPr>
        <w:t xml:space="preserve">2 </w:t>
      </w:r>
      <w:r w:rsidRPr="00972833">
        <w:rPr>
          <w:rFonts w:ascii="Arial" w:hAnsi="Arial" w:cs="Arial"/>
          <w:b/>
          <w:sz w:val="20"/>
          <w:szCs w:val="20"/>
        </w:rPr>
        <w:t>%</w:t>
      </w:r>
      <w:r w:rsidRPr="00DA246D">
        <w:rPr>
          <w:rFonts w:ascii="Arial" w:hAnsi="Arial" w:cs="Arial"/>
          <w:sz w:val="20"/>
          <w:szCs w:val="20"/>
        </w:rPr>
        <w:t xml:space="preserve"> ceny oferty brutto, tj. kwotę…………. słownie: ……..….o której mowa w § </w:t>
      </w:r>
      <w:r>
        <w:rPr>
          <w:rFonts w:ascii="Arial" w:hAnsi="Arial" w:cs="Arial"/>
          <w:sz w:val="20"/>
          <w:szCs w:val="20"/>
        </w:rPr>
        <w:t>9</w:t>
      </w:r>
      <w:r w:rsidRPr="00DA246D">
        <w:rPr>
          <w:rFonts w:ascii="Arial" w:hAnsi="Arial" w:cs="Arial"/>
          <w:sz w:val="20"/>
          <w:szCs w:val="20"/>
        </w:rPr>
        <w:t xml:space="preserve"> ust. 1 niniejszej umowy w formie ……..……</w:t>
      </w:r>
    </w:p>
    <w:p w14:paraId="7486A22A" w14:textId="77777777" w:rsidR="00DA246D" w:rsidRPr="00DA246D" w:rsidRDefault="00DA246D" w:rsidP="00FA4EC5">
      <w:pPr>
        <w:pStyle w:val="Akapitzlist"/>
        <w:widowControl/>
        <w:numPr>
          <w:ilvl w:val="0"/>
          <w:numId w:val="45"/>
        </w:numPr>
        <w:suppressAutoHyphens w:val="0"/>
        <w:autoSpaceDN/>
        <w:spacing w:after="0"/>
        <w:ind w:left="284" w:hanging="284"/>
        <w:jc w:val="both"/>
        <w:textAlignment w:val="auto"/>
        <w:rPr>
          <w:rFonts w:ascii="Arial" w:hAnsi="Arial" w:cs="Arial"/>
          <w:sz w:val="20"/>
          <w:szCs w:val="20"/>
        </w:rPr>
      </w:pPr>
      <w:r w:rsidRPr="00DA246D">
        <w:rPr>
          <w:rFonts w:ascii="Arial" w:hAnsi="Arial" w:cs="Arial"/>
          <w:sz w:val="20"/>
          <w:szCs w:val="20"/>
        </w:rPr>
        <w:t xml:space="preserve">Wykonawca jest zobowiązany do złożenia zabezpieczenia należytego wykonania umowy przed podpisaniem umowy lub wraz z jej podpisaniem. </w:t>
      </w:r>
    </w:p>
    <w:p w14:paraId="6C0825C2" w14:textId="77777777" w:rsidR="00DA246D" w:rsidRPr="00DA246D" w:rsidRDefault="00DA246D" w:rsidP="00FA4EC5">
      <w:pPr>
        <w:pStyle w:val="Akapitzlist"/>
        <w:widowControl/>
        <w:numPr>
          <w:ilvl w:val="0"/>
          <w:numId w:val="45"/>
        </w:numPr>
        <w:suppressAutoHyphens w:val="0"/>
        <w:autoSpaceDN/>
        <w:spacing w:after="0"/>
        <w:ind w:left="284" w:hanging="284"/>
        <w:jc w:val="both"/>
        <w:textAlignment w:val="auto"/>
        <w:rPr>
          <w:rFonts w:ascii="Arial" w:hAnsi="Arial" w:cs="Arial"/>
          <w:sz w:val="20"/>
          <w:szCs w:val="20"/>
        </w:rPr>
      </w:pPr>
      <w:r w:rsidRPr="00DA246D">
        <w:rPr>
          <w:rFonts w:ascii="Arial" w:hAnsi="Arial" w:cs="Arial"/>
          <w:sz w:val="20"/>
          <w:szCs w:val="20"/>
        </w:rPr>
        <w:t xml:space="preserve">Zabezpieczenie wnoszone w pieniądzu Wykonawca wpłaca przelewem na rachunek bankowy Zamawiającego </w:t>
      </w:r>
      <w:r w:rsidRPr="00DA246D">
        <w:rPr>
          <w:rFonts w:ascii="Arial" w:hAnsi="Arial" w:cs="Arial"/>
          <w:b/>
          <w:sz w:val="20"/>
          <w:szCs w:val="20"/>
        </w:rPr>
        <w:t>35 8591 0007 0080 0000 0042 0024.</w:t>
      </w:r>
    </w:p>
    <w:p w14:paraId="0F9D711A" w14:textId="77777777" w:rsidR="00DA246D" w:rsidRPr="00DA246D" w:rsidRDefault="00DA246D" w:rsidP="00FA4EC5">
      <w:pPr>
        <w:pStyle w:val="Akapitzlist"/>
        <w:widowControl/>
        <w:numPr>
          <w:ilvl w:val="0"/>
          <w:numId w:val="45"/>
        </w:numPr>
        <w:suppressAutoHyphens w:val="0"/>
        <w:autoSpaceDN/>
        <w:spacing w:after="0"/>
        <w:ind w:left="284" w:hanging="284"/>
        <w:jc w:val="both"/>
        <w:textAlignment w:val="auto"/>
        <w:rPr>
          <w:rFonts w:ascii="Arial" w:hAnsi="Arial" w:cs="Arial"/>
          <w:sz w:val="20"/>
          <w:szCs w:val="20"/>
        </w:rPr>
      </w:pPr>
      <w:r w:rsidRPr="00DA246D">
        <w:rPr>
          <w:rFonts w:ascii="Arial" w:hAnsi="Arial" w:cs="Arial"/>
          <w:sz w:val="20"/>
          <w:szCs w:val="20"/>
        </w:rPr>
        <w:t xml:space="preserve">W trakcie realizacji umowy Wykonawca może dokonać zmiany formy zabezpieczenia na jedną lub kilka form, o których mowa w art. 450 ust. 1 i ust. 2 ustawy </w:t>
      </w:r>
      <w:proofErr w:type="spellStart"/>
      <w:r w:rsidRPr="00DA246D">
        <w:rPr>
          <w:rFonts w:ascii="Arial" w:hAnsi="Arial" w:cs="Arial"/>
          <w:sz w:val="20"/>
          <w:szCs w:val="20"/>
        </w:rPr>
        <w:t>Pzp</w:t>
      </w:r>
      <w:proofErr w:type="spellEnd"/>
      <w:r w:rsidRPr="00DA246D">
        <w:rPr>
          <w:rFonts w:ascii="Arial" w:hAnsi="Arial" w:cs="Arial"/>
          <w:sz w:val="20"/>
          <w:szCs w:val="20"/>
        </w:rPr>
        <w:t>. Zmiana formy zabezpieczenia musi być dokonana z zachowaniem ciągłości zabezpieczenia i jego wysokości.</w:t>
      </w:r>
    </w:p>
    <w:p w14:paraId="26089C08" w14:textId="77777777" w:rsidR="00DA246D" w:rsidRPr="00DA246D" w:rsidRDefault="00DA246D" w:rsidP="00FA4EC5">
      <w:pPr>
        <w:pStyle w:val="Akapitzlist"/>
        <w:widowControl/>
        <w:numPr>
          <w:ilvl w:val="0"/>
          <w:numId w:val="45"/>
        </w:numPr>
        <w:suppressAutoHyphens w:val="0"/>
        <w:autoSpaceDN/>
        <w:spacing w:after="0"/>
        <w:ind w:left="284" w:hanging="284"/>
        <w:jc w:val="both"/>
        <w:textAlignment w:val="auto"/>
        <w:rPr>
          <w:rFonts w:ascii="Arial" w:hAnsi="Arial" w:cs="Arial"/>
          <w:sz w:val="20"/>
          <w:szCs w:val="20"/>
        </w:rPr>
      </w:pPr>
      <w:r w:rsidRPr="00DA246D">
        <w:rPr>
          <w:rFonts w:ascii="Arial" w:hAnsi="Arial" w:cs="Arial"/>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356B17A" w14:textId="37E7F6C0" w:rsidR="00DA246D" w:rsidRPr="00DA246D" w:rsidRDefault="00DA246D" w:rsidP="00FA4EC5">
      <w:pPr>
        <w:pStyle w:val="Akapitzlist"/>
        <w:widowControl/>
        <w:numPr>
          <w:ilvl w:val="0"/>
          <w:numId w:val="45"/>
        </w:numPr>
        <w:suppressAutoHyphens w:val="0"/>
        <w:autoSpaceDN/>
        <w:spacing w:after="0"/>
        <w:ind w:left="284" w:hanging="284"/>
        <w:jc w:val="both"/>
        <w:textAlignment w:val="auto"/>
        <w:rPr>
          <w:rFonts w:ascii="Arial" w:hAnsi="Arial" w:cs="Arial"/>
          <w:sz w:val="20"/>
          <w:szCs w:val="20"/>
        </w:rPr>
      </w:pPr>
      <w:r w:rsidRPr="00DA246D">
        <w:rPr>
          <w:rFonts w:ascii="Arial" w:hAnsi="Arial" w:cs="Arial"/>
          <w:sz w:val="20"/>
          <w:szCs w:val="20"/>
        </w:rPr>
        <w:t>Wypłata o której mowa w ust.5</w:t>
      </w:r>
      <w:r>
        <w:rPr>
          <w:rFonts w:ascii="Arial" w:hAnsi="Arial" w:cs="Arial"/>
          <w:sz w:val="20"/>
          <w:szCs w:val="20"/>
        </w:rPr>
        <w:t xml:space="preserve"> </w:t>
      </w:r>
      <w:r w:rsidRPr="00DA246D">
        <w:rPr>
          <w:rFonts w:ascii="Arial" w:hAnsi="Arial" w:cs="Arial"/>
          <w:sz w:val="20"/>
          <w:szCs w:val="20"/>
        </w:rPr>
        <w:t xml:space="preserve"> następuje nie później niż w ostatnim dniu ważności dotychczasowego zabezpieczenia.</w:t>
      </w:r>
    </w:p>
    <w:p w14:paraId="1FE3759B" w14:textId="77777777" w:rsidR="00DA246D" w:rsidRPr="00DA246D" w:rsidRDefault="00DA246D" w:rsidP="00FA4EC5">
      <w:pPr>
        <w:pStyle w:val="Akapitzlist"/>
        <w:widowControl/>
        <w:numPr>
          <w:ilvl w:val="0"/>
          <w:numId w:val="45"/>
        </w:numPr>
        <w:suppressAutoHyphens w:val="0"/>
        <w:autoSpaceDN/>
        <w:spacing w:after="0"/>
        <w:ind w:left="284" w:hanging="284"/>
        <w:jc w:val="both"/>
        <w:textAlignment w:val="auto"/>
        <w:rPr>
          <w:rFonts w:ascii="Arial" w:hAnsi="Arial" w:cs="Arial"/>
          <w:sz w:val="20"/>
          <w:szCs w:val="20"/>
        </w:rPr>
      </w:pPr>
      <w:r w:rsidRPr="00DA246D">
        <w:rPr>
          <w:rFonts w:ascii="Arial" w:hAnsi="Arial" w:cs="Arial"/>
          <w:sz w:val="20"/>
          <w:szCs w:val="20"/>
        </w:rPr>
        <w:t xml:space="preserve">Zabezpieczenie należytego wykonania umowy w pełnej wysokości winno obejmować okres od daty podpisania umowy do zakończenia wykonywania zamówienia </w:t>
      </w:r>
      <w:r w:rsidRPr="00DA246D">
        <w:rPr>
          <w:rFonts w:ascii="Arial" w:hAnsi="Arial" w:cs="Arial"/>
          <w:b/>
          <w:sz w:val="20"/>
          <w:szCs w:val="20"/>
        </w:rPr>
        <w:t>plus 30 dni</w:t>
      </w:r>
      <w:r w:rsidRPr="00DA246D">
        <w:rPr>
          <w:rFonts w:ascii="Arial" w:hAnsi="Arial" w:cs="Arial"/>
          <w:sz w:val="20"/>
          <w:szCs w:val="20"/>
        </w:rPr>
        <w:t xml:space="preserve"> natomiast 30% jego wartości winno obejmować okres rękojmi za wady i być wniesione najpóźniej w dniu podpisania protokołu końcowego odbioru robót.</w:t>
      </w:r>
    </w:p>
    <w:p w14:paraId="74237E71" w14:textId="77777777" w:rsidR="00DA246D" w:rsidRPr="00DA246D" w:rsidRDefault="00DA246D" w:rsidP="00FA4EC5">
      <w:pPr>
        <w:pStyle w:val="Akapitzlist"/>
        <w:widowControl/>
        <w:numPr>
          <w:ilvl w:val="0"/>
          <w:numId w:val="45"/>
        </w:numPr>
        <w:suppressAutoHyphens w:val="0"/>
        <w:autoSpaceDN/>
        <w:spacing w:after="0"/>
        <w:ind w:left="284" w:hanging="284"/>
        <w:jc w:val="both"/>
        <w:textAlignment w:val="auto"/>
        <w:rPr>
          <w:rFonts w:ascii="Arial" w:hAnsi="Arial" w:cs="Arial"/>
          <w:sz w:val="20"/>
          <w:szCs w:val="20"/>
        </w:rPr>
      </w:pPr>
      <w:r w:rsidRPr="00DA246D">
        <w:rPr>
          <w:rFonts w:ascii="Arial" w:hAnsi="Arial" w:cs="Arial"/>
          <w:sz w:val="20"/>
          <w:szCs w:val="20"/>
        </w:rPr>
        <w:t xml:space="preserve">Strony postanawiają, że 70 % wniesionego zabezpieczenia zostanie zwrócone w terminie 30 dni od dnia rzeczywistego wykonania zamówienia stwierdzonego protokołem odbioru końcowego. Strony postanawiają, że 30 % wniesionego zabezpieczenia należytego wykonania umowy jest przeznaczone na zabezpieczenie roszczeń z tytułu rękojmi za wady i będzie zwrócone nie </w:t>
      </w:r>
      <w:r w:rsidRPr="00DA246D">
        <w:rPr>
          <w:rFonts w:ascii="Arial" w:hAnsi="Arial" w:cs="Arial"/>
          <w:b/>
          <w:sz w:val="20"/>
          <w:szCs w:val="20"/>
        </w:rPr>
        <w:t>później niż w 15 dniu</w:t>
      </w:r>
      <w:r w:rsidRPr="00DA246D">
        <w:rPr>
          <w:rFonts w:ascii="Arial" w:hAnsi="Arial" w:cs="Arial"/>
          <w:sz w:val="20"/>
          <w:szCs w:val="20"/>
        </w:rPr>
        <w:t xml:space="preserve"> po upływie okresu rękojmi za wady trwającej 60 miesięcy zgodnie z art. 568 § 1 KC w związku z art. 638 KC. </w:t>
      </w:r>
    </w:p>
    <w:p w14:paraId="10B6ABAA" w14:textId="77777777" w:rsidR="00DA246D" w:rsidRPr="00DA246D" w:rsidRDefault="00DA246D" w:rsidP="00FA4EC5">
      <w:pPr>
        <w:pStyle w:val="Akapitzlist"/>
        <w:widowControl/>
        <w:numPr>
          <w:ilvl w:val="0"/>
          <w:numId w:val="45"/>
        </w:numPr>
        <w:suppressAutoHyphens w:val="0"/>
        <w:autoSpaceDN/>
        <w:spacing w:after="0"/>
        <w:ind w:left="284" w:hanging="284"/>
        <w:jc w:val="both"/>
        <w:textAlignment w:val="auto"/>
        <w:rPr>
          <w:rFonts w:ascii="Arial" w:hAnsi="Arial" w:cs="Arial"/>
          <w:sz w:val="20"/>
          <w:szCs w:val="20"/>
        </w:rPr>
      </w:pPr>
      <w:r w:rsidRPr="00DA246D">
        <w:rPr>
          <w:rFonts w:ascii="Arial" w:hAnsi="Arial" w:cs="Arial"/>
          <w:sz w:val="20"/>
          <w:szCs w:val="20"/>
        </w:rPr>
        <w:t>Zamawiający wstrzyma zwrot części zabezpieczenia należytego wykonania umowy, w przypadku, kiedy Wykonawca nie usunął w terminie stwierdzonych w trakcie odbioru wad.</w:t>
      </w:r>
    </w:p>
    <w:p w14:paraId="4AE460EA" w14:textId="77777777" w:rsidR="00DA246D" w:rsidRPr="00DA246D" w:rsidRDefault="00DA246D" w:rsidP="00FA4EC5">
      <w:pPr>
        <w:pStyle w:val="Akapitzlist"/>
        <w:widowControl/>
        <w:numPr>
          <w:ilvl w:val="0"/>
          <w:numId w:val="45"/>
        </w:numPr>
        <w:suppressAutoHyphens w:val="0"/>
        <w:autoSpaceDN/>
        <w:spacing w:after="0"/>
        <w:ind w:left="284"/>
        <w:jc w:val="both"/>
        <w:textAlignment w:val="auto"/>
        <w:rPr>
          <w:rFonts w:ascii="Arial" w:hAnsi="Arial" w:cs="Arial"/>
          <w:sz w:val="20"/>
          <w:szCs w:val="20"/>
        </w:rPr>
      </w:pPr>
      <w:r w:rsidRPr="00DA246D">
        <w:rPr>
          <w:rFonts w:ascii="Arial" w:hAnsi="Arial" w:cs="Arial"/>
          <w:sz w:val="20"/>
          <w:szCs w:val="20"/>
        </w:rPr>
        <w:t>W przypadku nienależytego wykonania przedmiotu umowy zabezpieczenie będzie wykorzystane do zgodnego z umową wykonania robót i pokrycia roszczeń z tytułu rękojmi za wady przedmiotu umowy.</w:t>
      </w:r>
    </w:p>
    <w:p w14:paraId="00623C71" w14:textId="77777777" w:rsidR="00BA53DE" w:rsidRDefault="00BA53DE" w:rsidP="00BA53DE">
      <w:pPr>
        <w:pStyle w:val="Standard"/>
        <w:spacing w:after="120" w:line="276" w:lineRule="auto"/>
        <w:ind w:left="28"/>
        <w:jc w:val="center"/>
        <w:rPr>
          <w:rFonts w:ascii="Arial" w:hAnsi="Arial" w:cs="Arial"/>
          <w:b/>
          <w:bCs/>
          <w:sz w:val="20"/>
          <w:szCs w:val="20"/>
        </w:rPr>
      </w:pPr>
      <w:bookmarkStart w:id="4" w:name="_Hlk71622540"/>
    </w:p>
    <w:p w14:paraId="380D77F3" w14:textId="77777777" w:rsidR="00032D2B" w:rsidRDefault="00032D2B" w:rsidP="00BA53DE">
      <w:pPr>
        <w:pStyle w:val="Standard"/>
        <w:spacing w:after="120" w:line="276" w:lineRule="auto"/>
        <w:ind w:left="28"/>
        <w:jc w:val="center"/>
        <w:rPr>
          <w:rFonts w:ascii="Arial" w:hAnsi="Arial" w:cs="Arial"/>
          <w:b/>
          <w:bCs/>
          <w:sz w:val="20"/>
          <w:szCs w:val="20"/>
        </w:rPr>
      </w:pPr>
    </w:p>
    <w:p w14:paraId="047761DF" w14:textId="77777777" w:rsidR="00032D2B" w:rsidRDefault="00032D2B" w:rsidP="00BA53DE">
      <w:pPr>
        <w:pStyle w:val="Standard"/>
        <w:spacing w:after="120" w:line="276" w:lineRule="auto"/>
        <w:ind w:left="28"/>
        <w:jc w:val="center"/>
        <w:rPr>
          <w:rFonts w:ascii="Arial" w:hAnsi="Arial" w:cs="Arial"/>
          <w:b/>
          <w:bCs/>
          <w:sz w:val="20"/>
          <w:szCs w:val="20"/>
        </w:rPr>
      </w:pPr>
    </w:p>
    <w:p w14:paraId="0FD13E09" w14:textId="77BF644A" w:rsidR="001E2341" w:rsidRDefault="001E2341" w:rsidP="00BA53DE">
      <w:pPr>
        <w:pStyle w:val="Standard"/>
        <w:spacing w:after="120" w:line="276" w:lineRule="auto"/>
        <w:ind w:left="28"/>
        <w:jc w:val="center"/>
        <w:rPr>
          <w:rFonts w:ascii="Arial" w:hAnsi="Arial" w:cs="Arial"/>
          <w:b/>
          <w:bCs/>
          <w:sz w:val="20"/>
          <w:szCs w:val="20"/>
        </w:rPr>
      </w:pPr>
      <w:bookmarkStart w:id="5" w:name="_GoBack"/>
      <w:bookmarkEnd w:id="5"/>
      <w:r w:rsidRPr="00A620FF">
        <w:rPr>
          <w:rFonts w:ascii="Arial" w:hAnsi="Arial" w:cs="Arial"/>
          <w:b/>
          <w:bCs/>
          <w:sz w:val="20"/>
          <w:szCs w:val="20"/>
        </w:rPr>
        <w:lastRenderedPageBreak/>
        <w:t>§</w:t>
      </w:r>
      <w:bookmarkEnd w:id="4"/>
      <w:r w:rsidRPr="00A620FF">
        <w:rPr>
          <w:rFonts w:ascii="Arial" w:hAnsi="Arial" w:cs="Arial"/>
          <w:b/>
          <w:bCs/>
          <w:sz w:val="20"/>
          <w:szCs w:val="20"/>
        </w:rPr>
        <w:t xml:space="preserve"> 1</w:t>
      </w:r>
      <w:r w:rsidR="00DA246D">
        <w:rPr>
          <w:rFonts w:ascii="Arial" w:hAnsi="Arial" w:cs="Arial"/>
          <w:b/>
          <w:bCs/>
          <w:sz w:val="20"/>
          <w:szCs w:val="20"/>
        </w:rPr>
        <w:t>4</w:t>
      </w:r>
      <w:r w:rsidRPr="00A620FF">
        <w:rPr>
          <w:rFonts w:ascii="Arial" w:hAnsi="Arial" w:cs="Arial"/>
          <w:b/>
          <w:bCs/>
          <w:sz w:val="20"/>
          <w:szCs w:val="20"/>
        </w:rPr>
        <w:t>.</w:t>
      </w:r>
    </w:p>
    <w:p w14:paraId="33E308CC" w14:textId="27D54185" w:rsidR="00BA53DE" w:rsidRPr="00BA53DE" w:rsidRDefault="00BA53DE" w:rsidP="00BA53DE">
      <w:pPr>
        <w:pStyle w:val="Standard"/>
        <w:spacing w:after="120" w:line="276" w:lineRule="auto"/>
        <w:ind w:left="28"/>
        <w:jc w:val="center"/>
        <w:rPr>
          <w:rFonts w:ascii="Arial" w:hAnsi="Arial" w:cs="Arial"/>
          <w:b/>
          <w:bCs/>
          <w:sz w:val="20"/>
          <w:szCs w:val="20"/>
        </w:rPr>
      </w:pPr>
      <w:r w:rsidRPr="00BA53DE">
        <w:rPr>
          <w:rFonts w:ascii="Arial" w:hAnsi="Arial" w:cs="Arial"/>
          <w:b/>
          <w:sz w:val="20"/>
          <w:szCs w:val="20"/>
        </w:rPr>
        <w:t>Kary umowne i odszkodowanie</w:t>
      </w:r>
    </w:p>
    <w:p w14:paraId="15DD4411" w14:textId="77777777" w:rsidR="00DA246D" w:rsidRPr="00DA246D" w:rsidRDefault="00DA246D" w:rsidP="00FA4EC5">
      <w:pPr>
        <w:pStyle w:val="Akapitzlist"/>
        <w:widowControl/>
        <w:numPr>
          <w:ilvl w:val="0"/>
          <w:numId w:val="46"/>
        </w:numPr>
        <w:suppressAutoHyphens w:val="0"/>
        <w:autoSpaceDE w:val="0"/>
        <w:adjustRightInd w:val="0"/>
        <w:spacing w:after="0"/>
        <w:ind w:left="284" w:hanging="284"/>
        <w:jc w:val="both"/>
        <w:textAlignment w:val="auto"/>
        <w:rPr>
          <w:rFonts w:ascii="Arial" w:hAnsi="Arial" w:cs="Arial"/>
          <w:sz w:val="20"/>
          <w:szCs w:val="20"/>
        </w:rPr>
      </w:pPr>
      <w:r w:rsidRPr="00DA246D">
        <w:rPr>
          <w:rFonts w:ascii="Arial" w:hAnsi="Arial" w:cs="Arial"/>
          <w:bCs/>
          <w:iCs/>
          <w:sz w:val="20"/>
          <w:szCs w:val="20"/>
        </w:rPr>
        <w:t xml:space="preserve">Strony </w:t>
      </w:r>
      <w:r w:rsidRPr="00DA246D">
        <w:rPr>
          <w:rFonts w:ascii="Arial" w:hAnsi="Arial" w:cs="Arial"/>
          <w:sz w:val="20"/>
          <w:szCs w:val="20"/>
        </w:rPr>
        <w:t>ustalają odpowiedzialność za niewykonanie lub za nienależyte wykonanie niniejszej umowy w formie kar umownych płatnych w następujących przypadkach i wysokościach:</w:t>
      </w:r>
    </w:p>
    <w:p w14:paraId="6489052F" w14:textId="77777777" w:rsidR="00DA246D" w:rsidRPr="00DA246D" w:rsidRDefault="00DA246D" w:rsidP="00FA4EC5">
      <w:pPr>
        <w:pStyle w:val="Akapitzlist"/>
        <w:widowControl/>
        <w:numPr>
          <w:ilvl w:val="0"/>
          <w:numId w:val="47"/>
        </w:numPr>
        <w:suppressAutoHyphens w:val="0"/>
        <w:autoSpaceDN/>
        <w:spacing w:after="0"/>
        <w:ind w:left="426"/>
        <w:jc w:val="both"/>
        <w:textAlignment w:val="auto"/>
        <w:rPr>
          <w:rFonts w:ascii="Arial" w:hAnsi="Arial" w:cs="Arial"/>
          <w:sz w:val="20"/>
          <w:szCs w:val="20"/>
        </w:rPr>
      </w:pPr>
      <w:r w:rsidRPr="00DA246D">
        <w:rPr>
          <w:rFonts w:ascii="Arial" w:hAnsi="Arial" w:cs="Arial"/>
          <w:sz w:val="20"/>
          <w:szCs w:val="20"/>
        </w:rPr>
        <w:t>Wykonawca zobowiązany jest do zapłacenia Zamawiającemu kary umownej z tytułu:</w:t>
      </w:r>
    </w:p>
    <w:p w14:paraId="7798C113" w14:textId="01CBF7E4" w:rsidR="00DA246D" w:rsidRPr="00542A26" w:rsidRDefault="00542A26" w:rsidP="00542A26">
      <w:pPr>
        <w:widowControl/>
        <w:suppressAutoHyphens w:val="0"/>
        <w:autoSpaceDN/>
        <w:spacing w:line="276" w:lineRule="auto"/>
        <w:jc w:val="both"/>
        <w:textAlignment w:val="auto"/>
        <w:rPr>
          <w:rFonts w:ascii="Arial" w:hAnsi="Arial" w:cs="Arial"/>
        </w:rPr>
      </w:pPr>
      <w:r>
        <w:rPr>
          <w:rFonts w:ascii="Arial" w:hAnsi="Arial" w:cs="Arial"/>
        </w:rPr>
        <w:t xml:space="preserve">a) </w:t>
      </w:r>
      <w:r w:rsidR="00DA246D" w:rsidRPr="00542A26">
        <w:rPr>
          <w:rFonts w:ascii="Arial" w:hAnsi="Arial" w:cs="Arial"/>
        </w:rPr>
        <w:t xml:space="preserve">za zwłokę w wykonaniu przedmiotu umowy w wysokości 0,2 % wynagrodzenia umownego brutto </w:t>
      </w:r>
    </w:p>
    <w:p w14:paraId="2A4039B4" w14:textId="77777777" w:rsidR="00542A26" w:rsidRPr="00542A26" w:rsidRDefault="00DA246D" w:rsidP="00542A26">
      <w:pPr>
        <w:spacing w:line="276" w:lineRule="auto"/>
        <w:jc w:val="both"/>
        <w:rPr>
          <w:rFonts w:ascii="Arial" w:hAnsi="Arial" w:cs="Arial"/>
        </w:rPr>
      </w:pPr>
      <w:r w:rsidRPr="00542A26">
        <w:rPr>
          <w:rFonts w:ascii="Arial" w:hAnsi="Arial" w:cs="Arial"/>
        </w:rPr>
        <w:t>określonego w § 9 ust.1 niniejszej umowy za każdy dzień zwłoki, licząc od ustalonego w § 2 ust.3 terminu wykonania zamówienia</w:t>
      </w:r>
      <w:r w:rsidR="00542A26" w:rsidRPr="00542A26">
        <w:rPr>
          <w:rFonts w:ascii="Arial" w:hAnsi="Arial" w:cs="Arial"/>
        </w:rPr>
        <w:t xml:space="preserve"> </w:t>
      </w:r>
    </w:p>
    <w:p w14:paraId="2155BCC3" w14:textId="25005220" w:rsidR="00DA246D" w:rsidRPr="00542A26" w:rsidRDefault="00542A26" w:rsidP="00542A26">
      <w:pPr>
        <w:spacing w:line="276" w:lineRule="auto"/>
        <w:jc w:val="both"/>
        <w:rPr>
          <w:rFonts w:ascii="Arial" w:hAnsi="Arial" w:cs="Arial"/>
        </w:rPr>
      </w:pPr>
      <w:r w:rsidRPr="00542A26">
        <w:rPr>
          <w:rFonts w:ascii="Arial" w:hAnsi="Arial" w:cs="Arial"/>
        </w:rPr>
        <w:t>b)</w:t>
      </w:r>
      <w:r w:rsidR="00DA246D" w:rsidRPr="00542A26">
        <w:rPr>
          <w:rFonts w:ascii="Arial" w:hAnsi="Arial" w:cs="Arial"/>
        </w:rPr>
        <w:t xml:space="preserve">za zwłokę w usunięciu wad stwierdzonych przy odbiorze lub w okresie rękojmi lub gwarancji </w:t>
      </w:r>
      <w:r>
        <w:rPr>
          <w:rFonts w:ascii="Arial" w:hAnsi="Arial" w:cs="Arial"/>
        </w:rPr>
        <w:br/>
      </w:r>
      <w:r w:rsidR="00DA246D" w:rsidRPr="00542A26">
        <w:rPr>
          <w:rFonts w:ascii="Arial" w:hAnsi="Arial" w:cs="Arial"/>
        </w:rPr>
        <w:t>w wysokości 0,</w:t>
      </w:r>
      <w:r>
        <w:rPr>
          <w:rFonts w:ascii="Arial" w:hAnsi="Arial" w:cs="Arial"/>
        </w:rPr>
        <w:t>2</w:t>
      </w:r>
      <w:r w:rsidR="00DA246D" w:rsidRPr="00542A26">
        <w:rPr>
          <w:rFonts w:ascii="Arial" w:hAnsi="Arial" w:cs="Arial"/>
        </w:rPr>
        <w:t xml:space="preserve"> % wynagrodzenia umownego brutto określonego w § </w:t>
      </w:r>
      <w:r>
        <w:rPr>
          <w:rFonts w:ascii="Arial" w:hAnsi="Arial" w:cs="Arial"/>
        </w:rPr>
        <w:t>9</w:t>
      </w:r>
      <w:r w:rsidR="00DA246D" w:rsidRPr="00542A26">
        <w:rPr>
          <w:rFonts w:ascii="Arial" w:hAnsi="Arial" w:cs="Arial"/>
        </w:rPr>
        <w:t xml:space="preserve"> ust. 1 niniejszej umowy za każdy dzień zwłoki, licząc od </w:t>
      </w:r>
      <w:r>
        <w:rPr>
          <w:rFonts w:ascii="Arial" w:hAnsi="Arial" w:cs="Arial"/>
        </w:rPr>
        <w:t>wskazanego w umowie t</w:t>
      </w:r>
      <w:r w:rsidR="00DA246D" w:rsidRPr="00542A26">
        <w:rPr>
          <w:rFonts w:ascii="Arial" w:hAnsi="Arial" w:cs="Arial"/>
        </w:rPr>
        <w:t>erminu na usunięcie wad,</w:t>
      </w:r>
    </w:p>
    <w:p w14:paraId="713737A3" w14:textId="4F935691" w:rsidR="00DA246D" w:rsidRPr="00542A26" w:rsidRDefault="00542A26" w:rsidP="00F93031">
      <w:pPr>
        <w:widowControl/>
        <w:suppressAutoHyphens w:val="0"/>
        <w:autoSpaceDN/>
        <w:spacing w:line="276" w:lineRule="auto"/>
        <w:jc w:val="both"/>
        <w:textAlignment w:val="auto"/>
        <w:rPr>
          <w:rFonts w:ascii="Arial" w:hAnsi="Arial" w:cs="Arial"/>
        </w:rPr>
      </w:pPr>
      <w:r>
        <w:rPr>
          <w:rFonts w:ascii="Arial" w:hAnsi="Arial" w:cs="Arial"/>
        </w:rPr>
        <w:t xml:space="preserve">c) </w:t>
      </w:r>
      <w:r w:rsidR="00DA246D" w:rsidRPr="00542A26">
        <w:rPr>
          <w:rFonts w:ascii="Arial" w:hAnsi="Arial" w:cs="Arial"/>
        </w:rPr>
        <w:t xml:space="preserve">za odstąpienie od umowy lub jej rozwiązanie z przyczyn, za które Wykonawca ponosi odpowiedzialność </w:t>
      </w:r>
      <w:r w:rsidR="00F93031">
        <w:rPr>
          <w:rFonts w:ascii="Arial" w:hAnsi="Arial" w:cs="Arial"/>
        </w:rPr>
        <w:br/>
      </w:r>
      <w:r w:rsidR="00DA246D" w:rsidRPr="00542A26">
        <w:rPr>
          <w:rFonts w:ascii="Arial" w:hAnsi="Arial" w:cs="Arial"/>
        </w:rPr>
        <w:t xml:space="preserve">w wysokości 10% wynagrodzenia umownego brutto określonego w § </w:t>
      </w:r>
      <w:r>
        <w:rPr>
          <w:rFonts w:ascii="Arial" w:hAnsi="Arial" w:cs="Arial"/>
        </w:rPr>
        <w:t>9</w:t>
      </w:r>
      <w:r w:rsidR="00DA246D" w:rsidRPr="00542A26">
        <w:rPr>
          <w:rFonts w:ascii="Arial" w:hAnsi="Arial" w:cs="Arial"/>
        </w:rPr>
        <w:t xml:space="preserve"> ust. 1 niniejszej umowy</w:t>
      </w:r>
    </w:p>
    <w:p w14:paraId="6E5E6E42" w14:textId="18B705D4" w:rsidR="00DA246D" w:rsidRPr="00542A26" w:rsidRDefault="00542A26" w:rsidP="00F93031">
      <w:pPr>
        <w:widowControl/>
        <w:suppressAutoHyphens w:val="0"/>
        <w:autoSpaceDN/>
        <w:spacing w:line="276" w:lineRule="auto"/>
        <w:jc w:val="both"/>
        <w:textAlignment w:val="auto"/>
        <w:rPr>
          <w:rFonts w:ascii="Arial" w:hAnsi="Arial" w:cs="Arial"/>
        </w:rPr>
      </w:pPr>
      <w:r>
        <w:rPr>
          <w:rFonts w:ascii="Arial" w:hAnsi="Arial" w:cs="Arial"/>
        </w:rPr>
        <w:t xml:space="preserve">d) </w:t>
      </w:r>
      <w:r w:rsidR="00DA246D" w:rsidRPr="00542A26">
        <w:rPr>
          <w:rFonts w:ascii="Arial" w:hAnsi="Arial" w:cs="Arial"/>
        </w:rPr>
        <w:t>w przypadku braku lub nieterminowej zapłaty wynagrodzenia należnego Podwykonawcom lub dalszym Podwykonawcom w wysokości 2.000 zł za każde zdarzenie.</w:t>
      </w:r>
    </w:p>
    <w:p w14:paraId="37B8D888" w14:textId="76EC10FE" w:rsidR="00DA246D" w:rsidRPr="00542A26" w:rsidRDefault="00542A26" w:rsidP="00F93031">
      <w:pPr>
        <w:widowControl/>
        <w:suppressAutoHyphens w:val="0"/>
        <w:autoSpaceDN/>
        <w:spacing w:line="276" w:lineRule="auto"/>
        <w:jc w:val="both"/>
        <w:textAlignment w:val="auto"/>
        <w:rPr>
          <w:rFonts w:ascii="Arial" w:hAnsi="Arial" w:cs="Arial"/>
        </w:rPr>
      </w:pPr>
      <w:r>
        <w:rPr>
          <w:rFonts w:ascii="Arial" w:hAnsi="Arial" w:cs="Arial"/>
        </w:rPr>
        <w:t>e) z</w:t>
      </w:r>
      <w:r w:rsidR="00DA246D" w:rsidRPr="00542A26">
        <w:rPr>
          <w:rFonts w:ascii="Arial" w:hAnsi="Arial" w:cs="Arial"/>
        </w:rPr>
        <w:t xml:space="preserve"> tytułu braku zapłaty lub nieterminowej zapłaty wynagrodzenia należnego podwykonawcom z tytułu zmiany wysokości wynagrodzenia o którym mowa §1</w:t>
      </w:r>
      <w:r w:rsidR="00CD2F62">
        <w:rPr>
          <w:rFonts w:ascii="Arial" w:hAnsi="Arial" w:cs="Arial"/>
        </w:rPr>
        <w:t>8</w:t>
      </w:r>
      <w:r w:rsidR="00DA246D" w:rsidRPr="00542A26">
        <w:rPr>
          <w:rFonts w:ascii="Arial" w:hAnsi="Arial" w:cs="Arial"/>
        </w:rPr>
        <w:t xml:space="preserve"> ust.</w:t>
      </w:r>
      <w:r>
        <w:rPr>
          <w:rFonts w:ascii="Arial" w:hAnsi="Arial" w:cs="Arial"/>
        </w:rPr>
        <w:t xml:space="preserve"> </w:t>
      </w:r>
      <w:r w:rsidR="00CD2F62">
        <w:rPr>
          <w:rFonts w:ascii="Arial" w:hAnsi="Arial" w:cs="Arial"/>
        </w:rPr>
        <w:t>7</w:t>
      </w:r>
      <w:r>
        <w:rPr>
          <w:rFonts w:ascii="Arial" w:hAnsi="Arial" w:cs="Arial"/>
        </w:rPr>
        <w:t xml:space="preserve"> pkt. </w:t>
      </w:r>
      <w:r w:rsidR="00DA246D" w:rsidRPr="00542A26">
        <w:rPr>
          <w:rFonts w:ascii="Arial" w:hAnsi="Arial" w:cs="Arial"/>
        </w:rPr>
        <w:t>w wysokości 2000 zł za każdy ujawniony przypadek</w:t>
      </w:r>
    </w:p>
    <w:p w14:paraId="4957AB4D" w14:textId="121278DB" w:rsidR="00DA246D" w:rsidRPr="00542A26" w:rsidRDefault="00542A26" w:rsidP="00F93031">
      <w:pPr>
        <w:widowControl/>
        <w:suppressAutoHyphens w:val="0"/>
        <w:autoSpaceDN/>
        <w:spacing w:line="276" w:lineRule="auto"/>
        <w:jc w:val="both"/>
        <w:textAlignment w:val="auto"/>
        <w:rPr>
          <w:rFonts w:ascii="Arial" w:hAnsi="Arial" w:cs="Arial"/>
        </w:rPr>
      </w:pPr>
      <w:r>
        <w:rPr>
          <w:rFonts w:ascii="Arial" w:hAnsi="Arial" w:cs="Arial"/>
        </w:rPr>
        <w:t xml:space="preserve">f) </w:t>
      </w:r>
      <w:r w:rsidR="00DA246D" w:rsidRPr="00542A26">
        <w:rPr>
          <w:rFonts w:ascii="Arial" w:hAnsi="Arial" w:cs="Arial"/>
        </w:rPr>
        <w:t>w przypadku nieprzedłożenia do zaakceptowania projektu umowy o podwykonawstwo, której przedmiotem są roboty budowlane lub projektu jej zmiany, w wysokości 2.000 zł za każde zdarzenie</w:t>
      </w:r>
    </w:p>
    <w:p w14:paraId="43539744" w14:textId="216A6447" w:rsidR="00DA246D" w:rsidRPr="00542A26" w:rsidRDefault="00542A26" w:rsidP="00F93031">
      <w:pPr>
        <w:widowControl/>
        <w:suppressAutoHyphens w:val="0"/>
        <w:autoSpaceDN/>
        <w:spacing w:line="276" w:lineRule="auto"/>
        <w:jc w:val="both"/>
        <w:textAlignment w:val="auto"/>
        <w:rPr>
          <w:rFonts w:ascii="Arial" w:hAnsi="Arial" w:cs="Arial"/>
        </w:rPr>
      </w:pPr>
      <w:r>
        <w:rPr>
          <w:rFonts w:ascii="Arial" w:hAnsi="Arial" w:cs="Arial"/>
        </w:rPr>
        <w:t xml:space="preserve">g) </w:t>
      </w:r>
      <w:r w:rsidR="00DA246D" w:rsidRPr="00542A26">
        <w:rPr>
          <w:rFonts w:ascii="Arial" w:hAnsi="Arial" w:cs="Arial"/>
        </w:rPr>
        <w:t>w przypadku nieprzedłożenia poświadczonej za zgodność z oryginałem kopii umowy o podwykonawstwo lub jej zmiany, w wysokości 2.000 zł za każde zdarzenie.</w:t>
      </w:r>
    </w:p>
    <w:p w14:paraId="78DEF3ED" w14:textId="10796DD9" w:rsidR="00DA246D" w:rsidRPr="00542A26" w:rsidRDefault="00542A26" w:rsidP="00F93031">
      <w:pPr>
        <w:widowControl/>
        <w:suppressAutoHyphens w:val="0"/>
        <w:autoSpaceDN/>
        <w:spacing w:line="276" w:lineRule="auto"/>
        <w:jc w:val="both"/>
        <w:textAlignment w:val="auto"/>
        <w:rPr>
          <w:rFonts w:ascii="Arial" w:hAnsi="Arial" w:cs="Arial"/>
        </w:rPr>
      </w:pPr>
      <w:r>
        <w:rPr>
          <w:rFonts w:ascii="Arial" w:hAnsi="Arial" w:cs="Arial"/>
        </w:rPr>
        <w:t xml:space="preserve">h) </w:t>
      </w:r>
      <w:r w:rsidR="00DA246D" w:rsidRPr="00542A26">
        <w:rPr>
          <w:rFonts w:ascii="Arial" w:hAnsi="Arial" w:cs="Arial"/>
        </w:rPr>
        <w:t>w przypadku braku zmiany umowy o podwykonawstwo w zakresie terminu zapłaty zgodnie z art. 464 ust. 10 w wysokości 2.000 zł za każde zdarzenie</w:t>
      </w:r>
    </w:p>
    <w:p w14:paraId="1C40BE57" w14:textId="354448A9" w:rsidR="00DA246D" w:rsidRPr="00542A26" w:rsidRDefault="00542A26" w:rsidP="00F93031">
      <w:pPr>
        <w:widowControl/>
        <w:suppressAutoHyphens w:val="0"/>
        <w:autoSpaceDN/>
        <w:spacing w:line="276" w:lineRule="auto"/>
        <w:jc w:val="both"/>
        <w:textAlignment w:val="auto"/>
        <w:rPr>
          <w:rFonts w:ascii="Arial" w:hAnsi="Arial" w:cs="Arial"/>
        </w:rPr>
      </w:pPr>
      <w:r>
        <w:rPr>
          <w:rFonts w:ascii="Arial" w:hAnsi="Arial" w:cs="Arial"/>
        </w:rPr>
        <w:t xml:space="preserve">i) </w:t>
      </w:r>
      <w:r w:rsidR="00DA246D" w:rsidRPr="00542A26">
        <w:rPr>
          <w:rFonts w:ascii="Arial" w:hAnsi="Arial" w:cs="Arial"/>
        </w:rPr>
        <w:t>w przypadku nie przedłożenia stosownych dokumentów określonych w §1</w:t>
      </w:r>
      <w:r w:rsidR="00690B1F">
        <w:rPr>
          <w:rFonts w:ascii="Arial" w:hAnsi="Arial" w:cs="Arial"/>
        </w:rPr>
        <w:t>9</w:t>
      </w:r>
      <w:r w:rsidR="00DA246D" w:rsidRPr="00542A26">
        <w:rPr>
          <w:rFonts w:ascii="Arial" w:hAnsi="Arial" w:cs="Arial"/>
        </w:rPr>
        <w:t xml:space="preserve"> ust.</w:t>
      </w:r>
      <w:r w:rsidR="00741616">
        <w:rPr>
          <w:rFonts w:ascii="Arial" w:hAnsi="Arial" w:cs="Arial"/>
        </w:rPr>
        <w:t>5</w:t>
      </w:r>
      <w:r w:rsidR="00DA246D" w:rsidRPr="00542A26">
        <w:rPr>
          <w:rFonts w:ascii="Arial" w:hAnsi="Arial" w:cs="Arial"/>
        </w:rPr>
        <w:t>, potwierdzających przez Wykonawcę lub Podwykonawcę wymogu zatrudnienia na podstawie umowy o pracę osób wykazanych w §1</w:t>
      </w:r>
      <w:r w:rsidR="00CD2F62">
        <w:rPr>
          <w:rFonts w:ascii="Arial" w:hAnsi="Arial" w:cs="Arial"/>
        </w:rPr>
        <w:t>9</w:t>
      </w:r>
      <w:r w:rsidR="00DA246D" w:rsidRPr="00542A26">
        <w:rPr>
          <w:rFonts w:ascii="Arial" w:hAnsi="Arial" w:cs="Arial"/>
        </w:rPr>
        <w:t xml:space="preserve"> ust.</w:t>
      </w:r>
      <w:r w:rsidR="00741616">
        <w:rPr>
          <w:rFonts w:ascii="Arial" w:hAnsi="Arial" w:cs="Arial"/>
        </w:rPr>
        <w:t>1</w:t>
      </w:r>
      <w:r w:rsidR="00DA246D" w:rsidRPr="00542A26">
        <w:rPr>
          <w:rFonts w:ascii="Arial" w:hAnsi="Arial" w:cs="Arial"/>
        </w:rPr>
        <w:t xml:space="preserve"> czynności, Zamawiający przewiduje sankcję w postaci obowiązku zapłaty przez Wykonawcę kary umownej w wysokości 2.000 zł za każdy przypadek </w:t>
      </w:r>
    </w:p>
    <w:p w14:paraId="7AD2D12A" w14:textId="37580AF7" w:rsidR="00DA246D" w:rsidRPr="00542A26" w:rsidRDefault="00542A26" w:rsidP="00F93031">
      <w:pPr>
        <w:widowControl/>
        <w:suppressAutoHyphens w:val="0"/>
        <w:autoSpaceDN/>
        <w:spacing w:line="276" w:lineRule="auto"/>
        <w:jc w:val="both"/>
        <w:textAlignment w:val="auto"/>
        <w:rPr>
          <w:rFonts w:ascii="Arial" w:hAnsi="Arial" w:cs="Arial"/>
        </w:rPr>
      </w:pPr>
      <w:r>
        <w:rPr>
          <w:rFonts w:ascii="Arial" w:hAnsi="Arial" w:cs="Arial"/>
        </w:rPr>
        <w:t xml:space="preserve">2) </w:t>
      </w:r>
      <w:r w:rsidR="00DA246D" w:rsidRPr="00542A26">
        <w:rPr>
          <w:rFonts w:ascii="Arial" w:hAnsi="Arial" w:cs="Arial"/>
        </w:rPr>
        <w:t xml:space="preserve">Zamawiający zapłaci Wykonawcy kary umowne w przypadku: </w:t>
      </w:r>
    </w:p>
    <w:p w14:paraId="04AF35FE" w14:textId="451815B5" w:rsidR="00DA246D" w:rsidRPr="00542A26" w:rsidRDefault="00542A26" w:rsidP="00F93031">
      <w:pPr>
        <w:widowControl/>
        <w:suppressAutoHyphens w:val="0"/>
        <w:autoSpaceDN/>
        <w:spacing w:line="276" w:lineRule="auto"/>
        <w:jc w:val="both"/>
        <w:textAlignment w:val="auto"/>
        <w:rPr>
          <w:rFonts w:ascii="Arial" w:hAnsi="Arial" w:cs="Arial"/>
        </w:rPr>
      </w:pPr>
      <w:r>
        <w:rPr>
          <w:rFonts w:ascii="Arial" w:hAnsi="Arial" w:cs="Arial"/>
        </w:rPr>
        <w:t xml:space="preserve">a) </w:t>
      </w:r>
      <w:r w:rsidR="00DA246D" w:rsidRPr="00542A26">
        <w:rPr>
          <w:rFonts w:ascii="Arial" w:hAnsi="Arial" w:cs="Arial"/>
        </w:rPr>
        <w:t>za zwłokę w przekazaniu terenu/placu budowy – w wysokości 0,</w:t>
      </w:r>
      <w:r w:rsidRPr="00542A26">
        <w:rPr>
          <w:rFonts w:ascii="Arial" w:hAnsi="Arial" w:cs="Arial"/>
        </w:rPr>
        <w:t>2</w:t>
      </w:r>
      <w:r w:rsidR="00DA246D" w:rsidRPr="00542A26">
        <w:rPr>
          <w:rFonts w:ascii="Arial" w:hAnsi="Arial" w:cs="Arial"/>
        </w:rPr>
        <w:t>% wynagrodzenia brutto, o którym mowa w §</w:t>
      </w:r>
      <w:r>
        <w:rPr>
          <w:rFonts w:ascii="Arial" w:hAnsi="Arial" w:cs="Arial"/>
        </w:rPr>
        <w:t xml:space="preserve"> </w:t>
      </w:r>
      <w:r w:rsidR="00DA246D" w:rsidRPr="00542A26">
        <w:rPr>
          <w:rFonts w:ascii="Arial" w:hAnsi="Arial" w:cs="Arial"/>
        </w:rPr>
        <w:t>8 ust.1 niniejszej umowy, za każdy dzień zwłoki ponad dzień wyznaczony na przekazanie,</w:t>
      </w:r>
    </w:p>
    <w:p w14:paraId="171318E0" w14:textId="0F0D7C9F" w:rsidR="00DA246D" w:rsidRPr="00F93031" w:rsidRDefault="00F93031" w:rsidP="00F93031">
      <w:pPr>
        <w:widowControl/>
        <w:suppressAutoHyphens w:val="0"/>
        <w:autoSpaceDN/>
        <w:spacing w:line="276" w:lineRule="auto"/>
        <w:jc w:val="both"/>
        <w:textAlignment w:val="auto"/>
        <w:rPr>
          <w:rFonts w:ascii="Arial" w:hAnsi="Arial" w:cs="Arial"/>
        </w:rPr>
      </w:pPr>
      <w:r>
        <w:rPr>
          <w:rFonts w:ascii="Arial" w:hAnsi="Arial" w:cs="Arial"/>
        </w:rPr>
        <w:t xml:space="preserve">b) </w:t>
      </w:r>
      <w:r w:rsidR="00DA246D" w:rsidRPr="00F93031">
        <w:rPr>
          <w:rFonts w:ascii="Arial" w:hAnsi="Arial" w:cs="Arial"/>
        </w:rPr>
        <w:t xml:space="preserve">odstąpienia od umowy z winy Zamawiającego w wysokości 10% wynagrodzenia brutto, o którym mowa </w:t>
      </w:r>
      <w:r>
        <w:rPr>
          <w:rFonts w:ascii="Arial" w:hAnsi="Arial" w:cs="Arial"/>
        </w:rPr>
        <w:br/>
      </w:r>
      <w:r w:rsidR="00DA246D" w:rsidRPr="00F93031">
        <w:rPr>
          <w:rFonts w:ascii="Arial" w:hAnsi="Arial" w:cs="Arial"/>
        </w:rPr>
        <w:t xml:space="preserve">w § </w:t>
      </w:r>
      <w:r>
        <w:rPr>
          <w:rFonts w:ascii="Arial" w:hAnsi="Arial" w:cs="Arial"/>
        </w:rPr>
        <w:t>9</w:t>
      </w:r>
      <w:r w:rsidR="00DA246D" w:rsidRPr="00F93031">
        <w:rPr>
          <w:rFonts w:ascii="Arial" w:hAnsi="Arial" w:cs="Arial"/>
        </w:rPr>
        <w:t xml:space="preserve"> ust.1 niniejszej umowy. Nie dotyczy to przypadku odstąpienia od umowy z przyczyn, o których mowa </w:t>
      </w:r>
      <w:r>
        <w:rPr>
          <w:rFonts w:ascii="Arial" w:hAnsi="Arial" w:cs="Arial"/>
        </w:rPr>
        <w:br/>
      </w:r>
      <w:r w:rsidR="00DA246D" w:rsidRPr="00F93031">
        <w:rPr>
          <w:rFonts w:ascii="Arial" w:hAnsi="Arial" w:cs="Arial"/>
        </w:rPr>
        <w:t>w § 1</w:t>
      </w:r>
      <w:r>
        <w:rPr>
          <w:rFonts w:ascii="Arial" w:hAnsi="Arial" w:cs="Arial"/>
        </w:rPr>
        <w:t>6</w:t>
      </w:r>
      <w:r w:rsidR="00DA246D" w:rsidRPr="00F93031">
        <w:rPr>
          <w:rFonts w:ascii="Arial" w:hAnsi="Arial" w:cs="Arial"/>
        </w:rPr>
        <w:t xml:space="preserve"> ust.1 niniejszej umowy.</w:t>
      </w:r>
    </w:p>
    <w:p w14:paraId="52AE02FE" w14:textId="31BDD854" w:rsidR="00DA246D" w:rsidRPr="00F93031" w:rsidRDefault="00F93031" w:rsidP="00F93031">
      <w:pPr>
        <w:widowControl/>
        <w:suppressAutoHyphens w:val="0"/>
        <w:autoSpaceDN/>
        <w:spacing w:line="276" w:lineRule="auto"/>
        <w:jc w:val="both"/>
        <w:textAlignment w:val="auto"/>
        <w:rPr>
          <w:rFonts w:ascii="Arial" w:hAnsi="Arial" w:cs="Arial"/>
          <w:b/>
          <w:bCs/>
        </w:rPr>
      </w:pPr>
      <w:r>
        <w:rPr>
          <w:rFonts w:ascii="Arial" w:hAnsi="Arial" w:cs="Arial"/>
          <w:b/>
          <w:bCs/>
        </w:rPr>
        <w:t xml:space="preserve">2. </w:t>
      </w:r>
      <w:r w:rsidR="00DA246D" w:rsidRPr="00F93031">
        <w:rPr>
          <w:rFonts w:ascii="Arial" w:hAnsi="Arial" w:cs="Arial"/>
          <w:b/>
          <w:bCs/>
        </w:rPr>
        <w:t xml:space="preserve">Łączna maksymalna wysokość kar umownych, których mogą dochodzić strony nie może przekroczyć 20% wynagrodzenia brutto określonego w § </w:t>
      </w:r>
      <w:r>
        <w:rPr>
          <w:rFonts w:ascii="Arial" w:hAnsi="Arial" w:cs="Arial"/>
          <w:b/>
          <w:bCs/>
        </w:rPr>
        <w:t>9</w:t>
      </w:r>
      <w:r w:rsidR="00DA246D" w:rsidRPr="00F93031">
        <w:rPr>
          <w:rFonts w:ascii="Arial" w:hAnsi="Arial" w:cs="Arial"/>
          <w:b/>
          <w:bCs/>
        </w:rPr>
        <w:t xml:space="preserve"> ust.1 </w:t>
      </w:r>
    </w:p>
    <w:p w14:paraId="78B5BE42" w14:textId="463A4C56" w:rsidR="00DA246D" w:rsidRPr="00F93031" w:rsidRDefault="00F93031" w:rsidP="00F93031">
      <w:pPr>
        <w:widowControl/>
        <w:suppressAutoHyphens w:val="0"/>
        <w:autoSpaceDN/>
        <w:spacing w:line="276" w:lineRule="auto"/>
        <w:jc w:val="both"/>
        <w:textAlignment w:val="auto"/>
        <w:rPr>
          <w:rFonts w:ascii="Arial" w:hAnsi="Arial" w:cs="Arial"/>
        </w:rPr>
      </w:pPr>
      <w:r>
        <w:rPr>
          <w:rFonts w:ascii="Arial" w:hAnsi="Arial" w:cs="Arial"/>
        </w:rPr>
        <w:t xml:space="preserve">3. </w:t>
      </w:r>
      <w:r w:rsidR="00DA246D" w:rsidRPr="00F93031">
        <w:rPr>
          <w:rFonts w:ascii="Arial" w:hAnsi="Arial" w:cs="Arial"/>
        </w:rPr>
        <w:t>Niezależnie od kar umownych strony mogą dochodzić odszkodowania uzupełniającego na zasadach ogólnych w przypadkach opisanych wyżej, gdy szkoda przekracza wysokość zastrzeżonych kar umownych, jak i również w przypadku niewykonania lub nienależytego wykonania umowy w przypadkach innych niż wymienionych w ust.1.</w:t>
      </w:r>
    </w:p>
    <w:p w14:paraId="6F50F112" w14:textId="72E829AA" w:rsidR="00DA246D" w:rsidRPr="00F93031" w:rsidRDefault="00F93031" w:rsidP="00F93031">
      <w:pPr>
        <w:widowControl/>
        <w:suppressAutoHyphens w:val="0"/>
        <w:autoSpaceDN/>
        <w:spacing w:line="276" w:lineRule="auto"/>
        <w:jc w:val="both"/>
        <w:textAlignment w:val="auto"/>
        <w:rPr>
          <w:rFonts w:ascii="Arial" w:hAnsi="Arial" w:cs="Arial"/>
        </w:rPr>
      </w:pPr>
      <w:r>
        <w:rPr>
          <w:rFonts w:ascii="Arial" w:hAnsi="Arial" w:cs="Arial"/>
        </w:rPr>
        <w:t xml:space="preserve">4. </w:t>
      </w:r>
      <w:r w:rsidR="00DA246D" w:rsidRPr="00F93031">
        <w:rPr>
          <w:rFonts w:ascii="Arial" w:hAnsi="Arial" w:cs="Arial"/>
        </w:rPr>
        <w:t xml:space="preserve">Zamawiający zastrzega sobie możliwość potrącania kar umownych, o których mowa w ust. 1 pkt.1 niniejszego paragrafu z wynagrodzenia Wykonawcy dot. przedmiotu niniejszej umowy, a w okresie gwarancji i rękojmi </w:t>
      </w:r>
      <w:r>
        <w:rPr>
          <w:rFonts w:ascii="Arial" w:hAnsi="Arial" w:cs="Arial"/>
        </w:rPr>
        <w:br/>
      </w:r>
      <w:r w:rsidR="00DA246D" w:rsidRPr="00F93031">
        <w:rPr>
          <w:rFonts w:ascii="Arial" w:hAnsi="Arial" w:cs="Arial"/>
        </w:rPr>
        <w:t xml:space="preserve">z zabezpieczenia należytego wykonania umowy, bez konieczności dodatkowego wezwania Wykonawcy </w:t>
      </w:r>
      <w:r>
        <w:rPr>
          <w:rFonts w:ascii="Arial" w:hAnsi="Arial" w:cs="Arial"/>
        </w:rPr>
        <w:br/>
      </w:r>
      <w:r w:rsidR="00DA246D" w:rsidRPr="00F93031">
        <w:rPr>
          <w:rFonts w:ascii="Arial" w:hAnsi="Arial" w:cs="Arial"/>
        </w:rPr>
        <w:t xml:space="preserve">do zapłaty kar umownych, na co Wykonawca wyraża zgodę. </w:t>
      </w:r>
    </w:p>
    <w:p w14:paraId="0F3D2C90" w14:textId="32EDECEA" w:rsidR="00DA246D" w:rsidRPr="00F93031" w:rsidRDefault="00F93031" w:rsidP="00F93031">
      <w:pPr>
        <w:widowControl/>
        <w:suppressAutoHyphens w:val="0"/>
        <w:autoSpaceDN/>
        <w:spacing w:line="276" w:lineRule="auto"/>
        <w:jc w:val="both"/>
        <w:textAlignment w:val="auto"/>
        <w:rPr>
          <w:rFonts w:ascii="Arial" w:hAnsi="Arial" w:cs="Arial"/>
        </w:rPr>
      </w:pPr>
      <w:r>
        <w:rPr>
          <w:rFonts w:ascii="Arial" w:hAnsi="Arial" w:cs="Arial"/>
        </w:rPr>
        <w:t xml:space="preserve">5. </w:t>
      </w:r>
      <w:r w:rsidR="00DA246D" w:rsidRPr="00F93031">
        <w:rPr>
          <w:rFonts w:ascii="Arial" w:hAnsi="Arial" w:cs="Arial"/>
        </w:rPr>
        <w:t xml:space="preserve">Strony potwierdzają, iż zastrzeżone w ust. 1 pkt. 1 i 2 niniejszego paragrafu kary umowne podlegają sumowaniu i są od siebie niezależne; w szczególności odstąpienie od umowy nie skutkuje utratą uprawnienia do naliczenia i dochodzenia kar umownych za zdarzenia, jakie nastąpiły do momentu złożenia oświadczenia </w:t>
      </w:r>
      <w:r>
        <w:rPr>
          <w:rFonts w:ascii="Arial" w:hAnsi="Arial" w:cs="Arial"/>
        </w:rPr>
        <w:br/>
      </w:r>
      <w:r w:rsidR="00DA246D" w:rsidRPr="00F93031">
        <w:rPr>
          <w:rFonts w:ascii="Arial" w:hAnsi="Arial" w:cs="Arial"/>
        </w:rPr>
        <w:t>o odstąpieniu od umowy.</w:t>
      </w:r>
    </w:p>
    <w:p w14:paraId="6973ADBE" w14:textId="77777777" w:rsidR="00DA246D" w:rsidRDefault="00DA246D" w:rsidP="00A31278">
      <w:pPr>
        <w:pStyle w:val="Standard"/>
        <w:spacing w:before="240" w:after="120" w:line="276" w:lineRule="auto"/>
        <w:ind w:left="28"/>
        <w:jc w:val="center"/>
        <w:rPr>
          <w:rFonts w:ascii="Arial" w:hAnsi="Arial" w:cs="Arial"/>
          <w:b/>
          <w:bCs/>
          <w:sz w:val="20"/>
          <w:szCs w:val="20"/>
        </w:rPr>
      </w:pPr>
    </w:p>
    <w:p w14:paraId="466BB4A6" w14:textId="36AA8129" w:rsidR="001E2341" w:rsidRPr="00A620FF" w:rsidRDefault="001E2341" w:rsidP="00A31278">
      <w:pPr>
        <w:pStyle w:val="Standard"/>
        <w:tabs>
          <w:tab w:val="left" w:pos="681"/>
        </w:tabs>
        <w:spacing w:line="276" w:lineRule="auto"/>
        <w:ind w:left="357" w:hanging="312"/>
        <w:jc w:val="center"/>
        <w:rPr>
          <w:rFonts w:ascii="Arial" w:hAnsi="Arial" w:cs="Arial"/>
          <w:b/>
          <w:bCs/>
          <w:sz w:val="20"/>
          <w:szCs w:val="20"/>
        </w:rPr>
      </w:pPr>
      <w:r w:rsidRPr="00A620FF">
        <w:rPr>
          <w:rFonts w:ascii="Arial" w:hAnsi="Arial" w:cs="Arial"/>
          <w:b/>
          <w:bCs/>
          <w:sz w:val="20"/>
          <w:szCs w:val="20"/>
        </w:rPr>
        <w:lastRenderedPageBreak/>
        <w:t>§ 1</w:t>
      </w:r>
      <w:r w:rsidR="00F93031">
        <w:rPr>
          <w:rFonts w:ascii="Arial" w:hAnsi="Arial" w:cs="Arial"/>
          <w:b/>
          <w:bCs/>
          <w:sz w:val="20"/>
          <w:szCs w:val="20"/>
        </w:rPr>
        <w:t>5</w:t>
      </w:r>
      <w:r w:rsidRPr="00A620FF">
        <w:rPr>
          <w:rFonts w:ascii="Arial" w:hAnsi="Arial" w:cs="Arial"/>
          <w:b/>
          <w:bCs/>
          <w:sz w:val="20"/>
          <w:szCs w:val="20"/>
        </w:rPr>
        <w:t>.</w:t>
      </w:r>
    </w:p>
    <w:p w14:paraId="2CFE2E41" w14:textId="77777777" w:rsidR="001E2341" w:rsidRPr="00A620FF" w:rsidRDefault="001E2341" w:rsidP="00A31278">
      <w:pPr>
        <w:pStyle w:val="Textbody"/>
        <w:spacing w:after="120"/>
        <w:rPr>
          <w:sz w:val="20"/>
          <w:szCs w:val="20"/>
        </w:rPr>
      </w:pPr>
      <w:r w:rsidRPr="00A620FF">
        <w:rPr>
          <w:b/>
          <w:bCs/>
          <w:i/>
          <w:iCs/>
          <w:sz w:val="20"/>
          <w:szCs w:val="20"/>
        </w:rPr>
        <w:t>Wykonawca</w:t>
      </w:r>
      <w:r w:rsidRPr="00A620FF">
        <w:rPr>
          <w:sz w:val="20"/>
          <w:szCs w:val="20"/>
        </w:rPr>
        <w:t xml:space="preserve"> nie może, bez zgody </w:t>
      </w:r>
      <w:r w:rsidRPr="00A620FF">
        <w:rPr>
          <w:b/>
          <w:bCs/>
          <w:i/>
          <w:iCs/>
          <w:sz w:val="20"/>
          <w:szCs w:val="20"/>
        </w:rPr>
        <w:t>Zamawiającego</w:t>
      </w:r>
      <w:r w:rsidRPr="00A620FF">
        <w:rPr>
          <w:sz w:val="20"/>
          <w:szCs w:val="20"/>
        </w:rPr>
        <w:t xml:space="preserve"> wyrażonej na piśmie, przekazywać obowiązków wynikających z niniejszej umowy osobom trzecim.</w:t>
      </w:r>
    </w:p>
    <w:p w14:paraId="2E41474F" w14:textId="6F5DD7BE" w:rsidR="001E2341" w:rsidRDefault="001E2341" w:rsidP="00A31278">
      <w:pPr>
        <w:pStyle w:val="Standard"/>
        <w:spacing w:before="240" w:after="120" w:line="276" w:lineRule="auto"/>
        <w:jc w:val="center"/>
        <w:rPr>
          <w:rFonts w:ascii="Arial" w:hAnsi="Arial" w:cs="Arial"/>
          <w:b/>
          <w:bCs/>
          <w:sz w:val="20"/>
          <w:szCs w:val="20"/>
        </w:rPr>
      </w:pPr>
      <w:r w:rsidRPr="00A620FF">
        <w:rPr>
          <w:rFonts w:ascii="Arial" w:hAnsi="Arial" w:cs="Arial"/>
          <w:b/>
          <w:bCs/>
          <w:sz w:val="20"/>
          <w:szCs w:val="20"/>
        </w:rPr>
        <w:t>§ 1</w:t>
      </w:r>
      <w:r w:rsidR="00F93031">
        <w:rPr>
          <w:rFonts w:ascii="Arial" w:hAnsi="Arial" w:cs="Arial"/>
          <w:b/>
          <w:bCs/>
          <w:sz w:val="20"/>
          <w:szCs w:val="20"/>
        </w:rPr>
        <w:t>6</w:t>
      </w:r>
      <w:r w:rsidRPr="00A620FF">
        <w:rPr>
          <w:rFonts w:ascii="Arial" w:hAnsi="Arial" w:cs="Arial"/>
          <w:b/>
          <w:bCs/>
          <w:sz w:val="20"/>
          <w:szCs w:val="20"/>
        </w:rPr>
        <w:t>.</w:t>
      </w:r>
    </w:p>
    <w:p w14:paraId="6BB42C27" w14:textId="23EAE9CC" w:rsidR="00BA53DE" w:rsidRPr="00BA53DE" w:rsidRDefault="00BA53DE" w:rsidP="00A31278">
      <w:pPr>
        <w:pStyle w:val="Standard"/>
        <w:spacing w:before="240" w:after="120" w:line="276" w:lineRule="auto"/>
        <w:jc w:val="center"/>
        <w:rPr>
          <w:rFonts w:ascii="Arial" w:hAnsi="Arial" w:cs="Arial"/>
          <w:b/>
          <w:bCs/>
          <w:sz w:val="20"/>
          <w:szCs w:val="20"/>
        </w:rPr>
      </w:pPr>
      <w:r w:rsidRPr="00BA53DE">
        <w:rPr>
          <w:rFonts w:ascii="Arial" w:hAnsi="Arial" w:cs="Arial"/>
          <w:b/>
          <w:sz w:val="20"/>
          <w:szCs w:val="20"/>
        </w:rPr>
        <w:t>Odstąpienie od umowy</w:t>
      </w:r>
    </w:p>
    <w:p w14:paraId="3499BAFD" w14:textId="77777777" w:rsidR="00F93031" w:rsidRPr="00F93031" w:rsidRDefault="00F93031" w:rsidP="00FA4EC5">
      <w:pPr>
        <w:pStyle w:val="Akapitzlist"/>
        <w:widowControl/>
        <w:numPr>
          <w:ilvl w:val="0"/>
          <w:numId w:val="48"/>
        </w:numPr>
        <w:suppressAutoHyphens w:val="0"/>
        <w:autoSpaceDN/>
        <w:spacing w:after="0"/>
        <w:ind w:left="284" w:hanging="284"/>
        <w:textAlignment w:val="auto"/>
        <w:rPr>
          <w:rFonts w:ascii="Arial" w:hAnsi="Arial" w:cs="Arial"/>
          <w:sz w:val="20"/>
          <w:szCs w:val="20"/>
        </w:rPr>
      </w:pPr>
      <w:r w:rsidRPr="00F93031">
        <w:rPr>
          <w:rFonts w:ascii="Arial" w:hAnsi="Arial" w:cs="Arial"/>
          <w:sz w:val="20"/>
          <w:szCs w:val="20"/>
        </w:rPr>
        <w:t>W przypadku istotnej zmiany okoliczności powodującej, że wykonanie umowy nie leży w interesie publicznym, czego nie można było przewidzieć w chwili zawarcia umowy Zamawiający może odstąpić od umowy w terminie 30 dni od powzięcia wiadomości o powyższych okolicznościach, a Wykonawca może żądać jedynie wynagrodzenia należnego mu z tytułu wykonania części umowy, bez prawa naliczania kary Zamawiającemu i dochodzenia odszkodowania z tytułu odstąpienia od umowy.</w:t>
      </w:r>
    </w:p>
    <w:p w14:paraId="08A73BE7" w14:textId="77777777" w:rsidR="00F93031" w:rsidRPr="00F93031" w:rsidRDefault="00F93031" w:rsidP="00FA4EC5">
      <w:pPr>
        <w:pStyle w:val="Akapitzlist"/>
        <w:widowControl/>
        <w:numPr>
          <w:ilvl w:val="0"/>
          <w:numId w:val="48"/>
        </w:numPr>
        <w:suppressAutoHyphens w:val="0"/>
        <w:autoSpaceDN/>
        <w:spacing w:after="0"/>
        <w:ind w:left="284" w:hanging="284"/>
        <w:textAlignment w:val="auto"/>
        <w:rPr>
          <w:rFonts w:ascii="Arial" w:hAnsi="Arial" w:cs="Arial"/>
          <w:sz w:val="20"/>
          <w:szCs w:val="20"/>
        </w:rPr>
      </w:pPr>
      <w:r w:rsidRPr="00F93031">
        <w:rPr>
          <w:rFonts w:ascii="Arial" w:hAnsi="Arial" w:cs="Arial"/>
          <w:sz w:val="20"/>
          <w:szCs w:val="20"/>
        </w:rPr>
        <w:t xml:space="preserve">Oprócz przypadków wymienionych, w art. 456 Prawa zamówień publicznych, w art. 644 </w:t>
      </w:r>
      <w:r w:rsidRPr="00F93031">
        <w:rPr>
          <w:rFonts w:ascii="Arial" w:hAnsi="Arial" w:cs="Arial"/>
          <w:sz w:val="20"/>
          <w:szCs w:val="20"/>
        </w:rPr>
        <w:br/>
        <w:t>i innych przepisach Kodeksu cywilnego w tym art. 635 i art. 636 KC i w postanowieniach umowy Zamawiającemu przysługuje w szczególności prawo odstąpienia od umowy z przyczyn leżących po stronie Wykonawcy, w terminie 30 dni od zaistnienia danej przyczyny jeżeli:</w:t>
      </w:r>
    </w:p>
    <w:p w14:paraId="12B1C50B" w14:textId="77777777" w:rsidR="00F93031" w:rsidRPr="00F93031" w:rsidRDefault="00F93031" w:rsidP="00FA4EC5">
      <w:pPr>
        <w:pStyle w:val="Akapitzlist"/>
        <w:widowControl/>
        <w:numPr>
          <w:ilvl w:val="0"/>
          <w:numId w:val="49"/>
        </w:numPr>
        <w:suppressAutoHyphens w:val="0"/>
        <w:autoSpaceDN/>
        <w:spacing w:after="0"/>
        <w:ind w:left="426" w:hanging="284"/>
        <w:textAlignment w:val="auto"/>
        <w:rPr>
          <w:rFonts w:ascii="Arial" w:hAnsi="Arial" w:cs="Arial"/>
          <w:sz w:val="20"/>
          <w:szCs w:val="20"/>
        </w:rPr>
      </w:pPr>
      <w:r w:rsidRPr="00F93031">
        <w:rPr>
          <w:rFonts w:ascii="Arial" w:hAnsi="Arial" w:cs="Arial"/>
          <w:sz w:val="20"/>
          <w:szCs w:val="20"/>
        </w:rPr>
        <w:t>nastąpi rozwiązanie firmy Wykonawcy,</w:t>
      </w:r>
    </w:p>
    <w:p w14:paraId="48E0EC58" w14:textId="77777777" w:rsidR="00F93031" w:rsidRPr="00F93031" w:rsidRDefault="00F93031" w:rsidP="00FA4EC5">
      <w:pPr>
        <w:pStyle w:val="Akapitzlist"/>
        <w:widowControl/>
        <w:numPr>
          <w:ilvl w:val="0"/>
          <w:numId w:val="49"/>
        </w:numPr>
        <w:suppressAutoHyphens w:val="0"/>
        <w:autoSpaceDN/>
        <w:spacing w:after="0"/>
        <w:ind w:left="426" w:hanging="284"/>
        <w:textAlignment w:val="auto"/>
        <w:rPr>
          <w:rFonts w:ascii="Arial" w:hAnsi="Arial" w:cs="Arial"/>
          <w:sz w:val="20"/>
          <w:szCs w:val="20"/>
        </w:rPr>
      </w:pPr>
      <w:r w:rsidRPr="00F93031">
        <w:rPr>
          <w:rFonts w:ascii="Arial" w:hAnsi="Arial" w:cs="Arial"/>
          <w:sz w:val="20"/>
          <w:szCs w:val="20"/>
        </w:rPr>
        <w:t>zostanie wydany nakaz zajęcia majątku Wykonawcy w zakresie, który uniemożliwia wykonanie przez Wykonawcę przedmiotu umowy,</w:t>
      </w:r>
    </w:p>
    <w:p w14:paraId="77D7D265" w14:textId="77777777" w:rsidR="00F93031" w:rsidRPr="00F93031" w:rsidRDefault="00F93031" w:rsidP="00FA4EC5">
      <w:pPr>
        <w:pStyle w:val="Akapitzlist"/>
        <w:widowControl/>
        <w:numPr>
          <w:ilvl w:val="0"/>
          <w:numId w:val="49"/>
        </w:numPr>
        <w:suppressAutoHyphens w:val="0"/>
        <w:autoSpaceDN/>
        <w:spacing w:after="0"/>
        <w:ind w:left="426" w:hanging="284"/>
        <w:textAlignment w:val="auto"/>
        <w:rPr>
          <w:rFonts w:ascii="Arial" w:hAnsi="Arial" w:cs="Arial"/>
          <w:sz w:val="20"/>
          <w:szCs w:val="20"/>
        </w:rPr>
      </w:pPr>
      <w:r w:rsidRPr="00F93031">
        <w:rPr>
          <w:rFonts w:ascii="Arial" w:hAnsi="Arial" w:cs="Arial"/>
          <w:sz w:val="20"/>
          <w:szCs w:val="20"/>
        </w:rPr>
        <w:t>Wykonawca nie rozpoczął czynności dotyczących realizacji przedmiotu umowy w terminie 14 dni od daty przekazania terenu budowy,</w:t>
      </w:r>
    </w:p>
    <w:p w14:paraId="2DAF5225" w14:textId="77777777" w:rsidR="00F93031" w:rsidRPr="00F93031" w:rsidRDefault="00F93031" w:rsidP="00FA4EC5">
      <w:pPr>
        <w:pStyle w:val="Akapitzlist"/>
        <w:widowControl/>
        <w:numPr>
          <w:ilvl w:val="0"/>
          <w:numId w:val="49"/>
        </w:numPr>
        <w:suppressAutoHyphens w:val="0"/>
        <w:autoSpaceDN/>
        <w:spacing w:after="0"/>
        <w:ind w:left="426" w:hanging="284"/>
        <w:textAlignment w:val="auto"/>
        <w:rPr>
          <w:rFonts w:ascii="Arial" w:hAnsi="Arial" w:cs="Arial"/>
          <w:sz w:val="20"/>
          <w:szCs w:val="20"/>
        </w:rPr>
      </w:pPr>
      <w:r w:rsidRPr="00F93031">
        <w:rPr>
          <w:rFonts w:ascii="Arial" w:hAnsi="Arial" w:cs="Arial"/>
          <w:sz w:val="20"/>
          <w:szCs w:val="20"/>
        </w:rPr>
        <w:t>Wykonawca przerwał, z nieuzasadnionych przyczyn wykonanie przedmiotu umowy, a przerwa trwa dłużej niż 14 dni,</w:t>
      </w:r>
    </w:p>
    <w:p w14:paraId="39EF2D2F" w14:textId="77777777" w:rsidR="00F93031" w:rsidRPr="00F93031" w:rsidRDefault="00F93031" w:rsidP="00FA4EC5">
      <w:pPr>
        <w:pStyle w:val="Akapitzlist"/>
        <w:widowControl/>
        <w:numPr>
          <w:ilvl w:val="0"/>
          <w:numId w:val="49"/>
        </w:numPr>
        <w:suppressAutoHyphens w:val="0"/>
        <w:autoSpaceDN/>
        <w:spacing w:after="0"/>
        <w:ind w:left="426" w:hanging="284"/>
        <w:textAlignment w:val="auto"/>
        <w:rPr>
          <w:rFonts w:ascii="Arial" w:hAnsi="Arial" w:cs="Arial"/>
          <w:sz w:val="20"/>
          <w:szCs w:val="20"/>
        </w:rPr>
      </w:pPr>
      <w:r w:rsidRPr="00F93031">
        <w:rPr>
          <w:rFonts w:ascii="Arial" w:hAnsi="Arial" w:cs="Arial"/>
          <w:sz w:val="20"/>
          <w:szCs w:val="20"/>
        </w:rPr>
        <w:t>nastąpi rażące naruszenie warunków umowy w szczególności, gdy Wykonawca realizuje roboty przewidziane niniejszą umową w sposób niezgodny z dokumentacją projektową, wskazaniami Zamawiającego, nieterminowo, niezgodnie z harmonogramem lub w innych przypadkach określonych w umowie. Do skuteczności odstąpienia w niniejszym przypadku wymagane jest uprzednie pisemne wyznaczenie Wykonawcy 7 dniowego terminu na usunięcie stanu stanowiącego podstawę zamierzonego odstąpienia oraz bezskuteczny upływ tego terminu,</w:t>
      </w:r>
    </w:p>
    <w:p w14:paraId="27A53273" w14:textId="77777777" w:rsidR="00F93031" w:rsidRPr="00F93031" w:rsidRDefault="00F93031" w:rsidP="00FA4EC5">
      <w:pPr>
        <w:pStyle w:val="Akapitzlist"/>
        <w:widowControl/>
        <w:numPr>
          <w:ilvl w:val="0"/>
          <w:numId w:val="49"/>
        </w:numPr>
        <w:suppressAutoHyphens w:val="0"/>
        <w:autoSpaceDN/>
        <w:spacing w:after="0"/>
        <w:ind w:left="426" w:hanging="284"/>
        <w:textAlignment w:val="auto"/>
        <w:rPr>
          <w:rFonts w:ascii="Arial" w:hAnsi="Arial" w:cs="Arial"/>
          <w:sz w:val="20"/>
          <w:szCs w:val="20"/>
        </w:rPr>
      </w:pPr>
      <w:r w:rsidRPr="00F93031">
        <w:rPr>
          <w:rFonts w:ascii="Arial" w:hAnsi="Arial" w:cs="Arial"/>
          <w:sz w:val="20"/>
          <w:szCs w:val="20"/>
        </w:rPr>
        <w:t>dojdzie do zawarcia umowy z Podwykonawcą bez pisemnej zgody Zamawiającego,</w:t>
      </w:r>
    </w:p>
    <w:p w14:paraId="078D3F78" w14:textId="77777777" w:rsidR="00F93031" w:rsidRPr="00F93031" w:rsidRDefault="00F93031" w:rsidP="00FA4EC5">
      <w:pPr>
        <w:pStyle w:val="Akapitzlist"/>
        <w:widowControl/>
        <w:numPr>
          <w:ilvl w:val="0"/>
          <w:numId w:val="48"/>
        </w:numPr>
        <w:suppressAutoHyphens w:val="0"/>
        <w:autoSpaceDN/>
        <w:spacing w:after="0"/>
        <w:ind w:left="284" w:hanging="284"/>
        <w:textAlignment w:val="auto"/>
        <w:rPr>
          <w:rFonts w:ascii="Arial" w:hAnsi="Arial" w:cs="Arial"/>
          <w:sz w:val="20"/>
          <w:szCs w:val="20"/>
        </w:rPr>
      </w:pPr>
      <w:r w:rsidRPr="00F93031">
        <w:rPr>
          <w:rFonts w:ascii="Arial" w:hAnsi="Arial" w:cs="Arial"/>
          <w:sz w:val="20"/>
          <w:szCs w:val="20"/>
        </w:rPr>
        <w:t>Odstąpienie od umowy wymaga formy pisemnej oraz uzasadnienia pod rygorem nieważności.</w:t>
      </w:r>
    </w:p>
    <w:p w14:paraId="50C8A254" w14:textId="77777777" w:rsidR="00F93031" w:rsidRPr="00F93031" w:rsidRDefault="00F93031" w:rsidP="00FA4EC5">
      <w:pPr>
        <w:pStyle w:val="Akapitzlist"/>
        <w:widowControl/>
        <w:numPr>
          <w:ilvl w:val="0"/>
          <w:numId w:val="48"/>
        </w:numPr>
        <w:suppressAutoHyphens w:val="0"/>
        <w:autoSpaceDN/>
        <w:spacing w:after="0"/>
        <w:ind w:left="284" w:hanging="284"/>
        <w:textAlignment w:val="auto"/>
        <w:rPr>
          <w:rFonts w:ascii="Arial" w:hAnsi="Arial" w:cs="Arial"/>
          <w:sz w:val="20"/>
          <w:szCs w:val="20"/>
        </w:rPr>
      </w:pPr>
      <w:r w:rsidRPr="00F93031">
        <w:rPr>
          <w:rFonts w:ascii="Arial" w:hAnsi="Arial" w:cs="Arial"/>
          <w:sz w:val="20"/>
          <w:szCs w:val="20"/>
        </w:rPr>
        <w:t>W przypadku odstąpienia od umowy Wykonawcę i Zamawiającego obciążają następujące obowiązki szczegółowe:</w:t>
      </w:r>
    </w:p>
    <w:p w14:paraId="3C085226" w14:textId="77777777" w:rsidR="00F93031" w:rsidRPr="00F93031" w:rsidRDefault="00F93031" w:rsidP="00FA4EC5">
      <w:pPr>
        <w:pStyle w:val="Akapitzlist"/>
        <w:widowControl/>
        <w:numPr>
          <w:ilvl w:val="0"/>
          <w:numId w:val="50"/>
        </w:numPr>
        <w:suppressAutoHyphens w:val="0"/>
        <w:autoSpaceDN/>
        <w:spacing w:after="0"/>
        <w:ind w:left="426" w:hanging="284"/>
        <w:textAlignment w:val="auto"/>
        <w:rPr>
          <w:rFonts w:ascii="Arial" w:hAnsi="Arial" w:cs="Arial"/>
          <w:sz w:val="20"/>
          <w:szCs w:val="20"/>
        </w:rPr>
      </w:pPr>
      <w:r w:rsidRPr="00F93031">
        <w:rPr>
          <w:rFonts w:ascii="Arial" w:hAnsi="Arial" w:cs="Arial"/>
          <w:sz w:val="20"/>
          <w:szCs w:val="20"/>
        </w:rPr>
        <w:t>Wykonawca obowiązany jest:</w:t>
      </w:r>
    </w:p>
    <w:p w14:paraId="26444948" w14:textId="77777777" w:rsidR="00F93031" w:rsidRPr="00F93031" w:rsidRDefault="00F93031" w:rsidP="00FA4EC5">
      <w:pPr>
        <w:pStyle w:val="Akapitzlist"/>
        <w:widowControl/>
        <w:numPr>
          <w:ilvl w:val="0"/>
          <w:numId w:val="51"/>
        </w:numPr>
        <w:suppressAutoHyphens w:val="0"/>
        <w:autoSpaceDN/>
        <w:spacing w:after="0"/>
        <w:ind w:left="709" w:hanging="283"/>
        <w:textAlignment w:val="auto"/>
        <w:rPr>
          <w:rFonts w:ascii="Arial" w:hAnsi="Arial" w:cs="Arial"/>
          <w:sz w:val="20"/>
          <w:szCs w:val="20"/>
        </w:rPr>
      </w:pPr>
      <w:r w:rsidRPr="00F93031">
        <w:rPr>
          <w:rFonts w:ascii="Arial" w:hAnsi="Arial" w:cs="Arial"/>
          <w:sz w:val="20"/>
          <w:szCs w:val="20"/>
        </w:rPr>
        <w:t>w terminie 7 dni od daty odstąpienia od umowy sporządzić, przy udziale Komisji powołanej do odbioru robót ze strony Zamawiającego, szczegółowy protokół inwentaryzacji robót w toku według stanu na dzień odstąpienia,</w:t>
      </w:r>
    </w:p>
    <w:p w14:paraId="24BC21F4" w14:textId="77777777" w:rsidR="00F93031" w:rsidRPr="00F93031" w:rsidRDefault="00F93031" w:rsidP="00FA4EC5">
      <w:pPr>
        <w:pStyle w:val="Akapitzlist"/>
        <w:widowControl/>
        <w:numPr>
          <w:ilvl w:val="0"/>
          <w:numId w:val="51"/>
        </w:numPr>
        <w:suppressAutoHyphens w:val="0"/>
        <w:autoSpaceDN/>
        <w:spacing w:after="0"/>
        <w:ind w:left="709" w:hanging="283"/>
        <w:textAlignment w:val="auto"/>
        <w:rPr>
          <w:rFonts w:ascii="Arial" w:hAnsi="Arial" w:cs="Arial"/>
          <w:sz w:val="20"/>
          <w:szCs w:val="20"/>
        </w:rPr>
      </w:pPr>
      <w:r w:rsidRPr="00F93031">
        <w:rPr>
          <w:rFonts w:ascii="Arial" w:hAnsi="Arial" w:cs="Arial"/>
          <w:sz w:val="20"/>
          <w:szCs w:val="20"/>
        </w:rPr>
        <w:t>zabezpieczyć przerwane roboty w zakresie obustronnie uzgodnionym na koszt tej Strony, z której przyczyn doszło do odstąpienia od umowy,</w:t>
      </w:r>
    </w:p>
    <w:p w14:paraId="606F5C77" w14:textId="77777777" w:rsidR="00F93031" w:rsidRPr="00F93031" w:rsidRDefault="00F93031" w:rsidP="00FA4EC5">
      <w:pPr>
        <w:pStyle w:val="Akapitzlist"/>
        <w:widowControl/>
        <w:numPr>
          <w:ilvl w:val="0"/>
          <w:numId w:val="51"/>
        </w:numPr>
        <w:suppressAutoHyphens w:val="0"/>
        <w:autoSpaceDN/>
        <w:spacing w:after="0"/>
        <w:ind w:left="709" w:hanging="283"/>
        <w:textAlignment w:val="auto"/>
        <w:rPr>
          <w:rFonts w:ascii="Arial" w:hAnsi="Arial" w:cs="Arial"/>
          <w:sz w:val="20"/>
          <w:szCs w:val="20"/>
        </w:rPr>
      </w:pPr>
      <w:r w:rsidRPr="00F93031">
        <w:rPr>
          <w:rFonts w:ascii="Arial" w:hAnsi="Arial" w:cs="Arial"/>
          <w:sz w:val="20"/>
          <w:szCs w:val="20"/>
        </w:rPr>
        <w:t>sporządzić wykaz materiałów, konstrukcji i urządzeń nie zużytych i zostawionych na budowie</w:t>
      </w:r>
    </w:p>
    <w:p w14:paraId="2B3B1E5E" w14:textId="77777777" w:rsidR="00F93031" w:rsidRPr="00F93031" w:rsidRDefault="00F93031" w:rsidP="00FA4EC5">
      <w:pPr>
        <w:pStyle w:val="Akapitzlist"/>
        <w:widowControl/>
        <w:numPr>
          <w:ilvl w:val="0"/>
          <w:numId w:val="51"/>
        </w:numPr>
        <w:suppressAutoHyphens w:val="0"/>
        <w:autoSpaceDN/>
        <w:spacing w:after="0"/>
        <w:ind w:left="709" w:hanging="283"/>
        <w:textAlignment w:val="auto"/>
        <w:rPr>
          <w:rFonts w:ascii="Arial" w:hAnsi="Arial" w:cs="Arial"/>
          <w:sz w:val="20"/>
          <w:szCs w:val="20"/>
        </w:rPr>
      </w:pPr>
      <w:r w:rsidRPr="00F93031">
        <w:rPr>
          <w:rFonts w:ascii="Arial" w:hAnsi="Arial" w:cs="Arial"/>
          <w:sz w:val="20"/>
          <w:szCs w:val="20"/>
        </w:rPr>
        <w:t xml:space="preserve"> zgłosić do dokonania przez Zamawiającego odbioru robót przerwanych oraz robót zabezpieczających.</w:t>
      </w:r>
    </w:p>
    <w:p w14:paraId="1608CD86" w14:textId="6D7934D5" w:rsidR="00F93031" w:rsidRPr="00F93031" w:rsidRDefault="00F93031" w:rsidP="00FA4EC5">
      <w:pPr>
        <w:pStyle w:val="Akapitzlist"/>
        <w:widowControl/>
        <w:numPr>
          <w:ilvl w:val="0"/>
          <w:numId w:val="50"/>
        </w:numPr>
        <w:suppressAutoHyphens w:val="0"/>
        <w:autoSpaceDN/>
        <w:spacing w:after="0"/>
        <w:ind w:left="426" w:hanging="284"/>
        <w:textAlignment w:val="auto"/>
        <w:rPr>
          <w:rFonts w:ascii="Arial" w:hAnsi="Arial" w:cs="Arial"/>
          <w:sz w:val="20"/>
          <w:szCs w:val="20"/>
        </w:rPr>
      </w:pPr>
      <w:r w:rsidRPr="00F93031">
        <w:rPr>
          <w:rFonts w:ascii="Arial" w:hAnsi="Arial" w:cs="Arial"/>
          <w:sz w:val="20"/>
          <w:szCs w:val="20"/>
        </w:rPr>
        <w:t>Zamawiający dokona odbioru robót przerwanych i zabezpieczających oraz zapłaty wynagrodzenia za roboty, które zostały wykonane do dnia odstąpienia. Przy rozliczeniach wzajemnych potrącone zostaną należne kary umowne naliczone zgodnie z § 1</w:t>
      </w:r>
      <w:r>
        <w:rPr>
          <w:rFonts w:ascii="Arial" w:hAnsi="Arial" w:cs="Arial"/>
          <w:sz w:val="20"/>
          <w:szCs w:val="20"/>
        </w:rPr>
        <w:t>4</w:t>
      </w:r>
      <w:r w:rsidRPr="00F93031">
        <w:rPr>
          <w:rFonts w:ascii="Arial" w:hAnsi="Arial" w:cs="Arial"/>
          <w:sz w:val="20"/>
          <w:szCs w:val="20"/>
        </w:rPr>
        <w:t xml:space="preserve"> niniejszej umowy.</w:t>
      </w:r>
    </w:p>
    <w:p w14:paraId="6AC14B32" w14:textId="77777777" w:rsidR="00F93031" w:rsidRPr="00F93031" w:rsidRDefault="00F93031" w:rsidP="00FA4EC5">
      <w:pPr>
        <w:pStyle w:val="Akapitzlist"/>
        <w:widowControl/>
        <w:numPr>
          <w:ilvl w:val="0"/>
          <w:numId w:val="50"/>
        </w:numPr>
        <w:suppressAutoHyphens w:val="0"/>
        <w:autoSpaceDN/>
        <w:spacing w:after="0"/>
        <w:ind w:left="426" w:hanging="284"/>
        <w:textAlignment w:val="auto"/>
        <w:rPr>
          <w:rFonts w:ascii="Arial" w:hAnsi="Arial" w:cs="Arial"/>
          <w:sz w:val="20"/>
          <w:szCs w:val="20"/>
        </w:rPr>
      </w:pPr>
      <w:r w:rsidRPr="00F93031">
        <w:rPr>
          <w:rFonts w:ascii="Arial" w:hAnsi="Arial" w:cs="Arial"/>
          <w:sz w:val="20"/>
          <w:szCs w:val="20"/>
        </w:rPr>
        <w:t>W razie odstąpienia od umowy z przyczyn, za które Wykonawca nie odpowiada Zamawiający jest obowiązany dodatkowo:</w:t>
      </w:r>
    </w:p>
    <w:p w14:paraId="146E9BE0" w14:textId="77777777" w:rsidR="00F93031" w:rsidRPr="00F93031" w:rsidRDefault="00F93031" w:rsidP="00FA4EC5">
      <w:pPr>
        <w:pStyle w:val="Akapitzlist"/>
        <w:widowControl/>
        <w:numPr>
          <w:ilvl w:val="1"/>
          <w:numId w:val="52"/>
        </w:numPr>
        <w:suppressAutoHyphens w:val="0"/>
        <w:autoSpaceDN/>
        <w:spacing w:after="0"/>
        <w:ind w:left="709" w:hanging="283"/>
        <w:textAlignment w:val="auto"/>
        <w:rPr>
          <w:rFonts w:ascii="Arial" w:hAnsi="Arial" w:cs="Arial"/>
          <w:sz w:val="20"/>
          <w:szCs w:val="20"/>
        </w:rPr>
      </w:pPr>
      <w:r w:rsidRPr="00F93031">
        <w:rPr>
          <w:rFonts w:ascii="Arial" w:hAnsi="Arial" w:cs="Arial"/>
          <w:sz w:val="20"/>
          <w:szCs w:val="20"/>
        </w:rPr>
        <w:t>przejąć od Wykonawcy pod swój dozór plac budowy.</w:t>
      </w:r>
    </w:p>
    <w:p w14:paraId="725EAAA0" w14:textId="77777777" w:rsidR="00F93031" w:rsidRPr="00F93031" w:rsidRDefault="00F93031" w:rsidP="00FA4EC5">
      <w:pPr>
        <w:pStyle w:val="Akapitzlist"/>
        <w:widowControl/>
        <w:numPr>
          <w:ilvl w:val="0"/>
          <w:numId w:val="48"/>
        </w:numPr>
        <w:suppressAutoHyphens w:val="0"/>
        <w:autoSpaceDN/>
        <w:spacing w:after="0"/>
        <w:ind w:left="284" w:hanging="284"/>
        <w:textAlignment w:val="auto"/>
        <w:rPr>
          <w:rFonts w:ascii="Arial" w:hAnsi="Arial" w:cs="Arial"/>
          <w:sz w:val="20"/>
          <w:szCs w:val="20"/>
        </w:rPr>
      </w:pPr>
      <w:r w:rsidRPr="00F93031">
        <w:rPr>
          <w:rFonts w:ascii="Arial" w:hAnsi="Arial" w:cs="Arial"/>
          <w:sz w:val="20"/>
          <w:szCs w:val="20"/>
        </w:rPr>
        <w:t xml:space="preserve">Wykonawca zobowiązany jest niezwłocznie, nie później jednak niż w terminie 14 dni roboczych od daty odstąpienia od umowy usunąć z przekazanego mu uprzednio terenu realizacji robót materiały, sprzęt i </w:t>
      </w:r>
      <w:r w:rsidRPr="00F93031">
        <w:rPr>
          <w:rFonts w:ascii="Arial" w:hAnsi="Arial" w:cs="Arial"/>
          <w:sz w:val="20"/>
          <w:szCs w:val="20"/>
        </w:rPr>
        <w:lastRenderedPageBreak/>
        <w:t>urządzenia przez niego dostarczone oraz poinformować o tym fakcie Zamawiającego w formie pisemnej. Ryzyko pozostawienia materiałów, sprzętu i urządzeń obciąża Wykonawcę.</w:t>
      </w:r>
    </w:p>
    <w:p w14:paraId="34C4BC8E" w14:textId="77777777" w:rsidR="00F93031" w:rsidRPr="00F93031" w:rsidRDefault="00F93031" w:rsidP="00FA4EC5">
      <w:pPr>
        <w:pStyle w:val="Akapitzlist"/>
        <w:widowControl/>
        <w:numPr>
          <w:ilvl w:val="0"/>
          <w:numId w:val="48"/>
        </w:numPr>
        <w:suppressAutoHyphens w:val="0"/>
        <w:autoSpaceDN/>
        <w:spacing w:after="0"/>
        <w:ind w:left="284" w:hanging="284"/>
        <w:textAlignment w:val="auto"/>
        <w:rPr>
          <w:rFonts w:ascii="Arial" w:hAnsi="Arial" w:cs="Arial"/>
          <w:sz w:val="20"/>
          <w:szCs w:val="20"/>
        </w:rPr>
      </w:pPr>
      <w:r w:rsidRPr="00F93031">
        <w:rPr>
          <w:rFonts w:ascii="Arial" w:hAnsi="Arial" w:cs="Arial"/>
          <w:sz w:val="20"/>
          <w:szCs w:val="20"/>
        </w:rPr>
        <w:t>Zamawiający zobowiązany jest do przejęcia od Wykonawcy terenu realizacji robót w terminie 14 dni roboczych od daty otrzymania informacji, o której mowa w ust. 5.</w:t>
      </w:r>
    </w:p>
    <w:p w14:paraId="53AD21E2" w14:textId="77777777" w:rsidR="00D457AB" w:rsidRDefault="00D457AB" w:rsidP="00A31278">
      <w:pPr>
        <w:widowControl/>
        <w:suppressAutoHyphens w:val="0"/>
        <w:autoSpaceDN/>
        <w:spacing w:line="276" w:lineRule="auto"/>
        <w:ind w:left="284"/>
        <w:jc w:val="center"/>
        <w:textAlignment w:val="auto"/>
        <w:rPr>
          <w:rFonts w:ascii="Arial" w:hAnsi="Arial" w:cs="Arial"/>
          <w:b/>
          <w:bCs/>
        </w:rPr>
      </w:pPr>
    </w:p>
    <w:p w14:paraId="780B2AE2" w14:textId="0FA1F7D3" w:rsidR="001E2341" w:rsidRPr="00BA53DE" w:rsidRDefault="001E2341" w:rsidP="00A31278">
      <w:pPr>
        <w:widowControl/>
        <w:suppressAutoHyphens w:val="0"/>
        <w:autoSpaceDN/>
        <w:spacing w:line="276" w:lineRule="auto"/>
        <w:ind w:left="284"/>
        <w:jc w:val="center"/>
        <w:textAlignment w:val="auto"/>
        <w:rPr>
          <w:rFonts w:ascii="Arial" w:hAnsi="Arial" w:cs="Arial"/>
          <w:b/>
          <w:bCs/>
        </w:rPr>
      </w:pPr>
      <w:r w:rsidRPr="00BA53DE">
        <w:rPr>
          <w:rFonts w:ascii="Arial" w:hAnsi="Arial" w:cs="Arial"/>
          <w:b/>
          <w:bCs/>
        </w:rPr>
        <w:t>§ 1</w:t>
      </w:r>
      <w:r w:rsidR="00F93031" w:rsidRPr="00BA53DE">
        <w:rPr>
          <w:rFonts w:ascii="Arial" w:hAnsi="Arial" w:cs="Arial"/>
          <w:b/>
          <w:bCs/>
        </w:rPr>
        <w:t>7</w:t>
      </w:r>
      <w:r w:rsidRPr="00BA53DE">
        <w:rPr>
          <w:rFonts w:ascii="Arial" w:hAnsi="Arial" w:cs="Arial"/>
          <w:b/>
          <w:bCs/>
        </w:rPr>
        <w:t>.</w:t>
      </w:r>
    </w:p>
    <w:p w14:paraId="21E918AD" w14:textId="456E25BF" w:rsidR="00F93031" w:rsidRPr="00BA53DE" w:rsidRDefault="00F93031" w:rsidP="00F93031">
      <w:pPr>
        <w:spacing w:line="276" w:lineRule="auto"/>
        <w:jc w:val="center"/>
        <w:rPr>
          <w:rFonts w:ascii="Arial" w:hAnsi="Arial" w:cs="Arial"/>
          <w:b/>
        </w:rPr>
      </w:pPr>
      <w:r w:rsidRPr="00BA53DE">
        <w:rPr>
          <w:rFonts w:ascii="Arial" w:hAnsi="Arial" w:cs="Arial"/>
          <w:b/>
        </w:rPr>
        <w:t>Warunki zmiany umowy</w:t>
      </w:r>
    </w:p>
    <w:p w14:paraId="06645C39" w14:textId="42C4A03D" w:rsidR="00F93031" w:rsidRPr="00BA53DE" w:rsidRDefault="00F93031" w:rsidP="00FA4EC5">
      <w:pPr>
        <w:pStyle w:val="Akapitzlist"/>
        <w:widowControl/>
        <w:numPr>
          <w:ilvl w:val="0"/>
          <w:numId w:val="53"/>
        </w:numPr>
        <w:suppressAutoHyphens w:val="0"/>
        <w:autoSpaceDN/>
        <w:spacing w:after="0"/>
        <w:ind w:left="284" w:right="-410" w:hanging="284"/>
        <w:textAlignment w:val="auto"/>
        <w:rPr>
          <w:rFonts w:ascii="Arial" w:hAnsi="Arial" w:cs="Arial"/>
          <w:sz w:val="20"/>
          <w:szCs w:val="20"/>
        </w:rPr>
      </w:pPr>
      <w:r w:rsidRPr="00BA53DE">
        <w:rPr>
          <w:rFonts w:ascii="Arial" w:hAnsi="Arial" w:cs="Arial"/>
          <w:sz w:val="20"/>
          <w:szCs w:val="20"/>
        </w:rPr>
        <w:t xml:space="preserve">Zmiany treści umowy, wymagają formy pisemnej pod rygorem nieważności i będą wprowadzane aneksem do umowy, za wyjątkiem zmiany osób wymienionych w § </w:t>
      </w:r>
      <w:r w:rsidR="00BA53DE">
        <w:rPr>
          <w:rFonts w:ascii="Arial" w:hAnsi="Arial" w:cs="Arial"/>
          <w:sz w:val="20"/>
          <w:szCs w:val="20"/>
        </w:rPr>
        <w:t>3</w:t>
      </w:r>
      <w:r w:rsidRPr="00BA53DE">
        <w:rPr>
          <w:rFonts w:ascii="Arial" w:hAnsi="Arial" w:cs="Arial"/>
          <w:sz w:val="20"/>
          <w:szCs w:val="20"/>
        </w:rPr>
        <w:t>.</w:t>
      </w:r>
    </w:p>
    <w:p w14:paraId="5332B319" w14:textId="77777777" w:rsidR="00F93031" w:rsidRPr="00BA53DE" w:rsidRDefault="00F93031" w:rsidP="00FA4EC5">
      <w:pPr>
        <w:pStyle w:val="Akapitzlist"/>
        <w:widowControl/>
        <w:numPr>
          <w:ilvl w:val="0"/>
          <w:numId w:val="53"/>
        </w:numPr>
        <w:suppressAutoHyphens w:val="0"/>
        <w:autoSpaceDN/>
        <w:spacing w:after="0"/>
        <w:ind w:left="284" w:hanging="284"/>
        <w:textAlignment w:val="auto"/>
        <w:rPr>
          <w:rFonts w:ascii="Arial" w:hAnsi="Arial" w:cs="Arial"/>
          <w:sz w:val="20"/>
          <w:szCs w:val="20"/>
        </w:rPr>
      </w:pPr>
      <w:r w:rsidRPr="00BA53DE">
        <w:rPr>
          <w:rFonts w:ascii="Arial" w:hAnsi="Arial" w:cs="Arial"/>
          <w:sz w:val="20"/>
          <w:szCs w:val="20"/>
        </w:rPr>
        <w:t>Istotna zmiana umowy, wymaga przeprowadzenia nowego postępowania o udzielenie zamówienia zgodnie z art. 454 ustawy Prawo zamówień publicznych.</w:t>
      </w:r>
    </w:p>
    <w:p w14:paraId="5B0DAF5B" w14:textId="77777777" w:rsidR="00F93031" w:rsidRPr="00BA53DE" w:rsidRDefault="00F93031" w:rsidP="00FA4EC5">
      <w:pPr>
        <w:pStyle w:val="Akapitzlist"/>
        <w:widowControl/>
        <w:numPr>
          <w:ilvl w:val="0"/>
          <w:numId w:val="53"/>
        </w:numPr>
        <w:suppressAutoHyphens w:val="0"/>
        <w:autoSpaceDN/>
        <w:spacing w:after="0"/>
        <w:ind w:left="284" w:hanging="284"/>
        <w:textAlignment w:val="auto"/>
        <w:rPr>
          <w:rFonts w:ascii="Arial" w:hAnsi="Arial" w:cs="Arial"/>
          <w:sz w:val="20"/>
          <w:szCs w:val="20"/>
        </w:rPr>
      </w:pPr>
      <w:r w:rsidRPr="00BA53DE">
        <w:rPr>
          <w:rFonts w:ascii="Arial" w:hAnsi="Arial" w:cs="Arial"/>
          <w:sz w:val="20"/>
          <w:szCs w:val="20"/>
        </w:rPr>
        <w:t xml:space="preserve">Dopuszcza się możliwość zmiany ustaleń niniejszej Umowy w stosunku do treści oferty Wykonawcy w następującym zakresie: </w:t>
      </w:r>
    </w:p>
    <w:p w14:paraId="370D17C4" w14:textId="77777777" w:rsidR="00F93031" w:rsidRPr="00BA53DE" w:rsidRDefault="00F93031" w:rsidP="00FA4EC5">
      <w:pPr>
        <w:pStyle w:val="Akapitzlist"/>
        <w:widowControl/>
        <w:numPr>
          <w:ilvl w:val="0"/>
          <w:numId w:val="54"/>
        </w:numPr>
        <w:suppressAutoHyphens w:val="0"/>
        <w:autoSpaceDN/>
        <w:spacing w:after="0"/>
        <w:ind w:left="426" w:hanging="284"/>
        <w:textAlignment w:val="auto"/>
        <w:rPr>
          <w:rFonts w:ascii="Arial" w:hAnsi="Arial" w:cs="Arial"/>
          <w:sz w:val="20"/>
          <w:szCs w:val="20"/>
        </w:rPr>
      </w:pPr>
      <w:r w:rsidRPr="00BA53DE">
        <w:rPr>
          <w:rFonts w:ascii="Arial" w:hAnsi="Arial" w:cs="Arial"/>
          <w:b/>
          <w:sz w:val="20"/>
          <w:szCs w:val="20"/>
        </w:rPr>
        <w:t>zmian wysokości wynagrodzenia Wykonawcy,</w:t>
      </w:r>
      <w:r w:rsidRPr="00BA53DE">
        <w:rPr>
          <w:rFonts w:ascii="Arial" w:hAnsi="Arial" w:cs="Arial"/>
          <w:sz w:val="20"/>
          <w:szCs w:val="20"/>
        </w:rPr>
        <w:t xml:space="preserve"> która będzie podlegać waloryzacji w przypadku zmiany powszechnie obowiązujących przepisów prawa lub wynikających z prawomocnych orzeczeń lub ostatecznych aktów administracyjnych właściwych organów - w zakresie mającym wpływ na realizację przedmiotu zamówienia lub rozliczenie wynagrodzenia w tym: </w:t>
      </w:r>
    </w:p>
    <w:p w14:paraId="0C558EA7" w14:textId="4CFD58C5" w:rsidR="00F93031" w:rsidRPr="00BA53DE" w:rsidRDefault="00BA53DE" w:rsidP="00BA53DE">
      <w:pPr>
        <w:pStyle w:val="NormalnyWeb"/>
        <w:spacing w:before="0" w:line="276" w:lineRule="auto"/>
        <w:jc w:val="both"/>
        <w:rPr>
          <w:rFonts w:ascii="Arial" w:hAnsi="Arial" w:cs="Arial"/>
          <w:sz w:val="20"/>
          <w:szCs w:val="20"/>
        </w:rPr>
      </w:pPr>
      <w:r>
        <w:rPr>
          <w:rFonts w:ascii="Arial" w:hAnsi="Arial" w:cs="Arial"/>
          <w:sz w:val="20"/>
          <w:szCs w:val="20"/>
        </w:rPr>
        <w:t xml:space="preserve">a) </w:t>
      </w:r>
      <w:r w:rsidR="00F93031" w:rsidRPr="00BA53DE">
        <w:rPr>
          <w:rFonts w:ascii="Arial" w:hAnsi="Arial" w:cs="Arial"/>
          <w:sz w:val="20"/>
          <w:szCs w:val="20"/>
        </w:rPr>
        <w:t>wysokości stawki podatku od towarów i usług. Wynagrodzenie wykonawcy będzie podlegać zmianie w trakcie obowiązywania umowy w przypadku ustawowej zmiany stawki podatku od towarów i usług i będzie się odnosić wyłącznie do części przedmiotu umowy zrealizowanej, zgodnie z terminami ustalonymi Umową po dniu wejścia w życie przepisów zmieniających stawkę VAT oraz wyłącznie do części przedmiotu umowy, do której zastosowanie znajdzie zmiana stawki podatku od towarów i usług. Warunkiem dokonania takiej zmiany będzie skierowanie do Zamawiającego pisemnego wniosku wykonawcy zawierającego uzasadnienie i szczegółowy sposób wyliczenia nowych cen. Zmiana wynagrodzenia będzie mogła nastąpić po upływie miesiąca od dnia wprowadzenia nowych stawek podatku od towarów i usług,</w:t>
      </w:r>
    </w:p>
    <w:p w14:paraId="494E44FB" w14:textId="49D6FAC4" w:rsidR="00F93031" w:rsidRPr="00BA53DE" w:rsidRDefault="00BA53DE" w:rsidP="00BA53DE">
      <w:pPr>
        <w:pStyle w:val="NormalnyWeb"/>
        <w:spacing w:line="276" w:lineRule="auto"/>
        <w:jc w:val="both"/>
        <w:rPr>
          <w:rFonts w:ascii="Arial" w:hAnsi="Arial" w:cs="Arial"/>
          <w:sz w:val="20"/>
          <w:szCs w:val="20"/>
        </w:rPr>
      </w:pPr>
      <w:r>
        <w:rPr>
          <w:rFonts w:ascii="Arial" w:hAnsi="Arial" w:cs="Arial"/>
          <w:sz w:val="20"/>
          <w:szCs w:val="20"/>
        </w:rPr>
        <w:t xml:space="preserve">b) </w:t>
      </w:r>
      <w:r w:rsidR="00F93031" w:rsidRPr="00BA53DE">
        <w:rPr>
          <w:rFonts w:ascii="Arial" w:hAnsi="Arial" w:cs="Arial"/>
          <w:sz w:val="20"/>
          <w:szCs w:val="20"/>
        </w:rPr>
        <w:t>wysokości minimalnego wynagrodzenia za pracę albo wysokości minimalnej stawki godzinowej ustalonych na podstawie ustawy z dnia 10 października 2002 r. o minimalnym wynagrodzeniu za pracę. Zamawiający przewiduje zmianę umowy w części dot. wynagrodzenia Wykonawcy, powstałej w wyniku ustawowej zmiany minimalnego wynagrodzenia dla udokumentowanej przez wykonawcę ilości zatrudnionych na umowę o pracę osób biorących udział w realizacji przedmiotu umowy. Warunkiem dokonania takiej zmiany będzie skierowanie do Zamawiającego pisemnego wniosku Wykonawcy zawierającego uzasadnienie i szczegółowy sposób wyliczenia nowych cen oraz wpływ zmiany na wynagrodzenie wykonawcy. Zmiana wynagrodzenia będzie mogła nastąpić po upływie miesiąca od dnia wprowadzenia nowej kwoty minimalnego wynagrodzenia za pracę;</w:t>
      </w:r>
    </w:p>
    <w:p w14:paraId="5AB92062" w14:textId="0DB0098E" w:rsidR="00F93031" w:rsidRPr="00BA53DE" w:rsidRDefault="00BA53DE" w:rsidP="00BA53DE">
      <w:pPr>
        <w:pStyle w:val="NormalnyWeb"/>
        <w:spacing w:line="276" w:lineRule="auto"/>
        <w:jc w:val="both"/>
        <w:rPr>
          <w:rFonts w:ascii="Arial" w:hAnsi="Arial" w:cs="Arial"/>
          <w:sz w:val="20"/>
          <w:szCs w:val="20"/>
        </w:rPr>
      </w:pPr>
      <w:r>
        <w:rPr>
          <w:rFonts w:ascii="Arial" w:hAnsi="Arial" w:cs="Arial"/>
          <w:sz w:val="20"/>
          <w:szCs w:val="20"/>
        </w:rPr>
        <w:t xml:space="preserve">c) </w:t>
      </w:r>
      <w:r w:rsidR="00F93031" w:rsidRPr="00BA53DE">
        <w:rPr>
          <w:rFonts w:ascii="Arial" w:hAnsi="Arial" w:cs="Arial"/>
          <w:sz w:val="20"/>
          <w:szCs w:val="20"/>
        </w:rPr>
        <w:t>zasad podlegania ubezpieczeniom społecznym lub ubezpieczeniu zdrowotnemu lub wysokości stawki składki na ubezpieczenia społeczne lub zdrowotne. Warunkiem dokonania zmiany będzie skierowanie do Zamawiającego pisemnego wniosku Wykonawcy zawierającego uzasadnienie i szczegółowy sposób wyliczenia nowych cen oraz wpływ zmian na wynagrodzenie wykonawcy. Zmiana wynagrodzenia będzie mogła nastąpić po upływie miesiąca od dnia wprowadzenia zmian, jeżeli zmiany te będą miały wpływ na koszty wykonania zamówienia przez Wykonawcę.</w:t>
      </w:r>
    </w:p>
    <w:p w14:paraId="0B1C2938" w14:textId="77777777" w:rsidR="00F93031" w:rsidRPr="00BA53DE" w:rsidRDefault="00F93031" w:rsidP="00BA53DE">
      <w:pPr>
        <w:pStyle w:val="NormalnyWeb"/>
        <w:spacing w:before="0" w:line="276" w:lineRule="auto"/>
        <w:rPr>
          <w:rFonts w:ascii="Arial" w:hAnsi="Arial" w:cs="Arial"/>
          <w:sz w:val="20"/>
          <w:szCs w:val="20"/>
        </w:rPr>
      </w:pPr>
      <w:r w:rsidRPr="00BA53DE">
        <w:rPr>
          <w:rFonts w:ascii="Arial" w:hAnsi="Arial" w:cs="Arial"/>
          <w:sz w:val="20"/>
          <w:szCs w:val="20"/>
        </w:rPr>
        <w:t>Każda dokonywana zmiana kwoty wynagrodzenia Wykonawcy nie będzie dokonywana automatycznie, Wykonawca zobowiązany jest dokonać stosownych obliczeń. W szczególności, w przypadku zmiany wysokości płacy minimalnej lub składek ubezpieczenia społecznego, Wykonawca powinien poczynić odpowiednie wyliczenia w odniesieniu do ilości pracowników zatrudnionych przy realizacji przedmiotu umowy, ilości przepracowywanych przez tych pracowników roboczogodzin, rodzajów posiadanych przez nich umów. Wykonawca będzie zobowiązany do przedstawienia Zamawiającemu wszystkich niezbędnych dowodów celem zweryfikowania zasadności oraz poprawności dokonanych obliczeń. Zmiana wynagrodzenia będzie dotyczyła tylko tej części, która pozostała do wykonania.</w:t>
      </w:r>
    </w:p>
    <w:p w14:paraId="5266061C" w14:textId="6F740CBF" w:rsidR="00F93031" w:rsidRPr="00BA53DE" w:rsidRDefault="00F93031" w:rsidP="00BA53DE">
      <w:pPr>
        <w:pStyle w:val="NormalnyWeb"/>
        <w:spacing w:line="276" w:lineRule="auto"/>
        <w:rPr>
          <w:rFonts w:ascii="Arial" w:hAnsi="Arial" w:cs="Arial"/>
          <w:sz w:val="20"/>
          <w:szCs w:val="20"/>
        </w:rPr>
      </w:pPr>
      <w:r w:rsidRPr="00BA53DE">
        <w:rPr>
          <w:rFonts w:ascii="Arial" w:hAnsi="Arial" w:cs="Arial"/>
          <w:sz w:val="20"/>
          <w:szCs w:val="20"/>
        </w:rPr>
        <w:lastRenderedPageBreak/>
        <w:t>d) zasad gromadzenia i wysokości wpłat do pracowniczych planów kapitałowych, o których mowa w ustawie z dnia 4 października 2018r. o pracowniczych planach kapitałowych. Zmiana wysokości wynagrodzenia w przypadku zaistnienia przesłanki,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o pracowniczych planach kapitałowych.</w:t>
      </w:r>
    </w:p>
    <w:p w14:paraId="2F0545ED" w14:textId="77777777" w:rsidR="00F93031" w:rsidRPr="00BA53DE" w:rsidRDefault="00F93031" w:rsidP="00BA53DE">
      <w:pPr>
        <w:pStyle w:val="NormalnyWeb"/>
        <w:spacing w:before="0" w:line="276" w:lineRule="auto"/>
        <w:rPr>
          <w:rFonts w:ascii="Arial" w:hAnsi="Arial" w:cs="Arial"/>
          <w:sz w:val="20"/>
          <w:szCs w:val="20"/>
        </w:rPr>
      </w:pPr>
      <w:r w:rsidRPr="00BA53DE">
        <w:rPr>
          <w:rFonts w:ascii="Arial" w:hAnsi="Arial" w:cs="Arial"/>
          <w:sz w:val="20"/>
          <w:szCs w:val="20"/>
        </w:rPr>
        <w:t>Wówczas wynagrodzenie Wykonawcy ulegnie zmianie o sumę wzrostu kosztów realizacji przedmiotu umowy wynikającą z wpłat do pracowniczych planów kapitałowych dokonywanych przez Wykonawcę lub podwykonawcę. Kwota odpowiadająca zmianie kosztu Wykonawcy będzie odnosić się wyłącznie do części wynagrodzenia pracowników, o których mowa w zdaniu poprzedzającym, odpowiadającej zakresowi, w jakim wykonują oni prace bezpośrednio związane z realizacją przedmiotu umowy. Wykonawca będzie zobowiązany do przedstawienia Zamawiającemu wszystkich niezbędnych dowodów celem zweryfikowania zasadności oraz poprawności dokonanych obliczeń. Zmiana wynagrodzenia będzie dotyczyła tylko tej części, która pozostała do wykonania.</w:t>
      </w:r>
    </w:p>
    <w:p w14:paraId="78586232" w14:textId="77777777" w:rsidR="00F93031" w:rsidRPr="00BA53DE" w:rsidRDefault="00F93031" w:rsidP="00BA53DE">
      <w:pPr>
        <w:pStyle w:val="NormalnyWeb"/>
        <w:spacing w:before="0" w:line="276" w:lineRule="auto"/>
        <w:rPr>
          <w:rFonts w:ascii="Arial" w:hAnsi="Arial" w:cs="Arial"/>
          <w:sz w:val="20"/>
          <w:szCs w:val="20"/>
        </w:rPr>
      </w:pPr>
      <w:r w:rsidRPr="00BA53DE">
        <w:rPr>
          <w:rFonts w:ascii="Arial" w:hAnsi="Arial" w:cs="Arial"/>
          <w:sz w:val="20"/>
          <w:szCs w:val="20"/>
        </w:rPr>
        <w:t>- jeżeli zmiany te będą miały wpływ na koszty wykonania zamówienia przez wykonawcę</w:t>
      </w:r>
    </w:p>
    <w:p w14:paraId="71BC14D8" w14:textId="4A3FFCBE" w:rsidR="00F93031" w:rsidRPr="00BA53DE" w:rsidRDefault="00F93031" w:rsidP="00BA53DE">
      <w:pPr>
        <w:rPr>
          <w:rFonts w:ascii="Arial" w:hAnsi="Arial" w:cs="Arial"/>
        </w:rPr>
      </w:pPr>
      <w:r w:rsidRPr="00BA53DE">
        <w:rPr>
          <w:rFonts w:ascii="Arial" w:hAnsi="Arial" w:cs="Arial"/>
        </w:rPr>
        <w:t xml:space="preserve">e) </w:t>
      </w:r>
      <w:r w:rsidRPr="00BA53DE">
        <w:rPr>
          <w:rFonts w:ascii="Arial" w:hAnsi="Arial" w:cs="Arial"/>
          <w:b/>
        </w:rPr>
        <w:t xml:space="preserve">w przypadku zmiany ceny materiałów lub kosztów związanych z realizacją zamówienia – </w:t>
      </w:r>
      <w:r w:rsidRPr="00BA53DE">
        <w:rPr>
          <w:rFonts w:ascii="Arial" w:hAnsi="Arial" w:cs="Arial"/>
        </w:rPr>
        <w:t>szczególne warunki zmiany zostały określone w § 1</w:t>
      </w:r>
      <w:r w:rsidR="00BA53DE">
        <w:rPr>
          <w:rFonts w:ascii="Arial" w:hAnsi="Arial" w:cs="Arial"/>
        </w:rPr>
        <w:t>8</w:t>
      </w:r>
      <w:r w:rsidRPr="00BA53DE">
        <w:rPr>
          <w:rFonts w:ascii="Arial" w:hAnsi="Arial" w:cs="Arial"/>
        </w:rPr>
        <w:t xml:space="preserve"> „Waloryzacja wynagrodzenia”</w:t>
      </w:r>
    </w:p>
    <w:p w14:paraId="577885E6" w14:textId="77777777" w:rsidR="00F93031" w:rsidRPr="00BA53DE" w:rsidRDefault="00F93031" w:rsidP="00F93031">
      <w:pPr>
        <w:ind w:left="567" w:hanging="283"/>
        <w:rPr>
          <w:rFonts w:ascii="Arial" w:hAnsi="Arial" w:cs="Arial"/>
        </w:rPr>
      </w:pPr>
      <w:r w:rsidRPr="00BA53DE">
        <w:rPr>
          <w:rFonts w:ascii="Arial" w:hAnsi="Arial" w:cs="Arial"/>
        </w:rPr>
        <w:t xml:space="preserve"> </w:t>
      </w:r>
    </w:p>
    <w:p w14:paraId="45B5A3E4" w14:textId="7E334F4A" w:rsidR="00F93031" w:rsidRPr="00BA53DE" w:rsidRDefault="00BA53DE" w:rsidP="00BA53DE">
      <w:pPr>
        <w:widowControl/>
        <w:suppressAutoHyphens w:val="0"/>
        <w:autoSpaceDN/>
        <w:textAlignment w:val="auto"/>
        <w:rPr>
          <w:rFonts w:ascii="Arial" w:hAnsi="Arial" w:cs="Arial"/>
          <w:b/>
        </w:rPr>
      </w:pPr>
      <w:r>
        <w:rPr>
          <w:rFonts w:ascii="Arial" w:hAnsi="Arial" w:cs="Arial"/>
          <w:b/>
        </w:rPr>
        <w:t xml:space="preserve">2) </w:t>
      </w:r>
      <w:r w:rsidR="00F93031" w:rsidRPr="00BA53DE">
        <w:rPr>
          <w:rFonts w:ascii="Arial" w:hAnsi="Arial" w:cs="Arial"/>
          <w:b/>
        </w:rPr>
        <w:t xml:space="preserve">zmian terminu realizacji przedmiotu Umowy, gdy jest ona spowodowana:  </w:t>
      </w:r>
    </w:p>
    <w:p w14:paraId="645D4BC6" w14:textId="77777777" w:rsidR="00F93031" w:rsidRPr="00BA53DE" w:rsidRDefault="00F93031" w:rsidP="00FA4EC5">
      <w:pPr>
        <w:pStyle w:val="Akapitzlist"/>
        <w:widowControl/>
        <w:numPr>
          <w:ilvl w:val="0"/>
          <w:numId w:val="55"/>
        </w:numPr>
        <w:suppressAutoHyphens w:val="0"/>
        <w:autoSpaceDN/>
        <w:spacing w:after="0"/>
        <w:textAlignment w:val="auto"/>
        <w:rPr>
          <w:rFonts w:ascii="Arial" w:hAnsi="Arial" w:cs="Arial"/>
          <w:sz w:val="20"/>
          <w:szCs w:val="20"/>
        </w:rPr>
      </w:pPr>
      <w:r w:rsidRPr="00BA53DE">
        <w:rPr>
          <w:rFonts w:ascii="Arial" w:hAnsi="Arial" w:cs="Arial"/>
          <w:sz w:val="20"/>
          <w:szCs w:val="20"/>
        </w:rPr>
        <w:t xml:space="preserve">siłą wyższą – rozumianą jako wystąpienie zdarzenia nadzwyczajnego, zewnętrznego, niemożliwego do przewidzenia i zapobieżenia, którego nie dało się uniknąć nawet przy zachowaniu najwyższej staranności, a które uniemożliwia Wykonawcy wykonanie jego zobowiązania w części lub całości, a w szczególności epidemią stwierdzoną przez uprawnione do tego organy lokalne lub państwowe, klęską żywiołową, strajkiem lub stanem wyjątkowym; </w:t>
      </w:r>
    </w:p>
    <w:p w14:paraId="6A30E4FC" w14:textId="77777777" w:rsidR="00F93031" w:rsidRPr="00BA53DE" w:rsidRDefault="00F93031" w:rsidP="00FA4EC5">
      <w:pPr>
        <w:pStyle w:val="Akapitzlist"/>
        <w:widowControl/>
        <w:numPr>
          <w:ilvl w:val="0"/>
          <w:numId w:val="55"/>
        </w:numPr>
        <w:suppressAutoHyphens w:val="0"/>
        <w:autoSpaceDN/>
        <w:spacing w:after="0"/>
        <w:textAlignment w:val="auto"/>
        <w:rPr>
          <w:rFonts w:ascii="Arial" w:hAnsi="Arial" w:cs="Arial"/>
          <w:sz w:val="20"/>
          <w:szCs w:val="20"/>
        </w:rPr>
      </w:pPr>
      <w:r w:rsidRPr="00BA53DE">
        <w:rPr>
          <w:rFonts w:ascii="Arial" w:hAnsi="Arial" w:cs="Arial"/>
          <w:sz w:val="20"/>
          <w:szCs w:val="20"/>
        </w:rPr>
        <w:t xml:space="preserve">wystąpienia niekorzystnych warunków atmosferycznych uniemożliwiających prawidłowe wykonanie  robót budowlanych </w:t>
      </w:r>
    </w:p>
    <w:p w14:paraId="70CD93A0" w14:textId="77777777" w:rsidR="00F93031" w:rsidRPr="00BA53DE" w:rsidRDefault="00F93031" w:rsidP="00F93031">
      <w:pPr>
        <w:spacing w:line="276" w:lineRule="auto"/>
        <w:ind w:left="709"/>
        <w:rPr>
          <w:rFonts w:ascii="Arial" w:hAnsi="Arial" w:cs="Arial"/>
        </w:rPr>
      </w:pPr>
      <w:r w:rsidRPr="00BA53DE">
        <w:rPr>
          <w:rFonts w:ascii="Arial" w:hAnsi="Arial" w:cs="Arial"/>
        </w:rPr>
        <w:t>– wystąpienia opadów deszczu w ilości uniemożliwiającej prowadzenie robót budowlanych – przedłużenie terminu o tyle dni ile trwało wstrzymanie robót,</w:t>
      </w:r>
    </w:p>
    <w:p w14:paraId="19A5598A" w14:textId="77777777" w:rsidR="00F93031" w:rsidRPr="00BA53DE" w:rsidRDefault="00F93031" w:rsidP="00F93031">
      <w:pPr>
        <w:spacing w:line="276" w:lineRule="auto"/>
        <w:ind w:left="709"/>
        <w:rPr>
          <w:rFonts w:ascii="Arial" w:hAnsi="Arial" w:cs="Arial"/>
        </w:rPr>
      </w:pPr>
      <w:r w:rsidRPr="00BA53DE">
        <w:rPr>
          <w:rFonts w:ascii="Arial" w:hAnsi="Arial" w:cs="Arial"/>
        </w:rPr>
        <w:t>– wystąpienia opadów śniegu w ilości uniemożliwiającej prowadzenie robót budowlanych – przedłużenie terminu o tyle dni ile trwało wstrzymanie robót,</w:t>
      </w:r>
    </w:p>
    <w:p w14:paraId="7768B2B6" w14:textId="77777777" w:rsidR="00F93031" w:rsidRPr="00BA53DE" w:rsidRDefault="00F93031" w:rsidP="00F93031">
      <w:pPr>
        <w:spacing w:line="276" w:lineRule="auto"/>
        <w:ind w:left="709"/>
        <w:rPr>
          <w:rFonts w:ascii="Arial" w:hAnsi="Arial" w:cs="Arial"/>
        </w:rPr>
      </w:pPr>
      <w:r w:rsidRPr="00BA53DE">
        <w:rPr>
          <w:rFonts w:ascii="Arial" w:hAnsi="Arial" w:cs="Arial"/>
        </w:rPr>
        <w:t>– wystąpienia ekstremalnie wysokich temperatur uniemożliwiających prawidłowe prowadzenie robót budowlanych</w:t>
      </w:r>
    </w:p>
    <w:p w14:paraId="069CD713" w14:textId="77777777" w:rsidR="00F93031" w:rsidRPr="00BA53DE" w:rsidRDefault="00F93031" w:rsidP="00FA4EC5">
      <w:pPr>
        <w:pStyle w:val="Akapitzlist"/>
        <w:widowControl/>
        <w:numPr>
          <w:ilvl w:val="0"/>
          <w:numId w:val="55"/>
        </w:numPr>
        <w:suppressAutoHyphens w:val="0"/>
        <w:autoSpaceDN/>
        <w:spacing w:after="0"/>
        <w:textAlignment w:val="auto"/>
        <w:rPr>
          <w:rFonts w:ascii="Arial" w:hAnsi="Arial" w:cs="Arial"/>
          <w:sz w:val="20"/>
          <w:szCs w:val="20"/>
        </w:rPr>
      </w:pPr>
      <w:r w:rsidRPr="00BA53DE">
        <w:rPr>
          <w:rFonts w:ascii="Arial" w:hAnsi="Arial" w:cs="Arial"/>
          <w:sz w:val="20"/>
          <w:szCs w:val="20"/>
        </w:rPr>
        <w:t>wystąpienia niewypałów, niewybuchów, wykopalisk archeologicznych - przedłużenie terminu o tyle dni ile trwało wstrzymanie robót,</w:t>
      </w:r>
    </w:p>
    <w:p w14:paraId="49F39731" w14:textId="267DEAD9" w:rsidR="00F93031" w:rsidRPr="00BA53DE" w:rsidRDefault="00F93031" w:rsidP="00FA4EC5">
      <w:pPr>
        <w:pStyle w:val="Akapitzlist"/>
        <w:widowControl/>
        <w:numPr>
          <w:ilvl w:val="0"/>
          <w:numId w:val="55"/>
        </w:numPr>
        <w:suppressAutoHyphens w:val="0"/>
        <w:autoSpaceDN/>
        <w:spacing w:after="0"/>
        <w:textAlignment w:val="auto"/>
        <w:rPr>
          <w:rFonts w:ascii="Arial" w:hAnsi="Arial" w:cs="Arial"/>
          <w:sz w:val="20"/>
          <w:szCs w:val="20"/>
        </w:rPr>
      </w:pPr>
      <w:r w:rsidRPr="00BA53DE">
        <w:rPr>
          <w:rFonts w:ascii="Arial" w:hAnsi="Arial" w:cs="Arial"/>
          <w:sz w:val="20"/>
          <w:szCs w:val="20"/>
        </w:rPr>
        <w:t xml:space="preserve">zmiany </w:t>
      </w:r>
      <w:r w:rsidR="00BA53DE">
        <w:rPr>
          <w:rFonts w:ascii="Arial" w:hAnsi="Arial" w:cs="Arial"/>
          <w:sz w:val="20"/>
          <w:szCs w:val="20"/>
        </w:rPr>
        <w:t xml:space="preserve">sposobu prowadzenia </w:t>
      </w:r>
      <w:r w:rsidRPr="00BA53DE">
        <w:rPr>
          <w:rFonts w:ascii="Arial" w:hAnsi="Arial" w:cs="Arial"/>
          <w:sz w:val="20"/>
          <w:szCs w:val="20"/>
        </w:rPr>
        <w:t xml:space="preserve">prac objętych niniejszą Umową w przypadku zastosowania zmian opisanych w pkt.3);  </w:t>
      </w:r>
    </w:p>
    <w:p w14:paraId="20FC21D9" w14:textId="77777777" w:rsidR="00F93031" w:rsidRPr="00BA53DE" w:rsidRDefault="00F93031" w:rsidP="00FA4EC5">
      <w:pPr>
        <w:pStyle w:val="Akapitzlist"/>
        <w:widowControl/>
        <w:numPr>
          <w:ilvl w:val="0"/>
          <w:numId w:val="55"/>
        </w:numPr>
        <w:suppressAutoHyphens w:val="0"/>
        <w:autoSpaceDN/>
        <w:spacing w:after="0"/>
        <w:textAlignment w:val="auto"/>
        <w:rPr>
          <w:rFonts w:ascii="Arial" w:hAnsi="Arial" w:cs="Arial"/>
          <w:sz w:val="20"/>
          <w:szCs w:val="20"/>
        </w:rPr>
      </w:pPr>
      <w:r w:rsidRPr="00BA53DE">
        <w:rPr>
          <w:rFonts w:ascii="Arial" w:hAnsi="Arial" w:cs="Arial"/>
          <w:sz w:val="20"/>
          <w:szCs w:val="20"/>
        </w:rPr>
        <w:t xml:space="preserve">następstwem okoliczności leżących po stronie Zamawiającego, takich jak: utrudnienia, zawieszenia robót lub przeszkodami dającymi się przypisać Zamawiającemu; </w:t>
      </w:r>
    </w:p>
    <w:p w14:paraId="03AB3CA8" w14:textId="77777777" w:rsidR="00F93031" w:rsidRPr="00BA53DE" w:rsidRDefault="00F93031" w:rsidP="00FA4EC5">
      <w:pPr>
        <w:pStyle w:val="Akapitzlist"/>
        <w:widowControl/>
        <w:numPr>
          <w:ilvl w:val="0"/>
          <w:numId w:val="55"/>
        </w:numPr>
        <w:suppressAutoHyphens w:val="0"/>
        <w:autoSpaceDN/>
        <w:spacing w:after="0"/>
        <w:textAlignment w:val="auto"/>
        <w:rPr>
          <w:rFonts w:ascii="Arial" w:hAnsi="Arial" w:cs="Arial"/>
          <w:sz w:val="20"/>
          <w:szCs w:val="20"/>
        </w:rPr>
      </w:pPr>
      <w:r w:rsidRPr="00BA53DE">
        <w:rPr>
          <w:rFonts w:ascii="Arial" w:hAnsi="Arial" w:cs="Arial"/>
          <w:sz w:val="20"/>
          <w:szCs w:val="20"/>
        </w:rPr>
        <w:t>koniecznością wykonania robót dodatkowych niezbędnych do prawidłowego wykonania zamówienia podstawowego, których udzielenie i wykonanie stało się konieczne lub celowe, wpływających na termin wykonania robót objętych niniejszą Umową podstawową;</w:t>
      </w:r>
    </w:p>
    <w:p w14:paraId="5B429CB2" w14:textId="77777777" w:rsidR="00F93031" w:rsidRPr="00BA53DE" w:rsidRDefault="00F93031" w:rsidP="00FA4EC5">
      <w:pPr>
        <w:pStyle w:val="Akapitzlist"/>
        <w:widowControl/>
        <w:numPr>
          <w:ilvl w:val="0"/>
          <w:numId w:val="55"/>
        </w:numPr>
        <w:suppressAutoHyphens w:val="0"/>
        <w:autoSpaceDN/>
        <w:spacing w:after="0"/>
        <w:textAlignment w:val="auto"/>
        <w:rPr>
          <w:rFonts w:ascii="Arial" w:hAnsi="Arial" w:cs="Arial"/>
          <w:sz w:val="20"/>
          <w:szCs w:val="20"/>
        </w:rPr>
      </w:pPr>
      <w:r w:rsidRPr="00BA53DE">
        <w:rPr>
          <w:rFonts w:ascii="Arial" w:hAnsi="Arial" w:cs="Arial"/>
          <w:sz w:val="20"/>
          <w:szCs w:val="20"/>
        </w:rPr>
        <w:t>jeżeli w trakcie prowadzenia robót budowlanych, lub innych zostaną ujawnione dotychczas nieznane elementy zabudowy uniemożliwiające prowadzenie tych robót</w:t>
      </w:r>
    </w:p>
    <w:p w14:paraId="25824430" w14:textId="77777777" w:rsidR="00F93031" w:rsidRPr="00BA53DE" w:rsidRDefault="00F93031" w:rsidP="00FA4EC5">
      <w:pPr>
        <w:pStyle w:val="Akapitzlist"/>
        <w:widowControl/>
        <w:numPr>
          <w:ilvl w:val="0"/>
          <w:numId w:val="55"/>
        </w:numPr>
        <w:suppressAutoHyphens w:val="0"/>
        <w:autoSpaceDN/>
        <w:spacing w:after="0"/>
        <w:textAlignment w:val="auto"/>
        <w:rPr>
          <w:rFonts w:ascii="Arial" w:hAnsi="Arial" w:cs="Arial"/>
          <w:sz w:val="20"/>
          <w:szCs w:val="20"/>
        </w:rPr>
      </w:pPr>
      <w:r w:rsidRPr="00BA53DE">
        <w:rPr>
          <w:rFonts w:ascii="Arial" w:eastAsia="Calibri" w:hAnsi="Arial" w:cs="Arial"/>
          <w:sz w:val="20"/>
          <w:szCs w:val="20"/>
        </w:rPr>
        <w:t>wystąpienia udokumentowanych przez Wykonawcę, niezawinionych przez niego opóźnień w dostawie materiałów,</w:t>
      </w:r>
    </w:p>
    <w:p w14:paraId="117EB204" w14:textId="77777777" w:rsidR="00F93031" w:rsidRPr="00BA53DE" w:rsidRDefault="00F93031" w:rsidP="00FA4EC5">
      <w:pPr>
        <w:pStyle w:val="Akapitzlist"/>
        <w:widowControl/>
        <w:numPr>
          <w:ilvl w:val="0"/>
          <w:numId w:val="55"/>
        </w:numPr>
        <w:suppressAutoHyphens w:val="0"/>
        <w:autoSpaceDN/>
        <w:spacing w:after="0"/>
        <w:textAlignment w:val="auto"/>
        <w:rPr>
          <w:rFonts w:ascii="Arial" w:hAnsi="Arial" w:cs="Arial"/>
          <w:sz w:val="20"/>
          <w:szCs w:val="20"/>
        </w:rPr>
      </w:pPr>
      <w:r w:rsidRPr="00BA53DE">
        <w:rPr>
          <w:rFonts w:ascii="Arial" w:eastAsia="Calibri" w:hAnsi="Arial" w:cs="Arial"/>
          <w:sz w:val="20"/>
          <w:szCs w:val="20"/>
        </w:rPr>
        <w:t>zawieszenia, opóźnienia lub przestoju w trakcie realizacji przedmiotu zamówienia nie wynikających z winy Wykonawcy,</w:t>
      </w:r>
    </w:p>
    <w:p w14:paraId="44800F5B" w14:textId="77777777" w:rsidR="00F93031" w:rsidRPr="00BA53DE" w:rsidRDefault="00F93031" w:rsidP="00F93031">
      <w:pPr>
        <w:spacing w:line="276" w:lineRule="auto"/>
        <w:rPr>
          <w:rFonts w:ascii="Arial" w:hAnsi="Arial" w:cs="Arial"/>
          <w:color w:val="FF0000"/>
        </w:rPr>
      </w:pPr>
    </w:p>
    <w:p w14:paraId="7FD9EFF8" w14:textId="2FBC549F" w:rsidR="00F93031" w:rsidRPr="00BA53DE" w:rsidRDefault="00F93031" w:rsidP="00F93031">
      <w:pPr>
        <w:spacing w:line="276" w:lineRule="auto"/>
        <w:rPr>
          <w:rFonts w:ascii="Arial" w:hAnsi="Arial" w:cs="Arial"/>
        </w:rPr>
      </w:pPr>
      <w:r w:rsidRPr="00BA53DE">
        <w:rPr>
          <w:rFonts w:ascii="Arial" w:hAnsi="Arial" w:cs="Arial"/>
        </w:rPr>
        <w:t xml:space="preserve">W przypadku wystąpienia którejkolwiek z okoliczności wymienionych w pkt. 2) a-i termin zakończenia robót </w:t>
      </w:r>
      <w:r w:rsidRPr="00BA53DE">
        <w:rPr>
          <w:rFonts w:ascii="Arial" w:hAnsi="Arial" w:cs="Arial"/>
        </w:rPr>
        <w:lastRenderedPageBreak/>
        <w:t>może ulec odpowiedniemu wydłużeniu/przesunięciu, nie dłużej jednak niż o czas</w:t>
      </w:r>
      <w:r w:rsidR="008E4901">
        <w:rPr>
          <w:rFonts w:ascii="Arial" w:hAnsi="Arial" w:cs="Arial"/>
        </w:rPr>
        <w:t>:</w:t>
      </w:r>
      <w:r w:rsidRPr="00BA53DE">
        <w:rPr>
          <w:rFonts w:ascii="Arial" w:hAnsi="Arial" w:cs="Arial"/>
        </w:rPr>
        <w:t xml:space="preserve"> przerwy w prowadzeniu robót budowlanych – ujawnionych w protokole konieczności w związku ze zdarzeniami, o których mowa pod lit. a-i</w:t>
      </w:r>
      <w:r w:rsidR="00CD2F62">
        <w:rPr>
          <w:rFonts w:ascii="Arial" w:hAnsi="Arial" w:cs="Arial"/>
        </w:rPr>
        <w:t xml:space="preserve"> lub zdestabilizowani</w:t>
      </w:r>
      <w:r w:rsidR="008E4901">
        <w:rPr>
          <w:rFonts w:ascii="Arial" w:hAnsi="Arial" w:cs="Arial"/>
        </w:rPr>
        <w:t>a</w:t>
      </w:r>
      <w:r w:rsidR="00CD2F62">
        <w:rPr>
          <w:rFonts w:ascii="Arial" w:hAnsi="Arial" w:cs="Arial"/>
        </w:rPr>
        <w:t xml:space="preserve"> dotychczasowego procesu budowlanego</w:t>
      </w:r>
    </w:p>
    <w:p w14:paraId="66D7FC18" w14:textId="77777777" w:rsidR="00F93031" w:rsidRPr="00BA53DE" w:rsidRDefault="00F93031" w:rsidP="00F93031">
      <w:pPr>
        <w:spacing w:line="276" w:lineRule="auto"/>
        <w:rPr>
          <w:rFonts w:ascii="Arial" w:hAnsi="Arial" w:cs="Arial"/>
          <w:color w:val="FF0000"/>
        </w:rPr>
      </w:pPr>
    </w:p>
    <w:p w14:paraId="06EF206E" w14:textId="77777777" w:rsidR="00F93031" w:rsidRPr="00BA53DE" w:rsidRDefault="00F93031" w:rsidP="00FA4EC5">
      <w:pPr>
        <w:pStyle w:val="Akapitzlist"/>
        <w:widowControl/>
        <w:numPr>
          <w:ilvl w:val="0"/>
          <w:numId w:val="54"/>
        </w:numPr>
        <w:suppressAutoHyphens w:val="0"/>
        <w:autoSpaceDN/>
        <w:spacing w:after="0"/>
        <w:ind w:left="426" w:hanging="284"/>
        <w:textAlignment w:val="auto"/>
        <w:rPr>
          <w:rFonts w:ascii="Arial" w:hAnsi="Arial" w:cs="Arial"/>
          <w:b/>
          <w:sz w:val="20"/>
          <w:szCs w:val="20"/>
        </w:rPr>
      </w:pPr>
      <w:r w:rsidRPr="00BA53DE">
        <w:rPr>
          <w:rFonts w:ascii="Arial" w:hAnsi="Arial" w:cs="Arial"/>
          <w:b/>
          <w:sz w:val="20"/>
          <w:szCs w:val="20"/>
        </w:rPr>
        <w:t>zmian materiałów, przy czym zmiana taka może być spowodowana:</w:t>
      </w:r>
    </w:p>
    <w:p w14:paraId="1EBBCB2B" w14:textId="77777777" w:rsidR="00F93031" w:rsidRPr="00BA53DE" w:rsidRDefault="00F93031" w:rsidP="00FA4EC5">
      <w:pPr>
        <w:pStyle w:val="Akapitzlist"/>
        <w:widowControl/>
        <w:numPr>
          <w:ilvl w:val="0"/>
          <w:numId w:val="56"/>
        </w:numPr>
        <w:suppressAutoHyphens w:val="0"/>
        <w:autoSpaceDN/>
        <w:spacing w:after="0"/>
        <w:textAlignment w:val="auto"/>
        <w:rPr>
          <w:rFonts w:ascii="Arial" w:hAnsi="Arial" w:cs="Arial"/>
          <w:sz w:val="20"/>
          <w:szCs w:val="20"/>
        </w:rPr>
      </w:pPr>
      <w:r w:rsidRPr="00BA53DE">
        <w:rPr>
          <w:rFonts w:ascii="Arial" w:hAnsi="Arial" w:cs="Arial"/>
          <w:sz w:val="20"/>
          <w:szCs w:val="20"/>
        </w:rPr>
        <w:t>niedostępnością na rynku materiałów lub urządzeń wskazanych w  dokumentacji na podstawie której należy wykonać roboty, stanowiącej załącznik do SWZ, spowodowaną:</w:t>
      </w:r>
    </w:p>
    <w:p w14:paraId="256DF4BC" w14:textId="77777777" w:rsidR="00F93031" w:rsidRPr="00BA53DE" w:rsidRDefault="00F93031" w:rsidP="00F93031">
      <w:pPr>
        <w:spacing w:line="276" w:lineRule="auto"/>
        <w:ind w:left="708"/>
        <w:rPr>
          <w:rFonts w:ascii="Arial" w:hAnsi="Arial" w:cs="Arial"/>
        </w:rPr>
      </w:pPr>
      <w:r w:rsidRPr="00BA53DE">
        <w:rPr>
          <w:rFonts w:ascii="Arial" w:hAnsi="Arial" w:cs="Arial"/>
        </w:rPr>
        <w:t>- zaprzestaniem produkcji;</w:t>
      </w:r>
    </w:p>
    <w:p w14:paraId="0652880C" w14:textId="77777777" w:rsidR="00F93031" w:rsidRPr="00BA53DE" w:rsidRDefault="00F93031" w:rsidP="00F93031">
      <w:pPr>
        <w:spacing w:line="276" w:lineRule="auto"/>
        <w:ind w:left="708"/>
        <w:rPr>
          <w:rFonts w:ascii="Arial" w:hAnsi="Arial" w:cs="Arial"/>
        </w:rPr>
      </w:pPr>
      <w:r w:rsidRPr="00BA53DE">
        <w:rPr>
          <w:rFonts w:ascii="Arial" w:hAnsi="Arial" w:cs="Arial"/>
        </w:rPr>
        <w:t xml:space="preserve">- udowodnionym, niezawinionym przez Wykonawcę dłuższym terminem ich dostawy na plac budowy; </w:t>
      </w:r>
    </w:p>
    <w:p w14:paraId="2739ED3B" w14:textId="77777777" w:rsidR="00F93031" w:rsidRPr="00BA53DE" w:rsidRDefault="00F93031" w:rsidP="00F93031">
      <w:pPr>
        <w:spacing w:line="276" w:lineRule="auto"/>
        <w:ind w:left="708"/>
        <w:rPr>
          <w:rFonts w:ascii="Arial" w:hAnsi="Arial" w:cs="Arial"/>
        </w:rPr>
      </w:pPr>
      <w:r w:rsidRPr="00BA53DE">
        <w:rPr>
          <w:rFonts w:ascii="Arial" w:hAnsi="Arial" w:cs="Arial"/>
        </w:rPr>
        <w:t>- wycofaniem z rynku tych materiałów lub urządzeń;</w:t>
      </w:r>
    </w:p>
    <w:p w14:paraId="744EC51A" w14:textId="77777777" w:rsidR="00F93031" w:rsidRPr="00BA53DE" w:rsidRDefault="00F93031" w:rsidP="00FA4EC5">
      <w:pPr>
        <w:pStyle w:val="Akapitzlist"/>
        <w:widowControl/>
        <w:numPr>
          <w:ilvl w:val="0"/>
          <w:numId w:val="56"/>
        </w:numPr>
        <w:suppressAutoHyphens w:val="0"/>
        <w:autoSpaceDN/>
        <w:spacing w:after="0"/>
        <w:textAlignment w:val="auto"/>
        <w:rPr>
          <w:rFonts w:ascii="Arial" w:hAnsi="Arial" w:cs="Arial"/>
          <w:sz w:val="20"/>
          <w:szCs w:val="20"/>
        </w:rPr>
      </w:pPr>
      <w:r w:rsidRPr="00BA53DE">
        <w:rPr>
          <w:rFonts w:ascii="Arial" w:hAnsi="Arial" w:cs="Arial"/>
          <w:sz w:val="20"/>
          <w:szCs w:val="20"/>
        </w:rPr>
        <w:t xml:space="preserve">dostępnością na rynku materiałów i urządzeń lub technologii realizacji robót pozwalających na poprawę warunków bezpieczeństwa i eksploatacji przyszłego obiektu </w:t>
      </w:r>
    </w:p>
    <w:p w14:paraId="47002A83" w14:textId="77777777" w:rsidR="00D220FD" w:rsidRDefault="00F93031" w:rsidP="00FA4EC5">
      <w:pPr>
        <w:pStyle w:val="Akapitzlist"/>
        <w:widowControl/>
        <w:numPr>
          <w:ilvl w:val="0"/>
          <w:numId w:val="56"/>
        </w:numPr>
        <w:suppressAutoHyphens w:val="0"/>
        <w:autoSpaceDN/>
        <w:spacing w:after="0"/>
        <w:textAlignment w:val="auto"/>
        <w:rPr>
          <w:rFonts w:ascii="Arial" w:hAnsi="Arial" w:cs="Arial"/>
          <w:sz w:val="20"/>
          <w:szCs w:val="20"/>
        </w:rPr>
      </w:pPr>
      <w:r w:rsidRPr="00BA53DE">
        <w:rPr>
          <w:rFonts w:ascii="Arial" w:hAnsi="Arial" w:cs="Arial"/>
          <w:sz w:val="20"/>
          <w:szCs w:val="20"/>
        </w:rPr>
        <w:t>koniecznością zrealizowania przedmiotu Umowy przy zastosowaniu innych rozwiązań ze względu na zmiany obowiązującego prawa</w:t>
      </w:r>
    </w:p>
    <w:p w14:paraId="5C2954E7" w14:textId="77777777" w:rsidR="00D220FD" w:rsidRDefault="00D220FD" w:rsidP="00FA4EC5">
      <w:pPr>
        <w:pStyle w:val="Akapitzlist"/>
        <w:widowControl/>
        <w:numPr>
          <w:ilvl w:val="0"/>
          <w:numId w:val="56"/>
        </w:numPr>
        <w:suppressAutoHyphens w:val="0"/>
        <w:autoSpaceDN/>
        <w:spacing w:after="0"/>
        <w:jc w:val="both"/>
        <w:textAlignment w:val="auto"/>
        <w:rPr>
          <w:rFonts w:asciiTheme="minorBidi" w:hAnsiTheme="minorBidi" w:cstheme="minorBidi"/>
          <w:kern w:val="0"/>
        </w:rPr>
      </w:pPr>
      <w:r w:rsidRPr="00D220FD">
        <w:rPr>
          <w:rFonts w:ascii="Arial" w:hAnsi="Arial" w:cs="Arial"/>
          <w:kern w:val="0"/>
          <w:sz w:val="20"/>
          <w:szCs w:val="20"/>
        </w:rPr>
        <w:t>zmiany materiałów i urządzeń przedstawionych w ofercie przetargowej pod warunkiem, że zmiany te będą korzystne dla Zamawiającego. Będą to, przykładowo, okoliczności</w:t>
      </w:r>
      <w:r w:rsidRPr="00D220FD">
        <w:rPr>
          <w:rFonts w:asciiTheme="minorBidi" w:hAnsiTheme="minorBidi" w:cstheme="minorBidi"/>
          <w:kern w:val="0"/>
        </w:rPr>
        <w:t>:</w:t>
      </w:r>
    </w:p>
    <w:p w14:paraId="13AB6617" w14:textId="01EB7B4A" w:rsidR="00D220FD" w:rsidRPr="00D220FD" w:rsidRDefault="00D220FD" w:rsidP="00D220FD">
      <w:pPr>
        <w:widowControl/>
        <w:suppressAutoHyphens w:val="0"/>
        <w:autoSpaceDN/>
        <w:spacing w:line="276" w:lineRule="auto"/>
        <w:ind w:left="360"/>
        <w:jc w:val="both"/>
        <w:textAlignment w:val="auto"/>
        <w:rPr>
          <w:rFonts w:ascii="Arial" w:hAnsi="Arial" w:cs="Arial"/>
          <w:kern w:val="0"/>
        </w:rPr>
      </w:pPr>
      <w:r>
        <w:rPr>
          <w:rFonts w:asciiTheme="minorBidi" w:hAnsiTheme="minorBidi" w:cstheme="minorBidi"/>
          <w:kern w:val="0"/>
        </w:rPr>
        <w:t xml:space="preserve">-  </w:t>
      </w:r>
      <w:r w:rsidRPr="00D220FD">
        <w:rPr>
          <w:rFonts w:ascii="Arial" w:hAnsi="Arial" w:cs="Arial"/>
          <w:kern w:val="0"/>
        </w:rPr>
        <w:t>powodujące obniżenie kosztu ponoszonego przez Zamawiającego na eksploatację i konserwację wykonanego przedmiotu umowy,</w:t>
      </w:r>
    </w:p>
    <w:p w14:paraId="6C355ADE" w14:textId="61E1F764" w:rsidR="00D220FD" w:rsidRPr="00D220FD" w:rsidRDefault="00D220FD" w:rsidP="00D220FD">
      <w:pPr>
        <w:widowControl/>
        <w:suppressAutoHyphens w:val="0"/>
        <w:autoSpaceDN/>
        <w:spacing w:line="276" w:lineRule="auto"/>
        <w:ind w:firstLine="360"/>
        <w:jc w:val="both"/>
        <w:textAlignment w:val="auto"/>
        <w:rPr>
          <w:rFonts w:ascii="Arial" w:hAnsi="Arial" w:cs="Arial"/>
          <w:kern w:val="0"/>
        </w:rPr>
      </w:pPr>
      <w:r w:rsidRPr="00D220FD">
        <w:rPr>
          <w:rFonts w:ascii="Arial" w:hAnsi="Arial" w:cs="Arial"/>
          <w:kern w:val="0"/>
        </w:rPr>
        <w:t>-   powodujące poprawienie parametrów technicznych,</w:t>
      </w:r>
    </w:p>
    <w:p w14:paraId="140D0DCB" w14:textId="10B6B775" w:rsidR="00D220FD" w:rsidRPr="00D220FD" w:rsidRDefault="00D220FD" w:rsidP="00D220FD">
      <w:pPr>
        <w:widowControl/>
        <w:suppressAutoHyphens w:val="0"/>
        <w:autoSpaceDN/>
        <w:ind w:left="360"/>
        <w:jc w:val="both"/>
        <w:textAlignment w:val="auto"/>
        <w:rPr>
          <w:rFonts w:asciiTheme="minorBidi" w:hAnsiTheme="minorBidi" w:cstheme="minorBidi"/>
          <w:kern w:val="0"/>
        </w:rPr>
      </w:pPr>
      <w:r>
        <w:rPr>
          <w:rFonts w:asciiTheme="minorBidi" w:hAnsiTheme="minorBidi" w:cstheme="minorBidi"/>
          <w:kern w:val="0"/>
        </w:rPr>
        <w:t xml:space="preserve">- </w:t>
      </w:r>
      <w:r w:rsidRPr="00D220FD">
        <w:rPr>
          <w:rFonts w:asciiTheme="minorBidi" w:hAnsiTheme="minorBidi" w:cstheme="minorBidi"/>
          <w:kern w:val="0"/>
        </w:rPr>
        <w:t>wynikające z aktualizacji rozwiązań z uwagi na postęp technologiczny lub zmiany obowiązujących przepisów,</w:t>
      </w:r>
    </w:p>
    <w:p w14:paraId="77177302" w14:textId="582AF015" w:rsidR="00D220FD" w:rsidRPr="00D220FD" w:rsidRDefault="00D220FD" w:rsidP="00D220FD">
      <w:pPr>
        <w:widowControl/>
        <w:suppressAutoHyphens w:val="0"/>
        <w:autoSpaceDN/>
        <w:spacing w:line="276" w:lineRule="auto"/>
        <w:ind w:left="360"/>
        <w:jc w:val="both"/>
        <w:textAlignment w:val="auto"/>
        <w:rPr>
          <w:rFonts w:asciiTheme="minorBidi" w:hAnsiTheme="minorBidi" w:cstheme="minorBidi"/>
          <w:kern w:val="0"/>
        </w:rPr>
      </w:pPr>
      <w:r>
        <w:rPr>
          <w:rFonts w:asciiTheme="minorBidi" w:hAnsiTheme="minorBidi" w:cstheme="minorBidi"/>
          <w:kern w:val="0"/>
        </w:rPr>
        <w:t xml:space="preserve">- </w:t>
      </w:r>
      <w:r w:rsidRPr="00D220FD">
        <w:rPr>
          <w:rFonts w:asciiTheme="minorBidi" w:hAnsiTheme="minorBidi" w:cstheme="minorBidi"/>
          <w:kern w:val="0"/>
        </w:rPr>
        <w:t xml:space="preserve">wystąpi brak na rynku dostępnych towarów lub materiałów służących do ich wytworzenia, oferowanych </w:t>
      </w:r>
      <w:r>
        <w:rPr>
          <w:rFonts w:asciiTheme="minorBidi" w:hAnsiTheme="minorBidi" w:cstheme="minorBidi"/>
          <w:kern w:val="0"/>
        </w:rPr>
        <w:br/>
      </w:r>
      <w:r w:rsidRPr="00D220FD">
        <w:rPr>
          <w:rFonts w:asciiTheme="minorBidi" w:hAnsiTheme="minorBidi" w:cstheme="minorBidi"/>
          <w:kern w:val="0"/>
        </w:rPr>
        <w:t xml:space="preserve">w ofercie Wykonawcy, które mogą być zastąpione innymi materiałami lub urządzeniami spełniającymi wymagania Zamawiającego określone w SWZ lub wystąpią inne obiektywne okoliczności uniemożliwiające spełnienie przez Wykonawcę świadczenia określonego w umowie; w takich przypadkach Wykonawca i Zamawiający postanowią o zmianie przedmiotu zamówienia lub sposobu świadczenia albo terminu wykonania umowy (o czas trwania ww. okoliczności). </w:t>
      </w:r>
    </w:p>
    <w:p w14:paraId="0CEC5A07" w14:textId="17F63A5A" w:rsidR="00F93031" w:rsidRPr="00BA53DE" w:rsidRDefault="00F93031" w:rsidP="00D220FD">
      <w:pPr>
        <w:pStyle w:val="Akapitzlist"/>
        <w:widowControl/>
        <w:suppressAutoHyphens w:val="0"/>
        <w:autoSpaceDN/>
        <w:spacing w:after="0"/>
        <w:textAlignment w:val="auto"/>
        <w:rPr>
          <w:rFonts w:ascii="Arial" w:hAnsi="Arial" w:cs="Arial"/>
          <w:sz w:val="20"/>
          <w:szCs w:val="20"/>
        </w:rPr>
      </w:pPr>
    </w:p>
    <w:p w14:paraId="45E120D9" w14:textId="77C7BF99" w:rsidR="00F93031" w:rsidRDefault="00F93031" w:rsidP="00FA4EC5">
      <w:pPr>
        <w:pStyle w:val="Akapitzlist"/>
        <w:widowControl/>
        <w:numPr>
          <w:ilvl w:val="0"/>
          <w:numId w:val="54"/>
        </w:numPr>
        <w:suppressAutoHyphens w:val="0"/>
        <w:autoSpaceDN/>
        <w:spacing w:after="0"/>
        <w:ind w:left="426" w:hanging="284"/>
        <w:textAlignment w:val="auto"/>
        <w:rPr>
          <w:rFonts w:ascii="Arial" w:hAnsi="Arial" w:cs="Arial"/>
          <w:sz w:val="20"/>
          <w:szCs w:val="20"/>
        </w:rPr>
      </w:pPr>
      <w:r w:rsidRPr="00BA53DE">
        <w:rPr>
          <w:rFonts w:ascii="Arial" w:hAnsi="Arial" w:cs="Arial"/>
          <w:b/>
          <w:sz w:val="20"/>
          <w:szCs w:val="20"/>
        </w:rPr>
        <w:t xml:space="preserve">zmiana Podwykonawcy, rezygnacja z Podwykonawcy, wprowadzenie nowego Podwykonawcy, </w:t>
      </w:r>
      <w:r w:rsidRPr="00BA53DE">
        <w:rPr>
          <w:rFonts w:ascii="Arial" w:hAnsi="Arial" w:cs="Arial"/>
          <w:sz w:val="20"/>
          <w:szCs w:val="20"/>
        </w:rPr>
        <w:t xml:space="preserve">powierzenie określonego zakresu Podwykonawcy lub zmiany zakresu części prac powierzonych Podwykonawcy – z zachowaniem trybu postępowania opisanego w § </w:t>
      </w:r>
      <w:r w:rsidR="00BA53DE">
        <w:rPr>
          <w:rFonts w:ascii="Arial" w:hAnsi="Arial" w:cs="Arial"/>
          <w:sz w:val="20"/>
          <w:szCs w:val="20"/>
        </w:rPr>
        <w:t>8</w:t>
      </w:r>
      <w:r w:rsidRPr="00BA53DE">
        <w:rPr>
          <w:rFonts w:ascii="Arial" w:hAnsi="Arial" w:cs="Arial"/>
          <w:sz w:val="20"/>
          <w:szCs w:val="20"/>
        </w:rPr>
        <w:t xml:space="preserve"> niniejszej Umowy.</w:t>
      </w:r>
    </w:p>
    <w:p w14:paraId="5DA44C35" w14:textId="77777777" w:rsidR="002D4CF7" w:rsidRDefault="002D4CF7" w:rsidP="002D4CF7">
      <w:pPr>
        <w:widowControl/>
        <w:suppressAutoHyphens w:val="0"/>
        <w:autoSpaceDN/>
        <w:spacing w:line="360" w:lineRule="auto"/>
        <w:ind w:left="284"/>
        <w:jc w:val="both"/>
        <w:textAlignment w:val="auto"/>
        <w:rPr>
          <w:rFonts w:asciiTheme="minorBidi" w:eastAsia="Calibri" w:hAnsiTheme="minorBidi" w:cstheme="minorBidi"/>
          <w:kern w:val="0"/>
          <w:lang w:eastAsia="en-US"/>
        </w:rPr>
      </w:pPr>
    </w:p>
    <w:p w14:paraId="1D954C27" w14:textId="2A7318C7" w:rsidR="00D220FD" w:rsidRDefault="002D4CF7" w:rsidP="002D4CF7">
      <w:pPr>
        <w:widowControl/>
        <w:suppressAutoHyphens w:val="0"/>
        <w:autoSpaceDN/>
        <w:spacing w:line="276" w:lineRule="auto"/>
        <w:ind w:left="284"/>
        <w:jc w:val="both"/>
        <w:textAlignment w:val="auto"/>
        <w:rPr>
          <w:rFonts w:ascii="Arial" w:eastAsia="Calibri" w:hAnsi="Arial" w:cs="Arial"/>
          <w:kern w:val="0"/>
          <w:lang w:eastAsia="en-US"/>
        </w:rPr>
      </w:pPr>
      <w:r>
        <w:rPr>
          <w:rFonts w:asciiTheme="minorBidi" w:eastAsia="Calibri" w:hAnsiTheme="minorBidi" w:cstheme="minorBidi"/>
          <w:kern w:val="0"/>
          <w:lang w:eastAsia="en-US"/>
        </w:rPr>
        <w:t xml:space="preserve">4)   </w:t>
      </w:r>
      <w:r w:rsidR="00D220FD" w:rsidRPr="002D4CF7">
        <w:rPr>
          <w:rFonts w:ascii="Arial" w:eastAsia="Calibri" w:hAnsi="Arial" w:cs="Arial"/>
          <w:kern w:val="0"/>
          <w:lang w:eastAsia="en-US"/>
        </w:rPr>
        <w:t xml:space="preserve">Zamawiający dopuszcza zmianę </w:t>
      </w:r>
      <w:r>
        <w:rPr>
          <w:rFonts w:ascii="Arial" w:eastAsia="Calibri" w:hAnsi="Arial" w:cs="Arial"/>
          <w:kern w:val="0"/>
          <w:lang w:eastAsia="en-US"/>
        </w:rPr>
        <w:t xml:space="preserve">ustalonych w umowie </w:t>
      </w:r>
      <w:r w:rsidR="00D220FD" w:rsidRPr="002D4CF7">
        <w:rPr>
          <w:rFonts w:ascii="Arial" w:eastAsia="Calibri" w:hAnsi="Arial" w:cs="Arial"/>
          <w:kern w:val="0"/>
          <w:lang w:eastAsia="en-US"/>
        </w:rPr>
        <w:t>zasad i terminów rozlicze</w:t>
      </w:r>
      <w:r>
        <w:rPr>
          <w:rFonts w:ascii="Arial" w:eastAsia="Calibri" w:hAnsi="Arial" w:cs="Arial"/>
          <w:kern w:val="0"/>
          <w:lang w:eastAsia="en-US"/>
        </w:rPr>
        <w:t>nia</w:t>
      </w:r>
      <w:r w:rsidR="00D220FD" w:rsidRPr="002D4CF7">
        <w:rPr>
          <w:rFonts w:ascii="Arial" w:eastAsia="Calibri" w:hAnsi="Arial" w:cs="Arial"/>
          <w:kern w:val="0"/>
          <w:lang w:eastAsia="en-US"/>
        </w:rPr>
        <w:t xml:space="preserve"> wynagrodzenia umownego w przypadku zaistnienia okoliczności uzasadniających taką zmianą, w szczególności wynikających z zasad dofinansowania projektu w ramach programów zewnętrznych lub zapisów planu rzeczowo-finansowego </w:t>
      </w:r>
      <w:r>
        <w:rPr>
          <w:rFonts w:ascii="Arial" w:eastAsia="Calibri" w:hAnsi="Arial" w:cs="Arial"/>
          <w:kern w:val="0"/>
          <w:lang w:eastAsia="en-US"/>
        </w:rPr>
        <w:t xml:space="preserve">obowiązującego </w:t>
      </w:r>
      <w:r w:rsidR="00D220FD" w:rsidRPr="002D4CF7">
        <w:rPr>
          <w:rFonts w:ascii="Arial" w:eastAsia="Calibri" w:hAnsi="Arial" w:cs="Arial"/>
          <w:kern w:val="0"/>
          <w:lang w:eastAsia="en-US"/>
        </w:rPr>
        <w:t>Zamawiającego,</w:t>
      </w:r>
    </w:p>
    <w:p w14:paraId="4763628B" w14:textId="77777777" w:rsidR="002D4CF7" w:rsidRDefault="002D4CF7" w:rsidP="002D4CF7">
      <w:pPr>
        <w:widowControl/>
        <w:suppressAutoHyphens w:val="0"/>
        <w:autoSpaceDN/>
        <w:spacing w:line="276" w:lineRule="auto"/>
        <w:ind w:left="284"/>
        <w:jc w:val="both"/>
        <w:textAlignment w:val="auto"/>
        <w:rPr>
          <w:rFonts w:ascii="Arial" w:eastAsia="Calibri" w:hAnsi="Arial" w:cs="Arial"/>
          <w:kern w:val="0"/>
          <w:lang w:eastAsia="en-US"/>
        </w:rPr>
      </w:pPr>
    </w:p>
    <w:p w14:paraId="4AC83A2C" w14:textId="77777777" w:rsidR="002D4CF7" w:rsidRPr="00301824" w:rsidRDefault="002D4CF7" w:rsidP="002D4CF7">
      <w:pPr>
        <w:widowControl/>
        <w:tabs>
          <w:tab w:val="left" w:pos="0"/>
        </w:tabs>
        <w:suppressAutoHyphens w:val="0"/>
        <w:autoSpaceDN/>
        <w:spacing w:after="200" w:line="276" w:lineRule="auto"/>
        <w:ind w:left="360" w:hanging="76"/>
        <w:jc w:val="both"/>
        <w:textAlignment w:val="auto"/>
        <w:rPr>
          <w:rFonts w:asciiTheme="minorBidi" w:eastAsia="Calibri" w:hAnsiTheme="minorBidi" w:cstheme="minorBidi"/>
          <w:kern w:val="0"/>
          <w:lang w:eastAsia="en-US"/>
        </w:rPr>
      </w:pPr>
      <w:r>
        <w:rPr>
          <w:rFonts w:ascii="Arial" w:eastAsia="Calibri" w:hAnsi="Arial" w:cs="Arial"/>
          <w:kern w:val="0"/>
          <w:lang w:eastAsia="en-US"/>
        </w:rPr>
        <w:t xml:space="preserve">5) </w:t>
      </w:r>
      <w:r w:rsidRPr="00301824">
        <w:rPr>
          <w:rFonts w:asciiTheme="minorBidi" w:eastAsia="Calibri" w:hAnsiTheme="minorBidi" w:cstheme="minorBidi"/>
          <w:kern w:val="0"/>
          <w:lang w:eastAsia="en-US"/>
        </w:rPr>
        <w:t>Dopuszcza się stosowanie robót zamiennych w następujących okolicznościach:</w:t>
      </w:r>
    </w:p>
    <w:p w14:paraId="7E6C955A" w14:textId="259531BF" w:rsidR="002D4CF7" w:rsidRPr="00301824" w:rsidRDefault="002D4CF7" w:rsidP="002D4CF7">
      <w:pPr>
        <w:widowControl/>
        <w:suppressAutoHyphens w:val="0"/>
        <w:autoSpaceDN/>
        <w:spacing w:line="276" w:lineRule="auto"/>
        <w:ind w:left="284"/>
        <w:jc w:val="both"/>
        <w:textAlignment w:val="auto"/>
        <w:rPr>
          <w:rFonts w:asciiTheme="minorBidi" w:eastAsia="Calibri" w:hAnsiTheme="minorBidi" w:cstheme="minorBidi"/>
          <w:kern w:val="0"/>
          <w:lang w:eastAsia="en-US"/>
        </w:rPr>
      </w:pPr>
      <w:r>
        <w:rPr>
          <w:rFonts w:asciiTheme="minorBidi" w:eastAsia="Calibri" w:hAnsiTheme="minorBidi" w:cstheme="minorBidi"/>
          <w:kern w:val="0"/>
          <w:lang w:eastAsia="en-US"/>
        </w:rPr>
        <w:t xml:space="preserve">a) </w:t>
      </w:r>
      <w:r w:rsidRPr="00301824">
        <w:rPr>
          <w:rFonts w:asciiTheme="minorBidi" w:eastAsia="Calibri" w:hAnsiTheme="minorBidi" w:cstheme="minorBidi"/>
          <w:kern w:val="0"/>
          <w:lang w:eastAsia="en-US"/>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w:t>
      </w:r>
      <w:r>
        <w:rPr>
          <w:rFonts w:asciiTheme="minorBidi" w:eastAsia="Calibri" w:hAnsiTheme="minorBidi" w:cstheme="minorBidi"/>
          <w:kern w:val="0"/>
          <w:lang w:eastAsia="en-US"/>
        </w:rPr>
        <w:t xml:space="preserve">dokumentację zamienną, która podlega akceptacji i zatwierdzenia do realizacji przez Zamawiającego. </w:t>
      </w:r>
    </w:p>
    <w:p w14:paraId="7C249EF4" w14:textId="3998F981" w:rsidR="002D4CF7" w:rsidRPr="00301824" w:rsidRDefault="002D4CF7" w:rsidP="002D4CF7">
      <w:pPr>
        <w:widowControl/>
        <w:suppressAutoHyphens w:val="0"/>
        <w:autoSpaceDN/>
        <w:spacing w:line="276" w:lineRule="auto"/>
        <w:ind w:left="284"/>
        <w:jc w:val="both"/>
        <w:textAlignment w:val="auto"/>
        <w:rPr>
          <w:rFonts w:asciiTheme="minorBidi" w:eastAsia="Calibri" w:hAnsiTheme="minorBidi" w:cstheme="minorBidi"/>
          <w:kern w:val="0"/>
          <w:lang w:eastAsia="en-US"/>
        </w:rPr>
      </w:pPr>
      <w:r>
        <w:rPr>
          <w:rFonts w:asciiTheme="minorBidi" w:eastAsia="Calibri" w:hAnsiTheme="minorBidi" w:cstheme="minorBidi"/>
          <w:kern w:val="0"/>
          <w:lang w:eastAsia="en-US"/>
        </w:rPr>
        <w:t xml:space="preserve">b) </w:t>
      </w:r>
      <w:r w:rsidRPr="00301824">
        <w:rPr>
          <w:rFonts w:asciiTheme="minorBidi" w:eastAsia="Calibri" w:hAnsiTheme="minorBidi" w:cstheme="minorBidi"/>
          <w:kern w:val="0"/>
          <w:lang w:eastAsia="en-US"/>
        </w:rPr>
        <w:t xml:space="preserve">w przypadku gdy z punktu widzenia Zamawiającego zachodzi potrzeba zmiany rozwiązań technicznych wynikających z umowy Zamawiający sporządza protokół robót zamiennych, a następnie dostarcza dokumentację na te roboty. </w:t>
      </w:r>
    </w:p>
    <w:p w14:paraId="3ADAAF74" w14:textId="62B2A6C9" w:rsidR="002D4CF7" w:rsidRPr="00301824" w:rsidRDefault="002D4CF7" w:rsidP="002D4CF7">
      <w:pPr>
        <w:widowControl/>
        <w:suppressAutoHyphens w:val="0"/>
        <w:autoSpaceDN/>
        <w:spacing w:line="276" w:lineRule="auto"/>
        <w:ind w:left="284"/>
        <w:jc w:val="both"/>
        <w:textAlignment w:val="auto"/>
        <w:rPr>
          <w:rFonts w:asciiTheme="minorBidi" w:eastAsia="Calibri" w:hAnsiTheme="minorBidi" w:cstheme="minorBidi"/>
          <w:kern w:val="0"/>
          <w:lang w:eastAsia="en-US"/>
        </w:rPr>
      </w:pPr>
      <w:r>
        <w:rPr>
          <w:rFonts w:asciiTheme="minorBidi" w:eastAsia="Calibri" w:hAnsiTheme="minorBidi" w:cstheme="minorBidi"/>
          <w:kern w:val="0"/>
          <w:lang w:eastAsia="en-US"/>
        </w:rPr>
        <w:t xml:space="preserve">c) </w:t>
      </w:r>
      <w:r w:rsidRPr="00301824">
        <w:rPr>
          <w:rFonts w:asciiTheme="minorBidi" w:eastAsia="Calibri" w:hAnsiTheme="minorBidi" w:cstheme="minorBidi"/>
          <w:kern w:val="0"/>
          <w:lang w:eastAsia="en-US"/>
        </w:rPr>
        <w:t xml:space="preserve">konieczności wykonania robót zamiennych w stosunku do przewidzianych w dokumentacji w sytuacji gdy wykonanie tych robót będzie niezbędne do prawidłowego i zgodnego z zasadami wiedzy technicznej i obowiązującymi przepisami wykonania przedmiotu umowy. </w:t>
      </w:r>
    </w:p>
    <w:p w14:paraId="2DAACFC7" w14:textId="337EA681" w:rsidR="002D4CF7" w:rsidRPr="00301824" w:rsidRDefault="002D4CF7" w:rsidP="002D4CF7">
      <w:pPr>
        <w:widowControl/>
        <w:suppressAutoHyphens w:val="0"/>
        <w:autoSpaceDN/>
        <w:spacing w:line="276" w:lineRule="auto"/>
        <w:ind w:left="284"/>
        <w:jc w:val="both"/>
        <w:textAlignment w:val="auto"/>
        <w:rPr>
          <w:rFonts w:asciiTheme="minorBidi" w:eastAsia="Calibri" w:hAnsiTheme="minorBidi" w:cstheme="minorBidi"/>
          <w:kern w:val="0"/>
          <w:lang w:eastAsia="en-US"/>
        </w:rPr>
      </w:pPr>
      <w:r>
        <w:rPr>
          <w:rFonts w:asciiTheme="minorBidi" w:eastAsia="Calibri" w:hAnsiTheme="minorBidi" w:cstheme="minorBidi"/>
          <w:kern w:val="0"/>
          <w:lang w:eastAsia="en-US"/>
        </w:rPr>
        <w:lastRenderedPageBreak/>
        <w:t xml:space="preserve">d) </w:t>
      </w:r>
      <w:r w:rsidRPr="00301824">
        <w:rPr>
          <w:rFonts w:asciiTheme="minorBidi" w:eastAsia="Calibri" w:hAnsiTheme="minorBidi" w:cstheme="minorBidi"/>
          <w:kern w:val="0"/>
          <w:lang w:eastAsia="en-US"/>
        </w:rPr>
        <w:t xml:space="preserve">konieczność zrealizowania projektu przy zastosowaniu innych rozwiązań technicznych lub materiałowych ze względu na zmiany obowiązującego prawa, a zmiany te uniemożliwią przekazanie obiektu do użytkowania. </w:t>
      </w:r>
    </w:p>
    <w:p w14:paraId="330D4F6D" w14:textId="07E1CADB" w:rsidR="002D4CF7" w:rsidRDefault="002D4CF7" w:rsidP="002D4CF7">
      <w:pPr>
        <w:widowControl/>
        <w:suppressAutoHyphens w:val="0"/>
        <w:autoSpaceDN/>
        <w:spacing w:line="276" w:lineRule="auto"/>
        <w:ind w:left="284"/>
        <w:jc w:val="both"/>
        <w:textAlignment w:val="auto"/>
        <w:rPr>
          <w:rFonts w:asciiTheme="minorBidi" w:eastAsia="Calibri" w:hAnsiTheme="minorBidi" w:cstheme="minorBidi"/>
          <w:kern w:val="0"/>
          <w:lang w:eastAsia="en-US"/>
        </w:rPr>
      </w:pPr>
      <w:r>
        <w:rPr>
          <w:rFonts w:asciiTheme="minorBidi" w:eastAsia="Calibri" w:hAnsiTheme="minorBidi" w:cstheme="minorBidi"/>
          <w:kern w:val="0"/>
          <w:lang w:eastAsia="en-US"/>
        </w:rPr>
        <w:t xml:space="preserve">e) </w:t>
      </w:r>
      <w:r w:rsidRPr="00301824">
        <w:rPr>
          <w:rFonts w:asciiTheme="minorBidi" w:eastAsia="Calibri" w:hAnsiTheme="minorBidi" w:cstheme="minorBidi"/>
          <w:kern w:val="0"/>
          <w:lang w:eastAsia="en-US"/>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09FEFA5F" w14:textId="37A5EF34" w:rsidR="002D4CF7" w:rsidRDefault="002D4CF7" w:rsidP="002D4CF7">
      <w:pPr>
        <w:widowControl/>
        <w:suppressAutoHyphens w:val="0"/>
        <w:autoSpaceDN/>
        <w:spacing w:line="276" w:lineRule="auto"/>
        <w:ind w:left="284"/>
        <w:jc w:val="both"/>
        <w:textAlignment w:val="auto"/>
        <w:rPr>
          <w:rFonts w:asciiTheme="minorBidi" w:eastAsia="Calibri" w:hAnsiTheme="minorBidi" w:cstheme="minorBidi"/>
          <w:kern w:val="0"/>
          <w:lang w:eastAsia="en-US"/>
        </w:rPr>
      </w:pPr>
      <w:r>
        <w:rPr>
          <w:rFonts w:asciiTheme="minorBidi" w:eastAsia="Calibri" w:hAnsiTheme="minorBidi" w:cstheme="minorBidi"/>
          <w:kern w:val="0"/>
          <w:lang w:eastAsia="en-US"/>
        </w:rPr>
        <w:t xml:space="preserve">f) rozliczenie robót zamiennych następuje w oparciu o czynniki cenotwórcze przedstawione w kosztorysie ofertowym Wykonawcy. </w:t>
      </w:r>
      <w:r w:rsidRPr="00301824">
        <w:rPr>
          <w:rFonts w:asciiTheme="minorBidi" w:eastAsia="Calibri" w:hAnsiTheme="minorBidi" w:cstheme="minorBidi"/>
          <w:kern w:val="0"/>
          <w:lang w:eastAsia="en-US"/>
        </w:rPr>
        <w:t xml:space="preserve">W przypadku braku w kosztorysie ofertowym cen materiałów lub urządzeń </w:t>
      </w:r>
      <w:r w:rsidR="00C25290">
        <w:rPr>
          <w:rFonts w:asciiTheme="minorBidi" w:eastAsia="Calibri" w:hAnsiTheme="minorBidi" w:cstheme="minorBidi"/>
          <w:kern w:val="0"/>
          <w:lang w:eastAsia="en-US"/>
        </w:rPr>
        <w:t xml:space="preserve"> rozliczenie robót zamiennych dokonuje się na zasadach, o których mowa w § 9 ust. 4. </w:t>
      </w:r>
    </w:p>
    <w:p w14:paraId="0FF1E764" w14:textId="77777777" w:rsidR="00931A65" w:rsidRDefault="00931A65" w:rsidP="002D4CF7">
      <w:pPr>
        <w:widowControl/>
        <w:suppressAutoHyphens w:val="0"/>
        <w:autoSpaceDN/>
        <w:spacing w:line="276" w:lineRule="auto"/>
        <w:ind w:left="284"/>
        <w:jc w:val="both"/>
        <w:textAlignment w:val="auto"/>
        <w:rPr>
          <w:rFonts w:asciiTheme="minorBidi" w:eastAsia="Calibri" w:hAnsiTheme="minorBidi" w:cstheme="minorBidi"/>
          <w:kern w:val="0"/>
          <w:lang w:eastAsia="en-US"/>
        </w:rPr>
      </w:pPr>
    </w:p>
    <w:p w14:paraId="04C4CCFD" w14:textId="50D408F0" w:rsidR="00931A65" w:rsidRPr="00301824" w:rsidRDefault="00931A65" w:rsidP="002D4CF7">
      <w:pPr>
        <w:widowControl/>
        <w:suppressAutoHyphens w:val="0"/>
        <w:autoSpaceDN/>
        <w:spacing w:line="276" w:lineRule="auto"/>
        <w:ind w:left="284"/>
        <w:jc w:val="both"/>
        <w:textAlignment w:val="auto"/>
        <w:rPr>
          <w:rFonts w:asciiTheme="minorBidi" w:eastAsia="Calibri" w:hAnsiTheme="minorBidi" w:cstheme="minorBidi"/>
          <w:kern w:val="0"/>
          <w:lang w:eastAsia="en-US"/>
        </w:rPr>
      </w:pPr>
      <w:r>
        <w:rPr>
          <w:rFonts w:asciiTheme="minorBidi" w:eastAsia="Calibri" w:hAnsiTheme="minorBidi" w:cstheme="minorBidi"/>
          <w:kern w:val="0"/>
          <w:lang w:eastAsia="en-US"/>
        </w:rPr>
        <w:t>Powyższe stosuje się odpowiednio do zmian materiałów i urządzeń.</w:t>
      </w:r>
    </w:p>
    <w:p w14:paraId="431B26DE" w14:textId="15D7C97C" w:rsidR="002D4CF7" w:rsidRPr="002D4CF7" w:rsidRDefault="002D4CF7" w:rsidP="002D4CF7">
      <w:pPr>
        <w:widowControl/>
        <w:suppressAutoHyphens w:val="0"/>
        <w:autoSpaceDN/>
        <w:spacing w:line="276" w:lineRule="auto"/>
        <w:ind w:left="284"/>
        <w:jc w:val="both"/>
        <w:textAlignment w:val="auto"/>
        <w:rPr>
          <w:rFonts w:ascii="Arial" w:eastAsia="Calibri" w:hAnsi="Arial" w:cs="Arial"/>
          <w:kern w:val="0"/>
          <w:lang w:eastAsia="en-US"/>
        </w:rPr>
      </w:pPr>
    </w:p>
    <w:p w14:paraId="2828E778" w14:textId="77777777" w:rsidR="00F93031" w:rsidRPr="00BA53DE" w:rsidRDefault="00F93031" w:rsidP="00FA4EC5">
      <w:pPr>
        <w:pStyle w:val="Akapitzlist"/>
        <w:widowControl/>
        <w:numPr>
          <w:ilvl w:val="0"/>
          <w:numId w:val="53"/>
        </w:numPr>
        <w:suppressAutoHyphens w:val="0"/>
        <w:autoSpaceDN/>
        <w:spacing w:after="0"/>
        <w:ind w:left="284" w:hanging="284"/>
        <w:textAlignment w:val="auto"/>
        <w:rPr>
          <w:rFonts w:ascii="Arial" w:hAnsi="Arial" w:cs="Arial"/>
          <w:sz w:val="20"/>
          <w:szCs w:val="20"/>
        </w:rPr>
      </w:pPr>
      <w:r w:rsidRPr="00BA53DE">
        <w:rPr>
          <w:rFonts w:ascii="Arial" w:hAnsi="Arial" w:cs="Arial"/>
          <w:sz w:val="20"/>
          <w:szCs w:val="20"/>
        </w:rPr>
        <w:t>Zmiany przewidziane w Umowie mogą być inicjowane przez Zamawiającego oraz przez Wykonawcę.</w:t>
      </w:r>
    </w:p>
    <w:p w14:paraId="4444B5CB" w14:textId="77777777" w:rsidR="00F93031" w:rsidRPr="00BA53DE" w:rsidRDefault="00F93031" w:rsidP="00FA4EC5">
      <w:pPr>
        <w:pStyle w:val="Akapitzlist"/>
        <w:widowControl/>
        <w:numPr>
          <w:ilvl w:val="0"/>
          <w:numId w:val="53"/>
        </w:numPr>
        <w:suppressAutoHyphens w:val="0"/>
        <w:autoSpaceDN/>
        <w:spacing w:after="0"/>
        <w:ind w:left="284" w:hanging="284"/>
        <w:textAlignment w:val="auto"/>
        <w:rPr>
          <w:rFonts w:ascii="Arial" w:hAnsi="Arial" w:cs="Arial"/>
          <w:sz w:val="20"/>
          <w:szCs w:val="20"/>
        </w:rPr>
      </w:pPr>
      <w:r w:rsidRPr="00BA53DE">
        <w:rPr>
          <w:rFonts w:ascii="Arial" w:hAnsi="Arial" w:cs="Arial"/>
          <w:sz w:val="20"/>
          <w:szCs w:val="20"/>
        </w:rPr>
        <w:t>Warunkiem dokonania zmian, jest złożenie wniosku przez stronę inicjującą zmianę zawierającego: opis propozycji zmian, uzasadnienie zmian, obliczenie kosztów zmian zgodnie z zasadami określonymi w pkt. 1, jeżeli zmiana będzie miała wpływ na wynagrodzenie Wykonawcy, opis wpływu zmiany na termin realizacji.</w:t>
      </w:r>
    </w:p>
    <w:p w14:paraId="1AFF065D" w14:textId="77777777" w:rsidR="00F93031" w:rsidRPr="00BA53DE" w:rsidRDefault="00F93031" w:rsidP="00FA4EC5">
      <w:pPr>
        <w:pStyle w:val="Akapitzlist"/>
        <w:widowControl/>
        <w:numPr>
          <w:ilvl w:val="0"/>
          <w:numId w:val="53"/>
        </w:numPr>
        <w:suppressAutoHyphens w:val="0"/>
        <w:autoSpaceDN/>
        <w:spacing w:after="0"/>
        <w:ind w:left="284" w:hanging="284"/>
        <w:textAlignment w:val="auto"/>
        <w:rPr>
          <w:rFonts w:ascii="Arial" w:hAnsi="Arial" w:cs="Arial"/>
          <w:sz w:val="20"/>
          <w:szCs w:val="20"/>
        </w:rPr>
      </w:pPr>
      <w:r w:rsidRPr="00BA53DE">
        <w:rPr>
          <w:rFonts w:ascii="Arial" w:hAnsi="Arial" w:cs="Arial"/>
          <w:sz w:val="20"/>
          <w:szCs w:val="20"/>
        </w:rPr>
        <w:t>Zamawiający przewiduje możliwość zmian postanowień zawartej umowy w stosunku do treści oferty, na podstawie której dokonano wyboru Wykonawcy, w przypadku wystąpienia okoliczności wymienionych w art. 455 ust. 1 i ust. 2. ustawy Prawo zamówie</w:t>
      </w:r>
      <w:r w:rsidRPr="00BA53DE">
        <w:rPr>
          <w:rFonts w:ascii="Arial" w:eastAsia="TimesNewRoman" w:hAnsi="Arial" w:cs="Arial"/>
          <w:sz w:val="20"/>
          <w:szCs w:val="20"/>
        </w:rPr>
        <w:t xml:space="preserve">ń </w:t>
      </w:r>
      <w:r w:rsidRPr="00BA53DE">
        <w:rPr>
          <w:rFonts w:ascii="Arial" w:hAnsi="Arial" w:cs="Arial"/>
          <w:sz w:val="20"/>
          <w:szCs w:val="20"/>
        </w:rPr>
        <w:t>publicznych.</w:t>
      </w:r>
    </w:p>
    <w:p w14:paraId="44A3DA8D" w14:textId="77777777" w:rsidR="00F93031" w:rsidRPr="00BA53DE" w:rsidRDefault="00F93031" w:rsidP="00FA4EC5">
      <w:pPr>
        <w:pStyle w:val="Akapitzlist"/>
        <w:widowControl/>
        <w:numPr>
          <w:ilvl w:val="0"/>
          <w:numId w:val="53"/>
        </w:numPr>
        <w:suppressAutoHyphens w:val="0"/>
        <w:autoSpaceDN/>
        <w:spacing w:after="0"/>
        <w:ind w:left="284" w:hanging="284"/>
        <w:textAlignment w:val="auto"/>
        <w:rPr>
          <w:rFonts w:ascii="Arial" w:hAnsi="Arial" w:cs="Arial"/>
          <w:sz w:val="20"/>
          <w:szCs w:val="20"/>
        </w:rPr>
      </w:pPr>
      <w:r w:rsidRPr="00BA53DE">
        <w:rPr>
          <w:rFonts w:ascii="Arial" w:hAnsi="Arial" w:cs="Arial"/>
          <w:sz w:val="20"/>
          <w:szCs w:val="20"/>
        </w:rPr>
        <w:t>Podpisanie aneksu do umowy powinno być poprzedzone sporządzeniem protokołu konieczności, zawierającym istotne okoliczności, potwierdzające konieczność jego zawarcia. Wszystkie zmiany umowy wymagają zatwierdzenia przez Zamawiającego i Wykonawcę.</w:t>
      </w:r>
    </w:p>
    <w:p w14:paraId="5D0438F9" w14:textId="77777777" w:rsidR="00F93031" w:rsidRPr="00BA53DE" w:rsidRDefault="00F93031" w:rsidP="00FA4EC5">
      <w:pPr>
        <w:pStyle w:val="Akapitzlist"/>
        <w:widowControl/>
        <w:numPr>
          <w:ilvl w:val="0"/>
          <w:numId w:val="53"/>
        </w:numPr>
        <w:suppressAutoHyphens w:val="0"/>
        <w:autoSpaceDN/>
        <w:spacing w:after="0"/>
        <w:ind w:left="284" w:hanging="284"/>
        <w:textAlignment w:val="auto"/>
        <w:rPr>
          <w:rFonts w:ascii="Arial" w:hAnsi="Arial" w:cs="Arial"/>
          <w:sz w:val="20"/>
          <w:szCs w:val="20"/>
        </w:rPr>
      </w:pPr>
      <w:r w:rsidRPr="00BA53DE">
        <w:rPr>
          <w:rFonts w:ascii="Arial" w:hAnsi="Arial" w:cs="Arial"/>
          <w:sz w:val="20"/>
          <w:szCs w:val="20"/>
        </w:rPr>
        <w:t>Wszelkie zmiany do niniejszej umowy wymagają zgody obu stron wyrażoną na piśmie w formie aneksu pod rygorem nieważności.</w:t>
      </w:r>
    </w:p>
    <w:p w14:paraId="75719835" w14:textId="77777777" w:rsidR="00F93031" w:rsidRPr="00E015EE" w:rsidRDefault="00F93031" w:rsidP="00F93031">
      <w:pPr>
        <w:widowControl/>
        <w:suppressAutoHyphens w:val="0"/>
        <w:autoSpaceDN/>
        <w:spacing w:line="276" w:lineRule="auto"/>
        <w:ind w:left="284"/>
        <w:textAlignment w:val="auto"/>
        <w:rPr>
          <w:kern w:val="0"/>
        </w:rPr>
      </w:pPr>
    </w:p>
    <w:p w14:paraId="34459325" w14:textId="10C9B14C" w:rsidR="00504BEB" w:rsidRDefault="00C25290" w:rsidP="00A31278">
      <w:pPr>
        <w:pStyle w:val="Standard"/>
        <w:spacing w:before="120" w:after="120" w:line="276" w:lineRule="auto"/>
        <w:jc w:val="center"/>
        <w:rPr>
          <w:rFonts w:ascii="Arial" w:hAnsi="Arial" w:cs="Arial"/>
          <w:b/>
          <w:bCs/>
          <w:sz w:val="20"/>
          <w:szCs w:val="20"/>
        </w:rPr>
      </w:pPr>
      <w:bookmarkStart w:id="6" w:name="_Hlk71537914"/>
      <w:r>
        <w:rPr>
          <w:rFonts w:ascii="Arial" w:hAnsi="Arial" w:cs="Arial"/>
          <w:b/>
          <w:bCs/>
          <w:sz w:val="20"/>
          <w:szCs w:val="20"/>
        </w:rPr>
        <w:t>§ 18</w:t>
      </w:r>
    </w:p>
    <w:p w14:paraId="24722E94" w14:textId="77777777" w:rsidR="00C25290" w:rsidRPr="00C25290" w:rsidRDefault="00C25290" w:rsidP="00C25290">
      <w:pPr>
        <w:spacing w:line="276" w:lineRule="auto"/>
        <w:jc w:val="center"/>
        <w:rPr>
          <w:rFonts w:ascii="Arial" w:hAnsi="Arial" w:cs="Arial"/>
          <w:b/>
        </w:rPr>
      </w:pPr>
      <w:r w:rsidRPr="00C25290">
        <w:rPr>
          <w:rFonts w:ascii="Arial" w:hAnsi="Arial" w:cs="Arial"/>
          <w:b/>
        </w:rPr>
        <w:t>Waloryzacja wynagrodzenia</w:t>
      </w:r>
    </w:p>
    <w:p w14:paraId="4B71AA1F" w14:textId="77777777" w:rsidR="00C25290" w:rsidRPr="00C25290" w:rsidRDefault="00C25290" w:rsidP="00FA4EC5">
      <w:pPr>
        <w:pStyle w:val="Akapitzlist"/>
        <w:widowControl/>
        <w:numPr>
          <w:ilvl w:val="6"/>
          <w:numId w:val="57"/>
        </w:numPr>
        <w:suppressAutoHyphens w:val="0"/>
        <w:autoSpaceDN/>
        <w:spacing w:after="160" w:line="259" w:lineRule="auto"/>
        <w:ind w:left="284" w:hanging="284"/>
        <w:jc w:val="both"/>
        <w:textAlignment w:val="auto"/>
        <w:rPr>
          <w:rFonts w:ascii="Arial" w:eastAsiaTheme="minorHAnsi" w:hAnsi="Arial" w:cs="Arial"/>
          <w:sz w:val="20"/>
          <w:szCs w:val="20"/>
          <w:lang w:eastAsia="en-US"/>
        </w:rPr>
      </w:pPr>
      <w:r w:rsidRPr="00C25290">
        <w:rPr>
          <w:rFonts w:ascii="Arial" w:hAnsi="Arial" w:cs="Arial"/>
          <w:sz w:val="20"/>
          <w:szCs w:val="20"/>
        </w:rPr>
        <w:t>Zgodnie z art. 439 ustawy PZP</w:t>
      </w:r>
      <w:r w:rsidRPr="00C25290">
        <w:rPr>
          <w:rFonts w:ascii="Arial" w:eastAsiaTheme="minorHAnsi" w:hAnsi="Arial" w:cs="Arial"/>
          <w:sz w:val="20"/>
          <w:szCs w:val="20"/>
          <w:lang w:eastAsia="en-US"/>
        </w:rPr>
        <w:t xml:space="preserve">, Zamawiający dopuszcza waloryzację wynagrodzenia należnego wykonawcy, w przypadku zmiany ceny materiałów lub kosztów związanych z realizacją zamówienia na zasadach określonych w niniejszym paragrafie.  </w:t>
      </w:r>
    </w:p>
    <w:p w14:paraId="6298569A" w14:textId="77777777" w:rsidR="00C25290" w:rsidRPr="00C25290" w:rsidRDefault="00C25290" w:rsidP="00FA4EC5">
      <w:pPr>
        <w:pStyle w:val="Akapitzlist"/>
        <w:widowControl/>
        <w:numPr>
          <w:ilvl w:val="6"/>
          <w:numId w:val="57"/>
        </w:numPr>
        <w:suppressAutoHyphens w:val="0"/>
        <w:autoSpaceDN/>
        <w:spacing w:after="160" w:line="259" w:lineRule="auto"/>
        <w:ind w:left="284" w:hanging="284"/>
        <w:jc w:val="both"/>
        <w:textAlignment w:val="auto"/>
        <w:rPr>
          <w:rFonts w:ascii="Arial" w:eastAsiaTheme="minorHAnsi" w:hAnsi="Arial" w:cs="Arial"/>
          <w:sz w:val="20"/>
          <w:szCs w:val="20"/>
          <w:lang w:eastAsia="en-US"/>
        </w:rPr>
      </w:pPr>
      <w:r w:rsidRPr="00C25290">
        <w:rPr>
          <w:rFonts w:ascii="Arial" w:eastAsiaTheme="minorHAnsi" w:hAnsi="Arial" w:cs="Arial"/>
          <w:sz w:val="20"/>
          <w:szCs w:val="20"/>
          <w:lang w:eastAsia="en-US"/>
        </w:rPr>
        <w:t xml:space="preserve">Poziom zmiany ceny materiałów lub kosztów, o których mowa w ust. 1, uprawniający każdą ze stron umowy do żądania zmiany (+/-) wynagrodzenia, wynosi minimum 5% i mierzony jest wskaźnikiem cen produkcji budowlano montażowej ogółem ogłaszanym co miesiąc w komunikacie Prezesa Głównego Urzędu Statystycznego w porównaniu z poziomem z miesiąca, w którym nastąpiło otwarcie ofert (wzrost cen w miesiącu, w którym nastąpiło otwarcie ofert nie jest uwzględniany). </w:t>
      </w:r>
    </w:p>
    <w:p w14:paraId="093F4F01" w14:textId="77777777" w:rsidR="00C25290" w:rsidRPr="00C25290" w:rsidRDefault="00C25290" w:rsidP="00FA4EC5">
      <w:pPr>
        <w:pStyle w:val="Akapitzlist"/>
        <w:widowControl/>
        <w:numPr>
          <w:ilvl w:val="6"/>
          <w:numId w:val="57"/>
        </w:numPr>
        <w:suppressAutoHyphens w:val="0"/>
        <w:autoSpaceDN/>
        <w:spacing w:after="160" w:line="259" w:lineRule="auto"/>
        <w:ind w:left="284" w:hanging="284"/>
        <w:jc w:val="both"/>
        <w:textAlignment w:val="auto"/>
        <w:rPr>
          <w:rFonts w:ascii="Arial" w:eastAsiaTheme="minorHAnsi" w:hAnsi="Arial" w:cs="Arial"/>
          <w:sz w:val="20"/>
          <w:szCs w:val="20"/>
          <w:lang w:eastAsia="en-US"/>
        </w:rPr>
      </w:pPr>
      <w:r w:rsidRPr="00C25290">
        <w:rPr>
          <w:rFonts w:ascii="Arial" w:eastAsiaTheme="minorHAnsi" w:hAnsi="Arial" w:cs="Arial"/>
          <w:sz w:val="20"/>
          <w:szCs w:val="20"/>
          <w:lang w:eastAsia="en-US"/>
        </w:rPr>
        <w:t xml:space="preserve">Pierwsza waloryzacja może być procedowana na wniosek strony złożony najwcześniej w 7 miesiącu od dnia otwarcia ofert, a jeżeli w terminie tym nie wystąpi przekroczenie poziomu zmiany ceny (5%), to waloryzacja może być dokonana w pierwszym miesiącu, w którym ten wskaźnik zostanie przekroczony. Kolejna zmiana wynagrodzenia może nastąpić w każdym miesiącu, w którym ogłoszony zostanie wskaźnik zmiany poziomu ceny wykazujący przekroczenie lub zmniejszenie poziomu ceny będący krotnością całkowitą 5% w stosunku do poziomu z daty otwarcia ofert. </w:t>
      </w:r>
    </w:p>
    <w:p w14:paraId="5CC692E8" w14:textId="77777777" w:rsidR="00C25290" w:rsidRPr="00C25290" w:rsidRDefault="00C25290" w:rsidP="00FA4EC5">
      <w:pPr>
        <w:pStyle w:val="Akapitzlist"/>
        <w:widowControl/>
        <w:numPr>
          <w:ilvl w:val="6"/>
          <w:numId w:val="57"/>
        </w:numPr>
        <w:suppressAutoHyphens w:val="0"/>
        <w:autoSpaceDN/>
        <w:spacing w:after="160" w:line="259" w:lineRule="auto"/>
        <w:ind w:left="284" w:hanging="284"/>
        <w:jc w:val="both"/>
        <w:textAlignment w:val="auto"/>
        <w:rPr>
          <w:rFonts w:ascii="Arial" w:eastAsiaTheme="minorHAnsi" w:hAnsi="Arial" w:cs="Arial"/>
          <w:sz w:val="20"/>
          <w:szCs w:val="20"/>
          <w:lang w:eastAsia="en-US"/>
        </w:rPr>
      </w:pPr>
      <w:r w:rsidRPr="00C25290">
        <w:rPr>
          <w:rFonts w:ascii="Arial" w:eastAsiaTheme="minorHAnsi" w:hAnsi="Arial" w:cs="Arial"/>
          <w:sz w:val="20"/>
          <w:szCs w:val="20"/>
          <w:lang w:eastAsia="en-US"/>
        </w:rPr>
        <w:t>Do wniosku o waloryzację strona wnioskująca załącza kosztorys robót pozostałych do wykonania wyliczonych według cen / stawek kosztorysu ofertowego przedłożonego przez Wykonawcę do umowy. Za roboty pozostałe do wykonania uznaje się roboty pozostałe do wykonania od pierwszego dnia miesiąca, w którym złożono zasadnie wniosek o waloryzację.</w:t>
      </w:r>
    </w:p>
    <w:p w14:paraId="48FEBB4D" w14:textId="77777777" w:rsidR="00C25290" w:rsidRPr="00C25290" w:rsidRDefault="00C25290" w:rsidP="00FA4EC5">
      <w:pPr>
        <w:pStyle w:val="Akapitzlist"/>
        <w:widowControl/>
        <w:numPr>
          <w:ilvl w:val="6"/>
          <w:numId w:val="57"/>
        </w:numPr>
        <w:suppressAutoHyphens w:val="0"/>
        <w:autoSpaceDN/>
        <w:spacing w:after="0" w:line="259" w:lineRule="auto"/>
        <w:ind w:left="284" w:hanging="284"/>
        <w:jc w:val="both"/>
        <w:textAlignment w:val="auto"/>
        <w:rPr>
          <w:rFonts w:ascii="Arial" w:eastAsiaTheme="minorHAnsi" w:hAnsi="Arial" w:cs="Arial"/>
          <w:sz w:val="20"/>
          <w:szCs w:val="20"/>
          <w:lang w:eastAsia="en-US"/>
        </w:rPr>
      </w:pPr>
      <w:r w:rsidRPr="00C25290">
        <w:rPr>
          <w:rFonts w:ascii="Arial" w:eastAsiaTheme="minorHAnsi" w:hAnsi="Arial" w:cs="Arial"/>
          <w:sz w:val="20"/>
          <w:szCs w:val="20"/>
          <w:lang w:eastAsia="en-US"/>
        </w:rPr>
        <w:t xml:space="preserve">Zmiana ceny następować będzie poprzez przemnożenie wartości brutto robót pozostałych do wykonania o jakich mowa w ust.4, przez różnicę pomiędzy wskaźnikiem cen produkcji budowlano montażowej ogółem </w:t>
      </w:r>
      <w:r w:rsidRPr="00C25290">
        <w:rPr>
          <w:rFonts w:ascii="Arial" w:eastAsiaTheme="minorHAnsi" w:hAnsi="Arial" w:cs="Arial"/>
          <w:sz w:val="20"/>
          <w:szCs w:val="20"/>
          <w:lang w:eastAsia="en-US"/>
        </w:rPr>
        <w:lastRenderedPageBreak/>
        <w:t>ogłoszonym w komunikacie Prezesa Głównego Urzędu Statystycznego z miesiąca, w którym składany jest wniosek o waloryzację a w/w wskaźnikiem z miesiąca, w którym nastąpiło otwarcie ofert według wzoru:</w:t>
      </w:r>
    </w:p>
    <w:p w14:paraId="6F645DD3" w14:textId="77777777" w:rsidR="00C25290" w:rsidRPr="00C25290" w:rsidRDefault="00C25290" w:rsidP="00C25290">
      <w:pPr>
        <w:pStyle w:val="Akapitzlist"/>
        <w:spacing w:line="259" w:lineRule="auto"/>
        <w:ind w:left="284"/>
        <w:jc w:val="both"/>
        <w:rPr>
          <w:rFonts w:ascii="Arial" w:eastAsiaTheme="minorHAnsi" w:hAnsi="Arial" w:cs="Arial"/>
          <w:sz w:val="20"/>
          <w:szCs w:val="20"/>
          <w:lang w:eastAsia="en-US"/>
        </w:rPr>
      </w:pPr>
      <w:r w:rsidRPr="00C25290">
        <w:rPr>
          <w:rFonts w:ascii="Arial" w:eastAsiaTheme="minorHAnsi" w:hAnsi="Arial" w:cs="Arial"/>
          <w:sz w:val="20"/>
          <w:szCs w:val="20"/>
          <w:lang w:eastAsia="en-US"/>
        </w:rPr>
        <w:t xml:space="preserve">Zmiana ceny = (W2 – W1) x 100% x cena robót pozostałych do wykonania, </w:t>
      </w:r>
    </w:p>
    <w:p w14:paraId="78705438" w14:textId="77777777" w:rsidR="00C25290" w:rsidRPr="00C25290" w:rsidRDefault="00C25290" w:rsidP="00C25290">
      <w:pPr>
        <w:pStyle w:val="Akapitzlist"/>
        <w:spacing w:line="259" w:lineRule="auto"/>
        <w:ind w:hanging="284"/>
        <w:jc w:val="both"/>
        <w:rPr>
          <w:rFonts w:ascii="Arial" w:eastAsiaTheme="minorHAnsi" w:hAnsi="Arial" w:cs="Arial"/>
          <w:sz w:val="20"/>
          <w:szCs w:val="20"/>
          <w:lang w:eastAsia="en-US"/>
        </w:rPr>
      </w:pPr>
      <w:r w:rsidRPr="00C25290">
        <w:rPr>
          <w:rFonts w:ascii="Arial" w:eastAsiaTheme="minorHAnsi" w:hAnsi="Arial" w:cs="Arial"/>
          <w:sz w:val="20"/>
          <w:szCs w:val="20"/>
          <w:lang w:eastAsia="en-US"/>
        </w:rPr>
        <w:t xml:space="preserve">gdzie: W2 – wskaźnik z miesiąca, w którym składany jest wniosek o waloryzację    </w:t>
      </w:r>
      <w:r w:rsidRPr="00C25290">
        <w:rPr>
          <w:rFonts w:ascii="Arial" w:eastAsiaTheme="minorHAnsi" w:hAnsi="Arial" w:cs="Arial"/>
          <w:sz w:val="20"/>
          <w:szCs w:val="20"/>
          <w:lang w:eastAsia="en-US"/>
        </w:rPr>
        <w:br/>
        <w:t xml:space="preserve">                     wynagrodzenia, </w:t>
      </w:r>
    </w:p>
    <w:p w14:paraId="085BF031" w14:textId="77777777" w:rsidR="00C25290" w:rsidRPr="00C25290" w:rsidRDefault="00C25290" w:rsidP="00C25290">
      <w:pPr>
        <w:pStyle w:val="Akapitzlist"/>
        <w:spacing w:after="240" w:line="259" w:lineRule="auto"/>
        <w:ind w:left="1416" w:hanging="284"/>
        <w:jc w:val="both"/>
        <w:rPr>
          <w:rFonts w:ascii="Arial" w:eastAsiaTheme="minorHAnsi" w:hAnsi="Arial" w:cs="Arial"/>
          <w:sz w:val="20"/>
          <w:szCs w:val="20"/>
          <w:lang w:eastAsia="en-US"/>
        </w:rPr>
      </w:pPr>
      <w:r w:rsidRPr="00C25290">
        <w:rPr>
          <w:rFonts w:ascii="Arial" w:eastAsiaTheme="minorHAnsi" w:hAnsi="Arial" w:cs="Arial"/>
          <w:sz w:val="20"/>
          <w:szCs w:val="20"/>
          <w:lang w:eastAsia="en-US"/>
        </w:rPr>
        <w:t xml:space="preserve">W1 – wskaźnik z miesiąca, w którym było otwarcie ofert, </w:t>
      </w:r>
    </w:p>
    <w:p w14:paraId="4A1A476A" w14:textId="76EF00D8" w:rsidR="00C25290" w:rsidRPr="00C25290" w:rsidRDefault="00C25290" w:rsidP="00FA4EC5">
      <w:pPr>
        <w:pStyle w:val="Akapitzlist"/>
        <w:widowControl/>
        <w:numPr>
          <w:ilvl w:val="6"/>
          <w:numId w:val="57"/>
        </w:numPr>
        <w:suppressAutoHyphens w:val="0"/>
        <w:autoSpaceDN/>
        <w:spacing w:after="160" w:line="259" w:lineRule="auto"/>
        <w:ind w:left="284" w:hanging="284"/>
        <w:jc w:val="both"/>
        <w:textAlignment w:val="auto"/>
        <w:rPr>
          <w:rFonts w:ascii="Arial" w:eastAsiaTheme="minorHAnsi" w:hAnsi="Arial" w:cs="Arial"/>
          <w:sz w:val="20"/>
          <w:szCs w:val="20"/>
          <w:lang w:eastAsia="en-US"/>
        </w:rPr>
      </w:pPr>
      <w:r w:rsidRPr="00C25290">
        <w:rPr>
          <w:rFonts w:ascii="Arial" w:eastAsiaTheme="minorHAnsi" w:hAnsi="Arial" w:cs="Arial"/>
          <w:sz w:val="20"/>
          <w:szCs w:val="20"/>
          <w:lang w:eastAsia="en-US"/>
        </w:rPr>
        <w:t xml:space="preserve">Maksymalną wartość zmiany wynagrodzenia [+/-] mierzoną w wartościach bezwzględnych jako suma zmian wynagrodzenia, jaką dopuszcza Zamawiający w efekcie zastosowania postanowień o zasadach wprowadzania zmian wysokości wynagrodzenia w przypadku zmiany ceny materiałów lub kosztów związanych z realizacją zamówienia ustala się na 5 % wartości brutto wynagrodzenia Wykonawcy określonego w § </w:t>
      </w:r>
      <w:r w:rsidR="00931A65">
        <w:rPr>
          <w:rFonts w:ascii="Arial" w:eastAsiaTheme="minorHAnsi" w:hAnsi="Arial" w:cs="Arial"/>
          <w:sz w:val="20"/>
          <w:szCs w:val="20"/>
          <w:lang w:eastAsia="en-US"/>
        </w:rPr>
        <w:t>9</w:t>
      </w:r>
      <w:r w:rsidRPr="00C25290">
        <w:rPr>
          <w:rFonts w:ascii="Arial" w:eastAsiaTheme="minorHAnsi" w:hAnsi="Arial" w:cs="Arial"/>
          <w:sz w:val="20"/>
          <w:szCs w:val="20"/>
          <w:lang w:eastAsia="en-US"/>
        </w:rPr>
        <w:t xml:space="preserve"> ust. 1 niniejszej umowy przez cały okres jej obowiązywania. </w:t>
      </w:r>
    </w:p>
    <w:p w14:paraId="6D328F83" w14:textId="77777777" w:rsidR="00C25290" w:rsidRPr="00C25290" w:rsidRDefault="00C25290" w:rsidP="00FA4EC5">
      <w:pPr>
        <w:pStyle w:val="Akapitzlist"/>
        <w:widowControl/>
        <w:numPr>
          <w:ilvl w:val="6"/>
          <w:numId w:val="57"/>
        </w:numPr>
        <w:suppressAutoHyphens w:val="0"/>
        <w:autoSpaceDN/>
        <w:spacing w:after="0" w:line="259" w:lineRule="auto"/>
        <w:ind w:left="284" w:hanging="284"/>
        <w:jc w:val="both"/>
        <w:textAlignment w:val="auto"/>
        <w:rPr>
          <w:rFonts w:ascii="Arial" w:eastAsiaTheme="minorHAnsi" w:hAnsi="Arial" w:cs="Arial"/>
          <w:sz w:val="20"/>
          <w:szCs w:val="20"/>
          <w:lang w:eastAsia="en-US"/>
        </w:rPr>
      </w:pPr>
      <w:r w:rsidRPr="00C25290">
        <w:rPr>
          <w:rFonts w:ascii="Arial" w:eastAsiaTheme="minorHAnsi" w:hAnsi="Arial" w:cs="Arial"/>
          <w:sz w:val="20"/>
          <w:szCs w:val="20"/>
          <w:lang w:eastAsia="en-US"/>
        </w:rPr>
        <w:t xml:space="preserve">Wykonawca, którego wynagrodzenie zostało zmienione w trybie określonym w niniejszym paragrafie zobowiązany jest w terminie do 14 dni od zawarcia aneksu dotyczącego zmiany wynagrodzenia do dokonania zmiany wynagrodzenia przysługującego podwykonawcy, z którym zawarł umowę, w zakresie odpowiadającym zmianom cen materiałów lub kosztów dotyczących zobowiązania podwykonawcy, jeżeli łącznie spełnione są następujące warunki: </w:t>
      </w:r>
    </w:p>
    <w:p w14:paraId="47B884E8" w14:textId="77777777" w:rsidR="00C25290" w:rsidRPr="00C25290" w:rsidRDefault="00C25290" w:rsidP="00C25290">
      <w:pPr>
        <w:spacing w:line="259" w:lineRule="auto"/>
        <w:ind w:left="426" w:hanging="284"/>
        <w:jc w:val="both"/>
        <w:rPr>
          <w:rFonts w:ascii="Arial" w:eastAsiaTheme="minorHAnsi" w:hAnsi="Arial" w:cs="Arial"/>
          <w:lang w:eastAsia="en-US"/>
        </w:rPr>
      </w:pPr>
      <w:r w:rsidRPr="00C25290">
        <w:rPr>
          <w:rFonts w:ascii="Arial" w:eastAsiaTheme="minorHAnsi" w:hAnsi="Arial" w:cs="Arial"/>
          <w:lang w:eastAsia="en-US"/>
        </w:rPr>
        <w:t>1) przedmiotem umowy są roboty budowlane lub usługi;</w:t>
      </w:r>
    </w:p>
    <w:p w14:paraId="0CCF9CEA" w14:textId="77777777" w:rsidR="00C25290" w:rsidRPr="00C25290" w:rsidRDefault="00C25290" w:rsidP="00C25290">
      <w:pPr>
        <w:spacing w:after="240" w:line="259" w:lineRule="auto"/>
        <w:ind w:left="426" w:hanging="284"/>
        <w:jc w:val="both"/>
        <w:rPr>
          <w:rFonts w:ascii="Arial" w:eastAsiaTheme="minorHAnsi" w:hAnsi="Arial" w:cs="Arial"/>
          <w:lang w:eastAsia="en-US"/>
        </w:rPr>
      </w:pPr>
      <w:r w:rsidRPr="00C25290">
        <w:rPr>
          <w:rFonts w:ascii="Arial" w:eastAsiaTheme="minorHAnsi" w:hAnsi="Arial" w:cs="Arial"/>
          <w:lang w:eastAsia="en-US"/>
        </w:rPr>
        <w:t>2) okres obowiązywania umowy przekracza 6 miesięcy</w:t>
      </w:r>
    </w:p>
    <w:p w14:paraId="57D475C5" w14:textId="2BEA2A2A" w:rsidR="001E2341" w:rsidRDefault="001E2341" w:rsidP="00A31278">
      <w:pPr>
        <w:pStyle w:val="Standard"/>
        <w:spacing w:before="120" w:after="120" w:line="276" w:lineRule="auto"/>
        <w:jc w:val="center"/>
        <w:rPr>
          <w:rFonts w:ascii="Arial" w:hAnsi="Arial" w:cs="Arial"/>
          <w:b/>
          <w:bCs/>
          <w:sz w:val="20"/>
          <w:szCs w:val="20"/>
        </w:rPr>
      </w:pPr>
      <w:r w:rsidRPr="00A620FF">
        <w:rPr>
          <w:rFonts w:ascii="Arial" w:hAnsi="Arial" w:cs="Arial"/>
          <w:b/>
          <w:bCs/>
          <w:sz w:val="20"/>
          <w:szCs w:val="20"/>
        </w:rPr>
        <w:t>§</w:t>
      </w:r>
      <w:bookmarkEnd w:id="6"/>
      <w:r w:rsidRPr="00A620FF">
        <w:rPr>
          <w:rFonts w:ascii="Arial" w:hAnsi="Arial" w:cs="Arial"/>
          <w:b/>
          <w:bCs/>
          <w:sz w:val="20"/>
          <w:szCs w:val="20"/>
        </w:rPr>
        <w:t xml:space="preserve"> 1</w:t>
      </w:r>
      <w:r w:rsidR="00C25290">
        <w:rPr>
          <w:rFonts w:ascii="Arial" w:hAnsi="Arial" w:cs="Arial"/>
          <w:b/>
          <w:bCs/>
          <w:sz w:val="20"/>
          <w:szCs w:val="20"/>
        </w:rPr>
        <w:t>9</w:t>
      </w:r>
      <w:r w:rsidRPr="00A620FF">
        <w:rPr>
          <w:rFonts w:ascii="Arial" w:hAnsi="Arial" w:cs="Arial"/>
          <w:b/>
          <w:bCs/>
          <w:sz w:val="20"/>
          <w:szCs w:val="20"/>
        </w:rPr>
        <w:t>.</w:t>
      </w:r>
    </w:p>
    <w:p w14:paraId="29201F28" w14:textId="21B0F952" w:rsidR="00C25290" w:rsidRPr="00C25290" w:rsidRDefault="00C25290" w:rsidP="00A31278">
      <w:pPr>
        <w:pStyle w:val="Standard"/>
        <w:spacing w:before="120" w:after="120" w:line="276" w:lineRule="auto"/>
        <w:jc w:val="center"/>
        <w:rPr>
          <w:rFonts w:ascii="Arial" w:hAnsi="Arial" w:cs="Arial"/>
          <w:b/>
          <w:bCs/>
          <w:sz w:val="20"/>
          <w:szCs w:val="20"/>
        </w:rPr>
      </w:pPr>
      <w:r w:rsidRPr="00C25290">
        <w:rPr>
          <w:rFonts w:ascii="Arial" w:hAnsi="Arial" w:cs="Arial"/>
          <w:b/>
          <w:bCs/>
          <w:sz w:val="20"/>
          <w:szCs w:val="20"/>
        </w:rPr>
        <w:t xml:space="preserve">Pracownicy Wykonawcy </w:t>
      </w:r>
    </w:p>
    <w:p w14:paraId="0E104967" w14:textId="77777777" w:rsidR="00FB299E" w:rsidRPr="00FB299E" w:rsidRDefault="00FB299E" w:rsidP="00FB299E">
      <w:pPr>
        <w:pStyle w:val="Standard"/>
        <w:widowControl/>
        <w:numPr>
          <w:ilvl w:val="0"/>
          <w:numId w:val="58"/>
        </w:numPr>
        <w:tabs>
          <w:tab w:val="left" w:pos="0"/>
          <w:tab w:val="left" w:pos="360"/>
          <w:tab w:val="left" w:pos="426"/>
        </w:tabs>
        <w:suppressAutoHyphens w:val="0"/>
        <w:autoSpaceDN/>
        <w:spacing w:before="80" w:after="160" w:line="276" w:lineRule="auto"/>
        <w:ind w:left="360"/>
        <w:jc w:val="both"/>
        <w:textAlignment w:val="auto"/>
        <w:rPr>
          <w:rFonts w:ascii="Arial" w:hAnsi="Arial" w:cs="Arial"/>
          <w:b/>
          <w:sz w:val="20"/>
          <w:szCs w:val="20"/>
        </w:rPr>
      </w:pPr>
      <w:r w:rsidRPr="00FB299E">
        <w:rPr>
          <w:rFonts w:ascii="Arial" w:eastAsiaTheme="minorHAnsi" w:hAnsi="Arial" w:cs="Arial"/>
          <w:sz w:val="20"/>
          <w:szCs w:val="20"/>
          <w:lang w:eastAsia="en-US"/>
        </w:rPr>
        <w:t xml:space="preserve">Zamawiający, stosownie do treści art. 95 ust. 1 ustawy </w:t>
      </w:r>
      <w:proofErr w:type="spellStart"/>
      <w:r w:rsidRPr="00FB299E">
        <w:rPr>
          <w:rFonts w:ascii="Arial" w:eastAsiaTheme="minorHAnsi" w:hAnsi="Arial" w:cs="Arial"/>
          <w:sz w:val="20"/>
          <w:szCs w:val="20"/>
          <w:lang w:eastAsia="en-US"/>
        </w:rPr>
        <w:t>Pzp</w:t>
      </w:r>
      <w:proofErr w:type="spellEnd"/>
      <w:r w:rsidRPr="00FB299E">
        <w:rPr>
          <w:rFonts w:ascii="Arial" w:eastAsiaTheme="minorHAnsi" w:hAnsi="Arial" w:cs="Arial"/>
          <w:sz w:val="20"/>
          <w:szCs w:val="20"/>
          <w:lang w:eastAsia="en-US"/>
        </w:rPr>
        <w:t xml:space="preserve">, wymaga zatrudnienia przez Wykonawcę lub Podwykonawcę na podstawie umowy o pracę osób wykonujących czynności </w:t>
      </w:r>
      <w:r w:rsidRPr="00FB299E">
        <w:rPr>
          <w:rFonts w:ascii="Arial" w:hAnsi="Arial" w:cs="Arial"/>
          <w:sz w:val="20"/>
          <w:szCs w:val="20"/>
        </w:rPr>
        <w:t xml:space="preserve">bezpośrednio związane </w:t>
      </w:r>
      <w:r w:rsidRPr="00FB299E">
        <w:rPr>
          <w:rFonts w:ascii="Arial" w:hAnsi="Arial" w:cs="Arial"/>
          <w:sz w:val="20"/>
          <w:szCs w:val="20"/>
        </w:rPr>
        <w:br/>
        <w:t>z wykonywaniem robót budowlanych składających się na realizację przedmiotu niniejszego zamówienia tj. „</w:t>
      </w:r>
      <w:r w:rsidRPr="00FB299E">
        <w:rPr>
          <w:rFonts w:ascii="Arial" w:hAnsi="Arial" w:cs="Arial"/>
          <w:b/>
          <w:sz w:val="20"/>
          <w:szCs w:val="20"/>
        </w:rPr>
        <w:t>Utworzenie 16 nowych miejsc opieki nad dziećmi do lat 3 w nowej instytucji żłobka pod adresem Ostrów Królewski 48, 32 – 765 Rzezawa”.</w:t>
      </w:r>
    </w:p>
    <w:p w14:paraId="21DCB396" w14:textId="77777777" w:rsidR="00FB299E" w:rsidRPr="00FB299E" w:rsidRDefault="00FB299E" w:rsidP="00FB299E">
      <w:pPr>
        <w:pStyle w:val="Akapitzlist"/>
        <w:widowControl/>
        <w:numPr>
          <w:ilvl w:val="0"/>
          <w:numId w:val="58"/>
        </w:numPr>
        <w:suppressAutoHyphens w:val="0"/>
        <w:autoSpaceDN/>
        <w:spacing w:after="0"/>
        <w:ind w:left="284" w:hanging="284"/>
        <w:jc w:val="both"/>
        <w:textAlignment w:val="auto"/>
        <w:rPr>
          <w:rFonts w:ascii="Arial" w:eastAsia="Arial" w:hAnsi="Arial" w:cs="Arial"/>
          <w:sz w:val="20"/>
          <w:szCs w:val="20"/>
          <w:lang w:val="pl"/>
        </w:rPr>
      </w:pPr>
      <w:r w:rsidRPr="00FB299E">
        <w:rPr>
          <w:rFonts w:ascii="Arial" w:hAnsi="Arial" w:cs="Arial"/>
          <w:sz w:val="20"/>
          <w:szCs w:val="20"/>
        </w:rPr>
        <w:t xml:space="preserve">Wymaganie powyższe dotyczy pracowników, którzy wykonywać będą bezpośrednio czynności związane </w:t>
      </w:r>
      <w:r w:rsidRPr="00FB299E">
        <w:rPr>
          <w:rFonts w:ascii="Arial" w:hAnsi="Arial" w:cs="Arial"/>
          <w:sz w:val="20"/>
          <w:szCs w:val="20"/>
        </w:rPr>
        <w:br/>
        <w:t>z wykonywaniem robót (</w:t>
      </w:r>
      <w:r w:rsidRPr="00FB299E">
        <w:rPr>
          <w:rFonts w:ascii="Arial" w:hAnsi="Arial" w:cs="Arial"/>
          <w:noProof/>
          <w:sz w:val="20"/>
          <w:szCs w:val="20"/>
        </w:rPr>
        <w:t>wykonanie robut murarskich, wykończeniowych, brukarskich, żelbetowych, ciesielskich</w:t>
      </w:r>
      <w:r w:rsidRPr="00FB299E">
        <w:rPr>
          <w:rFonts w:ascii="Arial" w:hAnsi="Arial" w:cs="Arial"/>
          <w:sz w:val="20"/>
          <w:szCs w:val="20"/>
        </w:rPr>
        <w:t>)</w:t>
      </w:r>
      <w:r w:rsidRPr="00FB299E">
        <w:rPr>
          <w:rFonts w:ascii="Arial" w:hAnsi="Arial" w:cs="Arial"/>
          <w:noProof/>
          <w:sz w:val="20"/>
          <w:szCs w:val="20"/>
        </w:rPr>
        <w:t xml:space="preserve">  </w:t>
      </w:r>
      <w:r w:rsidRPr="00FB299E">
        <w:rPr>
          <w:rFonts w:ascii="Arial" w:hAnsi="Arial" w:cs="Arial"/>
          <w:sz w:val="20"/>
          <w:szCs w:val="20"/>
        </w:rPr>
        <w:t xml:space="preserve">czyli tzw. pracowników fizycznych – szczegółowo opisanych w rozdziale 23.1. SWZ.  Wymóg nie dotyczy m.in. następujących osób: kierujących budową, wykonujących obsługę geodezyjną, dostawców materiałów budowlanych oraz prowadzących jednoosobową działalność gospodarczą.  </w:t>
      </w:r>
    </w:p>
    <w:p w14:paraId="2AE239B1" w14:textId="77777777" w:rsidR="00FB299E" w:rsidRPr="00FB299E" w:rsidRDefault="00FB299E" w:rsidP="00FB299E">
      <w:pPr>
        <w:ind w:left="284"/>
        <w:rPr>
          <w:rFonts w:ascii="Arial" w:hAnsi="Arial" w:cs="Arial"/>
        </w:rPr>
      </w:pPr>
      <w:r w:rsidRPr="00FB299E">
        <w:rPr>
          <w:rFonts w:ascii="Arial" w:hAnsi="Arial" w:cs="Arial"/>
        </w:rPr>
        <w:t xml:space="preserve">Powyższy warunek zostanie spełniony poprzez zatrudnienie na umowę o pracę nowych pracowników lub wyznaczenie do realizacji zamówienia zatrudnionych już u Wykonawcy pracowników. </w:t>
      </w:r>
    </w:p>
    <w:p w14:paraId="43CBF79E" w14:textId="77777777" w:rsidR="00FB299E" w:rsidRPr="00FB299E" w:rsidRDefault="00FB299E" w:rsidP="00FB299E">
      <w:pPr>
        <w:pStyle w:val="Akapitzlist"/>
        <w:ind w:left="502"/>
        <w:contextualSpacing/>
        <w:jc w:val="both"/>
        <w:rPr>
          <w:rFonts w:ascii="Arial" w:hAnsi="Arial" w:cs="Arial"/>
          <w:sz w:val="20"/>
          <w:szCs w:val="20"/>
        </w:rPr>
      </w:pPr>
    </w:p>
    <w:p w14:paraId="02E74AB5" w14:textId="77777777" w:rsidR="00FB299E" w:rsidRPr="00FB299E" w:rsidRDefault="00FB299E" w:rsidP="00FB299E">
      <w:pPr>
        <w:pStyle w:val="Akapitzlist"/>
        <w:widowControl/>
        <w:numPr>
          <w:ilvl w:val="0"/>
          <w:numId w:val="58"/>
        </w:numPr>
        <w:suppressAutoHyphens w:val="0"/>
        <w:autoSpaceDE w:val="0"/>
        <w:adjustRightInd w:val="0"/>
        <w:spacing w:after="0"/>
        <w:ind w:left="284" w:right="-126" w:hanging="284"/>
        <w:textAlignment w:val="auto"/>
        <w:rPr>
          <w:rFonts w:ascii="Arial" w:hAnsi="Arial" w:cs="Arial"/>
          <w:sz w:val="20"/>
          <w:szCs w:val="20"/>
        </w:rPr>
      </w:pPr>
      <w:r w:rsidRPr="00FB299E">
        <w:rPr>
          <w:rFonts w:ascii="Arial" w:hAnsi="Arial" w:cs="Arial"/>
          <w:sz w:val="20"/>
          <w:szCs w:val="20"/>
        </w:rPr>
        <w:t xml:space="preserve">W celu weryfikacji zatrudnienia osób o których mowa w ust.1) Wykonawca lub Podwykonawca  zobowiązany jest do przedłożenia Zamawiającemu, </w:t>
      </w:r>
      <w:r w:rsidRPr="00FB299E">
        <w:rPr>
          <w:rFonts w:ascii="Arial" w:hAnsi="Arial" w:cs="Arial"/>
          <w:b/>
          <w:sz w:val="20"/>
          <w:szCs w:val="20"/>
        </w:rPr>
        <w:t>w terminie do 7 dni</w:t>
      </w:r>
      <w:r w:rsidRPr="00FB299E">
        <w:rPr>
          <w:rFonts w:ascii="Arial" w:hAnsi="Arial" w:cs="Arial"/>
          <w:sz w:val="20"/>
          <w:szCs w:val="20"/>
        </w:rPr>
        <w:t xml:space="preserve"> od dnia zawarcia umowy, </w:t>
      </w:r>
      <w:r w:rsidRPr="00FB299E">
        <w:rPr>
          <w:rFonts w:ascii="Arial" w:hAnsi="Arial" w:cs="Arial"/>
          <w:b/>
          <w:sz w:val="20"/>
          <w:szCs w:val="20"/>
        </w:rPr>
        <w:t>oświadczenia potwierdzającego</w:t>
      </w:r>
      <w:r w:rsidRPr="00FB299E">
        <w:rPr>
          <w:rFonts w:ascii="Arial" w:hAnsi="Arial" w:cs="Arial"/>
          <w:sz w:val="20"/>
          <w:szCs w:val="20"/>
        </w:rPr>
        <w:t>, że pracownicy Wykonawcy lub podwykonawcy są zatrudnieni, przez cały okres realizacji przedmiotu zamówienia, na podstawie umowy o pracę w rozumieniu przepisów ustawy z dnia 26 czerwca 1974 r. – Kodeks pracy z uwzględnieniem minimalnego wynagrodzenia za pracę ustalonego na podstawie art. 2 ust. 3–5 ustawy z dnia 10 października 2002 r. o minimalnym wynagrodzeniu za pracę (Dz.U.2024 poz.1773). Przykładowy druk oświadczenia stanowi załącznik nr 5 do SWZ. Dodatkowo w celu weryfikacji zatrudnienia - Zamawiający może żądać oświadczenia zatrudnionego pracownika, poświadczonej za zgodność z oryginałem odpowiednio przez Wykonawcę lub Podwykonawcę</w:t>
      </w:r>
      <w:r w:rsidRPr="00FB299E">
        <w:rPr>
          <w:rFonts w:ascii="Arial" w:hAnsi="Arial" w:cs="Arial"/>
          <w:b/>
          <w:sz w:val="20"/>
          <w:szCs w:val="20"/>
        </w:rPr>
        <w:t xml:space="preserve"> </w:t>
      </w:r>
      <w:r w:rsidRPr="00FB299E">
        <w:rPr>
          <w:rFonts w:ascii="Arial" w:hAnsi="Arial" w:cs="Arial"/>
          <w:bCs/>
          <w:sz w:val="20"/>
          <w:szCs w:val="20"/>
        </w:rPr>
        <w:t>kopii umowy o pracę</w:t>
      </w:r>
      <w:r w:rsidRPr="00FB299E">
        <w:rPr>
          <w:rFonts w:ascii="Arial" w:hAnsi="Arial" w:cs="Arial"/>
          <w:sz w:val="20"/>
          <w:szCs w:val="20"/>
        </w:rPr>
        <w:t xml:space="preserve"> oraz dokumentów wymienionych w ust. 6 pkt. 3 i 4. </w:t>
      </w:r>
    </w:p>
    <w:p w14:paraId="7E29C137" w14:textId="77777777" w:rsidR="00FB299E" w:rsidRPr="00FB299E" w:rsidRDefault="00FB299E" w:rsidP="00FB299E">
      <w:pPr>
        <w:pStyle w:val="Akapitzlist"/>
        <w:widowControl/>
        <w:numPr>
          <w:ilvl w:val="0"/>
          <w:numId w:val="58"/>
        </w:numPr>
        <w:suppressAutoHyphens w:val="0"/>
        <w:autoSpaceDE w:val="0"/>
        <w:adjustRightInd w:val="0"/>
        <w:spacing w:after="0"/>
        <w:ind w:left="284" w:hanging="284"/>
        <w:textAlignment w:val="auto"/>
        <w:rPr>
          <w:rFonts w:ascii="Arial" w:hAnsi="Arial" w:cs="Arial"/>
          <w:sz w:val="20"/>
          <w:szCs w:val="20"/>
        </w:rPr>
      </w:pPr>
      <w:r w:rsidRPr="00FB299E">
        <w:rPr>
          <w:rFonts w:ascii="Arial" w:hAnsi="Arial" w:cs="Arial"/>
          <w:sz w:val="20"/>
          <w:szCs w:val="20"/>
        </w:rPr>
        <w:t>Wykonawcę lub podwykonawcę obciąża obowiązek aktualizowania wskazanego wykazu w terminie 3 dni licząc od dnia wystąpienia zdarzenia w postaci zatrudnienia kolejnych osób wykonujących czynności, o których mowa w ust.1) – nie ujętych w dotychczasowym wykazie.</w:t>
      </w:r>
    </w:p>
    <w:p w14:paraId="22E6556B" w14:textId="77777777" w:rsidR="00FB299E" w:rsidRPr="00FB299E" w:rsidRDefault="00FB299E" w:rsidP="00FB299E">
      <w:pPr>
        <w:pStyle w:val="Akapitzlist"/>
        <w:widowControl/>
        <w:numPr>
          <w:ilvl w:val="0"/>
          <w:numId w:val="58"/>
        </w:numPr>
        <w:suppressAutoHyphens w:val="0"/>
        <w:autoSpaceDE w:val="0"/>
        <w:adjustRightInd w:val="0"/>
        <w:spacing w:after="0"/>
        <w:ind w:left="284" w:hanging="284"/>
        <w:jc w:val="both"/>
        <w:textAlignment w:val="auto"/>
        <w:rPr>
          <w:rFonts w:ascii="Arial" w:hAnsi="Arial" w:cs="Arial"/>
          <w:sz w:val="20"/>
          <w:szCs w:val="20"/>
        </w:rPr>
      </w:pPr>
      <w:r w:rsidRPr="00FB299E">
        <w:rPr>
          <w:rFonts w:ascii="Arial" w:hAnsi="Arial" w:cs="Arial"/>
          <w:sz w:val="20"/>
          <w:szCs w:val="20"/>
        </w:rPr>
        <w:lastRenderedPageBreak/>
        <w:t xml:space="preserve">Wykonawca lub Podwykonawca oświadcza, że wypełnił i nadal będzie wypełniał w swoim imieniu obowiązek wynikający z art. 13 i art. 14 rozporządzenia Parlamentu Europejskiego i Rady (UE) 2016/679 z dnia 27 kwietnia 2016 r. w sprawie ochrony osób fizycznych w związku z przetwarzaniem danych osobowych </w:t>
      </w:r>
      <w:r w:rsidRPr="00FB299E">
        <w:rPr>
          <w:rFonts w:ascii="Arial" w:hAnsi="Arial" w:cs="Arial"/>
          <w:sz w:val="20"/>
          <w:szCs w:val="20"/>
        </w:rPr>
        <w:br/>
        <w:t>i w sprawie swobodnego przepływu takich danych oraz uchylenia dyrektywy 95/46/WE, oraz w imieniu zamawiającego obowiązek wynikający z art. 14 rozporządzenia wobec osób fizycznych, od których dane osobowe bezpośrednio lub pośrednio pozyskał i pozyska w celu realizacji oraz rozliczenia niniejszej umowy.</w:t>
      </w:r>
    </w:p>
    <w:p w14:paraId="7967ACC7" w14:textId="77777777" w:rsidR="00FB299E" w:rsidRPr="00FB299E" w:rsidRDefault="00FB299E" w:rsidP="00FB299E">
      <w:pPr>
        <w:pStyle w:val="Akapitzlist"/>
        <w:widowControl/>
        <w:numPr>
          <w:ilvl w:val="0"/>
          <w:numId w:val="58"/>
        </w:numPr>
        <w:suppressAutoHyphens w:val="0"/>
        <w:autoSpaceDE w:val="0"/>
        <w:adjustRightInd w:val="0"/>
        <w:spacing w:after="0"/>
        <w:ind w:left="284" w:hanging="284"/>
        <w:jc w:val="both"/>
        <w:textAlignment w:val="auto"/>
        <w:rPr>
          <w:rFonts w:ascii="Arial" w:hAnsi="Arial" w:cs="Arial"/>
          <w:sz w:val="20"/>
          <w:szCs w:val="20"/>
        </w:rPr>
      </w:pPr>
      <w:r w:rsidRPr="00FB299E">
        <w:rPr>
          <w:rFonts w:ascii="Arial" w:hAnsi="Arial" w:cs="Arial"/>
          <w:sz w:val="20"/>
          <w:szCs w:val="20"/>
        </w:rPr>
        <w:t xml:space="preserve">W trakcie realizacji zamówienia na każde wezwanie Zamawiającego w wyznaczonym </w:t>
      </w:r>
      <w:r w:rsidRPr="00FB299E">
        <w:rPr>
          <w:rFonts w:ascii="Arial" w:hAnsi="Arial" w:cs="Arial"/>
          <w:sz w:val="20"/>
          <w:szCs w:val="20"/>
        </w:rPr>
        <w:br/>
        <w:t>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195C565E" w14:textId="77777777" w:rsidR="00FB299E" w:rsidRPr="00FB299E" w:rsidRDefault="00FB299E" w:rsidP="00FB299E">
      <w:pPr>
        <w:pStyle w:val="Akapitzlist"/>
        <w:widowControl/>
        <w:suppressAutoHyphens w:val="0"/>
        <w:autoSpaceDE w:val="0"/>
        <w:adjustRightInd w:val="0"/>
        <w:spacing w:after="0"/>
        <w:ind w:left="284"/>
        <w:jc w:val="both"/>
        <w:textAlignment w:val="auto"/>
        <w:rPr>
          <w:rFonts w:ascii="Arial" w:hAnsi="Arial" w:cs="Arial"/>
          <w:sz w:val="20"/>
          <w:szCs w:val="20"/>
        </w:rPr>
      </w:pPr>
      <w:r w:rsidRPr="00FB299E">
        <w:rPr>
          <w:rFonts w:ascii="Arial" w:hAnsi="Arial" w:cs="Arial"/>
          <w:sz w:val="20"/>
          <w:szCs w:val="20"/>
        </w:rPr>
        <w:t xml:space="preserve">1) </w:t>
      </w:r>
      <w:r w:rsidRPr="00FB299E">
        <w:rPr>
          <w:rFonts w:ascii="Arial" w:hAnsi="Arial" w:cs="Arial"/>
          <w:b/>
          <w:sz w:val="20"/>
          <w:szCs w:val="20"/>
        </w:rPr>
        <w:t xml:space="preserve">oświadczenie Wykonawcy lub Podwykonawcy </w:t>
      </w:r>
      <w:r w:rsidRPr="00FB299E">
        <w:rPr>
          <w:rFonts w:ascii="Arial" w:hAnsi="Arial" w:cs="Arial"/>
          <w:sz w:val="20"/>
          <w:szCs w:val="20"/>
        </w:rPr>
        <w:t>o zatrudnieniu na podstawie umowy o pracę osób wykonujących czynności, których dotyczy wezwanie Zamawiającego.</w:t>
      </w:r>
      <w:r w:rsidRPr="00FB299E">
        <w:rPr>
          <w:rFonts w:ascii="Arial" w:hAnsi="Arial" w:cs="Arial"/>
          <w:b/>
          <w:sz w:val="20"/>
          <w:szCs w:val="20"/>
        </w:rPr>
        <w:t xml:space="preserve"> </w:t>
      </w:r>
      <w:r w:rsidRPr="00FB299E">
        <w:rPr>
          <w:rFonts w:ascii="Arial" w:hAnsi="Arial" w:cs="Arial"/>
          <w:sz w:val="20"/>
          <w:szCs w:val="20"/>
        </w:rPr>
        <w:t xml:space="preserve">Oświadczenie to powinno zawierać </w:t>
      </w:r>
      <w:r w:rsidRPr="00FB299E">
        <w:rPr>
          <w:rFonts w:ascii="Arial" w:hAnsi="Arial" w:cs="Arial"/>
          <w:sz w:val="20"/>
          <w:szCs w:val="20"/>
        </w:rPr>
        <w:br/>
        <w:t>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66A023C" w14:textId="77777777" w:rsidR="00FB299E" w:rsidRPr="00FB299E" w:rsidRDefault="00FB299E" w:rsidP="00FB299E">
      <w:pPr>
        <w:pStyle w:val="Akapitzlist"/>
        <w:widowControl/>
        <w:suppressAutoHyphens w:val="0"/>
        <w:autoSpaceDE w:val="0"/>
        <w:adjustRightInd w:val="0"/>
        <w:spacing w:after="0"/>
        <w:ind w:left="284"/>
        <w:jc w:val="both"/>
        <w:textAlignment w:val="auto"/>
        <w:rPr>
          <w:rFonts w:ascii="Arial" w:hAnsi="Arial" w:cs="Arial"/>
          <w:sz w:val="20"/>
          <w:szCs w:val="20"/>
        </w:rPr>
      </w:pPr>
      <w:r w:rsidRPr="00FB299E">
        <w:rPr>
          <w:rFonts w:ascii="Arial" w:hAnsi="Arial" w:cs="Arial"/>
          <w:sz w:val="20"/>
          <w:szCs w:val="20"/>
        </w:rPr>
        <w:t>2) poświadczoną za zgodność z oryginałem odpowiednio przez Wykonawcę lub Podwykonawcę</w:t>
      </w:r>
      <w:r w:rsidRPr="00FB299E">
        <w:rPr>
          <w:rFonts w:ascii="Arial" w:hAnsi="Arial" w:cs="Arial"/>
          <w:b/>
          <w:sz w:val="20"/>
          <w:szCs w:val="20"/>
        </w:rPr>
        <w:t xml:space="preserve"> kopię umowy/umów o pracę</w:t>
      </w:r>
      <w:r w:rsidRPr="00FB299E">
        <w:rPr>
          <w:rFonts w:ascii="Arial" w:hAnsi="Arial" w:cs="Arial"/>
          <w:sz w:val="20"/>
          <w:szCs w:val="20"/>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(ustawa z dnia 10 maja 2018 r. o ochronie danych osobowych). Imię i nazwisko pracownika nie podlega </w:t>
      </w:r>
      <w:proofErr w:type="spellStart"/>
      <w:r w:rsidRPr="00FB299E">
        <w:rPr>
          <w:rFonts w:ascii="Arial" w:hAnsi="Arial" w:cs="Arial"/>
          <w:sz w:val="20"/>
          <w:szCs w:val="20"/>
        </w:rPr>
        <w:t>anonimizacji</w:t>
      </w:r>
      <w:proofErr w:type="spellEnd"/>
      <w:r w:rsidRPr="00FB299E">
        <w:rPr>
          <w:rFonts w:ascii="Arial" w:hAnsi="Arial" w:cs="Arial"/>
          <w:sz w:val="20"/>
          <w:szCs w:val="20"/>
        </w:rPr>
        <w:t>. Informacje takie jak: data zawarcia umowy, rodzaj umowy o pracę i wymiar etatu powinny być możliwe do zidentyfikowania.</w:t>
      </w:r>
    </w:p>
    <w:p w14:paraId="2BE4601C" w14:textId="77777777" w:rsidR="00FB299E" w:rsidRPr="00FB299E" w:rsidRDefault="00FB299E" w:rsidP="00FB299E">
      <w:pPr>
        <w:pStyle w:val="Akapitzlist"/>
        <w:widowControl/>
        <w:suppressAutoHyphens w:val="0"/>
        <w:autoSpaceDE w:val="0"/>
        <w:adjustRightInd w:val="0"/>
        <w:spacing w:after="0"/>
        <w:ind w:left="284"/>
        <w:jc w:val="both"/>
        <w:textAlignment w:val="auto"/>
        <w:rPr>
          <w:rFonts w:ascii="Arial" w:hAnsi="Arial" w:cs="Arial"/>
          <w:sz w:val="20"/>
          <w:szCs w:val="20"/>
        </w:rPr>
      </w:pPr>
      <w:r w:rsidRPr="00FB299E">
        <w:rPr>
          <w:rFonts w:ascii="Arial" w:hAnsi="Arial" w:cs="Arial"/>
          <w:sz w:val="20"/>
          <w:szCs w:val="20"/>
        </w:rPr>
        <w:t xml:space="preserve">3) </w:t>
      </w:r>
      <w:r w:rsidRPr="00FB299E">
        <w:rPr>
          <w:rFonts w:ascii="Arial" w:hAnsi="Arial" w:cs="Arial"/>
          <w:b/>
          <w:sz w:val="20"/>
          <w:szCs w:val="20"/>
        </w:rPr>
        <w:t>zaświadczenie właściwego oddziału ZUS,</w:t>
      </w:r>
      <w:r w:rsidRPr="00FB299E">
        <w:rPr>
          <w:rFonts w:ascii="Arial" w:hAnsi="Arial" w:cs="Arial"/>
          <w:sz w:val="20"/>
          <w:szCs w:val="20"/>
        </w:rPr>
        <w:t xml:space="preserve"> potwierdzające opłacanie przez Wykonawcę lub Podwykonawcę składek na ubezpieczenia społeczne i zdrowotne z tytułu zatrudnienia na podstawie umów o pracę za ostatni okres rozliczeniowy;</w:t>
      </w:r>
    </w:p>
    <w:p w14:paraId="7347E15E" w14:textId="77777777" w:rsidR="00FB299E" w:rsidRPr="00FB299E" w:rsidRDefault="00FB299E" w:rsidP="00FB299E">
      <w:pPr>
        <w:pStyle w:val="Akapitzlist"/>
        <w:widowControl/>
        <w:suppressAutoHyphens w:val="0"/>
        <w:autoSpaceDE w:val="0"/>
        <w:adjustRightInd w:val="0"/>
        <w:spacing w:after="0"/>
        <w:ind w:left="284"/>
        <w:jc w:val="both"/>
        <w:textAlignment w:val="auto"/>
        <w:rPr>
          <w:rFonts w:ascii="Arial" w:eastAsiaTheme="minorHAnsi" w:hAnsi="Arial" w:cs="Arial"/>
          <w:sz w:val="20"/>
          <w:szCs w:val="20"/>
          <w:lang w:eastAsia="en-US"/>
        </w:rPr>
      </w:pPr>
      <w:r w:rsidRPr="00FB299E">
        <w:rPr>
          <w:rFonts w:ascii="Arial" w:hAnsi="Arial" w:cs="Arial"/>
          <w:sz w:val="20"/>
          <w:szCs w:val="20"/>
        </w:rPr>
        <w:t>4) poświadczoną za zgodność z oryginałem odpowiednio przez Wykonawcę lub Podwykonawcę</w:t>
      </w:r>
      <w:r w:rsidRPr="00FB299E">
        <w:rPr>
          <w:rFonts w:ascii="Arial" w:hAnsi="Arial" w:cs="Arial"/>
          <w:b/>
          <w:sz w:val="20"/>
          <w:szCs w:val="20"/>
        </w:rPr>
        <w:t xml:space="preserve"> kopię dowodu potwierdzającego zgłoszenie pracownika przez pracodawcę do ubezpieczeń</w:t>
      </w:r>
      <w:r w:rsidRPr="00FB299E">
        <w:rPr>
          <w:rFonts w:ascii="Arial" w:hAnsi="Arial" w:cs="Arial"/>
          <w:sz w:val="20"/>
          <w:szCs w:val="20"/>
        </w:rPr>
        <w:t>, zanonimizowaną w sposób zapewniający ochronę danych osobowych pracowników, zgodnie z przepisami ustawy z dnia 29 sierpnia 1997 r. o ochronie danych osobowych (ustawa z dnia 10 maja 2018 r. o ochronie danych osobowych).</w:t>
      </w:r>
    </w:p>
    <w:p w14:paraId="279DD321" w14:textId="77777777" w:rsidR="00FB299E" w:rsidRPr="00FB299E" w:rsidRDefault="00FB299E" w:rsidP="00FB299E">
      <w:pPr>
        <w:pStyle w:val="Akapitzlist"/>
        <w:widowControl/>
        <w:numPr>
          <w:ilvl w:val="0"/>
          <w:numId w:val="58"/>
        </w:numPr>
        <w:suppressAutoHyphens w:val="0"/>
        <w:autoSpaceDE w:val="0"/>
        <w:adjustRightInd w:val="0"/>
        <w:spacing w:after="15"/>
        <w:ind w:left="284" w:hanging="284"/>
        <w:textAlignment w:val="auto"/>
        <w:rPr>
          <w:rFonts w:ascii="Arial" w:eastAsiaTheme="minorHAnsi" w:hAnsi="Arial" w:cs="Arial"/>
          <w:sz w:val="20"/>
          <w:szCs w:val="20"/>
          <w:lang w:eastAsia="en-US"/>
        </w:rPr>
      </w:pPr>
      <w:r w:rsidRPr="00FB299E">
        <w:rPr>
          <w:rFonts w:ascii="Arial" w:eastAsiaTheme="minorHAnsi" w:hAnsi="Arial" w:cs="Arial"/>
          <w:sz w:val="20"/>
          <w:szCs w:val="20"/>
          <w:lang w:eastAsia="en-U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6CB955C1" w14:textId="77777777" w:rsidR="00FB299E" w:rsidRPr="00FB299E" w:rsidRDefault="00FB299E" w:rsidP="00FB299E">
      <w:pPr>
        <w:pStyle w:val="Akapitzlist"/>
        <w:widowControl/>
        <w:numPr>
          <w:ilvl w:val="0"/>
          <w:numId w:val="58"/>
        </w:numPr>
        <w:suppressAutoHyphens w:val="0"/>
        <w:autoSpaceDE w:val="0"/>
        <w:adjustRightInd w:val="0"/>
        <w:spacing w:after="15"/>
        <w:ind w:left="284" w:hanging="284"/>
        <w:textAlignment w:val="auto"/>
        <w:rPr>
          <w:rFonts w:ascii="Arial" w:eastAsiaTheme="minorHAnsi" w:hAnsi="Arial" w:cs="Arial"/>
          <w:color w:val="EE0000"/>
          <w:sz w:val="20"/>
          <w:szCs w:val="20"/>
          <w:lang w:eastAsia="en-US"/>
        </w:rPr>
      </w:pPr>
      <w:r w:rsidRPr="00FB299E">
        <w:rPr>
          <w:rFonts w:ascii="Arial" w:eastAsiaTheme="minorHAnsi" w:hAnsi="Arial" w:cs="Arial"/>
          <w:sz w:val="20"/>
          <w:szCs w:val="20"/>
          <w:lang w:eastAsia="en-US"/>
        </w:rPr>
        <w:t xml:space="preserve">Z tytułu niespełnienia przez Wykonawcę lub Podwykonawcę wymogu zatrudnienia na podstawie umowy o pracę osób wykazanych w ust. 1 czynności, Zamawiający przewiduje sankcję w postaci obowiązku zapłaty przez Wykonawcę kary umownej w wysokości 2.000 zł za każdy przypadek nie przedłożenia stosownych dokumentów określonych w ust. 6. </w:t>
      </w:r>
    </w:p>
    <w:p w14:paraId="1D1BB2DE" w14:textId="77777777" w:rsidR="00FB299E" w:rsidRPr="00FB299E" w:rsidRDefault="00FB299E" w:rsidP="00FB299E">
      <w:pPr>
        <w:pStyle w:val="Akapitzlist"/>
        <w:widowControl/>
        <w:numPr>
          <w:ilvl w:val="0"/>
          <w:numId w:val="58"/>
        </w:numPr>
        <w:suppressAutoHyphens w:val="0"/>
        <w:autoSpaceDE w:val="0"/>
        <w:adjustRightInd w:val="0"/>
        <w:spacing w:after="15"/>
        <w:ind w:left="426"/>
        <w:textAlignment w:val="auto"/>
        <w:rPr>
          <w:rFonts w:ascii="Arial" w:eastAsiaTheme="minorHAnsi" w:hAnsi="Arial" w:cs="Arial"/>
          <w:sz w:val="20"/>
          <w:szCs w:val="20"/>
          <w:lang w:eastAsia="en-US"/>
        </w:rPr>
      </w:pPr>
      <w:r w:rsidRPr="00FB299E">
        <w:rPr>
          <w:rFonts w:ascii="Arial" w:eastAsiaTheme="minorHAnsi" w:hAnsi="Arial" w:cs="Arial"/>
          <w:sz w:val="20"/>
          <w:szCs w:val="20"/>
          <w:lang w:eastAsia="en-US"/>
        </w:rPr>
        <w:t xml:space="preserve">W przypadku uzasadnionych wątpliwości co do przestrzegania prawa pracy przez Wykonawcę lub Podwykonawcę, Zamawiający może zwrócić się o przeprowadzenie kontroli przez Państwową Inspekcję Pracy. </w:t>
      </w:r>
    </w:p>
    <w:p w14:paraId="61D15CAD" w14:textId="77777777" w:rsidR="00FB299E" w:rsidRPr="00C25290" w:rsidRDefault="00FB299E" w:rsidP="00FB299E">
      <w:pPr>
        <w:pStyle w:val="Akapitzlist"/>
        <w:widowControl/>
        <w:numPr>
          <w:ilvl w:val="0"/>
          <w:numId w:val="58"/>
        </w:numPr>
        <w:suppressAutoHyphens w:val="0"/>
        <w:autoSpaceDE w:val="0"/>
        <w:adjustRightInd w:val="0"/>
        <w:spacing w:after="15"/>
        <w:ind w:left="426"/>
        <w:textAlignment w:val="auto"/>
        <w:rPr>
          <w:rFonts w:ascii="Arial" w:eastAsiaTheme="minorHAnsi" w:hAnsi="Arial" w:cs="Arial"/>
          <w:sz w:val="20"/>
          <w:szCs w:val="20"/>
          <w:lang w:eastAsia="en-US"/>
        </w:rPr>
      </w:pPr>
      <w:r w:rsidRPr="00C25290">
        <w:rPr>
          <w:rFonts w:ascii="Arial" w:eastAsiaTheme="minorHAnsi" w:hAnsi="Arial" w:cs="Arial"/>
          <w:sz w:val="20"/>
          <w:szCs w:val="20"/>
          <w:lang w:eastAsia="en-US"/>
        </w:rPr>
        <w:t xml:space="preserve">Wymogi określony w ust. 1 – 5 dotyczą również dalszych Podwykonawców wykonujących wskazane wyżej prace (art. 95 ust. 1 ustawy PZP). </w:t>
      </w:r>
    </w:p>
    <w:p w14:paraId="09528BF2" w14:textId="77777777" w:rsidR="00FB299E" w:rsidRDefault="00FB299E" w:rsidP="00FB299E">
      <w:pPr>
        <w:spacing w:line="276" w:lineRule="auto"/>
        <w:rPr>
          <w:rFonts w:ascii="Arial" w:hAnsi="Arial" w:cs="Arial"/>
          <w:b/>
          <w:bCs/>
        </w:rPr>
      </w:pPr>
    </w:p>
    <w:p w14:paraId="077CCB74" w14:textId="77777777" w:rsidR="00FB299E" w:rsidRDefault="00FB299E" w:rsidP="00690B1F">
      <w:pPr>
        <w:spacing w:line="276" w:lineRule="auto"/>
        <w:jc w:val="center"/>
        <w:rPr>
          <w:rFonts w:ascii="Arial" w:hAnsi="Arial" w:cs="Arial"/>
          <w:b/>
          <w:bCs/>
        </w:rPr>
      </w:pPr>
    </w:p>
    <w:p w14:paraId="3D69CA8A" w14:textId="77777777" w:rsidR="00FB299E" w:rsidRDefault="00FB299E" w:rsidP="00690B1F">
      <w:pPr>
        <w:spacing w:line="276" w:lineRule="auto"/>
        <w:jc w:val="center"/>
        <w:rPr>
          <w:rFonts w:ascii="Arial" w:hAnsi="Arial" w:cs="Arial"/>
          <w:b/>
          <w:bCs/>
        </w:rPr>
      </w:pPr>
    </w:p>
    <w:p w14:paraId="6A12FCB3" w14:textId="37DD3C94" w:rsidR="00690B1F" w:rsidRPr="00690B1F" w:rsidRDefault="00690B1F" w:rsidP="00690B1F">
      <w:pPr>
        <w:spacing w:line="276" w:lineRule="auto"/>
        <w:jc w:val="center"/>
        <w:rPr>
          <w:rFonts w:ascii="Arial" w:hAnsi="Arial" w:cs="Arial"/>
          <w:b/>
          <w:bCs/>
        </w:rPr>
      </w:pPr>
      <w:r w:rsidRPr="00690B1F">
        <w:rPr>
          <w:rFonts w:ascii="Arial" w:hAnsi="Arial" w:cs="Arial"/>
          <w:b/>
          <w:bCs/>
        </w:rPr>
        <w:lastRenderedPageBreak/>
        <w:t>§ 20</w:t>
      </w:r>
    </w:p>
    <w:p w14:paraId="75754C32" w14:textId="77777777" w:rsidR="00690B1F" w:rsidRPr="00690B1F" w:rsidRDefault="00690B1F" w:rsidP="00690B1F">
      <w:pPr>
        <w:spacing w:line="276" w:lineRule="auto"/>
        <w:ind w:left="384" w:right="7" w:hanging="10"/>
        <w:jc w:val="center"/>
        <w:rPr>
          <w:rFonts w:ascii="Arial" w:hAnsi="Arial" w:cs="Arial"/>
          <w:b/>
          <w:bCs/>
        </w:rPr>
      </w:pPr>
      <w:r w:rsidRPr="00690B1F">
        <w:rPr>
          <w:rFonts w:ascii="Arial" w:hAnsi="Arial" w:cs="Arial"/>
          <w:b/>
          <w:bCs/>
        </w:rPr>
        <w:t xml:space="preserve">Mechanizm podzielonej płatności oraz zasady weryfikacji rachunków bankowych </w:t>
      </w:r>
      <w:r w:rsidRPr="00690B1F">
        <w:rPr>
          <w:rFonts w:ascii="Arial" w:hAnsi="Arial" w:cs="Arial"/>
          <w:b/>
          <w:bCs/>
        </w:rPr>
        <w:br/>
        <w:t>z tzw. „białą listą podatników vat” w gminie Rzezawa i jej jednostkach organizacyjnych</w:t>
      </w:r>
    </w:p>
    <w:p w14:paraId="2FF90CF5" w14:textId="77777777" w:rsidR="00690B1F" w:rsidRPr="00690B1F" w:rsidRDefault="00690B1F" w:rsidP="00690B1F">
      <w:pPr>
        <w:spacing w:line="276" w:lineRule="auto"/>
        <w:rPr>
          <w:rFonts w:ascii="Arial" w:hAnsi="Arial" w:cs="Arial"/>
          <w:b/>
          <w:bCs/>
        </w:rPr>
      </w:pPr>
    </w:p>
    <w:p w14:paraId="0072D0F9" w14:textId="77777777" w:rsidR="00690B1F" w:rsidRPr="00690B1F" w:rsidRDefault="00690B1F" w:rsidP="00FA4EC5">
      <w:pPr>
        <w:pStyle w:val="Akapitzlist"/>
        <w:widowControl/>
        <w:numPr>
          <w:ilvl w:val="0"/>
          <w:numId w:val="60"/>
        </w:numPr>
        <w:tabs>
          <w:tab w:val="clear" w:pos="720"/>
          <w:tab w:val="num" w:pos="284"/>
        </w:tabs>
        <w:suppressAutoHyphens w:val="0"/>
        <w:autoSpaceDN/>
        <w:spacing w:after="0"/>
        <w:ind w:left="284" w:hanging="284"/>
        <w:contextualSpacing/>
        <w:textAlignment w:val="auto"/>
        <w:rPr>
          <w:rFonts w:ascii="Arial" w:hAnsi="Arial" w:cs="Arial"/>
          <w:sz w:val="20"/>
          <w:szCs w:val="20"/>
          <w:lang w:eastAsia="en-US"/>
        </w:rPr>
      </w:pPr>
      <w:r w:rsidRPr="00690B1F">
        <w:rPr>
          <w:rFonts w:ascii="Arial" w:hAnsi="Arial" w:cs="Arial"/>
          <w:sz w:val="20"/>
          <w:szCs w:val="20"/>
          <w:lang w:eastAsia="en-US"/>
        </w:rPr>
        <w:t>Zamawiający zastrzega sobie prawo rozliczenia płatności wynikających z umowy za pośrednictwem mechanizmu podzielonej płatności (</w:t>
      </w:r>
      <w:proofErr w:type="spellStart"/>
      <w:r w:rsidRPr="00690B1F">
        <w:rPr>
          <w:rFonts w:ascii="Arial" w:hAnsi="Arial" w:cs="Arial"/>
          <w:i/>
          <w:iCs/>
          <w:sz w:val="20"/>
          <w:szCs w:val="20"/>
          <w:lang w:eastAsia="en-US"/>
        </w:rPr>
        <w:t>split</w:t>
      </w:r>
      <w:proofErr w:type="spellEnd"/>
      <w:r w:rsidRPr="00690B1F">
        <w:rPr>
          <w:rFonts w:ascii="Arial" w:hAnsi="Arial" w:cs="Arial"/>
          <w:i/>
          <w:iCs/>
          <w:sz w:val="20"/>
          <w:szCs w:val="20"/>
          <w:lang w:eastAsia="en-US"/>
        </w:rPr>
        <w:t xml:space="preserve"> </w:t>
      </w:r>
      <w:proofErr w:type="spellStart"/>
      <w:r w:rsidRPr="00690B1F">
        <w:rPr>
          <w:rFonts w:ascii="Arial" w:hAnsi="Arial" w:cs="Arial"/>
          <w:i/>
          <w:iCs/>
          <w:sz w:val="20"/>
          <w:szCs w:val="20"/>
          <w:lang w:eastAsia="en-US"/>
        </w:rPr>
        <w:t>payment</w:t>
      </w:r>
      <w:proofErr w:type="spellEnd"/>
      <w:r w:rsidRPr="00690B1F">
        <w:rPr>
          <w:rFonts w:ascii="Arial" w:hAnsi="Arial" w:cs="Arial"/>
          <w:i/>
          <w:iCs/>
          <w:sz w:val="20"/>
          <w:szCs w:val="20"/>
          <w:lang w:eastAsia="en-US"/>
        </w:rPr>
        <w:t>/MPP</w:t>
      </w:r>
      <w:r w:rsidRPr="00690B1F">
        <w:rPr>
          <w:rFonts w:ascii="Arial" w:hAnsi="Arial" w:cs="Arial"/>
          <w:sz w:val="20"/>
          <w:szCs w:val="20"/>
          <w:lang w:eastAsia="en-US"/>
        </w:rPr>
        <w:t>).</w:t>
      </w:r>
    </w:p>
    <w:p w14:paraId="4FC79C40" w14:textId="77777777" w:rsidR="00690B1F" w:rsidRPr="00690B1F" w:rsidRDefault="00690B1F" w:rsidP="00FA4EC5">
      <w:pPr>
        <w:pStyle w:val="Akapitzlist"/>
        <w:widowControl/>
        <w:numPr>
          <w:ilvl w:val="0"/>
          <w:numId w:val="60"/>
        </w:numPr>
        <w:tabs>
          <w:tab w:val="clear" w:pos="720"/>
          <w:tab w:val="num" w:pos="284"/>
        </w:tabs>
        <w:suppressAutoHyphens w:val="0"/>
        <w:autoSpaceDN/>
        <w:spacing w:after="0"/>
        <w:ind w:left="284" w:hanging="284"/>
        <w:contextualSpacing/>
        <w:textAlignment w:val="auto"/>
        <w:rPr>
          <w:rFonts w:ascii="Arial" w:hAnsi="Arial" w:cs="Arial"/>
          <w:sz w:val="20"/>
          <w:szCs w:val="20"/>
          <w:lang w:eastAsia="en-US"/>
        </w:rPr>
      </w:pPr>
      <w:r w:rsidRPr="00690B1F">
        <w:rPr>
          <w:rFonts w:ascii="Arial" w:hAnsi="Arial" w:cs="Arial"/>
          <w:sz w:val="20"/>
          <w:szCs w:val="20"/>
          <w:lang w:eastAsia="en-US"/>
        </w:rPr>
        <w:t>Wykonawca oświadcza, że rachunek bankowy wskazany w umowie:</w:t>
      </w:r>
    </w:p>
    <w:p w14:paraId="37C21B25" w14:textId="77777777" w:rsidR="00690B1F" w:rsidRPr="00690B1F" w:rsidRDefault="00690B1F" w:rsidP="00FA4EC5">
      <w:pPr>
        <w:pStyle w:val="Akapitzlist"/>
        <w:widowControl/>
        <w:numPr>
          <w:ilvl w:val="0"/>
          <w:numId w:val="61"/>
        </w:numPr>
        <w:suppressAutoHyphens w:val="0"/>
        <w:autoSpaceDN/>
        <w:spacing w:after="0"/>
        <w:ind w:left="426" w:hanging="284"/>
        <w:textAlignment w:val="auto"/>
        <w:rPr>
          <w:rFonts w:ascii="Arial" w:hAnsi="Arial" w:cs="Arial"/>
          <w:sz w:val="20"/>
          <w:szCs w:val="20"/>
          <w:lang w:eastAsia="en-US"/>
        </w:rPr>
      </w:pPr>
      <w:r w:rsidRPr="00690B1F">
        <w:rPr>
          <w:rFonts w:ascii="Arial" w:hAnsi="Arial" w:cs="Arial"/>
          <w:sz w:val="20"/>
          <w:szCs w:val="20"/>
          <w:lang w:eastAsia="en-US"/>
        </w:rPr>
        <w:t xml:space="preserve">jest rachunkiem umożliwiającym płatność w ramach mechanizmu podzielonej płatności, </w:t>
      </w:r>
      <w:r w:rsidRPr="00690B1F">
        <w:rPr>
          <w:rFonts w:ascii="Arial" w:hAnsi="Arial" w:cs="Arial"/>
          <w:sz w:val="20"/>
          <w:szCs w:val="20"/>
          <w:lang w:eastAsia="en-US"/>
        </w:rPr>
        <w:br/>
        <w:t>o którym mowa powyżej,</w:t>
      </w:r>
    </w:p>
    <w:p w14:paraId="2C981BDB" w14:textId="77777777" w:rsidR="00690B1F" w:rsidRPr="00690B1F" w:rsidRDefault="00690B1F" w:rsidP="00FA4EC5">
      <w:pPr>
        <w:pStyle w:val="Akapitzlist"/>
        <w:widowControl/>
        <w:numPr>
          <w:ilvl w:val="0"/>
          <w:numId w:val="61"/>
        </w:numPr>
        <w:suppressAutoHyphens w:val="0"/>
        <w:autoSpaceDN/>
        <w:spacing w:after="0"/>
        <w:ind w:left="426" w:hanging="284"/>
        <w:textAlignment w:val="auto"/>
        <w:rPr>
          <w:rFonts w:ascii="Arial" w:hAnsi="Arial" w:cs="Arial"/>
          <w:sz w:val="20"/>
          <w:szCs w:val="20"/>
          <w:lang w:eastAsia="en-US"/>
        </w:rPr>
      </w:pPr>
      <w:r w:rsidRPr="00690B1F">
        <w:rPr>
          <w:rFonts w:ascii="Arial" w:hAnsi="Arial" w:cs="Arial"/>
          <w:sz w:val="20"/>
          <w:szCs w:val="20"/>
          <w:lang w:eastAsia="en-US"/>
        </w:rPr>
        <w:t>jest rachunkiem znajdującym się w elektronicznym wykazie podmiotów prowadzonym od 1 września 2019 r. przez Szefa Krajowej Administracji Skarbowej, o którym mowa w ustawie z dnia 11 marca 2004 r. o podatku od towarów i usług.</w:t>
      </w:r>
    </w:p>
    <w:p w14:paraId="627169FD" w14:textId="77777777" w:rsidR="00690B1F" w:rsidRPr="00690B1F" w:rsidRDefault="00690B1F" w:rsidP="00FA4EC5">
      <w:pPr>
        <w:pStyle w:val="Akapitzlist"/>
        <w:widowControl/>
        <w:numPr>
          <w:ilvl w:val="0"/>
          <w:numId w:val="60"/>
        </w:numPr>
        <w:tabs>
          <w:tab w:val="clear" w:pos="720"/>
        </w:tabs>
        <w:suppressAutoHyphens w:val="0"/>
        <w:autoSpaceDN/>
        <w:spacing w:after="0"/>
        <w:ind w:left="284" w:hanging="284"/>
        <w:contextualSpacing/>
        <w:textAlignment w:val="auto"/>
        <w:rPr>
          <w:rFonts w:ascii="Arial" w:hAnsi="Arial" w:cs="Arial"/>
          <w:sz w:val="20"/>
          <w:szCs w:val="20"/>
          <w:lang w:eastAsia="en-US"/>
        </w:rPr>
      </w:pPr>
      <w:r w:rsidRPr="00690B1F">
        <w:rPr>
          <w:rFonts w:ascii="Arial" w:hAnsi="Arial" w:cs="Arial"/>
          <w:sz w:val="20"/>
          <w:szCs w:val="20"/>
          <w:lang w:eastAsia="en-US"/>
        </w:rPr>
        <w:t>W przypadku gdy rachunek bankowy wykonawcy nie spełnia warunków określonych w ust.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/odszkodowań lub innych roszczeń z tytułu dokonania nieterminowej płatności.</w:t>
      </w:r>
    </w:p>
    <w:p w14:paraId="33FBE90D" w14:textId="77777777" w:rsidR="00690B1F" w:rsidRDefault="00690B1F" w:rsidP="00690B1F">
      <w:pPr>
        <w:spacing w:line="276" w:lineRule="auto"/>
        <w:jc w:val="center"/>
        <w:rPr>
          <w:b/>
          <w:bCs/>
          <w:szCs w:val="24"/>
        </w:rPr>
      </w:pPr>
    </w:p>
    <w:p w14:paraId="7E25F0EC" w14:textId="7201520C" w:rsidR="00690B1F" w:rsidRPr="006D3037" w:rsidRDefault="00690B1F" w:rsidP="00690B1F">
      <w:pPr>
        <w:spacing w:line="276" w:lineRule="auto"/>
        <w:jc w:val="center"/>
        <w:rPr>
          <w:rFonts w:asciiTheme="minorHAnsi" w:hAnsiTheme="minorHAnsi" w:cstheme="minorHAnsi"/>
          <w:b/>
          <w:bCs/>
          <w:sz w:val="22"/>
          <w:szCs w:val="22"/>
        </w:rPr>
      </w:pPr>
      <w:r w:rsidRPr="006D3037">
        <w:rPr>
          <w:rFonts w:asciiTheme="minorHAnsi" w:hAnsiTheme="minorHAnsi" w:cstheme="minorHAnsi"/>
          <w:b/>
          <w:bCs/>
          <w:sz w:val="22"/>
          <w:szCs w:val="22"/>
        </w:rPr>
        <w:t>§ 2</w:t>
      </w:r>
      <w:r>
        <w:rPr>
          <w:rFonts w:asciiTheme="minorHAnsi" w:hAnsiTheme="minorHAnsi" w:cstheme="minorHAnsi"/>
          <w:b/>
          <w:bCs/>
          <w:sz w:val="22"/>
          <w:szCs w:val="22"/>
        </w:rPr>
        <w:t>1</w:t>
      </w:r>
    </w:p>
    <w:p w14:paraId="10987A62" w14:textId="77777777" w:rsidR="00690B1F" w:rsidRPr="00690B1F" w:rsidRDefault="00690B1F" w:rsidP="00690B1F">
      <w:pPr>
        <w:spacing w:line="276" w:lineRule="auto"/>
        <w:jc w:val="center"/>
        <w:rPr>
          <w:rFonts w:ascii="Arial" w:hAnsi="Arial" w:cs="Arial"/>
          <w:b/>
          <w:bCs/>
        </w:rPr>
      </w:pPr>
      <w:r w:rsidRPr="00690B1F">
        <w:rPr>
          <w:rFonts w:ascii="Arial" w:hAnsi="Arial" w:cs="Arial"/>
          <w:b/>
          <w:bCs/>
        </w:rPr>
        <w:t>Postanowienia końcowe</w:t>
      </w:r>
    </w:p>
    <w:p w14:paraId="449BC3C3" w14:textId="77777777" w:rsidR="00690B1F" w:rsidRPr="00690B1F" w:rsidRDefault="00690B1F" w:rsidP="00FA4EC5">
      <w:pPr>
        <w:pStyle w:val="Akapitzlist"/>
        <w:widowControl/>
        <w:numPr>
          <w:ilvl w:val="3"/>
          <w:numId w:val="62"/>
        </w:numPr>
        <w:suppressAutoHyphens w:val="0"/>
        <w:autoSpaceDN/>
        <w:spacing w:after="0"/>
        <w:ind w:left="284" w:hanging="284"/>
        <w:jc w:val="both"/>
        <w:textAlignment w:val="auto"/>
        <w:rPr>
          <w:rFonts w:ascii="Arial" w:hAnsi="Arial" w:cs="Arial"/>
          <w:sz w:val="20"/>
          <w:szCs w:val="20"/>
        </w:rPr>
      </w:pPr>
      <w:r w:rsidRPr="00690B1F">
        <w:rPr>
          <w:rFonts w:ascii="Arial" w:hAnsi="Arial" w:cs="Arial"/>
          <w:sz w:val="20"/>
          <w:szCs w:val="20"/>
        </w:rPr>
        <w:t>Zakazuje się dokonywania cesji wynikających z niniejszej umowy wierzytelności bez uprzedniej zgody Zamawiającego wyrażonej na piśmie.</w:t>
      </w:r>
    </w:p>
    <w:p w14:paraId="26B1F897" w14:textId="77777777" w:rsidR="00690B1F" w:rsidRPr="00690B1F" w:rsidRDefault="00690B1F" w:rsidP="00FA4EC5">
      <w:pPr>
        <w:pStyle w:val="Akapitzlist"/>
        <w:widowControl/>
        <w:numPr>
          <w:ilvl w:val="3"/>
          <w:numId w:val="62"/>
        </w:numPr>
        <w:suppressAutoHyphens w:val="0"/>
        <w:autoSpaceDN/>
        <w:spacing w:after="0"/>
        <w:ind w:left="284" w:hanging="284"/>
        <w:jc w:val="both"/>
        <w:textAlignment w:val="auto"/>
        <w:rPr>
          <w:rFonts w:ascii="Arial" w:hAnsi="Arial" w:cs="Arial"/>
          <w:sz w:val="20"/>
          <w:szCs w:val="20"/>
        </w:rPr>
      </w:pPr>
      <w:r w:rsidRPr="00690B1F">
        <w:rPr>
          <w:rFonts w:ascii="Arial" w:hAnsi="Arial" w:cs="Arial"/>
          <w:sz w:val="20"/>
          <w:szCs w:val="20"/>
        </w:rPr>
        <w:t>W przypadku sporu Strony ustalają, że rozstrzygał go będzie Sąd właściwy miejscowo dla siedziby Zamawiającego.</w:t>
      </w:r>
    </w:p>
    <w:p w14:paraId="149A9026" w14:textId="77777777" w:rsidR="00690B1F" w:rsidRPr="00690B1F" w:rsidRDefault="00690B1F" w:rsidP="00FA4EC5">
      <w:pPr>
        <w:pStyle w:val="Akapitzlist"/>
        <w:widowControl/>
        <w:numPr>
          <w:ilvl w:val="0"/>
          <w:numId w:val="62"/>
        </w:numPr>
        <w:suppressAutoHyphens w:val="0"/>
        <w:autoSpaceDN/>
        <w:spacing w:after="0"/>
        <w:ind w:left="284" w:hanging="284"/>
        <w:jc w:val="both"/>
        <w:textAlignment w:val="auto"/>
        <w:rPr>
          <w:rFonts w:ascii="Arial" w:hAnsi="Arial" w:cs="Arial"/>
          <w:sz w:val="20"/>
          <w:szCs w:val="20"/>
        </w:rPr>
      </w:pPr>
      <w:r w:rsidRPr="00690B1F">
        <w:rPr>
          <w:rFonts w:ascii="Arial" w:hAnsi="Arial" w:cs="Arial"/>
          <w:sz w:val="20"/>
          <w:szCs w:val="20"/>
        </w:rPr>
        <w:t>Ewentualne spory zamawiającego  z wykonawcami o roszczenia cywilnoprawne w sprawach, w których zawarcie ugody jest dopuszczalne, mogą być poddane   mediacjom lub innemu polubownemu rozwiązaniu sporu przed Sądem Polubownym przy Prokuratorii Generalnej RP, wybranym mediatorem, albo osobą prowadzącą inne polubowne rozwiązanie sporu.</w:t>
      </w:r>
    </w:p>
    <w:p w14:paraId="0898CCBD" w14:textId="77777777" w:rsidR="00690B1F" w:rsidRPr="00690B1F" w:rsidRDefault="00690B1F" w:rsidP="00FA4EC5">
      <w:pPr>
        <w:pStyle w:val="Akapitzlist"/>
        <w:widowControl/>
        <w:numPr>
          <w:ilvl w:val="0"/>
          <w:numId w:val="62"/>
        </w:numPr>
        <w:suppressAutoHyphens w:val="0"/>
        <w:autoSpaceDN/>
        <w:spacing w:after="0"/>
        <w:ind w:left="284" w:hanging="284"/>
        <w:jc w:val="both"/>
        <w:textAlignment w:val="auto"/>
        <w:rPr>
          <w:rFonts w:ascii="Arial" w:hAnsi="Arial" w:cs="Arial"/>
          <w:sz w:val="20"/>
          <w:szCs w:val="20"/>
        </w:rPr>
      </w:pPr>
      <w:r w:rsidRPr="00690B1F">
        <w:rPr>
          <w:rFonts w:ascii="Arial" w:hAnsi="Arial" w:cs="Arial"/>
          <w:sz w:val="20"/>
          <w:szCs w:val="20"/>
        </w:rPr>
        <w:t>Wszelkie zmiany i uzupełnienia niniejszej umowy wymagają formy pisemnej w postaci aneksu pod rygorem nieważności.</w:t>
      </w:r>
    </w:p>
    <w:p w14:paraId="68F31459" w14:textId="77777777" w:rsidR="00690B1F" w:rsidRPr="00690B1F" w:rsidRDefault="00690B1F" w:rsidP="00FA4EC5">
      <w:pPr>
        <w:pStyle w:val="Akapitzlist"/>
        <w:widowControl/>
        <w:numPr>
          <w:ilvl w:val="0"/>
          <w:numId w:val="62"/>
        </w:numPr>
        <w:suppressAutoHyphens w:val="0"/>
        <w:autoSpaceDN/>
        <w:spacing w:after="0"/>
        <w:ind w:left="284" w:hanging="284"/>
        <w:jc w:val="both"/>
        <w:textAlignment w:val="auto"/>
        <w:rPr>
          <w:rFonts w:ascii="Arial" w:hAnsi="Arial" w:cs="Arial"/>
          <w:sz w:val="20"/>
          <w:szCs w:val="20"/>
        </w:rPr>
      </w:pPr>
      <w:r w:rsidRPr="00690B1F">
        <w:rPr>
          <w:rFonts w:ascii="Arial" w:hAnsi="Arial" w:cs="Arial"/>
          <w:sz w:val="20"/>
          <w:szCs w:val="20"/>
        </w:rPr>
        <w:t>W sprawach nieuregulowanych niniejszą umową mają zastosowanie przepisy ustawy Prawo zamówień publicznych, Kodeksu cywilnego, ustawy Prawo budowlane i inne obowiązujące przepisy prawa właściwe z uwagi na przedmiot umowy</w:t>
      </w:r>
    </w:p>
    <w:p w14:paraId="5060822F" w14:textId="77777777" w:rsidR="00690B1F" w:rsidRPr="00690B1F" w:rsidRDefault="00690B1F" w:rsidP="00FA4EC5">
      <w:pPr>
        <w:pStyle w:val="Akapitzlist"/>
        <w:widowControl/>
        <w:numPr>
          <w:ilvl w:val="0"/>
          <w:numId w:val="62"/>
        </w:numPr>
        <w:suppressAutoHyphens w:val="0"/>
        <w:autoSpaceDN/>
        <w:spacing w:after="0"/>
        <w:ind w:left="284" w:hanging="284"/>
        <w:jc w:val="both"/>
        <w:textAlignment w:val="auto"/>
        <w:rPr>
          <w:rFonts w:ascii="Arial" w:hAnsi="Arial" w:cs="Arial"/>
          <w:bCs/>
          <w:sz w:val="20"/>
          <w:szCs w:val="20"/>
        </w:rPr>
      </w:pPr>
      <w:r w:rsidRPr="00690B1F">
        <w:rPr>
          <w:rFonts w:ascii="Arial" w:hAnsi="Arial" w:cs="Arial"/>
          <w:sz w:val="20"/>
          <w:szCs w:val="20"/>
        </w:rPr>
        <w:t>Umowa zostaje sporządzona w 4 jednobrzmiących egzemplarzach – 3 egzemplarze dla Zamawiającego, 1 egzemplarz dla Wykonawcy.</w:t>
      </w:r>
      <w:r w:rsidRPr="00690B1F">
        <w:rPr>
          <w:rFonts w:ascii="Arial" w:hAnsi="Arial" w:cs="Arial"/>
          <w:bCs/>
          <w:sz w:val="20"/>
          <w:szCs w:val="20"/>
        </w:rPr>
        <w:t xml:space="preserve">          </w:t>
      </w:r>
    </w:p>
    <w:p w14:paraId="216F1579" w14:textId="77777777" w:rsidR="00690B1F" w:rsidRPr="00742BCE" w:rsidRDefault="00690B1F" w:rsidP="00690B1F">
      <w:pPr>
        <w:autoSpaceDE w:val="0"/>
        <w:adjustRightInd w:val="0"/>
        <w:spacing w:after="15" w:line="276" w:lineRule="auto"/>
        <w:rPr>
          <w:rFonts w:asciiTheme="minorHAnsi" w:eastAsiaTheme="minorHAnsi" w:hAnsiTheme="minorHAnsi" w:cstheme="minorHAnsi"/>
          <w:sz w:val="22"/>
          <w:szCs w:val="22"/>
          <w:lang w:eastAsia="en-US"/>
        </w:rPr>
      </w:pPr>
    </w:p>
    <w:p w14:paraId="3D9798FA" w14:textId="77777777" w:rsidR="00690B1F" w:rsidRPr="00690B1F" w:rsidRDefault="00690B1F" w:rsidP="00690B1F">
      <w:pPr>
        <w:spacing w:line="276" w:lineRule="auto"/>
        <w:jc w:val="both"/>
        <w:rPr>
          <w:rFonts w:ascii="Arial" w:hAnsi="Arial" w:cs="Arial"/>
          <w:bCs/>
        </w:rPr>
      </w:pPr>
      <w:r w:rsidRPr="00690B1F">
        <w:rPr>
          <w:rFonts w:ascii="Arial" w:hAnsi="Arial" w:cs="Arial"/>
          <w:bCs/>
        </w:rPr>
        <w:t>Załączniki do umowy:</w:t>
      </w:r>
    </w:p>
    <w:p w14:paraId="7BD47660" w14:textId="77777777" w:rsidR="00690B1F" w:rsidRPr="00690B1F" w:rsidRDefault="00690B1F" w:rsidP="00FA4EC5">
      <w:pPr>
        <w:pStyle w:val="Akapitzlist"/>
        <w:widowControl/>
        <w:numPr>
          <w:ilvl w:val="3"/>
          <w:numId w:val="62"/>
        </w:numPr>
        <w:suppressAutoHyphens w:val="0"/>
        <w:autoSpaceDN/>
        <w:spacing w:after="0"/>
        <w:ind w:left="284" w:hanging="284"/>
        <w:jc w:val="both"/>
        <w:textAlignment w:val="auto"/>
        <w:rPr>
          <w:rFonts w:ascii="Arial" w:hAnsi="Arial" w:cs="Arial"/>
          <w:bCs/>
          <w:sz w:val="20"/>
          <w:szCs w:val="20"/>
        </w:rPr>
      </w:pPr>
      <w:r w:rsidRPr="00690B1F">
        <w:rPr>
          <w:rFonts w:ascii="Arial" w:hAnsi="Arial" w:cs="Arial"/>
          <w:bCs/>
          <w:sz w:val="20"/>
          <w:szCs w:val="20"/>
        </w:rPr>
        <w:t>Harmonogram rzeczowo-finansowy</w:t>
      </w:r>
    </w:p>
    <w:p w14:paraId="2465284F" w14:textId="3982FA76" w:rsidR="00972833" w:rsidRDefault="00690B1F" w:rsidP="00FA4EC5">
      <w:pPr>
        <w:pStyle w:val="Akapitzlist"/>
        <w:widowControl/>
        <w:numPr>
          <w:ilvl w:val="3"/>
          <w:numId w:val="62"/>
        </w:numPr>
        <w:suppressAutoHyphens w:val="0"/>
        <w:autoSpaceDN/>
        <w:spacing w:after="0"/>
        <w:ind w:left="284" w:hanging="284"/>
        <w:jc w:val="both"/>
        <w:textAlignment w:val="auto"/>
        <w:rPr>
          <w:rFonts w:ascii="Arial" w:hAnsi="Arial" w:cs="Arial"/>
          <w:bCs/>
          <w:sz w:val="20"/>
          <w:szCs w:val="20"/>
        </w:rPr>
      </w:pPr>
      <w:r w:rsidRPr="00690B1F">
        <w:rPr>
          <w:rFonts w:ascii="Arial" w:hAnsi="Arial" w:cs="Arial"/>
          <w:bCs/>
          <w:sz w:val="20"/>
          <w:szCs w:val="20"/>
        </w:rPr>
        <w:t>kosztorys ofertowy</w:t>
      </w:r>
      <w:r w:rsidR="00972833">
        <w:rPr>
          <w:rFonts w:ascii="Arial" w:hAnsi="Arial" w:cs="Arial"/>
          <w:bCs/>
          <w:sz w:val="20"/>
          <w:szCs w:val="20"/>
        </w:rPr>
        <w:t xml:space="preserve"> – szczegółowy</w:t>
      </w:r>
    </w:p>
    <w:p w14:paraId="20CE2CA0" w14:textId="264E4977" w:rsidR="00690B1F" w:rsidRPr="00972833" w:rsidRDefault="00690B1F" w:rsidP="00972833">
      <w:pPr>
        <w:widowControl/>
        <w:suppressAutoHyphens w:val="0"/>
        <w:autoSpaceDN/>
        <w:jc w:val="both"/>
        <w:textAlignment w:val="auto"/>
        <w:rPr>
          <w:rFonts w:ascii="Arial" w:hAnsi="Arial" w:cs="Arial"/>
          <w:bCs/>
        </w:rPr>
      </w:pPr>
      <w:r w:rsidRPr="00972833">
        <w:rPr>
          <w:rFonts w:ascii="Arial" w:hAnsi="Arial" w:cs="Arial"/>
          <w:bCs/>
        </w:rPr>
        <w:t xml:space="preserve"> </w:t>
      </w:r>
    </w:p>
    <w:p w14:paraId="7693F091" w14:textId="6AF991DC" w:rsidR="00805D7F" w:rsidRDefault="00805D7F" w:rsidP="00972833">
      <w:pPr>
        <w:spacing w:line="276" w:lineRule="auto"/>
        <w:rPr>
          <w:rFonts w:ascii="Arial" w:hAnsi="Arial" w:cs="Arial"/>
          <w:b/>
          <w:sz w:val="22"/>
          <w:szCs w:val="22"/>
        </w:rPr>
      </w:pPr>
    </w:p>
    <w:p w14:paraId="36AC3D2B" w14:textId="1172A796" w:rsidR="00690B1F" w:rsidRPr="00CC7F66" w:rsidRDefault="00690B1F" w:rsidP="00931A65">
      <w:pPr>
        <w:spacing w:line="276" w:lineRule="auto"/>
        <w:ind w:firstLine="284"/>
        <w:jc w:val="center"/>
        <w:rPr>
          <w:rFonts w:ascii="Arial" w:hAnsi="Arial" w:cs="Arial"/>
          <w:b/>
          <w:sz w:val="22"/>
          <w:szCs w:val="22"/>
        </w:rPr>
      </w:pPr>
      <w:r w:rsidRPr="00CC7F66">
        <w:rPr>
          <w:rFonts w:ascii="Arial" w:hAnsi="Arial" w:cs="Arial"/>
          <w:b/>
          <w:sz w:val="22"/>
          <w:szCs w:val="22"/>
        </w:rPr>
        <w:t>ZAMAWIAJĄCY:                                                                          WYKONAWCA:</w:t>
      </w:r>
    </w:p>
    <w:p w14:paraId="08B36D6C" w14:textId="77777777" w:rsidR="00690B1F" w:rsidRPr="00CC7F66" w:rsidRDefault="00690B1F" w:rsidP="00931A65">
      <w:pPr>
        <w:spacing w:line="276" w:lineRule="auto"/>
        <w:jc w:val="center"/>
        <w:rPr>
          <w:rFonts w:ascii="Arial" w:hAnsi="Arial" w:cs="Arial"/>
          <w:sz w:val="22"/>
          <w:szCs w:val="22"/>
        </w:rPr>
      </w:pPr>
    </w:p>
    <w:p w14:paraId="667970B2" w14:textId="77777777" w:rsidR="00690B1F" w:rsidRPr="00CC7F66" w:rsidRDefault="00690B1F" w:rsidP="00690B1F">
      <w:pPr>
        <w:spacing w:line="276" w:lineRule="auto"/>
        <w:rPr>
          <w:rFonts w:ascii="Arial" w:hAnsi="Arial" w:cs="Arial"/>
          <w:sz w:val="22"/>
          <w:szCs w:val="22"/>
        </w:rPr>
      </w:pPr>
    </w:p>
    <w:p w14:paraId="03E73ED9" w14:textId="4FDA5B8F" w:rsidR="00690B1F" w:rsidRPr="00CC7F66" w:rsidRDefault="00690B1F" w:rsidP="00690B1F">
      <w:pPr>
        <w:spacing w:line="276" w:lineRule="auto"/>
        <w:rPr>
          <w:rFonts w:ascii="Arial" w:hAnsi="Arial" w:cs="Arial"/>
          <w:sz w:val="22"/>
          <w:szCs w:val="22"/>
        </w:rPr>
      </w:pPr>
      <w:r w:rsidRPr="00CC7F66">
        <w:rPr>
          <w:rFonts w:ascii="Arial" w:hAnsi="Arial" w:cs="Arial"/>
          <w:sz w:val="22"/>
          <w:szCs w:val="22"/>
        </w:rPr>
        <w:t>……</w:t>
      </w:r>
      <w:r w:rsidR="00931A65">
        <w:rPr>
          <w:rFonts w:ascii="Arial" w:hAnsi="Arial" w:cs="Arial"/>
          <w:sz w:val="22"/>
          <w:szCs w:val="22"/>
        </w:rPr>
        <w:t>…</w:t>
      </w:r>
      <w:r w:rsidRPr="00CC7F66">
        <w:rPr>
          <w:rFonts w:ascii="Arial" w:hAnsi="Arial" w:cs="Arial"/>
          <w:sz w:val="22"/>
          <w:szCs w:val="22"/>
        </w:rPr>
        <w:t>……………………………</w:t>
      </w:r>
      <w:r w:rsidRPr="00CC7F66">
        <w:rPr>
          <w:rFonts w:ascii="Arial" w:hAnsi="Arial" w:cs="Arial"/>
          <w:sz w:val="22"/>
          <w:szCs w:val="22"/>
        </w:rPr>
        <w:tab/>
      </w:r>
      <w:r w:rsidRPr="00CC7F66">
        <w:rPr>
          <w:rFonts w:ascii="Arial" w:hAnsi="Arial" w:cs="Arial"/>
          <w:sz w:val="22"/>
          <w:szCs w:val="22"/>
        </w:rPr>
        <w:tab/>
      </w:r>
      <w:r w:rsidRPr="00CC7F66">
        <w:rPr>
          <w:rFonts w:ascii="Arial" w:hAnsi="Arial" w:cs="Arial"/>
          <w:sz w:val="22"/>
          <w:szCs w:val="22"/>
        </w:rPr>
        <w:tab/>
      </w:r>
      <w:r w:rsidRPr="00CC7F66">
        <w:rPr>
          <w:rFonts w:ascii="Arial" w:hAnsi="Arial" w:cs="Arial"/>
          <w:sz w:val="22"/>
          <w:szCs w:val="22"/>
        </w:rPr>
        <w:tab/>
      </w:r>
      <w:r w:rsidRPr="00CC7F66">
        <w:rPr>
          <w:rFonts w:ascii="Arial" w:hAnsi="Arial" w:cs="Arial"/>
          <w:sz w:val="22"/>
          <w:szCs w:val="22"/>
        </w:rPr>
        <w:tab/>
      </w:r>
      <w:r w:rsidR="00931A65">
        <w:rPr>
          <w:rFonts w:ascii="Arial" w:hAnsi="Arial" w:cs="Arial"/>
          <w:sz w:val="22"/>
          <w:szCs w:val="22"/>
        </w:rPr>
        <w:t xml:space="preserve">   </w:t>
      </w:r>
      <w:r w:rsidRPr="00CC7F66">
        <w:rPr>
          <w:rFonts w:ascii="Arial" w:hAnsi="Arial" w:cs="Arial"/>
          <w:sz w:val="22"/>
          <w:szCs w:val="22"/>
        </w:rPr>
        <w:t>…………………………………..</w:t>
      </w:r>
    </w:p>
    <w:p w14:paraId="2BA8B940" w14:textId="77777777" w:rsidR="00690B1F" w:rsidRPr="00CC7F66" w:rsidRDefault="00690B1F" w:rsidP="00690B1F">
      <w:pPr>
        <w:spacing w:line="276" w:lineRule="auto"/>
        <w:rPr>
          <w:rFonts w:ascii="Arial" w:hAnsi="Arial" w:cs="Arial"/>
          <w:sz w:val="22"/>
          <w:szCs w:val="22"/>
        </w:rPr>
      </w:pPr>
    </w:p>
    <w:p w14:paraId="02D7A651" w14:textId="77777777" w:rsidR="00690B1F" w:rsidRPr="00CC7F66" w:rsidRDefault="00690B1F" w:rsidP="00690B1F">
      <w:pPr>
        <w:spacing w:line="276" w:lineRule="auto"/>
        <w:rPr>
          <w:rFonts w:ascii="Arial" w:hAnsi="Arial" w:cs="Arial"/>
          <w:sz w:val="22"/>
          <w:szCs w:val="22"/>
        </w:rPr>
      </w:pPr>
    </w:p>
    <w:p w14:paraId="261431A4" w14:textId="77777777" w:rsidR="00690B1F" w:rsidRPr="00CC7F66" w:rsidRDefault="00690B1F" w:rsidP="00690B1F">
      <w:pPr>
        <w:spacing w:line="276" w:lineRule="auto"/>
        <w:rPr>
          <w:rFonts w:ascii="Arial" w:hAnsi="Arial" w:cs="Arial"/>
          <w:sz w:val="22"/>
          <w:szCs w:val="22"/>
        </w:rPr>
      </w:pPr>
      <w:r w:rsidRPr="00CC7F66">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CC7F66">
        <w:rPr>
          <w:rFonts w:ascii="Arial" w:hAnsi="Arial" w:cs="Arial"/>
          <w:sz w:val="22"/>
          <w:szCs w:val="22"/>
        </w:rPr>
        <w:t xml:space="preserve">               ……………………………………</w:t>
      </w:r>
    </w:p>
    <w:p w14:paraId="6FC12D9B" w14:textId="77777777" w:rsidR="00690B1F" w:rsidRPr="00CC7F66" w:rsidRDefault="00690B1F" w:rsidP="00690B1F">
      <w:pPr>
        <w:spacing w:line="276" w:lineRule="auto"/>
        <w:rPr>
          <w:rFonts w:ascii="Arial" w:hAnsi="Arial" w:cs="Arial"/>
          <w:sz w:val="22"/>
          <w:szCs w:val="22"/>
        </w:rPr>
      </w:pPr>
      <w:r w:rsidRPr="00CC7F66">
        <w:rPr>
          <w:rFonts w:ascii="Arial" w:hAnsi="Arial" w:cs="Arial"/>
          <w:sz w:val="22"/>
          <w:szCs w:val="22"/>
        </w:rPr>
        <w:lastRenderedPageBreak/>
        <w:tab/>
      </w:r>
      <w:r w:rsidRPr="00CC7F66">
        <w:rPr>
          <w:rFonts w:ascii="Arial" w:hAnsi="Arial" w:cs="Arial"/>
          <w:sz w:val="22"/>
          <w:szCs w:val="22"/>
        </w:rPr>
        <w:tab/>
      </w:r>
    </w:p>
    <w:p w14:paraId="3A58E1BB" w14:textId="77777777" w:rsidR="00972833" w:rsidRDefault="00972833" w:rsidP="00690B1F">
      <w:pPr>
        <w:pStyle w:val="Akapitzlist"/>
        <w:jc w:val="right"/>
        <w:rPr>
          <w:rFonts w:ascii="Arial" w:hAnsi="Arial" w:cs="Arial"/>
          <w:sz w:val="20"/>
          <w:szCs w:val="20"/>
        </w:rPr>
      </w:pPr>
    </w:p>
    <w:p w14:paraId="5570BBB5" w14:textId="77777777" w:rsidR="00972833" w:rsidRDefault="00972833" w:rsidP="00690B1F">
      <w:pPr>
        <w:pStyle w:val="Akapitzlist"/>
        <w:jc w:val="right"/>
        <w:rPr>
          <w:rFonts w:ascii="Arial" w:hAnsi="Arial" w:cs="Arial"/>
          <w:sz w:val="20"/>
          <w:szCs w:val="20"/>
        </w:rPr>
      </w:pPr>
    </w:p>
    <w:p w14:paraId="3C5EDED2" w14:textId="77777777" w:rsidR="00972833" w:rsidRDefault="00972833" w:rsidP="00690B1F">
      <w:pPr>
        <w:pStyle w:val="Akapitzlist"/>
        <w:jc w:val="right"/>
        <w:rPr>
          <w:rFonts w:ascii="Arial" w:hAnsi="Arial" w:cs="Arial"/>
          <w:sz w:val="20"/>
          <w:szCs w:val="20"/>
        </w:rPr>
      </w:pPr>
    </w:p>
    <w:p w14:paraId="224689D1" w14:textId="77777777" w:rsidR="00972833" w:rsidRDefault="00972833" w:rsidP="00690B1F">
      <w:pPr>
        <w:pStyle w:val="Akapitzlist"/>
        <w:jc w:val="right"/>
        <w:rPr>
          <w:rFonts w:ascii="Arial" w:hAnsi="Arial" w:cs="Arial"/>
          <w:sz w:val="20"/>
          <w:szCs w:val="20"/>
        </w:rPr>
      </w:pPr>
    </w:p>
    <w:p w14:paraId="3750183A" w14:textId="77777777" w:rsidR="00972833" w:rsidRDefault="00972833" w:rsidP="00690B1F">
      <w:pPr>
        <w:pStyle w:val="Akapitzlist"/>
        <w:jc w:val="right"/>
        <w:rPr>
          <w:rFonts w:ascii="Arial" w:hAnsi="Arial" w:cs="Arial"/>
          <w:sz w:val="20"/>
          <w:szCs w:val="20"/>
        </w:rPr>
      </w:pPr>
    </w:p>
    <w:p w14:paraId="1BE5F8A6" w14:textId="77777777" w:rsidR="00972833" w:rsidRDefault="00972833" w:rsidP="00690B1F">
      <w:pPr>
        <w:pStyle w:val="Akapitzlist"/>
        <w:jc w:val="right"/>
        <w:rPr>
          <w:rFonts w:ascii="Arial" w:hAnsi="Arial" w:cs="Arial"/>
          <w:sz w:val="20"/>
          <w:szCs w:val="20"/>
        </w:rPr>
      </w:pPr>
    </w:p>
    <w:p w14:paraId="42D7EE80" w14:textId="77777777" w:rsidR="00972833" w:rsidRDefault="00972833" w:rsidP="00690B1F">
      <w:pPr>
        <w:pStyle w:val="Akapitzlist"/>
        <w:jc w:val="right"/>
        <w:rPr>
          <w:rFonts w:ascii="Arial" w:hAnsi="Arial" w:cs="Arial"/>
          <w:sz w:val="20"/>
          <w:szCs w:val="20"/>
        </w:rPr>
      </w:pPr>
    </w:p>
    <w:p w14:paraId="30D04E66" w14:textId="77777777" w:rsidR="00972833" w:rsidRDefault="00972833" w:rsidP="00690B1F">
      <w:pPr>
        <w:pStyle w:val="Akapitzlist"/>
        <w:jc w:val="right"/>
        <w:rPr>
          <w:rFonts w:ascii="Arial" w:hAnsi="Arial" w:cs="Arial"/>
          <w:sz w:val="20"/>
          <w:szCs w:val="20"/>
        </w:rPr>
      </w:pPr>
    </w:p>
    <w:p w14:paraId="6C9768E7" w14:textId="77777777" w:rsidR="00972833" w:rsidRDefault="00972833" w:rsidP="00690B1F">
      <w:pPr>
        <w:pStyle w:val="Akapitzlist"/>
        <w:jc w:val="right"/>
        <w:rPr>
          <w:rFonts w:ascii="Arial" w:hAnsi="Arial" w:cs="Arial"/>
          <w:sz w:val="20"/>
          <w:szCs w:val="20"/>
        </w:rPr>
      </w:pPr>
    </w:p>
    <w:p w14:paraId="2B0DF7F7" w14:textId="77777777" w:rsidR="00972833" w:rsidRDefault="00972833" w:rsidP="00690B1F">
      <w:pPr>
        <w:pStyle w:val="Akapitzlist"/>
        <w:jc w:val="right"/>
        <w:rPr>
          <w:rFonts w:ascii="Arial" w:hAnsi="Arial" w:cs="Arial"/>
          <w:sz w:val="20"/>
          <w:szCs w:val="20"/>
        </w:rPr>
      </w:pPr>
    </w:p>
    <w:p w14:paraId="46776C35" w14:textId="77777777" w:rsidR="00972833" w:rsidRDefault="00972833" w:rsidP="00690B1F">
      <w:pPr>
        <w:pStyle w:val="Akapitzlist"/>
        <w:jc w:val="right"/>
        <w:rPr>
          <w:rFonts w:ascii="Arial" w:hAnsi="Arial" w:cs="Arial"/>
          <w:sz w:val="20"/>
          <w:szCs w:val="20"/>
        </w:rPr>
      </w:pPr>
    </w:p>
    <w:p w14:paraId="192921F0" w14:textId="77777777" w:rsidR="00972833" w:rsidRDefault="00972833" w:rsidP="00690B1F">
      <w:pPr>
        <w:pStyle w:val="Akapitzlist"/>
        <w:jc w:val="right"/>
        <w:rPr>
          <w:rFonts w:ascii="Arial" w:hAnsi="Arial" w:cs="Arial"/>
          <w:sz w:val="20"/>
          <w:szCs w:val="20"/>
        </w:rPr>
      </w:pPr>
    </w:p>
    <w:p w14:paraId="75139B45" w14:textId="77777777" w:rsidR="00972833" w:rsidRDefault="00972833" w:rsidP="00690B1F">
      <w:pPr>
        <w:pStyle w:val="Akapitzlist"/>
        <w:jc w:val="right"/>
        <w:rPr>
          <w:rFonts w:ascii="Arial" w:hAnsi="Arial" w:cs="Arial"/>
          <w:sz w:val="20"/>
          <w:szCs w:val="20"/>
        </w:rPr>
      </w:pPr>
    </w:p>
    <w:p w14:paraId="71081C93" w14:textId="77777777" w:rsidR="00972833" w:rsidRDefault="00972833" w:rsidP="00690B1F">
      <w:pPr>
        <w:pStyle w:val="Akapitzlist"/>
        <w:jc w:val="right"/>
        <w:rPr>
          <w:rFonts w:ascii="Arial" w:hAnsi="Arial" w:cs="Arial"/>
          <w:sz w:val="20"/>
          <w:szCs w:val="20"/>
        </w:rPr>
      </w:pPr>
    </w:p>
    <w:p w14:paraId="474851C8" w14:textId="77777777" w:rsidR="00972833" w:rsidRDefault="00972833" w:rsidP="00690B1F">
      <w:pPr>
        <w:pStyle w:val="Akapitzlist"/>
        <w:jc w:val="right"/>
        <w:rPr>
          <w:rFonts w:ascii="Arial" w:hAnsi="Arial" w:cs="Arial"/>
          <w:sz w:val="20"/>
          <w:szCs w:val="20"/>
        </w:rPr>
      </w:pPr>
    </w:p>
    <w:p w14:paraId="1E57E95B" w14:textId="77777777" w:rsidR="00972833" w:rsidRDefault="00972833" w:rsidP="00690B1F">
      <w:pPr>
        <w:pStyle w:val="Akapitzlist"/>
        <w:jc w:val="right"/>
        <w:rPr>
          <w:rFonts w:ascii="Arial" w:hAnsi="Arial" w:cs="Arial"/>
          <w:sz w:val="20"/>
          <w:szCs w:val="20"/>
        </w:rPr>
      </w:pPr>
    </w:p>
    <w:p w14:paraId="6FDA4D69" w14:textId="77777777" w:rsidR="00972833" w:rsidRDefault="00972833" w:rsidP="00690B1F">
      <w:pPr>
        <w:pStyle w:val="Akapitzlist"/>
        <w:jc w:val="right"/>
        <w:rPr>
          <w:rFonts w:ascii="Arial" w:hAnsi="Arial" w:cs="Arial"/>
          <w:sz w:val="20"/>
          <w:szCs w:val="20"/>
        </w:rPr>
      </w:pPr>
    </w:p>
    <w:p w14:paraId="2608A7CE" w14:textId="77777777" w:rsidR="00972833" w:rsidRDefault="00972833" w:rsidP="00690B1F">
      <w:pPr>
        <w:pStyle w:val="Akapitzlist"/>
        <w:jc w:val="right"/>
        <w:rPr>
          <w:rFonts w:ascii="Arial" w:hAnsi="Arial" w:cs="Arial"/>
          <w:sz w:val="20"/>
          <w:szCs w:val="20"/>
        </w:rPr>
      </w:pPr>
    </w:p>
    <w:p w14:paraId="4F57E210" w14:textId="77777777" w:rsidR="00972833" w:rsidRDefault="00972833" w:rsidP="00690B1F">
      <w:pPr>
        <w:pStyle w:val="Akapitzlist"/>
        <w:jc w:val="right"/>
        <w:rPr>
          <w:rFonts w:ascii="Arial" w:hAnsi="Arial" w:cs="Arial"/>
          <w:sz w:val="20"/>
          <w:szCs w:val="20"/>
        </w:rPr>
      </w:pPr>
    </w:p>
    <w:p w14:paraId="013CF251" w14:textId="77777777" w:rsidR="00972833" w:rsidRDefault="00972833" w:rsidP="00690B1F">
      <w:pPr>
        <w:pStyle w:val="Akapitzlist"/>
        <w:jc w:val="right"/>
        <w:rPr>
          <w:rFonts w:ascii="Arial" w:hAnsi="Arial" w:cs="Arial"/>
          <w:sz w:val="20"/>
          <w:szCs w:val="20"/>
        </w:rPr>
      </w:pPr>
    </w:p>
    <w:p w14:paraId="25D6CE1D" w14:textId="77777777" w:rsidR="00972833" w:rsidRDefault="00972833" w:rsidP="00690B1F">
      <w:pPr>
        <w:pStyle w:val="Akapitzlist"/>
        <w:jc w:val="right"/>
        <w:rPr>
          <w:rFonts w:ascii="Arial" w:hAnsi="Arial" w:cs="Arial"/>
          <w:sz w:val="20"/>
          <w:szCs w:val="20"/>
        </w:rPr>
      </w:pPr>
    </w:p>
    <w:p w14:paraId="7971C467" w14:textId="77777777" w:rsidR="00972833" w:rsidRDefault="00972833" w:rsidP="00690B1F">
      <w:pPr>
        <w:pStyle w:val="Akapitzlist"/>
        <w:jc w:val="right"/>
        <w:rPr>
          <w:rFonts w:ascii="Arial" w:hAnsi="Arial" w:cs="Arial"/>
          <w:sz w:val="20"/>
          <w:szCs w:val="20"/>
        </w:rPr>
      </w:pPr>
    </w:p>
    <w:p w14:paraId="3B836826" w14:textId="77777777" w:rsidR="007D12FC" w:rsidRDefault="007D12FC" w:rsidP="00690B1F">
      <w:pPr>
        <w:pStyle w:val="Akapitzlist"/>
        <w:jc w:val="right"/>
        <w:rPr>
          <w:rFonts w:ascii="Arial" w:hAnsi="Arial" w:cs="Arial"/>
          <w:sz w:val="20"/>
          <w:szCs w:val="20"/>
        </w:rPr>
      </w:pPr>
    </w:p>
    <w:p w14:paraId="03F4FB19" w14:textId="77777777" w:rsidR="007D12FC" w:rsidRDefault="007D12FC" w:rsidP="00690B1F">
      <w:pPr>
        <w:pStyle w:val="Akapitzlist"/>
        <w:jc w:val="right"/>
        <w:rPr>
          <w:rFonts w:ascii="Arial" w:hAnsi="Arial" w:cs="Arial"/>
          <w:sz w:val="20"/>
          <w:szCs w:val="20"/>
        </w:rPr>
      </w:pPr>
    </w:p>
    <w:p w14:paraId="1C73B65C" w14:textId="77777777" w:rsidR="007D12FC" w:rsidRDefault="007D12FC" w:rsidP="00690B1F">
      <w:pPr>
        <w:pStyle w:val="Akapitzlist"/>
        <w:jc w:val="right"/>
        <w:rPr>
          <w:rFonts w:ascii="Arial" w:hAnsi="Arial" w:cs="Arial"/>
          <w:sz w:val="20"/>
          <w:szCs w:val="20"/>
        </w:rPr>
      </w:pPr>
    </w:p>
    <w:p w14:paraId="7287C30A" w14:textId="77777777" w:rsidR="007D12FC" w:rsidRDefault="007D12FC" w:rsidP="00690B1F">
      <w:pPr>
        <w:pStyle w:val="Akapitzlist"/>
        <w:jc w:val="right"/>
        <w:rPr>
          <w:rFonts w:ascii="Arial" w:hAnsi="Arial" w:cs="Arial"/>
          <w:sz w:val="20"/>
          <w:szCs w:val="20"/>
        </w:rPr>
      </w:pPr>
    </w:p>
    <w:p w14:paraId="3A478803" w14:textId="77777777" w:rsidR="007D12FC" w:rsidRDefault="007D12FC" w:rsidP="00690B1F">
      <w:pPr>
        <w:pStyle w:val="Akapitzlist"/>
        <w:jc w:val="right"/>
        <w:rPr>
          <w:rFonts w:ascii="Arial" w:hAnsi="Arial" w:cs="Arial"/>
          <w:sz w:val="20"/>
          <w:szCs w:val="20"/>
        </w:rPr>
      </w:pPr>
    </w:p>
    <w:p w14:paraId="6ECE2370" w14:textId="77777777" w:rsidR="007D12FC" w:rsidRDefault="007D12FC" w:rsidP="00690B1F">
      <w:pPr>
        <w:pStyle w:val="Akapitzlist"/>
        <w:jc w:val="right"/>
        <w:rPr>
          <w:rFonts w:ascii="Arial" w:hAnsi="Arial" w:cs="Arial"/>
          <w:sz w:val="20"/>
          <w:szCs w:val="20"/>
        </w:rPr>
      </w:pPr>
    </w:p>
    <w:p w14:paraId="29702CE5" w14:textId="77777777" w:rsidR="007D12FC" w:rsidRDefault="007D12FC" w:rsidP="00690B1F">
      <w:pPr>
        <w:pStyle w:val="Akapitzlist"/>
        <w:jc w:val="right"/>
        <w:rPr>
          <w:rFonts w:ascii="Arial" w:hAnsi="Arial" w:cs="Arial"/>
          <w:sz w:val="20"/>
          <w:szCs w:val="20"/>
        </w:rPr>
      </w:pPr>
    </w:p>
    <w:p w14:paraId="58412849" w14:textId="3D4B38DD" w:rsidR="00690B1F" w:rsidRPr="00690B1F" w:rsidRDefault="00690B1F" w:rsidP="00690B1F">
      <w:pPr>
        <w:pStyle w:val="Akapitzlist"/>
        <w:jc w:val="right"/>
        <w:rPr>
          <w:rFonts w:ascii="Arial" w:hAnsi="Arial" w:cs="Arial"/>
          <w:sz w:val="20"/>
          <w:szCs w:val="20"/>
        </w:rPr>
      </w:pPr>
      <w:r w:rsidRPr="00690B1F">
        <w:rPr>
          <w:rFonts w:ascii="Arial" w:hAnsi="Arial" w:cs="Arial"/>
          <w:sz w:val="20"/>
          <w:szCs w:val="20"/>
        </w:rPr>
        <w:t xml:space="preserve">Załącznik do </w:t>
      </w:r>
      <w:r w:rsidR="00D457AB">
        <w:rPr>
          <w:rFonts w:ascii="Arial" w:hAnsi="Arial" w:cs="Arial"/>
          <w:sz w:val="20"/>
          <w:szCs w:val="20"/>
        </w:rPr>
        <w:t xml:space="preserve">proj. post. </w:t>
      </w:r>
      <w:r w:rsidRPr="00690B1F">
        <w:rPr>
          <w:rFonts w:ascii="Arial" w:hAnsi="Arial" w:cs="Arial"/>
          <w:sz w:val="20"/>
          <w:szCs w:val="20"/>
        </w:rPr>
        <w:t>umowy</w:t>
      </w:r>
    </w:p>
    <w:p w14:paraId="56B360F8" w14:textId="77777777" w:rsidR="00690B1F" w:rsidRPr="00690B1F" w:rsidRDefault="00690B1F" w:rsidP="00690B1F">
      <w:pPr>
        <w:pStyle w:val="Akapitzlist"/>
        <w:jc w:val="center"/>
        <w:rPr>
          <w:rFonts w:ascii="Arial" w:hAnsi="Arial" w:cs="Arial"/>
          <w:b/>
          <w:bCs/>
          <w:sz w:val="20"/>
          <w:szCs w:val="20"/>
        </w:rPr>
      </w:pPr>
      <w:r w:rsidRPr="00690B1F">
        <w:rPr>
          <w:rFonts w:ascii="Arial" w:hAnsi="Arial" w:cs="Arial"/>
          <w:b/>
          <w:bCs/>
          <w:sz w:val="20"/>
          <w:szCs w:val="20"/>
        </w:rPr>
        <w:t>WZÓR GWARANCJI</w:t>
      </w:r>
    </w:p>
    <w:p w14:paraId="0AB4CBCB" w14:textId="77777777" w:rsidR="00690B1F" w:rsidRPr="00690B1F" w:rsidRDefault="00690B1F" w:rsidP="00690B1F">
      <w:pPr>
        <w:pStyle w:val="Akapitzlist"/>
        <w:jc w:val="center"/>
        <w:rPr>
          <w:rFonts w:ascii="Arial" w:hAnsi="Arial" w:cs="Arial"/>
          <w:b/>
          <w:sz w:val="20"/>
          <w:szCs w:val="20"/>
        </w:rPr>
      </w:pPr>
      <w:r w:rsidRPr="00690B1F">
        <w:rPr>
          <w:rFonts w:ascii="Arial" w:hAnsi="Arial" w:cs="Arial"/>
          <w:b/>
          <w:sz w:val="20"/>
          <w:szCs w:val="20"/>
        </w:rPr>
        <w:t>na roboty budowlane wykonane na podstawie</w:t>
      </w:r>
    </w:p>
    <w:p w14:paraId="54FACEEF" w14:textId="77777777" w:rsidR="00690B1F" w:rsidRPr="00690B1F" w:rsidRDefault="00690B1F" w:rsidP="00690B1F">
      <w:pPr>
        <w:pStyle w:val="Akapitzlist"/>
        <w:jc w:val="center"/>
        <w:rPr>
          <w:rFonts w:ascii="Arial" w:hAnsi="Arial" w:cs="Arial"/>
          <w:b/>
          <w:sz w:val="20"/>
          <w:szCs w:val="20"/>
        </w:rPr>
      </w:pPr>
      <w:r w:rsidRPr="00690B1F">
        <w:rPr>
          <w:rFonts w:ascii="Arial" w:hAnsi="Arial" w:cs="Arial"/>
          <w:b/>
          <w:sz w:val="20"/>
          <w:szCs w:val="20"/>
        </w:rPr>
        <w:t>umowy nr ../2025 z dnia  …………..</w:t>
      </w:r>
    </w:p>
    <w:p w14:paraId="02AF7BEA" w14:textId="77777777" w:rsidR="00931A65" w:rsidRDefault="00690B1F" w:rsidP="00931A65">
      <w:pPr>
        <w:pStyle w:val="Standard"/>
        <w:widowControl/>
        <w:tabs>
          <w:tab w:val="left" w:pos="0"/>
          <w:tab w:val="left" w:pos="360"/>
          <w:tab w:val="left" w:pos="426"/>
        </w:tabs>
        <w:suppressAutoHyphens w:val="0"/>
        <w:autoSpaceDN/>
        <w:spacing w:before="80" w:after="160" w:line="276" w:lineRule="auto"/>
        <w:jc w:val="both"/>
        <w:textAlignment w:val="auto"/>
        <w:rPr>
          <w:rFonts w:ascii="Arial" w:hAnsi="Arial" w:cs="Arial"/>
          <w:sz w:val="20"/>
          <w:szCs w:val="20"/>
        </w:rPr>
      </w:pPr>
      <w:r w:rsidRPr="00690B1F">
        <w:rPr>
          <w:rFonts w:ascii="Arial" w:hAnsi="Arial" w:cs="Arial"/>
          <w:b/>
          <w:sz w:val="20"/>
          <w:szCs w:val="20"/>
        </w:rPr>
        <w:t>dotyczącej zadania inwestycyjnego pn.:</w:t>
      </w:r>
      <w:r w:rsidRPr="00690B1F">
        <w:rPr>
          <w:rFonts w:ascii="Arial" w:hAnsi="Arial" w:cs="Arial"/>
          <w:sz w:val="20"/>
          <w:szCs w:val="20"/>
        </w:rPr>
        <w:t xml:space="preserve"> </w:t>
      </w:r>
      <w:r w:rsidR="00931A65">
        <w:rPr>
          <w:rFonts w:ascii="Arial" w:hAnsi="Arial" w:cs="Arial"/>
          <w:sz w:val="20"/>
          <w:szCs w:val="20"/>
        </w:rPr>
        <w:t xml:space="preserve"> </w:t>
      </w:r>
    </w:p>
    <w:p w14:paraId="4AB87391" w14:textId="589B7C3D" w:rsidR="00E87F16" w:rsidRPr="00E87F16" w:rsidRDefault="00E87F16" w:rsidP="00E87F16">
      <w:pPr>
        <w:rPr>
          <w:rFonts w:ascii="Arial" w:hAnsi="Arial" w:cs="Arial"/>
          <w:b/>
        </w:rPr>
      </w:pPr>
      <w:r>
        <w:rPr>
          <w:rFonts w:ascii="Arial" w:hAnsi="Arial" w:cs="Arial"/>
          <w:b/>
        </w:rPr>
        <w:t>„</w:t>
      </w:r>
      <w:r w:rsidRPr="00E87F16">
        <w:rPr>
          <w:rFonts w:ascii="Arial" w:hAnsi="Arial" w:cs="Arial"/>
          <w:b/>
        </w:rPr>
        <w:t>Utworzenie 16 nowych miejsc opieki nad dziećmi do lat 3 w nowej instytucji żłobka pod adresem Ostrów Królewski 48, 32 – 765 Rzezawa</w:t>
      </w:r>
      <w:r>
        <w:rPr>
          <w:rFonts w:ascii="Arial" w:hAnsi="Arial" w:cs="Arial"/>
          <w:b/>
        </w:rPr>
        <w:t>”</w:t>
      </w:r>
    </w:p>
    <w:p w14:paraId="0BE0D0D7" w14:textId="77777777" w:rsidR="00E87F16" w:rsidRPr="00CA70E2" w:rsidRDefault="00E87F16" w:rsidP="00690B1F">
      <w:pPr>
        <w:pStyle w:val="Standard"/>
        <w:widowControl/>
        <w:tabs>
          <w:tab w:val="left" w:pos="0"/>
          <w:tab w:val="left" w:pos="360"/>
          <w:tab w:val="left" w:pos="426"/>
        </w:tabs>
        <w:suppressAutoHyphens w:val="0"/>
        <w:autoSpaceDN/>
        <w:spacing w:before="80" w:after="160" w:line="276" w:lineRule="auto"/>
        <w:jc w:val="both"/>
        <w:textAlignment w:val="auto"/>
        <w:rPr>
          <w:rFonts w:ascii="Arial" w:hAnsi="Arial" w:cs="Arial"/>
          <w:b/>
          <w:bCs/>
          <w:sz w:val="20"/>
          <w:szCs w:val="20"/>
        </w:rPr>
      </w:pPr>
    </w:p>
    <w:p w14:paraId="30DB315A" w14:textId="172C9B81" w:rsidR="00690B1F" w:rsidRPr="00690B1F" w:rsidRDefault="00690B1F" w:rsidP="00690B1F">
      <w:pPr>
        <w:pStyle w:val="Akapitzlist"/>
        <w:jc w:val="center"/>
        <w:rPr>
          <w:rFonts w:ascii="Arial" w:hAnsi="Arial" w:cs="Arial"/>
          <w:b/>
          <w:sz w:val="20"/>
          <w:szCs w:val="20"/>
        </w:rPr>
      </w:pPr>
      <w:r w:rsidRPr="00690B1F">
        <w:rPr>
          <w:rFonts w:ascii="Arial" w:hAnsi="Arial" w:cs="Arial"/>
          <w:sz w:val="20"/>
          <w:szCs w:val="20"/>
        </w:rPr>
        <w:t>udzielona przez: ……………  zwanym w dalszej części Wykonawcą, na rzecz  Gminy Rzezawa  zwanym w dalszej części Zamawiającym, o następującej treści:</w:t>
      </w:r>
    </w:p>
    <w:p w14:paraId="64010AF5" w14:textId="77777777" w:rsidR="00690B1F" w:rsidRPr="00690B1F" w:rsidRDefault="00690B1F" w:rsidP="00690B1F">
      <w:pPr>
        <w:pStyle w:val="Akapitzlist"/>
        <w:rPr>
          <w:rFonts w:ascii="Arial" w:hAnsi="Arial" w:cs="Arial"/>
          <w:sz w:val="20"/>
          <w:szCs w:val="20"/>
        </w:rPr>
      </w:pPr>
    </w:p>
    <w:p w14:paraId="170E3ADD" w14:textId="77777777" w:rsidR="00690B1F" w:rsidRPr="00690B1F" w:rsidRDefault="00690B1F" w:rsidP="00FA4EC5">
      <w:pPr>
        <w:pStyle w:val="Akapitzlist"/>
        <w:widowControl/>
        <w:numPr>
          <w:ilvl w:val="0"/>
          <w:numId w:val="63"/>
        </w:numPr>
        <w:suppressAutoHyphens w:val="0"/>
        <w:autoSpaceDN/>
        <w:spacing w:after="0"/>
        <w:ind w:left="284" w:hanging="284"/>
        <w:textAlignment w:val="auto"/>
        <w:rPr>
          <w:rFonts w:ascii="Arial" w:hAnsi="Arial" w:cs="Arial"/>
          <w:sz w:val="20"/>
          <w:szCs w:val="20"/>
        </w:rPr>
      </w:pPr>
      <w:r w:rsidRPr="00690B1F">
        <w:rPr>
          <w:rFonts w:ascii="Arial" w:hAnsi="Arial" w:cs="Arial"/>
          <w:sz w:val="20"/>
          <w:szCs w:val="20"/>
        </w:rPr>
        <w:t>Wykonawca udziela Zamawiającemu ……….. miesięcznej  gwarancji jakości na wykonane w ramach przedmiotu umowy roboty i użyte materiały.</w:t>
      </w:r>
    </w:p>
    <w:p w14:paraId="17F4EC4E" w14:textId="77777777" w:rsidR="00690B1F" w:rsidRPr="00690B1F" w:rsidRDefault="00690B1F" w:rsidP="00FA4EC5">
      <w:pPr>
        <w:pStyle w:val="Akapitzlist"/>
        <w:widowControl/>
        <w:numPr>
          <w:ilvl w:val="0"/>
          <w:numId w:val="63"/>
        </w:numPr>
        <w:suppressAutoHyphens w:val="0"/>
        <w:autoSpaceDN/>
        <w:spacing w:after="0"/>
        <w:ind w:left="284" w:hanging="284"/>
        <w:textAlignment w:val="auto"/>
        <w:rPr>
          <w:rFonts w:ascii="Arial" w:hAnsi="Arial" w:cs="Arial"/>
          <w:sz w:val="20"/>
          <w:szCs w:val="20"/>
        </w:rPr>
      </w:pPr>
      <w:r w:rsidRPr="00690B1F">
        <w:rPr>
          <w:rFonts w:ascii="Arial" w:hAnsi="Arial" w:cs="Arial"/>
          <w:sz w:val="20"/>
          <w:szCs w:val="20"/>
        </w:rPr>
        <w:t>Ogólne warunki gwarancji jakości:</w:t>
      </w:r>
    </w:p>
    <w:p w14:paraId="2A1A32C5" w14:textId="77777777" w:rsidR="00690B1F" w:rsidRPr="00690B1F" w:rsidRDefault="00690B1F" w:rsidP="00FA4EC5">
      <w:pPr>
        <w:pStyle w:val="Akapitzlist"/>
        <w:widowControl/>
        <w:numPr>
          <w:ilvl w:val="0"/>
          <w:numId w:val="64"/>
        </w:numPr>
        <w:suppressAutoHyphens w:val="0"/>
        <w:autoSpaceDN/>
        <w:spacing w:after="0"/>
        <w:textAlignment w:val="auto"/>
        <w:rPr>
          <w:rFonts w:ascii="Arial" w:hAnsi="Arial" w:cs="Arial"/>
          <w:sz w:val="20"/>
          <w:szCs w:val="20"/>
        </w:rPr>
      </w:pPr>
      <w:r w:rsidRPr="00690B1F">
        <w:rPr>
          <w:rFonts w:ascii="Arial" w:hAnsi="Arial" w:cs="Arial"/>
          <w:sz w:val="20"/>
          <w:szCs w:val="20"/>
        </w:rPr>
        <w:t>Wykonawca ponosi odpowiedzialność z tytułu gwarancji jakości za wady fizyczne zmniejszające wartość użytkową, techniczną i estetyczną wykonanych robot.</w:t>
      </w:r>
    </w:p>
    <w:p w14:paraId="4A1A7F84" w14:textId="035B9461" w:rsidR="00690B1F" w:rsidRPr="00690B1F" w:rsidRDefault="00690B1F" w:rsidP="00FA4EC5">
      <w:pPr>
        <w:pStyle w:val="Akapitzlist"/>
        <w:widowControl/>
        <w:numPr>
          <w:ilvl w:val="0"/>
          <w:numId w:val="64"/>
        </w:numPr>
        <w:suppressAutoHyphens w:val="0"/>
        <w:autoSpaceDN/>
        <w:spacing w:after="0"/>
        <w:textAlignment w:val="auto"/>
        <w:rPr>
          <w:rFonts w:ascii="Arial" w:hAnsi="Arial" w:cs="Arial"/>
          <w:sz w:val="20"/>
          <w:szCs w:val="20"/>
        </w:rPr>
      </w:pPr>
      <w:r w:rsidRPr="00690B1F">
        <w:rPr>
          <w:rFonts w:ascii="Arial" w:hAnsi="Arial" w:cs="Arial"/>
          <w:sz w:val="20"/>
          <w:szCs w:val="20"/>
        </w:rPr>
        <w:t>W okresie gwarancji Wykonawca zobowiązany jest do nieodpłatnego usuwania wszelkich zgłoszonych mu usterek i wad ujawnionych po odbiorze końcowym, w terminie i na zasadach określonych w § 1</w:t>
      </w:r>
      <w:r w:rsidR="00931A65">
        <w:rPr>
          <w:rFonts w:ascii="Arial" w:hAnsi="Arial" w:cs="Arial"/>
          <w:sz w:val="20"/>
          <w:szCs w:val="20"/>
        </w:rPr>
        <w:t>2</w:t>
      </w:r>
      <w:r w:rsidRPr="00690B1F">
        <w:rPr>
          <w:rFonts w:ascii="Arial" w:hAnsi="Arial" w:cs="Arial"/>
          <w:sz w:val="20"/>
          <w:szCs w:val="20"/>
        </w:rPr>
        <w:t xml:space="preserve"> umowy. Usunięcie wad powinno być stwierdzone protokolarnie.</w:t>
      </w:r>
    </w:p>
    <w:p w14:paraId="759ABD85" w14:textId="77777777" w:rsidR="00690B1F" w:rsidRPr="00690B1F" w:rsidRDefault="00690B1F" w:rsidP="00FA4EC5">
      <w:pPr>
        <w:pStyle w:val="Akapitzlist"/>
        <w:widowControl/>
        <w:numPr>
          <w:ilvl w:val="0"/>
          <w:numId w:val="64"/>
        </w:numPr>
        <w:suppressAutoHyphens w:val="0"/>
        <w:autoSpaceDN/>
        <w:spacing w:after="0"/>
        <w:textAlignment w:val="auto"/>
        <w:rPr>
          <w:rFonts w:ascii="Arial" w:hAnsi="Arial" w:cs="Arial"/>
          <w:sz w:val="20"/>
          <w:szCs w:val="20"/>
        </w:rPr>
      </w:pPr>
      <w:r w:rsidRPr="00690B1F">
        <w:rPr>
          <w:rFonts w:ascii="Arial" w:hAnsi="Arial" w:cs="Arial"/>
          <w:sz w:val="20"/>
          <w:szCs w:val="20"/>
        </w:rPr>
        <w:t xml:space="preserve">Zamawiający może dochodzić roszczeń wynikających z gwarancji także po upływie terminu gwarancyjnego, jeżeli reklamował wadę przed upływem tego terminu. </w:t>
      </w:r>
    </w:p>
    <w:p w14:paraId="4C659DF6" w14:textId="77777777" w:rsidR="00690B1F" w:rsidRPr="00690B1F" w:rsidRDefault="00690B1F" w:rsidP="00FA4EC5">
      <w:pPr>
        <w:pStyle w:val="Akapitzlist"/>
        <w:widowControl/>
        <w:numPr>
          <w:ilvl w:val="0"/>
          <w:numId w:val="64"/>
        </w:numPr>
        <w:suppressAutoHyphens w:val="0"/>
        <w:autoSpaceDN/>
        <w:spacing w:after="0"/>
        <w:textAlignment w:val="auto"/>
        <w:rPr>
          <w:rFonts w:ascii="Arial" w:hAnsi="Arial" w:cs="Arial"/>
          <w:sz w:val="20"/>
          <w:szCs w:val="20"/>
        </w:rPr>
      </w:pPr>
      <w:r w:rsidRPr="00690B1F">
        <w:rPr>
          <w:rFonts w:ascii="Arial" w:hAnsi="Arial" w:cs="Arial"/>
          <w:sz w:val="20"/>
          <w:szCs w:val="20"/>
        </w:rPr>
        <w:t>W przypadku usunięcia przez Wykonawcę istotnej wady, lub wykonania wadliwej części robót budowlanych na nowo, termin gwarancji dla tej części biegnie na nowo od chwili podpisania protokołu wykonania robót budowlanych lub usunięcia wad.</w:t>
      </w:r>
    </w:p>
    <w:p w14:paraId="7169CFF0" w14:textId="77777777" w:rsidR="00690B1F" w:rsidRPr="00690B1F" w:rsidRDefault="00690B1F" w:rsidP="00FA4EC5">
      <w:pPr>
        <w:pStyle w:val="Akapitzlist"/>
        <w:widowControl/>
        <w:numPr>
          <w:ilvl w:val="0"/>
          <w:numId w:val="64"/>
        </w:numPr>
        <w:suppressAutoHyphens w:val="0"/>
        <w:autoSpaceDN/>
        <w:spacing w:after="0"/>
        <w:textAlignment w:val="auto"/>
        <w:rPr>
          <w:rFonts w:ascii="Arial" w:hAnsi="Arial" w:cs="Arial"/>
          <w:sz w:val="20"/>
          <w:szCs w:val="20"/>
        </w:rPr>
      </w:pPr>
      <w:r w:rsidRPr="00690B1F">
        <w:rPr>
          <w:rFonts w:ascii="Arial" w:hAnsi="Arial" w:cs="Arial"/>
          <w:sz w:val="20"/>
          <w:szCs w:val="20"/>
        </w:rPr>
        <w:t>W innych przypadkach termin gwarancji ulega przedłużeniu, o czas w ciągu którego, wskutek wady przedmiotu objętego gwarancją, Zamawiający nie mógł korzystać z przedmiotu umowy.</w:t>
      </w:r>
    </w:p>
    <w:p w14:paraId="035B27C5" w14:textId="77777777" w:rsidR="00690B1F" w:rsidRPr="00690B1F" w:rsidRDefault="00690B1F" w:rsidP="00FA4EC5">
      <w:pPr>
        <w:pStyle w:val="Akapitzlist"/>
        <w:widowControl/>
        <w:numPr>
          <w:ilvl w:val="0"/>
          <w:numId w:val="64"/>
        </w:numPr>
        <w:suppressAutoHyphens w:val="0"/>
        <w:autoSpaceDN/>
        <w:spacing w:after="0"/>
        <w:textAlignment w:val="auto"/>
        <w:rPr>
          <w:rFonts w:ascii="Arial" w:hAnsi="Arial" w:cs="Arial"/>
          <w:sz w:val="20"/>
          <w:szCs w:val="20"/>
        </w:rPr>
      </w:pPr>
      <w:r w:rsidRPr="00690B1F">
        <w:rPr>
          <w:rFonts w:ascii="Arial" w:hAnsi="Arial" w:cs="Arial"/>
          <w:sz w:val="20"/>
          <w:szCs w:val="20"/>
        </w:rPr>
        <w:t>W przypadku nieusunięcia przez Wykonawcę zgłoszonej wady w wyznaczonym terminie, Zamawiającemu przysługiwać będzie prawo zlecenia usunięcia zaistniałej wady osobie trzeciej na koszt i ryzyko Wykonawcy.</w:t>
      </w:r>
    </w:p>
    <w:p w14:paraId="5B117486" w14:textId="77777777" w:rsidR="00690B1F" w:rsidRPr="00690B1F" w:rsidRDefault="00690B1F" w:rsidP="00FA4EC5">
      <w:pPr>
        <w:pStyle w:val="Akapitzlist"/>
        <w:widowControl/>
        <w:numPr>
          <w:ilvl w:val="0"/>
          <w:numId w:val="64"/>
        </w:numPr>
        <w:suppressAutoHyphens w:val="0"/>
        <w:autoSpaceDN/>
        <w:spacing w:after="0"/>
        <w:jc w:val="both"/>
        <w:textAlignment w:val="auto"/>
        <w:rPr>
          <w:rFonts w:ascii="Arial" w:hAnsi="Arial" w:cs="Arial"/>
          <w:sz w:val="20"/>
          <w:szCs w:val="20"/>
        </w:rPr>
      </w:pPr>
      <w:r w:rsidRPr="00690B1F">
        <w:rPr>
          <w:rFonts w:ascii="Arial" w:hAnsi="Arial" w:cs="Arial"/>
          <w:sz w:val="20"/>
          <w:szCs w:val="20"/>
        </w:rPr>
        <w:t>Nie podlegają uprawnieniom z tytułu gwarancji jakości wady powstałe na skutek:</w:t>
      </w:r>
    </w:p>
    <w:p w14:paraId="47B02F37" w14:textId="77777777" w:rsidR="00690B1F" w:rsidRPr="00690B1F" w:rsidRDefault="00690B1F" w:rsidP="00690B1F">
      <w:pPr>
        <w:pStyle w:val="Akapitzlist"/>
        <w:jc w:val="both"/>
        <w:rPr>
          <w:rFonts w:ascii="Arial" w:hAnsi="Arial" w:cs="Arial"/>
          <w:sz w:val="20"/>
          <w:szCs w:val="20"/>
        </w:rPr>
      </w:pPr>
      <w:r w:rsidRPr="00690B1F">
        <w:rPr>
          <w:rFonts w:ascii="Arial" w:hAnsi="Arial" w:cs="Arial"/>
          <w:sz w:val="20"/>
          <w:szCs w:val="20"/>
        </w:rPr>
        <w:t>a) siły wyższej pod pojęciem której rozumie się stan wojny lub stan klęski żywiołowej,</w:t>
      </w:r>
    </w:p>
    <w:p w14:paraId="4D103875" w14:textId="77777777" w:rsidR="00690B1F" w:rsidRPr="00690B1F" w:rsidRDefault="00690B1F" w:rsidP="00690B1F">
      <w:pPr>
        <w:pStyle w:val="Akapitzlist"/>
        <w:jc w:val="both"/>
        <w:rPr>
          <w:rFonts w:ascii="Arial" w:hAnsi="Arial" w:cs="Arial"/>
          <w:sz w:val="20"/>
          <w:szCs w:val="20"/>
        </w:rPr>
      </w:pPr>
      <w:r w:rsidRPr="00690B1F">
        <w:rPr>
          <w:rFonts w:ascii="Arial" w:hAnsi="Arial" w:cs="Arial"/>
          <w:sz w:val="20"/>
          <w:szCs w:val="20"/>
        </w:rPr>
        <w:t>b) normalnego zużycia obiektu lub jego części,</w:t>
      </w:r>
    </w:p>
    <w:p w14:paraId="0252B46D" w14:textId="77777777" w:rsidR="00690B1F" w:rsidRPr="00690B1F" w:rsidRDefault="00690B1F" w:rsidP="00690B1F">
      <w:pPr>
        <w:pStyle w:val="Akapitzlist"/>
        <w:jc w:val="both"/>
        <w:rPr>
          <w:rFonts w:ascii="Arial" w:hAnsi="Arial" w:cs="Arial"/>
          <w:sz w:val="20"/>
          <w:szCs w:val="20"/>
        </w:rPr>
      </w:pPr>
      <w:r w:rsidRPr="00690B1F">
        <w:rPr>
          <w:rFonts w:ascii="Arial" w:hAnsi="Arial" w:cs="Arial"/>
          <w:sz w:val="20"/>
          <w:szCs w:val="20"/>
        </w:rPr>
        <w:t>c) szkód wynikłych z winy Użytkownika, a szczególnie konserwacji i użytkowania budowli w sposób niezgodny z instrukcją lub zasadami eksploatacji i użytkowania,</w:t>
      </w:r>
    </w:p>
    <w:p w14:paraId="39E07DDC" w14:textId="77777777" w:rsidR="00690B1F" w:rsidRPr="00690B1F" w:rsidRDefault="00690B1F" w:rsidP="00690B1F">
      <w:pPr>
        <w:pStyle w:val="Akapitzlist"/>
        <w:jc w:val="both"/>
        <w:rPr>
          <w:rFonts w:ascii="Arial" w:hAnsi="Arial" w:cs="Arial"/>
          <w:sz w:val="20"/>
          <w:szCs w:val="20"/>
        </w:rPr>
      </w:pPr>
      <w:r w:rsidRPr="00690B1F">
        <w:rPr>
          <w:rFonts w:ascii="Arial" w:hAnsi="Arial" w:cs="Arial"/>
          <w:sz w:val="20"/>
          <w:szCs w:val="20"/>
        </w:rPr>
        <w:t>d) uszkodzeń mechanicznych i aktów wandalizmu.</w:t>
      </w:r>
    </w:p>
    <w:p w14:paraId="7449269B" w14:textId="77777777" w:rsidR="00690B1F" w:rsidRPr="00690B1F" w:rsidRDefault="00690B1F" w:rsidP="00690B1F">
      <w:pPr>
        <w:pStyle w:val="Akapitzlist"/>
        <w:jc w:val="both"/>
        <w:rPr>
          <w:rFonts w:ascii="Arial" w:hAnsi="Arial" w:cs="Arial"/>
          <w:sz w:val="20"/>
          <w:szCs w:val="20"/>
        </w:rPr>
      </w:pPr>
    </w:p>
    <w:p w14:paraId="355AF64E" w14:textId="77777777" w:rsidR="00690B1F" w:rsidRPr="00690B1F" w:rsidRDefault="00690B1F" w:rsidP="00690B1F">
      <w:pPr>
        <w:pStyle w:val="Akapitzlist"/>
        <w:ind w:firstLine="709"/>
        <w:jc w:val="both"/>
        <w:rPr>
          <w:rFonts w:ascii="Arial" w:hAnsi="Arial" w:cs="Arial"/>
          <w:sz w:val="20"/>
          <w:szCs w:val="20"/>
        </w:rPr>
      </w:pPr>
      <w:r w:rsidRPr="00690B1F">
        <w:rPr>
          <w:rFonts w:ascii="Arial" w:hAnsi="Arial" w:cs="Arial"/>
          <w:sz w:val="20"/>
          <w:szCs w:val="20"/>
        </w:rPr>
        <w:tab/>
      </w:r>
      <w:r w:rsidRPr="00690B1F">
        <w:rPr>
          <w:rFonts w:ascii="Arial" w:hAnsi="Arial" w:cs="Arial"/>
          <w:sz w:val="20"/>
          <w:szCs w:val="20"/>
        </w:rPr>
        <w:tab/>
      </w:r>
      <w:r w:rsidRPr="00690B1F">
        <w:rPr>
          <w:rFonts w:ascii="Arial" w:hAnsi="Arial" w:cs="Arial"/>
          <w:sz w:val="20"/>
          <w:szCs w:val="20"/>
        </w:rPr>
        <w:tab/>
      </w:r>
      <w:r w:rsidRPr="00690B1F">
        <w:rPr>
          <w:rFonts w:ascii="Arial" w:hAnsi="Arial" w:cs="Arial"/>
          <w:sz w:val="20"/>
          <w:szCs w:val="20"/>
        </w:rPr>
        <w:tab/>
      </w:r>
      <w:r w:rsidRPr="00690B1F">
        <w:rPr>
          <w:rFonts w:ascii="Arial" w:hAnsi="Arial" w:cs="Arial"/>
          <w:sz w:val="20"/>
          <w:szCs w:val="20"/>
        </w:rPr>
        <w:tab/>
      </w:r>
      <w:r w:rsidRPr="00690B1F">
        <w:rPr>
          <w:rFonts w:ascii="Arial" w:hAnsi="Arial" w:cs="Arial"/>
          <w:sz w:val="20"/>
          <w:szCs w:val="20"/>
        </w:rPr>
        <w:tab/>
      </w:r>
      <w:r w:rsidRPr="00690B1F">
        <w:rPr>
          <w:rFonts w:ascii="Arial" w:hAnsi="Arial" w:cs="Arial"/>
          <w:sz w:val="20"/>
          <w:szCs w:val="20"/>
        </w:rPr>
        <w:tab/>
      </w:r>
      <w:r w:rsidRPr="00690B1F">
        <w:rPr>
          <w:rFonts w:ascii="Arial" w:hAnsi="Arial" w:cs="Arial"/>
          <w:sz w:val="20"/>
          <w:szCs w:val="20"/>
        </w:rPr>
        <w:tab/>
        <w:t>WYKONAWCA:</w:t>
      </w:r>
    </w:p>
    <w:sectPr w:rsidR="00690B1F" w:rsidRPr="00690B1F" w:rsidSect="001B1C04">
      <w:headerReference w:type="default" r:id="rId8"/>
      <w:footerReference w:type="default" r:id="rId9"/>
      <w:pgSz w:w="11906" w:h="16838"/>
      <w:pgMar w:top="1389" w:right="1077" w:bottom="993" w:left="1077" w:header="708" w:footer="50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332A6" w14:textId="77777777" w:rsidR="00082775" w:rsidRDefault="00082775">
      <w:r>
        <w:separator/>
      </w:r>
    </w:p>
  </w:endnote>
  <w:endnote w:type="continuationSeparator" w:id="0">
    <w:p w14:paraId="0214D5E7" w14:textId="77777777" w:rsidR="00082775" w:rsidRDefault="00082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swiss"/>
    <w:pitch w:val="variable"/>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1250">
    <w:altName w:val="Times New Roman"/>
    <w:charset w:val="EE"/>
    <w:family w:val="auto"/>
    <w:pitch w:val="variable"/>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89625" w14:textId="77777777" w:rsidR="00082775" w:rsidRPr="006D7A1F" w:rsidRDefault="00082775" w:rsidP="0097300B">
    <w:pPr>
      <w:pStyle w:val="Stopka"/>
      <w:ind w:right="113"/>
      <w:jc w:val="right"/>
      <w:rPr>
        <w:sz w:val="16"/>
        <w:szCs w:val="16"/>
      </w:rPr>
    </w:pPr>
    <w:r w:rsidRPr="006D7A1F">
      <w:rPr>
        <w:rFonts w:ascii="Arial" w:hAnsi="Arial" w:cs="Arial"/>
        <w:sz w:val="16"/>
        <w:szCs w:val="16"/>
      </w:rPr>
      <w:fldChar w:fldCharType="begin"/>
    </w:r>
    <w:r w:rsidRPr="006D7A1F">
      <w:rPr>
        <w:rFonts w:ascii="Arial" w:hAnsi="Arial" w:cs="Arial"/>
        <w:sz w:val="16"/>
        <w:szCs w:val="16"/>
      </w:rPr>
      <w:instrText xml:space="preserve"> PAGE </w:instrText>
    </w:r>
    <w:r w:rsidRPr="006D7A1F">
      <w:rPr>
        <w:rFonts w:ascii="Arial" w:hAnsi="Arial" w:cs="Arial"/>
        <w:sz w:val="16"/>
        <w:szCs w:val="16"/>
      </w:rPr>
      <w:fldChar w:fldCharType="separate"/>
    </w:r>
    <w:r>
      <w:rPr>
        <w:rFonts w:ascii="Arial" w:hAnsi="Arial" w:cs="Arial"/>
        <w:noProof/>
        <w:sz w:val="16"/>
        <w:szCs w:val="16"/>
      </w:rPr>
      <w:t>1</w:t>
    </w:r>
    <w:r w:rsidRPr="006D7A1F">
      <w:rPr>
        <w:rFonts w:ascii="Arial" w:hAnsi="Arial" w:cs="Arial"/>
        <w:sz w:val="16"/>
        <w:szCs w:val="16"/>
      </w:rPr>
      <w:fldChar w:fldCharType="end"/>
    </w:r>
    <w:r w:rsidRPr="006D7A1F">
      <w:rPr>
        <w:rFonts w:ascii="Arial" w:hAnsi="Arial" w:cs="Arial"/>
        <w:sz w:val="16"/>
        <w:szCs w:val="16"/>
      </w:rPr>
      <w:t xml:space="preserve"> z </w:t>
    </w:r>
    <w:r w:rsidRPr="006D7A1F">
      <w:rPr>
        <w:rFonts w:ascii="Arial" w:hAnsi="Arial" w:cs="Arial"/>
        <w:sz w:val="16"/>
        <w:szCs w:val="16"/>
      </w:rPr>
      <w:fldChar w:fldCharType="begin"/>
    </w:r>
    <w:r w:rsidRPr="006D7A1F">
      <w:rPr>
        <w:rFonts w:ascii="Arial" w:hAnsi="Arial" w:cs="Arial"/>
        <w:sz w:val="16"/>
        <w:szCs w:val="16"/>
      </w:rPr>
      <w:instrText xml:space="preserve"> NUMPAGES </w:instrText>
    </w:r>
    <w:r w:rsidRPr="006D7A1F">
      <w:rPr>
        <w:rFonts w:ascii="Arial" w:hAnsi="Arial" w:cs="Arial"/>
        <w:sz w:val="16"/>
        <w:szCs w:val="16"/>
      </w:rPr>
      <w:fldChar w:fldCharType="separate"/>
    </w:r>
    <w:r>
      <w:rPr>
        <w:rFonts w:ascii="Arial" w:hAnsi="Arial" w:cs="Arial"/>
        <w:noProof/>
        <w:sz w:val="16"/>
        <w:szCs w:val="16"/>
      </w:rPr>
      <w:t>1</w:t>
    </w:r>
    <w:r w:rsidRPr="006D7A1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3836" w14:textId="77777777" w:rsidR="00082775" w:rsidRDefault="00082775">
      <w:r>
        <w:rPr>
          <w:color w:val="000000"/>
        </w:rPr>
        <w:separator/>
      </w:r>
    </w:p>
  </w:footnote>
  <w:footnote w:type="continuationSeparator" w:id="0">
    <w:p w14:paraId="7E3A3537" w14:textId="77777777" w:rsidR="00082775" w:rsidRDefault="00082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4989C" w14:textId="0A540D0E" w:rsidR="00082775" w:rsidRDefault="00082775" w:rsidP="00FD4167">
    <w:pPr>
      <w:pStyle w:val="Nagwek"/>
      <w:tabs>
        <w:tab w:val="clear" w:pos="4536"/>
        <w:tab w:val="clear" w:pos="9072"/>
        <w:tab w:val="left" w:pos="3340"/>
      </w:tabs>
      <w:rPr>
        <w:color w:val="4F81BD" w:themeColor="accent1"/>
      </w:rPr>
    </w:pPr>
    <w:r>
      <w:rPr>
        <w:noProof/>
        <w:color w:val="4F81BD" w:themeColor="accent1"/>
      </w:rPr>
      <w:drawing>
        <wp:inline distT="0" distB="0" distL="0" distR="0" wp14:anchorId="488E4B6E" wp14:editId="02D56541">
          <wp:extent cx="5566410" cy="944880"/>
          <wp:effectExtent l="0" t="0" r="0" b="7620"/>
          <wp:docPr id="2049834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944880"/>
                  </a:xfrm>
                  <a:prstGeom prst="rect">
                    <a:avLst/>
                  </a:prstGeom>
                  <a:noFill/>
                </pic:spPr>
              </pic:pic>
            </a:graphicData>
          </a:graphic>
        </wp:inline>
      </w:drawing>
    </w:r>
  </w:p>
  <w:p w14:paraId="79B3D79A" w14:textId="0363160D" w:rsidR="00082775" w:rsidRDefault="00082775">
    <w:pPr>
      <w:pStyle w:val="Nagwek"/>
      <w:pBdr>
        <w:bottom w:val="single" w:sz="6" w:space="1" w:color="auto"/>
      </w:pBdr>
      <w:rPr>
        <w:color w:val="4F81BD"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70280C28"/>
    <w:name w:val="WW8Num18"/>
    <w:lvl w:ilvl="0">
      <w:start w:val="1"/>
      <w:numFmt w:val="decimal"/>
      <w:lvlText w:val="%1."/>
      <w:lvlJc w:val="left"/>
      <w:pPr>
        <w:tabs>
          <w:tab w:val="num" w:pos="720"/>
        </w:tabs>
        <w:ind w:left="720" w:hanging="360"/>
      </w:pPr>
      <w:rPr>
        <w:b w:val="0"/>
        <w:color w:val="auto"/>
        <w:sz w:val="22"/>
        <w:szCs w:val="22"/>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 w15:restartNumberingAfterBreak="0">
    <w:nsid w:val="030058E3"/>
    <w:multiLevelType w:val="hybridMultilevel"/>
    <w:tmpl w:val="FD0083FE"/>
    <w:lvl w:ilvl="0" w:tplc="04150017">
      <w:start w:val="1"/>
      <w:numFmt w:val="lowerLetter"/>
      <w:lvlText w:val="%1)"/>
      <w:lvlJc w:val="left"/>
      <w:pPr>
        <w:ind w:left="1428" w:hanging="360"/>
      </w:pPr>
    </w:lvl>
    <w:lvl w:ilvl="1" w:tplc="04150017">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4E97C4C"/>
    <w:multiLevelType w:val="multilevel"/>
    <w:tmpl w:val="763C4EDE"/>
    <w:styleLink w:val="WWNum3"/>
    <w:lvl w:ilvl="0">
      <w:start w:val="1"/>
      <w:numFmt w:val="decimal"/>
      <w:lvlText w:val="%1."/>
      <w:lvlJc w:val="left"/>
      <w:pPr>
        <w:ind w:left="360" w:hanging="360"/>
      </w:pPr>
      <w:rPr>
        <w:b w:val="0"/>
        <w:bCs w:val="0"/>
        <w:color w:val="000000"/>
        <w:sz w:val="22"/>
        <w:szCs w:val="22"/>
      </w:rPr>
    </w:lvl>
    <w:lvl w:ilvl="1">
      <w:numFmt w:val="bullet"/>
      <w:lvlText w:val=""/>
      <w:lvlJc w:val="left"/>
      <w:pPr>
        <w:ind w:left="1440" w:hanging="360"/>
      </w:pPr>
      <w:rPr>
        <w:rFonts w:ascii="Arial" w:hAnsi="Arial" w:cs="Arial"/>
        <w:b w:val="0"/>
        <w:bCs w:val="0"/>
        <w:color w:val="auto"/>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rPr>
        <w:rFonts w:ascii="Arial" w:hAnsi="Arial" w:cs="Arial"/>
        <w:sz w:val="24"/>
        <w:szCs w:val="24"/>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5C57BD1"/>
    <w:multiLevelType w:val="hybridMultilevel"/>
    <w:tmpl w:val="EE889332"/>
    <w:lvl w:ilvl="0" w:tplc="E81E8BA0">
      <w:start w:val="2"/>
      <w:numFmt w:val="decimal"/>
      <w:lvlText w:val="%1."/>
      <w:lvlJc w:val="left"/>
      <w:pPr>
        <w:tabs>
          <w:tab w:val="num" w:pos="360"/>
        </w:tabs>
        <w:ind w:left="360" w:hanging="360"/>
      </w:pPr>
      <w:rPr>
        <w:rFonts w:hint="default"/>
      </w:rPr>
    </w:lvl>
    <w:lvl w:ilvl="1" w:tplc="2D58EC5C">
      <w:start w:val="1"/>
      <w:numFmt w:val="decimal"/>
      <w:lvlText w:val="%2)"/>
      <w:lvlJc w:val="left"/>
      <w:pPr>
        <w:tabs>
          <w:tab w:val="num" w:pos="644"/>
        </w:tabs>
        <w:ind w:left="644"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77A7EF2"/>
    <w:multiLevelType w:val="hybridMultilevel"/>
    <w:tmpl w:val="EB886630"/>
    <w:lvl w:ilvl="0" w:tplc="AB322D9E">
      <w:start w:val="1"/>
      <w:numFmt w:val="decimal"/>
      <w:lvlText w:val="%1."/>
      <w:lvlJc w:val="left"/>
      <w:pPr>
        <w:ind w:left="502" w:hanging="360"/>
      </w:pPr>
      <w:rPr>
        <w:rFonts w:asciiTheme="minorHAnsi" w:eastAsiaTheme="minorHAnsi" w:hAnsiTheme="minorHAnsi" w:cstheme="minorHAnsi" w:hint="default"/>
        <w:b w:val="0"/>
        <w:color w:val="auto"/>
        <w:sz w:val="22"/>
        <w:szCs w:val="22"/>
      </w:rPr>
    </w:lvl>
    <w:lvl w:ilvl="1" w:tplc="5F7A288A">
      <w:start w:val="1"/>
      <w:numFmt w:val="decimal"/>
      <w:lvlText w:val="%2)"/>
      <w:lvlJc w:val="left"/>
      <w:pPr>
        <w:ind w:left="1222" w:hanging="360"/>
      </w:pPr>
      <w:rPr>
        <w:rFonts w:hint="default"/>
      </w:r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CBB1E9D"/>
    <w:multiLevelType w:val="multilevel"/>
    <w:tmpl w:val="78E20542"/>
    <w:styleLink w:val="WWNum16"/>
    <w:lvl w:ilvl="0">
      <w:start w:val="1"/>
      <w:numFmt w:val="decimal"/>
      <w:lvlText w:val="%1."/>
      <w:lvlJc w:val="left"/>
      <w:pPr>
        <w:ind w:left="360" w:hanging="360"/>
      </w:pPr>
      <w:rPr>
        <w:rFonts w:ascii="Arial" w:hAnsi="Arial" w:cs="Arial"/>
        <w:b w:val="0"/>
        <w:bCs w:val="0"/>
        <w:color w:val="auto"/>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2B96E31"/>
    <w:multiLevelType w:val="multilevel"/>
    <w:tmpl w:val="0E808268"/>
    <w:styleLink w:val="WWNum22"/>
    <w:lvl w:ilvl="0">
      <w:start w:val="1"/>
      <w:numFmt w:val="decimal"/>
      <w:lvlText w:val="%1."/>
      <w:lvlJc w:val="left"/>
      <w:pPr>
        <w:ind w:left="720" w:hanging="360"/>
      </w:pPr>
      <w:rPr>
        <w:rFonts w:ascii="Arial" w:hAnsi="Arial" w:cs="Arial"/>
        <w:b w:val="0"/>
        <w:bCs w:val="0"/>
        <w:sz w:val="24"/>
        <w:szCs w:val="24"/>
      </w:rPr>
    </w:lvl>
    <w:lvl w:ilvl="1">
      <w:start w:val="1"/>
      <w:numFmt w:val="decimal"/>
      <w:lvlText w:val="%2."/>
      <w:lvlJc w:val="left"/>
      <w:pPr>
        <w:ind w:left="1080" w:hanging="360"/>
      </w:pPr>
      <w:rPr>
        <w:rFonts w:ascii="Arial" w:hAnsi="Arial" w:cs="Arial"/>
        <w:sz w:val="24"/>
        <w:szCs w:val="24"/>
      </w:rPr>
    </w:lvl>
    <w:lvl w:ilvl="2">
      <w:start w:val="1"/>
      <w:numFmt w:val="decimal"/>
      <w:lvlText w:val="%1.%2.%3."/>
      <w:lvlJc w:val="left"/>
      <w:pPr>
        <w:ind w:left="1440" w:hanging="360"/>
      </w:pPr>
      <w:rPr>
        <w:rFonts w:ascii="Arial" w:hAnsi="Arial" w:cs="Arial"/>
        <w:sz w:val="24"/>
        <w:szCs w:val="24"/>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5406BBE"/>
    <w:multiLevelType w:val="multilevel"/>
    <w:tmpl w:val="311C784E"/>
    <w:styleLink w:val="WWNum12"/>
    <w:lvl w:ilvl="0">
      <w:start w:val="1"/>
      <w:numFmt w:val="decimal"/>
      <w:lvlText w:val="%1)"/>
      <w:lvlJc w:val="left"/>
      <w:pPr>
        <w:ind w:left="720" w:hanging="360"/>
      </w:pPr>
      <w:rPr>
        <w:color w:val="auto"/>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6EE65D4"/>
    <w:multiLevelType w:val="hybridMultilevel"/>
    <w:tmpl w:val="82465D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62653"/>
    <w:multiLevelType w:val="multilevel"/>
    <w:tmpl w:val="40EE5880"/>
    <w:styleLink w:val="WWNum21"/>
    <w:lvl w:ilvl="0">
      <w:start w:val="1"/>
      <w:numFmt w:val="decimal"/>
      <w:lvlText w:val="%1."/>
      <w:lvlJc w:val="left"/>
      <w:pPr>
        <w:ind w:left="720" w:hanging="360"/>
      </w:pPr>
      <w:rPr>
        <w:rFonts w:ascii="Arial" w:hAnsi="Arial" w:cs="Arial" w:hint="default"/>
        <w:color w:val="auto"/>
        <w:sz w:val="24"/>
        <w:szCs w:val="24"/>
      </w:rPr>
    </w:lvl>
    <w:lvl w:ilvl="1">
      <w:start w:val="1"/>
      <w:numFmt w:val="decimal"/>
      <w:lvlText w:val="%2."/>
      <w:lvlJc w:val="left"/>
      <w:pPr>
        <w:ind w:left="1080" w:hanging="360"/>
      </w:pPr>
      <w:rPr>
        <w:rFonts w:hint="default"/>
      </w:rPr>
    </w:lvl>
    <w:lvl w:ilvl="2">
      <w:start w:val="1"/>
      <w:numFmt w:val="decimal"/>
      <w:lvlText w:val="%1.%2.%3."/>
      <w:lvlJc w:val="left"/>
      <w:pPr>
        <w:ind w:left="1440" w:hanging="360"/>
      </w:pPr>
      <w:rPr>
        <w:rFonts w:hint="default"/>
      </w:r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10" w15:restartNumberingAfterBreak="0">
    <w:nsid w:val="19143911"/>
    <w:multiLevelType w:val="multilevel"/>
    <w:tmpl w:val="4ABEB636"/>
    <w:styleLink w:val="WWNum4"/>
    <w:lvl w:ilvl="0">
      <w:start w:val="1"/>
      <w:numFmt w:val="decimal"/>
      <w:lvlText w:val="%1."/>
      <w:lvlJc w:val="left"/>
      <w:pPr>
        <w:ind w:left="397" w:hanging="397"/>
      </w:pPr>
      <w:rPr>
        <w:rFonts w:ascii="Arial" w:hAnsi="Arial" w:cs="Arial"/>
        <w:b w:val="0"/>
        <w:bCs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rPr>
        <w:rFonts w:ascii="Arial" w:hAnsi="Arial" w:cs="Arial"/>
        <w:b w:val="0"/>
        <w:bCs w:val="0"/>
        <w:sz w:val="24"/>
        <w:szCs w:val="24"/>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rPr>
        <w:b w:val="0"/>
        <w:bCs w:val="0"/>
        <w:sz w:val="22"/>
        <w:szCs w:val="22"/>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9D816E6"/>
    <w:multiLevelType w:val="hybridMultilevel"/>
    <w:tmpl w:val="731A0F2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A30E86"/>
    <w:multiLevelType w:val="multilevel"/>
    <w:tmpl w:val="442814EC"/>
    <w:styleLink w:val="WWNum7"/>
    <w:lvl w:ilvl="0">
      <w:start w:val="1"/>
      <w:numFmt w:val="lowerLetter"/>
      <w:lvlText w:val="%1)"/>
      <w:lvlJc w:val="left"/>
      <w:pPr>
        <w:ind w:left="1158" w:hanging="450"/>
      </w:pPr>
      <w:rPr>
        <w:rFonts w:eastAsia="Times New Roman"/>
        <w:kern w:val="3"/>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FE24E9E"/>
    <w:multiLevelType w:val="hybridMultilevel"/>
    <w:tmpl w:val="79A2BC1C"/>
    <w:lvl w:ilvl="0" w:tplc="DC58BCD8">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9961F5"/>
    <w:multiLevelType w:val="multilevel"/>
    <w:tmpl w:val="634602D6"/>
    <w:styleLink w:val="WWNum15"/>
    <w:lvl w:ilvl="0">
      <w:start w:val="1"/>
      <w:numFmt w:val="decimal"/>
      <w:lvlText w:val="%1)"/>
      <w:lvlJc w:val="left"/>
      <w:pPr>
        <w:ind w:left="720" w:hanging="360"/>
      </w:pPr>
      <w:rPr>
        <w:rFonts w:eastAsia="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3A23A15"/>
    <w:multiLevelType w:val="hybridMultilevel"/>
    <w:tmpl w:val="F8906CA6"/>
    <w:lvl w:ilvl="0" w:tplc="CC542B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5E218BC"/>
    <w:multiLevelType w:val="multilevel"/>
    <w:tmpl w:val="4A004BDC"/>
    <w:styleLink w:val="WW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A750239"/>
    <w:multiLevelType w:val="hybridMultilevel"/>
    <w:tmpl w:val="03FC2306"/>
    <w:lvl w:ilvl="0" w:tplc="C76E83E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B5E709F"/>
    <w:multiLevelType w:val="hybridMultilevel"/>
    <w:tmpl w:val="3D765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B93683"/>
    <w:multiLevelType w:val="hybridMultilevel"/>
    <w:tmpl w:val="B88ED400"/>
    <w:lvl w:ilvl="0" w:tplc="04150011">
      <w:start w:val="1"/>
      <w:numFmt w:val="decimal"/>
      <w:lvlText w:val="%1)"/>
      <w:lvlJc w:val="left"/>
      <w:pPr>
        <w:ind w:left="720" w:hanging="360"/>
      </w:pPr>
    </w:lvl>
    <w:lvl w:ilvl="1" w:tplc="7E8C518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D94C47"/>
    <w:multiLevelType w:val="hybridMultilevel"/>
    <w:tmpl w:val="FDB47AD6"/>
    <w:lvl w:ilvl="0" w:tplc="1E7CFC7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6D7249"/>
    <w:multiLevelType w:val="hybridMultilevel"/>
    <w:tmpl w:val="34DC2E1E"/>
    <w:lvl w:ilvl="0" w:tplc="8C68DC36">
      <w:start w:val="1"/>
      <w:numFmt w:val="decimal"/>
      <w:lvlText w:val="%1."/>
      <w:lvlJc w:val="left"/>
      <w:pPr>
        <w:tabs>
          <w:tab w:val="num" w:pos="360"/>
        </w:tabs>
        <w:ind w:left="360" w:hanging="360"/>
      </w:pPr>
      <w:rPr>
        <w:rFonts w:hint="default"/>
        <w:b w:val="0"/>
        <w:bCs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97B72E2"/>
    <w:multiLevelType w:val="multilevel"/>
    <w:tmpl w:val="3EBC3470"/>
    <w:styleLink w:val="WWNum11"/>
    <w:lvl w:ilvl="0">
      <w:start w:val="1"/>
      <w:numFmt w:val="decimal"/>
      <w:lvlText w:val="%1."/>
      <w:lvlJc w:val="left"/>
      <w:pPr>
        <w:ind w:left="-2520" w:hanging="360"/>
      </w:pPr>
      <w:rPr>
        <w:i w:val="0"/>
        <w:iCs w:val="0"/>
        <w:sz w:val="22"/>
        <w:szCs w:val="22"/>
      </w:rPr>
    </w:lvl>
    <w:lvl w:ilvl="1">
      <w:start w:val="1"/>
      <w:numFmt w:val="decimal"/>
      <w:lvlText w:val="%2."/>
      <w:lvlJc w:val="left"/>
      <w:pPr>
        <w:ind w:left="-2160" w:hanging="360"/>
      </w:pPr>
    </w:lvl>
    <w:lvl w:ilvl="2">
      <w:start w:val="1"/>
      <w:numFmt w:val="decimal"/>
      <w:lvlText w:val="%1.%2.%3."/>
      <w:lvlJc w:val="left"/>
      <w:pPr>
        <w:ind w:left="-1800" w:hanging="360"/>
      </w:pPr>
    </w:lvl>
    <w:lvl w:ilvl="3">
      <w:start w:val="1"/>
      <w:numFmt w:val="decimal"/>
      <w:lvlText w:val="%1.%2.%3.%4."/>
      <w:lvlJc w:val="left"/>
      <w:pPr>
        <w:ind w:left="-1440" w:hanging="360"/>
      </w:pPr>
      <w:rPr>
        <w:rFonts w:ascii="Arial" w:hAnsi="Arial" w:cs="Arial"/>
        <w:sz w:val="24"/>
        <w:szCs w:val="24"/>
      </w:rPr>
    </w:lvl>
    <w:lvl w:ilvl="4">
      <w:start w:val="1"/>
      <w:numFmt w:val="decimal"/>
      <w:lvlText w:val="%1.%2.%3.%4.%5."/>
      <w:lvlJc w:val="left"/>
      <w:pPr>
        <w:ind w:left="-1080" w:hanging="360"/>
      </w:pPr>
    </w:lvl>
    <w:lvl w:ilvl="5">
      <w:start w:val="1"/>
      <w:numFmt w:val="decimal"/>
      <w:lvlText w:val="%1.%2.%3.%4.%5.%6."/>
      <w:lvlJc w:val="left"/>
      <w:pPr>
        <w:ind w:left="-720" w:hanging="360"/>
      </w:pPr>
    </w:lvl>
    <w:lvl w:ilvl="6">
      <w:start w:val="1"/>
      <w:numFmt w:val="decimal"/>
      <w:lvlText w:val="%1.%2.%3.%4.%5.%6.%7."/>
      <w:lvlJc w:val="left"/>
      <w:pPr>
        <w:ind w:left="-360" w:hanging="360"/>
      </w:pPr>
    </w:lvl>
    <w:lvl w:ilvl="7">
      <w:start w:val="1"/>
      <w:numFmt w:val="decimal"/>
      <w:lvlText w:val="%1.%2.%3.%4.%5.%6.%7.%8."/>
      <w:lvlJc w:val="left"/>
      <w:pPr>
        <w:ind w:hanging="360"/>
      </w:pPr>
    </w:lvl>
    <w:lvl w:ilvl="8">
      <w:start w:val="1"/>
      <w:numFmt w:val="decimal"/>
      <w:lvlText w:val="%1.%2.%3.%4.%5.%6.%7.%8.%9."/>
      <w:lvlJc w:val="left"/>
      <w:pPr>
        <w:ind w:left="360" w:hanging="360"/>
      </w:pPr>
    </w:lvl>
  </w:abstractNum>
  <w:abstractNum w:abstractNumId="23" w15:restartNumberingAfterBreak="0">
    <w:nsid w:val="3D715B85"/>
    <w:multiLevelType w:val="multilevel"/>
    <w:tmpl w:val="70280C28"/>
    <w:lvl w:ilvl="0">
      <w:start w:val="1"/>
      <w:numFmt w:val="decimal"/>
      <w:lvlText w:val="%1."/>
      <w:lvlJc w:val="left"/>
      <w:pPr>
        <w:tabs>
          <w:tab w:val="num" w:pos="720"/>
        </w:tabs>
        <w:ind w:left="720" w:hanging="360"/>
      </w:pPr>
      <w:rPr>
        <w:b w:val="0"/>
        <w:color w:val="auto"/>
        <w:sz w:val="22"/>
        <w:szCs w:val="22"/>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4" w15:restartNumberingAfterBreak="0">
    <w:nsid w:val="3FC647AF"/>
    <w:multiLevelType w:val="multilevel"/>
    <w:tmpl w:val="B5C8578E"/>
    <w:styleLink w:val="WWNum6"/>
    <w:lvl w:ilvl="0">
      <w:start w:val="1"/>
      <w:numFmt w:val="decimal"/>
      <w:lvlText w:val="%1)"/>
      <w:lvlJc w:val="left"/>
      <w:pPr>
        <w:ind w:left="720" w:hanging="360"/>
      </w:pPr>
      <w:rPr>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0D619BD"/>
    <w:multiLevelType w:val="multilevel"/>
    <w:tmpl w:val="2310722A"/>
    <w:styleLink w:val="WWNum18"/>
    <w:lvl w:ilvl="0">
      <w:start w:val="1"/>
      <w:numFmt w:val="decimal"/>
      <w:lvlText w:val="%1."/>
      <w:lvlJc w:val="left"/>
      <w:pPr>
        <w:ind w:left="720" w:hanging="360"/>
      </w:pPr>
      <w:rPr>
        <w:rFonts w:ascii="Arial" w:hAnsi="Arial" w:cs="Arial"/>
        <w:b w:val="0"/>
        <w:bCs w:val="0"/>
        <w:sz w:val="24"/>
        <w:szCs w:val="24"/>
      </w:rPr>
    </w:lvl>
    <w:lvl w:ilvl="1">
      <w:start w:val="1"/>
      <w:numFmt w:val="decimal"/>
      <w:lvlText w:val="%2."/>
      <w:lvlJc w:val="left"/>
      <w:pPr>
        <w:ind w:left="1080" w:hanging="360"/>
      </w:pPr>
      <w:rPr>
        <w:b w:val="0"/>
        <w:bCs w:val="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428F1B66"/>
    <w:multiLevelType w:val="multilevel"/>
    <w:tmpl w:val="B540D2DC"/>
    <w:styleLink w:val="WWNum8"/>
    <w:lvl w:ilvl="0">
      <w:start w:val="3"/>
      <w:numFmt w:val="decimal"/>
      <w:lvlText w:val="%1."/>
      <w:lvlJc w:val="left"/>
      <w:pPr>
        <w:ind w:left="502"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5A22879"/>
    <w:multiLevelType w:val="hybridMultilevel"/>
    <w:tmpl w:val="495A82CA"/>
    <w:lvl w:ilvl="0" w:tplc="96F266B8">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22F093AC">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5E34D5C"/>
    <w:multiLevelType w:val="hybridMultilevel"/>
    <w:tmpl w:val="081ED6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F37AE0"/>
    <w:multiLevelType w:val="multilevel"/>
    <w:tmpl w:val="6E6CBC88"/>
    <w:styleLink w:val="WWNum20"/>
    <w:lvl w:ilvl="0">
      <w:start w:val="1"/>
      <w:numFmt w:val="decimal"/>
      <w:lvlText w:val="%1."/>
      <w:lvlJc w:val="left"/>
      <w:pPr>
        <w:ind w:left="463" w:hanging="283"/>
      </w:pPr>
    </w:lvl>
    <w:lvl w:ilvl="1">
      <w:start w:val="1"/>
      <w:numFmt w:val="decimal"/>
      <w:lvlText w:val="%2)"/>
      <w:lvlJc w:val="left"/>
      <w:pPr>
        <w:ind w:left="1440" w:hanging="360"/>
      </w:pPr>
    </w:lvl>
    <w:lvl w:ilvl="2">
      <w:start w:val="1"/>
      <w:numFmt w:val="decimal"/>
      <w:lvlText w:val="%1.%2.%3)"/>
      <w:lvlJc w:val="left"/>
      <w:pPr>
        <w:ind w:left="234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0" w15:restartNumberingAfterBreak="0">
    <w:nsid w:val="495C07F9"/>
    <w:multiLevelType w:val="hybridMultilevel"/>
    <w:tmpl w:val="014620B2"/>
    <w:lvl w:ilvl="0" w:tplc="04150017">
      <w:start w:val="1"/>
      <w:numFmt w:val="lowerLetter"/>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1" w15:restartNumberingAfterBreak="0">
    <w:nsid w:val="4C423646"/>
    <w:multiLevelType w:val="hybridMultilevel"/>
    <w:tmpl w:val="D122C4EC"/>
    <w:lvl w:ilvl="0" w:tplc="F924874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82404A"/>
    <w:multiLevelType w:val="hybridMultilevel"/>
    <w:tmpl w:val="273C9B0C"/>
    <w:lvl w:ilvl="0" w:tplc="C12C6616">
      <w:start w:val="1"/>
      <w:numFmt w:val="lowerLetter"/>
      <w:lvlText w:val="%1)"/>
      <w:lvlJc w:val="left"/>
      <w:pPr>
        <w:ind w:left="864" w:hanging="360"/>
      </w:pPr>
      <w:rPr>
        <w:rFonts w:asciiTheme="minorHAnsi" w:eastAsia="Times New Roman" w:hAnsiTheme="minorHAnsi" w:cstheme="minorHAnsi" w:hint="default"/>
      </w:r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33" w15:restartNumberingAfterBreak="0">
    <w:nsid w:val="4E525FF9"/>
    <w:multiLevelType w:val="hybridMultilevel"/>
    <w:tmpl w:val="3A4CD48C"/>
    <w:lvl w:ilvl="0" w:tplc="0F8EFDE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F4D00EA"/>
    <w:multiLevelType w:val="hybridMultilevel"/>
    <w:tmpl w:val="7DE8D038"/>
    <w:lvl w:ilvl="0" w:tplc="5F5475F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564F71"/>
    <w:multiLevelType w:val="hybridMultilevel"/>
    <w:tmpl w:val="EBF0181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6" w15:restartNumberingAfterBreak="0">
    <w:nsid w:val="51351AE4"/>
    <w:multiLevelType w:val="hybridMultilevel"/>
    <w:tmpl w:val="BCBE3C78"/>
    <w:lvl w:ilvl="0" w:tplc="54FCD7B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7C71D2"/>
    <w:multiLevelType w:val="multilevel"/>
    <w:tmpl w:val="EA5C5DC6"/>
    <w:styleLink w:val="WWNum17"/>
    <w:lvl w:ilvl="0">
      <w:start w:val="1"/>
      <w:numFmt w:val="decimal"/>
      <w:lvlText w:val="%1."/>
      <w:lvlJc w:val="left"/>
      <w:pPr>
        <w:ind w:left="360" w:hanging="360"/>
      </w:pPr>
      <w:rPr>
        <w:rFonts w:ascii="Arial" w:hAnsi="Arial" w:cs="Arial"/>
        <w:b w:val="0"/>
        <w:bCs w:val="0"/>
        <w:i w:val="0"/>
        <w:iCs w:val="0"/>
        <w:sz w:val="24"/>
        <w:szCs w:val="24"/>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rPr>
        <w:b/>
        <w:bCs/>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rPr>
        <w:b w:val="0"/>
        <w:bCs w:val="0"/>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3830E4E"/>
    <w:multiLevelType w:val="hybridMultilevel"/>
    <w:tmpl w:val="3E1E5FF4"/>
    <w:lvl w:ilvl="0" w:tplc="837E0D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0D5168"/>
    <w:multiLevelType w:val="hybridMultilevel"/>
    <w:tmpl w:val="795C2D0E"/>
    <w:lvl w:ilvl="0" w:tplc="F086DF28">
      <w:start w:val="1"/>
      <w:numFmt w:val="decimal"/>
      <w:lvlText w:val="%1)"/>
      <w:lvlJc w:val="left"/>
      <w:pPr>
        <w:ind w:left="1440" w:hanging="360"/>
      </w:pPr>
      <w:rPr>
        <w:rFonts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89B6E2D"/>
    <w:multiLevelType w:val="multilevel"/>
    <w:tmpl w:val="29028980"/>
    <w:styleLink w:val="WWNum5"/>
    <w:lvl w:ilvl="0">
      <w:start w:val="1"/>
      <w:numFmt w:val="decimal"/>
      <w:lvlText w:val="%1."/>
      <w:lvlJc w:val="left"/>
      <w:pPr>
        <w:ind w:left="1070" w:hanging="360"/>
      </w:pPr>
      <w:rPr>
        <w:rFonts w:ascii="Arial" w:hAnsi="Arial" w:cs="Arial"/>
        <w:sz w:val="24"/>
        <w:szCs w:val="24"/>
      </w:rPr>
    </w:lvl>
    <w:lvl w:ilvl="1">
      <w:start w:val="1"/>
      <w:numFmt w:val="decimal"/>
      <w:lvlText w:val="%2."/>
      <w:lvlJc w:val="left"/>
      <w:pPr>
        <w:ind w:left="1080" w:hanging="360"/>
      </w:pPr>
      <w:rPr>
        <w:rFonts w:ascii="Arial" w:hAnsi="Arial" w:cs="Arial"/>
        <w:sz w:val="24"/>
        <w:szCs w:val="24"/>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5D8158BD"/>
    <w:multiLevelType w:val="hybridMultilevel"/>
    <w:tmpl w:val="229065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E8249C"/>
    <w:multiLevelType w:val="multilevel"/>
    <w:tmpl w:val="F49A7330"/>
    <w:styleLink w:val="WWNum10"/>
    <w:lvl w:ilvl="0">
      <w:start w:val="1"/>
      <w:numFmt w:val="decimal"/>
      <w:lvlText w:val="%1)"/>
      <w:lvlJc w:val="left"/>
      <w:pPr>
        <w:ind w:left="1080" w:hanging="360"/>
      </w:pPr>
      <w:rPr>
        <w:rFonts w:ascii="Arial" w:hAnsi="Arial" w:cs="Arial"/>
        <w:b w:val="0"/>
        <w:bCs w:val="0"/>
        <w:sz w:val="24"/>
        <w:szCs w:val="24"/>
      </w:rPr>
    </w:lvl>
    <w:lvl w:ilvl="1">
      <w:start w:val="1"/>
      <w:numFmt w:val="decimal"/>
      <w:lvlText w:val="%2."/>
      <w:lvlJc w:val="left"/>
      <w:pPr>
        <w:ind w:left="807" w:hanging="360"/>
      </w:pPr>
    </w:lvl>
    <w:lvl w:ilvl="2">
      <w:start w:val="1"/>
      <w:numFmt w:val="decimal"/>
      <w:lvlText w:val="%3."/>
      <w:lvlJc w:val="left"/>
      <w:pPr>
        <w:ind w:left="1167" w:hanging="360"/>
      </w:pPr>
    </w:lvl>
    <w:lvl w:ilvl="3">
      <w:start w:val="1"/>
      <w:numFmt w:val="decimal"/>
      <w:lvlText w:val="%4."/>
      <w:lvlJc w:val="left"/>
      <w:pPr>
        <w:ind w:left="1527" w:hanging="360"/>
      </w:pPr>
    </w:lvl>
    <w:lvl w:ilvl="4">
      <w:start w:val="1"/>
      <w:numFmt w:val="decimal"/>
      <w:lvlText w:val="%5."/>
      <w:lvlJc w:val="left"/>
      <w:pPr>
        <w:ind w:left="1887" w:hanging="360"/>
      </w:pPr>
    </w:lvl>
    <w:lvl w:ilvl="5">
      <w:start w:val="1"/>
      <w:numFmt w:val="decimal"/>
      <w:lvlText w:val="%6."/>
      <w:lvlJc w:val="left"/>
      <w:pPr>
        <w:ind w:left="2247" w:hanging="360"/>
      </w:pPr>
    </w:lvl>
    <w:lvl w:ilvl="6">
      <w:start w:val="1"/>
      <w:numFmt w:val="decimal"/>
      <w:lvlText w:val="%7."/>
      <w:lvlJc w:val="left"/>
      <w:pPr>
        <w:ind w:left="2607" w:hanging="360"/>
      </w:pPr>
    </w:lvl>
    <w:lvl w:ilvl="7">
      <w:start w:val="1"/>
      <w:numFmt w:val="decimal"/>
      <w:lvlText w:val="%8."/>
      <w:lvlJc w:val="left"/>
      <w:pPr>
        <w:ind w:left="2967" w:hanging="360"/>
      </w:pPr>
    </w:lvl>
    <w:lvl w:ilvl="8">
      <w:start w:val="1"/>
      <w:numFmt w:val="decimal"/>
      <w:lvlText w:val="%9."/>
      <w:lvlJc w:val="left"/>
      <w:pPr>
        <w:ind w:left="3327" w:hanging="360"/>
      </w:pPr>
    </w:lvl>
  </w:abstractNum>
  <w:abstractNum w:abstractNumId="43" w15:restartNumberingAfterBreak="0">
    <w:nsid w:val="5F922AA1"/>
    <w:multiLevelType w:val="multilevel"/>
    <w:tmpl w:val="240437C6"/>
    <w:styleLink w:val="WWNum9"/>
    <w:lvl w:ilvl="0">
      <w:start w:val="1"/>
      <w:numFmt w:val="decimal"/>
      <w:lvlText w:val="%1."/>
      <w:lvlJc w:val="left"/>
      <w:pPr>
        <w:ind w:left="360" w:hanging="360"/>
      </w:pPr>
      <w:rPr>
        <w:rFonts w:ascii="Arial" w:hAnsi="Arial" w:cs="Aria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65746DCD"/>
    <w:multiLevelType w:val="hybridMultilevel"/>
    <w:tmpl w:val="A13606F4"/>
    <w:lvl w:ilvl="0" w:tplc="C44AC8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AE4FD4"/>
    <w:multiLevelType w:val="hybridMultilevel"/>
    <w:tmpl w:val="9566D0C6"/>
    <w:lvl w:ilvl="0" w:tplc="3F8686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0A163C"/>
    <w:multiLevelType w:val="multilevel"/>
    <w:tmpl w:val="47C25BCA"/>
    <w:styleLink w:val="WWNum1"/>
    <w:lvl w:ilvl="0">
      <w:start w:val="1"/>
      <w:numFmt w:val="none"/>
      <w:lvlText w:val="%1"/>
      <w:lvlJc w:val="left"/>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7" w15:restartNumberingAfterBreak="0">
    <w:nsid w:val="6AB918D3"/>
    <w:multiLevelType w:val="hybridMultilevel"/>
    <w:tmpl w:val="10AC107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B140B0"/>
    <w:multiLevelType w:val="hybridMultilevel"/>
    <w:tmpl w:val="5C6614A6"/>
    <w:lvl w:ilvl="0" w:tplc="F238DF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C572603"/>
    <w:multiLevelType w:val="hybridMultilevel"/>
    <w:tmpl w:val="F3189B8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0" w15:restartNumberingAfterBreak="0">
    <w:nsid w:val="6E35296E"/>
    <w:multiLevelType w:val="multilevel"/>
    <w:tmpl w:val="A6601904"/>
    <w:styleLink w:val="WWNum2"/>
    <w:lvl w:ilvl="0">
      <w:start w:val="1"/>
      <w:numFmt w:val="decimal"/>
      <w:lvlText w:val="%1."/>
      <w:lvlJc w:val="left"/>
      <w:pPr>
        <w:ind w:left="720" w:hanging="360"/>
      </w:pPr>
      <w:rPr>
        <w:rFonts w:ascii="Arial" w:hAnsi="Arial" w:cs="Arial"/>
        <w:b w:val="0"/>
        <w:bCs w:val="0"/>
        <w:sz w:val="24"/>
        <w:szCs w:val="24"/>
      </w:rPr>
    </w:lvl>
    <w:lvl w:ilvl="1">
      <w:start w:val="1"/>
      <w:numFmt w:val="decimal"/>
      <w:lvlText w:val="%2."/>
      <w:lvlJc w:val="left"/>
      <w:pPr>
        <w:ind w:left="1080" w:hanging="360"/>
      </w:pPr>
      <w:rPr>
        <w:rFonts w:ascii="Arial" w:hAnsi="Arial" w:cs="Arial"/>
        <w:sz w:val="24"/>
        <w:szCs w:val="24"/>
      </w:rPr>
    </w:lvl>
    <w:lvl w:ilvl="2">
      <w:start w:val="1"/>
      <w:numFmt w:val="decimal"/>
      <w:lvlText w:val="%1.%2.%3."/>
      <w:lvlJc w:val="left"/>
      <w:pPr>
        <w:ind w:left="1440" w:hanging="360"/>
      </w:pPr>
      <w:rPr>
        <w:rFonts w:ascii="Arial" w:hAnsi="Arial" w:cs="Arial"/>
        <w:sz w:val="24"/>
        <w:szCs w:val="24"/>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1" w15:restartNumberingAfterBreak="0">
    <w:nsid w:val="6FD47002"/>
    <w:multiLevelType w:val="hybridMultilevel"/>
    <w:tmpl w:val="974E1830"/>
    <w:lvl w:ilvl="0" w:tplc="400A204A">
      <w:start w:val="1"/>
      <w:numFmt w:val="decimal"/>
      <w:lvlText w:val="%1)"/>
      <w:lvlJc w:val="left"/>
      <w:rPr>
        <w:rFonts w:ascii="Arial" w:eastAsia="Times New Roman" w:hAnsi="Arial" w:cs="Arial"/>
        <w:color w:val="auto"/>
      </w:rPr>
    </w:lvl>
    <w:lvl w:ilvl="1" w:tplc="04150019">
      <w:start w:val="1"/>
      <w:numFmt w:val="lowerLetter"/>
      <w:lvlText w:val="%2."/>
      <w:lvlJc w:val="left"/>
      <w:pPr>
        <w:ind w:left="10011" w:hanging="360"/>
      </w:pPr>
    </w:lvl>
    <w:lvl w:ilvl="2" w:tplc="0415001B">
      <w:start w:val="1"/>
      <w:numFmt w:val="lowerRoman"/>
      <w:lvlText w:val="%3."/>
      <w:lvlJc w:val="right"/>
      <w:pPr>
        <w:ind w:left="10731" w:hanging="180"/>
      </w:pPr>
    </w:lvl>
    <w:lvl w:ilvl="3" w:tplc="0415000F">
      <w:start w:val="1"/>
      <w:numFmt w:val="decimal"/>
      <w:lvlText w:val="%4."/>
      <w:lvlJc w:val="left"/>
      <w:pPr>
        <w:ind w:left="11451" w:hanging="360"/>
      </w:pPr>
    </w:lvl>
    <w:lvl w:ilvl="4" w:tplc="04150019">
      <w:start w:val="1"/>
      <w:numFmt w:val="lowerLetter"/>
      <w:lvlText w:val="%5."/>
      <w:lvlJc w:val="left"/>
      <w:pPr>
        <w:ind w:left="12171" w:hanging="360"/>
      </w:pPr>
    </w:lvl>
    <w:lvl w:ilvl="5" w:tplc="0415001B">
      <w:start w:val="1"/>
      <w:numFmt w:val="lowerRoman"/>
      <w:lvlText w:val="%6."/>
      <w:lvlJc w:val="right"/>
      <w:pPr>
        <w:ind w:left="12891" w:hanging="180"/>
      </w:pPr>
    </w:lvl>
    <w:lvl w:ilvl="6" w:tplc="0415000F">
      <w:start w:val="1"/>
      <w:numFmt w:val="decimal"/>
      <w:lvlText w:val="%7."/>
      <w:lvlJc w:val="left"/>
      <w:pPr>
        <w:ind w:left="13611" w:hanging="360"/>
      </w:pPr>
    </w:lvl>
    <w:lvl w:ilvl="7" w:tplc="04150019">
      <w:start w:val="1"/>
      <w:numFmt w:val="lowerLetter"/>
      <w:lvlText w:val="%8."/>
      <w:lvlJc w:val="left"/>
      <w:pPr>
        <w:ind w:left="14331" w:hanging="360"/>
      </w:pPr>
    </w:lvl>
    <w:lvl w:ilvl="8" w:tplc="0415001B">
      <w:start w:val="1"/>
      <w:numFmt w:val="lowerRoman"/>
      <w:lvlText w:val="%9."/>
      <w:lvlJc w:val="right"/>
      <w:pPr>
        <w:ind w:left="15051" w:hanging="180"/>
      </w:pPr>
    </w:lvl>
  </w:abstractNum>
  <w:abstractNum w:abstractNumId="52" w15:restartNumberingAfterBreak="0">
    <w:nsid w:val="714A7193"/>
    <w:multiLevelType w:val="multilevel"/>
    <w:tmpl w:val="22A43526"/>
    <w:styleLink w:val="WWNum13"/>
    <w:lvl w:ilvl="0">
      <w:start w:val="17"/>
      <w:numFmt w:val="decimal"/>
      <w:lvlText w:val="%1."/>
      <w:lvlJc w:val="left"/>
      <w:pPr>
        <w:ind w:left="1068" w:hanging="360"/>
      </w:pPr>
      <w:rPr>
        <w:rFonts w:ascii="Arial" w:eastAsia="Times New Roman" w:hAnsi="Arial"/>
        <w:b w:val="0"/>
        <w:bCs w:val="0"/>
        <w:i w:val="0"/>
        <w:iCs w:val="0"/>
        <w:color w:val="auto"/>
        <w:kern w:val="3"/>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722C49E7"/>
    <w:multiLevelType w:val="hybridMultilevel"/>
    <w:tmpl w:val="F2404A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3F43373"/>
    <w:multiLevelType w:val="hybridMultilevel"/>
    <w:tmpl w:val="E18C3C7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5" w15:restartNumberingAfterBreak="0">
    <w:nsid w:val="764F0408"/>
    <w:multiLevelType w:val="hybridMultilevel"/>
    <w:tmpl w:val="968A99AE"/>
    <w:lvl w:ilvl="0" w:tplc="04150011">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6" w15:restartNumberingAfterBreak="0">
    <w:nsid w:val="767C5492"/>
    <w:multiLevelType w:val="hybridMultilevel"/>
    <w:tmpl w:val="8D92A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7560E5"/>
    <w:multiLevelType w:val="multilevel"/>
    <w:tmpl w:val="12CC86A4"/>
    <w:styleLink w:val="WWNum14"/>
    <w:lvl w:ilvl="0">
      <w:start w:val="1"/>
      <w:numFmt w:val="decimal"/>
      <w:lvlText w:val="%1."/>
      <w:lvlJc w:val="left"/>
      <w:pPr>
        <w:ind w:left="360" w:hanging="360"/>
      </w:pPr>
      <w:rPr>
        <w:rFonts w:ascii="Arial" w:hAnsi="Arial" w:cs="Arial"/>
        <w:b w:val="0"/>
        <w:bCs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7EF43300"/>
    <w:multiLevelType w:val="hybridMultilevel"/>
    <w:tmpl w:val="79B6A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6"/>
  </w:num>
  <w:num w:numId="2">
    <w:abstractNumId w:val="2"/>
  </w:num>
  <w:num w:numId="3">
    <w:abstractNumId w:val="40"/>
    <w:lvlOverride w:ilvl="0">
      <w:lvl w:ilvl="0">
        <w:start w:val="1"/>
        <w:numFmt w:val="decimal"/>
        <w:lvlText w:val="%1."/>
        <w:lvlJc w:val="left"/>
        <w:pPr>
          <w:ind w:left="1070" w:hanging="360"/>
        </w:pPr>
        <w:rPr>
          <w:rFonts w:ascii="Arial" w:hAnsi="Arial" w:cs="Arial"/>
          <w:sz w:val="20"/>
          <w:szCs w:val="20"/>
        </w:rPr>
      </w:lvl>
    </w:lvlOverride>
    <w:lvlOverride w:ilvl="1">
      <w:lvl w:ilvl="1">
        <w:start w:val="1"/>
        <w:numFmt w:val="decimal"/>
        <w:lvlText w:val="%2."/>
        <w:lvlJc w:val="left"/>
        <w:pPr>
          <w:ind w:left="1080" w:hanging="360"/>
        </w:pPr>
        <w:rPr>
          <w:rFonts w:ascii="Arial" w:hAnsi="Arial" w:cs="Arial"/>
          <w:sz w:val="20"/>
          <w:szCs w:val="20"/>
        </w:rPr>
      </w:lvl>
    </w:lvlOverride>
  </w:num>
  <w:num w:numId="4">
    <w:abstractNumId w:val="24"/>
  </w:num>
  <w:num w:numId="5">
    <w:abstractNumId w:val="26"/>
  </w:num>
  <w:num w:numId="6">
    <w:abstractNumId w:val="22"/>
  </w:num>
  <w:num w:numId="7">
    <w:abstractNumId w:val="7"/>
  </w:num>
  <w:num w:numId="8">
    <w:abstractNumId w:val="14"/>
    <w:lvlOverride w:ilvl="0">
      <w:lvl w:ilvl="0">
        <w:start w:val="1"/>
        <w:numFmt w:val="decimal"/>
        <w:lvlText w:val="%1)"/>
        <w:lvlJc w:val="left"/>
        <w:pPr>
          <w:ind w:left="720" w:hanging="360"/>
        </w:pPr>
        <w:rPr>
          <w:rFonts w:eastAsia="Times New Roman"/>
          <w:b w:val="0"/>
          <w:bCs w:val="0"/>
          <w:sz w:val="20"/>
          <w:szCs w:val="20"/>
        </w:rPr>
      </w:lvl>
    </w:lvlOverride>
  </w:num>
  <w:num w:numId="9">
    <w:abstractNumId w:val="5"/>
    <w:lvlOverride w:ilvl="0">
      <w:lvl w:ilvl="0">
        <w:start w:val="1"/>
        <w:numFmt w:val="decimal"/>
        <w:lvlText w:val="%1."/>
        <w:lvlJc w:val="left"/>
        <w:pPr>
          <w:ind w:left="360" w:hanging="360"/>
        </w:pPr>
        <w:rPr>
          <w:rFonts w:ascii="Arial" w:hAnsi="Arial" w:cs="Arial"/>
          <w:b w:val="0"/>
          <w:bCs w:val="0"/>
          <w:color w:val="auto"/>
          <w:sz w:val="20"/>
          <w:szCs w:val="20"/>
        </w:rPr>
      </w:lvl>
    </w:lvlOverride>
  </w:num>
  <w:num w:numId="10">
    <w:abstractNumId w:val="37"/>
    <w:lvlOverride w:ilvl="0">
      <w:lvl w:ilvl="0">
        <w:start w:val="1"/>
        <w:numFmt w:val="decimal"/>
        <w:lvlText w:val="%1."/>
        <w:lvlJc w:val="left"/>
        <w:pPr>
          <w:ind w:left="360" w:hanging="360"/>
        </w:pPr>
        <w:rPr>
          <w:rFonts w:ascii="Arial" w:hAnsi="Arial" w:cs="Arial"/>
          <w:b w:val="0"/>
          <w:bCs w:val="0"/>
          <w:i w:val="0"/>
          <w:iCs w:val="0"/>
          <w:color w:val="auto"/>
          <w:sz w:val="20"/>
          <w:szCs w:val="20"/>
        </w:rPr>
      </w:lvl>
    </w:lvlOverride>
    <w:lvlOverride w:ilvl="1">
      <w:lvl w:ilvl="1">
        <w:start w:val="1"/>
        <w:numFmt w:val="decimal"/>
        <w:lvlText w:val="%2)"/>
        <w:lvlJc w:val="left"/>
        <w:pPr>
          <w:ind w:left="1440" w:hanging="360"/>
        </w:pPr>
        <w:rPr>
          <w:b w:val="0"/>
          <w:bCs w:val="0"/>
        </w:r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rPr>
          <w:b/>
          <w:bCs/>
        </w:r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rPr>
          <w:b w:val="0"/>
          <w:bCs w:val="0"/>
        </w:r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11">
    <w:abstractNumId w:val="16"/>
  </w:num>
  <w:num w:numId="12">
    <w:abstractNumId w:val="29"/>
  </w:num>
  <w:num w:numId="13">
    <w:abstractNumId w:val="7"/>
    <w:lvlOverride w:ilvl="0">
      <w:startOverride w:val="1"/>
    </w:lvlOverride>
  </w:num>
  <w:num w:numId="14">
    <w:abstractNumId w:val="27"/>
  </w:num>
  <w:num w:numId="15">
    <w:abstractNumId w:val="50"/>
  </w:num>
  <w:num w:numId="16">
    <w:abstractNumId w:val="3"/>
  </w:num>
  <w:num w:numId="17">
    <w:abstractNumId w:val="21"/>
  </w:num>
  <w:num w:numId="18">
    <w:abstractNumId w:val="5"/>
  </w:num>
  <w:num w:numId="19">
    <w:abstractNumId w:val="9"/>
  </w:num>
  <w:num w:numId="20">
    <w:abstractNumId w:val="10"/>
  </w:num>
  <w:num w:numId="21">
    <w:abstractNumId w:val="12"/>
  </w:num>
  <w:num w:numId="22">
    <w:abstractNumId w:val="14"/>
  </w:num>
  <w:num w:numId="23">
    <w:abstractNumId w:val="25"/>
  </w:num>
  <w:num w:numId="24">
    <w:abstractNumId w:val="37"/>
  </w:num>
  <w:num w:numId="25">
    <w:abstractNumId w:val="40"/>
  </w:num>
  <w:num w:numId="26">
    <w:abstractNumId w:val="42"/>
  </w:num>
  <w:num w:numId="27">
    <w:abstractNumId w:val="43"/>
  </w:num>
  <w:num w:numId="28">
    <w:abstractNumId w:val="52"/>
  </w:num>
  <w:num w:numId="29">
    <w:abstractNumId w:val="57"/>
  </w:num>
  <w:num w:numId="30">
    <w:abstractNumId w:val="39"/>
  </w:num>
  <w:num w:numId="31">
    <w:abstractNumId w:val="6"/>
  </w:num>
  <w:num w:numId="32">
    <w:abstractNumId w:val="11"/>
  </w:num>
  <w:num w:numId="33">
    <w:abstractNumId w:val="48"/>
  </w:num>
  <w:num w:numId="34">
    <w:abstractNumId w:val="51"/>
  </w:num>
  <w:num w:numId="35">
    <w:abstractNumId w:val="33"/>
  </w:num>
  <w:num w:numId="36">
    <w:abstractNumId w:val="17"/>
  </w:num>
  <w:num w:numId="37">
    <w:abstractNumId w:val="36"/>
  </w:num>
  <w:num w:numId="38">
    <w:abstractNumId w:val="30"/>
  </w:num>
  <w:num w:numId="39">
    <w:abstractNumId w:val="35"/>
  </w:num>
  <w:num w:numId="40">
    <w:abstractNumId w:val="34"/>
  </w:num>
  <w:num w:numId="41">
    <w:abstractNumId w:val="53"/>
  </w:num>
  <w:num w:numId="42">
    <w:abstractNumId w:val="20"/>
  </w:num>
  <w:num w:numId="43">
    <w:abstractNumId w:val="2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45"/>
  </w:num>
  <w:num w:numId="47">
    <w:abstractNumId w:val="15"/>
  </w:num>
  <w:num w:numId="48">
    <w:abstractNumId w:val="56"/>
  </w:num>
  <w:num w:numId="49">
    <w:abstractNumId w:val="49"/>
  </w:num>
  <w:num w:numId="50">
    <w:abstractNumId w:val="19"/>
  </w:num>
  <w:num w:numId="51">
    <w:abstractNumId w:val="32"/>
  </w:num>
  <w:num w:numId="52">
    <w:abstractNumId w:val="1"/>
  </w:num>
  <w:num w:numId="53">
    <w:abstractNumId w:val="44"/>
  </w:num>
  <w:num w:numId="54">
    <w:abstractNumId w:val="38"/>
  </w:num>
  <w:num w:numId="55">
    <w:abstractNumId w:val="47"/>
  </w:num>
  <w:num w:numId="56">
    <w:abstractNumId w:val="18"/>
  </w:num>
  <w:num w:numId="57">
    <w:abstractNumId w:val="13"/>
  </w:num>
  <w:num w:numId="58">
    <w:abstractNumId w:val="4"/>
  </w:num>
  <w:num w:numId="59">
    <w:abstractNumId w:val="55"/>
  </w:num>
  <w:num w:numId="60">
    <w:abstractNumId w:val="23"/>
  </w:num>
  <w:num w:numId="61">
    <w:abstractNumId w:val="58"/>
  </w:num>
  <w:num w:numId="62">
    <w:abstractNumId w:val="41"/>
  </w:num>
  <w:num w:numId="63">
    <w:abstractNumId w:val="54"/>
  </w:num>
  <w:num w:numId="64">
    <w:abstractNumId w:val="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95A"/>
    <w:rsid w:val="00000CDC"/>
    <w:rsid w:val="00001351"/>
    <w:rsid w:val="00002840"/>
    <w:rsid w:val="00003359"/>
    <w:rsid w:val="00003C42"/>
    <w:rsid w:val="00007684"/>
    <w:rsid w:val="00032691"/>
    <w:rsid w:val="00032D14"/>
    <w:rsid w:val="00032D2B"/>
    <w:rsid w:val="00037ED0"/>
    <w:rsid w:val="000506A8"/>
    <w:rsid w:val="00056F60"/>
    <w:rsid w:val="00063738"/>
    <w:rsid w:val="0008072F"/>
    <w:rsid w:val="0008223D"/>
    <w:rsid w:val="00082775"/>
    <w:rsid w:val="00082DA4"/>
    <w:rsid w:val="00085629"/>
    <w:rsid w:val="000903F5"/>
    <w:rsid w:val="000A1F12"/>
    <w:rsid w:val="000A412A"/>
    <w:rsid w:val="000B0D74"/>
    <w:rsid w:val="000C09E1"/>
    <w:rsid w:val="000C315E"/>
    <w:rsid w:val="000C7C93"/>
    <w:rsid w:val="000D1050"/>
    <w:rsid w:val="000D4BC6"/>
    <w:rsid w:val="000E3C61"/>
    <w:rsid w:val="000F0BAC"/>
    <w:rsid w:val="000F3A77"/>
    <w:rsid w:val="000F740F"/>
    <w:rsid w:val="00105453"/>
    <w:rsid w:val="00114A03"/>
    <w:rsid w:val="00123164"/>
    <w:rsid w:val="00130A4D"/>
    <w:rsid w:val="00133FBF"/>
    <w:rsid w:val="00134431"/>
    <w:rsid w:val="00135FA0"/>
    <w:rsid w:val="0013679C"/>
    <w:rsid w:val="00137475"/>
    <w:rsid w:val="00142D58"/>
    <w:rsid w:val="00142E72"/>
    <w:rsid w:val="0014343E"/>
    <w:rsid w:val="00144913"/>
    <w:rsid w:val="00145EBE"/>
    <w:rsid w:val="00150F29"/>
    <w:rsid w:val="001515A7"/>
    <w:rsid w:val="0015241D"/>
    <w:rsid w:val="00163416"/>
    <w:rsid w:val="00170B1F"/>
    <w:rsid w:val="00194148"/>
    <w:rsid w:val="001A1CE4"/>
    <w:rsid w:val="001A44F7"/>
    <w:rsid w:val="001B017C"/>
    <w:rsid w:val="001B1C04"/>
    <w:rsid w:val="001B45BC"/>
    <w:rsid w:val="001C059B"/>
    <w:rsid w:val="001C60DA"/>
    <w:rsid w:val="001D17BF"/>
    <w:rsid w:val="001D2123"/>
    <w:rsid w:val="001D565D"/>
    <w:rsid w:val="001D5E38"/>
    <w:rsid w:val="001E2341"/>
    <w:rsid w:val="001E59A8"/>
    <w:rsid w:val="001E794D"/>
    <w:rsid w:val="001F6563"/>
    <w:rsid w:val="001F74D8"/>
    <w:rsid w:val="00214CE9"/>
    <w:rsid w:val="00217C1B"/>
    <w:rsid w:val="0022602E"/>
    <w:rsid w:val="00231724"/>
    <w:rsid w:val="002325A3"/>
    <w:rsid w:val="00234220"/>
    <w:rsid w:val="0023493A"/>
    <w:rsid w:val="002378FE"/>
    <w:rsid w:val="002464B1"/>
    <w:rsid w:val="00250739"/>
    <w:rsid w:val="00255CEB"/>
    <w:rsid w:val="00264C7C"/>
    <w:rsid w:val="00274A2A"/>
    <w:rsid w:val="00277F87"/>
    <w:rsid w:val="00286AAE"/>
    <w:rsid w:val="0029404E"/>
    <w:rsid w:val="00295E68"/>
    <w:rsid w:val="002A2C25"/>
    <w:rsid w:val="002A6C3E"/>
    <w:rsid w:val="002B5748"/>
    <w:rsid w:val="002C2EAC"/>
    <w:rsid w:val="002C3B2A"/>
    <w:rsid w:val="002C4827"/>
    <w:rsid w:val="002C5AE3"/>
    <w:rsid w:val="002D0019"/>
    <w:rsid w:val="002D328F"/>
    <w:rsid w:val="002D4CF7"/>
    <w:rsid w:val="002E3D0E"/>
    <w:rsid w:val="002E4E22"/>
    <w:rsid w:val="002E73DE"/>
    <w:rsid w:val="002F3C42"/>
    <w:rsid w:val="002F4F8B"/>
    <w:rsid w:val="002F66A1"/>
    <w:rsid w:val="003016AE"/>
    <w:rsid w:val="00301824"/>
    <w:rsid w:val="003040B8"/>
    <w:rsid w:val="00312DDC"/>
    <w:rsid w:val="00313315"/>
    <w:rsid w:val="00321908"/>
    <w:rsid w:val="00327503"/>
    <w:rsid w:val="00333FDC"/>
    <w:rsid w:val="00334BD9"/>
    <w:rsid w:val="00337357"/>
    <w:rsid w:val="0034012D"/>
    <w:rsid w:val="00341A52"/>
    <w:rsid w:val="00344963"/>
    <w:rsid w:val="00346944"/>
    <w:rsid w:val="00363564"/>
    <w:rsid w:val="00366947"/>
    <w:rsid w:val="00371C99"/>
    <w:rsid w:val="00372819"/>
    <w:rsid w:val="0037300B"/>
    <w:rsid w:val="00375439"/>
    <w:rsid w:val="00382DB0"/>
    <w:rsid w:val="00385254"/>
    <w:rsid w:val="00387F8C"/>
    <w:rsid w:val="00390B93"/>
    <w:rsid w:val="003B025F"/>
    <w:rsid w:val="003C5E2F"/>
    <w:rsid w:val="003D1FD3"/>
    <w:rsid w:val="003E3DD4"/>
    <w:rsid w:val="003E41E4"/>
    <w:rsid w:val="003E7F95"/>
    <w:rsid w:val="004030B5"/>
    <w:rsid w:val="004105DD"/>
    <w:rsid w:val="00411F29"/>
    <w:rsid w:val="00432894"/>
    <w:rsid w:val="004350BB"/>
    <w:rsid w:val="00440D58"/>
    <w:rsid w:val="00441052"/>
    <w:rsid w:val="0044601C"/>
    <w:rsid w:val="00447E1A"/>
    <w:rsid w:val="004525D1"/>
    <w:rsid w:val="00454FC5"/>
    <w:rsid w:val="004556D9"/>
    <w:rsid w:val="004606A5"/>
    <w:rsid w:val="00464D14"/>
    <w:rsid w:val="0047372C"/>
    <w:rsid w:val="00473A3B"/>
    <w:rsid w:val="0047465B"/>
    <w:rsid w:val="00475D18"/>
    <w:rsid w:val="004950A4"/>
    <w:rsid w:val="0049707B"/>
    <w:rsid w:val="004A4A6C"/>
    <w:rsid w:val="004A5D14"/>
    <w:rsid w:val="004A5FD0"/>
    <w:rsid w:val="004A6A24"/>
    <w:rsid w:val="004B0E58"/>
    <w:rsid w:val="004B5041"/>
    <w:rsid w:val="004B5220"/>
    <w:rsid w:val="004B7AB0"/>
    <w:rsid w:val="004C0CAF"/>
    <w:rsid w:val="004C4D43"/>
    <w:rsid w:val="004C7B1E"/>
    <w:rsid w:val="004D29B6"/>
    <w:rsid w:val="004D35A6"/>
    <w:rsid w:val="004D510F"/>
    <w:rsid w:val="004F4A2F"/>
    <w:rsid w:val="004F5A74"/>
    <w:rsid w:val="0050249C"/>
    <w:rsid w:val="0050272D"/>
    <w:rsid w:val="00504BEB"/>
    <w:rsid w:val="00506E86"/>
    <w:rsid w:val="00511CF7"/>
    <w:rsid w:val="0051545A"/>
    <w:rsid w:val="00515667"/>
    <w:rsid w:val="00521122"/>
    <w:rsid w:val="0052202B"/>
    <w:rsid w:val="005245D8"/>
    <w:rsid w:val="00524C54"/>
    <w:rsid w:val="00525788"/>
    <w:rsid w:val="00532FA4"/>
    <w:rsid w:val="00534C56"/>
    <w:rsid w:val="005418CC"/>
    <w:rsid w:val="00542A26"/>
    <w:rsid w:val="00547DCE"/>
    <w:rsid w:val="0055002E"/>
    <w:rsid w:val="00550E1E"/>
    <w:rsid w:val="005529A4"/>
    <w:rsid w:val="00553ED7"/>
    <w:rsid w:val="005543C2"/>
    <w:rsid w:val="00582CA7"/>
    <w:rsid w:val="00585DD8"/>
    <w:rsid w:val="005A554E"/>
    <w:rsid w:val="005B36AF"/>
    <w:rsid w:val="005B3CB3"/>
    <w:rsid w:val="005B43B1"/>
    <w:rsid w:val="005B7A2D"/>
    <w:rsid w:val="005C1E09"/>
    <w:rsid w:val="005C5D2B"/>
    <w:rsid w:val="005D5E14"/>
    <w:rsid w:val="005E4DE5"/>
    <w:rsid w:val="0061584F"/>
    <w:rsid w:val="006227CF"/>
    <w:rsid w:val="006246E6"/>
    <w:rsid w:val="00633CA3"/>
    <w:rsid w:val="00633E81"/>
    <w:rsid w:val="00636966"/>
    <w:rsid w:val="00646C65"/>
    <w:rsid w:val="00647179"/>
    <w:rsid w:val="00666D9C"/>
    <w:rsid w:val="0067192C"/>
    <w:rsid w:val="00680608"/>
    <w:rsid w:val="0068133E"/>
    <w:rsid w:val="006904F7"/>
    <w:rsid w:val="00690B1F"/>
    <w:rsid w:val="006A088A"/>
    <w:rsid w:val="006B00D4"/>
    <w:rsid w:val="006B1487"/>
    <w:rsid w:val="006B4C89"/>
    <w:rsid w:val="006B7CBA"/>
    <w:rsid w:val="006C1F61"/>
    <w:rsid w:val="006D75C7"/>
    <w:rsid w:val="006D7A1F"/>
    <w:rsid w:val="006F251A"/>
    <w:rsid w:val="006F58F6"/>
    <w:rsid w:val="00701287"/>
    <w:rsid w:val="00703ACE"/>
    <w:rsid w:val="0070441F"/>
    <w:rsid w:val="00706546"/>
    <w:rsid w:val="00706F5E"/>
    <w:rsid w:val="00711AB7"/>
    <w:rsid w:val="00725807"/>
    <w:rsid w:val="00725DEF"/>
    <w:rsid w:val="007341AE"/>
    <w:rsid w:val="00735017"/>
    <w:rsid w:val="00741616"/>
    <w:rsid w:val="00742A94"/>
    <w:rsid w:val="00746064"/>
    <w:rsid w:val="00751755"/>
    <w:rsid w:val="0075307E"/>
    <w:rsid w:val="00757517"/>
    <w:rsid w:val="0076165A"/>
    <w:rsid w:val="00762802"/>
    <w:rsid w:val="0076390E"/>
    <w:rsid w:val="00766C8C"/>
    <w:rsid w:val="00770240"/>
    <w:rsid w:val="00773C9D"/>
    <w:rsid w:val="00777DBD"/>
    <w:rsid w:val="007809BF"/>
    <w:rsid w:val="007812D4"/>
    <w:rsid w:val="007912D6"/>
    <w:rsid w:val="007A3FEB"/>
    <w:rsid w:val="007A5652"/>
    <w:rsid w:val="007B0A7E"/>
    <w:rsid w:val="007B44FA"/>
    <w:rsid w:val="007B6C6D"/>
    <w:rsid w:val="007B798E"/>
    <w:rsid w:val="007C47E9"/>
    <w:rsid w:val="007D095A"/>
    <w:rsid w:val="007D12FC"/>
    <w:rsid w:val="007D3581"/>
    <w:rsid w:val="007D507E"/>
    <w:rsid w:val="007E355C"/>
    <w:rsid w:val="007E4385"/>
    <w:rsid w:val="007E544C"/>
    <w:rsid w:val="007E6523"/>
    <w:rsid w:val="007E745B"/>
    <w:rsid w:val="007E7B61"/>
    <w:rsid w:val="007F34FC"/>
    <w:rsid w:val="00800A49"/>
    <w:rsid w:val="00802B77"/>
    <w:rsid w:val="008052E7"/>
    <w:rsid w:val="00805D7F"/>
    <w:rsid w:val="008128A6"/>
    <w:rsid w:val="008128D9"/>
    <w:rsid w:val="00814D96"/>
    <w:rsid w:val="00822A0A"/>
    <w:rsid w:val="00830E1D"/>
    <w:rsid w:val="0083107C"/>
    <w:rsid w:val="008315C2"/>
    <w:rsid w:val="00840FEF"/>
    <w:rsid w:val="008430D8"/>
    <w:rsid w:val="00844404"/>
    <w:rsid w:val="008469BC"/>
    <w:rsid w:val="00847F90"/>
    <w:rsid w:val="00850DE5"/>
    <w:rsid w:val="00853CBF"/>
    <w:rsid w:val="00854024"/>
    <w:rsid w:val="0085642C"/>
    <w:rsid w:val="00863717"/>
    <w:rsid w:val="00865218"/>
    <w:rsid w:val="0086594B"/>
    <w:rsid w:val="008672C0"/>
    <w:rsid w:val="00874978"/>
    <w:rsid w:val="0087714E"/>
    <w:rsid w:val="0089104A"/>
    <w:rsid w:val="00893FB6"/>
    <w:rsid w:val="00896509"/>
    <w:rsid w:val="0089729E"/>
    <w:rsid w:val="008A6955"/>
    <w:rsid w:val="008B5CEA"/>
    <w:rsid w:val="008B620B"/>
    <w:rsid w:val="008B760F"/>
    <w:rsid w:val="008C0E3F"/>
    <w:rsid w:val="008C3605"/>
    <w:rsid w:val="008D3E4B"/>
    <w:rsid w:val="008E33AC"/>
    <w:rsid w:val="008E4901"/>
    <w:rsid w:val="008E4E5C"/>
    <w:rsid w:val="008E716B"/>
    <w:rsid w:val="008E7C1B"/>
    <w:rsid w:val="008F1D81"/>
    <w:rsid w:val="008F6329"/>
    <w:rsid w:val="008F677B"/>
    <w:rsid w:val="008F788E"/>
    <w:rsid w:val="00901324"/>
    <w:rsid w:val="00905A1A"/>
    <w:rsid w:val="0091565F"/>
    <w:rsid w:val="009159F8"/>
    <w:rsid w:val="009175ED"/>
    <w:rsid w:val="00921F0D"/>
    <w:rsid w:val="009235FE"/>
    <w:rsid w:val="0092595D"/>
    <w:rsid w:val="00925F41"/>
    <w:rsid w:val="00931A65"/>
    <w:rsid w:val="0093519D"/>
    <w:rsid w:val="00943321"/>
    <w:rsid w:val="0094718F"/>
    <w:rsid w:val="00947A21"/>
    <w:rsid w:val="009508C5"/>
    <w:rsid w:val="00953214"/>
    <w:rsid w:val="00954D73"/>
    <w:rsid w:val="00956B18"/>
    <w:rsid w:val="00957033"/>
    <w:rsid w:val="0096754A"/>
    <w:rsid w:val="00972833"/>
    <w:rsid w:val="0097300B"/>
    <w:rsid w:val="00973808"/>
    <w:rsid w:val="00997645"/>
    <w:rsid w:val="00997EAD"/>
    <w:rsid w:val="009A5FA3"/>
    <w:rsid w:val="009B49DA"/>
    <w:rsid w:val="009B6418"/>
    <w:rsid w:val="009C6418"/>
    <w:rsid w:val="009D3D64"/>
    <w:rsid w:val="009D5EB6"/>
    <w:rsid w:val="009E0781"/>
    <w:rsid w:val="009E0C50"/>
    <w:rsid w:val="009E3480"/>
    <w:rsid w:val="00A025C3"/>
    <w:rsid w:val="00A055A2"/>
    <w:rsid w:val="00A11C26"/>
    <w:rsid w:val="00A31278"/>
    <w:rsid w:val="00A31F78"/>
    <w:rsid w:val="00A368BF"/>
    <w:rsid w:val="00A37A5B"/>
    <w:rsid w:val="00A37DE2"/>
    <w:rsid w:val="00A4412D"/>
    <w:rsid w:val="00A45AE9"/>
    <w:rsid w:val="00A47E82"/>
    <w:rsid w:val="00A54602"/>
    <w:rsid w:val="00A56692"/>
    <w:rsid w:val="00A57BC1"/>
    <w:rsid w:val="00A615EB"/>
    <w:rsid w:val="00A620FF"/>
    <w:rsid w:val="00A74E76"/>
    <w:rsid w:val="00A86210"/>
    <w:rsid w:val="00A86AA1"/>
    <w:rsid w:val="00A97B81"/>
    <w:rsid w:val="00AA4881"/>
    <w:rsid w:val="00AA5929"/>
    <w:rsid w:val="00AA60DE"/>
    <w:rsid w:val="00AA6D37"/>
    <w:rsid w:val="00AB08B0"/>
    <w:rsid w:val="00AB2491"/>
    <w:rsid w:val="00AB26FF"/>
    <w:rsid w:val="00AB281A"/>
    <w:rsid w:val="00AB722F"/>
    <w:rsid w:val="00AC307D"/>
    <w:rsid w:val="00AC440C"/>
    <w:rsid w:val="00AC5EF0"/>
    <w:rsid w:val="00AC7F6C"/>
    <w:rsid w:val="00AD6B80"/>
    <w:rsid w:val="00AE58CC"/>
    <w:rsid w:val="00AF0D88"/>
    <w:rsid w:val="00AF27C0"/>
    <w:rsid w:val="00B01163"/>
    <w:rsid w:val="00B01A7B"/>
    <w:rsid w:val="00B0608E"/>
    <w:rsid w:val="00B10836"/>
    <w:rsid w:val="00B11F70"/>
    <w:rsid w:val="00B11F72"/>
    <w:rsid w:val="00B14BA0"/>
    <w:rsid w:val="00B150B3"/>
    <w:rsid w:val="00B22286"/>
    <w:rsid w:val="00B23290"/>
    <w:rsid w:val="00B23862"/>
    <w:rsid w:val="00B30AD7"/>
    <w:rsid w:val="00B3176F"/>
    <w:rsid w:val="00B3274A"/>
    <w:rsid w:val="00B36FD6"/>
    <w:rsid w:val="00B370A8"/>
    <w:rsid w:val="00B52286"/>
    <w:rsid w:val="00B53F63"/>
    <w:rsid w:val="00B57760"/>
    <w:rsid w:val="00B61982"/>
    <w:rsid w:val="00B6479C"/>
    <w:rsid w:val="00B65569"/>
    <w:rsid w:val="00B949C4"/>
    <w:rsid w:val="00B97B55"/>
    <w:rsid w:val="00BA3729"/>
    <w:rsid w:val="00BA53DE"/>
    <w:rsid w:val="00BB3868"/>
    <w:rsid w:val="00BB39AF"/>
    <w:rsid w:val="00BB6193"/>
    <w:rsid w:val="00BB6200"/>
    <w:rsid w:val="00BC1368"/>
    <w:rsid w:val="00BC51BF"/>
    <w:rsid w:val="00BC672C"/>
    <w:rsid w:val="00BC78DB"/>
    <w:rsid w:val="00BD6140"/>
    <w:rsid w:val="00BE0765"/>
    <w:rsid w:val="00BE0F0E"/>
    <w:rsid w:val="00BF6208"/>
    <w:rsid w:val="00BF669A"/>
    <w:rsid w:val="00BF6803"/>
    <w:rsid w:val="00C059EE"/>
    <w:rsid w:val="00C176C9"/>
    <w:rsid w:val="00C25290"/>
    <w:rsid w:val="00C25D22"/>
    <w:rsid w:val="00C35F37"/>
    <w:rsid w:val="00C43E66"/>
    <w:rsid w:val="00C65AD7"/>
    <w:rsid w:val="00C67F0A"/>
    <w:rsid w:val="00C740C1"/>
    <w:rsid w:val="00C844A1"/>
    <w:rsid w:val="00C848D0"/>
    <w:rsid w:val="00C90338"/>
    <w:rsid w:val="00CA6546"/>
    <w:rsid w:val="00CA70E2"/>
    <w:rsid w:val="00CB0798"/>
    <w:rsid w:val="00CB4DC8"/>
    <w:rsid w:val="00CB7977"/>
    <w:rsid w:val="00CC00A6"/>
    <w:rsid w:val="00CC4078"/>
    <w:rsid w:val="00CD2F62"/>
    <w:rsid w:val="00CD32B7"/>
    <w:rsid w:val="00CD3CDE"/>
    <w:rsid w:val="00CE03CD"/>
    <w:rsid w:val="00CF36F8"/>
    <w:rsid w:val="00D01DEB"/>
    <w:rsid w:val="00D034B2"/>
    <w:rsid w:val="00D055B7"/>
    <w:rsid w:val="00D06232"/>
    <w:rsid w:val="00D16945"/>
    <w:rsid w:val="00D220FD"/>
    <w:rsid w:val="00D24341"/>
    <w:rsid w:val="00D318C6"/>
    <w:rsid w:val="00D31AF2"/>
    <w:rsid w:val="00D35FAF"/>
    <w:rsid w:val="00D37FDD"/>
    <w:rsid w:val="00D457AB"/>
    <w:rsid w:val="00D46577"/>
    <w:rsid w:val="00D74AB4"/>
    <w:rsid w:val="00D761DC"/>
    <w:rsid w:val="00D765FE"/>
    <w:rsid w:val="00D76E61"/>
    <w:rsid w:val="00D77F80"/>
    <w:rsid w:val="00D8255D"/>
    <w:rsid w:val="00D83A44"/>
    <w:rsid w:val="00D914B8"/>
    <w:rsid w:val="00DA246D"/>
    <w:rsid w:val="00DA4671"/>
    <w:rsid w:val="00DB4150"/>
    <w:rsid w:val="00DB755F"/>
    <w:rsid w:val="00DC29A8"/>
    <w:rsid w:val="00DC3D77"/>
    <w:rsid w:val="00DC3DD0"/>
    <w:rsid w:val="00DC4B4C"/>
    <w:rsid w:val="00DD2A80"/>
    <w:rsid w:val="00DD71B9"/>
    <w:rsid w:val="00DE0164"/>
    <w:rsid w:val="00DE3435"/>
    <w:rsid w:val="00DE543D"/>
    <w:rsid w:val="00DF119F"/>
    <w:rsid w:val="00DF3715"/>
    <w:rsid w:val="00DF3EF3"/>
    <w:rsid w:val="00DF5112"/>
    <w:rsid w:val="00DF7D46"/>
    <w:rsid w:val="00E015EE"/>
    <w:rsid w:val="00E05BB7"/>
    <w:rsid w:val="00E1153E"/>
    <w:rsid w:val="00E316D0"/>
    <w:rsid w:val="00E33C0E"/>
    <w:rsid w:val="00E424D5"/>
    <w:rsid w:val="00E443E0"/>
    <w:rsid w:val="00E54545"/>
    <w:rsid w:val="00E60767"/>
    <w:rsid w:val="00E60DF4"/>
    <w:rsid w:val="00E64892"/>
    <w:rsid w:val="00E814B4"/>
    <w:rsid w:val="00E83546"/>
    <w:rsid w:val="00E85F82"/>
    <w:rsid w:val="00E87A8C"/>
    <w:rsid w:val="00E87F16"/>
    <w:rsid w:val="00E93141"/>
    <w:rsid w:val="00E940A6"/>
    <w:rsid w:val="00E9492F"/>
    <w:rsid w:val="00EA7F13"/>
    <w:rsid w:val="00EB1A1A"/>
    <w:rsid w:val="00EB52A4"/>
    <w:rsid w:val="00EC4EFB"/>
    <w:rsid w:val="00EC77B4"/>
    <w:rsid w:val="00ED1D96"/>
    <w:rsid w:val="00ED3644"/>
    <w:rsid w:val="00ED4A49"/>
    <w:rsid w:val="00EF65DC"/>
    <w:rsid w:val="00EF763E"/>
    <w:rsid w:val="00F00A5B"/>
    <w:rsid w:val="00F02308"/>
    <w:rsid w:val="00F102DC"/>
    <w:rsid w:val="00F1390C"/>
    <w:rsid w:val="00F1750A"/>
    <w:rsid w:val="00F23129"/>
    <w:rsid w:val="00F32F3D"/>
    <w:rsid w:val="00F34B95"/>
    <w:rsid w:val="00F375CA"/>
    <w:rsid w:val="00F47FCC"/>
    <w:rsid w:val="00F51CB8"/>
    <w:rsid w:val="00F6198E"/>
    <w:rsid w:val="00F62078"/>
    <w:rsid w:val="00F724A4"/>
    <w:rsid w:val="00F867B2"/>
    <w:rsid w:val="00F87129"/>
    <w:rsid w:val="00F91741"/>
    <w:rsid w:val="00F919C8"/>
    <w:rsid w:val="00F93031"/>
    <w:rsid w:val="00F962F7"/>
    <w:rsid w:val="00FA4EC5"/>
    <w:rsid w:val="00FB1046"/>
    <w:rsid w:val="00FB299E"/>
    <w:rsid w:val="00FB4C28"/>
    <w:rsid w:val="00FD0354"/>
    <w:rsid w:val="00FD4167"/>
    <w:rsid w:val="00FD68BF"/>
    <w:rsid w:val="00FE2C32"/>
    <w:rsid w:val="00FE4907"/>
    <w:rsid w:val="00FF2F36"/>
    <w:rsid w:val="00FF3F3E"/>
    <w:rsid w:val="00FF747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C49056"/>
  <w15:docId w15:val="{5EA564AE-C888-4817-B166-4CDCFCF6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914B8"/>
    <w:pPr>
      <w:widowControl w:val="0"/>
      <w:suppressAutoHyphens/>
      <w:autoSpaceDN w:val="0"/>
      <w:textAlignment w:val="baseline"/>
    </w:pPr>
    <w:rPr>
      <w:kern w:val="3"/>
      <w:sz w:val="20"/>
      <w:szCs w:val="20"/>
    </w:rPr>
  </w:style>
  <w:style w:type="paragraph" w:styleId="Nagwek1">
    <w:name w:val="heading 1"/>
    <w:basedOn w:val="Standard"/>
    <w:next w:val="Textbody"/>
    <w:link w:val="Nagwek1Znak"/>
    <w:uiPriority w:val="99"/>
    <w:qFormat/>
    <w:rsid w:val="00D914B8"/>
    <w:pPr>
      <w:keepNext/>
      <w:spacing w:after="200" w:line="276" w:lineRule="auto"/>
      <w:jc w:val="center"/>
      <w:outlineLvl w:val="0"/>
    </w:pPr>
    <w:rPr>
      <w:rFonts w:ascii="Arial" w:eastAsia="Arial Unicode MS"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47D9F"/>
    <w:rPr>
      <w:rFonts w:asciiTheme="majorHAnsi" w:eastAsiaTheme="majorEastAsia" w:hAnsiTheme="majorHAnsi" w:cstheme="majorBidi"/>
      <w:b/>
      <w:bCs/>
      <w:kern w:val="32"/>
      <w:sz w:val="32"/>
      <w:szCs w:val="32"/>
    </w:rPr>
  </w:style>
  <w:style w:type="paragraph" w:customStyle="1" w:styleId="Standard">
    <w:name w:val="Standard"/>
    <w:uiPriority w:val="99"/>
    <w:rsid w:val="00D914B8"/>
    <w:pPr>
      <w:widowControl w:val="0"/>
      <w:suppressAutoHyphens/>
      <w:autoSpaceDN w:val="0"/>
      <w:textAlignment w:val="baseline"/>
    </w:pPr>
    <w:rPr>
      <w:kern w:val="3"/>
      <w:sz w:val="24"/>
      <w:szCs w:val="24"/>
      <w:lang w:eastAsia="ar-SA"/>
    </w:rPr>
  </w:style>
  <w:style w:type="paragraph" w:customStyle="1" w:styleId="Heading">
    <w:name w:val="Heading"/>
    <w:basedOn w:val="Standard"/>
    <w:next w:val="Textbody"/>
    <w:uiPriority w:val="99"/>
    <w:rsid w:val="00D914B8"/>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D914B8"/>
    <w:pPr>
      <w:spacing w:after="200" w:line="276" w:lineRule="auto"/>
      <w:jc w:val="both"/>
    </w:pPr>
    <w:rPr>
      <w:rFonts w:ascii="Arial" w:hAnsi="Arial" w:cs="Arial"/>
      <w:sz w:val="22"/>
      <w:szCs w:val="22"/>
    </w:rPr>
  </w:style>
  <w:style w:type="paragraph" w:styleId="Lista">
    <w:name w:val="List"/>
    <w:basedOn w:val="Textbody"/>
    <w:uiPriority w:val="99"/>
    <w:rsid w:val="00D914B8"/>
  </w:style>
  <w:style w:type="paragraph" w:styleId="Legenda">
    <w:name w:val="caption"/>
    <w:basedOn w:val="Standard"/>
    <w:uiPriority w:val="99"/>
    <w:qFormat/>
    <w:rsid w:val="00D914B8"/>
    <w:pPr>
      <w:suppressLineNumbers/>
      <w:spacing w:before="120" w:after="120"/>
    </w:pPr>
    <w:rPr>
      <w:i/>
      <w:iCs/>
    </w:rPr>
  </w:style>
  <w:style w:type="paragraph" w:customStyle="1" w:styleId="Index">
    <w:name w:val="Index"/>
    <w:basedOn w:val="Standard"/>
    <w:uiPriority w:val="99"/>
    <w:rsid w:val="00D914B8"/>
    <w:pPr>
      <w:suppressLineNumbers/>
    </w:pPr>
  </w:style>
  <w:style w:type="paragraph" w:customStyle="1" w:styleId="Nagwek2">
    <w:name w:val="Nagłówek2"/>
    <w:basedOn w:val="Standard"/>
    <w:uiPriority w:val="99"/>
    <w:rsid w:val="00D914B8"/>
    <w:pPr>
      <w:keepNext/>
      <w:spacing w:before="240" w:after="120"/>
    </w:pPr>
    <w:rPr>
      <w:rFonts w:ascii="Arial" w:eastAsia="Microsoft YaHei" w:hAnsi="Arial" w:cs="Arial"/>
      <w:sz w:val="28"/>
      <w:szCs w:val="28"/>
    </w:rPr>
  </w:style>
  <w:style w:type="paragraph" w:customStyle="1" w:styleId="Podpis2">
    <w:name w:val="Podpis2"/>
    <w:basedOn w:val="Standard"/>
    <w:uiPriority w:val="99"/>
    <w:rsid w:val="00D914B8"/>
    <w:pPr>
      <w:suppressLineNumbers/>
      <w:spacing w:before="120" w:after="120"/>
    </w:pPr>
    <w:rPr>
      <w:i/>
      <w:iCs/>
    </w:rPr>
  </w:style>
  <w:style w:type="paragraph" w:customStyle="1" w:styleId="Nagwek10">
    <w:name w:val="Nagłówek1"/>
    <w:basedOn w:val="Standard"/>
    <w:uiPriority w:val="99"/>
    <w:rsid w:val="00D914B8"/>
    <w:pPr>
      <w:keepNext/>
      <w:spacing w:before="240" w:after="120"/>
    </w:pPr>
    <w:rPr>
      <w:rFonts w:ascii="Arial" w:eastAsia="MS Mincho" w:hAnsi="Arial" w:cs="Arial"/>
      <w:sz w:val="28"/>
      <w:szCs w:val="28"/>
    </w:rPr>
  </w:style>
  <w:style w:type="paragraph" w:customStyle="1" w:styleId="Podpis1">
    <w:name w:val="Podpis1"/>
    <w:basedOn w:val="Standard"/>
    <w:uiPriority w:val="99"/>
    <w:rsid w:val="00D914B8"/>
    <w:pPr>
      <w:suppressLineNumbers/>
      <w:spacing w:before="120" w:after="120"/>
    </w:pPr>
    <w:rPr>
      <w:i/>
      <w:iCs/>
    </w:rPr>
  </w:style>
  <w:style w:type="paragraph" w:styleId="Akapitzlist">
    <w:name w:val="List Paragraph"/>
    <w:aliases w:val="L1,Numerowanie,Akapit z listą5,T_SZ_List Paragraph,normalny tekst,Kolorowa lista — akcent 11,Akapit z listą BS,CW_Lista,2 heading,A_wyliczenie,K-P_odwolanie,maz_wyliczenie,opis dzialania,Nagłowek 3,Preambuła,Dot pt,F5 List Paragraph,lp1"/>
    <w:basedOn w:val="Standard"/>
    <w:link w:val="AkapitzlistZnak"/>
    <w:uiPriority w:val="34"/>
    <w:qFormat/>
    <w:rsid w:val="00D914B8"/>
    <w:pPr>
      <w:spacing w:after="200" w:line="276" w:lineRule="auto"/>
      <w:ind w:left="720"/>
    </w:pPr>
    <w:rPr>
      <w:rFonts w:ascii="Calibri" w:hAnsi="Calibri" w:cs="Calibri"/>
      <w:sz w:val="22"/>
      <w:szCs w:val="22"/>
    </w:rPr>
  </w:style>
  <w:style w:type="paragraph" w:styleId="NormalnyWeb">
    <w:name w:val="Normal (Web)"/>
    <w:basedOn w:val="Standard"/>
    <w:rsid w:val="00D914B8"/>
    <w:pPr>
      <w:spacing w:before="280" w:after="119"/>
    </w:pPr>
    <w:rPr>
      <w:rFonts w:ascii="Arial Unicode MS" w:eastAsia="Arial Unicode MS" w:hAnsi="Arial Unicode MS" w:cs="Arial Unicode MS"/>
    </w:rPr>
  </w:style>
  <w:style w:type="paragraph" w:styleId="Stopka">
    <w:name w:val="footer"/>
    <w:basedOn w:val="Standard"/>
    <w:link w:val="StopkaZnak"/>
    <w:uiPriority w:val="99"/>
    <w:rsid w:val="00D914B8"/>
    <w:pPr>
      <w:suppressLineNumbers/>
      <w:tabs>
        <w:tab w:val="center" w:pos="4536"/>
        <w:tab w:val="right" w:pos="9072"/>
      </w:tabs>
    </w:pPr>
  </w:style>
  <w:style w:type="character" w:customStyle="1" w:styleId="StopkaZnak">
    <w:name w:val="Stopka Znak"/>
    <w:basedOn w:val="Domylnaczcionkaakapitu"/>
    <w:link w:val="Stopka"/>
    <w:uiPriority w:val="99"/>
    <w:semiHidden/>
    <w:rsid w:val="00B47D9F"/>
    <w:rPr>
      <w:kern w:val="3"/>
      <w:sz w:val="20"/>
      <w:szCs w:val="20"/>
    </w:rPr>
  </w:style>
  <w:style w:type="paragraph" w:styleId="Nagwek">
    <w:name w:val="header"/>
    <w:basedOn w:val="Standard"/>
    <w:link w:val="NagwekZnak"/>
    <w:uiPriority w:val="99"/>
    <w:rsid w:val="00D914B8"/>
    <w:pPr>
      <w:suppressLineNumbers/>
      <w:tabs>
        <w:tab w:val="center" w:pos="4536"/>
        <w:tab w:val="right" w:pos="9072"/>
      </w:tabs>
    </w:pPr>
  </w:style>
  <w:style w:type="character" w:customStyle="1" w:styleId="NagwekZnak">
    <w:name w:val="Nagłówek Znak"/>
    <w:basedOn w:val="Domylnaczcionkaakapitu"/>
    <w:link w:val="Nagwek"/>
    <w:uiPriority w:val="99"/>
    <w:semiHidden/>
    <w:rsid w:val="00B47D9F"/>
    <w:rPr>
      <w:kern w:val="3"/>
      <w:sz w:val="20"/>
      <w:szCs w:val="20"/>
    </w:rPr>
  </w:style>
  <w:style w:type="paragraph" w:customStyle="1" w:styleId="Framecontents">
    <w:name w:val="Frame contents"/>
    <w:basedOn w:val="Textbody"/>
    <w:uiPriority w:val="99"/>
    <w:rsid w:val="00D914B8"/>
  </w:style>
  <w:style w:type="paragraph" w:customStyle="1" w:styleId="Tekstpodstawowy21">
    <w:name w:val="Tekst podstawowy 21"/>
    <w:basedOn w:val="Standard"/>
    <w:uiPriority w:val="99"/>
    <w:rsid w:val="00D914B8"/>
    <w:pPr>
      <w:jc w:val="both"/>
    </w:pPr>
    <w:rPr>
      <w:rFonts w:ascii="Arial" w:hAnsi="Arial" w:cs="Arial"/>
      <w:sz w:val="22"/>
      <w:szCs w:val="22"/>
      <w:u w:val="single"/>
    </w:rPr>
  </w:style>
  <w:style w:type="paragraph" w:customStyle="1" w:styleId="Tekstpodstawowy22">
    <w:name w:val="Tekst podstawowy 22"/>
    <w:basedOn w:val="Standard"/>
    <w:uiPriority w:val="99"/>
    <w:rsid w:val="00D914B8"/>
    <w:pPr>
      <w:spacing w:after="120" w:line="480" w:lineRule="auto"/>
    </w:pPr>
  </w:style>
  <w:style w:type="paragraph" w:customStyle="1" w:styleId="Lista21">
    <w:name w:val="Lista 21"/>
    <w:basedOn w:val="Standard"/>
    <w:uiPriority w:val="99"/>
    <w:rsid w:val="00D914B8"/>
    <w:pPr>
      <w:suppressAutoHyphens w:val="0"/>
      <w:ind w:left="566" w:hanging="283"/>
    </w:pPr>
    <w:rPr>
      <w:sz w:val="20"/>
      <w:szCs w:val="20"/>
    </w:rPr>
  </w:style>
  <w:style w:type="paragraph" w:customStyle="1" w:styleId="Textbodyindent">
    <w:name w:val="Text body indent"/>
    <w:basedOn w:val="Standard"/>
    <w:uiPriority w:val="99"/>
    <w:rsid w:val="00D914B8"/>
    <w:pPr>
      <w:spacing w:before="120"/>
      <w:ind w:left="142"/>
    </w:pPr>
    <w:rPr>
      <w:rFonts w:ascii="Arial" w:hAnsi="Arial" w:cs="Arial"/>
      <w:color w:val="FF0000"/>
      <w:sz w:val="20"/>
      <w:szCs w:val="20"/>
    </w:rPr>
  </w:style>
  <w:style w:type="paragraph" w:styleId="Tekstdymka">
    <w:name w:val="Balloon Text"/>
    <w:basedOn w:val="Standard"/>
    <w:link w:val="TekstdymkaZnak"/>
    <w:uiPriority w:val="99"/>
    <w:semiHidden/>
    <w:rsid w:val="00D914B8"/>
    <w:rPr>
      <w:rFonts w:ascii="Tahoma" w:hAnsi="Tahoma" w:cs="Tahoma"/>
      <w:sz w:val="16"/>
      <w:szCs w:val="16"/>
      <w:lang w:val="en-US"/>
    </w:rPr>
  </w:style>
  <w:style w:type="character" w:customStyle="1" w:styleId="TekstdymkaZnak">
    <w:name w:val="Tekst dymka Znak"/>
    <w:basedOn w:val="Domylnaczcionkaakapitu"/>
    <w:link w:val="Tekstdymka"/>
    <w:uiPriority w:val="99"/>
    <w:semiHidden/>
    <w:rsid w:val="00B47D9F"/>
    <w:rPr>
      <w:kern w:val="3"/>
      <w:sz w:val="0"/>
      <w:szCs w:val="0"/>
    </w:rPr>
  </w:style>
  <w:style w:type="paragraph" w:customStyle="1" w:styleId="Tekstkomentarza1">
    <w:name w:val="Tekst komentarza1"/>
    <w:basedOn w:val="Standard"/>
    <w:uiPriority w:val="99"/>
    <w:rsid w:val="00D914B8"/>
    <w:rPr>
      <w:sz w:val="20"/>
      <w:szCs w:val="20"/>
      <w:lang w:val="en-US"/>
    </w:rPr>
  </w:style>
  <w:style w:type="paragraph" w:styleId="Tekstkomentarza">
    <w:name w:val="annotation text"/>
    <w:basedOn w:val="Standard"/>
    <w:link w:val="TekstkomentarzaZnak1"/>
    <w:uiPriority w:val="99"/>
    <w:semiHidden/>
    <w:rsid w:val="00D914B8"/>
    <w:rPr>
      <w:sz w:val="20"/>
      <w:szCs w:val="20"/>
    </w:rPr>
  </w:style>
  <w:style w:type="character" w:customStyle="1" w:styleId="TekstkomentarzaZnak1">
    <w:name w:val="Tekst komentarza Znak1"/>
    <w:basedOn w:val="Domylnaczcionkaakapitu"/>
    <w:link w:val="Tekstkomentarza"/>
    <w:uiPriority w:val="99"/>
    <w:semiHidden/>
    <w:rsid w:val="00B47D9F"/>
    <w:rPr>
      <w:kern w:val="3"/>
      <w:sz w:val="20"/>
      <w:szCs w:val="20"/>
    </w:rPr>
  </w:style>
  <w:style w:type="paragraph" w:styleId="Tematkomentarza">
    <w:name w:val="annotation subject"/>
    <w:basedOn w:val="Tekstkomentarza1"/>
    <w:link w:val="TematkomentarzaZnak"/>
    <w:uiPriority w:val="99"/>
    <w:semiHidden/>
    <w:rsid w:val="00D914B8"/>
    <w:rPr>
      <w:b/>
      <w:bCs/>
    </w:rPr>
  </w:style>
  <w:style w:type="character" w:customStyle="1" w:styleId="TematkomentarzaZnak">
    <w:name w:val="Temat komentarza Znak"/>
    <w:basedOn w:val="TekstkomentarzaZnak1"/>
    <w:link w:val="Tematkomentarza"/>
    <w:uiPriority w:val="99"/>
    <w:semiHidden/>
    <w:rsid w:val="00B47D9F"/>
    <w:rPr>
      <w:b/>
      <w:bCs/>
      <w:kern w:val="3"/>
      <w:sz w:val="20"/>
      <w:szCs w:val="20"/>
    </w:rPr>
  </w:style>
  <w:style w:type="paragraph" w:customStyle="1" w:styleId="pkt1">
    <w:name w:val="pkt1"/>
    <w:basedOn w:val="Standard"/>
    <w:uiPriority w:val="99"/>
    <w:rsid w:val="00D914B8"/>
    <w:pPr>
      <w:suppressAutoHyphens w:val="0"/>
      <w:spacing w:before="60" w:after="60"/>
      <w:ind w:left="850" w:hanging="425"/>
      <w:jc w:val="both"/>
    </w:pPr>
  </w:style>
  <w:style w:type="paragraph" w:customStyle="1" w:styleId="Default">
    <w:name w:val="Default"/>
    <w:rsid w:val="00D914B8"/>
    <w:pPr>
      <w:suppressAutoHyphens/>
      <w:autoSpaceDN w:val="0"/>
      <w:textAlignment w:val="baseline"/>
    </w:pPr>
    <w:rPr>
      <w:color w:val="000000"/>
      <w:kern w:val="3"/>
      <w:sz w:val="24"/>
      <w:szCs w:val="24"/>
      <w:lang w:eastAsia="ar-SA"/>
    </w:rPr>
  </w:style>
  <w:style w:type="paragraph" w:styleId="Bezodstpw">
    <w:name w:val="No Spacing"/>
    <w:uiPriority w:val="1"/>
    <w:qFormat/>
    <w:rsid w:val="00D914B8"/>
    <w:pPr>
      <w:suppressAutoHyphens/>
      <w:autoSpaceDN w:val="0"/>
      <w:textAlignment w:val="baseline"/>
    </w:pPr>
    <w:rPr>
      <w:kern w:val="3"/>
      <w:sz w:val="24"/>
      <w:szCs w:val="24"/>
      <w:lang w:eastAsia="ar-SA"/>
    </w:rPr>
  </w:style>
  <w:style w:type="character" w:customStyle="1" w:styleId="WW8Num1z0">
    <w:name w:val="WW8Num1z0"/>
    <w:uiPriority w:val="99"/>
    <w:rsid w:val="00D914B8"/>
  </w:style>
  <w:style w:type="character" w:customStyle="1" w:styleId="WW8Num1z1">
    <w:name w:val="WW8Num1z1"/>
    <w:uiPriority w:val="99"/>
    <w:rsid w:val="00D914B8"/>
  </w:style>
  <w:style w:type="character" w:customStyle="1" w:styleId="WW8Num1z2">
    <w:name w:val="WW8Num1z2"/>
    <w:uiPriority w:val="99"/>
    <w:rsid w:val="00D914B8"/>
  </w:style>
  <w:style w:type="character" w:customStyle="1" w:styleId="WW8Num1z3">
    <w:name w:val="WW8Num1z3"/>
    <w:uiPriority w:val="99"/>
    <w:rsid w:val="00D914B8"/>
  </w:style>
  <w:style w:type="character" w:customStyle="1" w:styleId="WW8Num1z4">
    <w:name w:val="WW8Num1z4"/>
    <w:uiPriority w:val="99"/>
    <w:rsid w:val="00D914B8"/>
  </w:style>
  <w:style w:type="character" w:customStyle="1" w:styleId="WW8Num1z5">
    <w:name w:val="WW8Num1z5"/>
    <w:uiPriority w:val="99"/>
    <w:rsid w:val="00D914B8"/>
  </w:style>
  <w:style w:type="character" w:customStyle="1" w:styleId="WW8Num1z6">
    <w:name w:val="WW8Num1z6"/>
    <w:uiPriority w:val="99"/>
    <w:rsid w:val="00D914B8"/>
  </w:style>
  <w:style w:type="character" w:customStyle="1" w:styleId="WW8Num1z7">
    <w:name w:val="WW8Num1z7"/>
    <w:uiPriority w:val="99"/>
    <w:rsid w:val="00D914B8"/>
  </w:style>
  <w:style w:type="character" w:customStyle="1" w:styleId="WW8Num1z8">
    <w:name w:val="WW8Num1z8"/>
    <w:uiPriority w:val="99"/>
    <w:rsid w:val="00D914B8"/>
  </w:style>
  <w:style w:type="character" w:customStyle="1" w:styleId="WW8Num2z0">
    <w:name w:val="WW8Num2z0"/>
    <w:uiPriority w:val="99"/>
    <w:rsid w:val="00D914B8"/>
    <w:rPr>
      <w:rFonts w:ascii="Arial" w:hAnsi="Arial" w:cs="Arial"/>
      <w:sz w:val="22"/>
      <w:szCs w:val="22"/>
    </w:rPr>
  </w:style>
  <w:style w:type="character" w:customStyle="1" w:styleId="WW8Num2z1">
    <w:name w:val="WW8Num2z1"/>
    <w:uiPriority w:val="99"/>
    <w:rsid w:val="00D914B8"/>
    <w:rPr>
      <w:rFonts w:ascii="Arial" w:hAnsi="Arial" w:cs="Arial"/>
      <w:sz w:val="22"/>
      <w:szCs w:val="22"/>
    </w:rPr>
  </w:style>
  <w:style w:type="character" w:customStyle="1" w:styleId="WW8Num2z2">
    <w:name w:val="WW8Num2z2"/>
    <w:uiPriority w:val="99"/>
    <w:rsid w:val="00D914B8"/>
    <w:rPr>
      <w:rFonts w:ascii="Arial" w:hAnsi="Arial" w:cs="Arial"/>
      <w:sz w:val="22"/>
      <w:szCs w:val="22"/>
    </w:rPr>
  </w:style>
  <w:style w:type="character" w:customStyle="1" w:styleId="WW8Num2z3">
    <w:name w:val="WW8Num2z3"/>
    <w:uiPriority w:val="99"/>
    <w:rsid w:val="00D914B8"/>
  </w:style>
  <w:style w:type="character" w:customStyle="1" w:styleId="WW8Num2z4">
    <w:name w:val="WW8Num2z4"/>
    <w:uiPriority w:val="99"/>
    <w:rsid w:val="00D914B8"/>
  </w:style>
  <w:style w:type="character" w:customStyle="1" w:styleId="WW8Num2z5">
    <w:name w:val="WW8Num2z5"/>
    <w:uiPriority w:val="99"/>
    <w:rsid w:val="00D914B8"/>
  </w:style>
  <w:style w:type="character" w:customStyle="1" w:styleId="WW8Num2z6">
    <w:name w:val="WW8Num2z6"/>
    <w:uiPriority w:val="99"/>
    <w:rsid w:val="00D914B8"/>
  </w:style>
  <w:style w:type="character" w:customStyle="1" w:styleId="WW8Num2z7">
    <w:name w:val="WW8Num2z7"/>
    <w:uiPriority w:val="99"/>
    <w:rsid w:val="00D914B8"/>
  </w:style>
  <w:style w:type="character" w:customStyle="1" w:styleId="WW8Num2z8">
    <w:name w:val="WW8Num2z8"/>
    <w:uiPriority w:val="99"/>
    <w:rsid w:val="00D914B8"/>
  </w:style>
  <w:style w:type="character" w:customStyle="1" w:styleId="WW8Num3z0">
    <w:name w:val="WW8Num3z0"/>
    <w:uiPriority w:val="99"/>
    <w:rsid w:val="00D914B8"/>
    <w:rPr>
      <w:rFonts w:ascii="Arial" w:hAnsi="Arial" w:cs="Arial"/>
      <w:color w:val="000000"/>
      <w:sz w:val="22"/>
      <w:szCs w:val="22"/>
    </w:rPr>
  </w:style>
  <w:style w:type="character" w:customStyle="1" w:styleId="WW8Num3z1">
    <w:name w:val="WW8Num3z1"/>
    <w:uiPriority w:val="99"/>
    <w:rsid w:val="00D914B8"/>
    <w:rPr>
      <w:rFonts w:ascii="Arial" w:hAnsi="Arial" w:cs="Arial"/>
      <w:color w:val="auto"/>
      <w:sz w:val="22"/>
      <w:szCs w:val="22"/>
    </w:rPr>
  </w:style>
  <w:style w:type="character" w:customStyle="1" w:styleId="WW8Num3z2">
    <w:name w:val="WW8Num3z2"/>
    <w:uiPriority w:val="99"/>
    <w:rsid w:val="00D914B8"/>
  </w:style>
  <w:style w:type="character" w:customStyle="1" w:styleId="WW8Num3z3">
    <w:name w:val="WW8Num3z3"/>
    <w:uiPriority w:val="99"/>
    <w:rsid w:val="00D914B8"/>
    <w:rPr>
      <w:rFonts w:ascii="Arial" w:hAnsi="Arial" w:cs="Arial"/>
      <w:sz w:val="22"/>
      <w:szCs w:val="22"/>
    </w:rPr>
  </w:style>
  <w:style w:type="character" w:customStyle="1" w:styleId="WW8Num3z4">
    <w:name w:val="WW8Num3z4"/>
    <w:uiPriority w:val="99"/>
    <w:rsid w:val="00D914B8"/>
  </w:style>
  <w:style w:type="character" w:customStyle="1" w:styleId="WW8Num3z5">
    <w:name w:val="WW8Num3z5"/>
    <w:uiPriority w:val="99"/>
    <w:rsid w:val="00D914B8"/>
  </w:style>
  <w:style w:type="character" w:customStyle="1" w:styleId="WW8Num3z7">
    <w:name w:val="WW8Num3z7"/>
    <w:uiPriority w:val="99"/>
    <w:rsid w:val="00D914B8"/>
  </w:style>
  <w:style w:type="character" w:customStyle="1" w:styleId="WW8Num3z8">
    <w:name w:val="WW8Num3z8"/>
    <w:uiPriority w:val="99"/>
    <w:rsid w:val="00D914B8"/>
  </w:style>
  <w:style w:type="character" w:customStyle="1" w:styleId="WW8Num4z0">
    <w:name w:val="WW8Num4z0"/>
    <w:uiPriority w:val="99"/>
    <w:rsid w:val="00D914B8"/>
    <w:rPr>
      <w:rFonts w:ascii="Arial" w:hAnsi="Arial" w:cs="Arial"/>
      <w:sz w:val="22"/>
      <w:szCs w:val="22"/>
    </w:rPr>
  </w:style>
  <w:style w:type="character" w:customStyle="1" w:styleId="WW8Num4z1">
    <w:name w:val="WW8Num4z1"/>
    <w:uiPriority w:val="99"/>
    <w:rsid w:val="00D914B8"/>
    <w:rPr>
      <w:rFonts w:ascii="Symbol" w:hAnsi="Symbol" w:cs="Symbol"/>
    </w:rPr>
  </w:style>
  <w:style w:type="character" w:customStyle="1" w:styleId="WW8Num4z2">
    <w:name w:val="WW8Num4z2"/>
    <w:uiPriority w:val="99"/>
    <w:rsid w:val="00D914B8"/>
  </w:style>
  <w:style w:type="character" w:customStyle="1" w:styleId="WW8Num4z3">
    <w:name w:val="WW8Num4z3"/>
    <w:uiPriority w:val="99"/>
    <w:rsid w:val="00D914B8"/>
    <w:rPr>
      <w:rFonts w:ascii="Arial" w:hAnsi="Arial" w:cs="Arial"/>
      <w:sz w:val="22"/>
      <w:szCs w:val="22"/>
    </w:rPr>
  </w:style>
  <w:style w:type="character" w:customStyle="1" w:styleId="WW8Num4z4">
    <w:name w:val="WW8Num4z4"/>
    <w:uiPriority w:val="99"/>
    <w:rsid w:val="00D914B8"/>
  </w:style>
  <w:style w:type="character" w:customStyle="1" w:styleId="WW8Num4z5">
    <w:name w:val="WW8Num4z5"/>
    <w:uiPriority w:val="99"/>
    <w:rsid w:val="00D914B8"/>
  </w:style>
  <w:style w:type="character" w:customStyle="1" w:styleId="WW8Num4z6">
    <w:name w:val="WW8Num4z6"/>
    <w:uiPriority w:val="99"/>
    <w:rsid w:val="00D914B8"/>
    <w:rPr>
      <w:rFonts w:ascii="Arial" w:hAnsi="Arial" w:cs="Arial"/>
      <w:sz w:val="22"/>
      <w:szCs w:val="22"/>
    </w:rPr>
  </w:style>
  <w:style w:type="character" w:customStyle="1" w:styleId="WW8Num4z7">
    <w:name w:val="WW8Num4z7"/>
    <w:uiPriority w:val="99"/>
    <w:rsid w:val="00D914B8"/>
  </w:style>
  <w:style w:type="character" w:customStyle="1" w:styleId="WW8Num4z8">
    <w:name w:val="WW8Num4z8"/>
    <w:uiPriority w:val="99"/>
    <w:rsid w:val="00D914B8"/>
  </w:style>
  <w:style w:type="character" w:customStyle="1" w:styleId="WW8Num5z0">
    <w:name w:val="WW8Num5z0"/>
    <w:uiPriority w:val="99"/>
    <w:rsid w:val="00D914B8"/>
    <w:rPr>
      <w:rFonts w:ascii="Arial" w:hAnsi="Arial" w:cs="Arial"/>
      <w:sz w:val="22"/>
      <w:szCs w:val="22"/>
    </w:rPr>
  </w:style>
  <w:style w:type="character" w:customStyle="1" w:styleId="WW8Num5z1">
    <w:name w:val="WW8Num5z1"/>
    <w:uiPriority w:val="99"/>
    <w:rsid w:val="00D914B8"/>
    <w:rPr>
      <w:rFonts w:ascii="Arial" w:hAnsi="Arial" w:cs="Arial"/>
      <w:sz w:val="22"/>
      <w:szCs w:val="22"/>
    </w:rPr>
  </w:style>
  <w:style w:type="character" w:customStyle="1" w:styleId="WW8Num5z2">
    <w:name w:val="WW8Num5z2"/>
    <w:uiPriority w:val="99"/>
    <w:rsid w:val="00D914B8"/>
  </w:style>
  <w:style w:type="character" w:customStyle="1" w:styleId="WW8Num5z3">
    <w:name w:val="WW8Num5z3"/>
    <w:uiPriority w:val="99"/>
    <w:rsid w:val="00D914B8"/>
  </w:style>
  <w:style w:type="character" w:customStyle="1" w:styleId="WW8Num5z4">
    <w:name w:val="WW8Num5z4"/>
    <w:uiPriority w:val="99"/>
    <w:rsid w:val="00D914B8"/>
  </w:style>
  <w:style w:type="character" w:customStyle="1" w:styleId="WW8Num5z5">
    <w:name w:val="WW8Num5z5"/>
    <w:uiPriority w:val="99"/>
    <w:rsid w:val="00D914B8"/>
  </w:style>
  <w:style w:type="character" w:customStyle="1" w:styleId="WW8Num5z6">
    <w:name w:val="WW8Num5z6"/>
    <w:uiPriority w:val="99"/>
    <w:rsid w:val="00D914B8"/>
  </w:style>
  <w:style w:type="character" w:customStyle="1" w:styleId="WW8Num5z7">
    <w:name w:val="WW8Num5z7"/>
    <w:uiPriority w:val="99"/>
    <w:rsid w:val="00D914B8"/>
  </w:style>
  <w:style w:type="character" w:customStyle="1" w:styleId="WW8Num5z8">
    <w:name w:val="WW8Num5z8"/>
    <w:uiPriority w:val="99"/>
    <w:rsid w:val="00D914B8"/>
  </w:style>
  <w:style w:type="character" w:customStyle="1" w:styleId="WW8Num6z0">
    <w:name w:val="WW8Num6z0"/>
    <w:uiPriority w:val="99"/>
    <w:rsid w:val="00D914B8"/>
    <w:rPr>
      <w:b/>
      <w:bCs/>
    </w:rPr>
  </w:style>
  <w:style w:type="character" w:customStyle="1" w:styleId="WW8Num7z0">
    <w:name w:val="WW8Num7z0"/>
    <w:uiPriority w:val="99"/>
    <w:rsid w:val="00D914B8"/>
    <w:rPr>
      <w:rFonts w:ascii="Arial" w:eastAsia="Times New Roman" w:hAnsi="Arial" w:cs="Arial"/>
      <w:kern w:val="3"/>
      <w:sz w:val="22"/>
      <w:szCs w:val="22"/>
      <w:lang w:val="pl-PL"/>
    </w:rPr>
  </w:style>
  <w:style w:type="character" w:customStyle="1" w:styleId="WW8Num8z0">
    <w:name w:val="WW8Num8z0"/>
    <w:uiPriority w:val="99"/>
    <w:rsid w:val="00D914B8"/>
    <w:rPr>
      <w:rFonts w:ascii="Arial" w:hAnsi="Arial" w:cs="Arial"/>
      <w:sz w:val="22"/>
      <w:szCs w:val="22"/>
    </w:rPr>
  </w:style>
  <w:style w:type="character" w:customStyle="1" w:styleId="WW8Num9z0">
    <w:name w:val="WW8Num9z0"/>
    <w:uiPriority w:val="99"/>
    <w:rsid w:val="00D914B8"/>
    <w:rPr>
      <w:rFonts w:ascii="Arial" w:hAnsi="Arial" w:cs="Arial"/>
      <w:sz w:val="22"/>
      <w:szCs w:val="22"/>
    </w:rPr>
  </w:style>
  <w:style w:type="character" w:customStyle="1" w:styleId="WW8Num10z0">
    <w:name w:val="WW8Num10z0"/>
    <w:uiPriority w:val="99"/>
    <w:rsid w:val="00D914B8"/>
  </w:style>
  <w:style w:type="character" w:customStyle="1" w:styleId="WW8Num11z0">
    <w:name w:val="WW8Num11z0"/>
    <w:uiPriority w:val="99"/>
    <w:rsid w:val="00D914B8"/>
    <w:rPr>
      <w:rFonts w:ascii="Arial" w:hAnsi="Arial" w:cs="Arial"/>
      <w:sz w:val="22"/>
      <w:szCs w:val="22"/>
    </w:rPr>
  </w:style>
  <w:style w:type="character" w:customStyle="1" w:styleId="WW8Num11z1">
    <w:name w:val="WW8Num11z1"/>
    <w:uiPriority w:val="99"/>
    <w:rsid w:val="00D914B8"/>
  </w:style>
  <w:style w:type="character" w:customStyle="1" w:styleId="WW8Num11z2">
    <w:name w:val="WW8Num11z2"/>
    <w:uiPriority w:val="99"/>
    <w:rsid w:val="00D914B8"/>
  </w:style>
  <w:style w:type="character" w:customStyle="1" w:styleId="WW8Num11z3">
    <w:name w:val="WW8Num11z3"/>
    <w:uiPriority w:val="99"/>
    <w:rsid w:val="00D914B8"/>
    <w:rPr>
      <w:rFonts w:ascii="Arial" w:hAnsi="Arial" w:cs="Arial"/>
      <w:sz w:val="22"/>
      <w:szCs w:val="22"/>
    </w:rPr>
  </w:style>
  <w:style w:type="character" w:customStyle="1" w:styleId="WW8Num11z4">
    <w:name w:val="WW8Num11z4"/>
    <w:uiPriority w:val="99"/>
    <w:rsid w:val="00D914B8"/>
  </w:style>
  <w:style w:type="character" w:customStyle="1" w:styleId="WW8Num11z5">
    <w:name w:val="WW8Num11z5"/>
    <w:uiPriority w:val="99"/>
    <w:rsid w:val="00D914B8"/>
  </w:style>
  <w:style w:type="character" w:customStyle="1" w:styleId="WW8Num11z6">
    <w:name w:val="WW8Num11z6"/>
    <w:uiPriority w:val="99"/>
    <w:rsid w:val="00D914B8"/>
  </w:style>
  <w:style w:type="character" w:customStyle="1" w:styleId="WW8Num11z7">
    <w:name w:val="WW8Num11z7"/>
    <w:uiPriority w:val="99"/>
    <w:rsid w:val="00D914B8"/>
  </w:style>
  <w:style w:type="character" w:customStyle="1" w:styleId="WW8Num11z8">
    <w:name w:val="WW8Num11z8"/>
    <w:uiPriority w:val="99"/>
    <w:rsid w:val="00D914B8"/>
  </w:style>
  <w:style w:type="character" w:customStyle="1" w:styleId="WW8Num12z0">
    <w:name w:val="WW8Num12z0"/>
    <w:uiPriority w:val="99"/>
    <w:rsid w:val="00D914B8"/>
    <w:rPr>
      <w:rFonts w:ascii="Arial" w:hAnsi="Arial" w:cs="Arial"/>
      <w:color w:val="auto"/>
    </w:rPr>
  </w:style>
  <w:style w:type="character" w:customStyle="1" w:styleId="WW8Num12z1">
    <w:name w:val="WW8Num12z1"/>
    <w:uiPriority w:val="99"/>
    <w:rsid w:val="00D914B8"/>
  </w:style>
  <w:style w:type="character" w:customStyle="1" w:styleId="WW8Num12z2">
    <w:name w:val="WW8Num12z2"/>
    <w:uiPriority w:val="99"/>
    <w:rsid w:val="00D914B8"/>
  </w:style>
  <w:style w:type="character" w:customStyle="1" w:styleId="WW8Num12z3">
    <w:name w:val="WW8Num12z3"/>
    <w:uiPriority w:val="99"/>
    <w:rsid w:val="00D914B8"/>
  </w:style>
  <w:style w:type="character" w:customStyle="1" w:styleId="WW8Num12z4">
    <w:name w:val="WW8Num12z4"/>
    <w:uiPriority w:val="99"/>
    <w:rsid w:val="00D914B8"/>
  </w:style>
  <w:style w:type="character" w:customStyle="1" w:styleId="WW8Num12z5">
    <w:name w:val="WW8Num12z5"/>
    <w:uiPriority w:val="99"/>
    <w:rsid w:val="00D914B8"/>
  </w:style>
  <w:style w:type="character" w:customStyle="1" w:styleId="WW8Num12z6">
    <w:name w:val="WW8Num12z6"/>
    <w:uiPriority w:val="99"/>
    <w:rsid w:val="00D914B8"/>
  </w:style>
  <w:style w:type="character" w:customStyle="1" w:styleId="WW8Num12z7">
    <w:name w:val="WW8Num12z7"/>
    <w:uiPriority w:val="99"/>
    <w:rsid w:val="00D914B8"/>
  </w:style>
  <w:style w:type="character" w:customStyle="1" w:styleId="WW8Num12z8">
    <w:name w:val="WW8Num12z8"/>
    <w:uiPriority w:val="99"/>
    <w:rsid w:val="00D914B8"/>
  </w:style>
  <w:style w:type="character" w:customStyle="1" w:styleId="WW8Num13z0">
    <w:name w:val="WW8Num13z0"/>
    <w:uiPriority w:val="99"/>
    <w:rsid w:val="00D914B8"/>
    <w:rPr>
      <w:rFonts w:ascii="Arial" w:eastAsia="Times New Roman" w:hAnsi="Arial" w:cs="Arial"/>
      <w:color w:val="auto"/>
      <w:kern w:val="3"/>
      <w:sz w:val="22"/>
      <w:szCs w:val="22"/>
    </w:rPr>
  </w:style>
  <w:style w:type="character" w:customStyle="1" w:styleId="WW8Num14z0">
    <w:name w:val="WW8Num14z0"/>
    <w:uiPriority w:val="99"/>
    <w:rsid w:val="00D914B8"/>
    <w:rPr>
      <w:rFonts w:ascii="Arial" w:hAnsi="Arial" w:cs="Arial"/>
      <w:sz w:val="22"/>
      <w:szCs w:val="22"/>
    </w:rPr>
  </w:style>
  <w:style w:type="character" w:customStyle="1" w:styleId="WW8Num15z0">
    <w:name w:val="WW8Num15z0"/>
    <w:uiPriority w:val="99"/>
    <w:rsid w:val="00D914B8"/>
    <w:rPr>
      <w:rFonts w:ascii="Arial" w:hAnsi="Arial" w:cs="Arial"/>
      <w:sz w:val="22"/>
      <w:szCs w:val="22"/>
    </w:rPr>
  </w:style>
  <w:style w:type="character" w:customStyle="1" w:styleId="WW8Num16z0">
    <w:name w:val="WW8Num16z0"/>
    <w:uiPriority w:val="99"/>
    <w:rsid w:val="00D914B8"/>
    <w:rPr>
      <w:rFonts w:ascii="Arial" w:hAnsi="Arial" w:cs="Arial"/>
      <w:color w:val="auto"/>
      <w:sz w:val="22"/>
      <w:szCs w:val="22"/>
    </w:rPr>
  </w:style>
  <w:style w:type="character" w:customStyle="1" w:styleId="WW8Num17z0">
    <w:name w:val="WW8Num17z0"/>
    <w:uiPriority w:val="99"/>
    <w:rsid w:val="00D914B8"/>
    <w:rPr>
      <w:rFonts w:ascii="Arial" w:hAnsi="Arial" w:cs="Arial"/>
      <w:sz w:val="22"/>
      <w:szCs w:val="22"/>
    </w:rPr>
  </w:style>
  <w:style w:type="character" w:customStyle="1" w:styleId="WW8Num17z1">
    <w:name w:val="WW8Num17z1"/>
    <w:uiPriority w:val="99"/>
    <w:rsid w:val="00D914B8"/>
    <w:rPr>
      <w:rFonts w:ascii="Symbol" w:hAnsi="Symbol" w:cs="Symbol"/>
    </w:rPr>
  </w:style>
  <w:style w:type="character" w:customStyle="1" w:styleId="WW8Num17z2">
    <w:name w:val="WW8Num17z2"/>
    <w:uiPriority w:val="99"/>
    <w:rsid w:val="00D914B8"/>
  </w:style>
  <w:style w:type="character" w:customStyle="1" w:styleId="WW8Num17z3">
    <w:name w:val="WW8Num17z3"/>
    <w:uiPriority w:val="99"/>
    <w:rsid w:val="00D914B8"/>
    <w:rPr>
      <w:rFonts w:ascii="Arial" w:hAnsi="Arial" w:cs="Arial"/>
      <w:b/>
      <w:bCs/>
    </w:rPr>
  </w:style>
  <w:style w:type="character" w:customStyle="1" w:styleId="WW8Num17z4">
    <w:name w:val="WW8Num17z4"/>
    <w:uiPriority w:val="99"/>
    <w:rsid w:val="00D914B8"/>
  </w:style>
  <w:style w:type="character" w:customStyle="1" w:styleId="WW8Num17z5">
    <w:name w:val="WW8Num17z5"/>
    <w:uiPriority w:val="99"/>
    <w:rsid w:val="00D914B8"/>
  </w:style>
  <w:style w:type="character" w:customStyle="1" w:styleId="WW8Num17z6">
    <w:name w:val="WW8Num17z6"/>
    <w:uiPriority w:val="99"/>
    <w:rsid w:val="00D914B8"/>
  </w:style>
  <w:style w:type="character" w:customStyle="1" w:styleId="WW8Num17z7">
    <w:name w:val="WW8Num17z7"/>
    <w:uiPriority w:val="99"/>
    <w:rsid w:val="00D914B8"/>
  </w:style>
  <w:style w:type="character" w:customStyle="1" w:styleId="WW8Num17z8">
    <w:name w:val="WW8Num17z8"/>
    <w:uiPriority w:val="99"/>
    <w:rsid w:val="00D914B8"/>
  </w:style>
  <w:style w:type="character" w:customStyle="1" w:styleId="WW8Num18z0">
    <w:name w:val="WW8Num18z0"/>
    <w:uiPriority w:val="99"/>
    <w:rsid w:val="00D914B8"/>
    <w:rPr>
      <w:rFonts w:ascii="Arial" w:hAnsi="Arial" w:cs="Arial"/>
      <w:sz w:val="22"/>
      <w:szCs w:val="22"/>
    </w:rPr>
  </w:style>
  <w:style w:type="character" w:customStyle="1" w:styleId="WW8Num18z1">
    <w:name w:val="WW8Num18z1"/>
    <w:uiPriority w:val="99"/>
    <w:rsid w:val="00D914B8"/>
  </w:style>
  <w:style w:type="character" w:customStyle="1" w:styleId="WW8Num18z2">
    <w:name w:val="WW8Num18z2"/>
    <w:uiPriority w:val="99"/>
    <w:rsid w:val="00D914B8"/>
  </w:style>
  <w:style w:type="character" w:customStyle="1" w:styleId="WW8Num18z3">
    <w:name w:val="WW8Num18z3"/>
    <w:uiPriority w:val="99"/>
    <w:rsid w:val="00D914B8"/>
  </w:style>
  <w:style w:type="character" w:customStyle="1" w:styleId="WW8Num18z4">
    <w:name w:val="WW8Num18z4"/>
    <w:uiPriority w:val="99"/>
    <w:rsid w:val="00D914B8"/>
  </w:style>
  <w:style w:type="character" w:customStyle="1" w:styleId="WW8Num18z5">
    <w:name w:val="WW8Num18z5"/>
    <w:uiPriority w:val="99"/>
    <w:rsid w:val="00D914B8"/>
  </w:style>
  <w:style w:type="character" w:customStyle="1" w:styleId="WW8Num18z6">
    <w:name w:val="WW8Num18z6"/>
    <w:uiPriority w:val="99"/>
    <w:rsid w:val="00D914B8"/>
  </w:style>
  <w:style w:type="character" w:customStyle="1" w:styleId="WW8Num18z7">
    <w:name w:val="WW8Num18z7"/>
    <w:uiPriority w:val="99"/>
    <w:rsid w:val="00D914B8"/>
  </w:style>
  <w:style w:type="character" w:customStyle="1" w:styleId="WW8Num18z8">
    <w:name w:val="WW8Num18z8"/>
    <w:uiPriority w:val="99"/>
    <w:rsid w:val="00D914B8"/>
  </w:style>
  <w:style w:type="character" w:customStyle="1" w:styleId="WW8Num19z0">
    <w:name w:val="WW8Num19z0"/>
    <w:uiPriority w:val="99"/>
    <w:rsid w:val="00D914B8"/>
    <w:rPr>
      <w:rFonts w:ascii="Arial" w:hAnsi="Arial" w:cs="Arial"/>
      <w:sz w:val="22"/>
      <w:szCs w:val="22"/>
    </w:rPr>
  </w:style>
  <w:style w:type="character" w:customStyle="1" w:styleId="WW8Num20z0">
    <w:name w:val="WW8Num20z0"/>
    <w:uiPriority w:val="99"/>
    <w:rsid w:val="00D914B8"/>
    <w:rPr>
      <w:rFonts w:ascii="Arial" w:hAnsi="Arial" w:cs="Arial"/>
      <w:sz w:val="22"/>
      <w:szCs w:val="22"/>
    </w:rPr>
  </w:style>
  <w:style w:type="character" w:customStyle="1" w:styleId="WW8Num20z1">
    <w:name w:val="WW8Num20z1"/>
    <w:uiPriority w:val="99"/>
    <w:rsid w:val="00D914B8"/>
  </w:style>
  <w:style w:type="character" w:customStyle="1" w:styleId="WW8Num20z2">
    <w:name w:val="WW8Num20z2"/>
    <w:uiPriority w:val="99"/>
    <w:rsid w:val="00D914B8"/>
  </w:style>
  <w:style w:type="character" w:customStyle="1" w:styleId="WW8Num20z3">
    <w:name w:val="WW8Num20z3"/>
    <w:uiPriority w:val="99"/>
    <w:rsid w:val="00D914B8"/>
  </w:style>
  <w:style w:type="character" w:customStyle="1" w:styleId="WW8Num20z4">
    <w:name w:val="WW8Num20z4"/>
    <w:uiPriority w:val="99"/>
    <w:rsid w:val="00D914B8"/>
  </w:style>
  <w:style w:type="character" w:customStyle="1" w:styleId="WW8Num20z5">
    <w:name w:val="WW8Num20z5"/>
    <w:uiPriority w:val="99"/>
    <w:rsid w:val="00D914B8"/>
  </w:style>
  <w:style w:type="character" w:customStyle="1" w:styleId="WW8Num20z6">
    <w:name w:val="WW8Num20z6"/>
    <w:uiPriority w:val="99"/>
    <w:rsid w:val="00D914B8"/>
  </w:style>
  <w:style w:type="character" w:customStyle="1" w:styleId="WW8Num20z7">
    <w:name w:val="WW8Num20z7"/>
    <w:uiPriority w:val="99"/>
    <w:rsid w:val="00D914B8"/>
  </w:style>
  <w:style w:type="character" w:customStyle="1" w:styleId="WW8Num20z8">
    <w:name w:val="WW8Num20z8"/>
    <w:uiPriority w:val="99"/>
    <w:rsid w:val="00D914B8"/>
  </w:style>
  <w:style w:type="character" w:customStyle="1" w:styleId="WW8Num21z0">
    <w:name w:val="WW8Num21z0"/>
    <w:uiPriority w:val="99"/>
    <w:rsid w:val="00D914B8"/>
    <w:rPr>
      <w:rFonts w:ascii="Arial" w:hAnsi="Arial" w:cs="Arial"/>
      <w:color w:val="auto"/>
      <w:sz w:val="22"/>
      <w:szCs w:val="22"/>
    </w:rPr>
  </w:style>
  <w:style w:type="character" w:customStyle="1" w:styleId="WW8Num21z1">
    <w:name w:val="WW8Num21z1"/>
    <w:uiPriority w:val="99"/>
    <w:rsid w:val="00D914B8"/>
  </w:style>
  <w:style w:type="character" w:customStyle="1" w:styleId="WW8Num21z2">
    <w:name w:val="WW8Num21z2"/>
    <w:uiPriority w:val="99"/>
    <w:rsid w:val="00D914B8"/>
  </w:style>
  <w:style w:type="character" w:customStyle="1" w:styleId="WW8Num21z3">
    <w:name w:val="WW8Num21z3"/>
    <w:uiPriority w:val="99"/>
    <w:rsid w:val="00D914B8"/>
  </w:style>
  <w:style w:type="character" w:customStyle="1" w:styleId="WW8Num21z4">
    <w:name w:val="WW8Num21z4"/>
    <w:uiPriority w:val="99"/>
    <w:rsid w:val="00D914B8"/>
  </w:style>
  <w:style w:type="character" w:customStyle="1" w:styleId="WW8Num21z5">
    <w:name w:val="WW8Num21z5"/>
    <w:uiPriority w:val="99"/>
    <w:rsid w:val="00D914B8"/>
  </w:style>
  <w:style w:type="character" w:customStyle="1" w:styleId="WW8Num21z6">
    <w:name w:val="WW8Num21z6"/>
    <w:uiPriority w:val="99"/>
    <w:rsid w:val="00D914B8"/>
  </w:style>
  <w:style w:type="character" w:customStyle="1" w:styleId="WW8Num21z7">
    <w:name w:val="WW8Num21z7"/>
    <w:uiPriority w:val="99"/>
    <w:rsid w:val="00D914B8"/>
  </w:style>
  <w:style w:type="character" w:customStyle="1" w:styleId="WW8Num21z8">
    <w:name w:val="WW8Num21z8"/>
    <w:uiPriority w:val="99"/>
    <w:rsid w:val="00D914B8"/>
  </w:style>
  <w:style w:type="character" w:customStyle="1" w:styleId="WW8Num3z6">
    <w:name w:val="WW8Num3z6"/>
    <w:uiPriority w:val="99"/>
    <w:rsid w:val="00D914B8"/>
    <w:rPr>
      <w:rFonts w:ascii="Arial" w:hAnsi="Arial" w:cs="Arial"/>
      <w:sz w:val="22"/>
      <w:szCs w:val="22"/>
    </w:rPr>
  </w:style>
  <w:style w:type="character" w:customStyle="1" w:styleId="WW8Num6z1">
    <w:name w:val="WW8Num6z1"/>
    <w:uiPriority w:val="99"/>
    <w:rsid w:val="00D914B8"/>
  </w:style>
  <w:style w:type="character" w:customStyle="1" w:styleId="WW8Num6z2">
    <w:name w:val="WW8Num6z2"/>
    <w:uiPriority w:val="99"/>
    <w:rsid w:val="00D914B8"/>
  </w:style>
  <w:style w:type="character" w:customStyle="1" w:styleId="WW8Num6z3">
    <w:name w:val="WW8Num6z3"/>
    <w:uiPriority w:val="99"/>
    <w:rsid w:val="00D914B8"/>
  </w:style>
  <w:style w:type="character" w:customStyle="1" w:styleId="WW8Num6z4">
    <w:name w:val="WW8Num6z4"/>
    <w:uiPriority w:val="99"/>
    <w:rsid w:val="00D914B8"/>
  </w:style>
  <w:style w:type="character" w:customStyle="1" w:styleId="WW8Num6z5">
    <w:name w:val="WW8Num6z5"/>
    <w:uiPriority w:val="99"/>
    <w:rsid w:val="00D914B8"/>
  </w:style>
  <w:style w:type="character" w:customStyle="1" w:styleId="WW8Num6z6">
    <w:name w:val="WW8Num6z6"/>
    <w:uiPriority w:val="99"/>
    <w:rsid w:val="00D914B8"/>
  </w:style>
  <w:style w:type="character" w:customStyle="1" w:styleId="WW8Num6z7">
    <w:name w:val="WW8Num6z7"/>
    <w:uiPriority w:val="99"/>
    <w:rsid w:val="00D914B8"/>
  </w:style>
  <w:style w:type="character" w:customStyle="1" w:styleId="WW8Num6z8">
    <w:name w:val="WW8Num6z8"/>
    <w:uiPriority w:val="99"/>
    <w:rsid w:val="00D914B8"/>
  </w:style>
  <w:style w:type="character" w:customStyle="1" w:styleId="WW8Num7z1">
    <w:name w:val="WW8Num7z1"/>
    <w:uiPriority w:val="99"/>
    <w:rsid w:val="00D914B8"/>
  </w:style>
  <w:style w:type="character" w:customStyle="1" w:styleId="WW8Num7z2">
    <w:name w:val="WW8Num7z2"/>
    <w:uiPriority w:val="99"/>
    <w:rsid w:val="00D914B8"/>
  </w:style>
  <w:style w:type="character" w:customStyle="1" w:styleId="WW8Num7z3">
    <w:name w:val="WW8Num7z3"/>
    <w:uiPriority w:val="99"/>
    <w:rsid w:val="00D914B8"/>
  </w:style>
  <w:style w:type="character" w:customStyle="1" w:styleId="WW8Num7z4">
    <w:name w:val="WW8Num7z4"/>
    <w:uiPriority w:val="99"/>
    <w:rsid w:val="00D914B8"/>
  </w:style>
  <w:style w:type="character" w:customStyle="1" w:styleId="WW8Num7z5">
    <w:name w:val="WW8Num7z5"/>
    <w:uiPriority w:val="99"/>
    <w:rsid w:val="00D914B8"/>
  </w:style>
  <w:style w:type="character" w:customStyle="1" w:styleId="WW8Num7z6">
    <w:name w:val="WW8Num7z6"/>
    <w:uiPriority w:val="99"/>
    <w:rsid w:val="00D914B8"/>
  </w:style>
  <w:style w:type="character" w:customStyle="1" w:styleId="WW8Num7z7">
    <w:name w:val="WW8Num7z7"/>
    <w:uiPriority w:val="99"/>
    <w:rsid w:val="00D914B8"/>
  </w:style>
  <w:style w:type="character" w:customStyle="1" w:styleId="WW8Num7z8">
    <w:name w:val="WW8Num7z8"/>
    <w:uiPriority w:val="99"/>
    <w:rsid w:val="00D914B8"/>
  </w:style>
  <w:style w:type="character" w:customStyle="1" w:styleId="WW8Num8z1">
    <w:name w:val="WW8Num8z1"/>
    <w:uiPriority w:val="99"/>
    <w:rsid w:val="00D914B8"/>
  </w:style>
  <w:style w:type="character" w:customStyle="1" w:styleId="WW8Num8z2">
    <w:name w:val="WW8Num8z2"/>
    <w:uiPriority w:val="99"/>
    <w:rsid w:val="00D914B8"/>
  </w:style>
  <w:style w:type="character" w:customStyle="1" w:styleId="WW8Num8z3">
    <w:name w:val="WW8Num8z3"/>
    <w:uiPriority w:val="99"/>
    <w:rsid w:val="00D914B8"/>
  </w:style>
  <w:style w:type="character" w:customStyle="1" w:styleId="WW8Num8z4">
    <w:name w:val="WW8Num8z4"/>
    <w:uiPriority w:val="99"/>
    <w:rsid w:val="00D914B8"/>
  </w:style>
  <w:style w:type="character" w:customStyle="1" w:styleId="WW8Num8z5">
    <w:name w:val="WW8Num8z5"/>
    <w:uiPriority w:val="99"/>
    <w:rsid w:val="00D914B8"/>
  </w:style>
  <w:style w:type="character" w:customStyle="1" w:styleId="WW8Num8z6">
    <w:name w:val="WW8Num8z6"/>
    <w:uiPriority w:val="99"/>
    <w:rsid w:val="00D914B8"/>
  </w:style>
  <w:style w:type="character" w:customStyle="1" w:styleId="WW8Num8z7">
    <w:name w:val="WW8Num8z7"/>
    <w:uiPriority w:val="99"/>
    <w:rsid w:val="00D914B8"/>
  </w:style>
  <w:style w:type="character" w:customStyle="1" w:styleId="WW8Num8z8">
    <w:name w:val="WW8Num8z8"/>
    <w:uiPriority w:val="99"/>
    <w:rsid w:val="00D914B8"/>
  </w:style>
  <w:style w:type="character" w:customStyle="1" w:styleId="WW8Num9z1">
    <w:name w:val="WW8Num9z1"/>
    <w:uiPriority w:val="99"/>
    <w:rsid w:val="00D914B8"/>
  </w:style>
  <w:style w:type="character" w:customStyle="1" w:styleId="WW8Num9z2">
    <w:name w:val="WW8Num9z2"/>
    <w:uiPriority w:val="99"/>
    <w:rsid w:val="00D914B8"/>
  </w:style>
  <w:style w:type="character" w:customStyle="1" w:styleId="WW8Num9z3">
    <w:name w:val="WW8Num9z3"/>
    <w:uiPriority w:val="99"/>
    <w:rsid w:val="00D914B8"/>
  </w:style>
  <w:style w:type="character" w:customStyle="1" w:styleId="WW8Num9z4">
    <w:name w:val="WW8Num9z4"/>
    <w:uiPriority w:val="99"/>
    <w:rsid w:val="00D914B8"/>
  </w:style>
  <w:style w:type="character" w:customStyle="1" w:styleId="WW8Num9z5">
    <w:name w:val="WW8Num9z5"/>
    <w:uiPriority w:val="99"/>
    <w:rsid w:val="00D914B8"/>
  </w:style>
  <w:style w:type="character" w:customStyle="1" w:styleId="WW8Num9z6">
    <w:name w:val="WW8Num9z6"/>
    <w:uiPriority w:val="99"/>
    <w:rsid w:val="00D914B8"/>
  </w:style>
  <w:style w:type="character" w:customStyle="1" w:styleId="WW8Num9z7">
    <w:name w:val="WW8Num9z7"/>
    <w:uiPriority w:val="99"/>
    <w:rsid w:val="00D914B8"/>
  </w:style>
  <w:style w:type="character" w:customStyle="1" w:styleId="WW8Num9z8">
    <w:name w:val="WW8Num9z8"/>
    <w:uiPriority w:val="99"/>
    <w:rsid w:val="00D914B8"/>
  </w:style>
  <w:style w:type="character" w:customStyle="1" w:styleId="WW8Num10z1">
    <w:name w:val="WW8Num10z1"/>
    <w:uiPriority w:val="99"/>
    <w:rsid w:val="00D914B8"/>
  </w:style>
  <w:style w:type="character" w:customStyle="1" w:styleId="WW8Num10z2">
    <w:name w:val="WW8Num10z2"/>
    <w:uiPriority w:val="99"/>
    <w:rsid w:val="00D914B8"/>
  </w:style>
  <w:style w:type="character" w:customStyle="1" w:styleId="WW8Num10z3">
    <w:name w:val="WW8Num10z3"/>
    <w:uiPriority w:val="99"/>
    <w:rsid w:val="00D914B8"/>
  </w:style>
  <w:style w:type="character" w:customStyle="1" w:styleId="WW8Num10z4">
    <w:name w:val="WW8Num10z4"/>
    <w:uiPriority w:val="99"/>
    <w:rsid w:val="00D914B8"/>
  </w:style>
  <w:style w:type="character" w:customStyle="1" w:styleId="WW8Num10z5">
    <w:name w:val="WW8Num10z5"/>
    <w:uiPriority w:val="99"/>
    <w:rsid w:val="00D914B8"/>
  </w:style>
  <w:style w:type="character" w:customStyle="1" w:styleId="WW8Num10z6">
    <w:name w:val="WW8Num10z6"/>
    <w:uiPriority w:val="99"/>
    <w:rsid w:val="00D914B8"/>
  </w:style>
  <w:style w:type="character" w:customStyle="1" w:styleId="WW8Num10z7">
    <w:name w:val="WW8Num10z7"/>
    <w:uiPriority w:val="99"/>
    <w:rsid w:val="00D914B8"/>
  </w:style>
  <w:style w:type="character" w:customStyle="1" w:styleId="WW8Num10z8">
    <w:name w:val="WW8Num10z8"/>
    <w:uiPriority w:val="99"/>
    <w:rsid w:val="00D914B8"/>
  </w:style>
  <w:style w:type="character" w:customStyle="1" w:styleId="WW8Num13z1">
    <w:name w:val="WW8Num13z1"/>
    <w:uiPriority w:val="99"/>
    <w:rsid w:val="00D914B8"/>
  </w:style>
  <w:style w:type="character" w:customStyle="1" w:styleId="WW8Num13z2">
    <w:name w:val="WW8Num13z2"/>
    <w:uiPriority w:val="99"/>
    <w:rsid w:val="00D914B8"/>
  </w:style>
  <w:style w:type="character" w:customStyle="1" w:styleId="WW8Num13z3">
    <w:name w:val="WW8Num13z3"/>
    <w:uiPriority w:val="99"/>
    <w:rsid w:val="00D914B8"/>
  </w:style>
  <w:style w:type="character" w:customStyle="1" w:styleId="WW8Num13z4">
    <w:name w:val="WW8Num13z4"/>
    <w:uiPriority w:val="99"/>
    <w:rsid w:val="00D914B8"/>
  </w:style>
  <w:style w:type="character" w:customStyle="1" w:styleId="WW8Num13z5">
    <w:name w:val="WW8Num13z5"/>
    <w:uiPriority w:val="99"/>
    <w:rsid w:val="00D914B8"/>
  </w:style>
  <w:style w:type="character" w:customStyle="1" w:styleId="WW8Num13z6">
    <w:name w:val="WW8Num13z6"/>
    <w:uiPriority w:val="99"/>
    <w:rsid w:val="00D914B8"/>
  </w:style>
  <w:style w:type="character" w:customStyle="1" w:styleId="WW8Num13z7">
    <w:name w:val="WW8Num13z7"/>
    <w:uiPriority w:val="99"/>
    <w:rsid w:val="00D914B8"/>
  </w:style>
  <w:style w:type="character" w:customStyle="1" w:styleId="WW8Num13z8">
    <w:name w:val="WW8Num13z8"/>
    <w:uiPriority w:val="99"/>
    <w:rsid w:val="00D914B8"/>
  </w:style>
  <w:style w:type="character" w:customStyle="1" w:styleId="WW8Num14z1">
    <w:name w:val="WW8Num14z1"/>
    <w:uiPriority w:val="99"/>
    <w:rsid w:val="00D914B8"/>
    <w:rPr>
      <w:rFonts w:ascii="Symbol" w:hAnsi="Symbol" w:cs="Symbol"/>
    </w:rPr>
  </w:style>
  <w:style w:type="character" w:customStyle="1" w:styleId="WW8Num14z2">
    <w:name w:val="WW8Num14z2"/>
    <w:uiPriority w:val="99"/>
    <w:rsid w:val="00D914B8"/>
  </w:style>
  <w:style w:type="character" w:customStyle="1" w:styleId="WW8Num14z3">
    <w:name w:val="WW8Num14z3"/>
    <w:uiPriority w:val="99"/>
    <w:rsid w:val="00D914B8"/>
  </w:style>
  <w:style w:type="character" w:customStyle="1" w:styleId="WW8Num14z4">
    <w:name w:val="WW8Num14z4"/>
    <w:uiPriority w:val="99"/>
    <w:rsid w:val="00D914B8"/>
  </w:style>
  <w:style w:type="character" w:customStyle="1" w:styleId="WW8Num14z5">
    <w:name w:val="WW8Num14z5"/>
    <w:uiPriority w:val="99"/>
    <w:rsid w:val="00D914B8"/>
  </w:style>
  <w:style w:type="character" w:customStyle="1" w:styleId="WW8Num14z6">
    <w:name w:val="WW8Num14z6"/>
    <w:uiPriority w:val="99"/>
    <w:rsid w:val="00D914B8"/>
  </w:style>
  <w:style w:type="character" w:customStyle="1" w:styleId="WW8Num14z7">
    <w:name w:val="WW8Num14z7"/>
    <w:uiPriority w:val="99"/>
    <w:rsid w:val="00D914B8"/>
  </w:style>
  <w:style w:type="character" w:customStyle="1" w:styleId="WW8Num14z8">
    <w:name w:val="WW8Num14z8"/>
    <w:uiPriority w:val="99"/>
    <w:rsid w:val="00D914B8"/>
  </w:style>
  <w:style w:type="character" w:customStyle="1" w:styleId="WW8Num15z1">
    <w:name w:val="WW8Num15z1"/>
    <w:uiPriority w:val="99"/>
    <w:rsid w:val="00D914B8"/>
  </w:style>
  <w:style w:type="character" w:customStyle="1" w:styleId="WW8Num15z2">
    <w:name w:val="WW8Num15z2"/>
    <w:uiPriority w:val="99"/>
    <w:rsid w:val="00D914B8"/>
  </w:style>
  <w:style w:type="character" w:customStyle="1" w:styleId="WW8Num15z3">
    <w:name w:val="WW8Num15z3"/>
    <w:uiPriority w:val="99"/>
    <w:rsid w:val="00D914B8"/>
  </w:style>
  <w:style w:type="character" w:customStyle="1" w:styleId="WW8Num15z4">
    <w:name w:val="WW8Num15z4"/>
    <w:uiPriority w:val="99"/>
    <w:rsid w:val="00D914B8"/>
  </w:style>
  <w:style w:type="character" w:customStyle="1" w:styleId="WW8Num15z5">
    <w:name w:val="WW8Num15z5"/>
    <w:uiPriority w:val="99"/>
    <w:rsid w:val="00D914B8"/>
  </w:style>
  <w:style w:type="character" w:customStyle="1" w:styleId="WW8Num15z6">
    <w:name w:val="WW8Num15z6"/>
    <w:uiPriority w:val="99"/>
    <w:rsid w:val="00D914B8"/>
  </w:style>
  <w:style w:type="character" w:customStyle="1" w:styleId="WW8Num15z7">
    <w:name w:val="WW8Num15z7"/>
    <w:uiPriority w:val="99"/>
    <w:rsid w:val="00D914B8"/>
  </w:style>
  <w:style w:type="character" w:customStyle="1" w:styleId="WW8Num15z8">
    <w:name w:val="WW8Num15z8"/>
    <w:uiPriority w:val="99"/>
    <w:rsid w:val="00D914B8"/>
  </w:style>
  <w:style w:type="character" w:customStyle="1" w:styleId="WW8Num16z1">
    <w:name w:val="WW8Num16z1"/>
    <w:uiPriority w:val="99"/>
    <w:rsid w:val="00D914B8"/>
  </w:style>
  <w:style w:type="character" w:customStyle="1" w:styleId="WW8Num16z2">
    <w:name w:val="WW8Num16z2"/>
    <w:uiPriority w:val="99"/>
    <w:rsid w:val="00D914B8"/>
  </w:style>
  <w:style w:type="character" w:customStyle="1" w:styleId="WW8Num16z3">
    <w:name w:val="WW8Num16z3"/>
    <w:uiPriority w:val="99"/>
    <w:rsid w:val="00D914B8"/>
  </w:style>
  <w:style w:type="character" w:customStyle="1" w:styleId="WW8Num16z4">
    <w:name w:val="WW8Num16z4"/>
    <w:uiPriority w:val="99"/>
    <w:rsid w:val="00D914B8"/>
  </w:style>
  <w:style w:type="character" w:customStyle="1" w:styleId="WW8Num16z5">
    <w:name w:val="WW8Num16z5"/>
    <w:uiPriority w:val="99"/>
    <w:rsid w:val="00D914B8"/>
  </w:style>
  <w:style w:type="character" w:customStyle="1" w:styleId="WW8Num16z6">
    <w:name w:val="WW8Num16z6"/>
    <w:uiPriority w:val="99"/>
    <w:rsid w:val="00D914B8"/>
  </w:style>
  <w:style w:type="character" w:customStyle="1" w:styleId="WW8Num16z7">
    <w:name w:val="WW8Num16z7"/>
    <w:uiPriority w:val="99"/>
    <w:rsid w:val="00D914B8"/>
  </w:style>
  <w:style w:type="character" w:customStyle="1" w:styleId="WW8Num16z8">
    <w:name w:val="WW8Num16z8"/>
    <w:uiPriority w:val="99"/>
    <w:rsid w:val="00D914B8"/>
  </w:style>
  <w:style w:type="character" w:customStyle="1" w:styleId="WW8Num19z1">
    <w:name w:val="WW8Num19z1"/>
    <w:uiPriority w:val="99"/>
    <w:rsid w:val="00D914B8"/>
  </w:style>
  <w:style w:type="character" w:customStyle="1" w:styleId="WW8Num19z2">
    <w:name w:val="WW8Num19z2"/>
    <w:uiPriority w:val="99"/>
    <w:rsid w:val="00D914B8"/>
  </w:style>
  <w:style w:type="character" w:customStyle="1" w:styleId="WW8Num19z3">
    <w:name w:val="WW8Num19z3"/>
    <w:uiPriority w:val="99"/>
    <w:rsid w:val="00D914B8"/>
  </w:style>
  <w:style w:type="character" w:customStyle="1" w:styleId="WW8Num19z4">
    <w:name w:val="WW8Num19z4"/>
    <w:uiPriority w:val="99"/>
    <w:rsid w:val="00D914B8"/>
  </w:style>
  <w:style w:type="character" w:customStyle="1" w:styleId="WW8Num19z5">
    <w:name w:val="WW8Num19z5"/>
    <w:uiPriority w:val="99"/>
    <w:rsid w:val="00D914B8"/>
  </w:style>
  <w:style w:type="character" w:customStyle="1" w:styleId="WW8Num19z6">
    <w:name w:val="WW8Num19z6"/>
    <w:uiPriority w:val="99"/>
    <w:rsid w:val="00D914B8"/>
  </w:style>
  <w:style w:type="character" w:customStyle="1" w:styleId="WW8Num19z7">
    <w:name w:val="WW8Num19z7"/>
    <w:uiPriority w:val="99"/>
    <w:rsid w:val="00D914B8"/>
  </w:style>
  <w:style w:type="character" w:customStyle="1" w:styleId="WW8Num19z8">
    <w:name w:val="WW8Num19z8"/>
    <w:uiPriority w:val="99"/>
    <w:rsid w:val="00D914B8"/>
  </w:style>
  <w:style w:type="character" w:customStyle="1" w:styleId="WW8Num22z0">
    <w:name w:val="WW8Num22z0"/>
    <w:uiPriority w:val="99"/>
    <w:rsid w:val="00D914B8"/>
    <w:rPr>
      <w:rFonts w:ascii="Arial" w:hAnsi="Arial" w:cs="Arial"/>
      <w:color w:val="000000"/>
      <w:sz w:val="22"/>
      <w:szCs w:val="22"/>
    </w:rPr>
  </w:style>
  <w:style w:type="character" w:customStyle="1" w:styleId="WW8Num22z1">
    <w:name w:val="WW8Num22z1"/>
    <w:uiPriority w:val="99"/>
    <w:rsid w:val="00D914B8"/>
  </w:style>
  <w:style w:type="character" w:customStyle="1" w:styleId="WW8Num22z2">
    <w:name w:val="WW8Num22z2"/>
    <w:uiPriority w:val="99"/>
    <w:rsid w:val="00D914B8"/>
  </w:style>
  <w:style w:type="character" w:customStyle="1" w:styleId="WW8Num22z3">
    <w:name w:val="WW8Num22z3"/>
    <w:uiPriority w:val="99"/>
    <w:rsid w:val="00D914B8"/>
    <w:rPr>
      <w:rFonts w:ascii="Arial" w:hAnsi="Arial" w:cs="Arial"/>
      <w:sz w:val="22"/>
      <w:szCs w:val="22"/>
    </w:rPr>
  </w:style>
  <w:style w:type="character" w:customStyle="1" w:styleId="WW8Num22z4">
    <w:name w:val="WW8Num22z4"/>
    <w:uiPriority w:val="99"/>
    <w:rsid w:val="00D914B8"/>
  </w:style>
  <w:style w:type="character" w:customStyle="1" w:styleId="WW8Num22z5">
    <w:name w:val="WW8Num22z5"/>
    <w:uiPriority w:val="99"/>
    <w:rsid w:val="00D914B8"/>
  </w:style>
  <w:style w:type="character" w:customStyle="1" w:styleId="WW8Num22z6">
    <w:name w:val="WW8Num22z6"/>
    <w:uiPriority w:val="99"/>
    <w:rsid w:val="00D914B8"/>
  </w:style>
  <w:style w:type="character" w:customStyle="1" w:styleId="WW8Num22z7">
    <w:name w:val="WW8Num22z7"/>
    <w:uiPriority w:val="99"/>
    <w:rsid w:val="00D914B8"/>
  </w:style>
  <w:style w:type="character" w:customStyle="1" w:styleId="WW8Num22z8">
    <w:name w:val="WW8Num22z8"/>
    <w:uiPriority w:val="99"/>
    <w:rsid w:val="00D914B8"/>
  </w:style>
  <w:style w:type="character" w:customStyle="1" w:styleId="WW8Num23z0">
    <w:name w:val="WW8Num23z0"/>
    <w:uiPriority w:val="99"/>
    <w:rsid w:val="00D914B8"/>
    <w:rPr>
      <w:color w:val="auto"/>
      <w:sz w:val="20"/>
      <w:szCs w:val="20"/>
    </w:rPr>
  </w:style>
  <w:style w:type="character" w:customStyle="1" w:styleId="WW8Num23z1">
    <w:name w:val="WW8Num23z1"/>
    <w:uiPriority w:val="99"/>
    <w:rsid w:val="00D914B8"/>
    <w:rPr>
      <w:rFonts w:ascii="Arial" w:hAnsi="Arial" w:cs="Arial"/>
      <w:color w:val="auto"/>
      <w:sz w:val="20"/>
      <w:szCs w:val="20"/>
    </w:rPr>
  </w:style>
  <w:style w:type="character" w:customStyle="1" w:styleId="WW8Num23z2">
    <w:name w:val="WW8Num23z2"/>
    <w:uiPriority w:val="99"/>
    <w:rsid w:val="00D914B8"/>
  </w:style>
  <w:style w:type="character" w:customStyle="1" w:styleId="WW8Num23z3">
    <w:name w:val="WW8Num23z3"/>
    <w:uiPriority w:val="99"/>
    <w:rsid w:val="00D914B8"/>
  </w:style>
  <w:style w:type="character" w:customStyle="1" w:styleId="WW8Num23z4">
    <w:name w:val="WW8Num23z4"/>
    <w:uiPriority w:val="99"/>
    <w:rsid w:val="00D914B8"/>
  </w:style>
  <w:style w:type="character" w:customStyle="1" w:styleId="WW8Num23z5">
    <w:name w:val="WW8Num23z5"/>
    <w:uiPriority w:val="99"/>
    <w:rsid w:val="00D914B8"/>
  </w:style>
  <w:style w:type="character" w:customStyle="1" w:styleId="WW8Num23z6">
    <w:name w:val="WW8Num23z6"/>
    <w:uiPriority w:val="99"/>
    <w:rsid w:val="00D914B8"/>
  </w:style>
  <w:style w:type="character" w:customStyle="1" w:styleId="WW8Num23z7">
    <w:name w:val="WW8Num23z7"/>
    <w:uiPriority w:val="99"/>
    <w:rsid w:val="00D914B8"/>
  </w:style>
  <w:style w:type="character" w:customStyle="1" w:styleId="WW8Num23z8">
    <w:name w:val="WW8Num23z8"/>
    <w:uiPriority w:val="99"/>
    <w:rsid w:val="00D914B8"/>
  </w:style>
  <w:style w:type="character" w:customStyle="1" w:styleId="WW8Num24z0">
    <w:name w:val="WW8Num24z0"/>
    <w:uiPriority w:val="99"/>
    <w:rsid w:val="00D914B8"/>
    <w:rPr>
      <w:rFonts w:ascii="Arial" w:hAnsi="Arial" w:cs="Arial"/>
      <w:color w:val="000000"/>
      <w:sz w:val="22"/>
      <w:szCs w:val="22"/>
    </w:rPr>
  </w:style>
  <w:style w:type="character" w:customStyle="1" w:styleId="WW8Num24z1">
    <w:name w:val="WW8Num24z1"/>
    <w:uiPriority w:val="99"/>
    <w:rsid w:val="00D914B8"/>
    <w:rPr>
      <w:rFonts w:ascii="Arial" w:hAnsi="Arial" w:cs="Arial"/>
      <w:sz w:val="22"/>
      <w:szCs w:val="22"/>
    </w:rPr>
  </w:style>
  <w:style w:type="character" w:customStyle="1" w:styleId="WW8Num24z2">
    <w:name w:val="WW8Num24z2"/>
    <w:uiPriority w:val="99"/>
    <w:rsid w:val="00D914B8"/>
  </w:style>
  <w:style w:type="character" w:customStyle="1" w:styleId="WW8Num24z3">
    <w:name w:val="WW8Num24z3"/>
    <w:uiPriority w:val="99"/>
    <w:rsid w:val="00D914B8"/>
  </w:style>
  <w:style w:type="character" w:customStyle="1" w:styleId="WW8Num24z4">
    <w:name w:val="WW8Num24z4"/>
    <w:uiPriority w:val="99"/>
    <w:rsid w:val="00D914B8"/>
  </w:style>
  <w:style w:type="character" w:customStyle="1" w:styleId="WW8Num24z5">
    <w:name w:val="WW8Num24z5"/>
    <w:uiPriority w:val="99"/>
    <w:rsid w:val="00D914B8"/>
  </w:style>
  <w:style w:type="character" w:customStyle="1" w:styleId="WW8Num24z6">
    <w:name w:val="WW8Num24z6"/>
    <w:uiPriority w:val="99"/>
    <w:rsid w:val="00D914B8"/>
  </w:style>
  <w:style w:type="character" w:customStyle="1" w:styleId="WW8Num24z7">
    <w:name w:val="WW8Num24z7"/>
    <w:uiPriority w:val="99"/>
    <w:rsid w:val="00D914B8"/>
  </w:style>
  <w:style w:type="character" w:customStyle="1" w:styleId="WW8Num24z8">
    <w:name w:val="WW8Num24z8"/>
    <w:uiPriority w:val="99"/>
    <w:rsid w:val="00D914B8"/>
  </w:style>
  <w:style w:type="character" w:customStyle="1" w:styleId="WW8Num25z0">
    <w:name w:val="WW8Num25z0"/>
    <w:uiPriority w:val="99"/>
    <w:rsid w:val="00D914B8"/>
    <w:rPr>
      <w:rFonts w:ascii="Arial" w:eastAsia="Times New Roman" w:hAnsi="Arial" w:cs="Arial"/>
      <w:kern w:val="3"/>
      <w:sz w:val="22"/>
      <w:szCs w:val="22"/>
    </w:rPr>
  </w:style>
  <w:style w:type="character" w:customStyle="1" w:styleId="WW8Num25z1">
    <w:name w:val="WW8Num25z1"/>
    <w:uiPriority w:val="99"/>
    <w:rsid w:val="00D914B8"/>
  </w:style>
  <w:style w:type="character" w:customStyle="1" w:styleId="WW8Num25z2">
    <w:name w:val="WW8Num25z2"/>
    <w:uiPriority w:val="99"/>
    <w:rsid w:val="00D914B8"/>
  </w:style>
  <w:style w:type="character" w:customStyle="1" w:styleId="WW8Num25z3">
    <w:name w:val="WW8Num25z3"/>
    <w:uiPriority w:val="99"/>
    <w:rsid w:val="00D914B8"/>
  </w:style>
  <w:style w:type="character" w:customStyle="1" w:styleId="WW8Num25z4">
    <w:name w:val="WW8Num25z4"/>
    <w:uiPriority w:val="99"/>
    <w:rsid w:val="00D914B8"/>
  </w:style>
  <w:style w:type="character" w:customStyle="1" w:styleId="WW8Num25z5">
    <w:name w:val="WW8Num25z5"/>
    <w:uiPriority w:val="99"/>
    <w:rsid w:val="00D914B8"/>
  </w:style>
  <w:style w:type="character" w:customStyle="1" w:styleId="WW8Num25z6">
    <w:name w:val="WW8Num25z6"/>
    <w:uiPriority w:val="99"/>
    <w:rsid w:val="00D914B8"/>
  </w:style>
  <w:style w:type="character" w:customStyle="1" w:styleId="WW8Num25z7">
    <w:name w:val="WW8Num25z7"/>
    <w:uiPriority w:val="99"/>
    <w:rsid w:val="00D914B8"/>
  </w:style>
  <w:style w:type="character" w:customStyle="1" w:styleId="WW8Num25z8">
    <w:name w:val="WW8Num25z8"/>
    <w:uiPriority w:val="99"/>
    <w:rsid w:val="00D914B8"/>
  </w:style>
  <w:style w:type="character" w:customStyle="1" w:styleId="WW8Num26z0">
    <w:name w:val="WW8Num26z0"/>
    <w:uiPriority w:val="99"/>
    <w:rsid w:val="00D914B8"/>
    <w:rPr>
      <w:rFonts w:ascii="Arial" w:hAnsi="Arial" w:cs="Arial"/>
      <w:sz w:val="22"/>
      <w:szCs w:val="22"/>
    </w:rPr>
  </w:style>
  <w:style w:type="character" w:customStyle="1" w:styleId="WW8Num26z1">
    <w:name w:val="WW8Num26z1"/>
    <w:uiPriority w:val="99"/>
    <w:rsid w:val="00D914B8"/>
  </w:style>
  <w:style w:type="character" w:customStyle="1" w:styleId="WW8Num26z2">
    <w:name w:val="WW8Num26z2"/>
    <w:uiPriority w:val="99"/>
    <w:rsid w:val="00D914B8"/>
  </w:style>
  <w:style w:type="character" w:customStyle="1" w:styleId="WW8Num26z3">
    <w:name w:val="WW8Num26z3"/>
    <w:uiPriority w:val="99"/>
    <w:rsid w:val="00D914B8"/>
  </w:style>
  <w:style w:type="character" w:customStyle="1" w:styleId="WW8Num26z4">
    <w:name w:val="WW8Num26z4"/>
    <w:uiPriority w:val="99"/>
    <w:rsid w:val="00D914B8"/>
  </w:style>
  <w:style w:type="character" w:customStyle="1" w:styleId="WW8Num26z5">
    <w:name w:val="WW8Num26z5"/>
    <w:uiPriority w:val="99"/>
    <w:rsid w:val="00D914B8"/>
  </w:style>
  <w:style w:type="character" w:customStyle="1" w:styleId="WW8Num26z6">
    <w:name w:val="WW8Num26z6"/>
    <w:uiPriority w:val="99"/>
    <w:rsid w:val="00D914B8"/>
  </w:style>
  <w:style w:type="character" w:customStyle="1" w:styleId="WW8Num26z7">
    <w:name w:val="WW8Num26z7"/>
    <w:uiPriority w:val="99"/>
    <w:rsid w:val="00D914B8"/>
  </w:style>
  <w:style w:type="character" w:customStyle="1" w:styleId="WW8Num26z8">
    <w:name w:val="WW8Num26z8"/>
    <w:uiPriority w:val="99"/>
    <w:rsid w:val="00D914B8"/>
  </w:style>
  <w:style w:type="character" w:customStyle="1" w:styleId="WW8Num27z0">
    <w:name w:val="WW8Num27z0"/>
    <w:uiPriority w:val="99"/>
    <w:rsid w:val="00D914B8"/>
  </w:style>
  <w:style w:type="character" w:customStyle="1" w:styleId="WW8Num27z1">
    <w:name w:val="WW8Num27z1"/>
    <w:uiPriority w:val="99"/>
    <w:rsid w:val="00D914B8"/>
  </w:style>
  <w:style w:type="character" w:customStyle="1" w:styleId="WW8Num27z2">
    <w:name w:val="WW8Num27z2"/>
    <w:uiPriority w:val="99"/>
    <w:rsid w:val="00D914B8"/>
  </w:style>
  <w:style w:type="character" w:customStyle="1" w:styleId="WW8Num27z3">
    <w:name w:val="WW8Num27z3"/>
    <w:uiPriority w:val="99"/>
    <w:rsid w:val="00D914B8"/>
  </w:style>
  <w:style w:type="character" w:customStyle="1" w:styleId="WW8Num27z4">
    <w:name w:val="WW8Num27z4"/>
    <w:uiPriority w:val="99"/>
    <w:rsid w:val="00D914B8"/>
  </w:style>
  <w:style w:type="character" w:customStyle="1" w:styleId="WW8Num27z5">
    <w:name w:val="WW8Num27z5"/>
    <w:uiPriority w:val="99"/>
    <w:rsid w:val="00D914B8"/>
  </w:style>
  <w:style w:type="character" w:customStyle="1" w:styleId="WW8Num27z6">
    <w:name w:val="WW8Num27z6"/>
    <w:uiPriority w:val="99"/>
    <w:rsid w:val="00D914B8"/>
  </w:style>
  <w:style w:type="character" w:customStyle="1" w:styleId="WW8Num27z7">
    <w:name w:val="WW8Num27z7"/>
    <w:uiPriority w:val="99"/>
    <w:rsid w:val="00D914B8"/>
  </w:style>
  <w:style w:type="character" w:customStyle="1" w:styleId="WW8Num27z8">
    <w:name w:val="WW8Num27z8"/>
    <w:uiPriority w:val="99"/>
    <w:rsid w:val="00D914B8"/>
  </w:style>
  <w:style w:type="character" w:customStyle="1" w:styleId="WW8Num28z0">
    <w:name w:val="WW8Num28z0"/>
    <w:uiPriority w:val="99"/>
    <w:rsid w:val="00D914B8"/>
    <w:rPr>
      <w:sz w:val="22"/>
      <w:szCs w:val="22"/>
    </w:rPr>
  </w:style>
  <w:style w:type="character" w:customStyle="1" w:styleId="WW8Num28z1">
    <w:name w:val="WW8Num28z1"/>
    <w:uiPriority w:val="99"/>
    <w:rsid w:val="00D914B8"/>
  </w:style>
  <w:style w:type="character" w:customStyle="1" w:styleId="WW8Num28z2">
    <w:name w:val="WW8Num28z2"/>
    <w:uiPriority w:val="99"/>
    <w:rsid w:val="00D914B8"/>
  </w:style>
  <w:style w:type="character" w:customStyle="1" w:styleId="WW8Num28z3">
    <w:name w:val="WW8Num28z3"/>
    <w:uiPriority w:val="99"/>
    <w:rsid w:val="00D914B8"/>
  </w:style>
  <w:style w:type="character" w:customStyle="1" w:styleId="WW8Num28z4">
    <w:name w:val="WW8Num28z4"/>
    <w:uiPriority w:val="99"/>
    <w:rsid w:val="00D914B8"/>
  </w:style>
  <w:style w:type="character" w:customStyle="1" w:styleId="WW8Num28z5">
    <w:name w:val="WW8Num28z5"/>
    <w:uiPriority w:val="99"/>
    <w:rsid w:val="00D914B8"/>
  </w:style>
  <w:style w:type="character" w:customStyle="1" w:styleId="WW8Num28z6">
    <w:name w:val="WW8Num28z6"/>
    <w:uiPriority w:val="99"/>
    <w:rsid w:val="00D914B8"/>
  </w:style>
  <w:style w:type="character" w:customStyle="1" w:styleId="WW8Num28z7">
    <w:name w:val="WW8Num28z7"/>
    <w:uiPriority w:val="99"/>
    <w:rsid w:val="00D914B8"/>
  </w:style>
  <w:style w:type="character" w:customStyle="1" w:styleId="WW8Num28z8">
    <w:name w:val="WW8Num28z8"/>
    <w:uiPriority w:val="99"/>
    <w:rsid w:val="00D914B8"/>
  </w:style>
  <w:style w:type="character" w:customStyle="1" w:styleId="WW8Num29z0">
    <w:name w:val="WW8Num29z0"/>
    <w:uiPriority w:val="99"/>
    <w:rsid w:val="00D914B8"/>
    <w:rPr>
      <w:sz w:val="22"/>
      <w:szCs w:val="22"/>
    </w:rPr>
  </w:style>
  <w:style w:type="character" w:customStyle="1" w:styleId="WW8Num29z1">
    <w:name w:val="WW8Num29z1"/>
    <w:uiPriority w:val="99"/>
    <w:rsid w:val="00D914B8"/>
  </w:style>
  <w:style w:type="character" w:customStyle="1" w:styleId="WW8Num29z2">
    <w:name w:val="WW8Num29z2"/>
    <w:uiPriority w:val="99"/>
    <w:rsid w:val="00D914B8"/>
  </w:style>
  <w:style w:type="character" w:customStyle="1" w:styleId="WW8Num29z3">
    <w:name w:val="WW8Num29z3"/>
    <w:uiPriority w:val="99"/>
    <w:rsid w:val="00D914B8"/>
  </w:style>
  <w:style w:type="character" w:customStyle="1" w:styleId="WW8Num29z4">
    <w:name w:val="WW8Num29z4"/>
    <w:uiPriority w:val="99"/>
    <w:rsid w:val="00D914B8"/>
  </w:style>
  <w:style w:type="character" w:customStyle="1" w:styleId="WW8Num29z5">
    <w:name w:val="WW8Num29z5"/>
    <w:uiPriority w:val="99"/>
    <w:rsid w:val="00D914B8"/>
  </w:style>
  <w:style w:type="character" w:customStyle="1" w:styleId="WW8Num29z6">
    <w:name w:val="WW8Num29z6"/>
    <w:uiPriority w:val="99"/>
    <w:rsid w:val="00D914B8"/>
  </w:style>
  <w:style w:type="character" w:customStyle="1" w:styleId="WW8Num29z7">
    <w:name w:val="WW8Num29z7"/>
    <w:uiPriority w:val="99"/>
    <w:rsid w:val="00D914B8"/>
  </w:style>
  <w:style w:type="character" w:customStyle="1" w:styleId="WW8Num29z8">
    <w:name w:val="WW8Num29z8"/>
    <w:uiPriority w:val="99"/>
    <w:rsid w:val="00D914B8"/>
  </w:style>
  <w:style w:type="character" w:customStyle="1" w:styleId="WW8Num30z0">
    <w:name w:val="WW8Num30z0"/>
    <w:uiPriority w:val="99"/>
    <w:rsid w:val="00D914B8"/>
  </w:style>
  <w:style w:type="character" w:customStyle="1" w:styleId="WW8Num30z1">
    <w:name w:val="WW8Num30z1"/>
    <w:uiPriority w:val="99"/>
    <w:rsid w:val="00D914B8"/>
  </w:style>
  <w:style w:type="character" w:customStyle="1" w:styleId="WW8Num30z2">
    <w:name w:val="WW8Num30z2"/>
    <w:uiPriority w:val="99"/>
    <w:rsid w:val="00D914B8"/>
  </w:style>
  <w:style w:type="character" w:customStyle="1" w:styleId="WW8Num30z3">
    <w:name w:val="WW8Num30z3"/>
    <w:uiPriority w:val="99"/>
    <w:rsid w:val="00D914B8"/>
  </w:style>
  <w:style w:type="character" w:customStyle="1" w:styleId="WW8Num30z4">
    <w:name w:val="WW8Num30z4"/>
    <w:uiPriority w:val="99"/>
    <w:rsid w:val="00D914B8"/>
  </w:style>
  <w:style w:type="character" w:customStyle="1" w:styleId="WW8Num30z5">
    <w:name w:val="WW8Num30z5"/>
    <w:uiPriority w:val="99"/>
    <w:rsid w:val="00D914B8"/>
  </w:style>
  <w:style w:type="character" w:customStyle="1" w:styleId="WW8Num30z6">
    <w:name w:val="WW8Num30z6"/>
    <w:uiPriority w:val="99"/>
    <w:rsid w:val="00D914B8"/>
  </w:style>
  <w:style w:type="character" w:customStyle="1" w:styleId="WW8Num30z7">
    <w:name w:val="WW8Num30z7"/>
    <w:uiPriority w:val="99"/>
    <w:rsid w:val="00D914B8"/>
  </w:style>
  <w:style w:type="character" w:customStyle="1" w:styleId="WW8Num30z8">
    <w:name w:val="WW8Num30z8"/>
    <w:uiPriority w:val="99"/>
    <w:rsid w:val="00D914B8"/>
  </w:style>
  <w:style w:type="character" w:customStyle="1" w:styleId="WW8Num31z0">
    <w:name w:val="WW8Num31z0"/>
    <w:uiPriority w:val="99"/>
    <w:rsid w:val="00D914B8"/>
  </w:style>
  <w:style w:type="character" w:customStyle="1" w:styleId="WW8Num32z0">
    <w:name w:val="WW8Num32z0"/>
    <w:uiPriority w:val="99"/>
    <w:rsid w:val="00D914B8"/>
    <w:rPr>
      <w:rFonts w:ascii="Arial" w:hAnsi="Arial" w:cs="Arial"/>
      <w:sz w:val="22"/>
      <w:szCs w:val="22"/>
    </w:rPr>
  </w:style>
  <w:style w:type="character" w:customStyle="1" w:styleId="WW8Num32z1">
    <w:name w:val="WW8Num32z1"/>
    <w:uiPriority w:val="99"/>
    <w:rsid w:val="00D914B8"/>
  </w:style>
  <w:style w:type="character" w:customStyle="1" w:styleId="WW8Num32z2">
    <w:name w:val="WW8Num32z2"/>
    <w:uiPriority w:val="99"/>
    <w:rsid w:val="00D914B8"/>
  </w:style>
  <w:style w:type="character" w:customStyle="1" w:styleId="WW8Num32z3">
    <w:name w:val="WW8Num32z3"/>
    <w:uiPriority w:val="99"/>
    <w:rsid w:val="00D914B8"/>
  </w:style>
  <w:style w:type="character" w:customStyle="1" w:styleId="WW8Num32z4">
    <w:name w:val="WW8Num32z4"/>
    <w:uiPriority w:val="99"/>
    <w:rsid w:val="00D914B8"/>
  </w:style>
  <w:style w:type="character" w:customStyle="1" w:styleId="WW8Num32z5">
    <w:name w:val="WW8Num32z5"/>
    <w:uiPriority w:val="99"/>
    <w:rsid w:val="00D914B8"/>
  </w:style>
  <w:style w:type="character" w:customStyle="1" w:styleId="WW8Num32z6">
    <w:name w:val="WW8Num32z6"/>
    <w:uiPriority w:val="99"/>
    <w:rsid w:val="00D914B8"/>
  </w:style>
  <w:style w:type="character" w:customStyle="1" w:styleId="WW8Num32z7">
    <w:name w:val="WW8Num32z7"/>
    <w:uiPriority w:val="99"/>
    <w:rsid w:val="00D914B8"/>
  </w:style>
  <w:style w:type="character" w:customStyle="1" w:styleId="WW8Num32z8">
    <w:name w:val="WW8Num32z8"/>
    <w:uiPriority w:val="99"/>
    <w:rsid w:val="00D914B8"/>
  </w:style>
  <w:style w:type="character" w:customStyle="1" w:styleId="WW8Num33z0">
    <w:name w:val="WW8Num33z0"/>
    <w:uiPriority w:val="99"/>
    <w:rsid w:val="00D914B8"/>
  </w:style>
  <w:style w:type="character" w:customStyle="1" w:styleId="WW8Num33z1">
    <w:name w:val="WW8Num33z1"/>
    <w:uiPriority w:val="99"/>
    <w:rsid w:val="00D914B8"/>
  </w:style>
  <w:style w:type="character" w:customStyle="1" w:styleId="WW8Num33z2">
    <w:name w:val="WW8Num33z2"/>
    <w:uiPriority w:val="99"/>
    <w:rsid w:val="00D914B8"/>
  </w:style>
  <w:style w:type="character" w:customStyle="1" w:styleId="WW8Num33z3">
    <w:name w:val="WW8Num33z3"/>
    <w:uiPriority w:val="99"/>
    <w:rsid w:val="00D914B8"/>
  </w:style>
  <w:style w:type="character" w:customStyle="1" w:styleId="WW8Num33z4">
    <w:name w:val="WW8Num33z4"/>
    <w:uiPriority w:val="99"/>
    <w:rsid w:val="00D914B8"/>
  </w:style>
  <w:style w:type="character" w:customStyle="1" w:styleId="WW8Num33z5">
    <w:name w:val="WW8Num33z5"/>
    <w:uiPriority w:val="99"/>
    <w:rsid w:val="00D914B8"/>
  </w:style>
  <w:style w:type="character" w:customStyle="1" w:styleId="WW8Num33z6">
    <w:name w:val="WW8Num33z6"/>
    <w:uiPriority w:val="99"/>
    <w:rsid w:val="00D914B8"/>
  </w:style>
  <w:style w:type="character" w:customStyle="1" w:styleId="WW8Num33z7">
    <w:name w:val="WW8Num33z7"/>
    <w:uiPriority w:val="99"/>
    <w:rsid w:val="00D914B8"/>
  </w:style>
  <w:style w:type="character" w:customStyle="1" w:styleId="WW8Num33z8">
    <w:name w:val="WW8Num33z8"/>
    <w:uiPriority w:val="99"/>
    <w:rsid w:val="00D914B8"/>
  </w:style>
  <w:style w:type="character" w:customStyle="1" w:styleId="WW8Num34z0">
    <w:name w:val="WW8Num34z0"/>
    <w:uiPriority w:val="99"/>
    <w:rsid w:val="00D914B8"/>
  </w:style>
  <w:style w:type="character" w:customStyle="1" w:styleId="WW8Num34z1">
    <w:name w:val="WW8Num34z1"/>
    <w:uiPriority w:val="99"/>
    <w:rsid w:val="00D914B8"/>
    <w:rPr>
      <w:color w:val="auto"/>
    </w:rPr>
  </w:style>
  <w:style w:type="character" w:customStyle="1" w:styleId="WW8Num34z2">
    <w:name w:val="WW8Num34z2"/>
    <w:uiPriority w:val="99"/>
    <w:rsid w:val="00D914B8"/>
  </w:style>
  <w:style w:type="character" w:customStyle="1" w:styleId="WW8Num34z3">
    <w:name w:val="WW8Num34z3"/>
    <w:uiPriority w:val="99"/>
    <w:rsid w:val="00D914B8"/>
  </w:style>
  <w:style w:type="character" w:customStyle="1" w:styleId="WW8Num34z4">
    <w:name w:val="WW8Num34z4"/>
    <w:uiPriority w:val="99"/>
    <w:rsid w:val="00D914B8"/>
  </w:style>
  <w:style w:type="character" w:customStyle="1" w:styleId="WW8Num34z5">
    <w:name w:val="WW8Num34z5"/>
    <w:uiPriority w:val="99"/>
    <w:rsid w:val="00D914B8"/>
  </w:style>
  <w:style w:type="character" w:customStyle="1" w:styleId="WW8Num34z6">
    <w:name w:val="WW8Num34z6"/>
    <w:uiPriority w:val="99"/>
    <w:rsid w:val="00D914B8"/>
  </w:style>
  <w:style w:type="character" w:customStyle="1" w:styleId="WW8Num34z7">
    <w:name w:val="WW8Num34z7"/>
    <w:uiPriority w:val="99"/>
    <w:rsid w:val="00D914B8"/>
  </w:style>
  <w:style w:type="character" w:customStyle="1" w:styleId="WW8Num34z8">
    <w:name w:val="WW8Num34z8"/>
    <w:uiPriority w:val="99"/>
    <w:rsid w:val="00D914B8"/>
  </w:style>
  <w:style w:type="character" w:customStyle="1" w:styleId="WW8Num35z0">
    <w:name w:val="WW8Num35z0"/>
    <w:uiPriority w:val="99"/>
    <w:rsid w:val="00D914B8"/>
  </w:style>
  <w:style w:type="character" w:customStyle="1" w:styleId="WW8Num35z1">
    <w:name w:val="WW8Num35z1"/>
    <w:uiPriority w:val="99"/>
    <w:rsid w:val="00D914B8"/>
  </w:style>
  <w:style w:type="character" w:customStyle="1" w:styleId="WW8Num35z2">
    <w:name w:val="WW8Num35z2"/>
    <w:uiPriority w:val="99"/>
    <w:rsid w:val="00D914B8"/>
  </w:style>
  <w:style w:type="character" w:customStyle="1" w:styleId="WW8Num35z3">
    <w:name w:val="WW8Num35z3"/>
    <w:uiPriority w:val="99"/>
    <w:rsid w:val="00D914B8"/>
  </w:style>
  <w:style w:type="character" w:customStyle="1" w:styleId="WW8Num35z4">
    <w:name w:val="WW8Num35z4"/>
    <w:uiPriority w:val="99"/>
    <w:rsid w:val="00D914B8"/>
  </w:style>
  <w:style w:type="character" w:customStyle="1" w:styleId="WW8Num35z5">
    <w:name w:val="WW8Num35z5"/>
    <w:uiPriority w:val="99"/>
    <w:rsid w:val="00D914B8"/>
  </w:style>
  <w:style w:type="character" w:customStyle="1" w:styleId="WW8Num35z6">
    <w:name w:val="WW8Num35z6"/>
    <w:uiPriority w:val="99"/>
    <w:rsid w:val="00D914B8"/>
  </w:style>
  <w:style w:type="character" w:customStyle="1" w:styleId="WW8Num35z7">
    <w:name w:val="WW8Num35z7"/>
    <w:uiPriority w:val="99"/>
    <w:rsid w:val="00D914B8"/>
  </w:style>
  <w:style w:type="character" w:customStyle="1" w:styleId="WW8Num35z8">
    <w:name w:val="WW8Num35z8"/>
    <w:uiPriority w:val="99"/>
    <w:rsid w:val="00D914B8"/>
  </w:style>
  <w:style w:type="character" w:customStyle="1" w:styleId="WW8Num36z0">
    <w:name w:val="WW8Num36z0"/>
    <w:uiPriority w:val="99"/>
    <w:rsid w:val="00D914B8"/>
    <w:rPr>
      <w:color w:val="auto"/>
    </w:rPr>
  </w:style>
  <w:style w:type="character" w:customStyle="1" w:styleId="WW8Num36z1">
    <w:name w:val="WW8Num36z1"/>
    <w:uiPriority w:val="99"/>
    <w:rsid w:val="00D914B8"/>
  </w:style>
  <w:style w:type="character" w:customStyle="1" w:styleId="WW8Num36z2">
    <w:name w:val="WW8Num36z2"/>
    <w:uiPriority w:val="99"/>
    <w:rsid w:val="00D914B8"/>
  </w:style>
  <w:style w:type="character" w:customStyle="1" w:styleId="WW8Num36z3">
    <w:name w:val="WW8Num36z3"/>
    <w:uiPriority w:val="99"/>
    <w:rsid w:val="00D914B8"/>
  </w:style>
  <w:style w:type="character" w:customStyle="1" w:styleId="WW8Num36z4">
    <w:name w:val="WW8Num36z4"/>
    <w:uiPriority w:val="99"/>
    <w:rsid w:val="00D914B8"/>
  </w:style>
  <w:style w:type="character" w:customStyle="1" w:styleId="WW8Num36z5">
    <w:name w:val="WW8Num36z5"/>
    <w:uiPriority w:val="99"/>
    <w:rsid w:val="00D914B8"/>
  </w:style>
  <w:style w:type="character" w:customStyle="1" w:styleId="WW8Num36z6">
    <w:name w:val="WW8Num36z6"/>
    <w:uiPriority w:val="99"/>
    <w:rsid w:val="00D914B8"/>
  </w:style>
  <w:style w:type="character" w:customStyle="1" w:styleId="WW8Num36z7">
    <w:name w:val="WW8Num36z7"/>
    <w:uiPriority w:val="99"/>
    <w:rsid w:val="00D914B8"/>
  </w:style>
  <w:style w:type="character" w:customStyle="1" w:styleId="WW8Num36z8">
    <w:name w:val="WW8Num36z8"/>
    <w:uiPriority w:val="99"/>
    <w:rsid w:val="00D914B8"/>
  </w:style>
  <w:style w:type="character" w:customStyle="1" w:styleId="WW8Num37z0">
    <w:name w:val="WW8Num37z0"/>
    <w:uiPriority w:val="99"/>
    <w:rsid w:val="00D914B8"/>
    <w:rPr>
      <w:rFonts w:ascii="Arial" w:hAnsi="Arial" w:cs="Arial"/>
      <w:color w:val="auto"/>
      <w:sz w:val="22"/>
      <w:szCs w:val="22"/>
    </w:rPr>
  </w:style>
  <w:style w:type="character" w:customStyle="1" w:styleId="WW8Num37z1">
    <w:name w:val="WW8Num37z1"/>
    <w:uiPriority w:val="99"/>
    <w:rsid w:val="00D914B8"/>
    <w:rPr>
      <w:rFonts w:ascii="Arial" w:hAnsi="Arial" w:cs="Arial"/>
    </w:rPr>
  </w:style>
  <w:style w:type="character" w:customStyle="1" w:styleId="WW8Num37z2">
    <w:name w:val="WW8Num37z2"/>
    <w:uiPriority w:val="99"/>
    <w:rsid w:val="00D914B8"/>
  </w:style>
  <w:style w:type="character" w:customStyle="1" w:styleId="WW8Num37z3">
    <w:name w:val="WW8Num37z3"/>
    <w:uiPriority w:val="99"/>
    <w:rsid w:val="00D914B8"/>
  </w:style>
  <w:style w:type="character" w:customStyle="1" w:styleId="WW8Num37z4">
    <w:name w:val="WW8Num37z4"/>
    <w:uiPriority w:val="99"/>
    <w:rsid w:val="00D914B8"/>
  </w:style>
  <w:style w:type="character" w:customStyle="1" w:styleId="WW8Num37z5">
    <w:name w:val="WW8Num37z5"/>
    <w:uiPriority w:val="99"/>
    <w:rsid w:val="00D914B8"/>
  </w:style>
  <w:style w:type="character" w:customStyle="1" w:styleId="WW8Num37z6">
    <w:name w:val="WW8Num37z6"/>
    <w:uiPriority w:val="99"/>
    <w:rsid w:val="00D914B8"/>
  </w:style>
  <w:style w:type="character" w:customStyle="1" w:styleId="WW8Num37z7">
    <w:name w:val="WW8Num37z7"/>
    <w:uiPriority w:val="99"/>
    <w:rsid w:val="00D914B8"/>
  </w:style>
  <w:style w:type="character" w:customStyle="1" w:styleId="WW8Num37z8">
    <w:name w:val="WW8Num37z8"/>
    <w:uiPriority w:val="99"/>
    <w:rsid w:val="00D914B8"/>
  </w:style>
  <w:style w:type="character" w:customStyle="1" w:styleId="WW8Num38z0">
    <w:name w:val="WW8Num38z0"/>
    <w:uiPriority w:val="99"/>
    <w:rsid w:val="00D914B8"/>
  </w:style>
  <w:style w:type="character" w:customStyle="1" w:styleId="WW8Num38z1">
    <w:name w:val="WW8Num38z1"/>
    <w:uiPriority w:val="99"/>
    <w:rsid w:val="00D914B8"/>
  </w:style>
  <w:style w:type="character" w:customStyle="1" w:styleId="WW8Num38z2">
    <w:name w:val="WW8Num38z2"/>
    <w:uiPriority w:val="99"/>
    <w:rsid w:val="00D914B8"/>
  </w:style>
  <w:style w:type="character" w:customStyle="1" w:styleId="WW8Num38z3">
    <w:name w:val="WW8Num38z3"/>
    <w:uiPriority w:val="99"/>
    <w:rsid w:val="00D914B8"/>
  </w:style>
  <w:style w:type="character" w:customStyle="1" w:styleId="WW8Num38z4">
    <w:name w:val="WW8Num38z4"/>
    <w:uiPriority w:val="99"/>
    <w:rsid w:val="00D914B8"/>
  </w:style>
  <w:style w:type="character" w:customStyle="1" w:styleId="WW8Num38z5">
    <w:name w:val="WW8Num38z5"/>
    <w:uiPriority w:val="99"/>
    <w:rsid w:val="00D914B8"/>
  </w:style>
  <w:style w:type="character" w:customStyle="1" w:styleId="WW8Num38z6">
    <w:name w:val="WW8Num38z6"/>
    <w:uiPriority w:val="99"/>
    <w:rsid w:val="00D914B8"/>
  </w:style>
  <w:style w:type="character" w:customStyle="1" w:styleId="WW8Num38z7">
    <w:name w:val="WW8Num38z7"/>
    <w:uiPriority w:val="99"/>
    <w:rsid w:val="00D914B8"/>
  </w:style>
  <w:style w:type="character" w:customStyle="1" w:styleId="WW8Num38z8">
    <w:name w:val="WW8Num38z8"/>
    <w:uiPriority w:val="99"/>
    <w:rsid w:val="00D914B8"/>
  </w:style>
  <w:style w:type="character" w:customStyle="1" w:styleId="WW8Num39z0">
    <w:name w:val="WW8Num39z0"/>
    <w:uiPriority w:val="99"/>
    <w:rsid w:val="00D914B8"/>
    <w:rPr>
      <w:rFonts w:ascii="Arial" w:hAnsi="Arial" w:cs="Arial"/>
      <w:sz w:val="22"/>
      <w:szCs w:val="22"/>
    </w:rPr>
  </w:style>
  <w:style w:type="character" w:customStyle="1" w:styleId="WW8Num39z1">
    <w:name w:val="WW8Num39z1"/>
    <w:uiPriority w:val="99"/>
    <w:rsid w:val="00D914B8"/>
  </w:style>
  <w:style w:type="character" w:customStyle="1" w:styleId="WW8Num39z2">
    <w:name w:val="WW8Num39z2"/>
    <w:uiPriority w:val="99"/>
    <w:rsid w:val="00D914B8"/>
  </w:style>
  <w:style w:type="character" w:customStyle="1" w:styleId="WW8Num39z3">
    <w:name w:val="WW8Num39z3"/>
    <w:uiPriority w:val="99"/>
    <w:rsid w:val="00D914B8"/>
  </w:style>
  <w:style w:type="character" w:customStyle="1" w:styleId="WW8Num39z4">
    <w:name w:val="WW8Num39z4"/>
    <w:uiPriority w:val="99"/>
    <w:rsid w:val="00D914B8"/>
  </w:style>
  <w:style w:type="character" w:customStyle="1" w:styleId="WW8Num39z5">
    <w:name w:val="WW8Num39z5"/>
    <w:uiPriority w:val="99"/>
    <w:rsid w:val="00D914B8"/>
  </w:style>
  <w:style w:type="character" w:customStyle="1" w:styleId="WW8Num39z6">
    <w:name w:val="WW8Num39z6"/>
    <w:uiPriority w:val="99"/>
    <w:rsid w:val="00D914B8"/>
  </w:style>
  <w:style w:type="character" w:customStyle="1" w:styleId="WW8Num39z7">
    <w:name w:val="WW8Num39z7"/>
    <w:uiPriority w:val="99"/>
    <w:rsid w:val="00D914B8"/>
  </w:style>
  <w:style w:type="character" w:customStyle="1" w:styleId="WW8Num39z8">
    <w:name w:val="WW8Num39z8"/>
    <w:uiPriority w:val="99"/>
    <w:rsid w:val="00D914B8"/>
  </w:style>
  <w:style w:type="character" w:customStyle="1" w:styleId="WW8Num40z0">
    <w:name w:val="WW8Num40z0"/>
    <w:uiPriority w:val="99"/>
    <w:rsid w:val="00D914B8"/>
  </w:style>
  <w:style w:type="character" w:customStyle="1" w:styleId="WW8Num40z1">
    <w:name w:val="WW8Num40z1"/>
    <w:uiPriority w:val="99"/>
    <w:rsid w:val="00D914B8"/>
  </w:style>
  <w:style w:type="character" w:customStyle="1" w:styleId="WW8Num40z2">
    <w:name w:val="WW8Num40z2"/>
    <w:uiPriority w:val="99"/>
    <w:rsid w:val="00D914B8"/>
  </w:style>
  <w:style w:type="character" w:customStyle="1" w:styleId="WW8Num40z3">
    <w:name w:val="WW8Num40z3"/>
    <w:uiPriority w:val="99"/>
    <w:rsid w:val="00D914B8"/>
  </w:style>
  <w:style w:type="character" w:customStyle="1" w:styleId="WW8Num40z4">
    <w:name w:val="WW8Num40z4"/>
    <w:uiPriority w:val="99"/>
    <w:rsid w:val="00D914B8"/>
  </w:style>
  <w:style w:type="character" w:customStyle="1" w:styleId="WW8Num40z5">
    <w:name w:val="WW8Num40z5"/>
    <w:uiPriority w:val="99"/>
    <w:rsid w:val="00D914B8"/>
  </w:style>
  <w:style w:type="character" w:customStyle="1" w:styleId="WW8Num40z6">
    <w:name w:val="WW8Num40z6"/>
    <w:uiPriority w:val="99"/>
    <w:rsid w:val="00D914B8"/>
  </w:style>
  <w:style w:type="character" w:customStyle="1" w:styleId="WW8Num40z7">
    <w:name w:val="WW8Num40z7"/>
    <w:uiPriority w:val="99"/>
    <w:rsid w:val="00D914B8"/>
  </w:style>
  <w:style w:type="character" w:customStyle="1" w:styleId="WW8Num40z8">
    <w:name w:val="WW8Num40z8"/>
    <w:uiPriority w:val="99"/>
    <w:rsid w:val="00D914B8"/>
  </w:style>
  <w:style w:type="character" w:customStyle="1" w:styleId="WW8Num41z0">
    <w:name w:val="WW8Num41z0"/>
    <w:uiPriority w:val="99"/>
    <w:rsid w:val="00D914B8"/>
  </w:style>
  <w:style w:type="character" w:customStyle="1" w:styleId="WW8Num41z1">
    <w:name w:val="WW8Num41z1"/>
    <w:uiPriority w:val="99"/>
    <w:rsid w:val="00D914B8"/>
  </w:style>
  <w:style w:type="character" w:customStyle="1" w:styleId="WW8Num41z2">
    <w:name w:val="WW8Num41z2"/>
    <w:uiPriority w:val="99"/>
    <w:rsid w:val="00D914B8"/>
  </w:style>
  <w:style w:type="character" w:customStyle="1" w:styleId="WW8Num41z3">
    <w:name w:val="WW8Num41z3"/>
    <w:uiPriority w:val="99"/>
    <w:rsid w:val="00D914B8"/>
  </w:style>
  <w:style w:type="character" w:customStyle="1" w:styleId="WW8Num41z4">
    <w:name w:val="WW8Num41z4"/>
    <w:uiPriority w:val="99"/>
    <w:rsid w:val="00D914B8"/>
  </w:style>
  <w:style w:type="character" w:customStyle="1" w:styleId="WW8Num41z5">
    <w:name w:val="WW8Num41z5"/>
    <w:uiPriority w:val="99"/>
    <w:rsid w:val="00D914B8"/>
  </w:style>
  <w:style w:type="character" w:customStyle="1" w:styleId="WW8Num41z6">
    <w:name w:val="WW8Num41z6"/>
    <w:uiPriority w:val="99"/>
    <w:rsid w:val="00D914B8"/>
  </w:style>
  <w:style w:type="character" w:customStyle="1" w:styleId="WW8Num41z7">
    <w:name w:val="WW8Num41z7"/>
    <w:uiPriority w:val="99"/>
    <w:rsid w:val="00D914B8"/>
  </w:style>
  <w:style w:type="character" w:customStyle="1" w:styleId="WW8Num41z8">
    <w:name w:val="WW8Num41z8"/>
    <w:uiPriority w:val="99"/>
    <w:rsid w:val="00D914B8"/>
  </w:style>
  <w:style w:type="character" w:customStyle="1" w:styleId="WW8Num42z0">
    <w:name w:val="WW8Num42z0"/>
    <w:uiPriority w:val="99"/>
    <w:rsid w:val="00D914B8"/>
    <w:rPr>
      <w:rFonts w:ascii="Arial" w:hAnsi="Arial" w:cs="Arial"/>
      <w:sz w:val="22"/>
      <w:szCs w:val="22"/>
    </w:rPr>
  </w:style>
  <w:style w:type="character" w:customStyle="1" w:styleId="WW8Num42z1">
    <w:name w:val="WW8Num42z1"/>
    <w:uiPriority w:val="99"/>
    <w:rsid w:val="00D914B8"/>
  </w:style>
  <w:style w:type="character" w:customStyle="1" w:styleId="WW8Num42z2">
    <w:name w:val="WW8Num42z2"/>
    <w:uiPriority w:val="99"/>
    <w:rsid w:val="00D914B8"/>
  </w:style>
  <w:style w:type="character" w:customStyle="1" w:styleId="WW8Num42z3">
    <w:name w:val="WW8Num42z3"/>
    <w:uiPriority w:val="99"/>
    <w:rsid w:val="00D914B8"/>
  </w:style>
  <w:style w:type="character" w:customStyle="1" w:styleId="WW8Num42z4">
    <w:name w:val="WW8Num42z4"/>
    <w:uiPriority w:val="99"/>
    <w:rsid w:val="00D914B8"/>
  </w:style>
  <w:style w:type="character" w:customStyle="1" w:styleId="WW8Num42z5">
    <w:name w:val="WW8Num42z5"/>
    <w:uiPriority w:val="99"/>
    <w:rsid w:val="00D914B8"/>
  </w:style>
  <w:style w:type="character" w:customStyle="1" w:styleId="WW8Num42z6">
    <w:name w:val="WW8Num42z6"/>
    <w:uiPriority w:val="99"/>
    <w:rsid w:val="00D914B8"/>
  </w:style>
  <w:style w:type="character" w:customStyle="1" w:styleId="WW8Num42z7">
    <w:name w:val="WW8Num42z7"/>
    <w:uiPriority w:val="99"/>
    <w:rsid w:val="00D914B8"/>
  </w:style>
  <w:style w:type="character" w:customStyle="1" w:styleId="WW8Num42z8">
    <w:name w:val="WW8Num42z8"/>
    <w:uiPriority w:val="99"/>
    <w:rsid w:val="00D914B8"/>
  </w:style>
  <w:style w:type="character" w:customStyle="1" w:styleId="WW8Num43z0">
    <w:name w:val="WW8Num43z0"/>
    <w:uiPriority w:val="99"/>
    <w:rsid w:val="00D914B8"/>
    <w:rPr>
      <w:rFonts w:ascii="Arial" w:hAnsi="Arial" w:cs="Arial"/>
      <w:color w:val="000000"/>
      <w:sz w:val="22"/>
      <w:szCs w:val="22"/>
    </w:rPr>
  </w:style>
  <w:style w:type="character" w:customStyle="1" w:styleId="WW8Num43z1">
    <w:name w:val="WW8Num43z1"/>
    <w:uiPriority w:val="99"/>
    <w:rsid w:val="00D914B8"/>
  </w:style>
  <w:style w:type="character" w:customStyle="1" w:styleId="WW8Num43z2">
    <w:name w:val="WW8Num43z2"/>
    <w:uiPriority w:val="99"/>
    <w:rsid w:val="00D914B8"/>
  </w:style>
  <w:style w:type="character" w:customStyle="1" w:styleId="WW8Num43z3">
    <w:name w:val="WW8Num43z3"/>
    <w:uiPriority w:val="99"/>
    <w:rsid w:val="00D914B8"/>
    <w:rPr>
      <w:rFonts w:ascii="Arial" w:hAnsi="Arial" w:cs="Arial"/>
      <w:sz w:val="22"/>
      <w:szCs w:val="22"/>
    </w:rPr>
  </w:style>
  <w:style w:type="character" w:customStyle="1" w:styleId="WW8Num43z4">
    <w:name w:val="WW8Num43z4"/>
    <w:uiPriority w:val="99"/>
    <w:rsid w:val="00D914B8"/>
  </w:style>
  <w:style w:type="character" w:customStyle="1" w:styleId="WW8Num43z5">
    <w:name w:val="WW8Num43z5"/>
    <w:uiPriority w:val="99"/>
    <w:rsid w:val="00D914B8"/>
  </w:style>
  <w:style w:type="character" w:customStyle="1" w:styleId="WW8Num43z6">
    <w:name w:val="WW8Num43z6"/>
    <w:uiPriority w:val="99"/>
    <w:rsid w:val="00D914B8"/>
  </w:style>
  <w:style w:type="character" w:customStyle="1" w:styleId="WW8Num43z7">
    <w:name w:val="WW8Num43z7"/>
    <w:uiPriority w:val="99"/>
    <w:rsid w:val="00D914B8"/>
  </w:style>
  <w:style w:type="character" w:customStyle="1" w:styleId="WW8Num43z8">
    <w:name w:val="WW8Num43z8"/>
    <w:uiPriority w:val="99"/>
    <w:rsid w:val="00D914B8"/>
  </w:style>
  <w:style w:type="character" w:customStyle="1" w:styleId="WW8Num44z0">
    <w:name w:val="WW8Num44z0"/>
    <w:uiPriority w:val="99"/>
    <w:rsid w:val="00D914B8"/>
    <w:rPr>
      <w:rFonts w:ascii="Arial" w:hAnsi="Arial" w:cs="Arial"/>
      <w:i/>
      <w:iCs/>
      <w:sz w:val="22"/>
      <w:szCs w:val="22"/>
    </w:rPr>
  </w:style>
  <w:style w:type="character" w:customStyle="1" w:styleId="WW8Num44z1">
    <w:name w:val="WW8Num44z1"/>
    <w:uiPriority w:val="99"/>
    <w:rsid w:val="00D914B8"/>
  </w:style>
  <w:style w:type="character" w:customStyle="1" w:styleId="WW8Num44z2">
    <w:name w:val="WW8Num44z2"/>
    <w:uiPriority w:val="99"/>
    <w:rsid w:val="00D914B8"/>
  </w:style>
  <w:style w:type="character" w:customStyle="1" w:styleId="WW8Num44z3">
    <w:name w:val="WW8Num44z3"/>
    <w:uiPriority w:val="99"/>
    <w:rsid w:val="00D914B8"/>
  </w:style>
  <w:style w:type="character" w:customStyle="1" w:styleId="WW8Num44z4">
    <w:name w:val="WW8Num44z4"/>
    <w:uiPriority w:val="99"/>
    <w:rsid w:val="00D914B8"/>
  </w:style>
  <w:style w:type="character" w:customStyle="1" w:styleId="WW8Num44z5">
    <w:name w:val="WW8Num44z5"/>
    <w:uiPriority w:val="99"/>
    <w:rsid w:val="00D914B8"/>
  </w:style>
  <w:style w:type="character" w:customStyle="1" w:styleId="WW8Num44z6">
    <w:name w:val="WW8Num44z6"/>
    <w:uiPriority w:val="99"/>
    <w:rsid w:val="00D914B8"/>
  </w:style>
  <w:style w:type="character" w:customStyle="1" w:styleId="WW8Num44z7">
    <w:name w:val="WW8Num44z7"/>
    <w:uiPriority w:val="99"/>
    <w:rsid w:val="00D914B8"/>
  </w:style>
  <w:style w:type="character" w:customStyle="1" w:styleId="WW8Num44z8">
    <w:name w:val="WW8Num44z8"/>
    <w:uiPriority w:val="99"/>
    <w:rsid w:val="00D914B8"/>
  </w:style>
  <w:style w:type="character" w:customStyle="1" w:styleId="Domylnaczcionkaakapitu2">
    <w:name w:val="Domyślna czcionka akapitu2"/>
    <w:uiPriority w:val="99"/>
    <w:rsid w:val="00D914B8"/>
  </w:style>
  <w:style w:type="character" w:customStyle="1" w:styleId="Absatz-Standardschriftart">
    <w:name w:val="Absatz-Standardschriftart"/>
    <w:uiPriority w:val="99"/>
    <w:rsid w:val="00D914B8"/>
  </w:style>
  <w:style w:type="character" w:customStyle="1" w:styleId="WW-Absatz-Standardschriftart">
    <w:name w:val="WW-Absatz-Standardschriftart"/>
    <w:uiPriority w:val="99"/>
    <w:rsid w:val="00D914B8"/>
  </w:style>
  <w:style w:type="character" w:customStyle="1" w:styleId="Domylnaczcionkaakapitu1">
    <w:name w:val="Domyślna czcionka akapitu1"/>
    <w:uiPriority w:val="99"/>
    <w:rsid w:val="00D914B8"/>
  </w:style>
  <w:style w:type="character" w:styleId="Numerstrony">
    <w:name w:val="page number"/>
    <w:basedOn w:val="Domylnaczcionkaakapitu1"/>
    <w:uiPriority w:val="99"/>
    <w:rsid w:val="00D914B8"/>
  </w:style>
  <w:style w:type="character" w:customStyle="1" w:styleId="Tekstpodstawowy2Znak">
    <w:name w:val="Tekst podstawowy 2 Znak"/>
    <w:uiPriority w:val="99"/>
    <w:rsid w:val="00D914B8"/>
    <w:rPr>
      <w:sz w:val="24"/>
      <w:szCs w:val="24"/>
    </w:rPr>
  </w:style>
  <w:style w:type="character" w:customStyle="1" w:styleId="Znak">
    <w:name w:val="Znak"/>
    <w:uiPriority w:val="99"/>
    <w:rsid w:val="00D914B8"/>
    <w:rPr>
      <w:rFonts w:ascii="Tahoma" w:hAnsi="Tahoma" w:cs="Tahoma"/>
      <w:sz w:val="16"/>
      <w:szCs w:val="16"/>
    </w:rPr>
  </w:style>
  <w:style w:type="character" w:customStyle="1" w:styleId="Odwoaniedokomentarza1">
    <w:name w:val="Odwołanie do komentarza1"/>
    <w:uiPriority w:val="99"/>
    <w:rsid w:val="00D914B8"/>
    <w:rPr>
      <w:sz w:val="16"/>
      <w:szCs w:val="16"/>
    </w:rPr>
  </w:style>
  <w:style w:type="character" w:customStyle="1" w:styleId="WW-Znak">
    <w:name w:val="WW- Znak"/>
    <w:uiPriority w:val="99"/>
    <w:rsid w:val="00D914B8"/>
  </w:style>
  <w:style w:type="character" w:customStyle="1" w:styleId="WW-Znak1">
    <w:name w:val="WW- Znak1"/>
    <w:uiPriority w:val="99"/>
    <w:rsid w:val="00D914B8"/>
    <w:rPr>
      <w:b/>
      <w:bCs/>
    </w:rPr>
  </w:style>
  <w:style w:type="character" w:styleId="Odwoaniedokomentarza">
    <w:name w:val="annotation reference"/>
    <w:basedOn w:val="Domylnaczcionkaakapitu"/>
    <w:uiPriority w:val="99"/>
    <w:semiHidden/>
    <w:rsid w:val="00D914B8"/>
    <w:rPr>
      <w:sz w:val="16"/>
      <w:szCs w:val="16"/>
    </w:rPr>
  </w:style>
  <w:style w:type="character" w:customStyle="1" w:styleId="TekstkomentarzaZnak">
    <w:name w:val="Tekst komentarza Znak"/>
    <w:basedOn w:val="Domylnaczcionkaakapitu"/>
    <w:uiPriority w:val="99"/>
    <w:rsid w:val="00D914B8"/>
    <w:rPr>
      <w:lang w:eastAsia="ar-SA" w:bidi="ar-SA"/>
    </w:rPr>
  </w:style>
  <w:style w:type="character" w:customStyle="1" w:styleId="ListLabel1">
    <w:name w:val="ListLabel 1"/>
    <w:uiPriority w:val="99"/>
    <w:rsid w:val="00D914B8"/>
    <w:rPr>
      <w:rFonts w:ascii="Arial" w:hAnsi="Arial" w:cs="Arial"/>
      <w:sz w:val="24"/>
      <w:szCs w:val="24"/>
    </w:rPr>
  </w:style>
  <w:style w:type="character" w:customStyle="1" w:styleId="ListLabel2">
    <w:name w:val="ListLabel 2"/>
    <w:uiPriority w:val="99"/>
    <w:rsid w:val="00D914B8"/>
    <w:rPr>
      <w:rFonts w:ascii="Arial" w:hAnsi="Arial" w:cs="Arial"/>
      <w:sz w:val="24"/>
      <w:szCs w:val="24"/>
    </w:rPr>
  </w:style>
  <w:style w:type="character" w:customStyle="1" w:styleId="ListLabel3">
    <w:name w:val="ListLabel 3"/>
    <w:uiPriority w:val="99"/>
    <w:rsid w:val="00D914B8"/>
    <w:rPr>
      <w:rFonts w:ascii="Arial" w:hAnsi="Arial" w:cs="Arial"/>
      <w:sz w:val="24"/>
      <w:szCs w:val="24"/>
    </w:rPr>
  </w:style>
  <w:style w:type="character" w:customStyle="1" w:styleId="ListLabel4">
    <w:name w:val="ListLabel 4"/>
    <w:uiPriority w:val="99"/>
    <w:rsid w:val="00D914B8"/>
    <w:rPr>
      <w:color w:val="000000"/>
      <w:sz w:val="22"/>
      <w:szCs w:val="22"/>
    </w:rPr>
  </w:style>
  <w:style w:type="character" w:customStyle="1" w:styleId="ListLabel5">
    <w:name w:val="ListLabel 5"/>
    <w:uiPriority w:val="99"/>
    <w:rsid w:val="00D914B8"/>
    <w:rPr>
      <w:rFonts w:ascii="Arial" w:hAnsi="Arial" w:cs="Arial"/>
      <w:color w:val="auto"/>
      <w:sz w:val="24"/>
      <w:szCs w:val="24"/>
    </w:rPr>
  </w:style>
  <w:style w:type="character" w:customStyle="1" w:styleId="ListLabel6">
    <w:name w:val="ListLabel 6"/>
    <w:uiPriority w:val="99"/>
    <w:rsid w:val="00D914B8"/>
    <w:rPr>
      <w:rFonts w:ascii="Arial" w:hAnsi="Arial" w:cs="Arial"/>
      <w:sz w:val="24"/>
      <w:szCs w:val="24"/>
    </w:rPr>
  </w:style>
  <w:style w:type="character" w:customStyle="1" w:styleId="ListLabel7">
    <w:name w:val="ListLabel 7"/>
    <w:uiPriority w:val="99"/>
    <w:rsid w:val="00D914B8"/>
  </w:style>
  <w:style w:type="character" w:customStyle="1" w:styleId="ListLabel8">
    <w:name w:val="ListLabel 8"/>
    <w:uiPriority w:val="99"/>
    <w:rsid w:val="00D914B8"/>
    <w:rPr>
      <w:sz w:val="22"/>
      <w:szCs w:val="22"/>
    </w:rPr>
  </w:style>
  <w:style w:type="character" w:customStyle="1" w:styleId="ListLabel9">
    <w:name w:val="ListLabel 9"/>
    <w:uiPriority w:val="99"/>
    <w:rsid w:val="00D914B8"/>
    <w:rPr>
      <w:b/>
      <w:bCs/>
    </w:rPr>
  </w:style>
  <w:style w:type="character" w:customStyle="1" w:styleId="ListLabel10">
    <w:name w:val="ListLabel 10"/>
    <w:uiPriority w:val="99"/>
    <w:rsid w:val="00D914B8"/>
    <w:rPr>
      <w:rFonts w:eastAsia="Times New Roman"/>
      <w:kern w:val="3"/>
      <w:sz w:val="22"/>
      <w:szCs w:val="22"/>
      <w:lang w:val="pl-PL"/>
    </w:rPr>
  </w:style>
  <w:style w:type="character" w:customStyle="1" w:styleId="ListLabel11">
    <w:name w:val="ListLabel 11"/>
    <w:uiPriority w:val="99"/>
    <w:rsid w:val="00D914B8"/>
    <w:rPr>
      <w:rFonts w:ascii="Arial" w:hAnsi="Arial" w:cs="Arial"/>
      <w:sz w:val="24"/>
      <w:szCs w:val="24"/>
    </w:rPr>
  </w:style>
  <w:style w:type="character" w:customStyle="1" w:styleId="ListLabel12">
    <w:name w:val="ListLabel 12"/>
    <w:uiPriority w:val="99"/>
    <w:rsid w:val="00D914B8"/>
    <w:rPr>
      <w:sz w:val="22"/>
      <w:szCs w:val="22"/>
    </w:rPr>
  </w:style>
  <w:style w:type="character" w:customStyle="1" w:styleId="ListLabel13">
    <w:name w:val="ListLabel 13"/>
    <w:uiPriority w:val="99"/>
    <w:rsid w:val="00D914B8"/>
    <w:rPr>
      <w:color w:val="auto"/>
    </w:rPr>
  </w:style>
  <w:style w:type="character" w:customStyle="1" w:styleId="ListLabel14">
    <w:name w:val="ListLabel 14"/>
    <w:uiPriority w:val="99"/>
    <w:rsid w:val="00D914B8"/>
  </w:style>
  <w:style w:type="character" w:customStyle="1" w:styleId="ListLabel15">
    <w:name w:val="ListLabel 15"/>
    <w:uiPriority w:val="99"/>
    <w:rsid w:val="00D914B8"/>
    <w:rPr>
      <w:rFonts w:ascii="Arial" w:eastAsia="Times New Roman" w:hAnsi="Arial" w:cs="Arial"/>
      <w:color w:val="auto"/>
      <w:kern w:val="3"/>
      <w:sz w:val="24"/>
      <w:szCs w:val="24"/>
    </w:rPr>
  </w:style>
  <w:style w:type="character" w:customStyle="1" w:styleId="ListLabel16">
    <w:name w:val="ListLabel 16"/>
    <w:uiPriority w:val="99"/>
    <w:rsid w:val="00D914B8"/>
    <w:rPr>
      <w:rFonts w:eastAsia="Times New Roman"/>
      <w:sz w:val="22"/>
      <w:szCs w:val="22"/>
    </w:rPr>
  </w:style>
  <w:style w:type="character" w:customStyle="1" w:styleId="ListLabel17">
    <w:name w:val="ListLabel 17"/>
    <w:uiPriority w:val="99"/>
    <w:rsid w:val="00D914B8"/>
    <w:rPr>
      <w:rFonts w:ascii="Arial" w:hAnsi="Arial" w:cs="Arial"/>
      <w:sz w:val="24"/>
      <w:szCs w:val="24"/>
    </w:rPr>
  </w:style>
  <w:style w:type="character" w:customStyle="1" w:styleId="ListLabel18">
    <w:name w:val="ListLabel 18"/>
    <w:uiPriority w:val="99"/>
    <w:rsid w:val="00D914B8"/>
    <w:rPr>
      <w:b/>
      <w:bCs/>
    </w:rPr>
  </w:style>
  <w:style w:type="character" w:customStyle="1" w:styleId="ListLabel19">
    <w:name w:val="ListLabel 19"/>
    <w:uiPriority w:val="99"/>
    <w:rsid w:val="00D914B8"/>
  </w:style>
  <w:style w:type="character" w:customStyle="1" w:styleId="ListLabel20">
    <w:name w:val="ListLabel 20"/>
    <w:uiPriority w:val="99"/>
    <w:rsid w:val="00D914B8"/>
    <w:rPr>
      <w:sz w:val="22"/>
      <w:szCs w:val="22"/>
    </w:rPr>
  </w:style>
  <w:style w:type="character" w:customStyle="1" w:styleId="ListLabel21">
    <w:name w:val="ListLabel 21"/>
    <w:uiPriority w:val="99"/>
    <w:rsid w:val="00D914B8"/>
    <w:rPr>
      <w:rFonts w:eastAsia="Times New Roman"/>
      <w:sz w:val="22"/>
      <w:szCs w:val="22"/>
    </w:rPr>
  </w:style>
  <w:style w:type="character" w:customStyle="1" w:styleId="ListLabel22">
    <w:name w:val="ListLabel 22"/>
    <w:uiPriority w:val="99"/>
    <w:rsid w:val="00D914B8"/>
    <w:rPr>
      <w:rFonts w:ascii="Arial" w:hAnsi="Arial" w:cs="Arial"/>
      <w:color w:val="auto"/>
      <w:sz w:val="24"/>
      <w:szCs w:val="24"/>
    </w:rPr>
  </w:style>
  <w:style w:type="character" w:customStyle="1" w:styleId="NumberingSymbols">
    <w:name w:val="Numbering Symbols"/>
    <w:uiPriority w:val="99"/>
    <w:rsid w:val="00D914B8"/>
  </w:style>
  <w:style w:type="character" w:customStyle="1" w:styleId="BulletSymbols">
    <w:name w:val="Bullet Symbols"/>
    <w:uiPriority w:val="99"/>
    <w:rsid w:val="00D914B8"/>
    <w:rPr>
      <w:rFonts w:ascii="OpenSymbol" w:eastAsia="Times New Roman" w:hAnsi="OpenSymbol" w:cs="OpenSymbol"/>
    </w:rPr>
  </w:style>
  <w:style w:type="paragraph" w:styleId="Tekstpodstawowy">
    <w:name w:val="Body Text"/>
    <w:basedOn w:val="Normalny"/>
    <w:link w:val="TekstpodstawowyZnak"/>
    <w:uiPriority w:val="99"/>
    <w:rsid w:val="007A3FEB"/>
    <w:pPr>
      <w:widowControl/>
      <w:suppressAutoHyphens w:val="0"/>
      <w:autoSpaceDN/>
      <w:jc w:val="both"/>
      <w:textAlignment w:val="auto"/>
    </w:pPr>
    <w:rPr>
      <w:kern w:val="0"/>
      <w:sz w:val="24"/>
      <w:szCs w:val="24"/>
    </w:rPr>
  </w:style>
  <w:style w:type="character" w:customStyle="1" w:styleId="TekstpodstawowyZnak">
    <w:name w:val="Tekst podstawowy Znak"/>
    <w:basedOn w:val="Domylnaczcionkaakapitu"/>
    <w:link w:val="Tekstpodstawowy"/>
    <w:uiPriority w:val="99"/>
    <w:locked/>
    <w:rsid w:val="007A3FEB"/>
    <w:rPr>
      <w:kern w:val="0"/>
      <w:sz w:val="24"/>
      <w:szCs w:val="24"/>
    </w:rPr>
  </w:style>
  <w:style w:type="numbering" w:customStyle="1" w:styleId="WWNum3">
    <w:name w:val="WWNum3"/>
    <w:rsid w:val="00B47D9F"/>
    <w:pPr>
      <w:numPr>
        <w:numId w:val="2"/>
      </w:numPr>
    </w:pPr>
  </w:style>
  <w:style w:type="numbering" w:customStyle="1" w:styleId="WWNum16">
    <w:name w:val="WWNum16"/>
    <w:rsid w:val="00B47D9F"/>
    <w:pPr>
      <w:numPr>
        <w:numId w:val="18"/>
      </w:numPr>
    </w:pPr>
  </w:style>
  <w:style w:type="numbering" w:customStyle="1" w:styleId="WWNum12">
    <w:name w:val="WWNum12"/>
    <w:rsid w:val="00B47D9F"/>
    <w:pPr>
      <w:numPr>
        <w:numId w:val="7"/>
      </w:numPr>
    </w:pPr>
  </w:style>
  <w:style w:type="numbering" w:customStyle="1" w:styleId="WWNum21">
    <w:name w:val="WWNum21"/>
    <w:rsid w:val="00B47D9F"/>
    <w:pPr>
      <w:numPr>
        <w:numId w:val="19"/>
      </w:numPr>
    </w:pPr>
  </w:style>
  <w:style w:type="numbering" w:customStyle="1" w:styleId="WWNum4">
    <w:name w:val="WWNum4"/>
    <w:rsid w:val="00B47D9F"/>
    <w:pPr>
      <w:numPr>
        <w:numId w:val="20"/>
      </w:numPr>
    </w:pPr>
  </w:style>
  <w:style w:type="numbering" w:customStyle="1" w:styleId="WWNum7">
    <w:name w:val="WWNum7"/>
    <w:rsid w:val="00B47D9F"/>
    <w:pPr>
      <w:numPr>
        <w:numId w:val="21"/>
      </w:numPr>
    </w:pPr>
  </w:style>
  <w:style w:type="numbering" w:customStyle="1" w:styleId="WWNum15">
    <w:name w:val="WWNum15"/>
    <w:rsid w:val="00B47D9F"/>
    <w:pPr>
      <w:numPr>
        <w:numId w:val="22"/>
      </w:numPr>
    </w:pPr>
  </w:style>
  <w:style w:type="numbering" w:customStyle="1" w:styleId="WWNum19">
    <w:name w:val="WWNum19"/>
    <w:rsid w:val="00B47D9F"/>
    <w:pPr>
      <w:numPr>
        <w:numId w:val="11"/>
      </w:numPr>
    </w:pPr>
  </w:style>
  <w:style w:type="numbering" w:customStyle="1" w:styleId="WWNum11">
    <w:name w:val="WWNum11"/>
    <w:rsid w:val="00B47D9F"/>
    <w:pPr>
      <w:numPr>
        <w:numId w:val="6"/>
      </w:numPr>
    </w:pPr>
  </w:style>
  <w:style w:type="numbering" w:customStyle="1" w:styleId="WWNum6">
    <w:name w:val="WWNum6"/>
    <w:rsid w:val="00B47D9F"/>
    <w:pPr>
      <w:numPr>
        <w:numId w:val="4"/>
      </w:numPr>
    </w:pPr>
  </w:style>
  <w:style w:type="numbering" w:customStyle="1" w:styleId="WWNum18">
    <w:name w:val="WWNum18"/>
    <w:rsid w:val="00B47D9F"/>
    <w:pPr>
      <w:numPr>
        <w:numId w:val="23"/>
      </w:numPr>
    </w:pPr>
  </w:style>
  <w:style w:type="numbering" w:customStyle="1" w:styleId="WWNum8">
    <w:name w:val="WWNum8"/>
    <w:rsid w:val="00B47D9F"/>
    <w:pPr>
      <w:numPr>
        <w:numId w:val="5"/>
      </w:numPr>
    </w:pPr>
  </w:style>
  <w:style w:type="numbering" w:customStyle="1" w:styleId="WWNum20">
    <w:name w:val="WWNum20"/>
    <w:rsid w:val="00B47D9F"/>
    <w:pPr>
      <w:numPr>
        <w:numId w:val="12"/>
      </w:numPr>
    </w:pPr>
  </w:style>
  <w:style w:type="numbering" w:customStyle="1" w:styleId="WWNum17">
    <w:name w:val="WWNum17"/>
    <w:rsid w:val="00B47D9F"/>
    <w:pPr>
      <w:numPr>
        <w:numId w:val="24"/>
      </w:numPr>
    </w:pPr>
  </w:style>
  <w:style w:type="numbering" w:customStyle="1" w:styleId="WWNum5">
    <w:name w:val="WWNum5"/>
    <w:rsid w:val="00B47D9F"/>
    <w:pPr>
      <w:numPr>
        <w:numId w:val="25"/>
      </w:numPr>
    </w:pPr>
  </w:style>
  <w:style w:type="numbering" w:customStyle="1" w:styleId="WWNum10">
    <w:name w:val="WWNum10"/>
    <w:rsid w:val="00B47D9F"/>
    <w:pPr>
      <w:numPr>
        <w:numId w:val="26"/>
      </w:numPr>
    </w:pPr>
  </w:style>
  <w:style w:type="numbering" w:customStyle="1" w:styleId="WWNum9">
    <w:name w:val="WWNum9"/>
    <w:rsid w:val="00B47D9F"/>
    <w:pPr>
      <w:numPr>
        <w:numId w:val="27"/>
      </w:numPr>
    </w:pPr>
  </w:style>
  <w:style w:type="numbering" w:customStyle="1" w:styleId="WWNum1">
    <w:name w:val="WWNum1"/>
    <w:rsid w:val="00B47D9F"/>
    <w:pPr>
      <w:numPr>
        <w:numId w:val="1"/>
      </w:numPr>
    </w:pPr>
  </w:style>
  <w:style w:type="numbering" w:customStyle="1" w:styleId="WWNum2">
    <w:name w:val="WWNum2"/>
    <w:rsid w:val="00B47D9F"/>
    <w:pPr>
      <w:numPr>
        <w:numId w:val="15"/>
      </w:numPr>
    </w:pPr>
  </w:style>
  <w:style w:type="numbering" w:customStyle="1" w:styleId="WWNum13">
    <w:name w:val="WWNum13"/>
    <w:rsid w:val="00B47D9F"/>
    <w:pPr>
      <w:numPr>
        <w:numId w:val="28"/>
      </w:numPr>
    </w:pPr>
  </w:style>
  <w:style w:type="numbering" w:customStyle="1" w:styleId="WWNum14">
    <w:name w:val="WWNum14"/>
    <w:rsid w:val="00B47D9F"/>
    <w:pPr>
      <w:numPr>
        <w:numId w:val="29"/>
      </w:numPr>
    </w:pPr>
  </w:style>
  <w:style w:type="numbering" w:customStyle="1" w:styleId="WWNum22">
    <w:name w:val="WWNum22"/>
    <w:rsid w:val="00B61982"/>
    <w:pPr>
      <w:numPr>
        <w:numId w:val="31"/>
      </w:numPr>
    </w:pPr>
  </w:style>
  <w:style w:type="character" w:styleId="Pogrubienie">
    <w:name w:val="Strong"/>
    <w:basedOn w:val="Domylnaczcionkaakapitu"/>
    <w:qFormat/>
    <w:locked/>
    <w:rsid w:val="00390B93"/>
    <w:rPr>
      <w:b/>
      <w:bCs/>
    </w:rPr>
  </w:style>
  <w:style w:type="paragraph" w:styleId="Adreszwrotnynakopercie">
    <w:name w:val="envelope return"/>
    <w:basedOn w:val="Normalny"/>
    <w:uiPriority w:val="99"/>
    <w:semiHidden/>
    <w:rsid w:val="008E4E5C"/>
    <w:rPr>
      <w:rFonts w:ascii="Calibri Light" w:hAnsi="Calibri Light" w:cs="Calibri Light"/>
      <w:lang w:val="de-DE" w:eastAsia="ja-JP"/>
    </w:rPr>
  </w:style>
  <w:style w:type="paragraph" w:styleId="Poprawka">
    <w:name w:val="Revision"/>
    <w:hidden/>
    <w:uiPriority w:val="99"/>
    <w:semiHidden/>
    <w:rsid w:val="00A97B81"/>
    <w:rPr>
      <w:kern w:val="3"/>
      <w:sz w:val="20"/>
      <w:szCs w:val="20"/>
    </w:rPr>
  </w:style>
  <w:style w:type="paragraph" w:styleId="Tekstprzypisudolnego">
    <w:name w:val="footnote text"/>
    <w:basedOn w:val="Normalny"/>
    <w:link w:val="TekstprzypisudolnegoZnak"/>
    <w:uiPriority w:val="99"/>
    <w:semiHidden/>
    <w:unhideWhenUsed/>
    <w:rsid w:val="00217C1B"/>
  </w:style>
  <w:style w:type="character" w:customStyle="1" w:styleId="TekstprzypisudolnegoZnak">
    <w:name w:val="Tekst przypisu dolnego Znak"/>
    <w:basedOn w:val="Domylnaczcionkaakapitu"/>
    <w:link w:val="Tekstprzypisudolnego"/>
    <w:uiPriority w:val="99"/>
    <w:semiHidden/>
    <w:rsid w:val="00217C1B"/>
    <w:rPr>
      <w:kern w:val="3"/>
      <w:sz w:val="20"/>
      <w:szCs w:val="20"/>
    </w:rPr>
  </w:style>
  <w:style w:type="character" w:styleId="Odwoanieprzypisudolnego">
    <w:name w:val="footnote reference"/>
    <w:basedOn w:val="Domylnaczcionkaakapitu"/>
    <w:uiPriority w:val="99"/>
    <w:semiHidden/>
    <w:unhideWhenUsed/>
    <w:rsid w:val="00217C1B"/>
    <w:rPr>
      <w:vertAlign w:val="superscript"/>
    </w:rPr>
  </w:style>
  <w:style w:type="character" w:customStyle="1" w:styleId="AkapitzlistZnak">
    <w:name w:val="Akapit z listą Znak"/>
    <w:aliases w:val="L1 Znak,Numerowanie Znak,Akapit z listą5 Znak,T_SZ_List Paragraph Znak,normalny tekst Znak,Kolorowa lista — akcent 11 Znak,Akapit z listą BS Znak,CW_Lista Znak,2 heading Znak,A_wyliczenie Znak,K-P_odwolanie Znak,maz_wyliczenie Znak"/>
    <w:link w:val="Akapitzlist"/>
    <w:uiPriority w:val="34"/>
    <w:qFormat/>
    <w:locked/>
    <w:rsid w:val="00777DBD"/>
    <w:rPr>
      <w:rFonts w:ascii="Calibri" w:hAnsi="Calibri" w:cs="Calibri"/>
      <w:kern w:val="3"/>
      <w:lang w:eastAsia="ar-SA"/>
    </w:rPr>
  </w:style>
  <w:style w:type="character" w:customStyle="1" w:styleId="alb-s">
    <w:name w:val="a_lb-s"/>
    <w:basedOn w:val="Domylnaczcionkaakapitu"/>
    <w:rsid w:val="00A368BF"/>
  </w:style>
  <w:style w:type="paragraph" w:customStyle="1" w:styleId="Akapitzlist1">
    <w:name w:val="Akapit z listą1"/>
    <w:basedOn w:val="Normalny"/>
    <w:rsid w:val="005B43B1"/>
    <w:pPr>
      <w:widowControl/>
      <w:autoSpaceDN/>
      <w:spacing w:after="160" w:line="259" w:lineRule="auto"/>
      <w:textAlignment w:val="auto"/>
    </w:pPr>
    <w:rPr>
      <w:rFonts w:ascii="Calibri" w:eastAsia="SimSun" w:hAnsi="Calibri" w:cs="font1250"/>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346316">
      <w:bodyDiv w:val="1"/>
      <w:marLeft w:val="0"/>
      <w:marRight w:val="0"/>
      <w:marTop w:val="0"/>
      <w:marBottom w:val="0"/>
      <w:divBdr>
        <w:top w:val="none" w:sz="0" w:space="0" w:color="auto"/>
        <w:left w:val="none" w:sz="0" w:space="0" w:color="auto"/>
        <w:bottom w:val="none" w:sz="0" w:space="0" w:color="auto"/>
        <w:right w:val="none" w:sz="0" w:space="0" w:color="auto"/>
      </w:divBdr>
    </w:div>
    <w:div w:id="108286352">
      <w:bodyDiv w:val="1"/>
      <w:marLeft w:val="0"/>
      <w:marRight w:val="0"/>
      <w:marTop w:val="0"/>
      <w:marBottom w:val="0"/>
      <w:divBdr>
        <w:top w:val="none" w:sz="0" w:space="0" w:color="auto"/>
        <w:left w:val="none" w:sz="0" w:space="0" w:color="auto"/>
        <w:bottom w:val="none" w:sz="0" w:space="0" w:color="auto"/>
        <w:right w:val="none" w:sz="0" w:space="0" w:color="auto"/>
      </w:divBdr>
      <w:divsChild>
        <w:div w:id="140923448">
          <w:marLeft w:val="0"/>
          <w:marRight w:val="0"/>
          <w:marTop w:val="0"/>
          <w:marBottom w:val="0"/>
          <w:divBdr>
            <w:top w:val="none" w:sz="0" w:space="0" w:color="auto"/>
            <w:left w:val="none" w:sz="0" w:space="0" w:color="auto"/>
            <w:bottom w:val="none" w:sz="0" w:space="0" w:color="auto"/>
            <w:right w:val="none" w:sz="0" w:space="0" w:color="auto"/>
          </w:divBdr>
          <w:divsChild>
            <w:div w:id="2000309495">
              <w:marLeft w:val="0"/>
              <w:marRight w:val="0"/>
              <w:marTop w:val="0"/>
              <w:marBottom w:val="0"/>
              <w:divBdr>
                <w:top w:val="none" w:sz="0" w:space="0" w:color="auto"/>
                <w:left w:val="none" w:sz="0" w:space="0" w:color="auto"/>
                <w:bottom w:val="none" w:sz="0" w:space="0" w:color="auto"/>
                <w:right w:val="none" w:sz="0" w:space="0" w:color="auto"/>
              </w:divBdr>
              <w:divsChild>
                <w:div w:id="923690468">
                  <w:marLeft w:val="0"/>
                  <w:marRight w:val="0"/>
                  <w:marTop w:val="0"/>
                  <w:marBottom w:val="0"/>
                  <w:divBdr>
                    <w:top w:val="none" w:sz="0" w:space="0" w:color="auto"/>
                    <w:left w:val="none" w:sz="0" w:space="0" w:color="auto"/>
                    <w:bottom w:val="none" w:sz="0" w:space="0" w:color="auto"/>
                    <w:right w:val="none" w:sz="0" w:space="0" w:color="auto"/>
                  </w:divBdr>
                </w:div>
              </w:divsChild>
            </w:div>
            <w:div w:id="716781085">
              <w:marLeft w:val="0"/>
              <w:marRight w:val="0"/>
              <w:marTop w:val="0"/>
              <w:marBottom w:val="0"/>
              <w:divBdr>
                <w:top w:val="none" w:sz="0" w:space="0" w:color="auto"/>
                <w:left w:val="none" w:sz="0" w:space="0" w:color="auto"/>
                <w:bottom w:val="none" w:sz="0" w:space="0" w:color="auto"/>
                <w:right w:val="none" w:sz="0" w:space="0" w:color="auto"/>
              </w:divBdr>
              <w:divsChild>
                <w:div w:id="974529323">
                  <w:marLeft w:val="0"/>
                  <w:marRight w:val="0"/>
                  <w:marTop w:val="0"/>
                  <w:marBottom w:val="0"/>
                  <w:divBdr>
                    <w:top w:val="none" w:sz="0" w:space="0" w:color="auto"/>
                    <w:left w:val="none" w:sz="0" w:space="0" w:color="auto"/>
                    <w:bottom w:val="none" w:sz="0" w:space="0" w:color="auto"/>
                    <w:right w:val="none" w:sz="0" w:space="0" w:color="auto"/>
                  </w:divBdr>
                </w:div>
                <w:div w:id="1983001843">
                  <w:marLeft w:val="0"/>
                  <w:marRight w:val="0"/>
                  <w:marTop w:val="0"/>
                  <w:marBottom w:val="0"/>
                  <w:divBdr>
                    <w:top w:val="none" w:sz="0" w:space="0" w:color="auto"/>
                    <w:left w:val="none" w:sz="0" w:space="0" w:color="auto"/>
                    <w:bottom w:val="none" w:sz="0" w:space="0" w:color="auto"/>
                    <w:right w:val="none" w:sz="0" w:space="0" w:color="auto"/>
                  </w:divBdr>
                  <w:divsChild>
                    <w:div w:id="938879078">
                      <w:marLeft w:val="0"/>
                      <w:marRight w:val="0"/>
                      <w:marTop w:val="0"/>
                      <w:marBottom w:val="0"/>
                      <w:divBdr>
                        <w:top w:val="none" w:sz="0" w:space="0" w:color="auto"/>
                        <w:left w:val="none" w:sz="0" w:space="0" w:color="auto"/>
                        <w:bottom w:val="none" w:sz="0" w:space="0" w:color="auto"/>
                        <w:right w:val="none" w:sz="0" w:space="0" w:color="auto"/>
                      </w:divBdr>
                    </w:div>
                  </w:divsChild>
                </w:div>
                <w:div w:id="878322921">
                  <w:marLeft w:val="0"/>
                  <w:marRight w:val="0"/>
                  <w:marTop w:val="0"/>
                  <w:marBottom w:val="0"/>
                  <w:divBdr>
                    <w:top w:val="none" w:sz="0" w:space="0" w:color="auto"/>
                    <w:left w:val="none" w:sz="0" w:space="0" w:color="auto"/>
                    <w:bottom w:val="none" w:sz="0" w:space="0" w:color="auto"/>
                    <w:right w:val="none" w:sz="0" w:space="0" w:color="auto"/>
                  </w:divBdr>
                  <w:divsChild>
                    <w:div w:id="1663774518">
                      <w:marLeft w:val="0"/>
                      <w:marRight w:val="0"/>
                      <w:marTop w:val="0"/>
                      <w:marBottom w:val="0"/>
                      <w:divBdr>
                        <w:top w:val="none" w:sz="0" w:space="0" w:color="auto"/>
                        <w:left w:val="none" w:sz="0" w:space="0" w:color="auto"/>
                        <w:bottom w:val="none" w:sz="0" w:space="0" w:color="auto"/>
                        <w:right w:val="none" w:sz="0" w:space="0" w:color="auto"/>
                      </w:divBdr>
                    </w:div>
                  </w:divsChild>
                </w:div>
                <w:div w:id="1151749777">
                  <w:marLeft w:val="0"/>
                  <w:marRight w:val="0"/>
                  <w:marTop w:val="0"/>
                  <w:marBottom w:val="0"/>
                  <w:divBdr>
                    <w:top w:val="none" w:sz="0" w:space="0" w:color="auto"/>
                    <w:left w:val="none" w:sz="0" w:space="0" w:color="auto"/>
                    <w:bottom w:val="none" w:sz="0" w:space="0" w:color="auto"/>
                    <w:right w:val="none" w:sz="0" w:space="0" w:color="auto"/>
                  </w:divBdr>
                  <w:divsChild>
                    <w:div w:id="33334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994368">
          <w:marLeft w:val="0"/>
          <w:marRight w:val="0"/>
          <w:marTop w:val="0"/>
          <w:marBottom w:val="0"/>
          <w:divBdr>
            <w:top w:val="none" w:sz="0" w:space="0" w:color="auto"/>
            <w:left w:val="none" w:sz="0" w:space="0" w:color="auto"/>
            <w:bottom w:val="none" w:sz="0" w:space="0" w:color="auto"/>
            <w:right w:val="none" w:sz="0" w:space="0" w:color="auto"/>
          </w:divBdr>
          <w:divsChild>
            <w:div w:id="1635915076">
              <w:marLeft w:val="0"/>
              <w:marRight w:val="0"/>
              <w:marTop w:val="0"/>
              <w:marBottom w:val="0"/>
              <w:divBdr>
                <w:top w:val="none" w:sz="0" w:space="0" w:color="auto"/>
                <w:left w:val="none" w:sz="0" w:space="0" w:color="auto"/>
                <w:bottom w:val="none" w:sz="0" w:space="0" w:color="auto"/>
                <w:right w:val="none" w:sz="0" w:space="0" w:color="auto"/>
              </w:divBdr>
            </w:div>
          </w:divsChild>
        </w:div>
        <w:div w:id="1169249136">
          <w:marLeft w:val="0"/>
          <w:marRight w:val="0"/>
          <w:marTop w:val="0"/>
          <w:marBottom w:val="0"/>
          <w:divBdr>
            <w:top w:val="none" w:sz="0" w:space="0" w:color="auto"/>
            <w:left w:val="none" w:sz="0" w:space="0" w:color="auto"/>
            <w:bottom w:val="none" w:sz="0" w:space="0" w:color="auto"/>
            <w:right w:val="none" w:sz="0" w:space="0" w:color="auto"/>
          </w:divBdr>
          <w:divsChild>
            <w:div w:id="38287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30397">
      <w:marLeft w:val="0"/>
      <w:marRight w:val="0"/>
      <w:marTop w:val="0"/>
      <w:marBottom w:val="0"/>
      <w:divBdr>
        <w:top w:val="none" w:sz="0" w:space="0" w:color="auto"/>
        <w:left w:val="none" w:sz="0" w:space="0" w:color="auto"/>
        <w:bottom w:val="none" w:sz="0" w:space="0" w:color="auto"/>
        <w:right w:val="none" w:sz="0" w:space="0" w:color="auto"/>
      </w:divBdr>
    </w:div>
    <w:div w:id="207230398">
      <w:marLeft w:val="0"/>
      <w:marRight w:val="0"/>
      <w:marTop w:val="0"/>
      <w:marBottom w:val="0"/>
      <w:divBdr>
        <w:top w:val="none" w:sz="0" w:space="0" w:color="auto"/>
        <w:left w:val="none" w:sz="0" w:space="0" w:color="auto"/>
        <w:bottom w:val="none" w:sz="0" w:space="0" w:color="auto"/>
        <w:right w:val="none" w:sz="0" w:space="0" w:color="auto"/>
      </w:divBdr>
    </w:div>
    <w:div w:id="827281771">
      <w:bodyDiv w:val="1"/>
      <w:marLeft w:val="0"/>
      <w:marRight w:val="0"/>
      <w:marTop w:val="0"/>
      <w:marBottom w:val="0"/>
      <w:divBdr>
        <w:top w:val="none" w:sz="0" w:space="0" w:color="auto"/>
        <w:left w:val="none" w:sz="0" w:space="0" w:color="auto"/>
        <w:bottom w:val="none" w:sz="0" w:space="0" w:color="auto"/>
        <w:right w:val="none" w:sz="0" w:space="0" w:color="auto"/>
      </w:divBdr>
      <w:divsChild>
        <w:div w:id="1886601011">
          <w:marLeft w:val="0"/>
          <w:marRight w:val="0"/>
          <w:marTop w:val="72"/>
          <w:marBottom w:val="0"/>
          <w:divBdr>
            <w:top w:val="none" w:sz="0" w:space="0" w:color="auto"/>
            <w:left w:val="none" w:sz="0" w:space="0" w:color="auto"/>
            <w:bottom w:val="none" w:sz="0" w:space="0" w:color="auto"/>
            <w:right w:val="none" w:sz="0" w:space="0" w:color="auto"/>
          </w:divBdr>
          <w:divsChild>
            <w:div w:id="113679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29882">
      <w:bodyDiv w:val="1"/>
      <w:marLeft w:val="0"/>
      <w:marRight w:val="0"/>
      <w:marTop w:val="0"/>
      <w:marBottom w:val="0"/>
      <w:divBdr>
        <w:top w:val="none" w:sz="0" w:space="0" w:color="auto"/>
        <w:left w:val="none" w:sz="0" w:space="0" w:color="auto"/>
        <w:bottom w:val="none" w:sz="0" w:space="0" w:color="auto"/>
        <w:right w:val="none" w:sz="0" w:space="0" w:color="auto"/>
      </w:divBdr>
    </w:div>
    <w:div w:id="916086858">
      <w:bodyDiv w:val="1"/>
      <w:marLeft w:val="0"/>
      <w:marRight w:val="0"/>
      <w:marTop w:val="0"/>
      <w:marBottom w:val="0"/>
      <w:divBdr>
        <w:top w:val="none" w:sz="0" w:space="0" w:color="auto"/>
        <w:left w:val="none" w:sz="0" w:space="0" w:color="auto"/>
        <w:bottom w:val="none" w:sz="0" w:space="0" w:color="auto"/>
        <w:right w:val="none" w:sz="0" w:space="0" w:color="auto"/>
      </w:divBdr>
    </w:div>
    <w:div w:id="1181970410">
      <w:bodyDiv w:val="1"/>
      <w:marLeft w:val="0"/>
      <w:marRight w:val="0"/>
      <w:marTop w:val="0"/>
      <w:marBottom w:val="0"/>
      <w:divBdr>
        <w:top w:val="none" w:sz="0" w:space="0" w:color="auto"/>
        <w:left w:val="none" w:sz="0" w:space="0" w:color="auto"/>
        <w:bottom w:val="none" w:sz="0" w:space="0" w:color="auto"/>
        <w:right w:val="none" w:sz="0" w:space="0" w:color="auto"/>
      </w:divBdr>
    </w:div>
    <w:div w:id="1226531822">
      <w:bodyDiv w:val="1"/>
      <w:marLeft w:val="0"/>
      <w:marRight w:val="0"/>
      <w:marTop w:val="0"/>
      <w:marBottom w:val="0"/>
      <w:divBdr>
        <w:top w:val="none" w:sz="0" w:space="0" w:color="auto"/>
        <w:left w:val="none" w:sz="0" w:space="0" w:color="auto"/>
        <w:bottom w:val="none" w:sz="0" w:space="0" w:color="auto"/>
        <w:right w:val="none" w:sz="0" w:space="0" w:color="auto"/>
      </w:divBdr>
    </w:div>
    <w:div w:id="1228417891">
      <w:bodyDiv w:val="1"/>
      <w:marLeft w:val="0"/>
      <w:marRight w:val="0"/>
      <w:marTop w:val="0"/>
      <w:marBottom w:val="0"/>
      <w:divBdr>
        <w:top w:val="none" w:sz="0" w:space="0" w:color="auto"/>
        <w:left w:val="none" w:sz="0" w:space="0" w:color="auto"/>
        <w:bottom w:val="none" w:sz="0" w:space="0" w:color="auto"/>
        <w:right w:val="none" w:sz="0" w:space="0" w:color="auto"/>
      </w:divBdr>
      <w:divsChild>
        <w:div w:id="1912613469">
          <w:marLeft w:val="0"/>
          <w:marRight w:val="0"/>
          <w:marTop w:val="0"/>
          <w:marBottom w:val="0"/>
          <w:divBdr>
            <w:top w:val="none" w:sz="0" w:space="0" w:color="auto"/>
            <w:left w:val="none" w:sz="0" w:space="0" w:color="auto"/>
            <w:bottom w:val="none" w:sz="0" w:space="0" w:color="auto"/>
            <w:right w:val="none" w:sz="0" w:space="0" w:color="auto"/>
          </w:divBdr>
        </w:div>
        <w:div w:id="743645060">
          <w:marLeft w:val="0"/>
          <w:marRight w:val="0"/>
          <w:marTop w:val="0"/>
          <w:marBottom w:val="0"/>
          <w:divBdr>
            <w:top w:val="none" w:sz="0" w:space="0" w:color="auto"/>
            <w:left w:val="none" w:sz="0" w:space="0" w:color="auto"/>
            <w:bottom w:val="none" w:sz="0" w:space="0" w:color="auto"/>
            <w:right w:val="none" w:sz="0" w:space="0" w:color="auto"/>
          </w:divBdr>
          <w:divsChild>
            <w:div w:id="1006515145">
              <w:marLeft w:val="0"/>
              <w:marRight w:val="0"/>
              <w:marTop w:val="0"/>
              <w:marBottom w:val="0"/>
              <w:divBdr>
                <w:top w:val="none" w:sz="0" w:space="0" w:color="auto"/>
                <w:left w:val="none" w:sz="0" w:space="0" w:color="auto"/>
                <w:bottom w:val="none" w:sz="0" w:space="0" w:color="auto"/>
                <w:right w:val="none" w:sz="0" w:space="0" w:color="auto"/>
              </w:divBdr>
            </w:div>
          </w:divsChild>
        </w:div>
        <w:div w:id="809249787">
          <w:marLeft w:val="0"/>
          <w:marRight w:val="0"/>
          <w:marTop w:val="0"/>
          <w:marBottom w:val="0"/>
          <w:divBdr>
            <w:top w:val="none" w:sz="0" w:space="0" w:color="auto"/>
            <w:left w:val="none" w:sz="0" w:space="0" w:color="auto"/>
            <w:bottom w:val="none" w:sz="0" w:space="0" w:color="auto"/>
            <w:right w:val="none" w:sz="0" w:space="0" w:color="auto"/>
          </w:divBdr>
          <w:divsChild>
            <w:div w:id="33523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947306">
      <w:bodyDiv w:val="1"/>
      <w:marLeft w:val="0"/>
      <w:marRight w:val="0"/>
      <w:marTop w:val="0"/>
      <w:marBottom w:val="0"/>
      <w:divBdr>
        <w:top w:val="none" w:sz="0" w:space="0" w:color="auto"/>
        <w:left w:val="none" w:sz="0" w:space="0" w:color="auto"/>
        <w:bottom w:val="none" w:sz="0" w:space="0" w:color="auto"/>
        <w:right w:val="none" w:sz="0" w:space="0" w:color="auto"/>
      </w:divBdr>
    </w:div>
    <w:div w:id="1404907979">
      <w:bodyDiv w:val="1"/>
      <w:marLeft w:val="0"/>
      <w:marRight w:val="0"/>
      <w:marTop w:val="0"/>
      <w:marBottom w:val="0"/>
      <w:divBdr>
        <w:top w:val="none" w:sz="0" w:space="0" w:color="auto"/>
        <w:left w:val="none" w:sz="0" w:space="0" w:color="auto"/>
        <w:bottom w:val="none" w:sz="0" w:space="0" w:color="auto"/>
        <w:right w:val="none" w:sz="0" w:space="0" w:color="auto"/>
      </w:divBdr>
    </w:div>
    <w:div w:id="1765150514">
      <w:bodyDiv w:val="1"/>
      <w:marLeft w:val="0"/>
      <w:marRight w:val="0"/>
      <w:marTop w:val="0"/>
      <w:marBottom w:val="0"/>
      <w:divBdr>
        <w:top w:val="none" w:sz="0" w:space="0" w:color="auto"/>
        <w:left w:val="none" w:sz="0" w:space="0" w:color="auto"/>
        <w:bottom w:val="none" w:sz="0" w:space="0" w:color="auto"/>
        <w:right w:val="none" w:sz="0" w:space="0" w:color="auto"/>
      </w:divBdr>
    </w:div>
    <w:div w:id="1826780350">
      <w:bodyDiv w:val="1"/>
      <w:marLeft w:val="0"/>
      <w:marRight w:val="0"/>
      <w:marTop w:val="0"/>
      <w:marBottom w:val="0"/>
      <w:divBdr>
        <w:top w:val="none" w:sz="0" w:space="0" w:color="auto"/>
        <w:left w:val="none" w:sz="0" w:space="0" w:color="auto"/>
        <w:bottom w:val="none" w:sz="0" w:space="0" w:color="auto"/>
        <w:right w:val="none" w:sz="0" w:space="0" w:color="auto"/>
      </w:divBdr>
      <w:divsChild>
        <w:div w:id="508716089">
          <w:marLeft w:val="0"/>
          <w:marRight w:val="0"/>
          <w:marTop w:val="0"/>
          <w:marBottom w:val="0"/>
          <w:divBdr>
            <w:top w:val="none" w:sz="0" w:space="0" w:color="auto"/>
            <w:left w:val="none" w:sz="0" w:space="0" w:color="auto"/>
            <w:bottom w:val="none" w:sz="0" w:space="0" w:color="auto"/>
            <w:right w:val="none" w:sz="0" w:space="0" w:color="auto"/>
          </w:divBdr>
        </w:div>
        <w:div w:id="338430833">
          <w:marLeft w:val="0"/>
          <w:marRight w:val="0"/>
          <w:marTop w:val="0"/>
          <w:marBottom w:val="0"/>
          <w:divBdr>
            <w:top w:val="none" w:sz="0" w:space="0" w:color="auto"/>
            <w:left w:val="none" w:sz="0" w:space="0" w:color="auto"/>
            <w:bottom w:val="none" w:sz="0" w:space="0" w:color="auto"/>
            <w:right w:val="none" w:sz="0" w:space="0" w:color="auto"/>
          </w:divBdr>
        </w:div>
      </w:divsChild>
    </w:div>
    <w:div w:id="1882589902">
      <w:bodyDiv w:val="1"/>
      <w:marLeft w:val="0"/>
      <w:marRight w:val="0"/>
      <w:marTop w:val="0"/>
      <w:marBottom w:val="0"/>
      <w:divBdr>
        <w:top w:val="none" w:sz="0" w:space="0" w:color="auto"/>
        <w:left w:val="none" w:sz="0" w:space="0" w:color="auto"/>
        <w:bottom w:val="none" w:sz="0" w:space="0" w:color="auto"/>
        <w:right w:val="none" w:sz="0" w:space="0" w:color="auto"/>
      </w:divBdr>
      <w:divsChild>
        <w:div w:id="2024545736">
          <w:marLeft w:val="360"/>
          <w:marRight w:val="0"/>
          <w:marTop w:val="72"/>
          <w:marBottom w:val="72"/>
          <w:divBdr>
            <w:top w:val="none" w:sz="0" w:space="0" w:color="auto"/>
            <w:left w:val="none" w:sz="0" w:space="0" w:color="auto"/>
            <w:bottom w:val="none" w:sz="0" w:space="0" w:color="auto"/>
            <w:right w:val="none" w:sz="0" w:space="0" w:color="auto"/>
          </w:divBdr>
          <w:divsChild>
            <w:div w:id="1831483362">
              <w:marLeft w:val="0"/>
              <w:marRight w:val="0"/>
              <w:marTop w:val="0"/>
              <w:marBottom w:val="0"/>
              <w:divBdr>
                <w:top w:val="none" w:sz="0" w:space="0" w:color="auto"/>
                <w:left w:val="none" w:sz="0" w:space="0" w:color="auto"/>
                <w:bottom w:val="none" w:sz="0" w:space="0" w:color="auto"/>
                <w:right w:val="none" w:sz="0" w:space="0" w:color="auto"/>
              </w:divBdr>
            </w:div>
          </w:divsChild>
        </w:div>
        <w:div w:id="1082877364">
          <w:marLeft w:val="360"/>
          <w:marRight w:val="0"/>
          <w:marTop w:val="0"/>
          <w:marBottom w:val="72"/>
          <w:divBdr>
            <w:top w:val="none" w:sz="0" w:space="0" w:color="auto"/>
            <w:left w:val="none" w:sz="0" w:space="0" w:color="auto"/>
            <w:bottom w:val="none" w:sz="0" w:space="0" w:color="auto"/>
            <w:right w:val="none" w:sz="0" w:space="0" w:color="auto"/>
          </w:divBdr>
          <w:divsChild>
            <w:div w:id="485169659">
              <w:marLeft w:val="0"/>
              <w:marRight w:val="0"/>
              <w:marTop w:val="0"/>
              <w:marBottom w:val="0"/>
              <w:divBdr>
                <w:top w:val="none" w:sz="0" w:space="0" w:color="auto"/>
                <w:left w:val="none" w:sz="0" w:space="0" w:color="auto"/>
                <w:bottom w:val="none" w:sz="0" w:space="0" w:color="auto"/>
                <w:right w:val="none" w:sz="0" w:space="0" w:color="auto"/>
              </w:divBdr>
            </w:div>
          </w:divsChild>
        </w:div>
        <w:div w:id="1914773789">
          <w:marLeft w:val="360"/>
          <w:marRight w:val="0"/>
          <w:marTop w:val="0"/>
          <w:marBottom w:val="72"/>
          <w:divBdr>
            <w:top w:val="none" w:sz="0" w:space="0" w:color="auto"/>
            <w:left w:val="none" w:sz="0" w:space="0" w:color="auto"/>
            <w:bottom w:val="none" w:sz="0" w:space="0" w:color="auto"/>
            <w:right w:val="none" w:sz="0" w:space="0" w:color="auto"/>
          </w:divBdr>
          <w:divsChild>
            <w:div w:id="1284115039">
              <w:marLeft w:val="0"/>
              <w:marRight w:val="0"/>
              <w:marTop w:val="0"/>
              <w:marBottom w:val="0"/>
              <w:divBdr>
                <w:top w:val="none" w:sz="0" w:space="0" w:color="auto"/>
                <w:left w:val="none" w:sz="0" w:space="0" w:color="auto"/>
                <w:bottom w:val="none" w:sz="0" w:space="0" w:color="auto"/>
                <w:right w:val="none" w:sz="0" w:space="0" w:color="auto"/>
              </w:divBdr>
            </w:div>
          </w:divsChild>
        </w:div>
        <w:div w:id="308485135">
          <w:marLeft w:val="360"/>
          <w:marRight w:val="0"/>
          <w:marTop w:val="0"/>
          <w:marBottom w:val="72"/>
          <w:divBdr>
            <w:top w:val="none" w:sz="0" w:space="0" w:color="auto"/>
            <w:left w:val="none" w:sz="0" w:space="0" w:color="auto"/>
            <w:bottom w:val="none" w:sz="0" w:space="0" w:color="auto"/>
            <w:right w:val="none" w:sz="0" w:space="0" w:color="auto"/>
          </w:divBdr>
          <w:divsChild>
            <w:div w:id="191392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066603">
      <w:bodyDiv w:val="1"/>
      <w:marLeft w:val="0"/>
      <w:marRight w:val="0"/>
      <w:marTop w:val="0"/>
      <w:marBottom w:val="0"/>
      <w:divBdr>
        <w:top w:val="none" w:sz="0" w:space="0" w:color="auto"/>
        <w:left w:val="none" w:sz="0" w:space="0" w:color="auto"/>
        <w:bottom w:val="none" w:sz="0" w:space="0" w:color="auto"/>
        <w:right w:val="none" w:sz="0" w:space="0" w:color="auto"/>
      </w:divBdr>
    </w:div>
    <w:div w:id="1959095870">
      <w:bodyDiv w:val="1"/>
      <w:marLeft w:val="0"/>
      <w:marRight w:val="0"/>
      <w:marTop w:val="0"/>
      <w:marBottom w:val="0"/>
      <w:divBdr>
        <w:top w:val="none" w:sz="0" w:space="0" w:color="auto"/>
        <w:left w:val="none" w:sz="0" w:space="0" w:color="auto"/>
        <w:bottom w:val="none" w:sz="0" w:space="0" w:color="auto"/>
        <w:right w:val="none" w:sz="0" w:space="0" w:color="auto"/>
      </w:divBdr>
    </w:div>
    <w:div w:id="1990203252">
      <w:bodyDiv w:val="1"/>
      <w:marLeft w:val="0"/>
      <w:marRight w:val="0"/>
      <w:marTop w:val="0"/>
      <w:marBottom w:val="0"/>
      <w:divBdr>
        <w:top w:val="none" w:sz="0" w:space="0" w:color="auto"/>
        <w:left w:val="none" w:sz="0" w:space="0" w:color="auto"/>
        <w:bottom w:val="none" w:sz="0" w:space="0" w:color="auto"/>
        <w:right w:val="none" w:sz="0" w:space="0" w:color="auto"/>
      </w:divBdr>
    </w:div>
    <w:div w:id="211852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CB8EA6-A006-4137-8AB9-C79A13F8B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24</Pages>
  <Words>10572</Words>
  <Characters>69099</Characters>
  <Application>Microsoft Office Word</Application>
  <DocSecurity>0</DocSecurity>
  <Lines>575</Lines>
  <Paragraphs>159</Paragraphs>
  <ScaleCrop>false</ScaleCrop>
  <HeadingPairs>
    <vt:vector size="2" baseType="variant">
      <vt:variant>
        <vt:lpstr>Tytuł</vt:lpstr>
      </vt:variant>
      <vt:variant>
        <vt:i4>1</vt:i4>
      </vt:variant>
    </vt:vector>
  </HeadingPairs>
  <TitlesOfParts>
    <vt:vector size="1" baseType="lpstr">
      <vt:lpstr>Projekt</vt:lpstr>
    </vt:vector>
  </TitlesOfParts>
  <Company>Urząd Miejski w Bochni</Company>
  <LinksUpToDate>false</LinksUpToDate>
  <CharactersWithSpaces>79512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creator>nazwisko</dc:creator>
  <cp:lastModifiedBy>Ziemowit Michałowski</cp:lastModifiedBy>
  <cp:revision>10</cp:revision>
  <cp:lastPrinted>2024-09-10T12:02:00Z</cp:lastPrinted>
  <dcterms:created xsi:type="dcterms:W3CDTF">2025-04-15T10:31:00Z</dcterms:created>
  <dcterms:modified xsi:type="dcterms:W3CDTF">2025-05-19T10:42:00Z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4.7818350508908E-302</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