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B2BA8" w14:textId="77777777" w:rsidR="00212534" w:rsidRPr="0042693C" w:rsidRDefault="00212534" w:rsidP="00212534">
      <w:pPr>
        <w:suppressAutoHyphens/>
        <w:spacing w:after="0" w:line="360" w:lineRule="auto"/>
        <w:jc w:val="center"/>
        <w:rPr>
          <w:rFonts w:ascii="Arial" w:eastAsia="Times New Roman" w:hAnsi="Arial" w:cs="Arial"/>
          <w:b/>
          <w:kern w:val="0"/>
          <w14:ligatures w14:val="none"/>
        </w:rPr>
      </w:pPr>
      <w:r w:rsidRPr="0042693C">
        <w:rPr>
          <w:rFonts w:ascii="Arial" w:eastAsia="Times New Roman" w:hAnsi="Arial" w:cs="Arial"/>
          <w:b/>
          <w:kern w:val="0"/>
          <w14:ligatures w14:val="none"/>
        </w:rPr>
        <w:t xml:space="preserve">Projektowane postanowienia umowy w sprawie zamówienia publicznego </w:t>
      </w:r>
    </w:p>
    <w:p w14:paraId="369513C1" w14:textId="72969888" w:rsidR="00212534" w:rsidRPr="0042693C" w:rsidRDefault="00212534" w:rsidP="00212534">
      <w:pPr>
        <w:suppressAutoHyphens/>
        <w:spacing w:after="0" w:line="360" w:lineRule="auto"/>
        <w:jc w:val="center"/>
        <w:rPr>
          <w:rFonts w:ascii="Arial" w:eastAsia="Times New Roman" w:hAnsi="Arial" w:cs="Arial"/>
          <w:b/>
          <w:kern w:val="0"/>
          <w14:ligatures w14:val="none"/>
        </w:rPr>
      </w:pPr>
      <w:r w:rsidRPr="0042693C">
        <w:rPr>
          <w:rFonts w:ascii="Arial" w:eastAsia="Times New Roman" w:hAnsi="Arial" w:cs="Arial"/>
          <w:b/>
          <w:kern w:val="0"/>
          <w14:ligatures w14:val="none"/>
        </w:rPr>
        <w:t>WZÓR UMOWY W SPRAWIE ZAMÓWIENIA PUBLICZNEGO</w:t>
      </w:r>
    </w:p>
    <w:p w14:paraId="38740313" w14:textId="2B780643" w:rsidR="00AF3F84" w:rsidRPr="00AF3F84" w:rsidRDefault="00AF3F84" w:rsidP="00AF3F84">
      <w:pPr>
        <w:suppressAutoHyphens/>
        <w:spacing w:after="0" w:line="360" w:lineRule="auto"/>
        <w:jc w:val="center"/>
        <w:rPr>
          <w:rFonts w:ascii="Arial" w:eastAsia="Times New Roman" w:hAnsi="Arial" w:cs="Arial"/>
          <w:b/>
          <w:kern w:val="0"/>
          <w14:ligatures w14:val="none"/>
        </w:rPr>
      </w:pPr>
      <w:r w:rsidRPr="00AF3F84">
        <w:rPr>
          <w:rFonts w:ascii="Arial" w:eastAsia="Times New Roman" w:hAnsi="Arial" w:cs="Arial"/>
          <w:b/>
          <w:kern w:val="0"/>
          <w14:ligatures w14:val="none"/>
        </w:rPr>
        <w:t>UMOWA nr   …….. / 2025</w:t>
      </w:r>
    </w:p>
    <w:p w14:paraId="1933A0A9" w14:textId="034E5303" w:rsidR="00AF3F84" w:rsidRPr="0042693C" w:rsidRDefault="00AF3F84" w:rsidP="00AF3F84">
      <w:pPr>
        <w:suppressLineNumbers/>
        <w:suppressAutoHyphens/>
        <w:spacing w:after="0" w:line="240" w:lineRule="auto"/>
        <w:jc w:val="center"/>
        <w:rPr>
          <w:rFonts w:ascii="Arial" w:eastAsia="Verdana" w:hAnsi="Arial" w:cs="Arial"/>
          <w:b/>
          <w:color w:val="000000"/>
          <w:kern w:val="0"/>
          <w:u w:val="single"/>
          <w:lang w:eastAsia="pl-PL"/>
          <w14:ligatures w14:val="none"/>
        </w:rPr>
      </w:pPr>
      <w:r w:rsidRPr="0042693C">
        <w:rPr>
          <w:rFonts w:ascii="Arial" w:eastAsia="Verdana" w:hAnsi="Arial" w:cs="Arial"/>
          <w:b/>
          <w:color w:val="000000"/>
          <w:kern w:val="0"/>
          <w:u w:val="single"/>
          <w:lang w:eastAsia="pl-PL"/>
          <w14:ligatures w14:val="none"/>
        </w:rPr>
        <w:t>Zakup oleju napędowego</w:t>
      </w:r>
    </w:p>
    <w:p w14:paraId="4B877C8B" w14:textId="77777777" w:rsidR="00212534" w:rsidRPr="0042693C" w:rsidRDefault="00212534" w:rsidP="00AF3F84">
      <w:pPr>
        <w:suppressLineNumbers/>
        <w:suppressAutoHyphens/>
        <w:spacing w:after="0" w:line="240" w:lineRule="auto"/>
        <w:jc w:val="center"/>
        <w:rPr>
          <w:rFonts w:ascii="Arial" w:eastAsia="Verdana" w:hAnsi="Arial" w:cs="Arial"/>
          <w:b/>
          <w:color w:val="000000"/>
          <w:kern w:val="0"/>
          <w:u w:val="single"/>
          <w:lang w:eastAsia="pl-PL"/>
          <w14:ligatures w14:val="none"/>
        </w:rPr>
      </w:pPr>
    </w:p>
    <w:p w14:paraId="3A2892CD" w14:textId="77777777" w:rsidR="00AF3F84" w:rsidRPr="00AF3F84" w:rsidRDefault="00AF3F84" w:rsidP="00AF3F84">
      <w:pPr>
        <w:suppressLineNumbers/>
        <w:suppressAutoHyphens/>
        <w:spacing w:after="0" w:line="240" w:lineRule="auto"/>
        <w:jc w:val="center"/>
        <w:rPr>
          <w:rFonts w:ascii="Arial" w:eastAsia="Arial Unicode MS" w:hAnsi="Arial" w:cs="Arial"/>
          <w:kern w:val="0"/>
          <w:lang w:eastAsia="pl-PL"/>
          <w14:ligatures w14:val="none"/>
        </w:rPr>
      </w:pPr>
    </w:p>
    <w:p w14:paraId="6CA72BAA" w14:textId="66372F10" w:rsidR="00AF3F84" w:rsidRPr="00AF3F84" w:rsidRDefault="00AF3F84" w:rsidP="00AF3F84">
      <w:pPr>
        <w:suppressLineNumbers/>
        <w:suppressAutoHyphens/>
        <w:spacing w:after="0" w:line="240" w:lineRule="auto"/>
        <w:jc w:val="both"/>
        <w:rPr>
          <w:rFonts w:ascii="Arial" w:eastAsia="Arial Unicode MS" w:hAnsi="Arial" w:cs="Arial"/>
          <w:kern w:val="0"/>
          <w:lang w:eastAsia="pl-PL"/>
          <w14:ligatures w14:val="none"/>
        </w:rPr>
      </w:pPr>
      <w:r w:rsidRPr="00AF3F84">
        <w:rPr>
          <w:rFonts w:ascii="Arial" w:eastAsia="Arial Unicode MS" w:hAnsi="Arial" w:cs="Arial"/>
          <w:kern w:val="0"/>
          <w:lang w:eastAsia="pl-PL"/>
          <w14:ligatures w14:val="none"/>
        </w:rPr>
        <w:t xml:space="preserve">zawarta w dniu …………………  2025 r.  w </w:t>
      </w:r>
      <w:r w:rsidRPr="0042693C">
        <w:rPr>
          <w:rFonts w:ascii="Arial" w:eastAsia="Arial Unicode MS" w:hAnsi="Arial" w:cs="Arial"/>
          <w:kern w:val="0"/>
          <w:lang w:eastAsia="pl-PL"/>
          <w14:ligatures w14:val="none"/>
        </w:rPr>
        <w:t xml:space="preserve">Śliwicach </w:t>
      </w:r>
      <w:r w:rsidRPr="00AF3F84">
        <w:rPr>
          <w:rFonts w:ascii="Arial" w:eastAsia="Arial Unicode MS" w:hAnsi="Arial" w:cs="Arial"/>
          <w:kern w:val="0"/>
          <w:lang w:eastAsia="pl-PL"/>
          <w14:ligatures w14:val="none"/>
        </w:rPr>
        <w:t>pomiędzy:</w:t>
      </w:r>
    </w:p>
    <w:p w14:paraId="64430268" w14:textId="77777777" w:rsidR="00AF3F84" w:rsidRPr="00AF3F84" w:rsidRDefault="00AF3F84" w:rsidP="00AF3F84">
      <w:pPr>
        <w:suppressAutoHyphens/>
        <w:spacing w:after="0" w:line="240" w:lineRule="auto"/>
        <w:jc w:val="both"/>
        <w:rPr>
          <w:rFonts w:ascii="Arial" w:eastAsia="Times New Roman" w:hAnsi="Arial" w:cs="Arial"/>
          <w:kern w:val="0"/>
          <w:lang w:eastAsia="pl-PL"/>
          <w14:ligatures w14:val="none"/>
        </w:rPr>
      </w:pPr>
    </w:p>
    <w:p w14:paraId="79C02E1D" w14:textId="03790179" w:rsidR="00AF3F84" w:rsidRPr="00AF3F84" w:rsidRDefault="008D4982" w:rsidP="00AF3F84">
      <w:pPr>
        <w:widowControl w:val="0"/>
        <w:suppressAutoHyphens/>
        <w:autoSpaceDN w:val="0"/>
        <w:spacing w:after="0" w:line="276" w:lineRule="auto"/>
        <w:textAlignment w:val="baseline"/>
        <w:rPr>
          <w:rFonts w:ascii="Arial" w:eastAsia="SimSun" w:hAnsi="Arial" w:cs="Arial"/>
          <w:color w:val="000000"/>
          <w:kern w:val="3"/>
          <w14:ligatures w14:val="none"/>
        </w:rPr>
      </w:pPr>
      <w:r>
        <w:rPr>
          <w:rFonts w:ascii="Arial" w:eastAsia="SimSun" w:hAnsi="Arial" w:cs="Arial"/>
          <w:color w:val="000000"/>
          <w:kern w:val="3"/>
          <w14:ligatures w14:val="none"/>
        </w:rPr>
        <w:t xml:space="preserve">Gminą Śliwice ul. ks. dra St. Sychowskiego 30, 89-530 Śliwice NIP 561494407 - </w:t>
      </w:r>
      <w:r w:rsidR="00AF3F84" w:rsidRPr="0042693C">
        <w:rPr>
          <w:rFonts w:ascii="Arial" w:eastAsia="SimSun" w:hAnsi="Arial" w:cs="Arial"/>
          <w:color w:val="000000"/>
          <w:kern w:val="3"/>
          <w14:ligatures w14:val="none"/>
        </w:rPr>
        <w:t xml:space="preserve">Zakładem Usług Komunalnych w Śliwicach </w:t>
      </w:r>
      <w:r w:rsidR="00AF3F84" w:rsidRPr="00AF3F84">
        <w:rPr>
          <w:rFonts w:ascii="Arial" w:eastAsia="SimSun" w:hAnsi="Arial" w:cs="Arial"/>
          <w:color w:val="000000"/>
          <w:kern w:val="3"/>
          <w14:ligatures w14:val="none"/>
        </w:rPr>
        <w:t xml:space="preserve">z siedzibą </w:t>
      </w:r>
      <w:r w:rsidR="00AF3F84" w:rsidRPr="0042693C">
        <w:rPr>
          <w:rFonts w:ascii="Arial" w:eastAsia="SimSun" w:hAnsi="Arial" w:cs="Arial"/>
          <w:color w:val="000000"/>
          <w:kern w:val="3"/>
          <w14:ligatures w14:val="none"/>
        </w:rPr>
        <w:t xml:space="preserve">przy ul. Czerskiej 2, 89-530 Śliwice </w:t>
      </w:r>
      <w:r w:rsidR="00411655" w:rsidRPr="0042693C">
        <w:rPr>
          <w:rFonts w:ascii="Arial" w:eastAsia="SimSun" w:hAnsi="Arial" w:cs="Arial"/>
          <w:color w:val="000000"/>
          <w:kern w:val="3"/>
          <w14:ligatures w14:val="none"/>
        </w:rPr>
        <w:t xml:space="preserve">                   </w:t>
      </w:r>
    </w:p>
    <w:p w14:paraId="5CB602AC" w14:textId="77777777" w:rsidR="00AF3F84" w:rsidRPr="00AF3F84" w:rsidRDefault="00AF3F84" w:rsidP="00AF3F84">
      <w:pPr>
        <w:widowControl w:val="0"/>
        <w:suppressAutoHyphens/>
        <w:autoSpaceDN w:val="0"/>
        <w:spacing w:after="0" w:line="276" w:lineRule="auto"/>
        <w:textAlignment w:val="baseline"/>
        <w:rPr>
          <w:rFonts w:ascii="Arial" w:eastAsia="SimSun" w:hAnsi="Arial" w:cs="Arial"/>
          <w:color w:val="000000"/>
          <w:kern w:val="3"/>
          <w14:ligatures w14:val="none"/>
        </w:rPr>
      </w:pPr>
      <w:r w:rsidRPr="00AF3F84">
        <w:rPr>
          <w:rFonts w:ascii="Arial" w:eastAsia="SimSun" w:hAnsi="Arial" w:cs="Arial"/>
          <w:color w:val="000000"/>
          <w:kern w:val="3"/>
          <w14:ligatures w14:val="none"/>
        </w:rPr>
        <w:t>reprezentowaną przez</w:t>
      </w:r>
    </w:p>
    <w:p w14:paraId="4D916F4E" w14:textId="58128913" w:rsidR="00AF3F84" w:rsidRPr="00AF3F84" w:rsidRDefault="00AF3F84" w:rsidP="00AF3F84">
      <w:pPr>
        <w:widowControl w:val="0"/>
        <w:suppressAutoHyphens/>
        <w:autoSpaceDN w:val="0"/>
        <w:spacing w:after="0" w:line="276" w:lineRule="auto"/>
        <w:textAlignment w:val="baseline"/>
        <w:rPr>
          <w:rFonts w:ascii="Arial" w:eastAsia="SimSun" w:hAnsi="Arial" w:cs="Arial"/>
          <w:kern w:val="3"/>
          <w14:ligatures w14:val="none"/>
        </w:rPr>
      </w:pPr>
      <w:r w:rsidRPr="00AF3F84">
        <w:rPr>
          <w:rFonts w:ascii="Arial" w:eastAsia="SimSun" w:hAnsi="Arial" w:cs="Arial"/>
          <w:kern w:val="3"/>
          <w14:ligatures w14:val="none"/>
        </w:rPr>
        <w:t>…………………………………………………………………………………………………………</w:t>
      </w:r>
    </w:p>
    <w:p w14:paraId="5F67CF9D" w14:textId="77777777" w:rsidR="00AF3F84" w:rsidRPr="00AF3F84" w:rsidRDefault="00AF3F84" w:rsidP="00AF3F84">
      <w:pPr>
        <w:widowControl w:val="0"/>
        <w:suppressAutoHyphens/>
        <w:autoSpaceDN w:val="0"/>
        <w:spacing w:after="0" w:line="276" w:lineRule="auto"/>
        <w:textAlignment w:val="baseline"/>
        <w:rPr>
          <w:rFonts w:ascii="Arial" w:eastAsia="SimSun" w:hAnsi="Arial" w:cs="Arial"/>
          <w:kern w:val="3"/>
          <w14:ligatures w14:val="none"/>
        </w:rPr>
      </w:pPr>
      <w:r w:rsidRPr="00AF3F84">
        <w:rPr>
          <w:rFonts w:ascii="Arial" w:eastAsia="SimSun" w:hAnsi="Arial" w:cs="Arial"/>
          <w:kern w:val="3"/>
          <w14:ligatures w14:val="none"/>
        </w:rPr>
        <w:tab/>
      </w:r>
    </w:p>
    <w:p w14:paraId="2C94906E" w14:textId="77777777" w:rsidR="00AF3F84" w:rsidRPr="00AF3F84" w:rsidRDefault="00AF3F84" w:rsidP="00AF3F84">
      <w:pPr>
        <w:widowControl w:val="0"/>
        <w:suppressAutoHyphens/>
        <w:autoSpaceDN w:val="0"/>
        <w:spacing w:after="0" w:line="276" w:lineRule="auto"/>
        <w:textAlignment w:val="baseline"/>
        <w:rPr>
          <w:rFonts w:ascii="Arial" w:eastAsia="SimSun" w:hAnsi="Arial" w:cs="Arial"/>
          <w:b/>
          <w:bCs/>
          <w:kern w:val="3"/>
          <w14:ligatures w14:val="none"/>
        </w:rPr>
      </w:pPr>
      <w:r w:rsidRPr="00AF3F84">
        <w:rPr>
          <w:rFonts w:ascii="Arial" w:eastAsia="SimSun" w:hAnsi="Arial" w:cs="Arial"/>
          <w:kern w:val="3"/>
          <w14:ligatures w14:val="none"/>
        </w:rPr>
        <w:t xml:space="preserve">zwanym dalej </w:t>
      </w:r>
      <w:r w:rsidRPr="00AF3F84">
        <w:rPr>
          <w:rFonts w:ascii="Arial" w:eastAsia="SimSun" w:hAnsi="Arial" w:cs="Arial"/>
          <w:b/>
          <w:bCs/>
          <w:kern w:val="3"/>
          <w14:ligatures w14:val="none"/>
        </w:rPr>
        <w:t>„Zamawiającym”</w:t>
      </w:r>
    </w:p>
    <w:p w14:paraId="5A758FFF" w14:textId="77777777" w:rsidR="00AF3F84" w:rsidRPr="00AF3F84" w:rsidRDefault="00AF3F84" w:rsidP="00AF3F84">
      <w:pPr>
        <w:widowControl w:val="0"/>
        <w:suppressAutoHyphens/>
        <w:autoSpaceDN w:val="0"/>
        <w:spacing w:after="0" w:line="276" w:lineRule="auto"/>
        <w:jc w:val="both"/>
        <w:textAlignment w:val="baseline"/>
        <w:rPr>
          <w:rFonts w:ascii="Arial" w:eastAsia="Calibri" w:hAnsi="Arial" w:cs="Arial"/>
          <w:color w:val="000000"/>
          <w:kern w:val="3"/>
          <w14:ligatures w14:val="none"/>
        </w:rPr>
      </w:pPr>
    </w:p>
    <w:p w14:paraId="6B2200C7" w14:textId="77777777" w:rsidR="00AF3F84" w:rsidRPr="00AF3F84" w:rsidRDefault="00AF3F84" w:rsidP="00AF3F84">
      <w:pPr>
        <w:suppressAutoHyphens/>
        <w:spacing w:after="0" w:line="240" w:lineRule="auto"/>
        <w:jc w:val="both"/>
        <w:rPr>
          <w:rFonts w:ascii="Arial" w:eastAsia="Times New Roman" w:hAnsi="Arial" w:cs="Arial"/>
          <w:kern w:val="0"/>
          <w:lang w:eastAsia="pl-PL"/>
          <w14:ligatures w14:val="none"/>
        </w:rPr>
      </w:pPr>
      <w:r w:rsidRPr="00AF3F84">
        <w:rPr>
          <w:rFonts w:ascii="Arial" w:eastAsia="Times New Roman" w:hAnsi="Arial" w:cs="Arial"/>
          <w:kern w:val="0"/>
          <w:lang w:eastAsia="pl-PL"/>
          <w14:ligatures w14:val="none"/>
        </w:rPr>
        <w:t>a</w:t>
      </w:r>
    </w:p>
    <w:p w14:paraId="1284B5A7" w14:textId="6E156D7A" w:rsidR="00AF3F84" w:rsidRPr="00AF3F84" w:rsidRDefault="00AF3F84" w:rsidP="00AF3F84">
      <w:pPr>
        <w:suppressAutoHyphens/>
        <w:spacing w:after="0" w:line="240" w:lineRule="auto"/>
        <w:jc w:val="both"/>
        <w:rPr>
          <w:rFonts w:ascii="Arial" w:eastAsia="Arial Unicode MS" w:hAnsi="Arial" w:cs="Arial"/>
          <w:bCs/>
          <w:kern w:val="0"/>
          <w:lang w:eastAsia="ar-SA"/>
          <w14:ligatures w14:val="none"/>
        </w:rPr>
      </w:pPr>
      <w:r w:rsidRPr="00AF3F84">
        <w:rPr>
          <w:rFonts w:ascii="Arial" w:eastAsia="Arial Unicode MS" w:hAnsi="Arial" w:cs="Arial"/>
          <w:bCs/>
          <w:kern w:val="0"/>
          <w:lang w:eastAsia="ar-SA"/>
          <w14:ligatures w14:val="none"/>
        </w:rPr>
        <w:t xml:space="preserve">………………….., </w:t>
      </w:r>
      <w:r w:rsidRPr="00AF3F84">
        <w:rPr>
          <w:rFonts w:ascii="Arial" w:eastAsia="SimSun" w:hAnsi="Arial" w:cs="Arial"/>
          <w14:ligatures w14:val="none"/>
        </w:rPr>
        <w:t>prowadzącym działalność gospodarczą na podstawie wpisu do ……… ……………</w:t>
      </w:r>
      <w:r w:rsidRPr="00AF3F84">
        <w:rPr>
          <w:rFonts w:ascii="Arial" w:eastAsia="Arial Unicode MS" w:hAnsi="Arial" w:cs="Arial"/>
          <w:bCs/>
          <w:kern w:val="0"/>
          <w:lang w:eastAsia="ar-SA"/>
          <w14:ligatures w14:val="none"/>
        </w:rPr>
        <w:t xml:space="preserve">; z siedzibą przy ul. ……………….; ……………………………; </w:t>
      </w:r>
    </w:p>
    <w:p w14:paraId="083975C1" w14:textId="77777777" w:rsidR="00AF3F84" w:rsidRPr="00AF3F84" w:rsidRDefault="00AF3F84" w:rsidP="00AF3F84">
      <w:pPr>
        <w:suppressAutoHyphens/>
        <w:spacing w:after="0" w:line="240" w:lineRule="auto"/>
        <w:jc w:val="both"/>
        <w:rPr>
          <w:rFonts w:ascii="Arial" w:eastAsia="Arial Unicode MS" w:hAnsi="Arial" w:cs="Arial"/>
          <w:bCs/>
          <w:kern w:val="0"/>
          <w:lang w:eastAsia="ar-SA"/>
          <w14:ligatures w14:val="none"/>
        </w:rPr>
      </w:pPr>
      <w:r w:rsidRPr="00AF3F84">
        <w:rPr>
          <w:rFonts w:ascii="Arial" w:eastAsia="Arial Unicode MS" w:hAnsi="Arial" w:cs="Arial"/>
          <w:bCs/>
          <w:kern w:val="0"/>
          <w:lang w:eastAsia="ar-SA"/>
          <w14:ligatures w14:val="none"/>
        </w:rPr>
        <w:t xml:space="preserve">NIP …………………….. </w:t>
      </w:r>
    </w:p>
    <w:p w14:paraId="1F67156D" w14:textId="77777777" w:rsidR="00AF3F84" w:rsidRPr="00AF3F84" w:rsidRDefault="00AF3F84" w:rsidP="00AF3F84">
      <w:pPr>
        <w:suppressLineNumbers/>
        <w:suppressAutoHyphens/>
        <w:spacing w:after="0" w:line="240" w:lineRule="auto"/>
        <w:jc w:val="both"/>
        <w:rPr>
          <w:rFonts w:ascii="Arial" w:eastAsia="Arial Unicode MS" w:hAnsi="Arial" w:cs="Arial"/>
          <w:kern w:val="0"/>
          <w:lang w:eastAsia="pl-PL"/>
          <w14:ligatures w14:val="none"/>
        </w:rPr>
      </w:pPr>
      <w:r w:rsidRPr="00AF3F84">
        <w:rPr>
          <w:rFonts w:ascii="Arial" w:eastAsia="Arial Unicode MS" w:hAnsi="Arial" w:cs="Arial"/>
          <w:kern w:val="0"/>
          <w:lang w:eastAsia="pl-PL"/>
          <w14:ligatures w14:val="none"/>
        </w:rPr>
        <w:t>reprezentowanym przez ………………………..</w:t>
      </w:r>
    </w:p>
    <w:p w14:paraId="50ADC5CC" w14:textId="77777777" w:rsidR="00AF3F84" w:rsidRPr="00AF3F84" w:rsidRDefault="00AF3F84" w:rsidP="00AF3F84">
      <w:pPr>
        <w:suppressAutoHyphens/>
        <w:spacing w:after="0" w:line="240" w:lineRule="auto"/>
        <w:jc w:val="both"/>
        <w:rPr>
          <w:rFonts w:ascii="Arial" w:eastAsia="Arial Unicode MS" w:hAnsi="Arial" w:cs="Arial"/>
          <w:bCs/>
          <w:kern w:val="0"/>
          <w:lang w:eastAsia="ar-SA"/>
          <w14:ligatures w14:val="none"/>
        </w:rPr>
      </w:pPr>
      <w:r w:rsidRPr="00AF3F84">
        <w:rPr>
          <w:rFonts w:ascii="Arial" w:eastAsia="Arial Unicode MS" w:hAnsi="Arial" w:cs="Arial"/>
          <w:bCs/>
          <w:kern w:val="0"/>
          <w:lang w:eastAsia="ar-SA"/>
          <w14:ligatures w14:val="none"/>
        </w:rPr>
        <w:t xml:space="preserve">zwanym dalej </w:t>
      </w:r>
      <w:r w:rsidRPr="00AF3F84">
        <w:rPr>
          <w:rFonts w:ascii="Arial" w:eastAsia="Arial Unicode MS" w:hAnsi="Arial" w:cs="Arial"/>
          <w:b/>
          <w:kern w:val="0"/>
          <w:lang w:eastAsia="ar-SA"/>
          <w14:ligatures w14:val="none"/>
        </w:rPr>
        <w:t>„Wykonawcą”</w:t>
      </w:r>
    </w:p>
    <w:p w14:paraId="3589FCB9" w14:textId="77777777" w:rsidR="00AF3F84" w:rsidRPr="00AF3F84" w:rsidRDefault="00AF3F84" w:rsidP="00AF3F84">
      <w:pPr>
        <w:suppressAutoHyphens/>
        <w:spacing w:after="0" w:line="240" w:lineRule="auto"/>
        <w:rPr>
          <w:rFonts w:ascii="Arial" w:eastAsia="Times New Roman" w:hAnsi="Arial" w:cs="Arial"/>
          <w:b/>
          <w:kern w:val="0"/>
          <w:lang w:eastAsia="pl-PL"/>
          <w14:ligatures w14:val="none"/>
        </w:rPr>
      </w:pPr>
    </w:p>
    <w:p w14:paraId="09B12857" w14:textId="77777777" w:rsidR="00AF3F84" w:rsidRPr="00AF3F84" w:rsidRDefault="00AF3F84" w:rsidP="00AF3F84">
      <w:pPr>
        <w:suppressAutoHyphens/>
        <w:spacing w:after="0" w:line="240" w:lineRule="auto"/>
        <w:jc w:val="center"/>
        <w:rPr>
          <w:rFonts w:ascii="Arial" w:eastAsia="Times New Roman" w:hAnsi="Arial" w:cs="Arial"/>
          <w:b/>
          <w:kern w:val="0"/>
          <w:lang w:eastAsia="pl-PL"/>
          <w14:ligatures w14:val="none"/>
        </w:rPr>
      </w:pPr>
    </w:p>
    <w:p w14:paraId="26BF100E" w14:textId="3C326ACD" w:rsidR="00AF3F84" w:rsidRPr="00AF3F84" w:rsidRDefault="00411655" w:rsidP="00AF3F84">
      <w:pPr>
        <w:spacing w:after="60" w:line="259" w:lineRule="auto"/>
        <w:jc w:val="both"/>
        <w:rPr>
          <w:rFonts w:ascii="Arial" w:eastAsia="Calibri" w:hAnsi="Arial" w:cs="Arial"/>
          <w:kern w:val="0"/>
          <w14:ligatures w14:val="none"/>
        </w:rPr>
      </w:pPr>
      <w:r w:rsidRPr="0042693C">
        <w:rPr>
          <w:rFonts w:ascii="Arial" w:eastAsia="Times New Roman" w:hAnsi="Arial" w:cs="Arial"/>
          <w:kern w:val="0"/>
          <w:lang w:val="x-none" w:eastAsia="zh-CN"/>
          <w14:ligatures w14:val="none"/>
        </w:rPr>
        <w:t>W wyniku wyboru oferty na realizację zadania pn.: „Zakup oleju napędowego” w postępowaniu o udzielenie zamówienia prowadzonym w trybie podstawowym z możliwością negocjacji na podstawie art. 275 ust. 2 ustawy z dnia 11 września 2019 r. Prawo zamówień publicznych (t.j. Dz. U. 2024 r., poz. 1320) zwaną dalej „PZP” zawarto umowę o następującej treści:</w:t>
      </w:r>
    </w:p>
    <w:p w14:paraId="0AD7AD20" w14:textId="77777777" w:rsidR="00AF3F84" w:rsidRPr="00AF3F84" w:rsidRDefault="00AF3F84" w:rsidP="00AF3F84">
      <w:pPr>
        <w:spacing w:after="60" w:line="259" w:lineRule="auto"/>
        <w:jc w:val="center"/>
        <w:rPr>
          <w:rFonts w:ascii="Arial" w:eastAsia="Calibri" w:hAnsi="Arial" w:cs="Arial"/>
          <w:b/>
          <w:kern w:val="0"/>
          <w14:ligatures w14:val="none"/>
        </w:rPr>
      </w:pPr>
      <w:r w:rsidRPr="00AF3F84">
        <w:rPr>
          <w:rFonts w:ascii="Arial" w:eastAsia="Calibri" w:hAnsi="Arial" w:cs="Arial"/>
          <w:b/>
          <w:kern w:val="0"/>
          <w14:ligatures w14:val="none"/>
        </w:rPr>
        <w:t>§ 1</w:t>
      </w:r>
    </w:p>
    <w:p w14:paraId="0F195568" w14:textId="77777777" w:rsidR="00AF3F84" w:rsidRPr="00AF3F84" w:rsidRDefault="00AF3F84" w:rsidP="00AF3F84">
      <w:pPr>
        <w:spacing w:after="60" w:line="259" w:lineRule="auto"/>
        <w:jc w:val="center"/>
        <w:rPr>
          <w:rFonts w:ascii="Arial" w:eastAsia="Calibri" w:hAnsi="Arial" w:cs="Arial"/>
          <w:b/>
          <w:bCs/>
          <w:kern w:val="0"/>
          <w14:ligatures w14:val="none"/>
        </w:rPr>
      </w:pPr>
      <w:r w:rsidRPr="00AF3F84">
        <w:rPr>
          <w:rFonts w:ascii="Arial" w:eastAsia="Calibri" w:hAnsi="Arial" w:cs="Arial"/>
          <w:b/>
          <w:bCs/>
          <w:kern w:val="0"/>
          <w14:ligatures w14:val="none"/>
        </w:rPr>
        <w:t>PRZEDMIOT UMOWY</w:t>
      </w:r>
    </w:p>
    <w:p w14:paraId="5DEF5841" w14:textId="01EA6F2B"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Przedmiotem zamówienia jest sukcesywny zakup oleju napędowego do pojazdów samochodowych i sprzętu będących w użytkowaniu przez Zakład Usług Komunalnych w Śliwicach w okresie 12 miesięcy od dnia podpisania umowy.  </w:t>
      </w:r>
    </w:p>
    <w:p w14:paraId="636BFB46" w14:textId="482EC55D" w:rsidR="00D837F6" w:rsidRPr="0042693C" w:rsidRDefault="00D837F6"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D837F6">
        <w:rPr>
          <w:rFonts w:ascii="Arial" w:eastAsia="Times New Roman" w:hAnsi="Arial" w:cs="Arial"/>
          <w:kern w:val="0"/>
          <w:lang w:eastAsia="zh-CN"/>
          <w14:ligatures w14:val="none"/>
        </w:rPr>
        <w:t xml:space="preserve">Sukcesywny zakup paliwa do pojazdów samochodowych i sprzętu będących w użytkowaniu przez Zamawiającego realizowany w formie bezgotówkowych </w:t>
      </w:r>
      <w:proofErr w:type="spellStart"/>
      <w:r w:rsidRPr="00D837F6">
        <w:rPr>
          <w:rFonts w:ascii="Arial" w:eastAsia="Times New Roman" w:hAnsi="Arial" w:cs="Arial"/>
          <w:kern w:val="0"/>
          <w:lang w:eastAsia="zh-CN"/>
          <w14:ligatures w14:val="none"/>
        </w:rPr>
        <w:t>tankowań</w:t>
      </w:r>
      <w:proofErr w:type="spellEnd"/>
      <w:r w:rsidRPr="00D837F6">
        <w:rPr>
          <w:rFonts w:ascii="Arial" w:eastAsia="Times New Roman" w:hAnsi="Arial" w:cs="Arial"/>
          <w:kern w:val="0"/>
          <w:lang w:eastAsia="zh-CN"/>
          <w14:ligatures w14:val="none"/>
        </w:rPr>
        <w:t xml:space="preserve"> na stacjach paliw Wykonawcy czynnej od 6:00 do 22:00 we wszystkie dni w ciągu roku, na której są warunki techniczne do tankowania wszystkich samochodów Zamawiającego.</w:t>
      </w:r>
    </w:p>
    <w:p w14:paraId="7907D4B5" w14:textId="08DAA57A"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Zakres zamówienia obejmuje:</w:t>
      </w:r>
    </w:p>
    <w:p w14:paraId="3C782ED2" w14:textId="67C8AD84" w:rsidR="00AD503D" w:rsidRPr="0042693C" w:rsidRDefault="00AD503D" w:rsidP="00AD503D">
      <w:pPr>
        <w:pStyle w:val="Akapitzlist"/>
        <w:suppressAutoHyphens/>
        <w:spacing w:after="60" w:line="240" w:lineRule="auto"/>
        <w:ind w:left="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Olej napędowy letni/zimowy - 2</w:t>
      </w:r>
      <w:r w:rsidR="00C71562">
        <w:rPr>
          <w:rFonts w:ascii="Arial" w:eastAsia="Times New Roman" w:hAnsi="Arial" w:cs="Arial"/>
          <w:kern w:val="0"/>
          <w:lang w:eastAsia="zh-CN"/>
          <w14:ligatures w14:val="none"/>
        </w:rPr>
        <w:t>8</w:t>
      </w:r>
      <w:r w:rsidRPr="0042693C">
        <w:rPr>
          <w:rFonts w:ascii="Arial" w:eastAsia="Times New Roman" w:hAnsi="Arial" w:cs="Arial"/>
          <w:kern w:val="0"/>
          <w:lang w:eastAsia="zh-CN"/>
          <w14:ligatures w14:val="none"/>
        </w:rPr>
        <w:t xml:space="preserve"> 000 litrów.</w:t>
      </w:r>
    </w:p>
    <w:p w14:paraId="69A90CEC" w14:textId="24160010"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Podane ilości oleju napędowego są wielkością szacunkową służącą do kalkulacji ceny ofertowej. Ostateczna ilość zakupionych paliw wynikać będzie z realizacji zamówienia do końca czasu trwania umowy, wg aktualnych potrzeb Zamawiającego. Nie zrealizowane zamówienie w całości przez Zamawiającego nie może być podstawą do roszczeń finansowych Wykonawcy.</w:t>
      </w:r>
    </w:p>
    <w:p w14:paraId="1561A363" w14:textId="5B3F72B2"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Oferowane produkty muszą odpowiadać wymaganiom jakościowym określonym w obowiązującym na dzień zakupu paliwa Rozporządzeniu Ministra Gospodarki (Dz. U.2015, poz. 1680) w sprawie wymagań jakościowych dla paliw ciekłych oraz wymogom określonym przez Polskie Normy.</w:t>
      </w:r>
    </w:p>
    <w:p w14:paraId="5DC5C4C9" w14:textId="5D568DB4"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lastRenderedPageBreak/>
        <w:t>Wykonawca musi dysponować stacją paliw spełniającą wymogi przewidziane przepisami dla stacji paliw, zgodnie z Rozporządzeniem Ministra Gospodarki z dnia 21 listopada 2005r. w sprawie warunków technicznych, jakim powinny odpowiadać bazy i stacje paliw płynnych, rurociągi przesyłowe dalekosiężne służące do transportu ropy naftowej i produktów naftowych i ich usytuowanie (Dz. U. z 2005r. Nr 243, poz. 2063 ze zm.).</w:t>
      </w:r>
    </w:p>
    <w:p w14:paraId="071B393A" w14:textId="7A3B09E5"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Paliwo musi być w 1 gatunku, posiadać aktualne atesty oraz świadectwa jakości.</w:t>
      </w:r>
    </w:p>
    <w:p w14:paraId="3A6F1041" w14:textId="63166090"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Wykonawca ponosi pełną odpowiedzialność za jakość zakupionych paliw na zasadach wynikających z powszechnie obowiązujących przepisów. W przypadku reklamacji Wykonawca na własny koszt zabezpieczy zarówno próbkę paliwa dostarczonego Zamawiającemu oraz próbkę paliwa z własnych zbiorników pochodzącą  z dostawy, której jakość została zakwestionowana przez Zamawiającego.</w:t>
      </w:r>
    </w:p>
    <w:p w14:paraId="51CF7191" w14:textId="0F48426A"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 uwagi na rodzaj posiadanych przez Zamawiającego pojazdów samochodowych i sprzętu, odległość stacji paliw Wykonawcy, na której będzie odbywało się ich tankowanie, nie może być większa niż 18 km od siedziby Zamawiającego.</w:t>
      </w:r>
    </w:p>
    <w:p w14:paraId="1E44AD5B" w14:textId="40C7F941"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Zamówione paliwo będzie odbierane przez pracowników Zamawiającego do sprzętu wskazanego w wykazie przekazanym Wykonawcy po podpisaniu umowy, sukcesywnie według potrzeb na stacji paliw Wykonawcy za cenę wyliczoną według zawartej umowy.</w:t>
      </w:r>
    </w:p>
    <w:p w14:paraId="4BBB4231" w14:textId="38599913"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Cenę przedstawioną do oferty należy obliczyć zgodnie z opisem sposobu obliczenia ceny zawartym w Rozdziale XVI niniejszej SWZ.</w:t>
      </w:r>
    </w:p>
    <w:p w14:paraId="69E72C3D" w14:textId="5FFAA827"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Zamawiający zastrzega sobie prawo do:</w:t>
      </w:r>
    </w:p>
    <w:p w14:paraId="64990337" w14:textId="4BD22082"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tankowania pojazdów i sprzętu będącego w użytkowaniu przez Zamawiającego,</w:t>
      </w:r>
    </w:p>
    <w:p w14:paraId="5D1D33C3" w14:textId="47C44F6E"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tankowania kanistrów służących do transportowania paliwa na stacji paliw Wykonawcy przez 7 dni w tygodniu w godzinach otwarcia stacji paliw.</w:t>
      </w:r>
    </w:p>
    <w:p w14:paraId="4457B76D" w14:textId="1EED8EEA"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Wykaz pojazdów i sprzętu będącego w użytkowaniu przez Zamawiającego, Zamawiający przekaże Wykonawcy po podpisaniu umowy, przy czym Zamawiający zastrzega, że ilość pojazdów użytkowana przez Zamawiającego w czasie trwania umowy może ulec zmianie.</w:t>
      </w:r>
    </w:p>
    <w:p w14:paraId="7424A68A" w14:textId="06ECCC57"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Przy zakupie oleju napędowego Wykonawca zobowiązany będzie do prowadzenia miesięcznych zestawień </w:t>
      </w:r>
      <w:proofErr w:type="spellStart"/>
      <w:r w:rsidRPr="0042693C">
        <w:rPr>
          <w:rFonts w:ascii="Arial" w:eastAsia="Times New Roman" w:hAnsi="Arial" w:cs="Arial"/>
          <w:kern w:val="0"/>
          <w:lang w:eastAsia="zh-CN"/>
          <w14:ligatures w14:val="none"/>
        </w:rPr>
        <w:t>tankowań</w:t>
      </w:r>
      <w:proofErr w:type="spellEnd"/>
      <w:r w:rsidRPr="0042693C">
        <w:rPr>
          <w:rFonts w:ascii="Arial" w:eastAsia="Times New Roman" w:hAnsi="Arial" w:cs="Arial"/>
          <w:kern w:val="0"/>
          <w:lang w:eastAsia="zh-CN"/>
          <w14:ligatures w14:val="none"/>
        </w:rPr>
        <w:t>, które będą stanowiły podstawę do wystawienia faktury według cen ustalonych dla oleju napędowego zgodnie z zawartą umową. Zestawienia należy prowadzić zgodnie z przekazanymi przez Zamawiającego drukami.</w:t>
      </w:r>
    </w:p>
    <w:p w14:paraId="3D15E316" w14:textId="41144982" w:rsidR="00AD503D" w:rsidRPr="0042693C" w:rsidRDefault="00AD503D" w:rsidP="00AD503D">
      <w:pPr>
        <w:pStyle w:val="Akapitzlist"/>
        <w:numPr>
          <w:ilvl w:val="0"/>
          <w:numId w:val="8"/>
        </w:numPr>
        <w:suppressAutoHyphens/>
        <w:spacing w:after="6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Powyższe zestawienia </w:t>
      </w:r>
      <w:proofErr w:type="spellStart"/>
      <w:r w:rsidRPr="0042693C">
        <w:rPr>
          <w:rFonts w:ascii="Arial" w:eastAsia="Times New Roman" w:hAnsi="Arial" w:cs="Arial"/>
          <w:kern w:val="0"/>
          <w:lang w:eastAsia="zh-CN"/>
          <w14:ligatures w14:val="none"/>
        </w:rPr>
        <w:t>tankowań</w:t>
      </w:r>
      <w:proofErr w:type="spellEnd"/>
      <w:r w:rsidRPr="0042693C">
        <w:rPr>
          <w:rFonts w:ascii="Arial" w:eastAsia="Times New Roman" w:hAnsi="Arial" w:cs="Arial"/>
          <w:kern w:val="0"/>
          <w:lang w:eastAsia="zh-CN"/>
          <w14:ligatures w14:val="none"/>
        </w:rPr>
        <w:t xml:space="preserve"> muszą zawierać w szczególności:</w:t>
      </w:r>
    </w:p>
    <w:p w14:paraId="0BB58CA6" w14:textId="150C91DF"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rodzaj pobranego paliwa,</w:t>
      </w:r>
    </w:p>
    <w:p w14:paraId="4EE184FC" w14:textId="7CF037D0"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datę tankowania,</w:t>
      </w:r>
    </w:p>
    <w:p w14:paraId="3CB798BB" w14:textId="421CC7F6"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nazwisko i imię kierowcy tankowanego pojazdu,</w:t>
      </w:r>
    </w:p>
    <w:p w14:paraId="6A6B07F6" w14:textId="3831EA57"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numer rejestracyjny pojazdu/ rodzaj sprzętu,</w:t>
      </w:r>
    </w:p>
    <w:p w14:paraId="271D53E4" w14:textId="657D7BB2"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ilość zatankowanego paliwa,</w:t>
      </w:r>
    </w:p>
    <w:p w14:paraId="2B281E68" w14:textId="0BFC603B"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podpis kierowcy tankowanego pojazdu,</w:t>
      </w:r>
    </w:p>
    <w:p w14:paraId="3AD12881" w14:textId="31B57D77" w:rsidR="00AD503D" w:rsidRPr="0042693C" w:rsidRDefault="00AD503D" w:rsidP="00AD503D">
      <w:pPr>
        <w:pStyle w:val="Akapitzlist"/>
        <w:numPr>
          <w:ilvl w:val="1"/>
          <w:numId w:val="8"/>
        </w:numPr>
        <w:suppressAutoHyphens/>
        <w:spacing w:after="60" w:line="240" w:lineRule="auto"/>
        <w:ind w:left="709" w:hanging="283"/>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pieczątkę oraz podpis pracownika Stacji Paliw.</w:t>
      </w:r>
    </w:p>
    <w:p w14:paraId="0405B82E" w14:textId="77777777" w:rsidR="00AF3F84" w:rsidRPr="00AF3F84" w:rsidRDefault="00AF3F84" w:rsidP="00AF3F84">
      <w:pPr>
        <w:spacing w:after="60" w:line="259" w:lineRule="auto"/>
        <w:jc w:val="center"/>
        <w:rPr>
          <w:rFonts w:ascii="Arial" w:eastAsia="Calibri" w:hAnsi="Arial" w:cs="Arial"/>
          <w:kern w:val="0"/>
          <w14:ligatures w14:val="none"/>
        </w:rPr>
      </w:pPr>
      <w:r w:rsidRPr="00AF3F84">
        <w:rPr>
          <w:rFonts w:ascii="Arial" w:eastAsia="Calibri" w:hAnsi="Arial" w:cs="Arial"/>
          <w:b/>
          <w:kern w:val="0"/>
          <w14:ligatures w14:val="none"/>
        </w:rPr>
        <w:t>§ 2</w:t>
      </w:r>
    </w:p>
    <w:p w14:paraId="6A7776C7" w14:textId="77777777" w:rsidR="00AF3F84" w:rsidRPr="00AF3F84" w:rsidRDefault="00AF3F84" w:rsidP="00AF3F84">
      <w:pPr>
        <w:suppressAutoHyphens/>
        <w:spacing w:before="100" w:after="10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TERMINY REALIZACJI PRZEDMIOTU UMOWY</w:t>
      </w:r>
    </w:p>
    <w:p w14:paraId="0414A7BC" w14:textId="6311A415" w:rsidR="00AF3F84" w:rsidRPr="00AF3F84" w:rsidRDefault="00AF3F84" w:rsidP="00871BD3">
      <w:pPr>
        <w:suppressAutoHyphens/>
        <w:spacing w:after="200" w:line="276" w:lineRule="auto"/>
        <w:contextualSpacing/>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 xml:space="preserve">Termin realizacji przedmiotu umowy: </w:t>
      </w:r>
      <w:r w:rsidR="009F2C94" w:rsidRPr="0042693C">
        <w:rPr>
          <w:rFonts w:ascii="Arial" w:eastAsia="Times New Roman" w:hAnsi="Arial" w:cs="Arial"/>
          <w:kern w:val="0"/>
          <w:lang w:eastAsia="zh-CN"/>
          <w14:ligatures w14:val="none"/>
        </w:rPr>
        <w:t xml:space="preserve">12 miesięcy </w:t>
      </w:r>
      <w:r w:rsidRPr="00AF3F84">
        <w:rPr>
          <w:rFonts w:ascii="Arial" w:eastAsia="Times New Roman" w:hAnsi="Arial" w:cs="Arial"/>
          <w:kern w:val="0"/>
          <w:lang w:eastAsia="zh-CN"/>
          <w14:ligatures w14:val="none"/>
        </w:rPr>
        <w:t>od dnia podpisania umowy</w:t>
      </w:r>
      <w:r w:rsidR="009F2C94" w:rsidRPr="0042693C">
        <w:rPr>
          <w:rFonts w:ascii="Arial" w:eastAsia="Times New Roman" w:hAnsi="Arial" w:cs="Arial"/>
          <w:kern w:val="0"/>
          <w:lang w:eastAsia="zh-CN"/>
          <w14:ligatures w14:val="none"/>
        </w:rPr>
        <w:t xml:space="preserve"> tj. do dnia ………………. </w:t>
      </w:r>
      <w:r w:rsidRPr="00AF3F84">
        <w:rPr>
          <w:rFonts w:ascii="Arial" w:eastAsia="Times New Roman" w:hAnsi="Arial" w:cs="Arial"/>
          <w:kern w:val="0"/>
          <w:lang w:eastAsia="zh-CN"/>
          <w14:ligatures w14:val="none"/>
        </w:rPr>
        <w:t xml:space="preserve">. </w:t>
      </w:r>
    </w:p>
    <w:p w14:paraId="78191135" w14:textId="77777777" w:rsidR="00AF3F84" w:rsidRPr="00AF3F84" w:rsidRDefault="00AF3F84" w:rsidP="00D837F6">
      <w:pPr>
        <w:suppressAutoHyphens/>
        <w:spacing w:before="120" w:after="12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 3</w:t>
      </w:r>
    </w:p>
    <w:p w14:paraId="74B60AAC" w14:textId="77777777" w:rsidR="00AF3F84" w:rsidRPr="00AF3F84" w:rsidRDefault="00AF3F84" w:rsidP="00AF3F84">
      <w:pPr>
        <w:suppressAutoHyphens/>
        <w:spacing w:before="100" w:after="10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OBOWIĄZKI ZAMAWIAJĄCEGO I WYKONAWCY</w:t>
      </w:r>
    </w:p>
    <w:p w14:paraId="06C46266" w14:textId="7003DA42" w:rsidR="00AF3F84" w:rsidRPr="00AF3F84" w:rsidRDefault="00AF3F84" w:rsidP="00871BD3">
      <w:pPr>
        <w:numPr>
          <w:ilvl w:val="0"/>
          <w:numId w:val="4"/>
        </w:numPr>
        <w:suppressAutoHyphens/>
        <w:spacing w:after="200" w:line="276" w:lineRule="auto"/>
        <w:ind w:left="426" w:hanging="426"/>
        <w:contextualSpacing/>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Zamawiający zobowiązuje się zapłacić Wykonawcy cenę z dnia tankowania pojazdów i sprzętu Zamawiającego, określoną na tablicy ogłoszeniowej, zmienioną o upust stały</w:t>
      </w:r>
      <w:r w:rsidR="00871BD3" w:rsidRPr="0042693C">
        <w:rPr>
          <w:rFonts w:ascii="Arial" w:eastAsia="Times New Roman" w:hAnsi="Arial" w:cs="Arial"/>
          <w:kern w:val="0"/>
          <w:lang w:eastAsia="zh-CN"/>
          <w14:ligatures w14:val="none"/>
        </w:rPr>
        <w:t xml:space="preserve">/marżę </w:t>
      </w:r>
      <w:r w:rsidRPr="00AF3F84">
        <w:rPr>
          <w:rFonts w:ascii="Arial" w:eastAsia="Times New Roman" w:hAnsi="Arial" w:cs="Arial"/>
          <w:kern w:val="0"/>
          <w:lang w:eastAsia="zh-CN"/>
          <w14:ligatures w14:val="none"/>
        </w:rPr>
        <w:t xml:space="preserve"> Wykonawcy</w:t>
      </w:r>
      <w:r w:rsidR="00871BD3" w:rsidRPr="0042693C">
        <w:rPr>
          <w:rFonts w:ascii="Arial" w:eastAsia="Times New Roman" w:hAnsi="Arial" w:cs="Arial"/>
          <w:kern w:val="0"/>
          <w:lang w:eastAsia="zh-CN"/>
          <w14:ligatures w14:val="none"/>
        </w:rPr>
        <w:t xml:space="preserve"> w wysokości</w:t>
      </w:r>
      <w:r w:rsidRPr="00AF3F84">
        <w:rPr>
          <w:rFonts w:ascii="Arial" w:eastAsia="Times New Roman" w:hAnsi="Arial" w:cs="Arial"/>
          <w:kern w:val="0"/>
          <w:lang w:eastAsia="zh-CN"/>
          <w14:ligatures w14:val="none"/>
        </w:rPr>
        <w:t xml:space="preserve">, wskazaną w </w:t>
      </w:r>
      <w:r w:rsidR="00871BD3" w:rsidRPr="0042693C">
        <w:rPr>
          <w:rFonts w:ascii="Arial" w:eastAsia="Times New Roman" w:hAnsi="Arial" w:cs="Arial"/>
          <w:kern w:val="0"/>
          <w:lang w:eastAsia="zh-CN"/>
          <w14:ligatures w14:val="none"/>
        </w:rPr>
        <w:t xml:space="preserve">ofercie Wykonawcy. </w:t>
      </w:r>
    </w:p>
    <w:p w14:paraId="36FF848C" w14:textId="77777777" w:rsidR="00AF3F84" w:rsidRPr="00AF3F84" w:rsidRDefault="00AF3F84" w:rsidP="00871BD3">
      <w:pPr>
        <w:numPr>
          <w:ilvl w:val="0"/>
          <w:numId w:val="4"/>
        </w:numPr>
        <w:suppressAutoHyphens/>
        <w:spacing w:after="200" w:line="276" w:lineRule="auto"/>
        <w:ind w:left="426" w:hanging="426"/>
        <w:contextualSpacing/>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lastRenderedPageBreak/>
        <w:t>Wykonawca zobowiązuje się do posiadania takiej ilości paliw, by zapewnić Zamawiającemu ciągłe tankowanie.</w:t>
      </w:r>
    </w:p>
    <w:p w14:paraId="038CD01F" w14:textId="77777777" w:rsidR="00AF3F84" w:rsidRPr="00AF3F84" w:rsidRDefault="00AF3F84" w:rsidP="00871BD3">
      <w:pPr>
        <w:numPr>
          <w:ilvl w:val="0"/>
          <w:numId w:val="4"/>
        </w:numPr>
        <w:suppressAutoHyphens/>
        <w:spacing w:after="200" w:line="276" w:lineRule="auto"/>
        <w:ind w:left="426" w:hanging="426"/>
        <w:contextualSpacing/>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W przypadku zatankowania produktu o parametrach nie odpowiadającym Polskim Normom dla danego typu towaru, Wykonawca pokryje koszty usunięcia skutków złej jakości paliwa.</w:t>
      </w:r>
    </w:p>
    <w:p w14:paraId="4C18DFE5" w14:textId="77777777" w:rsidR="00AF3F84" w:rsidRPr="00AF3F84" w:rsidRDefault="00AF3F84" w:rsidP="00871BD3">
      <w:pPr>
        <w:numPr>
          <w:ilvl w:val="0"/>
          <w:numId w:val="4"/>
        </w:numPr>
        <w:suppressAutoHyphens/>
        <w:spacing w:after="200" w:line="276" w:lineRule="auto"/>
        <w:ind w:left="426" w:hanging="426"/>
        <w:contextualSpacing/>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W przypadku podejrzeń wystąpienia skutków, które określono w ust.4 zamawiający niezwłocznie powiadomi Wykonawcę o zaistnieniu takiego przypadku i sporządzi odpowiednia notatkę z tego zdarzenia w której zostaną zawarte sposoby usunięcia skutków.</w:t>
      </w:r>
    </w:p>
    <w:p w14:paraId="7AC5032B" w14:textId="5D17AD31" w:rsidR="00AF3F84" w:rsidRPr="00D837F6" w:rsidRDefault="00AF3F84" w:rsidP="00AF3F84">
      <w:pPr>
        <w:numPr>
          <w:ilvl w:val="0"/>
          <w:numId w:val="4"/>
        </w:numPr>
        <w:suppressAutoHyphens/>
        <w:spacing w:before="100" w:after="100" w:line="240" w:lineRule="auto"/>
        <w:ind w:left="426" w:hanging="426"/>
        <w:contextualSpacing/>
        <w:jc w:val="both"/>
        <w:rPr>
          <w:rFonts w:ascii="Arial" w:eastAsia="Times New Roman" w:hAnsi="Arial" w:cs="Arial"/>
          <w:b/>
          <w:kern w:val="0"/>
          <w:lang w:eastAsia="zh-CN"/>
          <w14:ligatures w14:val="none"/>
        </w:rPr>
      </w:pPr>
      <w:r w:rsidRPr="00D837F6">
        <w:rPr>
          <w:rFonts w:ascii="Arial" w:eastAsia="Times New Roman" w:hAnsi="Arial" w:cs="Arial"/>
          <w:kern w:val="0"/>
          <w:lang w:eastAsia="zh-CN"/>
          <w14:ligatures w14:val="none"/>
        </w:rPr>
        <w:t>Wykonawca będzie wystawiał fakturę na bezpośredniego odbiorcę paliwa.</w:t>
      </w:r>
      <w:r w:rsidRPr="00D837F6">
        <w:rPr>
          <w:rFonts w:ascii="Arial" w:eastAsia="Times New Roman" w:hAnsi="Arial" w:cs="Arial"/>
          <w:b/>
          <w:kern w:val="0"/>
          <w:lang w:eastAsia="zh-CN"/>
          <w14:ligatures w14:val="none"/>
        </w:rPr>
        <w:t xml:space="preserve">                                                                      </w:t>
      </w:r>
    </w:p>
    <w:p w14:paraId="73177770" w14:textId="77777777" w:rsidR="00AF3F84" w:rsidRPr="00AF3F84" w:rsidRDefault="00AF3F84" w:rsidP="00D837F6">
      <w:pPr>
        <w:suppressAutoHyphens/>
        <w:spacing w:before="120" w:after="12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 4</w:t>
      </w:r>
    </w:p>
    <w:p w14:paraId="664DF667" w14:textId="77777777" w:rsidR="00AF3F84" w:rsidRPr="00AF3F84" w:rsidRDefault="00AF3F84" w:rsidP="00AF3F84">
      <w:pPr>
        <w:suppressAutoHyphens/>
        <w:spacing w:before="100" w:after="10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UMOWNA WARTOŚĆ ZAMÓWIENIA</w:t>
      </w:r>
    </w:p>
    <w:p w14:paraId="0E5ADCFB" w14:textId="307CF0EC" w:rsidR="005E496F" w:rsidRPr="0042693C" w:rsidRDefault="005E496F" w:rsidP="00D837F6">
      <w:pPr>
        <w:pStyle w:val="Akapitzlist"/>
        <w:widowControl w:val="0"/>
        <w:numPr>
          <w:ilvl w:val="0"/>
          <w:numId w:val="10"/>
        </w:numPr>
        <w:tabs>
          <w:tab w:val="left" w:pos="974"/>
        </w:tabs>
        <w:autoSpaceDE w:val="0"/>
        <w:autoSpaceDN w:val="0"/>
        <w:spacing w:before="69" w:after="0" w:line="240" w:lineRule="auto"/>
        <w:ind w:left="425" w:right="424" w:hanging="426"/>
        <w:contextualSpacing w:val="0"/>
        <w:jc w:val="both"/>
        <w:rPr>
          <w:rFonts w:ascii="Arial" w:hAnsi="Arial" w:cs="Arial"/>
        </w:rPr>
      </w:pPr>
      <w:r w:rsidRPr="0042693C">
        <w:rPr>
          <w:rFonts w:ascii="Arial" w:hAnsi="Arial" w:cs="Arial"/>
        </w:rPr>
        <w:t>Na paliwa wymienione w §1 obowiązują ceny podane przez Wykonawcę, a przyjęte przez</w:t>
      </w:r>
      <w:r w:rsidRPr="0042693C">
        <w:rPr>
          <w:rFonts w:ascii="Arial" w:hAnsi="Arial" w:cs="Arial"/>
          <w:spacing w:val="1"/>
        </w:rPr>
        <w:t xml:space="preserve"> </w:t>
      </w:r>
      <w:r w:rsidRPr="0042693C">
        <w:rPr>
          <w:rFonts w:ascii="Arial" w:hAnsi="Arial" w:cs="Arial"/>
        </w:rPr>
        <w:t>Zamawiającego</w:t>
      </w:r>
      <w:r w:rsidRPr="0042693C">
        <w:rPr>
          <w:rFonts w:ascii="Arial" w:hAnsi="Arial" w:cs="Arial"/>
          <w:spacing w:val="17"/>
        </w:rPr>
        <w:t xml:space="preserve"> </w:t>
      </w:r>
      <w:r w:rsidRPr="0042693C">
        <w:rPr>
          <w:rFonts w:ascii="Arial" w:hAnsi="Arial" w:cs="Arial"/>
        </w:rPr>
        <w:t>w</w:t>
      </w:r>
      <w:r w:rsidRPr="0042693C">
        <w:rPr>
          <w:rFonts w:ascii="Arial" w:hAnsi="Arial" w:cs="Arial"/>
          <w:spacing w:val="16"/>
        </w:rPr>
        <w:t xml:space="preserve"> </w:t>
      </w:r>
      <w:r w:rsidRPr="0042693C">
        <w:rPr>
          <w:rFonts w:ascii="Arial" w:hAnsi="Arial" w:cs="Arial"/>
        </w:rPr>
        <w:t>ofercie</w:t>
      </w:r>
      <w:r w:rsidRPr="0042693C">
        <w:rPr>
          <w:rFonts w:ascii="Arial" w:hAnsi="Arial" w:cs="Arial"/>
          <w:spacing w:val="14"/>
        </w:rPr>
        <w:t xml:space="preserve"> </w:t>
      </w:r>
      <w:r w:rsidRPr="0042693C">
        <w:rPr>
          <w:rFonts w:ascii="Arial" w:hAnsi="Arial" w:cs="Arial"/>
        </w:rPr>
        <w:t>z</w:t>
      </w:r>
      <w:r w:rsidRPr="0042693C">
        <w:rPr>
          <w:rFonts w:ascii="Arial" w:hAnsi="Arial" w:cs="Arial"/>
          <w:spacing w:val="17"/>
        </w:rPr>
        <w:t xml:space="preserve"> </w:t>
      </w:r>
      <w:r w:rsidRPr="0042693C">
        <w:rPr>
          <w:rFonts w:ascii="Arial" w:hAnsi="Arial" w:cs="Arial"/>
        </w:rPr>
        <w:t>dnia</w:t>
      </w:r>
      <w:r w:rsidRPr="0042693C">
        <w:rPr>
          <w:rFonts w:ascii="Arial" w:hAnsi="Arial" w:cs="Arial"/>
          <w:spacing w:val="15"/>
        </w:rPr>
        <w:t xml:space="preserve"> </w:t>
      </w:r>
      <w:r w:rsidRPr="0042693C">
        <w:rPr>
          <w:rFonts w:ascii="Arial" w:hAnsi="Arial" w:cs="Arial"/>
        </w:rPr>
        <w:t>………..</w:t>
      </w:r>
      <w:r w:rsidRPr="0042693C">
        <w:rPr>
          <w:rFonts w:ascii="Arial" w:hAnsi="Arial" w:cs="Arial"/>
          <w:spacing w:val="18"/>
        </w:rPr>
        <w:t xml:space="preserve"> </w:t>
      </w:r>
      <w:r w:rsidRPr="0042693C">
        <w:rPr>
          <w:rFonts w:ascii="Arial" w:hAnsi="Arial" w:cs="Arial"/>
        </w:rPr>
        <w:t>roku</w:t>
      </w:r>
      <w:r w:rsidRPr="0042693C">
        <w:rPr>
          <w:rFonts w:ascii="Arial" w:hAnsi="Arial" w:cs="Arial"/>
          <w:spacing w:val="14"/>
        </w:rPr>
        <w:t xml:space="preserve"> </w:t>
      </w:r>
      <w:r w:rsidRPr="0042693C">
        <w:rPr>
          <w:rFonts w:ascii="Arial" w:hAnsi="Arial" w:cs="Arial"/>
        </w:rPr>
        <w:t>i</w:t>
      </w:r>
      <w:r w:rsidRPr="0042693C">
        <w:rPr>
          <w:rFonts w:ascii="Arial" w:hAnsi="Arial" w:cs="Arial"/>
          <w:spacing w:val="19"/>
        </w:rPr>
        <w:t xml:space="preserve"> </w:t>
      </w:r>
      <w:r w:rsidRPr="0042693C">
        <w:rPr>
          <w:rFonts w:ascii="Arial" w:hAnsi="Arial" w:cs="Arial"/>
        </w:rPr>
        <w:t>obowiązują</w:t>
      </w:r>
      <w:r w:rsidRPr="0042693C">
        <w:rPr>
          <w:rFonts w:ascii="Arial" w:hAnsi="Arial" w:cs="Arial"/>
          <w:spacing w:val="20"/>
        </w:rPr>
        <w:t xml:space="preserve"> </w:t>
      </w:r>
      <w:r w:rsidRPr="0042693C">
        <w:rPr>
          <w:rFonts w:ascii="Arial" w:hAnsi="Arial" w:cs="Arial"/>
        </w:rPr>
        <w:t>od</w:t>
      </w:r>
      <w:r w:rsidRPr="0042693C">
        <w:rPr>
          <w:rFonts w:ascii="Arial" w:hAnsi="Arial" w:cs="Arial"/>
          <w:spacing w:val="16"/>
        </w:rPr>
        <w:t xml:space="preserve"> podpisania umowy </w:t>
      </w:r>
      <w:r w:rsidRPr="0042693C">
        <w:rPr>
          <w:rFonts w:ascii="Arial" w:hAnsi="Arial" w:cs="Arial"/>
        </w:rPr>
        <w:t>w/g</w:t>
      </w:r>
      <w:r w:rsidRPr="0042693C">
        <w:rPr>
          <w:rFonts w:ascii="Arial" w:hAnsi="Arial" w:cs="Arial"/>
          <w:spacing w:val="1"/>
        </w:rPr>
        <w:t xml:space="preserve"> </w:t>
      </w:r>
      <w:r w:rsidRPr="0042693C">
        <w:rPr>
          <w:rFonts w:ascii="Arial" w:hAnsi="Arial" w:cs="Arial"/>
        </w:rPr>
        <w:t>zasad</w:t>
      </w:r>
      <w:r w:rsidRPr="0042693C">
        <w:rPr>
          <w:rFonts w:ascii="Arial" w:hAnsi="Arial" w:cs="Arial"/>
          <w:spacing w:val="1"/>
        </w:rPr>
        <w:t xml:space="preserve"> </w:t>
      </w:r>
      <w:r w:rsidRPr="0042693C">
        <w:rPr>
          <w:rFonts w:ascii="Arial" w:hAnsi="Arial" w:cs="Arial"/>
        </w:rPr>
        <w:t>ustalonych</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ofercie</w:t>
      </w:r>
      <w:r w:rsidRPr="0042693C">
        <w:rPr>
          <w:rFonts w:ascii="Arial" w:hAnsi="Arial" w:cs="Arial"/>
          <w:spacing w:val="1"/>
        </w:rPr>
        <w:t xml:space="preserve"> </w:t>
      </w:r>
      <w:r w:rsidRPr="0042693C">
        <w:rPr>
          <w:rFonts w:ascii="Arial" w:hAnsi="Arial" w:cs="Arial"/>
        </w:rPr>
        <w:t>i</w:t>
      </w:r>
      <w:r w:rsidRPr="0042693C">
        <w:rPr>
          <w:rFonts w:ascii="Arial" w:hAnsi="Arial" w:cs="Arial"/>
          <w:spacing w:val="1"/>
        </w:rPr>
        <w:t xml:space="preserve"> </w:t>
      </w:r>
      <w:r w:rsidRPr="0042693C">
        <w:rPr>
          <w:rFonts w:ascii="Arial" w:hAnsi="Arial" w:cs="Arial"/>
        </w:rPr>
        <w:t>zaakceptowanych</w:t>
      </w:r>
      <w:r w:rsidRPr="0042693C">
        <w:rPr>
          <w:rFonts w:ascii="Arial" w:hAnsi="Arial" w:cs="Arial"/>
          <w:spacing w:val="1"/>
        </w:rPr>
        <w:t xml:space="preserve"> </w:t>
      </w:r>
      <w:r w:rsidRPr="0042693C">
        <w:rPr>
          <w:rFonts w:ascii="Arial" w:hAnsi="Arial" w:cs="Arial"/>
        </w:rPr>
        <w:t>przez</w:t>
      </w:r>
      <w:r w:rsidRPr="0042693C">
        <w:rPr>
          <w:rFonts w:ascii="Arial" w:hAnsi="Arial" w:cs="Arial"/>
          <w:spacing w:val="1"/>
        </w:rPr>
        <w:t xml:space="preserve"> </w:t>
      </w:r>
      <w:r w:rsidRPr="0042693C">
        <w:rPr>
          <w:rFonts w:ascii="Arial" w:hAnsi="Arial" w:cs="Arial"/>
        </w:rPr>
        <w:t>Zamawiającego,</w:t>
      </w:r>
      <w:r w:rsidRPr="0042693C">
        <w:rPr>
          <w:rFonts w:ascii="Arial" w:hAnsi="Arial" w:cs="Arial"/>
          <w:spacing w:val="1"/>
        </w:rPr>
        <w:t xml:space="preserve"> </w:t>
      </w:r>
      <w:r w:rsidRPr="0042693C">
        <w:rPr>
          <w:rFonts w:ascii="Arial" w:hAnsi="Arial" w:cs="Arial"/>
        </w:rPr>
        <w:t>tzn.</w:t>
      </w:r>
      <w:r w:rsidRPr="0042693C">
        <w:rPr>
          <w:rFonts w:ascii="Arial" w:hAnsi="Arial" w:cs="Arial"/>
          <w:spacing w:val="1"/>
        </w:rPr>
        <w:t xml:space="preserve"> </w:t>
      </w:r>
      <w:r w:rsidRPr="0042693C">
        <w:rPr>
          <w:rFonts w:ascii="Arial" w:hAnsi="Arial" w:cs="Arial"/>
        </w:rPr>
        <w:t>cena</w:t>
      </w:r>
      <w:r w:rsidRPr="0042693C">
        <w:rPr>
          <w:rFonts w:ascii="Arial" w:hAnsi="Arial" w:cs="Arial"/>
          <w:spacing w:val="1"/>
        </w:rPr>
        <w:t xml:space="preserve"> </w:t>
      </w:r>
      <w:r w:rsidRPr="0042693C">
        <w:rPr>
          <w:rFonts w:ascii="Arial" w:hAnsi="Arial" w:cs="Arial"/>
        </w:rPr>
        <w:t>hurtowa</w:t>
      </w:r>
      <w:r w:rsidRPr="0042693C">
        <w:rPr>
          <w:rFonts w:ascii="Arial" w:hAnsi="Arial" w:cs="Arial"/>
          <w:spacing w:val="1"/>
        </w:rPr>
        <w:t xml:space="preserve"> </w:t>
      </w:r>
      <w:r w:rsidRPr="0042693C">
        <w:rPr>
          <w:rFonts w:ascii="Arial" w:hAnsi="Arial" w:cs="Arial"/>
        </w:rPr>
        <w:t>netto</w:t>
      </w:r>
      <w:r w:rsidRPr="0042693C">
        <w:rPr>
          <w:rFonts w:ascii="Arial" w:hAnsi="Arial" w:cs="Arial"/>
          <w:spacing w:val="1"/>
        </w:rPr>
        <w:t xml:space="preserve"> </w:t>
      </w:r>
      <w:r w:rsidRPr="0042693C">
        <w:rPr>
          <w:rFonts w:ascii="Arial" w:hAnsi="Arial" w:cs="Arial"/>
        </w:rPr>
        <w:t>1</w:t>
      </w:r>
      <w:r w:rsidRPr="0042693C">
        <w:rPr>
          <w:rFonts w:ascii="Arial" w:hAnsi="Arial" w:cs="Arial"/>
          <w:spacing w:val="1"/>
        </w:rPr>
        <w:t xml:space="preserve"> </w:t>
      </w:r>
      <w:r w:rsidRPr="0042693C">
        <w:rPr>
          <w:rFonts w:ascii="Arial" w:hAnsi="Arial" w:cs="Arial"/>
        </w:rPr>
        <w:t>litra</w:t>
      </w:r>
      <w:r w:rsidRPr="0042693C">
        <w:rPr>
          <w:rFonts w:ascii="Arial" w:hAnsi="Arial" w:cs="Arial"/>
          <w:spacing w:val="1"/>
        </w:rPr>
        <w:t xml:space="preserve"> </w:t>
      </w:r>
      <w:r w:rsidRPr="0042693C">
        <w:rPr>
          <w:rFonts w:ascii="Arial" w:hAnsi="Arial" w:cs="Arial"/>
        </w:rPr>
        <w:t>paliwa</w:t>
      </w:r>
      <w:r w:rsidRPr="0042693C">
        <w:rPr>
          <w:rFonts w:ascii="Arial" w:hAnsi="Arial" w:cs="Arial"/>
          <w:spacing w:val="1"/>
        </w:rPr>
        <w:t xml:space="preserve"> </w:t>
      </w:r>
      <w:r w:rsidRPr="0042693C">
        <w:rPr>
          <w:rFonts w:ascii="Arial" w:hAnsi="Arial" w:cs="Arial"/>
        </w:rPr>
        <w:t>na</w:t>
      </w:r>
      <w:r w:rsidRPr="0042693C">
        <w:rPr>
          <w:rFonts w:ascii="Arial" w:hAnsi="Arial" w:cs="Arial"/>
          <w:spacing w:val="1"/>
        </w:rPr>
        <w:t xml:space="preserve"> </w:t>
      </w:r>
      <w:r w:rsidRPr="0042693C">
        <w:rPr>
          <w:rFonts w:ascii="Arial" w:hAnsi="Arial" w:cs="Arial"/>
        </w:rPr>
        <w:t>dzień</w:t>
      </w:r>
      <w:r w:rsidRPr="0042693C">
        <w:rPr>
          <w:rFonts w:ascii="Arial" w:hAnsi="Arial" w:cs="Arial"/>
          <w:spacing w:val="1"/>
        </w:rPr>
        <w:t xml:space="preserve"> </w:t>
      </w:r>
      <w:r w:rsidRPr="0042693C">
        <w:rPr>
          <w:rFonts w:ascii="Arial" w:hAnsi="Arial" w:cs="Arial"/>
        </w:rPr>
        <w:t>zakupu</w:t>
      </w:r>
      <w:r w:rsidRPr="0042693C">
        <w:rPr>
          <w:rFonts w:ascii="Arial" w:hAnsi="Arial" w:cs="Arial"/>
          <w:spacing w:val="1"/>
        </w:rPr>
        <w:t xml:space="preserve"> </w:t>
      </w:r>
      <w:r w:rsidRPr="0042693C">
        <w:rPr>
          <w:rFonts w:ascii="Arial" w:hAnsi="Arial" w:cs="Arial"/>
        </w:rPr>
        <w:t>podana</w:t>
      </w:r>
      <w:r w:rsidRPr="0042693C">
        <w:rPr>
          <w:rFonts w:ascii="Arial" w:hAnsi="Arial" w:cs="Arial"/>
          <w:spacing w:val="1"/>
        </w:rPr>
        <w:t xml:space="preserve"> </w:t>
      </w:r>
      <w:r w:rsidRPr="0042693C">
        <w:rPr>
          <w:rFonts w:ascii="Arial" w:hAnsi="Arial" w:cs="Arial"/>
        </w:rPr>
        <w:t>na</w:t>
      </w:r>
      <w:r w:rsidRPr="0042693C">
        <w:rPr>
          <w:rFonts w:ascii="Arial" w:hAnsi="Arial" w:cs="Arial"/>
          <w:spacing w:val="-57"/>
        </w:rPr>
        <w:t xml:space="preserve"> </w:t>
      </w:r>
      <w:r w:rsidRPr="0042693C">
        <w:rPr>
          <w:rFonts w:ascii="Arial" w:hAnsi="Arial" w:cs="Arial"/>
        </w:rPr>
        <w:t xml:space="preserve">ogólnodostępnej stronie internetowej </w:t>
      </w:r>
      <w:r w:rsidR="00D837F6" w:rsidRPr="00D837F6">
        <w:rPr>
          <w:rFonts w:ascii="Arial" w:hAnsi="Arial" w:cs="Arial"/>
        </w:rPr>
        <w:t>https://www.orlen.pl/pl/dla-biznesu/hurtowe-ceny-paliw</w:t>
      </w:r>
      <w:r w:rsidRPr="0042693C">
        <w:rPr>
          <w:rFonts w:ascii="Arial" w:hAnsi="Arial" w:cs="Arial"/>
        </w:rPr>
        <w:t xml:space="preserve"> powiększona o należny podatek VAT i</w:t>
      </w:r>
      <w:r w:rsidRPr="0042693C">
        <w:rPr>
          <w:rFonts w:ascii="Arial" w:hAnsi="Arial" w:cs="Arial"/>
          <w:spacing w:val="1"/>
        </w:rPr>
        <w:t xml:space="preserve"> </w:t>
      </w:r>
      <w:r w:rsidRPr="0042693C">
        <w:rPr>
          <w:rFonts w:ascii="Arial" w:hAnsi="Arial" w:cs="Arial"/>
        </w:rPr>
        <w:t>pomniejszona</w:t>
      </w:r>
      <w:r w:rsidRPr="0042693C">
        <w:rPr>
          <w:rFonts w:ascii="Arial" w:hAnsi="Arial" w:cs="Arial"/>
          <w:spacing w:val="1"/>
        </w:rPr>
        <w:t xml:space="preserve"> </w:t>
      </w:r>
      <w:r w:rsidRPr="0042693C">
        <w:rPr>
          <w:rFonts w:ascii="Arial" w:hAnsi="Arial" w:cs="Arial"/>
        </w:rPr>
        <w:t>o</w:t>
      </w:r>
      <w:r w:rsidRPr="0042693C">
        <w:rPr>
          <w:rFonts w:ascii="Arial" w:hAnsi="Arial" w:cs="Arial"/>
          <w:spacing w:val="1"/>
        </w:rPr>
        <w:t xml:space="preserve"> </w:t>
      </w:r>
      <w:r w:rsidRPr="0042693C">
        <w:rPr>
          <w:rFonts w:ascii="Arial" w:hAnsi="Arial" w:cs="Arial"/>
        </w:rPr>
        <w:t>upust</w:t>
      </w:r>
      <w:r w:rsidRPr="0042693C">
        <w:rPr>
          <w:rFonts w:ascii="Arial" w:hAnsi="Arial" w:cs="Arial"/>
          <w:spacing w:val="1"/>
        </w:rPr>
        <w:t xml:space="preserve"> </w:t>
      </w:r>
      <w:r w:rsidRPr="0042693C">
        <w:rPr>
          <w:rFonts w:ascii="Arial" w:hAnsi="Arial" w:cs="Arial"/>
        </w:rPr>
        <w:t>lub</w:t>
      </w:r>
      <w:r w:rsidRPr="0042693C">
        <w:rPr>
          <w:rFonts w:ascii="Arial" w:hAnsi="Arial" w:cs="Arial"/>
          <w:spacing w:val="1"/>
        </w:rPr>
        <w:t xml:space="preserve"> </w:t>
      </w:r>
      <w:r w:rsidRPr="0042693C">
        <w:rPr>
          <w:rFonts w:ascii="Arial" w:hAnsi="Arial" w:cs="Arial"/>
        </w:rPr>
        <w:t>powiększona</w:t>
      </w:r>
      <w:r w:rsidRPr="0042693C">
        <w:rPr>
          <w:rFonts w:ascii="Arial" w:hAnsi="Arial" w:cs="Arial"/>
          <w:spacing w:val="1"/>
        </w:rPr>
        <w:t xml:space="preserve"> </w:t>
      </w:r>
      <w:r w:rsidRPr="0042693C">
        <w:rPr>
          <w:rFonts w:ascii="Arial" w:hAnsi="Arial" w:cs="Arial"/>
        </w:rPr>
        <w:t>o</w:t>
      </w:r>
      <w:r w:rsidRPr="0042693C">
        <w:rPr>
          <w:rFonts w:ascii="Arial" w:hAnsi="Arial" w:cs="Arial"/>
          <w:spacing w:val="1"/>
        </w:rPr>
        <w:t xml:space="preserve"> </w:t>
      </w:r>
      <w:r w:rsidRPr="0042693C">
        <w:rPr>
          <w:rFonts w:ascii="Arial" w:hAnsi="Arial" w:cs="Arial"/>
        </w:rPr>
        <w:t>marżę</w:t>
      </w:r>
      <w:r w:rsidRPr="0042693C">
        <w:rPr>
          <w:rFonts w:ascii="Arial" w:hAnsi="Arial" w:cs="Arial"/>
          <w:spacing w:val="1"/>
        </w:rPr>
        <w:t xml:space="preserve"> </w:t>
      </w:r>
      <w:r w:rsidRPr="0042693C">
        <w:rPr>
          <w:rFonts w:ascii="Arial" w:hAnsi="Arial" w:cs="Arial"/>
        </w:rPr>
        <w:t>Wykonawcy,</w:t>
      </w:r>
      <w:r w:rsidRPr="0042693C">
        <w:rPr>
          <w:rFonts w:ascii="Arial" w:hAnsi="Arial" w:cs="Arial"/>
          <w:spacing w:val="1"/>
        </w:rPr>
        <w:t xml:space="preserve"> </w:t>
      </w:r>
      <w:r w:rsidRPr="0042693C">
        <w:rPr>
          <w:rFonts w:ascii="Arial" w:hAnsi="Arial" w:cs="Arial"/>
        </w:rPr>
        <w:t>pomnożona</w:t>
      </w:r>
      <w:r w:rsidRPr="0042693C">
        <w:rPr>
          <w:rFonts w:ascii="Arial" w:hAnsi="Arial" w:cs="Arial"/>
          <w:spacing w:val="1"/>
        </w:rPr>
        <w:t xml:space="preserve"> </w:t>
      </w:r>
      <w:r w:rsidRPr="0042693C">
        <w:rPr>
          <w:rFonts w:ascii="Arial" w:hAnsi="Arial" w:cs="Arial"/>
        </w:rPr>
        <w:t>przez</w:t>
      </w:r>
      <w:r w:rsidRPr="0042693C">
        <w:rPr>
          <w:rFonts w:ascii="Arial" w:hAnsi="Arial" w:cs="Arial"/>
          <w:spacing w:val="1"/>
        </w:rPr>
        <w:t xml:space="preserve"> </w:t>
      </w:r>
      <w:r w:rsidRPr="0042693C">
        <w:rPr>
          <w:rFonts w:ascii="Arial" w:hAnsi="Arial" w:cs="Arial"/>
        </w:rPr>
        <w:t>ilość</w:t>
      </w:r>
      <w:r w:rsidRPr="0042693C">
        <w:rPr>
          <w:rFonts w:ascii="Arial" w:hAnsi="Arial" w:cs="Arial"/>
          <w:spacing w:val="1"/>
        </w:rPr>
        <w:t xml:space="preserve"> </w:t>
      </w:r>
      <w:r w:rsidRPr="0042693C">
        <w:rPr>
          <w:rFonts w:ascii="Arial" w:hAnsi="Arial" w:cs="Arial"/>
        </w:rPr>
        <w:t>zakupionego</w:t>
      </w:r>
      <w:r w:rsidRPr="0042693C">
        <w:rPr>
          <w:rFonts w:ascii="Arial" w:hAnsi="Arial" w:cs="Arial"/>
          <w:spacing w:val="-1"/>
        </w:rPr>
        <w:t xml:space="preserve"> </w:t>
      </w:r>
      <w:r w:rsidRPr="0042693C">
        <w:rPr>
          <w:rFonts w:ascii="Arial" w:hAnsi="Arial" w:cs="Arial"/>
        </w:rPr>
        <w:t>paliwa.</w:t>
      </w:r>
    </w:p>
    <w:p w14:paraId="4EDC48A6" w14:textId="77777777" w:rsidR="005E496F" w:rsidRPr="0042693C" w:rsidRDefault="005E496F" w:rsidP="00D837F6">
      <w:pPr>
        <w:spacing w:after="0" w:line="240" w:lineRule="auto"/>
        <w:ind w:left="425" w:right="428"/>
        <w:jc w:val="both"/>
        <w:rPr>
          <w:rFonts w:ascii="Arial" w:hAnsi="Arial" w:cs="Arial"/>
        </w:rPr>
      </w:pPr>
      <w:r w:rsidRPr="0042693C">
        <w:rPr>
          <w:rFonts w:ascii="Arial" w:hAnsi="Arial" w:cs="Arial"/>
        </w:rPr>
        <w:t>W</w:t>
      </w:r>
      <w:r w:rsidRPr="0042693C">
        <w:rPr>
          <w:rFonts w:ascii="Arial" w:hAnsi="Arial" w:cs="Arial"/>
          <w:spacing w:val="1"/>
        </w:rPr>
        <w:t xml:space="preserve"> </w:t>
      </w:r>
      <w:r w:rsidRPr="0042693C">
        <w:rPr>
          <w:rFonts w:ascii="Arial" w:hAnsi="Arial" w:cs="Arial"/>
        </w:rPr>
        <w:t>przypadku,</w:t>
      </w:r>
      <w:r w:rsidRPr="0042693C">
        <w:rPr>
          <w:rFonts w:ascii="Arial" w:hAnsi="Arial" w:cs="Arial"/>
          <w:spacing w:val="1"/>
        </w:rPr>
        <w:t xml:space="preserve"> </w:t>
      </w:r>
      <w:r w:rsidRPr="0042693C">
        <w:rPr>
          <w:rFonts w:ascii="Arial" w:hAnsi="Arial" w:cs="Arial"/>
        </w:rPr>
        <w:t>gdy zakup nastąpi w dniu, w którym nie publikuje się notowań obowiązuje</w:t>
      </w:r>
      <w:r w:rsidRPr="0042693C">
        <w:rPr>
          <w:rFonts w:ascii="Arial" w:hAnsi="Arial" w:cs="Arial"/>
          <w:spacing w:val="1"/>
        </w:rPr>
        <w:t xml:space="preserve"> </w:t>
      </w:r>
      <w:r w:rsidRPr="0042693C">
        <w:rPr>
          <w:rFonts w:ascii="Arial" w:hAnsi="Arial" w:cs="Arial"/>
        </w:rPr>
        <w:t>ostatnia</w:t>
      </w:r>
      <w:r w:rsidRPr="0042693C">
        <w:rPr>
          <w:rFonts w:ascii="Arial" w:hAnsi="Arial" w:cs="Arial"/>
          <w:spacing w:val="-1"/>
        </w:rPr>
        <w:t xml:space="preserve"> </w:t>
      </w:r>
      <w:r w:rsidRPr="0042693C">
        <w:rPr>
          <w:rFonts w:ascii="Arial" w:hAnsi="Arial" w:cs="Arial"/>
        </w:rPr>
        <w:t>cena</w:t>
      </w:r>
      <w:r w:rsidRPr="0042693C">
        <w:rPr>
          <w:rFonts w:ascii="Arial" w:hAnsi="Arial" w:cs="Arial"/>
          <w:spacing w:val="-1"/>
        </w:rPr>
        <w:t xml:space="preserve"> </w:t>
      </w:r>
      <w:r w:rsidRPr="0042693C">
        <w:rPr>
          <w:rFonts w:ascii="Arial" w:hAnsi="Arial" w:cs="Arial"/>
        </w:rPr>
        <w:t>hurtowa</w:t>
      </w:r>
      <w:r w:rsidRPr="0042693C">
        <w:rPr>
          <w:rFonts w:ascii="Arial" w:hAnsi="Arial" w:cs="Arial"/>
          <w:spacing w:val="-1"/>
        </w:rPr>
        <w:t xml:space="preserve"> </w:t>
      </w:r>
      <w:r w:rsidRPr="0042693C">
        <w:rPr>
          <w:rFonts w:ascii="Arial" w:hAnsi="Arial" w:cs="Arial"/>
        </w:rPr>
        <w:t>netto ogłoszona</w:t>
      </w:r>
      <w:r w:rsidRPr="0042693C">
        <w:rPr>
          <w:rFonts w:ascii="Arial" w:hAnsi="Arial" w:cs="Arial"/>
          <w:spacing w:val="-1"/>
        </w:rPr>
        <w:t xml:space="preserve"> </w:t>
      </w:r>
      <w:r w:rsidRPr="0042693C">
        <w:rPr>
          <w:rFonts w:ascii="Arial" w:hAnsi="Arial" w:cs="Arial"/>
        </w:rPr>
        <w:t>przed dniem zakupu.</w:t>
      </w:r>
    </w:p>
    <w:p w14:paraId="54A22112" w14:textId="346F675C" w:rsidR="005E496F" w:rsidRPr="0042693C" w:rsidRDefault="005E496F" w:rsidP="00D837F6">
      <w:pPr>
        <w:pStyle w:val="Akapitzlist"/>
        <w:widowControl w:val="0"/>
        <w:numPr>
          <w:ilvl w:val="0"/>
          <w:numId w:val="10"/>
        </w:numPr>
        <w:tabs>
          <w:tab w:val="left" w:pos="938"/>
        </w:tabs>
        <w:autoSpaceDE w:val="0"/>
        <w:autoSpaceDN w:val="0"/>
        <w:spacing w:after="0" w:line="240" w:lineRule="auto"/>
        <w:ind w:left="425" w:right="432" w:hanging="426"/>
        <w:contextualSpacing w:val="0"/>
        <w:jc w:val="both"/>
        <w:rPr>
          <w:rFonts w:ascii="Arial" w:hAnsi="Arial" w:cs="Arial"/>
        </w:rPr>
      </w:pPr>
      <w:r w:rsidRPr="0042693C">
        <w:rPr>
          <w:rFonts w:ascii="Arial" w:hAnsi="Arial" w:cs="Arial"/>
        </w:rPr>
        <w:t>Upust/marża, o której mowa w ust. 1 będzie obowiązywać przez cały okres realizacji umowy i</w:t>
      </w:r>
      <w:r w:rsidRPr="0042693C">
        <w:rPr>
          <w:rFonts w:ascii="Arial" w:hAnsi="Arial" w:cs="Arial"/>
          <w:spacing w:val="1"/>
        </w:rPr>
        <w:t xml:space="preserve"> </w:t>
      </w:r>
      <w:r w:rsidRPr="0042693C">
        <w:rPr>
          <w:rFonts w:ascii="Arial" w:hAnsi="Arial" w:cs="Arial"/>
        </w:rPr>
        <w:t>wynosi: …………….</w:t>
      </w:r>
      <w:r w:rsidRPr="0042693C">
        <w:rPr>
          <w:rFonts w:ascii="Arial" w:hAnsi="Arial" w:cs="Arial"/>
          <w:spacing w:val="1"/>
        </w:rPr>
        <w:t xml:space="preserve"> </w:t>
      </w:r>
      <w:r w:rsidRPr="0042693C">
        <w:rPr>
          <w:rFonts w:ascii="Arial" w:hAnsi="Arial" w:cs="Arial"/>
        </w:rPr>
        <w:t>Upustu</w:t>
      </w:r>
      <w:r w:rsidRPr="0042693C">
        <w:rPr>
          <w:rFonts w:ascii="Arial" w:hAnsi="Arial" w:cs="Arial"/>
          <w:spacing w:val="1"/>
        </w:rPr>
        <w:t xml:space="preserve"> </w:t>
      </w:r>
      <w:r w:rsidRPr="0042693C">
        <w:rPr>
          <w:rFonts w:ascii="Arial" w:hAnsi="Arial" w:cs="Arial"/>
        </w:rPr>
        <w:t>/</w:t>
      </w:r>
      <w:r w:rsidRPr="0042693C">
        <w:rPr>
          <w:rFonts w:ascii="Arial" w:hAnsi="Arial" w:cs="Arial"/>
          <w:spacing w:val="1"/>
        </w:rPr>
        <w:t xml:space="preserve"> </w:t>
      </w:r>
      <w:r w:rsidRPr="0042693C">
        <w:rPr>
          <w:rFonts w:ascii="Arial" w:hAnsi="Arial" w:cs="Arial"/>
        </w:rPr>
        <w:t>marży</w:t>
      </w:r>
      <w:r w:rsidRPr="0042693C">
        <w:rPr>
          <w:rFonts w:ascii="Arial" w:hAnsi="Arial" w:cs="Arial"/>
          <w:spacing w:val="1"/>
        </w:rPr>
        <w:t xml:space="preserve"> </w:t>
      </w:r>
      <w:r w:rsidRPr="0042693C">
        <w:rPr>
          <w:rFonts w:ascii="Arial" w:hAnsi="Arial" w:cs="Arial"/>
        </w:rPr>
        <w:t>złotych</w:t>
      </w:r>
      <w:r w:rsidRPr="0042693C">
        <w:rPr>
          <w:rFonts w:ascii="Arial" w:hAnsi="Arial" w:cs="Arial"/>
          <w:spacing w:val="1"/>
        </w:rPr>
        <w:t xml:space="preserve"> </w:t>
      </w:r>
      <w:r w:rsidRPr="0042693C">
        <w:rPr>
          <w:rFonts w:ascii="Arial" w:hAnsi="Arial" w:cs="Arial"/>
        </w:rPr>
        <w:t>za</w:t>
      </w:r>
      <w:r w:rsidRPr="0042693C">
        <w:rPr>
          <w:rFonts w:ascii="Arial" w:hAnsi="Arial" w:cs="Arial"/>
          <w:spacing w:val="1"/>
        </w:rPr>
        <w:t xml:space="preserve"> </w:t>
      </w:r>
      <w:r w:rsidRPr="0042693C">
        <w:rPr>
          <w:rFonts w:ascii="Arial" w:hAnsi="Arial" w:cs="Arial"/>
        </w:rPr>
        <w:t>1</w:t>
      </w:r>
      <w:r w:rsidRPr="0042693C">
        <w:rPr>
          <w:rFonts w:ascii="Arial" w:hAnsi="Arial" w:cs="Arial"/>
          <w:spacing w:val="1"/>
        </w:rPr>
        <w:t xml:space="preserve"> </w:t>
      </w:r>
      <w:r w:rsidRPr="0042693C">
        <w:rPr>
          <w:rFonts w:ascii="Arial" w:hAnsi="Arial" w:cs="Arial"/>
        </w:rPr>
        <w:t>litr</w:t>
      </w:r>
      <w:r w:rsidRPr="0042693C">
        <w:rPr>
          <w:rFonts w:ascii="Arial" w:hAnsi="Arial" w:cs="Arial"/>
          <w:spacing w:val="1"/>
        </w:rPr>
        <w:t xml:space="preserve"> </w:t>
      </w:r>
      <w:r w:rsidRPr="0042693C">
        <w:rPr>
          <w:rFonts w:ascii="Arial" w:hAnsi="Arial" w:cs="Arial"/>
        </w:rPr>
        <w:t>oleju</w:t>
      </w:r>
      <w:r w:rsidRPr="0042693C">
        <w:rPr>
          <w:rFonts w:ascii="Arial" w:hAnsi="Arial" w:cs="Arial"/>
          <w:spacing w:val="1"/>
        </w:rPr>
        <w:t xml:space="preserve"> </w:t>
      </w:r>
      <w:r w:rsidRPr="0042693C">
        <w:rPr>
          <w:rFonts w:ascii="Arial" w:hAnsi="Arial" w:cs="Arial"/>
        </w:rPr>
        <w:t>napędowego</w:t>
      </w:r>
      <w:r w:rsidRPr="0042693C">
        <w:rPr>
          <w:rFonts w:ascii="Arial" w:hAnsi="Arial" w:cs="Arial"/>
          <w:spacing w:val="1"/>
        </w:rPr>
        <w:t xml:space="preserve"> </w:t>
      </w:r>
      <w:r w:rsidRPr="0042693C">
        <w:rPr>
          <w:rFonts w:ascii="Arial" w:hAnsi="Arial" w:cs="Arial"/>
        </w:rPr>
        <w:t>zgodnie</w:t>
      </w:r>
      <w:r w:rsidRPr="0042693C">
        <w:rPr>
          <w:rFonts w:ascii="Arial" w:hAnsi="Arial" w:cs="Arial"/>
          <w:spacing w:val="1"/>
        </w:rPr>
        <w:t xml:space="preserve"> </w:t>
      </w:r>
      <w:r w:rsidRPr="0042693C">
        <w:rPr>
          <w:rFonts w:ascii="Arial" w:hAnsi="Arial" w:cs="Arial"/>
        </w:rPr>
        <w:t>z</w:t>
      </w:r>
      <w:r w:rsidRPr="0042693C">
        <w:rPr>
          <w:rFonts w:ascii="Arial" w:hAnsi="Arial" w:cs="Arial"/>
          <w:spacing w:val="1"/>
        </w:rPr>
        <w:t xml:space="preserve"> </w:t>
      </w:r>
      <w:r w:rsidRPr="0042693C">
        <w:rPr>
          <w:rFonts w:ascii="Arial" w:hAnsi="Arial" w:cs="Arial"/>
        </w:rPr>
        <w:t>ofertą</w:t>
      </w:r>
      <w:r w:rsidRPr="0042693C">
        <w:rPr>
          <w:rFonts w:ascii="Arial" w:hAnsi="Arial" w:cs="Arial"/>
          <w:spacing w:val="1"/>
        </w:rPr>
        <w:t xml:space="preserve"> </w:t>
      </w:r>
      <w:r w:rsidRPr="0042693C">
        <w:rPr>
          <w:rFonts w:ascii="Arial" w:hAnsi="Arial" w:cs="Arial"/>
        </w:rPr>
        <w:t>Wykonawcy.</w:t>
      </w:r>
    </w:p>
    <w:p w14:paraId="04B34E96" w14:textId="324D9CF7" w:rsidR="005E496F" w:rsidRPr="0042693C" w:rsidRDefault="005E496F" w:rsidP="00D837F6">
      <w:pPr>
        <w:pStyle w:val="Akapitzlist"/>
        <w:widowControl w:val="0"/>
        <w:numPr>
          <w:ilvl w:val="0"/>
          <w:numId w:val="10"/>
        </w:numPr>
        <w:tabs>
          <w:tab w:val="left" w:pos="938"/>
        </w:tabs>
        <w:autoSpaceDE w:val="0"/>
        <w:autoSpaceDN w:val="0"/>
        <w:spacing w:after="0" w:line="240" w:lineRule="auto"/>
        <w:ind w:left="425" w:hanging="426"/>
        <w:contextualSpacing w:val="0"/>
        <w:jc w:val="both"/>
        <w:rPr>
          <w:rFonts w:ascii="Arial" w:hAnsi="Arial" w:cs="Arial"/>
        </w:rPr>
      </w:pPr>
      <w:r w:rsidRPr="0042693C">
        <w:rPr>
          <w:rFonts w:ascii="Arial" w:hAnsi="Arial" w:cs="Arial"/>
        </w:rPr>
        <w:t>Wykonawca</w:t>
      </w:r>
      <w:r w:rsidRPr="0042693C">
        <w:rPr>
          <w:rFonts w:ascii="Arial" w:hAnsi="Arial" w:cs="Arial"/>
          <w:spacing w:val="16"/>
        </w:rPr>
        <w:t xml:space="preserve"> </w:t>
      </w:r>
      <w:r w:rsidRPr="0042693C">
        <w:rPr>
          <w:rFonts w:ascii="Arial" w:hAnsi="Arial" w:cs="Arial"/>
        </w:rPr>
        <w:t>zobowiązuje</w:t>
      </w:r>
      <w:r w:rsidRPr="0042693C">
        <w:rPr>
          <w:rFonts w:ascii="Arial" w:hAnsi="Arial" w:cs="Arial"/>
          <w:spacing w:val="17"/>
        </w:rPr>
        <w:t xml:space="preserve"> </w:t>
      </w:r>
      <w:r w:rsidRPr="0042693C">
        <w:rPr>
          <w:rFonts w:ascii="Arial" w:hAnsi="Arial" w:cs="Arial"/>
        </w:rPr>
        <w:t>się</w:t>
      </w:r>
      <w:r w:rsidRPr="0042693C">
        <w:rPr>
          <w:rFonts w:ascii="Arial" w:hAnsi="Arial" w:cs="Arial"/>
          <w:spacing w:val="17"/>
        </w:rPr>
        <w:t xml:space="preserve"> </w:t>
      </w:r>
      <w:r w:rsidRPr="0042693C">
        <w:rPr>
          <w:rFonts w:ascii="Arial" w:hAnsi="Arial" w:cs="Arial"/>
        </w:rPr>
        <w:t>nie</w:t>
      </w:r>
      <w:r w:rsidRPr="0042693C">
        <w:rPr>
          <w:rFonts w:ascii="Arial" w:hAnsi="Arial" w:cs="Arial"/>
          <w:spacing w:val="17"/>
        </w:rPr>
        <w:t xml:space="preserve"> </w:t>
      </w:r>
      <w:r w:rsidRPr="0042693C">
        <w:rPr>
          <w:rFonts w:ascii="Arial" w:hAnsi="Arial" w:cs="Arial"/>
        </w:rPr>
        <w:t>zmieniać</w:t>
      </w:r>
      <w:r w:rsidRPr="0042693C">
        <w:rPr>
          <w:rFonts w:ascii="Arial" w:hAnsi="Arial" w:cs="Arial"/>
          <w:spacing w:val="16"/>
        </w:rPr>
        <w:t xml:space="preserve"> </w:t>
      </w:r>
      <w:r w:rsidRPr="0042693C">
        <w:rPr>
          <w:rFonts w:ascii="Arial" w:hAnsi="Arial" w:cs="Arial"/>
        </w:rPr>
        <w:t>dostawcy</w:t>
      </w:r>
      <w:r w:rsidRPr="0042693C">
        <w:rPr>
          <w:rFonts w:ascii="Arial" w:hAnsi="Arial" w:cs="Arial"/>
          <w:spacing w:val="13"/>
        </w:rPr>
        <w:t xml:space="preserve"> </w:t>
      </w:r>
      <w:r w:rsidRPr="0042693C">
        <w:rPr>
          <w:rFonts w:ascii="Arial" w:hAnsi="Arial" w:cs="Arial"/>
        </w:rPr>
        <w:t>paliwa</w:t>
      </w:r>
      <w:r w:rsidRPr="0042693C">
        <w:rPr>
          <w:rFonts w:ascii="Arial" w:hAnsi="Arial" w:cs="Arial"/>
          <w:spacing w:val="18"/>
        </w:rPr>
        <w:t xml:space="preserve"> </w:t>
      </w:r>
      <w:r w:rsidRPr="0042693C">
        <w:rPr>
          <w:rFonts w:ascii="Arial" w:hAnsi="Arial" w:cs="Arial"/>
        </w:rPr>
        <w:t>określonego</w:t>
      </w:r>
      <w:r w:rsidRPr="0042693C">
        <w:rPr>
          <w:rFonts w:ascii="Arial" w:hAnsi="Arial" w:cs="Arial"/>
          <w:spacing w:val="17"/>
        </w:rPr>
        <w:t xml:space="preserve"> </w:t>
      </w:r>
      <w:r w:rsidRPr="0042693C">
        <w:rPr>
          <w:rFonts w:ascii="Arial" w:hAnsi="Arial" w:cs="Arial"/>
        </w:rPr>
        <w:t>w</w:t>
      </w:r>
      <w:r w:rsidRPr="0042693C">
        <w:rPr>
          <w:rFonts w:ascii="Arial" w:hAnsi="Arial" w:cs="Arial"/>
          <w:spacing w:val="19"/>
        </w:rPr>
        <w:t xml:space="preserve"> </w:t>
      </w:r>
      <w:r w:rsidRPr="0042693C">
        <w:rPr>
          <w:rFonts w:ascii="Arial" w:hAnsi="Arial" w:cs="Arial"/>
        </w:rPr>
        <w:t>ofercie,</w:t>
      </w:r>
      <w:r w:rsidRPr="0042693C">
        <w:rPr>
          <w:rFonts w:ascii="Arial" w:hAnsi="Arial" w:cs="Arial"/>
          <w:spacing w:val="17"/>
        </w:rPr>
        <w:t xml:space="preserve"> </w:t>
      </w:r>
      <w:r w:rsidRPr="0042693C">
        <w:rPr>
          <w:rFonts w:ascii="Arial" w:hAnsi="Arial" w:cs="Arial"/>
        </w:rPr>
        <w:t>którym</w:t>
      </w:r>
      <w:r w:rsidRPr="0042693C">
        <w:rPr>
          <w:rFonts w:ascii="Arial" w:hAnsi="Arial" w:cs="Arial"/>
          <w:spacing w:val="18"/>
        </w:rPr>
        <w:t xml:space="preserve"> </w:t>
      </w:r>
      <w:r w:rsidRPr="0042693C">
        <w:rPr>
          <w:rFonts w:ascii="Arial" w:hAnsi="Arial" w:cs="Arial"/>
        </w:rPr>
        <w:t>jest ………………………….</w:t>
      </w:r>
      <w:r w:rsidRPr="0042693C">
        <w:rPr>
          <w:rFonts w:ascii="Arial" w:hAnsi="Arial" w:cs="Arial"/>
          <w:spacing w:val="-1"/>
        </w:rPr>
        <w:t xml:space="preserve"> </w:t>
      </w:r>
      <w:r w:rsidRPr="0042693C">
        <w:rPr>
          <w:rFonts w:ascii="Arial" w:hAnsi="Arial" w:cs="Arial"/>
        </w:rPr>
        <w:t>w</w:t>
      </w:r>
      <w:r w:rsidRPr="0042693C">
        <w:rPr>
          <w:rFonts w:ascii="Arial" w:hAnsi="Arial" w:cs="Arial"/>
          <w:spacing w:val="-2"/>
        </w:rPr>
        <w:t xml:space="preserve"> </w:t>
      </w:r>
      <w:r w:rsidRPr="0042693C">
        <w:rPr>
          <w:rFonts w:ascii="Arial" w:hAnsi="Arial" w:cs="Arial"/>
        </w:rPr>
        <w:t>trakcie całej</w:t>
      </w:r>
      <w:r w:rsidRPr="0042693C">
        <w:rPr>
          <w:rFonts w:ascii="Arial" w:hAnsi="Arial" w:cs="Arial"/>
          <w:spacing w:val="-1"/>
        </w:rPr>
        <w:t xml:space="preserve"> </w:t>
      </w:r>
      <w:r w:rsidRPr="0042693C">
        <w:rPr>
          <w:rFonts w:ascii="Arial" w:hAnsi="Arial" w:cs="Arial"/>
        </w:rPr>
        <w:t>realizacji</w:t>
      </w:r>
      <w:r w:rsidRPr="0042693C">
        <w:rPr>
          <w:rFonts w:ascii="Arial" w:hAnsi="Arial" w:cs="Arial"/>
          <w:spacing w:val="-1"/>
        </w:rPr>
        <w:t xml:space="preserve"> </w:t>
      </w:r>
      <w:r w:rsidRPr="0042693C">
        <w:rPr>
          <w:rFonts w:ascii="Arial" w:hAnsi="Arial" w:cs="Arial"/>
        </w:rPr>
        <w:t>zamówienia.</w:t>
      </w:r>
    </w:p>
    <w:p w14:paraId="70AFADAA" w14:textId="315D492B" w:rsidR="005E496F" w:rsidRPr="0042693C" w:rsidRDefault="005E496F" w:rsidP="00D837F6">
      <w:pPr>
        <w:pStyle w:val="Akapitzlist"/>
        <w:widowControl w:val="0"/>
        <w:numPr>
          <w:ilvl w:val="0"/>
          <w:numId w:val="10"/>
        </w:numPr>
        <w:tabs>
          <w:tab w:val="left" w:pos="860"/>
        </w:tabs>
        <w:autoSpaceDE w:val="0"/>
        <w:autoSpaceDN w:val="0"/>
        <w:spacing w:after="0" w:line="240" w:lineRule="auto"/>
        <w:ind w:left="425" w:right="420" w:hanging="426"/>
        <w:contextualSpacing w:val="0"/>
        <w:jc w:val="both"/>
        <w:rPr>
          <w:rFonts w:ascii="Arial" w:hAnsi="Arial" w:cs="Arial"/>
        </w:rPr>
      </w:pPr>
      <w:r w:rsidRPr="0042693C">
        <w:rPr>
          <w:rFonts w:ascii="Arial" w:hAnsi="Arial" w:cs="Arial"/>
        </w:rPr>
        <w:t>Strony</w:t>
      </w:r>
      <w:r w:rsidRPr="0042693C">
        <w:rPr>
          <w:rFonts w:ascii="Arial" w:hAnsi="Arial" w:cs="Arial"/>
          <w:spacing w:val="-7"/>
        </w:rPr>
        <w:t xml:space="preserve"> </w:t>
      </w:r>
      <w:r w:rsidRPr="0042693C">
        <w:rPr>
          <w:rFonts w:ascii="Arial" w:hAnsi="Arial" w:cs="Arial"/>
        </w:rPr>
        <w:t>ustalają,</w:t>
      </w:r>
      <w:r w:rsidRPr="0042693C">
        <w:rPr>
          <w:rFonts w:ascii="Arial" w:hAnsi="Arial" w:cs="Arial"/>
          <w:spacing w:val="-2"/>
        </w:rPr>
        <w:t xml:space="preserve"> </w:t>
      </w:r>
      <w:r w:rsidRPr="0042693C">
        <w:rPr>
          <w:rFonts w:ascii="Arial" w:hAnsi="Arial" w:cs="Arial"/>
        </w:rPr>
        <w:t>że</w:t>
      </w:r>
      <w:r w:rsidRPr="0042693C">
        <w:rPr>
          <w:rFonts w:ascii="Arial" w:hAnsi="Arial" w:cs="Arial"/>
          <w:spacing w:val="-3"/>
        </w:rPr>
        <w:t xml:space="preserve"> </w:t>
      </w:r>
      <w:r w:rsidRPr="0042693C">
        <w:rPr>
          <w:rFonts w:ascii="Arial" w:hAnsi="Arial" w:cs="Arial"/>
        </w:rPr>
        <w:t>częstotliwość</w:t>
      </w:r>
      <w:r w:rsidRPr="0042693C">
        <w:rPr>
          <w:rFonts w:ascii="Arial" w:hAnsi="Arial" w:cs="Arial"/>
          <w:spacing w:val="-4"/>
        </w:rPr>
        <w:t xml:space="preserve"> </w:t>
      </w:r>
      <w:r w:rsidRPr="0042693C">
        <w:rPr>
          <w:rFonts w:ascii="Arial" w:hAnsi="Arial" w:cs="Arial"/>
        </w:rPr>
        <w:t>wystawiania</w:t>
      </w:r>
      <w:r w:rsidRPr="0042693C">
        <w:rPr>
          <w:rFonts w:ascii="Arial" w:hAnsi="Arial" w:cs="Arial"/>
          <w:spacing w:val="-3"/>
        </w:rPr>
        <w:t xml:space="preserve"> </w:t>
      </w:r>
      <w:r w:rsidRPr="0042693C">
        <w:rPr>
          <w:rFonts w:ascii="Arial" w:hAnsi="Arial" w:cs="Arial"/>
        </w:rPr>
        <w:t>faktur</w:t>
      </w:r>
      <w:r w:rsidRPr="0042693C">
        <w:rPr>
          <w:rFonts w:ascii="Arial" w:hAnsi="Arial" w:cs="Arial"/>
          <w:spacing w:val="-1"/>
        </w:rPr>
        <w:t xml:space="preserve"> </w:t>
      </w:r>
      <w:r w:rsidRPr="0042693C">
        <w:rPr>
          <w:rFonts w:ascii="Arial" w:hAnsi="Arial" w:cs="Arial"/>
        </w:rPr>
        <w:t>za</w:t>
      </w:r>
      <w:r w:rsidRPr="0042693C">
        <w:rPr>
          <w:rFonts w:ascii="Arial" w:hAnsi="Arial" w:cs="Arial"/>
          <w:spacing w:val="-3"/>
        </w:rPr>
        <w:t xml:space="preserve"> </w:t>
      </w:r>
      <w:r w:rsidRPr="0042693C">
        <w:rPr>
          <w:rFonts w:ascii="Arial" w:hAnsi="Arial" w:cs="Arial"/>
        </w:rPr>
        <w:t>zakupione</w:t>
      </w:r>
      <w:r w:rsidRPr="0042693C">
        <w:rPr>
          <w:rFonts w:ascii="Arial" w:hAnsi="Arial" w:cs="Arial"/>
          <w:spacing w:val="-2"/>
        </w:rPr>
        <w:t xml:space="preserve"> </w:t>
      </w:r>
      <w:r w:rsidRPr="0042693C">
        <w:rPr>
          <w:rFonts w:ascii="Arial" w:hAnsi="Arial" w:cs="Arial"/>
        </w:rPr>
        <w:t>paliwo</w:t>
      </w:r>
      <w:r w:rsidRPr="0042693C">
        <w:rPr>
          <w:rFonts w:ascii="Arial" w:hAnsi="Arial" w:cs="Arial"/>
          <w:spacing w:val="2"/>
        </w:rPr>
        <w:t xml:space="preserve"> </w:t>
      </w:r>
      <w:r w:rsidRPr="0042693C">
        <w:rPr>
          <w:rFonts w:ascii="Arial" w:hAnsi="Arial" w:cs="Arial"/>
        </w:rPr>
        <w:t>nastąpi na</w:t>
      </w:r>
      <w:r w:rsidRPr="0042693C">
        <w:rPr>
          <w:rFonts w:ascii="Arial" w:hAnsi="Arial" w:cs="Arial"/>
          <w:spacing w:val="-2"/>
        </w:rPr>
        <w:t xml:space="preserve"> </w:t>
      </w:r>
      <w:r w:rsidRPr="0042693C">
        <w:rPr>
          <w:rFonts w:ascii="Arial" w:hAnsi="Arial" w:cs="Arial"/>
        </w:rPr>
        <w:t>ostatni dzień</w:t>
      </w:r>
      <w:r w:rsidRPr="0042693C">
        <w:rPr>
          <w:rFonts w:ascii="Arial" w:hAnsi="Arial" w:cs="Arial"/>
          <w:spacing w:val="-1"/>
        </w:rPr>
        <w:t xml:space="preserve"> </w:t>
      </w:r>
      <w:r w:rsidRPr="0042693C">
        <w:rPr>
          <w:rFonts w:ascii="Arial" w:hAnsi="Arial" w:cs="Arial"/>
        </w:rPr>
        <w:t>każdego miesiąca</w:t>
      </w:r>
      <w:r w:rsidRPr="0042693C">
        <w:rPr>
          <w:rFonts w:ascii="Arial" w:hAnsi="Arial" w:cs="Arial"/>
          <w:spacing w:val="-2"/>
        </w:rPr>
        <w:t xml:space="preserve"> </w:t>
      </w:r>
      <w:r w:rsidRPr="0042693C">
        <w:rPr>
          <w:rFonts w:ascii="Arial" w:hAnsi="Arial" w:cs="Arial"/>
        </w:rPr>
        <w:t>kalendarzowego.</w:t>
      </w:r>
    </w:p>
    <w:p w14:paraId="1EA6397D" w14:textId="64B4D339" w:rsidR="005E496F" w:rsidRPr="0042693C" w:rsidRDefault="005E496F" w:rsidP="00D837F6">
      <w:pPr>
        <w:pStyle w:val="Akapitzlist"/>
        <w:widowControl w:val="0"/>
        <w:numPr>
          <w:ilvl w:val="0"/>
          <w:numId w:val="10"/>
        </w:numPr>
        <w:tabs>
          <w:tab w:val="left" w:pos="963"/>
        </w:tabs>
        <w:autoSpaceDE w:val="0"/>
        <w:autoSpaceDN w:val="0"/>
        <w:spacing w:after="0" w:line="240" w:lineRule="auto"/>
        <w:ind w:left="425" w:right="421" w:hanging="426"/>
        <w:contextualSpacing w:val="0"/>
        <w:jc w:val="both"/>
        <w:rPr>
          <w:rFonts w:ascii="Arial" w:hAnsi="Arial" w:cs="Arial"/>
        </w:rPr>
      </w:pPr>
      <w:r w:rsidRPr="0042693C">
        <w:rPr>
          <w:rFonts w:ascii="Arial" w:hAnsi="Arial" w:cs="Arial"/>
        </w:rPr>
        <w:t>Maksymalną wartość umowy ustala się na kwotę: ………………………. zł brutto (słownie</w:t>
      </w:r>
      <w:r w:rsidRPr="0042693C">
        <w:rPr>
          <w:rFonts w:ascii="Arial" w:hAnsi="Arial" w:cs="Arial"/>
          <w:spacing w:val="1"/>
        </w:rPr>
        <w:t xml:space="preserve"> </w:t>
      </w:r>
      <w:r w:rsidRPr="0042693C">
        <w:rPr>
          <w:rFonts w:ascii="Arial" w:hAnsi="Arial" w:cs="Arial"/>
        </w:rPr>
        <w:t>brutto:</w:t>
      </w:r>
      <w:r w:rsidRPr="0042693C">
        <w:rPr>
          <w:rFonts w:ascii="Arial" w:hAnsi="Arial" w:cs="Arial"/>
          <w:spacing w:val="1"/>
        </w:rPr>
        <w:t xml:space="preserve"> </w:t>
      </w:r>
      <w:r w:rsidRPr="0042693C">
        <w:rPr>
          <w:rFonts w:ascii="Arial" w:hAnsi="Arial" w:cs="Arial"/>
        </w:rPr>
        <w:t>………………………………………………………………</w:t>
      </w:r>
      <w:r w:rsidRPr="0042693C">
        <w:rPr>
          <w:rFonts w:ascii="Arial" w:hAnsi="Arial" w:cs="Arial"/>
          <w:spacing w:val="1"/>
        </w:rPr>
        <w:t xml:space="preserve"> </w:t>
      </w:r>
      <w:r w:rsidRPr="0042693C">
        <w:rPr>
          <w:rFonts w:ascii="Arial" w:hAnsi="Arial" w:cs="Arial"/>
        </w:rPr>
        <w:t>zł.</w:t>
      </w:r>
      <w:r w:rsidRPr="0042693C">
        <w:rPr>
          <w:rFonts w:ascii="Arial" w:hAnsi="Arial" w:cs="Arial"/>
          <w:spacing w:val="1"/>
        </w:rPr>
        <w:t xml:space="preserve"> </w:t>
      </w:r>
      <w:r w:rsidRPr="0042693C">
        <w:rPr>
          <w:rFonts w:ascii="Arial" w:hAnsi="Arial" w:cs="Arial"/>
        </w:rPr>
        <w:t>00/100),</w:t>
      </w:r>
      <w:r w:rsidRPr="0042693C">
        <w:rPr>
          <w:rFonts w:ascii="Arial" w:hAnsi="Arial" w:cs="Arial"/>
          <w:spacing w:val="1"/>
        </w:rPr>
        <w:t xml:space="preserve"> </w:t>
      </w:r>
      <w:r w:rsidRPr="0042693C">
        <w:rPr>
          <w:rFonts w:ascii="Arial" w:hAnsi="Arial" w:cs="Arial"/>
        </w:rPr>
        <w:t>co</w:t>
      </w:r>
      <w:r w:rsidRPr="0042693C">
        <w:rPr>
          <w:rFonts w:ascii="Arial" w:hAnsi="Arial" w:cs="Arial"/>
          <w:spacing w:val="1"/>
        </w:rPr>
        <w:t xml:space="preserve"> </w:t>
      </w:r>
      <w:r w:rsidRPr="0042693C">
        <w:rPr>
          <w:rFonts w:ascii="Arial" w:hAnsi="Arial" w:cs="Arial"/>
        </w:rPr>
        <w:t>stanowi</w:t>
      </w:r>
      <w:r w:rsidR="00C5639E" w:rsidRPr="0042693C">
        <w:rPr>
          <w:rFonts w:ascii="Arial" w:hAnsi="Arial" w:cs="Arial"/>
        </w:rPr>
        <w:t xml:space="preserve"> </w:t>
      </w:r>
      <w:r w:rsidRPr="0042693C">
        <w:rPr>
          <w:rFonts w:ascii="Arial" w:hAnsi="Arial" w:cs="Arial"/>
          <w:spacing w:val="-57"/>
        </w:rPr>
        <w:t xml:space="preserve"> </w:t>
      </w:r>
      <w:r w:rsidRPr="0042693C">
        <w:rPr>
          <w:rFonts w:ascii="Arial" w:hAnsi="Arial" w:cs="Arial"/>
        </w:rPr>
        <w:t>szacowną ilość paliw wskazaną w SWZ pomnożoną przez cenę za litr wynikającą z oferty</w:t>
      </w:r>
      <w:r w:rsidRPr="0042693C">
        <w:rPr>
          <w:rFonts w:ascii="Arial" w:hAnsi="Arial" w:cs="Arial"/>
          <w:spacing w:val="1"/>
        </w:rPr>
        <w:t xml:space="preserve"> </w:t>
      </w:r>
      <w:r w:rsidRPr="0042693C">
        <w:rPr>
          <w:rFonts w:ascii="Arial" w:hAnsi="Arial" w:cs="Arial"/>
        </w:rPr>
        <w:t>Wykonawcy.</w:t>
      </w:r>
    </w:p>
    <w:p w14:paraId="69F82515" w14:textId="32C12B81" w:rsidR="005E496F" w:rsidRPr="0042693C" w:rsidRDefault="005E496F" w:rsidP="00D837F6">
      <w:pPr>
        <w:pStyle w:val="Akapitzlist"/>
        <w:widowControl w:val="0"/>
        <w:numPr>
          <w:ilvl w:val="0"/>
          <w:numId w:val="10"/>
        </w:numPr>
        <w:tabs>
          <w:tab w:val="left" w:pos="963"/>
        </w:tabs>
        <w:autoSpaceDE w:val="0"/>
        <w:autoSpaceDN w:val="0"/>
        <w:spacing w:after="0" w:line="240" w:lineRule="auto"/>
        <w:ind w:left="425" w:right="423" w:hanging="426"/>
        <w:contextualSpacing w:val="0"/>
        <w:jc w:val="both"/>
        <w:rPr>
          <w:rFonts w:ascii="Arial" w:hAnsi="Arial" w:cs="Arial"/>
        </w:rPr>
      </w:pPr>
      <w:r w:rsidRPr="0042693C">
        <w:rPr>
          <w:rFonts w:ascii="Arial" w:hAnsi="Arial" w:cs="Arial"/>
        </w:rPr>
        <w:t>Zamawiający nie ma obowiązku złożenia zamówień do pełnej wartości umowy wskazanej w ust.</w:t>
      </w:r>
      <w:r w:rsidRPr="0042693C">
        <w:rPr>
          <w:rFonts w:ascii="Arial" w:hAnsi="Arial" w:cs="Arial"/>
          <w:spacing w:val="-57"/>
        </w:rPr>
        <w:t xml:space="preserve"> </w:t>
      </w:r>
      <w:r w:rsidR="00C5639E" w:rsidRPr="0042693C">
        <w:rPr>
          <w:rFonts w:ascii="Arial" w:hAnsi="Arial" w:cs="Arial"/>
          <w:spacing w:val="-57"/>
        </w:rPr>
        <w:t xml:space="preserve"> </w:t>
      </w:r>
      <w:r w:rsidRPr="0042693C">
        <w:rPr>
          <w:rFonts w:ascii="Arial" w:hAnsi="Arial" w:cs="Arial"/>
        </w:rPr>
        <w:t xml:space="preserve">5, jednak zobowiązuje się zrealizować zamówienia o wartości co najmniej 70 % </w:t>
      </w:r>
      <w:r w:rsidR="00C5639E" w:rsidRPr="0042693C">
        <w:rPr>
          <w:rFonts w:ascii="Arial" w:hAnsi="Arial" w:cs="Arial"/>
        </w:rPr>
        <w:t>szacunkowej ilości oleju napędowego</w:t>
      </w:r>
      <w:r w:rsidRPr="0042693C">
        <w:rPr>
          <w:rFonts w:ascii="Arial" w:hAnsi="Arial" w:cs="Arial"/>
        </w:rPr>
        <w:t>. Brak</w:t>
      </w:r>
      <w:r w:rsidRPr="0042693C">
        <w:rPr>
          <w:rFonts w:ascii="Arial" w:hAnsi="Arial" w:cs="Arial"/>
          <w:spacing w:val="1"/>
        </w:rPr>
        <w:t xml:space="preserve"> </w:t>
      </w:r>
      <w:r w:rsidRPr="0042693C">
        <w:rPr>
          <w:rFonts w:ascii="Arial" w:hAnsi="Arial" w:cs="Arial"/>
        </w:rPr>
        <w:t>złożenia zamówień do</w:t>
      </w:r>
      <w:r w:rsidRPr="0042693C">
        <w:rPr>
          <w:rFonts w:ascii="Arial" w:hAnsi="Arial" w:cs="Arial"/>
          <w:spacing w:val="61"/>
        </w:rPr>
        <w:t xml:space="preserve"> </w:t>
      </w:r>
      <w:r w:rsidRPr="0042693C">
        <w:rPr>
          <w:rFonts w:ascii="Arial" w:hAnsi="Arial" w:cs="Arial"/>
        </w:rPr>
        <w:t>wartości pełnego wynagrodzenia umownego w wyniku skorzystania</w:t>
      </w:r>
      <w:r w:rsidRPr="0042693C">
        <w:rPr>
          <w:rFonts w:ascii="Arial" w:hAnsi="Arial" w:cs="Arial"/>
          <w:spacing w:val="1"/>
        </w:rPr>
        <w:t xml:space="preserve"> </w:t>
      </w:r>
      <w:r w:rsidRPr="0042693C">
        <w:rPr>
          <w:rFonts w:ascii="Arial" w:hAnsi="Arial" w:cs="Arial"/>
        </w:rPr>
        <w:t>przez Zamawiającego z uprawnienia, o którym mowa w zdaniu pierwszym niniejszego ustępu,</w:t>
      </w:r>
      <w:r w:rsidRPr="0042693C">
        <w:rPr>
          <w:rFonts w:ascii="Arial" w:hAnsi="Arial" w:cs="Arial"/>
          <w:spacing w:val="1"/>
        </w:rPr>
        <w:t xml:space="preserve"> </w:t>
      </w:r>
      <w:r w:rsidRPr="0042693C">
        <w:rPr>
          <w:rFonts w:ascii="Arial" w:hAnsi="Arial" w:cs="Arial"/>
        </w:rPr>
        <w:t>nie</w:t>
      </w:r>
      <w:r w:rsidRPr="0042693C">
        <w:rPr>
          <w:rFonts w:ascii="Arial" w:hAnsi="Arial" w:cs="Arial"/>
          <w:spacing w:val="-1"/>
        </w:rPr>
        <w:t xml:space="preserve"> </w:t>
      </w:r>
      <w:r w:rsidRPr="0042693C">
        <w:rPr>
          <w:rFonts w:ascii="Arial" w:hAnsi="Arial" w:cs="Arial"/>
        </w:rPr>
        <w:t>powoduje powstania</w:t>
      </w:r>
      <w:r w:rsidRPr="0042693C">
        <w:rPr>
          <w:rFonts w:ascii="Arial" w:hAnsi="Arial" w:cs="Arial"/>
          <w:spacing w:val="1"/>
        </w:rPr>
        <w:t xml:space="preserve"> </w:t>
      </w:r>
      <w:r w:rsidRPr="0042693C">
        <w:rPr>
          <w:rFonts w:ascii="Arial" w:hAnsi="Arial" w:cs="Arial"/>
        </w:rPr>
        <w:t>po stronie</w:t>
      </w:r>
      <w:r w:rsidRPr="0042693C">
        <w:rPr>
          <w:rFonts w:ascii="Arial" w:hAnsi="Arial" w:cs="Arial"/>
          <w:spacing w:val="-3"/>
        </w:rPr>
        <w:t xml:space="preserve"> </w:t>
      </w:r>
      <w:r w:rsidRPr="0042693C">
        <w:rPr>
          <w:rFonts w:ascii="Arial" w:hAnsi="Arial" w:cs="Arial"/>
        </w:rPr>
        <w:t>Wykonawcy</w:t>
      </w:r>
      <w:r w:rsidRPr="0042693C">
        <w:rPr>
          <w:rFonts w:ascii="Arial" w:hAnsi="Arial" w:cs="Arial"/>
          <w:spacing w:val="-5"/>
        </w:rPr>
        <w:t xml:space="preserve"> </w:t>
      </w:r>
      <w:r w:rsidRPr="0042693C">
        <w:rPr>
          <w:rFonts w:ascii="Arial" w:hAnsi="Arial" w:cs="Arial"/>
        </w:rPr>
        <w:t>jakichkolwiek roszczeń.</w:t>
      </w:r>
    </w:p>
    <w:p w14:paraId="4A477472" w14:textId="77777777" w:rsidR="00AF3F84" w:rsidRPr="00AF3F84" w:rsidRDefault="00AF3F84" w:rsidP="00D837F6">
      <w:pPr>
        <w:spacing w:before="120" w:line="259" w:lineRule="auto"/>
        <w:jc w:val="center"/>
        <w:rPr>
          <w:rFonts w:ascii="Arial" w:eastAsia="Calibri" w:hAnsi="Arial" w:cs="Arial"/>
          <w:b/>
          <w:kern w:val="0"/>
          <w14:ligatures w14:val="none"/>
        </w:rPr>
      </w:pPr>
      <w:r w:rsidRPr="00AF3F84">
        <w:rPr>
          <w:rFonts w:ascii="Arial" w:eastAsia="Calibri" w:hAnsi="Arial" w:cs="Arial"/>
          <w:b/>
          <w:kern w:val="0"/>
          <w14:ligatures w14:val="none"/>
        </w:rPr>
        <w:t>§ 5</w:t>
      </w:r>
    </w:p>
    <w:p w14:paraId="324B19A0" w14:textId="77777777" w:rsidR="00AF3F84" w:rsidRPr="00AF3F84" w:rsidRDefault="00AF3F84" w:rsidP="00AF3F84">
      <w:pPr>
        <w:spacing w:line="259" w:lineRule="auto"/>
        <w:jc w:val="center"/>
        <w:rPr>
          <w:rFonts w:ascii="Arial" w:eastAsia="Calibri" w:hAnsi="Arial" w:cs="Arial"/>
          <w:b/>
          <w:kern w:val="0"/>
          <w14:ligatures w14:val="none"/>
        </w:rPr>
      </w:pPr>
      <w:r w:rsidRPr="00AF3F84">
        <w:rPr>
          <w:rFonts w:ascii="Arial" w:eastAsia="Calibri" w:hAnsi="Arial" w:cs="Arial"/>
          <w:b/>
          <w:kern w:val="0"/>
          <w14:ligatures w14:val="none"/>
        </w:rPr>
        <w:t>ROZLICZENIA I TERMINY PŁATNOŚCI</w:t>
      </w:r>
    </w:p>
    <w:p w14:paraId="15785801" w14:textId="77777777" w:rsidR="00C5639E" w:rsidRPr="00AF3F84" w:rsidRDefault="00C5639E" w:rsidP="0042693C">
      <w:pPr>
        <w:numPr>
          <w:ilvl w:val="0"/>
          <w:numId w:val="1"/>
        </w:numPr>
        <w:tabs>
          <w:tab w:val="clear" w:pos="709"/>
          <w:tab w:val="num" w:pos="0"/>
          <w:tab w:val="num" w:pos="426"/>
        </w:tabs>
        <w:suppressAutoHyphens/>
        <w:spacing w:after="0" w:line="240" w:lineRule="auto"/>
        <w:ind w:left="425" w:hanging="425"/>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 xml:space="preserve">Okres rozliczeniowy zakupów paliwa przez Zamawiającego wynosi </w:t>
      </w:r>
      <w:r w:rsidRPr="0042693C">
        <w:rPr>
          <w:rFonts w:ascii="Arial" w:eastAsia="Times New Roman" w:hAnsi="Arial" w:cs="Arial"/>
          <w:kern w:val="0"/>
          <w:lang w:eastAsia="zh-CN"/>
          <w14:ligatures w14:val="none"/>
        </w:rPr>
        <w:t>1 miesiąc</w:t>
      </w:r>
      <w:r w:rsidRPr="00AF3F84">
        <w:rPr>
          <w:rFonts w:ascii="Arial" w:eastAsia="Times New Roman" w:hAnsi="Arial" w:cs="Arial"/>
          <w:kern w:val="0"/>
          <w:lang w:eastAsia="zh-CN"/>
          <w14:ligatures w14:val="none"/>
        </w:rPr>
        <w:t>.</w:t>
      </w:r>
    </w:p>
    <w:p w14:paraId="44D4E47F" w14:textId="77777777" w:rsidR="00C5639E" w:rsidRPr="00AF3F84" w:rsidRDefault="00C5639E" w:rsidP="0042693C">
      <w:pPr>
        <w:numPr>
          <w:ilvl w:val="0"/>
          <w:numId w:val="1"/>
        </w:numPr>
        <w:tabs>
          <w:tab w:val="clear" w:pos="709"/>
          <w:tab w:val="num" w:pos="0"/>
          <w:tab w:val="num" w:pos="426"/>
        </w:tabs>
        <w:suppressAutoHyphens/>
        <w:spacing w:after="0" w:line="240" w:lineRule="auto"/>
        <w:ind w:left="425" w:hanging="425"/>
        <w:jc w:val="both"/>
        <w:rPr>
          <w:rFonts w:ascii="Arial" w:eastAsia="Times New Roman" w:hAnsi="Arial" w:cs="Arial"/>
          <w:kern w:val="0"/>
          <w:lang w:eastAsia="zh-CN"/>
          <w14:ligatures w14:val="none"/>
        </w:rPr>
      </w:pPr>
      <w:r w:rsidRPr="00AF3F84">
        <w:rPr>
          <w:rFonts w:ascii="Arial" w:eastAsia="Times New Roman" w:hAnsi="Arial" w:cs="Arial"/>
          <w:kern w:val="0"/>
          <w:lang w:eastAsia="zh-CN"/>
          <w14:ligatures w14:val="none"/>
        </w:rPr>
        <w:t>Strony postanawiają, że rozliczenie za przedmiot dostawy będzie odbywało się na podstawie faktury wystawionej przez Wykonawcę po upływie każdego okresu rozliczeniowego.</w:t>
      </w:r>
    </w:p>
    <w:p w14:paraId="219BD4E3" w14:textId="77777777" w:rsidR="00C5639E" w:rsidRPr="0042693C" w:rsidRDefault="00C5639E" w:rsidP="0042693C">
      <w:pPr>
        <w:pStyle w:val="Akapitzlist"/>
        <w:numPr>
          <w:ilvl w:val="0"/>
          <w:numId w:val="1"/>
        </w:numPr>
        <w:tabs>
          <w:tab w:val="clear" w:pos="709"/>
          <w:tab w:val="num" w:pos="426"/>
        </w:tabs>
        <w:spacing w:after="0" w:line="240" w:lineRule="auto"/>
        <w:ind w:left="425" w:hanging="425"/>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Zamawiający zapłaci za zakupione paliwo przelewem, na konto wskazane przez Wykonawcę na fakturze w terminie 14 dni od daty otrzymania przez Zamawiającego prawidłowo wystawionej faktury, przy zastosowaniu mechanizmu podzielnej płatności VAT.</w:t>
      </w:r>
    </w:p>
    <w:p w14:paraId="5C93647A" w14:textId="0BA2484E" w:rsidR="00C5639E" w:rsidRPr="0042693C" w:rsidRDefault="00C5639E" w:rsidP="0042693C">
      <w:pPr>
        <w:pStyle w:val="Akapitzlist"/>
        <w:numPr>
          <w:ilvl w:val="0"/>
          <w:numId w:val="1"/>
        </w:numPr>
        <w:tabs>
          <w:tab w:val="clear" w:pos="709"/>
          <w:tab w:val="num" w:pos="426"/>
        </w:tabs>
        <w:spacing w:after="0" w:line="240" w:lineRule="auto"/>
        <w:ind w:left="425" w:hanging="425"/>
        <w:rPr>
          <w:rFonts w:ascii="Arial" w:eastAsia="Times New Roman" w:hAnsi="Arial" w:cs="Arial"/>
          <w:kern w:val="0"/>
          <w:lang w:eastAsia="zh-CN"/>
          <w14:ligatures w14:val="none"/>
        </w:rPr>
      </w:pPr>
      <w:r w:rsidRPr="0042693C">
        <w:rPr>
          <w:rFonts w:ascii="Arial" w:hAnsi="Arial" w:cs="Arial"/>
        </w:rPr>
        <w:lastRenderedPageBreak/>
        <w:t>Zamawiający</w:t>
      </w:r>
      <w:r w:rsidRPr="0042693C">
        <w:rPr>
          <w:rFonts w:ascii="Arial" w:hAnsi="Arial" w:cs="Arial"/>
          <w:spacing w:val="-7"/>
        </w:rPr>
        <w:t xml:space="preserve"> </w:t>
      </w:r>
      <w:r w:rsidRPr="0042693C">
        <w:rPr>
          <w:rFonts w:ascii="Arial" w:hAnsi="Arial" w:cs="Arial"/>
        </w:rPr>
        <w:t>zapłaci</w:t>
      </w:r>
      <w:r w:rsidRPr="0042693C">
        <w:rPr>
          <w:rFonts w:ascii="Arial" w:hAnsi="Arial" w:cs="Arial"/>
          <w:spacing w:val="1"/>
        </w:rPr>
        <w:t xml:space="preserve"> </w:t>
      </w:r>
      <w:r w:rsidRPr="0042693C">
        <w:rPr>
          <w:rFonts w:ascii="Arial" w:hAnsi="Arial" w:cs="Arial"/>
        </w:rPr>
        <w:t>Wykonawcy</w:t>
      </w:r>
      <w:r w:rsidRPr="0042693C">
        <w:rPr>
          <w:rFonts w:ascii="Arial" w:hAnsi="Arial" w:cs="Arial"/>
          <w:spacing w:val="-6"/>
        </w:rPr>
        <w:t xml:space="preserve"> </w:t>
      </w:r>
      <w:r w:rsidRPr="0042693C">
        <w:rPr>
          <w:rFonts w:ascii="Arial" w:hAnsi="Arial" w:cs="Arial"/>
        </w:rPr>
        <w:t>za</w:t>
      </w:r>
      <w:r w:rsidRPr="0042693C">
        <w:rPr>
          <w:rFonts w:ascii="Arial" w:hAnsi="Arial" w:cs="Arial"/>
          <w:spacing w:val="-2"/>
        </w:rPr>
        <w:t xml:space="preserve"> </w:t>
      </w:r>
      <w:r w:rsidRPr="0042693C">
        <w:rPr>
          <w:rFonts w:ascii="Arial" w:hAnsi="Arial" w:cs="Arial"/>
        </w:rPr>
        <w:t>faktycznie</w:t>
      </w:r>
      <w:r w:rsidRPr="0042693C">
        <w:rPr>
          <w:rFonts w:ascii="Arial" w:hAnsi="Arial" w:cs="Arial"/>
          <w:spacing w:val="-1"/>
        </w:rPr>
        <w:t xml:space="preserve"> </w:t>
      </w:r>
      <w:r w:rsidRPr="0042693C">
        <w:rPr>
          <w:rFonts w:ascii="Arial" w:hAnsi="Arial" w:cs="Arial"/>
        </w:rPr>
        <w:t>zakupioną</w:t>
      </w:r>
      <w:r w:rsidRPr="0042693C">
        <w:rPr>
          <w:rFonts w:ascii="Arial" w:hAnsi="Arial" w:cs="Arial"/>
          <w:spacing w:val="-2"/>
        </w:rPr>
        <w:t xml:space="preserve"> </w:t>
      </w:r>
      <w:r w:rsidRPr="0042693C">
        <w:rPr>
          <w:rFonts w:ascii="Arial" w:hAnsi="Arial" w:cs="Arial"/>
        </w:rPr>
        <w:t>ilość</w:t>
      </w:r>
      <w:r w:rsidRPr="0042693C">
        <w:rPr>
          <w:rFonts w:ascii="Arial" w:hAnsi="Arial" w:cs="Arial"/>
          <w:spacing w:val="-2"/>
        </w:rPr>
        <w:t xml:space="preserve"> </w:t>
      </w:r>
      <w:r w:rsidRPr="0042693C">
        <w:rPr>
          <w:rFonts w:ascii="Arial" w:hAnsi="Arial" w:cs="Arial"/>
        </w:rPr>
        <w:t>paliwa.</w:t>
      </w:r>
    </w:p>
    <w:p w14:paraId="31942DB7" w14:textId="77777777" w:rsidR="00C5639E" w:rsidRPr="0042693C" w:rsidRDefault="00C5639E" w:rsidP="0042693C">
      <w:pPr>
        <w:pStyle w:val="Akapitzlist"/>
        <w:numPr>
          <w:ilvl w:val="0"/>
          <w:numId w:val="1"/>
        </w:numPr>
        <w:tabs>
          <w:tab w:val="clear" w:pos="709"/>
          <w:tab w:val="num" w:pos="426"/>
        </w:tabs>
        <w:spacing w:after="0" w:line="240" w:lineRule="auto"/>
        <w:ind w:left="425" w:hanging="425"/>
        <w:rPr>
          <w:rFonts w:ascii="Arial" w:eastAsia="Times New Roman" w:hAnsi="Arial" w:cs="Arial"/>
          <w:kern w:val="0"/>
          <w:lang w:eastAsia="zh-CN"/>
          <w14:ligatures w14:val="none"/>
        </w:rPr>
      </w:pPr>
      <w:r w:rsidRPr="0042693C">
        <w:rPr>
          <w:rFonts w:ascii="Arial" w:hAnsi="Arial" w:cs="Arial"/>
        </w:rPr>
        <w:t>Wykonawca</w:t>
      </w:r>
      <w:r w:rsidRPr="0042693C">
        <w:rPr>
          <w:rFonts w:ascii="Arial" w:hAnsi="Arial" w:cs="Arial"/>
          <w:spacing w:val="96"/>
        </w:rPr>
        <w:t xml:space="preserve"> </w:t>
      </w:r>
      <w:r w:rsidRPr="0042693C">
        <w:rPr>
          <w:rFonts w:ascii="Arial" w:hAnsi="Arial" w:cs="Arial"/>
        </w:rPr>
        <w:t xml:space="preserve">wskazuje  </w:t>
      </w:r>
      <w:r w:rsidRPr="0042693C">
        <w:rPr>
          <w:rFonts w:ascii="Arial" w:hAnsi="Arial" w:cs="Arial"/>
          <w:spacing w:val="34"/>
        </w:rPr>
        <w:t xml:space="preserve"> </w:t>
      </w:r>
      <w:r w:rsidRPr="0042693C">
        <w:rPr>
          <w:rFonts w:ascii="Arial" w:hAnsi="Arial" w:cs="Arial"/>
        </w:rPr>
        <w:t xml:space="preserve">konto  </w:t>
      </w:r>
      <w:r w:rsidRPr="0042693C">
        <w:rPr>
          <w:rFonts w:ascii="Arial" w:hAnsi="Arial" w:cs="Arial"/>
          <w:spacing w:val="36"/>
        </w:rPr>
        <w:t xml:space="preserve"> </w:t>
      </w:r>
      <w:r w:rsidRPr="0042693C">
        <w:rPr>
          <w:rFonts w:ascii="Arial" w:hAnsi="Arial" w:cs="Arial"/>
        </w:rPr>
        <w:t xml:space="preserve">bankowe  </w:t>
      </w:r>
      <w:r w:rsidRPr="0042693C">
        <w:rPr>
          <w:rFonts w:ascii="Arial" w:hAnsi="Arial" w:cs="Arial"/>
          <w:spacing w:val="34"/>
        </w:rPr>
        <w:t xml:space="preserve"> </w:t>
      </w:r>
      <w:r w:rsidRPr="0042693C">
        <w:rPr>
          <w:rFonts w:ascii="Arial" w:hAnsi="Arial" w:cs="Arial"/>
        </w:rPr>
        <w:t xml:space="preserve">znajdujące  </w:t>
      </w:r>
      <w:r w:rsidRPr="0042693C">
        <w:rPr>
          <w:rFonts w:ascii="Arial" w:hAnsi="Arial" w:cs="Arial"/>
          <w:spacing w:val="35"/>
        </w:rPr>
        <w:t xml:space="preserve"> </w:t>
      </w:r>
      <w:r w:rsidRPr="0042693C">
        <w:rPr>
          <w:rFonts w:ascii="Arial" w:hAnsi="Arial" w:cs="Arial"/>
        </w:rPr>
        <w:t xml:space="preserve">się  </w:t>
      </w:r>
      <w:r w:rsidRPr="0042693C">
        <w:rPr>
          <w:rFonts w:ascii="Arial" w:hAnsi="Arial" w:cs="Arial"/>
          <w:spacing w:val="35"/>
        </w:rPr>
        <w:t xml:space="preserve"> </w:t>
      </w:r>
      <w:r w:rsidRPr="0042693C">
        <w:rPr>
          <w:rFonts w:ascii="Arial" w:hAnsi="Arial" w:cs="Arial"/>
        </w:rPr>
        <w:t xml:space="preserve">na  </w:t>
      </w:r>
      <w:r w:rsidRPr="0042693C">
        <w:rPr>
          <w:rFonts w:ascii="Arial" w:hAnsi="Arial" w:cs="Arial"/>
          <w:spacing w:val="35"/>
        </w:rPr>
        <w:t xml:space="preserve"> </w:t>
      </w:r>
      <w:r w:rsidRPr="0042693C">
        <w:rPr>
          <w:rFonts w:ascii="Arial" w:hAnsi="Arial" w:cs="Arial"/>
        </w:rPr>
        <w:t xml:space="preserve">białej  </w:t>
      </w:r>
      <w:r w:rsidRPr="0042693C">
        <w:rPr>
          <w:rFonts w:ascii="Arial" w:hAnsi="Arial" w:cs="Arial"/>
          <w:spacing w:val="36"/>
        </w:rPr>
        <w:t xml:space="preserve"> </w:t>
      </w:r>
      <w:r w:rsidRPr="0042693C">
        <w:rPr>
          <w:rFonts w:ascii="Arial" w:hAnsi="Arial" w:cs="Arial"/>
        </w:rPr>
        <w:t xml:space="preserve">liście  </w:t>
      </w:r>
      <w:r w:rsidRPr="0042693C">
        <w:rPr>
          <w:rFonts w:ascii="Arial" w:hAnsi="Arial" w:cs="Arial"/>
          <w:spacing w:val="34"/>
        </w:rPr>
        <w:t xml:space="preserve"> </w:t>
      </w:r>
      <w:r w:rsidRPr="0042693C">
        <w:rPr>
          <w:rFonts w:ascii="Arial" w:hAnsi="Arial" w:cs="Arial"/>
        </w:rPr>
        <w:t>podatników:</w:t>
      </w:r>
    </w:p>
    <w:p w14:paraId="54A12D26" w14:textId="058717CE" w:rsidR="00C5639E" w:rsidRPr="0042693C" w:rsidRDefault="00C5639E" w:rsidP="0042693C">
      <w:pPr>
        <w:pStyle w:val="Akapitzlist"/>
        <w:numPr>
          <w:ilvl w:val="0"/>
          <w:numId w:val="1"/>
        </w:numPr>
        <w:tabs>
          <w:tab w:val="clear" w:pos="709"/>
          <w:tab w:val="num" w:pos="426"/>
        </w:tabs>
        <w:spacing w:after="0" w:line="240" w:lineRule="auto"/>
        <w:ind w:left="425" w:hanging="425"/>
        <w:rPr>
          <w:rFonts w:ascii="Arial" w:eastAsia="Times New Roman" w:hAnsi="Arial" w:cs="Arial"/>
          <w:kern w:val="0"/>
          <w:lang w:eastAsia="zh-CN"/>
          <w14:ligatures w14:val="none"/>
        </w:rPr>
      </w:pPr>
      <w:r w:rsidRPr="0042693C">
        <w:rPr>
          <w:rFonts w:ascii="Arial" w:hAnsi="Arial" w:cs="Arial"/>
        </w:rPr>
        <w:t>Dane</w:t>
      </w:r>
      <w:r w:rsidRPr="0042693C">
        <w:rPr>
          <w:rFonts w:ascii="Arial" w:hAnsi="Arial" w:cs="Arial"/>
          <w:spacing w:val="-2"/>
        </w:rPr>
        <w:t xml:space="preserve"> </w:t>
      </w:r>
      <w:r w:rsidRPr="0042693C">
        <w:rPr>
          <w:rFonts w:ascii="Arial" w:hAnsi="Arial" w:cs="Arial"/>
        </w:rPr>
        <w:t>podatnika</w:t>
      </w:r>
      <w:r w:rsidRPr="0042693C">
        <w:rPr>
          <w:rFonts w:ascii="Arial" w:hAnsi="Arial" w:cs="Arial"/>
          <w:spacing w:val="-1"/>
        </w:rPr>
        <w:t xml:space="preserve"> </w:t>
      </w:r>
      <w:r w:rsidRPr="0042693C">
        <w:rPr>
          <w:rFonts w:ascii="Arial" w:hAnsi="Arial" w:cs="Arial"/>
        </w:rPr>
        <w:t>i nabywcy</w:t>
      </w:r>
      <w:r w:rsidRPr="0042693C">
        <w:rPr>
          <w:rFonts w:ascii="Arial" w:hAnsi="Arial" w:cs="Arial"/>
          <w:spacing w:val="-6"/>
        </w:rPr>
        <w:t xml:space="preserve"> </w:t>
      </w:r>
      <w:r w:rsidRPr="0042693C">
        <w:rPr>
          <w:rFonts w:ascii="Arial" w:hAnsi="Arial" w:cs="Arial"/>
        </w:rPr>
        <w:t>do wystawienia</w:t>
      </w:r>
      <w:r w:rsidRPr="0042693C">
        <w:rPr>
          <w:rFonts w:ascii="Arial" w:hAnsi="Arial" w:cs="Arial"/>
          <w:spacing w:val="-1"/>
        </w:rPr>
        <w:t xml:space="preserve"> </w:t>
      </w:r>
      <w:r w:rsidRPr="0042693C">
        <w:rPr>
          <w:rFonts w:ascii="Arial" w:hAnsi="Arial" w:cs="Arial"/>
        </w:rPr>
        <w:t>faktury:</w:t>
      </w:r>
    </w:p>
    <w:p w14:paraId="464DDBBA" w14:textId="77777777" w:rsidR="00C5639E" w:rsidRPr="0042693C" w:rsidRDefault="00C5639E" w:rsidP="00C5639E">
      <w:pPr>
        <w:pStyle w:val="Nagwek2"/>
        <w:tabs>
          <w:tab w:val="left" w:pos="0"/>
        </w:tabs>
        <w:spacing w:before="0" w:after="0" w:line="240" w:lineRule="auto"/>
        <w:ind w:left="962" w:right="22" w:hanging="253"/>
        <w:rPr>
          <w:rFonts w:ascii="Arial" w:hAnsi="Arial" w:cs="Arial"/>
          <w:color w:val="auto"/>
          <w:sz w:val="24"/>
          <w:szCs w:val="24"/>
        </w:rPr>
      </w:pPr>
      <w:r w:rsidRPr="0042693C">
        <w:rPr>
          <w:rFonts w:ascii="Arial" w:hAnsi="Arial" w:cs="Arial"/>
          <w:color w:val="auto"/>
          <w:sz w:val="24"/>
          <w:szCs w:val="24"/>
          <w:u w:val="thick"/>
        </w:rPr>
        <w:t>Nabywca:</w:t>
      </w:r>
      <w:r w:rsidRPr="0042693C">
        <w:rPr>
          <w:rFonts w:ascii="Arial" w:hAnsi="Arial" w:cs="Arial"/>
          <w:color w:val="auto"/>
          <w:sz w:val="24"/>
          <w:szCs w:val="24"/>
        </w:rPr>
        <w:tab/>
        <w:t>Gmina</w:t>
      </w:r>
      <w:r w:rsidRPr="0042693C">
        <w:rPr>
          <w:rFonts w:ascii="Arial" w:hAnsi="Arial" w:cs="Arial"/>
          <w:color w:val="auto"/>
          <w:spacing w:val="-3"/>
          <w:sz w:val="24"/>
          <w:szCs w:val="24"/>
        </w:rPr>
        <w:t xml:space="preserve"> </w:t>
      </w:r>
      <w:r w:rsidRPr="0042693C">
        <w:rPr>
          <w:rFonts w:ascii="Arial" w:hAnsi="Arial" w:cs="Arial"/>
          <w:color w:val="auto"/>
          <w:sz w:val="24"/>
          <w:szCs w:val="24"/>
        </w:rPr>
        <w:t>Śliwice</w:t>
      </w:r>
    </w:p>
    <w:p w14:paraId="33F34F01" w14:textId="77777777" w:rsidR="00C5639E" w:rsidRPr="0042693C" w:rsidRDefault="00C5639E" w:rsidP="00C5639E">
      <w:pPr>
        <w:pStyle w:val="Akapitzlist"/>
        <w:spacing w:after="0" w:line="240" w:lineRule="auto"/>
        <w:ind w:left="426" w:right="22" w:firstLine="283"/>
        <w:rPr>
          <w:rFonts w:ascii="Arial" w:hAnsi="Arial" w:cs="Arial"/>
        </w:rPr>
      </w:pPr>
      <w:r w:rsidRPr="0042693C">
        <w:rPr>
          <w:rFonts w:ascii="Arial" w:hAnsi="Arial" w:cs="Arial"/>
        </w:rPr>
        <w:t>ul.</w:t>
      </w:r>
      <w:r w:rsidRPr="0042693C">
        <w:rPr>
          <w:rFonts w:ascii="Arial" w:hAnsi="Arial" w:cs="Arial"/>
          <w:spacing w:val="-3"/>
        </w:rPr>
        <w:t xml:space="preserve"> </w:t>
      </w:r>
      <w:r w:rsidRPr="0042693C">
        <w:rPr>
          <w:rFonts w:ascii="Arial" w:hAnsi="Arial" w:cs="Arial"/>
        </w:rPr>
        <w:t>Ks. dr St. Sychowskiego 30</w:t>
      </w:r>
    </w:p>
    <w:p w14:paraId="182AAA70" w14:textId="77777777" w:rsidR="00C5639E" w:rsidRPr="0042693C" w:rsidRDefault="00C5639E" w:rsidP="00C5639E">
      <w:pPr>
        <w:pStyle w:val="Nagwek2"/>
        <w:spacing w:before="0" w:after="0" w:line="240" w:lineRule="auto"/>
        <w:ind w:left="426" w:right="22" w:firstLine="283"/>
        <w:rPr>
          <w:rFonts w:ascii="Arial" w:hAnsi="Arial" w:cs="Arial"/>
          <w:color w:val="auto"/>
          <w:sz w:val="24"/>
          <w:szCs w:val="24"/>
        </w:rPr>
      </w:pPr>
      <w:r w:rsidRPr="0042693C">
        <w:rPr>
          <w:rFonts w:ascii="Arial" w:hAnsi="Arial" w:cs="Arial"/>
          <w:color w:val="auto"/>
          <w:sz w:val="24"/>
          <w:szCs w:val="24"/>
        </w:rPr>
        <w:t>89</w:t>
      </w:r>
      <w:r w:rsidRPr="0042693C">
        <w:rPr>
          <w:rFonts w:ascii="Arial" w:hAnsi="Arial" w:cs="Arial"/>
          <w:color w:val="auto"/>
          <w:spacing w:val="-1"/>
          <w:sz w:val="24"/>
          <w:szCs w:val="24"/>
        </w:rPr>
        <w:t xml:space="preserve"> </w:t>
      </w:r>
      <w:r w:rsidRPr="0042693C">
        <w:rPr>
          <w:rFonts w:ascii="Arial" w:hAnsi="Arial" w:cs="Arial"/>
          <w:color w:val="auto"/>
          <w:sz w:val="24"/>
          <w:szCs w:val="24"/>
        </w:rPr>
        <w:t>– 530 Śliwice</w:t>
      </w:r>
    </w:p>
    <w:p w14:paraId="37D952B2" w14:textId="77777777" w:rsidR="00C5639E" w:rsidRPr="0042693C" w:rsidRDefault="00C5639E" w:rsidP="00C5639E">
      <w:pPr>
        <w:pStyle w:val="Akapitzlist"/>
        <w:spacing w:after="0" w:line="240" w:lineRule="auto"/>
        <w:ind w:left="426" w:firstLine="283"/>
        <w:rPr>
          <w:rFonts w:ascii="Arial" w:hAnsi="Arial" w:cs="Arial"/>
        </w:rPr>
      </w:pPr>
      <w:r w:rsidRPr="0042693C">
        <w:rPr>
          <w:rFonts w:ascii="Arial" w:hAnsi="Arial" w:cs="Arial"/>
        </w:rPr>
        <w:t>NIP</w:t>
      </w:r>
      <w:r w:rsidRPr="0042693C">
        <w:rPr>
          <w:rFonts w:ascii="Arial" w:hAnsi="Arial" w:cs="Arial"/>
          <w:spacing w:val="-3"/>
        </w:rPr>
        <w:t xml:space="preserve"> </w:t>
      </w:r>
      <w:r w:rsidRPr="0042693C">
        <w:rPr>
          <w:rFonts w:ascii="Arial" w:hAnsi="Arial" w:cs="Arial"/>
        </w:rPr>
        <w:t>5611494407</w:t>
      </w:r>
    </w:p>
    <w:p w14:paraId="501B3F9D" w14:textId="77777777" w:rsidR="00C5639E" w:rsidRPr="0042693C" w:rsidRDefault="00C5639E" w:rsidP="00C5639E">
      <w:pPr>
        <w:pStyle w:val="Nagwek2"/>
        <w:tabs>
          <w:tab w:val="left" w:pos="1418"/>
        </w:tabs>
        <w:spacing w:before="0" w:after="0" w:line="240" w:lineRule="auto"/>
        <w:ind w:left="962" w:right="22" w:hanging="253"/>
        <w:rPr>
          <w:rFonts w:ascii="Arial" w:hAnsi="Arial" w:cs="Arial"/>
          <w:color w:val="auto"/>
          <w:sz w:val="24"/>
          <w:szCs w:val="24"/>
          <w:u w:val="thick"/>
        </w:rPr>
      </w:pPr>
    </w:p>
    <w:p w14:paraId="27463F7F" w14:textId="050C9E22" w:rsidR="00C5639E" w:rsidRPr="0042693C" w:rsidRDefault="00C5639E" w:rsidP="00C5639E">
      <w:pPr>
        <w:pStyle w:val="Nagwek2"/>
        <w:tabs>
          <w:tab w:val="left" w:pos="1418"/>
        </w:tabs>
        <w:spacing w:before="0" w:after="0" w:line="240" w:lineRule="auto"/>
        <w:ind w:left="962" w:right="22" w:hanging="253"/>
        <w:rPr>
          <w:rFonts w:ascii="Arial" w:hAnsi="Arial" w:cs="Arial"/>
          <w:color w:val="auto"/>
          <w:sz w:val="24"/>
          <w:szCs w:val="24"/>
        </w:rPr>
      </w:pPr>
      <w:r w:rsidRPr="0042693C">
        <w:rPr>
          <w:rFonts w:ascii="Arial" w:hAnsi="Arial" w:cs="Arial"/>
          <w:color w:val="auto"/>
          <w:sz w:val="24"/>
          <w:szCs w:val="24"/>
          <w:u w:val="thick"/>
        </w:rPr>
        <w:t>Odbiorca:</w:t>
      </w:r>
      <w:r w:rsidRPr="0042693C">
        <w:rPr>
          <w:rFonts w:ascii="Arial" w:hAnsi="Arial" w:cs="Arial"/>
          <w:color w:val="auto"/>
          <w:sz w:val="24"/>
          <w:szCs w:val="24"/>
        </w:rPr>
        <w:tab/>
        <w:t xml:space="preserve">Zakład Usług Komunalnych w Śliwicach </w:t>
      </w:r>
    </w:p>
    <w:p w14:paraId="4CFEB3E4" w14:textId="35FF97F9" w:rsidR="00C5639E" w:rsidRPr="0042693C" w:rsidRDefault="00C5639E" w:rsidP="00C5639E">
      <w:pPr>
        <w:pStyle w:val="Nagwek2"/>
        <w:tabs>
          <w:tab w:val="left" w:pos="2699"/>
        </w:tabs>
        <w:spacing w:before="0" w:after="0" w:line="240" w:lineRule="auto"/>
        <w:ind w:left="709" w:right="4837"/>
        <w:rPr>
          <w:rFonts w:ascii="Arial" w:hAnsi="Arial" w:cs="Arial"/>
          <w:color w:val="auto"/>
          <w:sz w:val="24"/>
          <w:szCs w:val="24"/>
        </w:rPr>
      </w:pPr>
      <w:r w:rsidRPr="0042693C">
        <w:rPr>
          <w:rFonts w:ascii="Arial" w:hAnsi="Arial" w:cs="Arial"/>
          <w:color w:val="auto"/>
          <w:sz w:val="24"/>
          <w:szCs w:val="24"/>
        </w:rPr>
        <w:t>ul.</w:t>
      </w:r>
      <w:r w:rsidRPr="0042693C">
        <w:rPr>
          <w:rFonts w:ascii="Arial" w:hAnsi="Arial" w:cs="Arial"/>
          <w:color w:val="auto"/>
          <w:spacing w:val="-1"/>
          <w:sz w:val="24"/>
          <w:szCs w:val="24"/>
        </w:rPr>
        <w:t xml:space="preserve"> </w:t>
      </w:r>
      <w:r w:rsidRPr="0042693C">
        <w:rPr>
          <w:rFonts w:ascii="Arial" w:hAnsi="Arial" w:cs="Arial"/>
          <w:color w:val="auto"/>
          <w:sz w:val="24"/>
          <w:szCs w:val="24"/>
        </w:rPr>
        <w:t>Czerska 2</w:t>
      </w:r>
    </w:p>
    <w:p w14:paraId="624819FA" w14:textId="77777777" w:rsidR="00C5639E" w:rsidRPr="0042693C" w:rsidRDefault="00C5639E" w:rsidP="00C5639E">
      <w:pPr>
        <w:spacing w:after="0" w:line="240" w:lineRule="auto"/>
        <w:ind w:left="709"/>
        <w:rPr>
          <w:rFonts w:ascii="Arial" w:hAnsi="Arial" w:cs="Arial"/>
        </w:rPr>
      </w:pPr>
      <w:r w:rsidRPr="0042693C">
        <w:rPr>
          <w:rFonts w:ascii="Arial" w:hAnsi="Arial" w:cs="Arial"/>
        </w:rPr>
        <w:t>89-530</w:t>
      </w:r>
      <w:r w:rsidRPr="0042693C">
        <w:rPr>
          <w:rFonts w:ascii="Arial" w:hAnsi="Arial" w:cs="Arial"/>
          <w:spacing w:val="-1"/>
        </w:rPr>
        <w:t xml:space="preserve"> </w:t>
      </w:r>
      <w:r w:rsidRPr="0042693C">
        <w:rPr>
          <w:rFonts w:ascii="Arial" w:hAnsi="Arial" w:cs="Arial"/>
        </w:rPr>
        <w:t>Śliwice.</w:t>
      </w:r>
    </w:p>
    <w:p w14:paraId="00457E58" w14:textId="77777777" w:rsidR="00C5639E" w:rsidRPr="0042693C" w:rsidRDefault="00C5639E" w:rsidP="00C5639E">
      <w:pPr>
        <w:spacing w:after="0" w:line="240" w:lineRule="auto"/>
        <w:ind w:left="709"/>
        <w:rPr>
          <w:rFonts w:ascii="Arial" w:hAnsi="Arial" w:cs="Arial"/>
        </w:rPr>
      </w:pPr>
    </w:p>
    <w:p w14:paraId="03197819" w14:textId="77777777" w:rsidR="00C5639E" w:rsidRPr="0042693C" w:rsidRDefault="00C5639E" w:rsidP="00D82F77">
      <w:pPr>
        <w:pStyle w:val="Akapitzlist"/>
        <w:widowControl w:val="0"/>
        <w:numPr>
          <w:ilvl w:val="0"/>
          <w:numId w:val="10"/>
        </w:numPr>
        <w:tabs>
          <w:tab w:val="left" w:pos="426"/>
        </w:tabs>
        <w:autoSpaceDE w:val="0"/>
        <w:autoSpaceDN w:val="0"/>
        <w:spacing w:after="0" w:line="274" w:lineRule="exact"/>
        <w:ind w:left="426" w:hanging="426"/>
        <w:contextualSpacing w:val="0"/>
        <w:jc w:val="both"/>
        <w:rPr>
          <w:rFonts w:ascii="Arial" w:hAnsi="Arial" w:cs="Arial"/>
        </w:rPr>
      </w:pPr>
      <w:r w:rsidRPr="0042693C">
        <w:rPr>
          <w:rFonts w:ascii="Arial" w:hAnsi="Arial" w:cs="Arial"/>
        </w:rPr>
        <w:t>Za</w:t>
      </w:r>
      <w:r w:rsidRPr="0042693C">
        <w:rPr>
          <w:rFonts w:ascii="Arial" w:hAnsi="Arial" w:cs="Arial"/>
          <w:spacing w:val="-3"/>
        </w:rPr>
        <w:t xml:space="preserve"> </w:t>
      </w:r>
      <w:r w:rsidRPr="0042693C">
        <w:rPr>
          <w:rFonts w:ascii="Arial" w:hAnsi="Arial" w:cs="Arial"/>
        </w:rPr>
        <w:t>datę</w:t>
      </w:r>
      <w:r w:rsidRPr="0042693C">
        <w:rPr>
          <w:rFonts w:ascii="Arial" w:hAnsi="Arial" w:cs="Arial"/>
          <w:spacing w:val="-2"/>
        </w:rPr>
        <w:t xml:space="preserve"> </w:t>
      </w:r>
      <w:r w:rsidRPr="0042693C">
        <w:rPr>
          <w:rFonts w:ascii="Arial" w:hAnsi="Arial" w:cs="Arial"/>
        </w:rPr>
        <w:t>zapłaty</w:t>
      </w:r>
      <w:r w:rsidRPr="0042693C">
        <w:rPr>
          <w:rFonts w:ascii="Arial" w:hAnsi="Arial" w:cs="Arial"/>
          <w:spacing w:val="-6"/>
        </w:rPr>
        <w:t xml:space="preserve"> </w:t>
      </w:r>
      <w:r w:rsidRPr="0042693C">
        <w:rPr>
          <w:rFonts w:ascii="Arial" w:hAnsi="Arial" w:cs="Arial"/>
        </w:rPr>
        <w:t>przyjmuje</w:t>
      </w:r>
      <w:r w:rsidRPr="0042693C">
        <w:rPr>
          <w:rFonts w:ascii="Arial" w:hAnsi="Arial" w:cs="Arial"/>
          <w:spacing w:val="-2"/>
        </w:rPr>
        <w:t xml:space="preserve"> </w:t>
      </w:r>
      <w:r w:rsidRPr="0042693C">
        <w:rPr>
          <w:rFonts w:ascii="Arial" w:hAnsi="Arial" w:cs="Arial"/>
        </w:rPr>
        <w:t>się</w:t>
      </w:r>
      <w:r w:rsidRPr="0042693C">
        <w:rPr>
          <w:rFonts w:ascii="Arial" w:hAnsi="Arial" w:cs="Arial"/>
          <w:spacing w:val="-2"/>
        </w:rPr>
        <w:t xml:space="preserve"> </w:t>
      </w:r>
      <w:r w:rsidRPr="0042693C">
        <w:rPr>
          <w:rFonts w:ascii="Arial" w:hAnsi="Arial" w:cs="Arial"/>
        </w:rPr>
        <w:t>datę</w:t>
      </w:r>
      <w:r w:rsidRPr="0042693C">
        <w:rPr>
          <w:rFonts w:ascii="Arial" w:hAnsi="Arial" w:cs="Arial"/>
          <w:spacing w:val="-2"/>
        </w:rPr>
        <w:t xml:space="preserve"> </w:t>
      </w:r>
      <w:r w:rsidRPr="0042693C">
        <w:rPr>
          <w:rFonts w:ascii="Arial" w:hAnsi="Arial" w:cs="Arial"/>
        </w:rPr>
        <w:t>obciążenia rachunku</w:t>
      </w:r>
      <w:r w:rsidRPr="0042693C">
        <w:rPr>
          <w:rFonts w:ascii="Arial" w:hAnsi="Arial" w:cs="Arial"/>
          <w:spacing w:val="-2"/>
        </w:rPr>
        <w:t xml:space="preserve"> </w:t>
      </w:r>
      <w:r w:rsidRPr="0042693C">
        <w:rPr>
          <w:rFonts w:ascii="Arial" w:hAnsi="Arial" w:cs="Arial"/>
        </w:rPr>
        <w:t>bankowego</w:t>
      </w:r>
      <w:r w:rsidRPr="0042693C">
        <w:rPr>
          <w:rFonts w:ascii="Arial" w:hAnsi="Arial" w:cs="Arial"/>
          <w:spacing w:val="5"/>
        </w:rPr>
        <w:t xml:space="preserve"> </w:t>
      </w:r>
      <w:r w:rsidRPr="0042693C">
        <w:rPr>
          <w:rFonts w:ascii="Arial" w:hAnsi="Arial" w:cs="Arial"/>
        </w:rPr>
        <w:t>Zamawiającego.</w:t>
      </w:r>
    </w:p>
    <w:p w14:paraId="0320F642" w14:textId="77777777" w:rsidR="00C5639E" w:rsidRPr="0042693C" w:rsidRDefault="00C5639E" w:rsidP="00D82F77">
      <w:pPr>
        <w:pStyle w:val="Akapitzlist"/>
        <w:widowControl w:val="0"/>
        <w:numPr>
          <w:ilvl w:val="0"/>
          <w:numId w:val="10"/>
        </w:numPr>
        <w:tabs>
          <w:tab w:val="left" w:pos="426"/>
          <w:tab w:val="left" w:pos="995"/>
        </w:tabs>
        <w:autoSpaceDE w:val="0"/>
        <w:autoSpaceDN w:val="0"/>
        <w:spacing w:after="0" w:line="240" w:lineRule="auto"/>
        <w:ind w:left="426" w:right="22" w:hanging="426"/>
        <w:contextualSpacing w:val="0"/>
        <w:jc w:val="both"/>
        <w:rPr>
          <w:rFonts w:ascii="Arial" w:hAnsi="Arial" w:cs="Arial"/>
        </w:rPr>
      </w:pPr>
      <w:r w:rsidRPr="0042693C">
        <w:rPr>
          <w:rFonts w:ascii="Arial" w:hAnsi="Arial" w:cs="Arial"/>
        </w:rPr>
        <w:t>Rozliczenia</w:t>
      </w:r>
      <w:r w:rsidRPr="0042693C">
        <w:rPr>
          <w:rFonts w:ascii="Arial" w:hAnsi="Arial" w:cs="Arial"/>
          <w:spacing w:val="15"/>
        </w:rPr>
        <w:t xml:space="preserve"> </w:t>
      </w:r>
      <w:r w:rsidRPr="0042693C">
        <w:rPr>
          <w:rFonts w:ascii="Arial" w:hAnsi="Arial" w:cs="Arial"/>
        </w:rPr>
        <w:t>pomiędzy</w:t>
      </w:r>
      <w:r w:rsidRPr="0042693C">
        <w:rPr>
          <w:rFonts w:ascii="Arial" w:hAnsi="Arial" w:cs="Arial"/>
          <w:spacing w:val="10"/>
        </w:rPr>
        <w:t xml:space="preserve"> </w:t>
      </w:r>
      <w:r w:rsidRPr="0042693C">
        <w:rPr>
          <w:rFonts w:ascii="Arial" w:hAnsi="Arial" w:cs="Arial"/>
        </w:rPr>
        <w:t>Wykonawcą</w:t>
      </w:r>
      <w:r w:rsidRPr="0042693C">
        <w:rPr>
          <w:rFonts w:ascii="Arial" w:hAnsi="Arial" w:cs="Arial"/>
          <w:spacing w:val="14"/>
        </w:rPr>
        <w:t xml:space="preserve"> </w:t>
      </w:r>
      <w:r w:rsidRPr="0042693C">
        <w:rPr>
          <w:rFonts w:ascii="Arial" w:hAnsi="Arial" w:cs="Arial"/>
        </w:rPr>
        <w:t>i</w:t>
      </w:r>
      <w:r w:rsidRPr="0042693C">
        <w:rPr>
          <w:rFonts w:ascii="Arial" w:hAnsi="Arial" w:cs="Arial"/>
          <w:spacing w:val="16"/>
        </w:rPr>
        <w:t xml:space="preserve"> </w:t>
      </w:r>
      <w:r w:rsidRPr="0042693C">
        <w:rPr>
          <w:rFonts w:ascii="Arial" w:hAnsi="Arial" w:cs="Arial"/>
        </w:rPr>
        <w:t>Zamawiającym</w:t>
      </w:r>
      <w:r w:rsidRPr="0042693C">
        <w:rPr>
          <w:rFonts w:ascii="Arial" w:hAnsi="Arial" w:cs="Arial"/>
          <w:spacing w:val="16"/>
        </w:rPr>
        <w:t xml:space="preserve"> </w:t>
      </w:r>
      <w:r w:rsidRPr="0042693C">
        <w:rPr>
          <w:rFonts w:ascii="Arial" w:hAnsi="Arial" w:cs="Arial"/>
        </w:rPr>
        <w:t>mogą</w:t>
      </w:r>
      <w:r w:rsidRPr="0042693C">
        <w:rPr>
          <w:rFonts w:ascii="Arial" w:hAnsi="Arial" w:cs="Arial"/>
          <w:spacing w:val="15"/>
        </w:rPr>
        <w:t xml:space="preserve"> </w:t>
      </w:r>
      <w:r w:rsidRPr="0042693C">
        <w:rPr>
          <w:rFonts w:ascii="Arial" w:hAnsi="Arial" w:cs="Arial"/>
        </w:rPr>
        <w:t>być</w:t>
      </w:r>
      <w:r w:rsidRPr="0042693C">
        <w:rPr>
          <w:rFonts w:ascii="Arial" w:hAnsi="Arial" w:cs="Arial"/>
          <w:spacing w:val="16"/>
        </w:rPr>
        <w:t xml:space="preserve"> </w:t>
      </w:r>
      <w:r w:rsidRPr="0042693C">
        <w:rPr>
          <w:rFonts w:ascii="Arial" w:hAnsi="Arial" w:cs="Arial"/>
        </w:rPr>
        <w:t>dokonywane</w:t>
      </w:r>
      <w:r w:rsidRPr="0042693C">
        <w:rPr>
          <w:rFonts w:ascii="Arial" w:hAnsi="Arial" w:cs="Arial"/>
          <w:spacing w:val="14"/>
        </w:rPr>
        <w:t xml:space="preserve"> </w:t>
      </w:r>
      <w:r w:rsidRPr="0042693C">
        <w:rPr>
          <w:rFonts w:ascii="Arial" w:hAnsi="Arial" w:cs="Arial"/>
        </w:rPr>
        <w:t>wyłącznie</w:t>
      </w:r>
      <w:r w:rsidRPr="0042693C">
        <w:rPr>
          <w:rFonts w:ascii="Arial" w:hAnsi="Arial" w:cs="Arial"/>
          <w:spacing w:val="15"/>
        </w:rPr>
        <w:t xml:space="preserve"> </w:t>
      </w:r>
      <w:r w:rsidRPr="0042693C">
        <w:rPr>
          <w:rFonts w:ascii="Arial" w:hAnsi="Arial" w:cs="Arial"/>
        </w:rPr>
        <w:t>w</w:t>
      </w:r>
      <w:r w:rsidRPr="0042693C">
        <w:rPr>
          <w:rFonts w:ascii="Arial" w:hAnsi="Arial" w:cs="Arial"/>
          <w:spacing w:val="-57"/>
        </w:rPr>
        <w:t xml:space="preserve"> </w:t>
      </w:r>
      <w:r w:rsidRPr="0042693C">
        <w:rPr>
          <w:rFonts w:ascii="Arial" w:hAnsi="Arial" w:cs="Arial"/>
        </w:rPr>
        <w:t>walucie</w:t>
      </w:r>
      <w:r w:rsidRPr="0042693C">
        <w:rPr>
          <w:rFonts w:ascii="Arial" w:hAnsi="Arial" w:cs="Arial"/>
          <w:spacing w:val="-2"/>
        </w:rPr>
        <w:t xml:space="preserve"> </w:t>
      </w:r>
      <w:r w:rsidRPr="0042693C">
        <w:rPr>
          <w:rFonts w:ascii="Arial" w:hAnsi="Arial" w:cs="Arial"/>
        </w:rPr>
        <w:t>polskiej.</w:t>
      </w:r>
    </w:p>
    <w:p w14:paraId="2E0B083F"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Wykonawca oświadcza, że rachunek bankowy Wykonawcy, służący do rozliczenia wynagrodzenia będzie spełniał wymogi na potrzeby mechanizmu podzielonej płatności (</w:t>
      </w:r>
      <w:proofErr w:type="spellStart"/>
      <w:r w:rsidRPr="0042693C">
        <w:rPr>
          <w:rFonts w:ascii="Arial" w:eastAsia="Times New Roman" w:hAnsi="Arial" w:cs="Arial"/>
          <w:kern w:val="0"/>
          <w:lang w:eastAsia="zh-CN"/>
          <w14:ligatures w14:val="none"/>
        </w:rPr>
        <w:t>split</w:t>
      </w:r>
      <w:proofErr w:type="spellEnd"/>
      <w:r w:rsidRPr="0042693C">
        <w:rPr>
          <w:rFonts w:ascii="Arial" w:eastAsia="Times New Roman" w:hAnsi="Arial" w:cs="Arial"/>
          <w:kern w:val="0"/>
          <w:lang w:eastAsia="zh-CN"/>
          <w14:ligatures w14:val="none"/>
        </w:rPr>
        <w:t xml:space="preserve"> </w:t>
      </w:r>
      <w:proofErr w:type="spellStart"/>
      <w:r w:rsidRPr="0042693C">
        <w:rPr>
          <w:rFonts w:ascii="Arial" w:eastAsia="Times New Roman" w:hAnsi="Arial" w:cs="Arial"/>
          <w:kern w:val="0"/>
          <w:lang w:eastAsia="zh-CN"/>
          <w14:ligatures w14:val="none"/>
        </w:rPr>
        <w:t>payment</w:t>
      </w:r>
      <w:proofErr w:type="spellEnd"/>
      <w:r w:rsidRPr="0042693C">
        <w:rPr>
          <w:rFonts w:ascii="Arial" w:eastAsia="Times New Roman" w:hAnsi="Arial" w:cs="Arial"/>
          <w:kern w:val="0"/>
          <w:lang w:eastAsia="zh-CN"/>
          <w14:ligatures w14:val="none"/>
        </w:rPr>
        <w:t>), tzn. że do ww. rachunku bankowego jest przypisany rachunek pomocniczy VAT a faktura (w przypadku gdy towary lub usługi będące przedmiotem umowy znajdują się na liście określonej w załączniku nr 15 do ustawy z dnia 11.03.2004 r. o podatku od towarów i usług) będzie zawierać specjalne oznaczenie w postaci zapisu: „mechanizm podzielonej płatności”, a także spełniać będzie inne warunki określone w powszechnie obowiązujących przepisach w tym zakresie.</w:t>
      </w:r>
    </w:p>
    <w:p w14:paraId="7848345F"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Zamawiający oświadcza, że płatności za wszystkie faktury, do których znajduje zastosowanie regulacja tzw. </w:t>
      </w:r>
      <w:proofErr w:type="spellStart"/>
      <w:r w:rsidRPr="0042693C">
        <w:rPr>
          <w:rFonts w:ascii="Arial" w:eastAsia="Times New Roman" w:hAnsi="Arial" w:cs="Arial"/>
          <w:kern w:val="0"/>
          <w:lang w:eastAsia="zh-CN"/>
          <w14:ligatures w14:val="none"/>
        </w:rPr>
        <w:t>split</w:t>
      </w:r>
      <w:proofErr w:type="spellEnd"/>
      <w:r w:rsidRPr="0042693C">
        <w:rPr>
          <w:rFonts w:ascii="Arial" w:eastAsia="Times New Roman" w:hAnsi="Arial" w:cs="Arial"/>
          <w:kern w:val="0"/>
          <w:lang w:eastAsia="zh-CN"/>
          <w14:ligatures w14:val="none"/>
        </w:rPr>
        <w:t xml:space="preserve"> </w:t>
      </w:r>
      <w:proofErr w:type="spellStart"/>
      <w:r w:rsidRPr="0042693C">
        <w:rPr>
          <w:rFonts w:ascii="Arial" w:eastAsia="Times New Roman" w:hAnsi="Arial" w:cs="Arial"/>
          <w:kern w:val="0"/>
          <w:lang w:eastAsia="zh-CN"/>
          <w14:ligatures w14:val="none"/>
        </w:rPr>
        <w:t>payment</w:t>
      </w:r>
      <w:proofErr w:type="spellEnd"/>
      <w:r w:rsidRPr="0042693C">
        <w:rPr>
          <w:rFonts w:ascii="Arial" w:eastAsia="Times New Roman" w:hAnsi="Arial" w:cs="Arial"/>
          <w:kern w:val="0"/>
          <w:lang w:eastAsia="zh-CN"/>
          <w14:ligatures w14:val="none"/>
        </w:rPr>
        <w:t>, realizuje z zastosowaniem mechanizmu podzielonej płatności (</w:t>
      </w:r>
      <w:proofErr w:type="spellStart"/>
      <w:r w:rsidRPr="0042693C">
        <w:rPr>
          <w:rFonts w:ascii="Arial" w:eastAsia="Times New Roman" w:hAnsi="Arial" w:cs="Arial"/>
          <w:kern w:val="0"/>
          <w:lang w:eastAsia="zh-CN"/>
          <w14:ligatures w14:val="none"/>
        </w:rPr>
        <w:t>split</w:t>
      </w:r>
      <w:proofErr w:type="spellEnd"/>
      <w:r w:rsidRPr="0042693C">
        <w:rPr>
          <w:rFonts w:ascii="Arial" w:eastAsia="Times New Roman" w:hAnsi="Arial" w:cs="Arial"/>
          <w:kern w:val="0"/>
          <w:lang w:eastAsia="zh-CN"/>
          <w14:ligatures w14:val="none"/>
        </w:rPr>
        <w:t xml:space="preserve"> </w:t>
      </w:r>
      <w:proofErr w:type="spellStart"/>
      <w:r w:rsidRPr="0042693C">
        <w:rPr>
          <w:rFonts w:ascii="Arial" w:eastAsia="Times New Roman" w:hAnsi="Arial" w:cs="Arial"/>
          <w:kern w:val="0"/>
          <w:lang w:eastAsia="zh-CN"/>
          <w14:ligatures w14:val="none"/>
        </w:rPr>
        <w:t>payment</w:t>
      </w:r>
      <w:proofErr w:type="spellEnd"/>
      <w:r w:rsidRPr="0042693C">
        <w:rPr>
          <w:rFonts w:ascii="Arial" w:eastAsia="Times New Roman" w:hAnsi="Arial" w:cs="Arial"/>
          <w:kern w:val="0"/>
          <w:lang w:eastAsia="zh-CN"/>
          <w14:ligatures w14:val="none"/>
        </w:rPr>
        <w:t>).</w:t>
      </w:r>
    </w:p>
    <w:p w14:paraId="050E1867"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Wykonawca oświadcza, że wyraża zgodę na dokonywanie przez Zamawiającego płatności w systemie podzielonej płatności(</w:t>
      </w:r>
      <w:proofErr w:type="spellStart"/>
      <w:r w:rsidRPr="0042693C">
        <w:rPr>
          <w:rFonts w:ascii="Arial" w:eastAsia="Times New Roman" w:hAnsi="Arial" w:cs="Arial"/>
          <w:kern w:val="0"/>
          <w:lang w:eastAsia="zh-CN"/>
          <w14:ligatures w14:val="none"/>
        </w:rPr>
        <w:t>split</w:t>
      </w:r>
      <w:proofErr w:type="spellEnd"/>
      <w:r w:rsidRPr="0042693C">
        <w:rPr>
          <w:rFonts w:ascii="Arial" w:eastAsia="Times New Roman" w:hAnsi="Arial" w:cs="Arial"/>
          <w:kern w:val="0"/>
          <w:lang w:eastAsia="zh-CN"/>
          <w14:ligatures w14:val="none"/>
        </w:rPr>
        <w:t xml:space="preserve"> </w:t>
      </w:r>
      <w:proofErr w:type="spellStart"/>
      <w:r w:rsidRPr="0042693C">
        <w:rPr>
          <w:rFonts w:ascii="Arial" w:eastAsia="Times New Roman" w:hAnsi="Arial" w:cs="Arial"/>
          <w:kern w:val="0"/>
          <w:lang w:eastAsia="zh-CN"/>
          <w14:ligatures w14:val="none"/>
        </w:rPr>
        <w:t>payment</w:t>
      </w:r>
      <w:proofErr w:type="spellEnd"/>
      <w:r w:rsidRPr="0042693C">
        <w:rPr>
          <w:rFonts w:ascii="Arial" w:eastAsia="Times New Roman" w:hAnsi="Arial" w:cs="Arial"/>
          <w:kern w:val="0"/>
          <w:lang w:eastAsia="zh-CN"/>
          <w14:ligatures w14:val="none"/>
        </w:rPr>
        <w:t>).</w:t>
      </w:r>
    </w:p>
    <w:p w14:paraId="08CACC83"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Wykonawca oświadcza, że rachunek jaki zostanie wskazany na fakturze będzie wskazany w zgłoszeniu identyfikacyjnym lub zgłoszeniu aktualizacyjnym złożonym przez Wykonawcę do naczelnika właściwego urzędu skarbowego i będzie znajdował się na tzw. „białej liście podatników VAT”, o której mowa w art. 96 b ustawy z dnia 11 marca 2004 r. o podatku od towarów i usług.</w:t>
      </w:r>
    </w:p>
    <w:p w14:paraId="67146DB1"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Jeżeli Zamawiający stwierdzi, że rachunek wskazany przez Wykonawcę na fakturze nie znajduje się na tzw. „białej liście podatników VAT” lub rachunek wskazany przez Wykonawcę nie spełnia wymogów określonych wyżej pozwalających na stosowanie mechanizmu podzielonej płatności, Zamawiający wstrzyma się z dokonaniem zapłaty do czasu wskazania innego rachunku przez Wykonawcę, który będzie umieszczony na przedmiotowej liście oraz będzie spełniał takie warunki. W takim przypadku Wykonawca zrzeka się prawa do żądania odsetek za opóźnienie w płatności za okres opóźnienia w płatności wynikającego z tych okoliczności.</w:t>
      </w:r>
    </w:p>
    <w:p w14:paraId="15C110AC" w14:textId="77777777" w:rsidR="00C5639E" w:rsidRPr="0042693C" w:rsidRDefault="00C5639E" w:rsidP="00D82F77">
      <w:pPr>
        <w:numPr>
          <w:ilvl w:val="0"/>
          <w:numId w:val="10"/>
        </w:numPr>
        <w:suppressAutoHyphens/>
        <w:spacing w:after="0" w:line="240"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Wykonawca ponosi wyłączną odpowiedzialność za wszelkie szkody poniesione przez Zamawiającego w przypadku, jeżeli oświadczenia i zapewnienia zawarte powyżej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Umowy, jak również braku możliwości zaliczenia przez Zamawiającego wydatków poniesionych z realizacją Umowy w koszty uzyskania przychodu.</w:t>
      </w:r>
    </w:p>
    <w:p w14:paraId="30259B2D" w14:textId="77777777" w:rsidR="00AF3F84" w:rsidRPr="00AF3F84" w:rsidRDefault="00AF3F84" w:rsidP="00AF3F84">
      <w:pPr>
        <w:suppressAutoHyphens/>
        <w:spacing w:before="100" w:after="100" w:line="240" w:lineRule="auto"/>
        <w:jc w:val="center"/>
        <w:rPr>
          <w:rFonts w:ascii="Arial" w:eastAsia="Times New Roman" w:hAnsi="Arial" w:cs="Arial"/>
          <w:kern w:val="0"/>
          <w:lang w:eastAsia="zh-CN"/>
          <w14:ligatures w14:val="none"/>
        </w:rPr>
      </w:pPr>
      <w:r w:rsidRPr="00AF3F84">
        <w:rPr>
          <w:rFonts w:ascii="Arial" w:eastAsia="Times New Roman" w:hAnsi="Arial" w:cs="Arial"/>
          <w:b/>
          <w:kern w:val="0"/>
          <w:lang w:eastAsia="zh-CN"/>
          <w14:ligatures w14:val="none"/>
        </w:rPr>
        <w:lastRenderedPageBreak/>
        <w:t>§</w:t>
      </w:r>
      <w:r w:rsidRPr="00AF3F84">
        <w:rPr>
          <w:rFonts w:ascii="Arial" w:eastAsia="Times New Roman" w:hAnsi="Arial" w:cs="Arial"/>
          <w:kern w:val="0"/>
          <w:lang w:eastAsia="zh-CN"/>
          <w14:ligatures w14:val="none"/>
        </w:rPr>
        <w:t xml:space="preserve"> </w:t>
      </w:r>
      <w:r w:rsidRPr="00AF3F84">
        <w:rPr>
          <w:rFonts w:ascii="Arial" w:eastAsia="Times New Roman" w:hAnsi="Arial" w:cs="Arial"/>
          <w:b/>
          <w:kern w:val="0"/>
          <w:lang w:eastAsia="zh-CN"/>
          <w14:ligatures w14:val="none"/>
        </w:rPr>
        <w:t>6</w:t>
      </w:r>
    </w:p>
    <w:p w14:paraId="4019C290" w14:textId="77777777" w:rsidR="00396FAF" w:rsidRPr="0042693C" w:rsidRDefault="00396FAF" w:rsidP="00396FAF">
      <w:pPr>
        <w:pStyle w:val="Akapitzlist"/>
        <w:widowControl w:val="0"/>
        <w:numPr>
          <w:ilvl w:val="0"/>
          <w:numId w:val="14"/>
        </w:numPr>
        <w:tabs>
          <w:tab w:val="left" w:pos="1015"/>
          <w:tab w:val="left" w:leader="dot" w:pos="10115"/>
        </w:tabs>
        <w:autoSpaceDE w:val="0"/>
        <w:autoSpaceDN w:val="0"/>
        <w:spacing w:after="0" w:line="240" w:lineRule="auto"/>
        <w:ind w:left="425" w:hanging="425"/>
        <w:contextualSpacing w:val="0"/>
        <w:jc w:val="both"/>
        <w:rPr>
          <w:rFonts w:ascii="Arial" w:hAnsi="Arial" w:cs="Arial"/>
        </w:rPr>
      </w:pPr>
      <w:r w:rsidRPr="0042693C">
        <w:rPr>
          <w:rFonts w:ascii="Arial" w:hAnsi="Arial" w:cs="Arial"/>
        </w:rPr>
        <w:t>Zakup</w:t>
      </w:r>
      <w:r w:rsidRPr="0042693C">
        <w:rPr>
          <w:rFonts w:ascii="Arial" w:hAnsi="Arial" w:cs="Arial"/>
          <w:spacing w:val="93"/>
        </w:rPr>
        <w:t xml:space="preserve"> </w:t>
      </w:r>
      <w:r w:rsidRPr="0042693C">
        <w:rPr>
          <w:rFonts w:ascii="Arial" w:hAnsi="Arial" w:cs="Arial"/>
        </w:rPr>
        <w:t>paliwa</w:t>
      </w:r>
      <w:r w:rsidRPr="0042693C">
        <w:rPr>
          <w:rFonts w:ascii="Arial" w:hAnsi="Arial" w:cs="Arial"/>
          <w:spacing w:val="95"/>
        </w:rPr>
        <w:t xml:space="preserve"> </w:t>
      </w:r>
      <w:r w:rsidRPr="0042693C">
        <w:rPr>
          <w:rFonts w:ascii="Arial" w:hAnsi="Arial" w:cs="Arial"/>
        </w:rPr>
        <w:t>wymienionego</w:t>
      </w:r>
      <w:r w:rsidRPr="0042693C">
        <w:rPr>
          <w:rFonts w:ascii="Arial" w:hAnsi="Arial" w:cs="Arial"/>
          <w:spacing w:val="94"/>
        </w:rPr>
        <w:t xml:space="preserve"> </w:t>
      </w:r>
      <w:r w:rsidRPr="0042693C">
        <w:rPr>
          <w:rFonts w:ascii="Arial" w:hAnsi="Arial" w:cs="Arial"/>
        </w:rPr>
        <w:t>w</w:t>
      </w:r>
      <w:r w:rsidRPr="0042693C">
        <w:rPr>
          <w:rFonts w:ascii="Arial" w:hAnsi="Arial" w:cs="Arial"/>
          <w:spacing w:val="94"/>
        </w:rPr>
        <w:t xml:space="preserve"> </w:t>
      </w:r>
      <w:r w:rsidRPr="0042693C">
        <w:rPr>
          <w:rFonts w:ascii="Arial" w:hAnsi="Arial" w:cs="Arial"/>
        </w:rPr>
        <w:t>§</w:t>
      </w:r>
      <w:r w:rsidRPr="0042693C">
        <w:rPr>
          <w:rFonts w:ascii="Arial" w:hAnsi="Arial" w:cs="Arial"/>
          <w:spacing w:val="94"/>
        </w:rPr>
        <w:t xml:space="preserve"> </w:t>
      </w:r>
      <w:r w:rsidRPr="0042693C">
        <w:rPr>
          <w:rFonts w:ascii="Arial" w:hAnsi="Arial" w:cs="Arial"/>
        </w:rPr>
        <w:t>1</w:t>
      </w:r>
      <w:r w:rsidRPr="0042693C">
        <w:rPr>
          <w:rFonts w:ascii="Arial" w:hAnsi="Arial" w:cs="Arial"/>
          <w:spacing w:val="94"/>
        </w:rPr>
        <w:t xml:space="preserve"> </w:t>
      </w:r>
      <w:r w:rsidRPr="0042693C">
        <w:rPr>
          <w:rFonts w:ascii="Arial" w:hAnsi="Arial" w:cs="Arial"/>
        </w:rPr>
        <w:t>odbywać</w:t>
      </w:r>
      <w:r w:rsidRPr="0042693C">
        <w:rPr>
          <w:rFonts w:ascii="Arial" w:hAnsi="Arial" w:cs="Arial"/>
          <w:spacing w:val="93"/>
        </w:rPr>
        <w:t xml:space="preserve"> </w:t>
      </w:r>
      <w:r w:rsidRPr="0042693C">
        <w:rPr>
          <w:rFonts w:ascii="Arial" w:hAnsi="Arial" w:cs="Arial"/>
        </w:rPr>
        <w:t>się</w:t>
      </w:r>
      <w:r w:rsidRPr="0042693C">
        <w:rPr>
          <w:rFonts w:ascii="Arial" w:hAnsi="Arial" w:cs="Arial"/>
          <w:spacing w:val="94"/>
        </w:rPr>
        <w:t xml:space="preserve"> </w:t>
      </w:r>
      <w:r w:rsidRPr="0042693C">
        <w:rPr>
          <w:rFonts w:ascii="Arial" w:hAnsi="Arial" w:cs="Arial"/>
        </w:rPr>
        <w:t>będzie</w:t>
      </w:r>
      <w:r w:rsidRPr="0042693C">
        <w:rPr>
          <w:rFonts w:ascii="Arial" w:hAnsi="Arial" w:cs="Arial"/>
          <w:spacing w:val="94"/>
        </w:rPr>
        <w:t xml:space="preserve"> </w:t>
      </w:r>
      <w:r w:rsidRPr="0042693C">
        <w:rPr>
          <w:rFonts w:ascii="Arial" w:hAnsi="Arial" w:cs="Arial"/>
        </w:rPr>
        <w:t>na</w:t>
      </w:r>
      <w:r w:rsidRPr="0042693C">
        <w:rPr>
          <w:rFonts w:ascii="Arial" w:hAnsi="Arial" w:cs="Arial"/>
          <w:spacing w:val="93"/>
        </w:rPr>
        <w:t xml:space="preserve"> </w:t>
      </w:r>
      <w:r w:rsidRPr="0042693C">
        <w:rPr>
          <w:rFonts w:ascii="Arial" w:hAnsi="Arial" w:cs="Arial"/>
        </w:rPr>
        <w:t>stacji</w:t>
      </w:r>
      <w:r w:rsidRPr="0042693C">
        <w:rPr>
          <w:rFonts w:ascii="Arial" w:hAnsi="Arial" w:cs="Arial"/>
          <w:spacing w:val="94"/>
        </w:rPr>
        <w:t xml:space="preserve"> </w:t>
      </w:r>
      <w:r w:rsidRPr="0042693C">
        <w:rPr>
          <w:rFonts w:ascii="Arial" w:hAnsi="Arial" w:cs="Arial"/>
        </w:rPr>
        <w:t>paliw w</w:t>
      </w:r>
    </w:p>
    <w:p w14:paraId="3749EC0C" w14:textId="77777777" w:rsidR="00396FAF" w:rsidRPr="0042693C" w:rsidRDefault="00396FAF" w:rsidP="00396FAF">
      <w:pPr>
        <w:tabs>
          <w:tab w:val="left" w:leader="dot" w:pos="3951"/>
        </w:tabs>
        <w:spacing w:after="0" w:line="240" w:lineRule="auto"/>
        <w:ind w:left="425" w:hanging="425"/>
        <w:jc w:val="both"/>
        <w:rPr>
          <w:rFonts w:ascii="Arial" w:hAnsi="Arial" w:cs="Arial"/>
        </w:rPr>
      </w:pPr>
      <w:r w:rsidRPr="0042693C">
        <w:rPr>
          <w:rFonts w:ascii="Arial" w:hAnsi="Arial" w:cs="Arial"/>
        </w:rPr>
        <w:tab/>
        <w:t>miejscowości</w:t>
      </w:r>
      <w:r w:rsidRPr="0042693C">
        <w:rPr>
          <w:rFonts w:ascii="Arial" w:hAnsi="Arial" w:cs="Arial"/>
        </w:rPr>
        <w:tab/>
        <w:t>w</w:t>
      </w:r>
      <w:r w:rsidRPr="0042693C">
        <w:rPr>
          <w:rFonts w:ascii="Arial" w:hAnsi="Arial" w:cs="Arial"/>
          <w:spacing w:val="-1"/>
        </w:rPr>
        <w:t xml:space="preserve"> </w:t>
      </w:r>
      <w:r w:rsidRPr="0042693C">
        <w:rPr>
          <w:rFonts w:ascii="Arial" w:hAnsi="Arial" w:cs="Arial"/>
        </w:rPr>
        <w:t>godzinach</w:t>
      </w:r>
      <w:r w:rsidRPr="0042693C">
        <w:rPr>
          <w:rFonts w:ascii="Arial" w:hAnsi="Arial" w:cs="Arial"/>
          <w:spacing w:val="1"/>
        </w:rPr>
        <w:t xml:space="preserve"> </w:t>
      </w:r>
      <w:r w:rsidRPr="0042693C">
        <w:rPr>
          <w:rFonts w:ascii="Arial" w:hAnsi="Arial" w:cs="Arial"/>
        </w:rPr>
        <w:t>jej</w:t>
      </w:r>
      <w:r w:rsidRPr="0042693C">
        <w:rPr>
          <w:rFonts w:ascii="Arial" w:hAnsi="Arial" w:cs="Arial"/>
          <w:spacing w:val="1"/>
        </w:rPr>
        <w:t xml:space="preserve"> </w:t>
      </w:r>
      <w:r w:rsidRPr="0042693C">
        <w:rPr>
          <w:rFonts w:ascii="Arial" w:hAnsi="Arial" w:cs="Arial"/>
        </w:rPr>
        <w:t>otwarcia</w:t>
      </w:r>
      <w:r w:rsidRPr="0042693C">
        <w:rPr>
          <w:rFonts w:ascii="Arial" w:hAnsi="Arial" w:cs="Arial"/>
          <w:spacing w:val="2"/>
        </w:rPr>
        <w:t xml:space="preserve"> </w:t>
      </w:r>
      <w:r w:rsidRPr="0042693C">
        <w:rPr>
          <w:rFonts w:ascii="Arial" w:hAnsi="Arial" w:cs="Arial"/>
        </w:rPr>
        <w:t>przez</w:t>
      </w:r>
      <w:r w:rsidRPr="0042693C">
        <w:rPr>
          <w:rFonts w:ascii="Arial" w:hAnsi="Arial" w:cs="Arial"/>
          <w:spacing w:val="2"/>
        </w:rPr>
        <w:t xml:space="preserve"> </w:t>
      </w:r>
      <w:r w:rsidRPr="0042693C">
        <w:rPr>
          <w:rFonts w:ascii="Arial" w:hAnsi="Arial" w:cs="Arial"/>
        </w:rPr>
        <w:t>7</w:t>
      </w:r>
      <w:r w:rsidRPr="0042693C">
        <w:rPr>
          <w:rFonts w:ascii="Arial" w:hAnsi="Arial" w:cs="Arial"/>
          <w:spacing w:val="1"/>
        </w:rPr>
        <w:t xml:space="preserve"> </w:t>
      </w:r>
      <w:r w:rsidRPr="0042693C">
        <w:rPr>
          <w:rFonts w:ascii="Arial" w:hAnsi="Arial" w:cs="Arial"/>
        </w:rPr>
        <w:t>dni</w:t>
      </w:r>
      <w:r w:rsidRPr="0042693C">
        <w:rPr>
          <w:rFonts w:ascii="Arial" w:hAnsi="Arial" w:cs="Arial"/>
          <w:spacing w:val="1"/>
        </w:rPr>
        <w:t xml:space="preserve"> </w:t>
      </w:r>
      <w:r w:rsidRPr="0042693C">
        <w:rPr>
          <w:rFonts w:ascii="Arial" w:hAnsi="Arial" w:cs="Arial"/>
        </w:rPr>
        <w:t>w</w:t>
      </w:r>
      <w:r w:rsidRPr="0042693C">
        <w:rPr>
          <w:rFonts w:ascii="Arial" w:hAnsi="Arial" w:cs="Arial"/>
          <w:spacing w:val="5"/>
        </w:rPr>
        <w:t xml:space="preserve"> </w:t>
      </w:r>
      <w:r w:rsidRPr="0042693C">
        <w:rPr>
          <w:rFonts w:ascii="Arial" w:hAnsi="Arial" w:cs="Arial"/>
        </w:rPr>
        <w:t>tygodniu</w:t>
      </w:r>
      <w:r w:rsidRPr="0042693C">
        <w:rPr>
          <w:rFonts w:ascii="Arial" w:hAnsi="Arial" w:cs="Arial"/>
          <w:spacing w:val="1"/>
        </w:rPr>
        <w:t xml:space="preserve"> </w:t>
      </w:r>
      <w:r w:rsidRPr="0042693C">
        <w:rPr>
          <w:rFonts w:ascii="Arial" w:hAnsi="Arial" w:cs="Arial"/>
        </w:rPr>
        <w:t>bezpośrednio</w:t>
      </w:r>
      <w:r w:rsidRPr="0042693C">
        <w:rPr>
          <w:rFonts w:ascii="Arial" w:hAnsi="Arial" w:cs="Arial"/>
          <w:spacing w:val="1"/>
        </w:rPr>
        <w:t xml:space="preserve"> </w:t>
      </w:r>
      <w:r w:rsidRPr="0042693C">
        <w:rPr>
          <w:rFonts w:ascii="Arial" w:hAnsi="Arial" w:cs="Arial"/>
        </w:rPr>
        <w:t>do pojazdów lub kanistrów służących do transportowania paliwa, posiadających karty drogowe,</w:t>
      </w:r>
      <w:r w:rsidRPr="0042693C">
        <w:rPr>
          <w:rFonts w:ascii="Arial" w:hAnsi="Arial" w:cs="Arial"/>
          <w:spacing w:val="1"/>
        </w:rPr>
        <w:t xml:space="preserve"> </w:t>
      </w:r>
      <w:r w:rsidRPr="0042693C">
        <w:rPr>
          <w:rFonts w:ascii="Arial" w:hAnsi="Arial" w:cs="Arial"/>
        </w:rPr>
        <w:t>karty</w:t>
      </w:r>
      <w:r w:rsidRPr="0042693C">
        <w:rPr>
          <w:rFonts w:ascii="Arial" w:hAnsi="Arial" w:cs="Arial"/>
          <w:spacing w:val="-4"/>
        </w:rPr>
        <w:t xml:space="preserve"> </w:t>
      </w:r>
      <w:r w:rsidRPr="0042693C">
        <w:rPr>
          <w:rFonts w:ascii="Arial" w:hAnsi="Arial" w:cs="Arial"/>
        </w:rPr>
        <w:t>eksploatacyjne</w:t>
      </w:r>
      <w:r w:rsidRPr="0042693C">
        <w:rPr>
          <w:rFonts w:ascii="Arial" w:hAnsi="Arial" w:cs="Arial"/>
          <w:spacing w:val="-2"/>
        </w:rPr>
        <w:t xml:space="preserve"> </w:t>
      </w:r>
      <w:r w:rsidRPr="0042693C">
        <w:rPr>
          <w:rFonts w:ascii="Arial" w:hAnsi="Arial" w:cs="Arial"/>
        </w:rPr>
        <w:t>lub</w:t>
      </w:r>
      <w:r w:rsidRPr="0042693C">
        <w:rPr>
          <w:rFonts w:ascii="Arial" w:hAnsi="Arial" w:cs="Arial"/>
          <w:spacing w:val="1"/>
        </w:rPr>
        <w:t xml:space="preserve"> </w:t>
      </w:r>
      <w:r w:rsidRPr="0042693C">
        <w:rPr>
          <w:rFonts w:ascii="Arial" w:hAnsi="Arial" w:cs="Arial"/>
        </w:rPr>
        <w:t>pisemne</w:t>
      </w:r>
      <w:r w:rsidRPr="0042693C">
        <w:rPr>
          <w:rFonts w:ascii="Arial" w:hAnsi="Arial" w:cs="Arial"/>
          <w:spacing w:val="-2"/>
        </w:rPr>
        <w:t xml:space="preserve"> </w:t>
      </w:r>
      <w:r w:rsidRPr="0042693C">
        <w:rPr>
          <w:rFonts w:ascii="Arial" w:hAnsi="Arial" w:cs="Arial"/>
        </w:rPr>
        <w:t>upoważnienie</w:t>
      </w:r>
      <w:r w:rsidRPr="0042693C">
        <w:rPr>
          <w:rFonts w:ascii="Arial" w:hAnsi="Arial" w:cs="Arial"/>
          <w:spacing w:val="-1"/>
        </w:rPr>
        <w:t xml:space="preserve"> </w:t>
      </w:r>
      <w:r w:rsidRPr="0042693C">
        <w:rPr>
          <w:rFonts w:ascii="Arial" w:hAnsi="Arial" w:cs="Arial"/>
        </w:rPr>
        <w:t>do</w:t>
      </w:r>
      <w:r w:rsidRPr="0042693C">
        <w:rPr>
          <w:rFonts w:ascii="Arial" w:hAnsi="Arial" w:cs="Arial"/>
          <w:spacing w:val="-1"/>
        </w:rPr>
        <w:t xml:space="preserve"> </w:t>
      </w:r>
      <w:r w:rsidRPr="0042693C">
        <w:rPr>
          <w:rFonts w:ascii="Arial" w:hAnsi="Arial" w:cs="Arial"/>
        </w:rPr>
        <w:t>tankowania</w:t>
      </w:r>
      <w:r w:rsidRPr="0042693C">
        <w:rPr>
          <w:rFonts w:ascii="Arial" w:hAnsi="Arial" w:cs="Arial"/>
          <w:spacing w:val="-1"/>
        </w:rPr>
        <w:t xml:space="preserve"> </w:t>
      </w:r>
      <w:r w:rsidRPr="0042693C">
        <w:rPr>
          <w:rFonts w:ascii="Arial" w:hAnsi="Arial" w:cs="Arial"/>
        </w:rPr>
        <w:t>na</w:t>
      </w:r>
      <w:r w:rsidRPr="0042693C">
        <w:rPr>
          <w:rFonts w:ascii="Arial" w:hAnsi="Arial" w:cs="Arial"/>
          <w:spacing w:val="-3"/>
        </w:rPr>
        <w:t xml:space="preserve"> </w:t>
      </w:r>
      <w:r w:rsidRPr="0042693C">
        <w:rPr>
          <w:rFonts w:ascii="Arial" w:hAnsi="Arial" w:cs="Arial"/>
        </w:rPr>
        <w:t>podstawie</w:t>
      </w:r>
      <w:r w:rsidRPr="0042693C">
        <w:rPr>
          <w:rFonts w:ascii="Arial" w:hAnsi="Arial" w:cs="Arial"/>
          <w:spacing w:val="-1"/>
        </w:rPr>
        <w:t xml:space="preserve"> </w:t>
      </w:r>
      <w:r w:rsidRPr="0042693C">
        <w:rPr>
          <w:rFonts w:ascii="Arial" w:hAnsi="Arial" w:cs="Arial"/>
        </w:rPr>
        <w:t>niniejszej umowy.</w:t>
      </w:r>
    </w:p>
    <w:p w14:paraId="29F16B1E" w14:textId="77777777" w:rsidR="00396FAF" w:rsidRPr="0042693C" w:rsidRDefault="00396FAF" w:rsidP="00396FAF">
      <w:pPr>
        <w:pStyle w:val="Akapitzlist"/>
        <w:widowControl w:val="0"/>
        <w:numPr>
          <w:ilvl w:val="0"/>
          <w:numId w:val="14"/>
        </w:numPr>
        <w:tabs>
          <w:tab w:val="left" w:pos="919"/>
        </w:tabs>
        <w:autoSpaceDE w:val="0"/>
        <w:autoSpaceDN w:val="0"/>
        <w:spacing w:after="0" w:line="240" w:lineRule="auto"/>
        <w:ind w:left="425" w:right="424" w:hanging="425"/>
        <w:contextualSpacing w:val="0"/>
        <w:jc w:val="both"/>
        <w:rPr>
          <w:rFonts w:ascii="Arial" w:hAnsi="Arial" w:cs="Arial"/>
        </w:rPr>
      </w:pPr>
      <w:r w:rsidRPr="0042693C">
        <w:rPr>
          <w:rFonts w:ascii="Arial" w:hAnsi="Arial" w:cs="Arial"/>
        </w:rPr>
        <w:t>Dokonujący zakupu kierowca pojazdu zobowiązany jest każdorazowo przedłożyć obsługującemu</w:t>
      </w:r>
      <w:r w:rsidRPr="0042693C">
        <w:rPr>
          <w:rFonts w:ascii="Arial" w:hAnsi="Arial" w:cs="Arial"/>
          <w:spacing w:val="-57"/>
        </w:rPr>
        <w:t xml:space="preserve"> </w:t>
      </w:r>
      <w:r w:rsidRPr="0042693C">
        <w:rPr>
          <w:rFonts w:ascii="Arial" w:hAnsi="Arial" w:cs="Arial"/>
        </w:rPr>
        <w:t>pracownikowi Stacji Paliw wystawioną przez Zakład Usług Komunalnych w Śliwicach kartę drogową.</w:t>
      </w:r>
    </w:p>
    <w:p w14:paraId="2DA720D0" w14:textId="6C2B1402" w:rsidR="00396FAF" w:rsidRPr="0042693C" w:rsidRDefault="00396FAF" w:rsidP="00396FAF">
      <w:pPr>
        <w:pStyle w:val="Akapitzlist"/>
        <w:widowControl w:val="0"/>
        <w:numPr>
          <w:ilvl w:val="0"/>
          <w:numId w:val="14"/>
        </w:numPr>
        <w:tabs>
          <w:tab w:val="left" w:pos="1022"/>
        </w:tabs>
        <w:autoSpaceDE w:val="0"/>
        <w:autoSpaceDN w:val="0"/>
        <w:spacing w:after="0" w:line="240" w:lineRule="auto"/>
        <w:ind w:left="425" w:right="421" w:hanging="425"/>
        <w:contextualSpacing w:val="0"/>
        <w:jc w:val="both"/>
        <w:rPr>
          <w:rFonts w:ascii="Arial" w:hAnsi="Arial" w:cs="Arial"/>
        </w:rPr>
      </w:pPr>
      <w:r w:rsidRPr="0042693C">
        <w:rPr>
          <w:rFonts w:ascii="Arial" w:hAnsi="Arial" w:cs="Arial"/>
        </w:rPr>
        <w:t>Karta</w:t>
      </w:r>
      <w:r w:rsidRPr="0042693C">
        <w:rPr>
          <w:rFonts w:ascii="Arial" w:hAnsi="Arial" w:cs="Arial"/>
          <w:spacing w:val="1"/>
        </w:rPr>
        <w:t xml:space="preserve"> </w:t>
      </w:r>
      <w:r w:rsidRPr="0042693C">
        <w:rPr>
          <w:rFonts w:ascii="Arial" w:hAnsi="Arial" w:cs="Arial"/>
        </w:rPr>
        <w:t>drogowa</w:t>
      </w:r>
      <w:r w:rsidRPr="0042693C">
        <w:rPr>
          <w:rFonts w:ascii="Arial" w:hAnsi="Arial" w:cs="Arial"/>
          <w:spacing w:val="1"/>
        </w:rPr>
        <w:t xml:space="preserve"> </w:t>
      </w:r>
      <w:r w:rsidRPr="0042693C">
        <w:rPr>
          <w:rFonts w:ascii="Arial" w:hAnsi="Arial" w:cs="Arial"/>
        </w:rPr>
        <w:t>zawierająca</w:t>
      </w:r>
      <w:r w:rsidRPr="0042693C">
        <w:rPr>
          <w:rFonts w:ascii="Arial" w:hAnsi="Arial" w:cs="Arial"/>
          <w:spacing w:val="1"/>
        </w:rPr>
        <w:t xml:space="preserve"> </w:t>
      </w:r>
      <w:r w:rsidRPr="0042693C">
        <w:rPr>
          <w:rFonts w:ascii="Arial" w:hAnsi="Arial" w:cs="Arial"/>
        </w:rPr>
        <w:t>wpis</w:t>
      </w:r>
      <w:r w:rsidRPr="0042693C">
        <w:rPr>
          <w:rFonts w:ascii="Arial" w:hAnsi="Arial" w:cs="Arial"/>
          <w:spacing w:val="1"/>
        </w:rPr>
        <w:t xml:space="preserve"> </w:t>
      </w:r>
      <w:r w:rsidRPr="0042693C">
        <w:rPr>
          <w:rFonts w:ascii="Arial" w:hAnsi="Arial" w:cs="Arial"/>
        </w:rPr>
        <w:t>o</w:t>
      </w:r>
      <w:r w:rsidRPr="0042693C">
        <w:rPr>
          <w:rFonts w:ascii="Arial" w:hAnsi="Arial" w:cs="Arial"/>
          <w:spacing w:val="1"/>
        </w:rPr>
        <w:t xml:space="preserve"> </w:t>
      </w:r>
      <w:r w:rsidRPr="0042693C">
        <w:rPr>
          <w:rFonts w:ascii="Arial" w:hAnsi="Arial" w:cs="Arial"/>
        </w:rPr>
        <w:t>tankowaniu</w:t>
      </w:r>
      <w:r w:rsidRPr="0042693C">
        <w:rPr>
          <w:rFonts w:ascii="Arial" w:hAnsi="Arial" w:cs="Arial"/>
          <w:spacing w:val="1"/>
        </w:rPr>
        <w:t xml:space="preserve"> </w:t>
      </w:r>
      <w:r w:rsidRPr="0042693C">
        <w:rPr>
          <w:rFonts w:ascii="Arial" w:hAnsi="Arial" w:cs="Arial"/>
        </w:rPr>
        <w:t>potwierdzony</w:t>
      </w:r>
      <w:r w:rsidRPr="0042693C">
        <w:rPr>
          <w:rFonts w:ascii="Arial" w:hAnsi="Arial" w:cs="Arial"/>
          <w:spacing w:val="15"/>
        </w:rPr>
        <w:t xml:space="preserve"> </w:t>
      </w:r>
      <w:r w:rsidRPr="0042693C">
        <w:rPr>
          <w:rFonts w:ascii="Arial" w:hAnsi="Arial" w:cs="Arial"/>
        </w:rPr>
        <w:t>pieczątką</w:t>
      </w:r>
      <w:r w:rsidRPr="0042693C">
        <w:rPr>
          <w:rFonts w:ascii="Arial" w:hAnsi="Arial" w:cs="Arial"/>
          <w:spacing w:val="19"/>
        </w:rPr>
        <w:t xml:space="preserve"> </w:t>
      </w:r>
      <w:r w:rsidRPr="0042693C">
        <w:rPr>
          <w:rFonts w:ascii="Arial" w:hAnsi="Arial" w:cs="Arial"/>
        </w:rPr>
        <w:t>i</w:t>
      </w:r>
      <w:r w:rsidRPr="0042693C">
        <w:rPr>
          <w:rFonts w:ascii="Arial" w:hAnsi="Arial" w:cs="Arial"/>
          <w:spacing w:val="20"/>
        </w:rPr>
        <w:t xml:space="preserve"> </w:t>
      </w:r>
      <w:r w:rsidRPr="0042693C">
        <w:rPr>
          <w:rFonts w:ascii="Arial" w:hAnsi="Arial" w:cs="Arial"/>
        </w:rPr>
        <w:t>podpisem</w:t>
      </w:r>
      <w:r w:rsidRPr="0042693C">
        <w:rPr>
          <w:rFonts w:ascii="Arial" w:hAnsi="Arial" w:cs="Arial"/>
          <w:spacing w:val="20"/>
        </w:rPr>
        <w:t xml:space="preserve"> </w:t>
      </w:r>
      <w:r w:rsidRPr="0042693C">
        <w:rPr>
          <w:rFonts w:ascii="Arial" w:hAnsi="Arial" w:cs="Arial"/>
        </w:rPr>
        <w:t>Wykonawcy</w:t>
      </w:r>
      <w:r w:rsidRPr="0042693C">
        <w:rPr>
          <w:rFonts w:ascii="Arial" w:hAnsi="Arial" w:cs="Arial"/>
          <w:spacing w:val="17"/>
        </w:rPr>
        <w:t xml:space="preserve"> </w:t>
      </w:r>
      <w:r w:rsidRPr="0042693C">
        <w:rPr>
          <w:rFonts w:ascii="Arial" w:hAnsi="Arial" w:cs="Arial"/>
        </w:rPr>
        <w:t>będą</w:t>
      </w:r>
      <w:r w:rsidRPr="0042693C">
        <w:rPr>
          <w:rFonts w:ascii="Arial" w:hAnsi="Arial" w:cs="Arial"/>
          <w:spacing w:val="19"/>
        </w:rPr>
        <w:t xml:space="preserve"> </w:t>
      </w:r>
      <w:r w:rsidRPr="0042693C">
        <w:rPr>
          <w:rFonts w:ascii="Arial" w:hAnsi="Arial" w:cs="Arial"/>
        </w:rPr>
        <w:t>stanowiły</w:t>
      </w:r>
      <w:r w:rsidRPr="0042693C">
        <w:rPr>
          <w:rFonts w:ascii="Arial" w:hAnsi="Arial" w:cs="Arial"/>
          <w:spacing w:val="16"/>
        </w:rPr>
        <w:t xml:space="preserve"> </w:t>
      </w:r>
      <w:r w:rsidRPr="0042693C">
        <w:rPr>
          <w:rFonts w:ascii="Arial" w:hAnsi="Arial" w:cs="Arial"/>
        </w:rPr>
        <w:t>podstawę</w:t>
      </w:r>
      <w:r w:rsidRPr="0042693C">
        <w:rPr>
          <w:rFonts w:ascii="Arial" w:hAnsi="Arial" w:cs="Arial"/>
          <w:spacing w:val="21"/>
        </w:rPr>
        <w:t xml:space="preserve"> </w:t>
      </w:r>
      <w:r w:rsidRPr="0042693C">
        <w:rPr>
          <w:rFonts w:ascii="Arial" w:hAnsi="Arial" w:cs="Arial"/>
        </w:rPr>
        <w:t>do</w:t>
      </w:r>
      <w:r w:rsidRPr="0042693C">
        <w:rPr>
          <w:rFonts w:ascii="Arial" w:hAnsi="Arial" w:cs="Arial"/>
          <w:spacing w:val="20"/>
        </w:rPr>
        <w:t xml:space="preserve"> </w:t>
      </w:r>
      <w:r w:rsidRPr="0042693C">
        <w:rPr>
          <w:rFonts w:ascii="Arial" w:hAnsi="Arial" w:cs="Arial"/>
        </w:rPr>
        <w:t>akceptacji</w:t>
      </w:r>
      <w:r w:rsidRPr="0042693C">
        <w:rPr>
          <w:rFonts w:ascii="Arial" w:hAnsi="Arial" w:cs="Arial"/>
          <w:spacing w:val="21"/>
        </w:rPr>
        <w:t xml:space="preserve"> </w:t>
      </w:r>
      <w:r w:rsidRPr="0042693C">
        <w:rPr>
          <w:rFonts w:ascii="Arial" w:hAnsi="Arial" w:cs="Arial"/>
        </w:rPr>
        <w:t>faktur</w:t>
      </w:r>
      <w:r w:rsidR="0042693C">
        <w:rPr>
          <w:rFonts w:ascii="Arial" w:hAnsi="Arial" w:cs="Arial"/>
        </w:rPr>
        <w:t xml:space="preserve"> </w:t>
      </w:r>
      <w:r w:rsidRPr="0042693C">
        <w:rPr>
          <w:rFonts w:ascii="Arial" w:hAnsi="Arial" w:cs="Arial"/>
          <w:spacing w:val="-58"/>
        </w:rPr>
        <w:t xml:space="preserve"> </w:t>
      </w:r>
      <w:r w:rsidRPr="0042693C">
        <w:rPr>
          <w:rFonts w:ascii="Arial" w:hAnsi="Arial" w:cs="Arial"/>
        </w:rPr>
        <w:t>za</w:t>
      </w:r>
      <w:r w:rsidRPr="0042693C">
        <w:rPr>
          <w:rFonts w:ascii="Arial" w:hAnsi="Arial" w:cs="Arial"/>
          <w:spacing w:val="-2"/>
        </w:rPr>
        <w:t xml:space="preserve"> </w:t>
      </w:r>
      <w:r w:rsidRPr="0042693C">
        <w:rPr>
          <w:rFonts w:ascii="Arial" w:hAnsi="Arial" w:cs="Arial"/>
        </w:rPr>
        <w:t>zakupiony</w:t>
      </w:r>
      <w:r w:rsidRPr="0042693C">
        <w:rPr>
          <w:rFonts w:ascii="Arial" w:hAnsi="Arial" w:cs="Arial"/>
          <w:spacing w:val="-8"/>
        </w:rPr>
        <w:t xml:space="preserve"> </w:t>
      </w:r>
      <w:r w:rsidRPr="0042693C">
        <w:rPr>
          <w:rFonts w:ascii="Arial" w:hAnsi="Arial" w:cs="Arial"/>
        </w:rPr>
        <w:t>przedmiot zamówienia</w:t>
      </w:r>
      <w:r w:rsidRPr="0042693C">
        <w:rPr>
          <w:rFonts w:ascii="Arial" w:hAnsi="Arial" w:cs="Arial"/>
          <w:spacing w:val="-2"/>
        </w:rPr>
        <w:t xml:space="preserve"> </w:t>
      </w:r>
      <w:r w:rsidRPr="0042693C">
        <w:rPr>
          <w:rFonts w:ascii="Arial" w:hAnsi="Arial" w:cs="Arial"/>
        </w:rPr>
        <w:t>wystawionych przez</w:t>
      </w:r>
      <w:r w:rsidRPr="0042693C">
        <w:rPr>
          <w:rFonts w:ascii="Arial" w:hAnsi="Arial" w:cs="Arial"/>
          <w:spacing w:val="1"/>
        </w:rPr>
        <w:t xml:space="preserve"> </w:t>
      </w:r>
      <w:r w:rsidRPr="0042693C">
        <w:rPr>
          <w:rFonts w:ascii="Arial" w:hAnsi="Arial" w:cs="Arial"/>
        </w:rPr>
        <w:t>Wykonawcę.</w:t>
      </w:r>
    </w:p>
    <w:p w14:paraId="0E2D16EA" w14:textId="77777777" w:rsidR="00AF3F84" w:rsidRPr="00AF3F84" w:rsidRDefault="00AF3F84" w:rsidP="00AF3F84">
      <w:pPr>
        <w:suppressAutoHyphens/>
        <w:spacing w:before="100" w:after="100" w:line="240" w:lineRule="auto"/>
        <w:jc w:val="center"/>
        <w:rPr>
          <w:rFonts w:ascii="Arial" w:eastAsia="Times New Roman" w:hAnsi="Arial" w:cs="Arial"/>
          <w:b/>
          <w:kern w:val="0"/>
          <w:lang w:eastAsia="zh-CN"/>
          <w14:ligatures w14:val="none"/>
        </w:rPr>
      </w:pPr>
      <w:r w:rsidRPr="00AF3F84">
        <w:rPr>
          <w:rFonts w:ascii="Arial" w:eastAsia="Times New Roman" w:hAnsi="Arial" w:cs="Arial"/>
          <w:b/>
          <w:kern w:val="0"/>
          <w:lang w:eastAsia="zh-CN"/>
          <w14:ligatures w14:val="none"/>
        </w:rPr>
        <w:t>§ 7</w:t>
      </w:r>
    </w:p>
    <w:p w14:paraId="3CD962E0" w14:textId="77777777" w:rsidR="00315862" w:rsidRPr="008C3FAA" w:rsidRDefault="00315862" w:rsidP="008C3FAA">
      <w:pPr>
        <w:pStyle w:val="Default"/>
        <w:numPr>
          <w:ilvl w:val="0"/>
          <w:numId w:val="15"/>
        </w:numPr>
        <w:ind w:left="426" w:hanging="426"/>
      </w:pPr>
      <w:r w:rsidRPr="008C3FAA">
        <w:t xml:space="preserve">Ustala się odpowiedzialność Wykonawcy za niewykonanie lub nienależyte wykonanie przedmiotu zamówienia poprzez zapłatę kar umownych: </w:t>
      </w:r>
    </w:p>
    <w:p w14:paraId="42F28899" w14:textId="10FD47DF" w:rsidR="00315862" w:rsidRPr="008C3FAA" w:rsidRDefault="00315862" w:rsidP="008C3FAA">
      <w:pPr>
        <w:pStyle w:val="Default"/>
        <w:numPr>
          <w:ilvl w:val="1"/>
          <w:numId w:val="15"/>
        </w:numPr>
        <w:ind w:left="709" w:hanging="283"/>
      </w:pPr>
      <w:r w:rsidRPr="008C3FAA">
        <w:t xml:space="preserve">w przypadku odstąpienia od umowy przez Zamawiającego z przyczyn dotyczących Wykonawcy, Wykonawca zapłaci Zamawiającemu karę umowną w wysokości 5 % wartości brutto umowy wynikającej z oferty na dostawę maksymalnej planowanej ilości oleju opałowego wskazanej w § </w:t>
      </w:r>
      <w:r w:rsidR="0042693C" w:rsidRPr="008C3FAA">
        <w:t>1</w:t>
      </w:r>
      <w:r w:rsidRPr="008C3FAA">
        <w:t xml:space="preserve"> ust. </w:t>
      </w:r>
      <w:r w:rsidR="0042693C" w:rsidRPr="008C3FAA">
        <w:t>3</w:t>
      </w:r>
      <w:r w:rsidRPr="008C3FAA">
        <w:t xml:space="preserve">; </w:t>
      </w:r>
    </w:p>
    <w:p w14:paraId="68EE338A" w14:textId="2BE78079" w:rsidR="00315862" w:rsidRPr="00CE2A9E" w:rsidRDefault="00315862" w:rsidP="008C3FAA">
      <w:pPr>
        <w:pStyle w:val="Default"/>
        <w:numPr>
          <w:ilvl w:val="1"/>
          <w:numId w:val="15"/>
        </w:numPr>
        <w:ind w:left="709" w:hanging="283"/>
      </w:pPr>
      <w:r w:rsidRPr="008C3FAA">
        <w:t xml:space="preserve">w przypadku nienależytego wykonania (np. zakupiony olej napędowy nie będzie odpowiadał parametrom technicznym wskazanym w § 1 ust. </w:t>
      </w:r>
      <w:r w:rsidR="0042693C" w:rsidRPr="008C3FAA">
        <w:t>5</w:t>
      </w:r>
      <w:r w:rsidRPr="008C3FAA">
        <w:t xml:space="preserve">), Wykonawca zapłaci Zamawiającemu karę umowną w wysokości 1% wartości brutto </w:t>
      </w:r>
      <w:r w:rsidRPr="008C3FAA">
        <w:rPr>
          <w:rFonts w:eastAsia="Times New Roman"/>
          <w:lang w:eastAsia="zh-CN"/>
          <w14:ligatures w14:val="none"/>
        </w:rPr>
        <w:t xml:space="preserve">umowy wynikającej z oferty na dostawę maksymalnej planowanej ilości oleju opałowego wskazanej w § </w:t>
      </w:r>
      <w:r w:rsidR="0042693C" w:rsidRPr="00CE2A9E">
        <w:rPr>
          <w:rFonts w:eastAsia="Times New Roman"/>
          <w:lang w:eastAsia="zh-CN"/>
          <w14:ligatures w14:val="none"/>
        </w:rPr>
        <w:t>1</w:t>
      </w:r>
      <w:r w:rsidRPr="00CE2A9E">
        <w:rPr>
          <w:rFonts w:eastAsia="Times New Roman"/>
          <w:lang w:eastAsia="zh-CN"/>
          <w14:ligatures w14:val="none"/>
        </w:rPr>
        <w:t xml:space="preserve"> ust. </w:t>
      </w:r>
      <w:r w:rsidR="0042693C" w:rsidRPr="00CE2A9E">
        <w:rPr>
          <w:rFonts w:eastAsia="Times New Roman"/>
          <w:lang w:eastAsia="zh-CN"/>
          <w14:ligatures w14:val="none"/>
        </w:rPr>
        <w:t>3</w:t>
      </w:r>
      <w:r w:rsidRPr="00CE2A9E">
        <w:rPr>
          <w:rFonts w:eastAsia="Times New Roman"/>
          <w:lang w:eastAsia="zh-CN"/>
          <w14:ligatures w14:val="none"/>
        </w:rPr>
        <w:t xml:space="preserve"> za każdy stwierdzony przypadek naruszenia;</w:t>
      </w:r>
    </w:p>
    <w:p w14:paraId="407B2590" w14:textId="7381CC5B" w:rsidR="00315862" w:rsidRPr="00CE2A9E" w:rsidRDefault="00315862" w:rsidP="00315862">
      <w:pPr>
        <w:pStyle w:val="Default"/>
        <w:numPr>
          <w:ilvl w:val="1"/>
          <w:numId w:val="15"/>
        </w:numPr>
        <w:ind w:left="709" w:hanging="283"/>
      </w:pPr>
      <w:r w:rsidRPr="00CE2A9E">
        <w:rPr>
          <w:rFonts w:eastAsia="Times New Roman"/>
          <w:lang w:eastAsia="zh-CN"/>
          <w14:ligatures w14:val="none"/>
        </w:rPr>
        <w:t xml:space="preserve">za niewywiązanie się przez Wykonawcę z pozostałych zobowiązań wynikających z umowy związanych bezpośrednio lub pośrednio z przedmiotem zamówienia lub jej prawidłowym wykonaniem umowy - w wysokości 0,1 % wartości brutto umowy wynikającej z oferty na dostawę maksymalnej planowanej ilości oleju opałowego wskazanej w § </w:t>
      </w:r>
      <w:r w:rsidR="008C3FAA" w:rsidRPr="00CE2A9E">
        <w:rPr>
          <w:rFonts w:eastAsia="Times New Roman"/>
          <w:lang w:eastAsia="zh-CN"/>
          <w14:ligatures w14:val="none"/>
        </w:rPr>
        <w:t>1</w:t>
      </w:r>
      <w:r w:rsidRPr="00CE2A9E">
        <w:rPr>
          <w:rFonts w:eastAsia="Times New Roman"/>
          <w:lang w:eastAsia="zh-CN"/>
          <w14:ligatures w14:val="none"/>
        </w:rPr>
        <w:t xml:space="preserve"> ust. </w:t>
      </w:r>
      <w:r w:rsidR="008C3FAA" w:rsidRPr="00CE2A9E">
        <w:rPr>
          <w:rFonts w:eastAsia="Times New Roman"/>
          <w:lang w:eastAsia="zh-CN"/>
          <w14:ligatures w14:val="none"/>
        </w:rPr>
        <w:t>3</w:t>
      </w:r>
      <w:r w:rsidRPr="00CE2A9E">
        <w:rPr>
          <w:rFonts w:eastAsia="Times New Roman"/>
          <w:lang w:eastAsia="zh-CN"/>
          <w14:ligatures w14:val="none"/>
        </w:rPr>
        <w:t xml:space="preserve"> za każdy stwierdzony przypadek naruszenia.</w:t>
      </w:r>
    </w:p>
    <w:p w14:paraId="4F5CDEA0" w14:textId="393CC91D" w:rsidR="00315862" w:rsidRPr="0042693C" w:rsidRDefault="00315862" w:rsidP="00315862">
      <w:pPr>
        <w:pStyle w:val="Akapitzlist"/>
        <w:numPr>
          <w:ilvl w:val="0"/>
          <w:numId w:val="15"/>
        </w:numPr>
        <w:suppressAutoHyphens/>
        <w:spacing w:after="0" w:line="276"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Strony ustalają, że kara umowna może być potrącona przez Zamawiającego z dowolnej należności Wykonawcy. Zapłata kary umownej następuje w terminie 7 dni od dnia otrzymania przez Wykonawcę noty obciążeniowej.</w:t>
      </w:r>
    </w:p>
    <w:p w14:paraId="73ABA842" w14:textId="0A58DFF4" w:rsidR="00315862" w:rsidRPr="0042693C" w:rsidRDefault="00315862" w:rsidP="00315862">
      <w:pPr>
        <w:pStyle w:val="Akapitzlist"/>
        <w:numPr>
          <w:ilvl w:val="0"/>
          <w:numId w:val="15"/>
        </w:numPr>
        <w:suppressAutoHyphens/>
        <w:spacing w:after="0" w:line="276"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Łączna wysokość kar ze wszystkich tytułów nie może przekraczać 25% wartości brutto umowy wynikającej z oferty za dostawę maksymalnej planowanej ilości oleju napędowego wskazanej w § </w:t>
      </w:r>
      <w:r w:rsidR="00CE2A9E">
        <w:rPr>
          <w:rFonts w:ascii="Arial" w:eastAsia="Times New Roman" w:hAnsi="Arial" w:cs="Arial"/>
          <w:kern w:val="0"/>
          <w:lang w:eastAsia="zh-CN"/>
          <w14:ligatures w14:val="none"/>
        </w:rPr>
        <w:t>1</w:t>
      </w:r>
      <w:r w:rsidRPr="0042693C">
        <w:rPr>
          <w:rFonts w:ascii="Arial" w:eastAsia="Times New Roman" w:hAnsi="Arial" w:cs="Arial"/>
          <w:kern w:val="0"/>
          <w:lang w:eastAsia="zh-CN"/>
          <w14:ligatures w14:val="none"/>
        </w:rPr>
        <w:t xml:space="preserve"> ust. </w:t>
      </w:r>
      <w:r w:rsidR="00CE2A9E">
        <w:rPr>
          <w:rFonts w:ascii="Arial" w:eastAsia="Times New Roman" w:hAnsi="Arial" w:cs="Arial"/>
          <w:kern w:val="0"/>
          <w:lang w:eastAsia="zh-CN"/>
          <w14:ligatures w14:val="none"/>
        </w:rPr>
        <w:t>3</w:t>
      </w:r>
      <w:r w:rsidRPr="0042693C">
        <w:rPr>
          <w:rFonts w:ascii="Arial" w:eastAsia="Times New Roman" w:hAnsi="Arial" w:cs="Arial"/>
          <w:kern w:val="0"/>
          <w:lang w:eastAsia="zh-CN"/>
          <w14:ligatures w14:val="none"/>
        </w:rPr>
        <w:t>. Zastrzeżona kara umowna nie wyłącza możliwości dochodzenia przez Zamawiającego odszkodowania uzupełniającego na zasadach ogólnych.</w:t>
      </w:r>
    </w:p>
    <w:p w14:paraId="1B62DDF2" w14:textId="0ADFD059" w:rsidR="00315862" w:rsidRPr="0042693C" w:rsidRDefault="00315862" w:rsidP="00315862">
      <w:pPr>
        <w:pStyle w:val="Akapitzlist"/>
        <w:numPr>
          <w:ilvl w:val="0"/>
          <w:numId w:val="15"/>
        </w:numPr>
        <w:suppressAutoHyphens/>
        <w:spacing w:after="0" w:line="276"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Niezależnie od kar umownych, o których mowa w ust. 1, w przypadku nienależytego wykonania przedmiotu zamówienia Zamawiający ma prawo odmówić przyjęcia dostawy i/lub jednostronnie rozwiązać umowę bez zachowania terminu wypowiedzenia.</w:t>
      </w:r>
    </w:p>
    <w:p w14:paraId="3AE94B08" w14:textId="567C963E" w:rsidR="00315862" w:rsidRPr="0042693C" w:rsidRDefault="00315862" w:rsidP="00315862">
      <w:pPr>
        <w:pStyle w:val="Akapitzlist"/>
        <w:numPr>
          <w:ilvl w:val="0"/>
          <w:numId w:val="15"/>
        </w:numPr>
        <w:suppressAutoHyphens/>
        <w:spacing w:after="0" w:line="276"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Zamawiający może odstąpić od umowy jeżeli Wykonawca realizuje przedmiot o parametrach nie spełniających wymagań określonych w § 1 ust. </w:t>
      </w:r>
      <w:r w:rsidR="00CE2A9E">
        <w:rPr>
          <w:rFonts w:ascii="Arial" w:eastAsia="Times New Roman" w:hAnsi="Arial" w:cs="Arial"/>
          <w:kern w:val="0"/>
          <w:lang w:eastAsia="zh-CN"/>
          <w14:ligatures w14:val="none"/>
        </w:rPr>
        <w:t>5.</w:t>
      </w:r>
      <w:r w:rsidRPr="0042693C">
        <w:rPr>
          <w:rFonts w:ascii="Arial" w:eastAsia="Times New Roman" w:hAnsi="Arial" w:cs="Arial"/>
          <w:kern w:val="0"/>
          <w:lang w:eastAsia="zh-CN"/>
          <w14:ligatures w14:val="none"/>
        </w:rPr>
        <w:t xml:space="preserve"> </w:t>
      </w:r>
    </w:p>
    <w:p w14:paraId="22F03BA3" w14:textId="644FAB27" w:rsidR="00315862" w:rsidRPr="0042693C" w:rsidRDefault="00315862" w:rsidP="00315862">
      <w:pPr>
        <w:pStyle w:val="Akapitzlist"/>
        <w:numPr>
          <w:ilvl w:val="0"/>
          <w:numId w:val="15"/>
        </w:numPr>
        <w:suppressAutoHyphens/>
        <w:spacing w:after="0" w:line="276" w:lineRule="auto"/>
        <w:ind w:left="426" w:hanging="426"/>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Zamawiający może odstąpić od umowy w przypadkach określonych w art. 456 PZP. W takich przypadkach Wykonawca może żądać wyłącznie wynagrodzenia należnego z tytułu wykonania części przedmiotu zamówienia.</w:t>
      </w:r>
    </w:p>
    <w:p w14:paraId="5A4B5388" w14:textId="74A07217" w:rsidR="00315862" w:rsidRPr="0042693C" w:rsidRDefault="00315862" w:rsidP="00D837F6">
      <w:pPr>
        <w:pStyle w:val="Akapitzlist"/>
        <w:numPr>
          <w:ilvl w:val="0"/>
          <w:numId w:val="15"/>
        </w:numPr>
        <w:suppressAutoHyphens/>
        <w:spacing w:after="120" w:line="276" w:lineRule="auto"/>
        <w:ind w:left="425" w:hanging="425"/>
        <w:jc w:val="both"/>
        <w:rPr>
          <w:rFonts w:ascii="Arial" w:eastAsia="Times New Roman" w:hAnsi="Arial" w:cs="Arial"/>
          <w:kern w:val="0"/>
          <w:lang w:eastAsia="zh-CN"/>
          <w14:ligatures w14:val="none"/>
        </w:rPr>
      </w:pPr>
      <w:r w:rsidRPr="0042693C">
        <w:rPr>
          <w:rFonts w:ascii="Arial" w:eastAsia="Times New Roman" w:hAnsi="Arial" w:cs="Arial"/>
          <w:kern w:val="0"/>
          <w:lang w:eastAsia="zh-CN"/>
          <w14:ligatures w14:val="none"/>
        </w:rPr>
        <w:t xml:space="preserve">Jeżeli przedmiot zamówienia nie </w:t>
      </w:r>
      <w:r w:rsidR="00CE2A9E">
        <w:rPr>
          <w:rFonts w:ascii="Arial" w:eastAsia="Times New Roman" w:hAnsi="Arial" w:cs="Arial"/>
          <w:kern w:val="0"/>
          <w:lang w:eastAsia="zh-CN"/>
          <w14:ligatures w14:val="none"/>
        </w:rPr>
        <w:t xml:space="preserve">będzie dostępny na stacji paliw z przyczyny nie leżącej po stronie Wykonawcy, </w:t>
      </w:r>
      <w:r w:rsidRPr="0042693C">
        <w:rPr>
          <w:rFonts w:ascii="Arial" w:eastAsia="Times New Roman" w:hAnsi="Arial" w:cs="Arial"/>
          <w:kern w:val="0"/>
          <w:lang w:eastAsia="zh-CN"/>
          <w14:ligatures w14:val="none"/>
        </w:rPr>
        <w:t xml:space="preserve">a </w:t>
      </w:r>
      <w:r w:rsidR="00CE2A9E">
        <w:rPr>
          <w:rFonts w:ascii="Arial" w:eastAsia="Times New Roman" w:hAnsi="Arial" w:cs="Arial"/>
          <w:kern w:val="0"/>
          <w:lang w:eastAsia="zh-CN"/>
          <w14:ligatures w14:val="none"/>
        </w:rPr>
        <w:t xml:space="preserve">Zamawiający </w:t>
      </w:r>
      <w:r w:rsidRPr="0042693C">
        <w:rPr>
          <w:rFonts w:ascii="Arial" w:eastAsia="Times New Roman" w:hAnsi="Arial" w:cs="Arial"/>
          <w:kern w:val="0"/>
          <w:lang w:eastAsia="zh-CN"/>
          <w14:ligatures w14:val="none"/>
        </w:rPr>
        <w:t xml:space="preserve">będzie zmuszony do zakupu oleju u innego </w:t>
      </w:r>
      <w:r w:rsidRPr="0042693C">
        <w:rPr>
          <w:rFonts w:ascii="Arial" w:eastAsia="Times New Roman" w:hAnsi="Arial" w:cs="Arial"/>
          <w:kern w:val="0"/>
          <w:lang w:eastAsia="zh-CN"/>
          <w14:ligatures w14:val="none"/>
        </w:rPr>
        <w:lastRenderedPageBreak/>
        <w:t>dostawcy aniżeli Wykonawca, Wykonawca pokryje różnicę pomiędzy ceną zakupu a ceną wynikającą z niniejszej umowy, niezależnie od zastrzeżonych kar umownych.</w:t>
      </w:r>
    </w:p>
    <w:p w14:paraId="11D44795" w14:textId="60585CDE" w:rsidR="00315862" w:rsidRPr="000D7BD4" w:rsidRDefault="00315862" w:rsidP="00315862">
      <w:pPr>
        <w:suppressAutoHyphens/>
        <w:spacing w:after="0" w:line="276" w:lineRule="auto"/>
        <w:jc w:val="center"/>
        <w:rPr>
          <w:rFonts w:ascii="Arial" w:eastAsia="Times New Roman" w:hAnsi="Arial" w:cs="Arial"/>
          <w:b/>
          <w:bCs/>
          <w:kern w:val="0"/>
          <w:lang w:eastAsia="zh-CN"/>
          <w14:ligatures w14:val="none"/>
        </w:rPr>
      </w:pPr>
      <w:r w:rsidRPr="000D7BD4">
        <w:rPr>
          <w:rFonts w:ascii="Arial" w:eastAsia="Times New Roman" w:hAnsi="Arial" w:cs="Arial"/>
          <w:b/>
          <w:bCs/>
          <w:kern w:val="0"/>
          <w:lang w:eastAsia="zh-CN"/>
          <w14:ligatures w14:val="none"/>
        </w:rPr>
        <w:t>§ 8</w:t>
      </w:r>
    </w:p>
    <w:p w14:paraId="420E2678" w14:textId="77777777" w:rsidR="0011239C" w:rsidRPr="0042693C" w:rsidRDefault="0011239C" w:rsidP="0011239C">
      <w:pPr>
        <w:pStyle w:val="Akapitzlist"/>
        <w:widowControl w:val="0"/>
        <w:numPr>
          <w:ilvl w:val="0"/>
          <w:numId w:val="17"/>
        </w:numPr>
        <w:tabs>
          <w:tab w:val="left" w:pos="963"/>
        </w:tabs>
        <w:autoSpaceDE w:val="0"/>
        <w:autoSpaceDN w:val="0"/>
        <w:spacing w:before="113" w:after="0" w:line="240" w:lineRule="auto"/>
        <w:ind w:left="426" w:hanging="426"/>
        <w:contextualSpacing w:val="0"/>
        <w:jc w:val="both"/>
        <w:rPr>
          <w:rFonts w:ascii="Arial" w:hAnsi="Arial" w:cs="Arial"/>
        </w:rPr>
      </w:pPr>
      <w:r w:rsidRPr="0042693C">
        <w:rPr>
          <w:rFonts w:ascii="Arial" w:hAnsi="Arial" w:cs="Arial"/>
        </w:rPr>
        <w:t>Zamawiający</w:t>
      </w:r>
      <w:r w:rsidRPr="0042693C">
        <w:rPr>
          <w:rFonts w:ascii="Arial" w:hAnsi="Arial" w:cs="Arial"/>
          <w:spacing w:val="-7"/>
        </w:rPr>
        <w:t xml:space="preserve"> </w:t>
      </w:r>
      <w:r w:rsidRPr="0042693C">
        <w:rPr>
          <w:rFonts w:ascii="Arial" w:hAnsi="Arial" w:cs="Arial"/>
        </w:rPr>
        <w:t>może</w:t>
      </w:r>
      <w:r w:rsidRPr="0042693C">
        <w:rPr>
          <w:rFonts w:ascii="Arial" w:hAnsi="Arial" w:cs="Arial"/>
          <w:spacing w:val="-3"/>
        </w:rPr>
        <w:t xml:space="preserve"> </w:t>
      </w:r>
      <w:r w:rsidRPr="0042693C">
        <w:rPr>
          <w:rFonts w:ascii="Arial" w:hAnsi="Arial" w:cs="Arial"/>
        </w:rPr>
        <w:t>wypowiedzieć</w:t>
      </w:r>
      <w:r w:rsidRPr="0042693C">
        <w:rPr>
          <w:rFonts w:ascii="Arial" w:hAnsi="Arial" w:cs="Arial"/>
          <w:spacing w:val="-4"/>
        </w:rPr>
        <w:t xml:space="preserve"> </w:t>
      </w:r>
      <w:r w:rsidRPr="0042693C">
        <w:rPr>
          <w:rFonts w:ascii="Arial" w:hAnsi="Arial" w:cs="Arial"/>
        </w:rPr>
        <w:t>Umowę</w:t>
      </w:r>
      <w:r w:rsidRPr="0042693C">
        <w:rPr>
          <w:rFonts w:ascii="Arial" w:hAnsi="Arial" w:cs="Arial"/>
          <w:spacing w:val="-4"/>
        </w:rPr>
        <w:t xml:space="preserve"> </w:t>
      </w:r>
      <w:r w:rsidRPr="0042693C">
        <w:rPr>
          <w:rFonts w:ascii="Arial" w:hAnsi="Arial" w:cs="Arial"/>
        </w:rPr>
        <w:t>w</w:t>
      </w:r>
      <w:r w:rsidRPr="0042693C">
        <w:rPr>
          <w:rFonts w:ascii="Arial" w:hAnsi="Arial" w:cs="Arial"/>
          <w:spacing w:val="-2"/>
        </w:rPr>
        <w:t xml:space="preserve"> </w:t>
      </w:r>
      <w:r w:rsidRPr="0042693C">
        <w:rPr>
          <w:rFonts w:ascii="Arial" w:hAnsi="Arial" w:cs="Arial"/>
        </w:rPr>
        <w:t>trybie</w:t>
      </w:r>
      <w:r w:rsidRPr="0042693C">
        <w:rPr>
          <w:rFonts w:ascii="Arial" w:hAnsi="Arial" w:cs="Arial"/>
          <w:spacing w:val="-2"/>
        </w:rPr>
        <w:t xml:space="preserve"> </w:t>
      </w:r>
      <w:r w:rsidRPr="0042693C">
        <w:rPr>
          <w:rFonts w:ascii="Arial" w:hAnsi="Arial" w:cs="Arial"/>
        </w:rPr>
        <w:t>natychmiastowym,</w:t>
      </w:r>
      <w:r w:rsidRPr="0042693C">
        <w:rPr>
          <w:rFonts w:ascii="Arial" w:hAnsi="Arial" w:cs="Arial"/>
          <w:spacing w:val="-2"/>
        </w:rPr>
        <w:t xml:space="preserve"> </w:t>
      </w:r>
      <w:r w:rsidRPr="0042693C">
        <w:rPr>
          <w:rFonts w:ascii="Arial" w:hAnsi="Arial" w:cs="Arial"/>
        </w:rPr>
        <w:t>jeżeli</w:t>
      </w:r>
    </w:p>
    <w:p w14:paraId="33E6AA2D" w14:textId="77777777" w:rsidR="0011239C" w:rsidRPr="0042693C" w:rsidRDefault="0011239C" w:rsidP="0011239C">
      <w:pPr>
        <w:pStyle w:val="Akapitzlist"/>
        <w:widowControl w:val="0"/>
        <w:numPr>
          <w:ilvl w:val="1"/>
          <w:numId w:val="17"/>
        </w:numPr>
        <w:tabs>
          <w:tab w:val="left" w:pos="1399"/>
        </w:tabs>
        <w:autoSpaceDE w:val="0"/>
        <w:autoSpaceDN w:val="0"/>
        <w:spacing w:after="0" w:line="240" w:lineRule="auto"/>
        <w:ind w:left="709" w:right="425" w:hanging="283"/>
        <w:contextualSpacing w:val="0"/>
        <w:jc w:val="both"/>
        <w:rPr>
          <w:rFonts w:ascii="Arial" w:hAnsi="Arial" w:cs="Arial"/>
        </w:rPr>
      </w:pPr>
      <w:r w:rsidRPr="0042693C">
        <w:rPr>
          <w:rFonts w:ascii="Arial" w:hAnsi="Arial" w:cs="Arial"/>
        </w:rPr>
        <w:t>co najmniej 3-krotnie wystąpi nastąpi brak możliwości zakupu paliwa zgodnie z Umową lub</w:t>
      </w:r>
      <w:r w:rsidRPr="0042693C">
        <w:rPr>
          <w:rFonts w:ascii="Arial" w:hAnsi="Arial" w:cs="Arial"/>
          <w:spacing w:val="-57"/>
        </w:rPr>
        <w:t xml:space="preserve"> </w:t>
      </w:r>
      <w:r w:rsidRPr="0042693C">
        <w:rPr>
          <w:rFonts w:ascii="Arial" w:hAnsi="Arial" w:cs="Arial"/>
        </w:rPr>
        <w:t>stwierdzenie</w:t>
      </w:r>
      <w:r w:rsidRPr="0042693C">
        <w:rPr>
          <w:rFonts w:ascii="Arial" w:hAnsi="Arial" w:cs="Arial"/>
          <w:spacing w:val="-1"/>
        </w:rPr>
        <w:t xml:space="preserve"> </w:t>
      </w:r>
      <w:r w:rsidRPr="0042693C">
        <w:rPr>
          <w:rFonts w:ascii="Arial" w:hAnsi="Arial" w:cs="Arial"/>
        </w:rPr>
        <w:t>wadliwej jakości</w:t>
      </w:r>
      <w:r w:rsidRPr="0042693C">
        <w:rPr>
          <w:rFonts w:ascii="Arial" w:hAnsi="Arial" w:cs="Arial"/>
          <w:spacing w:val="-1"/>
        </w:rPr>
        <w:t xml:space="preserve"> </w:t>
      </w:r>
      <w:r w:rsidRPr="0042693C">
        <w:rPr>
          <w:rFonts w:ascii="Arial" w:hAnsi="Arial" w:cs="Arial"/>
        </w:rPr>
        <w:t>dostarczanego przez Wykonawcę</w:t>
      </w:r>
      <w:r w:rsidRPr="0042693C">
        <w:rPr>
          <w:rFonts w:ascii="Arial" w:hAnsi="Arial" w:cs="Arial"/>
          <w:spacing w:val="3"/>
        </w:rPr>
        <w:t xml:space="preserve"> </w:t>
      </w:r>
      <w:r w:rsidRPr="0042693C">
        <w:rPr>
          <w:rFonts w:ascii="Arial" w:hAnsi="Arial" w:cs="Arial"/>
        </w:rPr>
        <w:t>paliwa;</w:t>
      </w:r>
    </w:p>
    <w:p w14:paraId="331B5F5C" w14:textId="3B84B935" w:rsidR="0011239C" w:rsidRPr="0042693C" w:rsidRDefault="0011239C" w:rsidP="0011239C">
      <w:pPr>
        <w:pStyle w:val="Akapitzlist"/>
        <w:widowControl w:val="0"/>
        <w:numPr>
          <w:ilvl w:val="1"/>
          <w:numId w:val="17"/>
        </w:numPr>
        <w:tabs>
          <w:tab w:val="left" w:pos="1399"/>
        </w:tabs>
        <w:autoSpaceDE w:val="0"/>
        <w:autoSpaceDN w:val="0"/>
        <w:spacing w:after="0" w:line="240" w:lineRule="auto"/>
        <w:ind w:left="709" w:right="426" w:hanging="283"/>
        <w:contextualSpacing w:val="0"/>
        <w:jc w:val="both"/>
        <w:rPr>
          <w:rFonts w:ascii="Arial" w:hAnsi="Arial" w:cs="Arial"/>
        </w:rPr>
      </w:pPr>
      <w:r w:rsidRPr="0042693C">
        <w:rPr>
          <w:rFonts w:ascii="Arial" w:hAnsi="Arial" w:cs="Arial"/>
        </w:rPr>
        <w:t>Wykonawca</w:t>
      </w:r>
      <w:r w:rsidRPr="0042693C">
        <w:rPr>
          <w:rFonts w:ascii="Arial" w:hAnsi="Arial" w:cs="Arial"/>
          <w:spacing w:val="31"/>
        </w:rPr>
        <w:t xml:space="preserve"> </w:t>
      </w:r>
      <w:r w:rsidRPr="0042693C">
        <w:rPr>
          <w:rFonts w:ascii="Arial" w:hAnsi="Arial" w:cs="Arial"/>
        </w:rPr>
        <w:t>przerwał</w:t>
      </w:r>
      <w:r w:rsidRPr="0042693C">
        <w:rPr>
          <w:rFonts w:ascii="Arial" w:hAnsi="Arial" w:cs="Arial"/>
          <w:spacing w:val="33"/>
        </w:rPr>
        <w:t xml:space="preserve"> </w:t>
      </w:r>
      <w:r w:rsidRPr="0042693C">
        <w:rPr>
          <w:rFonts w:ascii="Arial" w:hAnsi="Arial" w:cs="Arial"/>
        </w:rPr>
        <w:t>z</w:t>
      </w:r>
      <w:r w:rsidRPr="0042693C">
        <w:rPr>
          <w:rFonts w:ascii="Arial" w:hAnsi="Arial" w:cs="Arial"/>
          <w:spacing w:val="34"/>
        </w:rPr>
        <w:t xml:space="preserve"> </w:t>
      </w:r>
      <w:r w:rsidRPr="0042693C">
        <w:rPr>
          <w:rFonts w:ascii="Arial" w:hAnsi="Arial" w:cs="Arial"/>
        </w:rPr>
        <w:t>przyczyn</w:t>
      </w:r>
      <w:r w:rsidRPr="0042693C">
        <w:rPr>
          <w:rFonts w:ascii="Arial" w:hAnsi="Arial" w:cs="Arial"/>
          <w:spacing w:val="32"/>
        </w:rPr>
        <w:t xml:space="preserve"> </w:t>
      </w:r>
      <w:r w:rsidRPr="0042693C">
        <w:rPr>
          <w:rFonts w:ascii="Arial" w:hAnsi="Arial" w:cs="Arial"/>
        </w:rPr>
        <w:t>leżących</w:t>
      </w:r>
      <w:r w:rsidRPr="0042693C">
        <w:rPr>
          <w:rFonts w:ascii="Arial" w:hAnsi="Arial" w:cs="Arial"/>
          <w:spacing w:val="31"/>
        </w:rPr>
        <w:t xml:space="preserve"> </w:t>
      </w:r>
      <w:r w:rsidRPr="0042693C">
        <w:rPr>
          <w:rFonts w:ascii="Arial" w:hAnsi="Arial" w:cs="Arial"/>
        </w:rPr>
        <w:t>po</w:t>
      </w:r>
      <w:r w:rsidRPr="0042693C">
        <w:rPr>
          <w:rFonts w:ascii="Arial" w:hAnsi="Arial" w:cs="Arial"/>
          <w:spacing w:val="32"/>
        </w:rPr>
        <w:t xml:space="preserve"> </w:t>
      </w:r>
      <w:r w:rsidRPr="0042693C">
        <w:rPr>
          <w:rFonts w:ascii="Arial" w:hAnsi="Arial" w:cs="Arial"/>
        </w:rPr>
        <w:t>stronie</w:t>
      </w:r>
      <w:r w:rsidRPr="0042693C">
        <w:rPr>
          <w:rFonts w:ascii="Arial" w:hAnsi="Arial" w:cs="Arial"/>
          <w:spacing w:val="32"/>
        </w:rPr>
        <w:t xml:space="preserve"> </w:t>
      </w:r>
      <w:r w:rsidRPr="0042693C">
        <w:rPr>
          <w:rFonts w:ascii="Arial" w:hAnsi="Arial" w:cs="Arial"/>
        </w:rPr>
        <w:t>Wykonawcy,</w:t>
      </w:r>
      <w:r w:rsidRPr="0042693C">
        <w:rPr>
          <w:rFonts w:ascii="Arial" w:hAnsi="Arial" w:cs="Arial"/>
          <w:spacing w:val="32"/>
        </w:rPr>
        <w:t xml:space="preserve"> </w:t>
      </w:r>
      <w:r w:rsidRPr="0042693C">
        <w:rPr>
          <w:rFonts w:ascii="Arial" w:hAnsi="Arial" w:cs="Arial"/>
        </w:rPr>
        <w:t>realizację</w:t>
      </w:r>
      <w:r w:rsidRPr="0042693C">
        <w:rPr>
          <w:rFonts w:ascii="Arial" w:hAnsi="Arial" w:cs="Arial"/>
          <w:spacing w:val="32"/>
        </w:rPr>
        <w:t xml:space="preserve"> </w:t>
      </w:r>
      <w:r w:rsidRPr="0042693C">
        <w:rPr>
          <w:rFonts w:ascii="Arial" w:hAnsi="Arial" w:cs="Arial"/>
        </w:rPr>
        <w:t>przedmiotu</w:t>
      </w:r>
      <w:r w:rsidR="00CE2A9E">
        <w:rPr>
          <w:rFonts w:ascii="Arial" w:hAnsi="Arial" w:cs="Arial"/>
          <w:spacing w:val="-57"/>
        </w:rPr>
        <w:t xml:space="preserve">          </w:t>
      </w:r>
      <w:r w:rsidRPr="0042693C">
        <w:rPr>
          <w:rFonts w:ascii="Arial" w:hAnsi="Arial" w:cs="Arial"/>
        </w:rPr>
        <w:t>umowy</w:t>
      </w:r>
      <w:r w:rsidRPr="0042693C">
        <w:rPr>
          <w:rFonts w:ascii="Arial" w:hAnsi="Arial" w:cs="Arial"/>
          <w:spacing w:val="-6"/>
        </w:rPr>
        <w:t xml:space="preserve"> </w:t>
      </w:r>
      <w:r w:rsidRPr="0042693C">
        <w:rPr>
          <w:rFonts w:ascii="Arial" w:hAnsi="Arial" w:cs="Arial"/>
        </w:rPr>
        <w:t>i przerwa</w:t>
      </w:r>
      <w:r w:rsidRPr="0042693C">
        <w:rPr>
          <w:rFonts w:ascii="Arial" w:hAnsi="Arial" w:cs="Arial"/>
          <w:spacing w:val="-1"/>
        </w:rPr>
        <w:t xml:space="preserve"> </w:t>
      </w:r>
      <w:r w:rsidRPr="0042693C">
        <w:rPr>
          <w:rFonts w:ascii="Arial" w:hAnsi="Arial" w:cs="Arial"/>
        </w:rPr>
        <w:t>ta trwa</w:t>
      </w:r>
      <w:r w:rsidRPr="0042693C">
        <w:rPr>
          <w:rFonts w:ascii="Arial" w:hAnsi="Arial" w:cs="Arial"/>
          <w:spacing w:val="1"/>
        </w:rPr>
        <w:t xml:space="preserve"> </w:t>
      </w:r>
      <w:r w:rsidRPr="0042693C">
        <w:rPr>
          <w:rFonts w:ascii="Arial" w:hAnsi="Arial" w:cs="Arial"/>
        </w:rPr>
        <w:t>dłużej niż</w:t>
      </w:r>
      <w:r w:rsidRPr="0042693C">
        <w:rPr>
          <w:rFonts w:ascii="Arial" w:hAnsi="Arial" w:cs="Arial"/>
          <w:spacing w:val="1"/>
        </w:rPr>
        <w:t xml:space="preserve"> </w:t>
      </w:r>
      <w:r w:rsidRPr="0042693C">
        <w:rPr>
          <w:rFonts w:ascii="Arial" w:hAnsi="Arial" w:cs="Arial"/>
        </w:rPr>
        <w:t>2 dni,</w:t>
      </w:r>
    </w:p>
    <w:p w14:paraId="3C260C30" w14:textId="77777777" w:rsidR="0011239C" w:rsidRPr="0042693C" w:rsidRDefault="0011239C" w:rsidP="0011239C">
      <w:pPr>
        <w:pStyle w:val="Akapitzlist"/>
        <w:widowControl w:val="0"/>
        <w:numPr>
          <w:ilvl w:val="1"/>
          <w:numId w:val="17"/>
        </w:numPr>
        <w:tabs>
          <w:tab w:val="left" w:pos="1399"/>
        </w:tabs>
        <w:autoSpaceDE w:val="0"/>
        <w:autoSpaceDN w:val="0"/>
        <w:spacing w:after="0" w:line="240" w:lineRule="auto"/>
        <w:ind w:left="709" w:hanging="283"/>
        <w:contextualSpacing w:val="0"/>
        <w:jc w:val="both"/>
        <w:rPr>
          <w:rFonts w:ascii="Arial" w:hAnsi="Arial" w:cs="Arial"/>
        </w:rPr>
      </w:pPr>
      <w:r w:rsidRPr="0042693C">
        <w:rPr>
          <w:rFonts w:ascii="Arial" w:hAnsi="Arial" w:cs="Arial"/>
        </w:rPr>
        <w:t>Wykonawca</w:t>
      </w:r>
      <w:r w:rsidRPr="0042693C">
        <w:rPr>
          <w:rFonts w:ascii="Arial" w:hAnsi="Arial" w:cs="Arial"/>
          <w:spacing w:val="-2"/>
        </w:rPr>
        <w:t xml:space="preserve"> </w:t>
      </w:r>
      <w:r w:rsidRPr="0042693C">
        <w:rPr>
          <w:rFonts w:ascii="Arial" w:hAnsi="Arial" w:cs="Arial"/>
        </w:rPr>
        <w:t>realizuje</w:t>
      </w:r>
      <w:r w:rsidRPr="0042693C">
        <w:rPr>
          <w:rFonts w:ascii="Arial" w:hAnsi="Arial" w:cs="Arial"/>
          <w:spacing w:val="-1"/>
        </w:rPr>
        <w:t xml:space="preserve"> </w:t>
      </w:r>
      <w:r w:rsidRPr="0042693C">
        <w:rPr>
          <w:rFonts w:ascii="Arial" w:hAnsi="Arial" w:cs="Arial"/>
        </w:rPr>
        <w:t>przedmiot</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5"/>
        </w:rPr>
        <w:t xml:space="preserve"> </w:t>
      </w:r>
      <w:r w:rsidRPr="0042693C">
        <w:rPr>
          <w:rFonts w:ascii="Arial" w:hAnsi="Arial" w:cs="Arial"/>
        </w:rPr>
        <w:t>w</w:t>
      </w:r>
      <w:r w:rsidRPr="0042693C">
        <w:rPr>
          <w:rFonts w:ascii="Arial" w:hAnsi="Arial" w:cs="Arial"/>
          <w:spacing w:val="-2"/>
        </w:rPr>
        <w:t xml:space="preserve"> </w:t>
      </w:r>
      <w:r w:rsidRPr="0042693C">
        <w:rPr>
          <w:rFonts w:ascii="Arial" w:hAnsi="Arial" w:cs="Arial"/>
        </w:rPr>
        <w:t>sposób</w:t>
      </w:r>
      <w:r w:rsidRPr="0042693C">
        <w:rPr>
          <w:rFonts w:ascii="Arial" w:hAnsi="Arial" w:cs="Arial"/>
          <w:spacing w:val="1"/>
        </w:rPr>
        <w:t xml:space="preserve"> </w:t>
      </w:r>
      <w:r w:rsidRPr="0042693C">
        <w:rPr>
          <w:rFonts w:ascii="Arial" w:hAnsi="Arial" w:cs="Arial"/>
        </w:rPr>
        <w:t>nienależyty</w:t>
      </w:r>
      <w:r w:rsidRPr="0042693C">
        <w:rPr>
          <w:rFonts w:ascii="Arial" w:hAnsi="Arial" w:cs="Arial"/>
          <w:spacing w:val="-5"/>
        </w:rPr>
        <w:t xml:space="preserve"> </w:t>
      </w:r>
      <w:r w:rsidRPr="0042693C">
        <w:rPr>
          <w:rFonts w:ascii="Arial" w:hAnsi="Arial" w:cs="Arial"/>
        </w:rPr>
        <w:t>lub</w:t>
      </w:r>
      <w:r w:rsidRPr="0042693C">
        <w:rPr>
          <w:rFonts w:ascii="Arial" w:hAnsi="Arial" w:cs="Arial"/>
          <w:spacing w:val="-1"/>
        </w:rPr>
        <w:t xml:space="preserve"> </w:t>
      </w:r>
      <w:r w:rsidRPr="0042693C">
        <w:rPr>
          <w:rFonts w:ascii="Arial" w:hAnsi="Arial" w:cs="Arial"/>
        </w:rPr>
        <w:t>sprzeczny</w:t>
      </w:r>
      <w:r w:rsidRPr="0042693C">
        <w:rPr>
          <w:rFonts w:ascii="Arial" w:hAnsi="Arial" w:cs="Arial"/>
          <w:spacing w:val="-6"/>
        </w:rPr>
        <w:t xml:space="preserve"> </w:t>
      </w:r>
      <w:r w:rsidRPr="0042693C">
        <w:rPr>
          <w:rFonts w:ascii="Arial" w:hAnsi="Arial" w:cs="Arial"/>
        </w:rPr>
        <w:t>z umową,</w:t>
      </w:r>
    </w:p>
    <w:p w14:paraId="1AAE5705" w14:textId="77777777" w:rsidR="0011239C" w:rsidRPr="0042693C" w:rsidRDefault="0011239C" w:rsidP="0011239C">
      <w:pPr>
        <w:pStyle w:val="Akapitzlist"/>
        <w:widowControl w:val="0"/>
        <w:numPr>
          <w:ilvl w:val="1"/>
          <w:numId w:val="17"/>
        </w:numPr>
        <w:tabs>
          <w:tab w:val="left" w:pos="1399"/>
        </w:tabs>
        <w:autoSpaceDE w:val="0"/>
        <w:autoSpaceDN w:val="0"/>
        <w:spacing w:after="0" w:line="240" w:lineRule="auto"/>
        <w:ind w:left="709" w:hanging="283"/>
        <w:contextualSpacing w:val="0"/>
        <w:jc w:val="both"/>
        <w:rPr>
          <w:rFonts w:ascii="Arial" w:hAnsi="Arial" w:cs="Arial"/>
        </w:rPr>
      </w:pPr>
      <w:r w:rsidRPr="0042693C">
        <w:rPr>
          <w:rFonts w:ascii="Arial" w:hAnsi="Arial" w:cs="Arial"/>
        </w:rPr>
        <w:t>zostanie</w:t>
      </w:r>
      <w:r w:rsidRPr="0042693C">
        <w:rPr>
          <w:rFonts w:ascii="Arial" w:hAnsi="Arial" w:cs="Arial"/>
          <w:spacing w:val="-3"/>
        </w:rPr>
        <w:t xml:space="preserve"> </w:t>
      </w:r>
      <w:r w:rsidRPr="0042693C">
        <w:rPr>
          <w:rFonts w:ascii="Arial" w:hAnsi="Arial" w:cs="Arial"/>
        </w:rPr>
        <w:t>ogłoszona</w:t>
      </w:r>
      <w:r w:rsidRPr="0042693C">
        <w:rPr>
          <w:rFonts w:ascii="Arial" w:hAnsi="Arial" w:cs="Arial"/>
          <w:spacing w:val="-2"/>
        </w:rPr>
        <w:t xml:space="preserve"> </w:t>
      </w:r>
      <w:r w:rsidRPr="0042693C">
        <w:rPr>
          <w:rFonts w:ascii="Arial" w:hAnsi="Arial" w:cs="Arial"/>
        </w:rPr>
        <w:t>upadłość</w:t>
      </w:r>
      <w:r w:rsidRPr="0042693C">
        <w:rPr>
          <w:rFonts w:ascii="Arial" w:hAnsi="Arial" w:cs="Arial"/>
          <w:spacing w:val="-1"/>
        </w:rPr>
        <w:t xml:space="preserve"> </w:t>
      </w:r>
      <w:r w:rsidRPr="0042693C">
        <w:rPr>
          <w:rFonts w:ascii="Arial" w:hAnsi="Arial" w:cs="Arial"/>
        </w:rPr>
        <w:t>lub</w:t>
      </w:r>
      <w:r w:rsidRPr="0042693C">
        <w:rPr>
          <w:rFonts w:ascii="Arial" w:hAnsi="Arial" w:cs="Arial"/>
          <w:spacing w:val="-2"/>
        </w:rPr>
        <w:t xml:space="preserve"> </w:t>
      </w:r>
      <w:r w:rsidRPr="0042693C">
        <w:rPr>
          <w:rFonts w:ascii="Arial" w:hAnsi="Arial" w:cs="Arial"/>
        </w:rPr>
        <w:t>likwidacja</w:t>
      </w:r>
      <w:r w:rsidRPr="0042693C">
        <w:rPr>
          <w:rFonts w:ascii="Arial" w:hAnsi="Arial" w:cs="Arial"/>
          <w:spacing w:val="-1"/>
        </w:rPr>
        <w:t xml:space="preserve"> </w:t>
      </w:r>
      <w:r w:rsidRPr="0042693C">
        <w:rPr>
          <w:rFonts w:ascii="Arial" w:hAnsi="Arial" w:cs="Arial"/>
        </w:rPr>
        <w:t>Wykonawcy,</w:t>
      </w:r>
    </w:p>
    <w:p w14:paraId="2D4D1C88" w14:textId="77777777" w:rsidR="0011239C" w:rsidRPr="0042693C" w:rsidRDefault="0011239C" w:rsidP="0011239C">
      <w:pPr>
        <w:pStyle w:val="Akapitzlist"/>
        <w:widowControl w:val="0"/>
        <w:numPr>
          <w:ilvl w:val="1"/>
          <w:numId w:val="17"/>
        </w:numPr>
        <w:tabs>
          <w:tab w:val="left" w:pos="1399"/>
        </w:tabs>
        <w:autoSpaceDE w:val="0"/>
        <w:autoSpaceDN w:val="0"/>
        <w:spacing w:after="0" w:line="240" w:lineRule="auto"/>
        <w:ind w:left="709" w:hanging="283"/>
        <w:contextualSpacing w:val="0"/>
        <w:jc w:val="both"/>
        <w:rPr>
          <w:rFonts w:ascii="Arial" w:hAnsi="Arial" w:cs="Arial"/>
        </w:rPr>
      </w:pPr>
      <w:r w:rsidRPr="0042693C">
        <w:rPr>
          <w:rFonts w:ascii="Arial" w:hAnsi="Arial" w:cs="Arial"/>
        </w:rPr>
        <w:t>zostanie</w:t>
      </w:r>
      <w:r w:rsidRPr="0042693C">
        <w:rPr>
          <w:rFonts w:ascii="Arial" w:hAnsi="Arial" w:cs="Arial"/>
          <w:spacing w:val="-1"/>
        </w:rPr>
        <w:t xml:space="preserve"> </w:t>
      </w:r>
      <w:r w:rsidRPr="0042693C">
        <w:rPr>
          <w:rFonts w:ascii="Arial" w:hAnsi="Arial" w:cs="Arial"/>
        </w:rPr>
        <w:t>wydany</w:t>
      </w:r>
      <w:r w:rsidRPr="0042693C">
        <w:rPr>
          <w:rFonts w:ascii="Arial" w:hAnsi="Arial" w:cs="Arial"/>
          <w:spacing w:val="-6"/>
        </w:rPr>
        <w:t xml:space="preserve"> </w:t>
      </w:r>
      <w:r w:rsidRPr="0042693C">
        <w:rPr>
          <w:rFonts w:ascii="Arial" w:hAnsi="Arial" w:cs="Arial"/>
        </w:rPr>
        <w:t>nakaz zajęcia</w:t>
      </w:r>
      <w:r w:rsidRPr="0042693C">
        <w:rPr>
          <w:rFonts w:ascii="Arial" w:hAnsi="Arial" w:cs="Arial"/>
          <w:spacing w:val="-1"/>
        </w:rPr>
        <w:t xml:space="preserve"> </w:t>
      </w:r>
      <w:r w:rsidRPr="0042693C">
        <w:rPr>
          <w:rFonts w:ascii="Arial" w:hAnsi="Arial" w:cs="Arial"/>
        </w:rPr>
        <w:t>majątku</w:t>
      </w:r>
      <w:r w:rsidRPr="0042693C">
        <w:rPr>
          <w:rFonts w:ascii="Arial" w:hAnsi="Arial" w:cs="Arial"/>
          <w:spacing w:val="-1"/>
        </w:rPr>
        <w:t xml:space="preserve"> </w:t>
      </w:r>
      <w:r w:rsidRPr="0042693C">
        <w:rPr>
          <w:rFonts w:ascii="Arial" w:hAnsi="Arial" w:cs="Arial"/>
        </w:rPr>
        <w:t>Wykonawcy, wskazana</w:t>
      </w:r>
      <w:r w:rsidRPr="0042693C">
        <w:rPr>
          <w:rFonts w:ascii="Arial" w:hAnsi="Arial" w:cs="Arial"/>
          <w:spacing w:val="-3"/>
        </w:rPr>
        <w:t xml:space="preserve"> </w:t>
      </w:r>
      <w:r w:rsidRPr="0042693C">
        <w:rPr>
          <w:rFonts w:ascii="Arial" w:hAnsi="Arial" w:cs="Arial"/>
        </w:rPr>
        <w:t>w</w:t>
      </w:r>
      <w:r w:rsidRPr="0042693C">
        <w:rPr>
          <w:rFonts w:ascii="Arial" w:hAnsi="Arial" w:cs="Arial"/>
          <w:spacing w:val="-3"/>
        </w:rPr>
        <w:t xml:space="preserve"> </w:t>
      </w:r>
      <w:r w:rsidRPr="0042693C">
        <w:rPr>
          <w:rFonts w:ascii="Arial" w:hAnsi="Arial" w:cs="Arial"/>
        </w:rPr>
        <w:t>ofercie</w:t>
      </w:r>
      <w:r w:rsidRPr="0042693C">
        <w:rPr>
          <w:rFonts w:ascii="Arial" w:hAnsi="Arial" w:cs="Arial"/>
          <w:spacing w:val="-2"/>
        </w:rPr>
        <w:t xml:space="preserve"> </w:t>
      </w:r>
      <w:r w:rsidRPr="0042693C">
        <w:rPr>
          <w:rFonts w:ascii="Arial" w:hAnsi="Arial" w:cs="Arial"/>
        </w:rPr>
        <w:t>stacja</w:t>
      </w:r>
      <w:r w:rsidRPr="0042693C">
        <w:rPr>
          <w:rFonts w:ascii="Arial" w:hAnsi="Arial" w:cs="Arial"/>
          <w:spacing w:val="-3"/>
        </w:rPr>
        <w:t xml:space="preserve"> </w:t>
      </w:r>
      <w:r w:rsidRPr="0042693C">
        <w:rPr>
          <w:rFonts w:ascii="Arial" w:hAnsi="Arial" w:cs="Arial"/>
        </w:rPr>
        <w:t>paliw</w:t>
      </w:r>
      <w:r w:rsidRPr="0042693C">
        <w:rPr>
          <w:rFonts w:ascii="Arial" w:hAnsi="Arial" w:cs="Arial"/>
          <w:spacing w:val="-3"/>
        </w:rPr>
        <w:t xml:space="preserve"> </w:t>
      </w:r>
      <w:r w:rsidRPr="0042693C">
        <w:rPr>
          <w:rFonts w:ascii="Arial" w:hAnsi="Arial" w:cs="Arial"/>
        </w:rPr>
        <w:t>zostanie</w:t>
      </w:r>
      <w:r w:rsidRPr="0042693C">
        <w:rPr>
          <w:rFonts w:ascii="Arial" w:hAnsi="Arial" w:cs="Arial"/>
          <w:spacing w:val="-3"/>
        </w:rPr>
        <w:t xml:space="preserve"> </w:t>
      </w:r>
      <w:r w:rsidRPr="0042693C">
        <w:rPr>
          <w:rFonts w:ascii="Arial" w:hAnsi="Arial" w:cs="Arial"/>
        </w:rPr>
        <w:t>sprzedana</w:t>
      </w:r>
      <w:r w:rsidRPr="0042693C">
        <w:rPr>
          <w:rFonts w:ascii="Arial" w:hAnsi="Arial" w:cs="Arial"/>
          <w:spacing w:val="-3"/>
        </w:rPr>
        <w:t xml:space="preserve"> </w:t>
      </w:r>
      <w:r w:rsidRPr="0042693C">
        <w:rPr>
          <w:rFonts w:ascii="Arial" w:hAnsi="Arial" w:cs="Arial"/>
        </w:rPr>
        <w:t>przez</w:t>
      </w:r>
      <w:r w:rsidRPr="0042693C">
        <w:rPr>
          <w:rFonts w:ascii="Arial" w:hAnsi="Arial" w:cs="Arial"/>
          <w:spacing w:val="-1"/>
        </w:rPr>
        <w:t xml:space="preserve"> </w:t>
      </w:r>
      <w:r w:rsidRPr="0042693C">
        <w:rPr>
          <w:rFonts w:ascii="Arial" w:hAnsi="Arial" w:cs="Arial"/>
        </w:rPr>
        <w:t>Wykonawcę,</w:t>
      </w:r>
    </w:p>
    <w:p w14:paraId="024C4C5A" w14:textId="77777777" w:rsidR="0011239C" w:rsidRPr="0042693C" w:rsidRDefault="0011239C" w:rsidP="0011239C">
      <w:pPr>
        <w:pStyle w:val="Akapitzlist"/>
        <w:widowControl w:val="0"/>
        <w:numPr>
          <w:ilvl w:val="0"/>
          <w:numId w:val="17"/>
        </w:numPr>
        <w:tabs>
          <w:tab w:val="left" w:pos="963"/>
        </w:tabs>
        <w:autoSpaceDE w:val="0"/>
        <w:autoSpaceDN w:val="0"/>
        <w:spacing w:after="0" w:line="240" w:lineRule="auto"/>
        <w:ind w:left="426" w:hanging="426"/>
        <w:contextualSpacing w:val="0"/>
        <w:jc w:val="both"/>
        <w:rPr>
          <w:rFonts w:ascii="Arial" w:hAnsi="Arial" w:cs="Arial"/>
        </w:rPr>
      </w:pPr>
      <w:r w:rsidRPr="0042693C">
        <w:rPr>
          <w:rFonts w:ascii="Arial" w:hAnsi="Arial" w:cs="Arial"/>
        </w:rPr>
        <w:t>Wypowiedzenie</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2"/>
        </w:rPr>
        <w:t xml:space="preserve"> </w:t>
      </w:r>
      <w:r w:rsidRPr="0042693C">
        <w:rPr>
          <w:rFonts w:ascii="Arial" w:hAnsi="Arial" w:cs="Arial"/>
        </w:rPr>
        <w:t>wymaga</w:t>
      </w:r>
      <w:r w:rsidRPr="0042693C">
        <w:rPr>
          <w:rFonts w:ascii="Arial" w:hAnsi="Arial" w:cs="Arial"/>
          <w:spacing w:val="-2"/>
        </w:rPr>
        <w:t xml:space="preserve"> </w:t>
      </w:r>
      <w:r w:rsidRPr="0042693C">
        <w:rPr>
          <w:rFonts w:ascii="Arial" w:hAnsi="Arial" w:cs="Arial"/>
        </w:rPr>
        <w:t>zachowania</w:t>
      </w:r>
      <w:r w:rsidRPr="0042693C">
        <w:rPr>
          <w:rFonts w:ascii="Arial" w:hAnsi="Arial" w:cs="Arial"/>
          <w:spacing w:val="-1"/>
        </w:rPr>
        <w:t xml:space="preserve"> </w:t>
      </w:r>
      <w:r w:rsidRPr="0042693C">
        <w:rPr>
          <w:rFonts w:ascii="Arial" w:hAnsi="Arial" w:cs="Arial"/>
        </w:rPr>
        <w:t>formy</w:t>
      </w:r>
      <w:r w:rsidRPr="0042693C">
        <w:rPr>
          <w:rFonts w:ascii="Arial" w:hAnsi="Arial" w:cs="Arial"/>
          <w:spacing w:val="-5"/>
        </w:rPr>
        <w:t xml:space="preserve"> </w:t>
      </w:r>
      <w:r w:rsidRPr="0042693C">
        <w:rPr>
          <w:rFonts w:ascii="Arial" w:hAnsi="Arial" w:cs="Arial"/>
        </w:rPr>
        <w:t>pisemnej</w:t>
      </w:r>
      <w:r w:rsidRPr="0042693C">
        <w:rPr>
          <w:rFonts w:ascii="Arial" w:hAnsi="Arial" w:cs="Arial"/>
          <w:spacing w:val="-1"/>
        </w:rPr>
        <w:t xml:space="preserve"> </w:t>
      </w:r>
      <w:r w:rsidRPr="0042693C">
        <w:rPr>
          <w:rFonts w:ascii="Arial" w:hAnsi="Arial" w:cs="Arial"/>
        </w:rPr>
        <w:t>pod</w:t>
      </w:r>
      <w:r w:rsidRPr="0042693C">
        <w:rPr>
          <w:rFonts w:ascii="Arial" w:hAnsi="Arial" w:cs="Arial"/>
          <w:spacing w:val="-1"/>
        </w:rPr>
        <w:t xml:space="preserve"> </w:t>
      </w:r>
      <w:r w:rsidRPr="0042693C">
        <w:rPr>
          <w:rFonts w:ascii="Arial" w:hAnsi="Arial" w:cs="Arial"/>
        </w:rPr>
        <w:t>rygorem</w:t>
      </w:r>
      <w:r w:rsidRPr="0042693C">
        <w:rPr>
          <w:rFonts w:ascii="Arial" w:hAnsi="Arial" w:cs="Arial"/>
          <w:spacing w:val="-1"/>
        </w:rPr>
        <w:t xml:space="preserve"> </w:t>
      </w:r>
      <w:r w:rsidRPr="0042693C">
        <w:rPr>
          <w:rFonts w:ascii="Arial" w:hAnsi="Arial" w:cs="Arial"/>
        </w:rPr>
        <w:t>nieważności.</w:t>
      </w:r>
    </w:p>
    <w:p w14:paraId="7CC4F76C" w14:textId="77777777" w:rsidR="0011239C" w:rsidRPr="0042693C" w:rsidRDefault="0011239C" w:rsidP="0011239C">
      <w:pPr>
        <w:pStyle w:val="Akapitzlist"/>
        <w:widowControl w:val="0"/>
        <w:numPr>
          <w:ilvl w:val="0"/>
          <w:numId w:val="16"/>
        </w:numPr>
        <w:tabs>
          <w:tab w:val="left" w:pos="963"/>
        </w:tabs>
        <w:autoSpaceDE w:val="0"/>
        <w:autoSpaceDN w:val="0"/>
        <w:spacing w:after="0" w:line="240" w:lineRule="auto"/>
        <w:ind w:left="426" w:right="421" w:hanging="426"/>
        <w:contextualSpacing w:val="0"/>
        <w:jc w:val="both"/>
        <w:rPr>
          <w:rFonts w:ascii="Arial" w:hAnsi="Arial" w:cs="Arial"/>
        </w:rPr>
      </w:pPr>
      <w:r w:rsidRPr="0042693C">
        <w:rPr>
          <w:rFonts w:ascii="Arial" w:hAnsi="Arial" w:cs="Arial"/>
        </w:rPr>
        <w:t>Zamawiającemu</w:t>
      </w:r>
      <w:r w:rsidRPr="0042693C">
        <w:rPr>
          <w:rFonts w:ascii="Arial" w:hAnsi="Arial" w:cs="Arial"/>
          <w:spacing w:val="1"/>
        </w:rPr>
        <w:t xml:space="preserve"> </w:t>
      </w:r>
      <w:r w:rsidRPr="0042693C">
        <w:rPr>
          <w:rFonts w:ascii="Arial" w:hAnsi="Arial" w:cs="Arial"/>
        </w:rPr>
        <w:t>przysługuje</w:t>
      </w:r>
      <w:r w:rsidRPr="0042693C">
        <w:rPr>
          <w:rFonts w:ascii="Arial" w:hAnsi="Arial" w:cs="Arial"/>
          <w:spacing w:val="1"/>
        </w:rPr>
        <w:t xml:space="preserve"> </w:t>
      </w:r>
      <w:r w:rsidRPr="0042693C">
        <w:rPr>
          <w:rFonts w:ascii="Arial" w:hAnsi="Arial" w:cs="Arial"/>
        </w:rPr>
        <w:t>prawo</w:t>
      </w:r>
      <w:r w:rsidRPr="0042693C">
        <w:rPr>
          <w:rFonts w:ascii="Arial" w:hAnsi="Arial" w:cs="Arial"/>
          <w:spacing w:val="1"/>
        </w:rPr>
        <w:t xml:space="preserve"> </w:t>
      </w:r>
      <w:r w:rsidRPr="0042693C">
        <w:rPr>
          <w:rFonts w:ascii="Arial" w:hAnsi="Arial" w:cs="Arial"/>
        </w:rPr>
        <w:t>dochodzenia</w:t>
      </w:r>
      <w:r w:rsidRPr="0042693C">
        <w:rPr>
          <w:rFonts w:ascii="Arial" w:hAnsi="Arial" w:cs="Arial"/>
          <w:spacing w:val="1"/>
        </w:rPr>
        <w:t xml:space="preserve"> </w:t>
      </w:r>
      <w:r w:rsidRPr="0042693C">
        <w:rPr>
          <w:rFonts w:ascii="Arial" w:hAnsi="Arial" w:cs="Arial"/>
        </w:rPr>
        <w:t>-</w:t>
      </w:r>
      <w:r w:rsidRPr="0042693C">
        <w:rPr>
          <w:rFonts w:ascii="Arial" w:hAnsi="Arial" w:cs="Arial"/>
          <w:spacing w:val="1"/>
        </w:rPr>
        <w:t xml:space="preserve"> </w:t>
      </w:r>
      <w:r w:rsidRPr="0042693C">
        <w:rPr>
          <w:rFonts w:ascii="Arial" w:hAnsi="Arial" w:cs="Arial"/>
        </w:rPr>
        <w:t>na</w:t>
      </w:r>
      <w:r w:rsidRPr="0042693C">
        <w:rPr>
          <w:rFonts w:ascii="Arial" w:hAnsi="Arial" w:cs="Arial"/>
          <w:spacing w:val="1"/>
        </w:rPr>
        <w:t xml:space="preserve"> </w:t>
      </w:r>
      <w:r w:rsidRPr="0042693C">
        <w:rPr>
          <w:rFonts w:ascii="Arial" w:hAnsi="Arial" w:cs="Arial"/>
        </w:rPr>
        <w:t>zasadach</w:t>
      </w:r>
      <w:r w:rsidRPr="0042693C">
        <w:rPr>
          <w:rFonts w:ascii="Arial" w:hAnsi="Arial" w:cs="Arial"/>
          <w:spacing w:val="1"/>
        </w:rPr>
        <w:t xml:space="preserve"> </w:t>
      </w:r>
      <w:r w:rsidRPr="0042693C">
        <w:rPr>
          <w:rFonts w:ascii="Arial" w:hAnsi="Arial" w:cs="Arial"/>
        </w:rPr>
        <w:t>ogólnych</w:t>
      </w:r>
      <w:r w:rsidRPr="0042693C">
        <w:rPr>
          <w:rFonts w:ascii="Arial" w:hAnsi="Arial" w:cs="Arial"/>
          <w:spacing w:val="1"/>
        </w:rPr>
        <w:t xml:space="preserve"> </w:t>
      </w:r>
      <w:r w:rsidRPr="0042693C">
        <w:rPr>
          <w:rFonts w:ascii="Arial" w:hAnsi="Arial" w:cs="Arial"/>
        </w:rPr>
        <w:t>-</w:t>
      </w:r>
      <w:r w:rsidRPr="0042693C">
        <w:rPr>
          <w:rFonts w:ascii="Arial" w:hAnsi="Arial" w:cs="Arial"/>
          <w:spacing w:val="1"/>
        </w:rPr>
        <w:t xml:space="preserve"> </w:t>
      </w:r>
      <w:r w:rsidRPr="0042693C">
        <w:rPr>
          <w:rFonts w:ascii="Arial" w:hAnsi="Arial" w:cs="Arial"/>
        </w:rPr>
        <w:t>odszkodowania</w:t>
      </w:r>
      <w:r w:rsidRPr="0042693C">
        <w:rPr>
          <w:rFonts w:ascii="Arial" w:hAnsi="Arial" w:cs="Arial"/>
          <w:spacing w:val="1"/>
        </w:rPr>
        <w:t xml:space="preserve"> </w:t>
      </w:r>
      <w:r w:rsidRPr="0042693C">
        <w:rPr>
          <w:rFonts w:ascii="Arial" w:hAnsi="Arial" w:cs="Arial"/>
        </w:rPr>
        <w:t>przewyższającego wysokość zastrzeżonych kar umownych. W przypadku wystąpienia szkody</w:t>
      </w:r>
      <w:r w:rsidRPr="0042693C">
        <w:rPr>
          <w:rFonts w:ascii="Arial" w:hAnsi="Arial" w:cs="Arial"/>
          <w:spacing w:val="1"/>
        </w:rPr>
        <w:t xml:space="preserve"> </w:t>
      </w:r>
      <w:r w:rsidRPr="0042693C">
        <w:rPr>
          <w:rFonts w:ascii="Arial" w:hAnsi="Arial" w:cs="Arial"/>
        </w:rPr>
        <w:t>spowodowanej</w:t>
      </w:r>
      <w:r w:rsidRPr="0042693C">
        <w:rPr>
          <w:rFonts w:ascii="Arial" w:hAnsi="Arial" w:cs="Arial"/>
          <w:spacing w:val="1"/>
        </w:rPr>
        <w:t xml:space="preserve"> </w:t>
      </w:r>
      <w:r w:rsidRPr="0042693C">
        <w:rPr>
          <w:rFonts w:ascii="Arial" w:hAnsi="Arial" w:cs="Arial"/>
        </w:rPr>
        <w:t>działaniami</w:t>
      </w:r>
      <w:r w:rsidRPr="0042693C">
        <w:rPr>
          <w:rFonts w:ascii="Arial" w:hAnsi="Arial" w:cs="Arial"/>
          <w:spacing w:val="1"/>
        </w:rPr>
        <w:t xml:space="preserve"> </w:t>
      </w:r>
      <w:r w:rsidRPr="0042693C">
        <w:rPr>
          <w:rFonts w:ascii="Arial" w:hAnsi="Arial" w:cs="Arial"/>
        </w:rPr>
        <w:t>lub</w:t>
      </w:r>
      <w:r w:rsidRPr="0042693C">
        <w:rPr>
          <w:rFonts w:ascii="Arial" w:hAnsi="Arial" w:cs="Arial"/>
          <w:spacing w:val="1"/>
        </w:rPr>
        <w:t xml:space="preserve"> </w:t>
      </w:r>
      <w:r w:rsidRPr="0042693C">
        <w:rPr>
          <w:rFonts w:ascii="Arial" w:hAnsi="Arial" w:cs="Arial"/>
        </w:rPr>
        <w:t>zaniechaniami</w:t>
      </w:r>
      <w:r w:rsidRPr="0042693C">
        <w:rPr>
          <w:rFonts w:ascii="Arial" w:hAnsi="Arial" w:cs="Arial"/>
          <w:spacing w:val="1"/>
        </w:rPr>
        <w:t xml:space="preserve"> </w:t>
      </w:r>
      <w:r w:rsidRPr="0042693C">
        <w:rPr>
          <w:rFonts w:ascii="Arial" w:hAnsi="Arial" w:cs="Arial"/>
        </w:rPr>
        <w:t>na</w:t>
      </w:r>
      <w:r w:rsidRPr="0042693C">
        <w:rPr>
          <w:rFonts w:ascii="Arial" w:hAnsi="Arial" w:cs="Arial"/>
          <w:spacing w:val="1"/>
        </w:rPr>
        <w:t xml:space="preserve"> </w:t>
      </w:r>
      <w:r w:rsidRPr="0042693C">
        <w:rPr>
          <w:rFonts w:ascii="Arial" w:hAnsi="Arial" w:cs="Arial"/>
        </w:rPr>
        <w:t>okoliczność</w:t>
      </w:r>
      <w:r w:rsidRPr="0042693C">
        <w:rPr>
          <w:rFonts w:ascii="Arial" w:hAnsi="Arial" w:cs="Arial"/>
          <w:spacing w:val="1"/>
        </w:rPr>
        <w:t xml:space="preserve"> </w:t>
      </w:r>
      <w:r w:rsidRPr="0042693C">
        <w:rPr>
          <w:rFonts w:ascii="Arial" w:hAnsi="Arial" w:cs="Arial"/>
        </w:rPr>
        <w:t>których</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umowie</w:t>
      </w:r>
      <w:r w:rsidRPr="0042693C">
        <w:rPr>
          <w:rFonts w:ascii="Arial" w:hAnsi="Arial" w:cs="Arial"/>
          <w:spacing w:val="1"/>
        </w:rPr>
        <w:t xml:space="preserve"> </w:t>
      </w:r>
      <w:r w:rsidRPr="0042693C">
        <w:rPr>
          <w:rFonts w:ascii="Arial" w:hAnsi="Arial" w:cs="Arial"/>
        </w:rPr>
        <w:t>nie</w:t>
      </w:r>
      <w:r w:rsidRPr="0042693C">
        <w:rPr>
          <w:rFonts w:ascii="Arial" w:hAnsi="Arial" w:cs="Arial"/>
          <w:spacing w:val="1"/>
        </w:rPr>
        <w:t xml:space="preserve"> </w:t>
      </w:r>
      <w:r w:rsidRPr="0042693C">
        <w:rPr>
          <w:rFonts w:ascii="Arial" w:hAnsi="Arial" w:cs="Arial"/>
        </w:rPr>
        <w:t>przewidziano</w:t>
      </w:r>
      <w:r w:rsidRPr="0042693C">
        <w:rPr>
          <w:rFonts w:ascii="Arial" w:hAnsi="Arial" w:cs="Arial"/>
          <w:spacing w:val="1"/>
        </w:rPr>
        <w:t xml:space="preserve"> </w:t>
      </w:r>
      <w:r w:rsidRPr="0042693C">
        <w:rPr>
          <w:rFonts w:ascii="Arial" w:hAnsi="Arial" w:cs="Arial"/>
        </w:rPr>
        <w:t>możliwości</w:t>
      </w:r>
      <w:r w:rsidRPr="0042693C">
        <w:rPr>
          <w:rFonts w:ascii="Arial" w:hAnsi="Arial" w:cs="Arial"/>
          <w:spacing w:val="1"/>
        </w:rPr>
        <w:t xml:space="preserve"> </w:t>
      </w:r>
      <w:r w:rsidRPr="0042693C">
        <w:rPr>
          <w:rFonts w:ascii="Arial" w:hAnsi="Arial" w:cs="Arial"/>
        </w:rPr>
        <w:t>naliczania</w:t>
      </w:r>
      <w:r w:rsidRPr="0042693C">
        <w:rPr>
          <w:rFonts w:ascii="Arial" w:hAnsi="Arial" w:cs="Arial"/>
          <w:spacing w:val="1"/>
        </w:rPr>
        <w:t xml:space="preserve"> </w:t>
      </w:r>
      <w:r w:rsidRPr="0042693C">
        <w:rPr>
          <w:rFonts w:ascii="Arial" w:hAnsi="Arial" w:cs="Arial"/>
        </w:rPr>
        <w:t>kar</w:t>
      </w:r>
      <w:r w:rsidRPr="0042693C">
        <w:rPr>
          <w:rFonts w:ascii="Arial" w:hAnsi="Arial" w:cs="Arial"/>
          <w:spacing w:val="1"/>
        </w:rPr>
        <w:t xml:space="preserve"> </w:t>
      </w:r>
      <w:r w:rsidRPr="0042693C">
        <w:rPr>
          <w:rFonts w:ascii="Arial" w:hAnsi="Arial" w:cs="Arial"/>
        </w:rPr>
        <w:t>umownych,</w:t>
      </w:r>
      <w:r w:rsidRPr="0042693C">
        <w:rPr>
          <w:rFonts w:ascii="Arial" w:hAnsi="Arial" w:cs="Arial"/>
          <w:spacing w:val="1"/>
        </w:rPr>
        <w:t xml:space="preserve"> </w:t>
      </w:r>
      <w:r w:rsidRPr="0042693C">
        <w:rPr>
          <w:rFonts w:ascii="Arial" w:hAnsi="Arial" w:cs="Arial"/>
        </w:rPr>
        <w:t>Zamawiający</w:t>
      </w:r>
      <w:r w:rsidRPr="0042693C">
        <w:rPr>
          <w:rFonts w:ascii="Arial" w:hAnsi="Arial" w:cs="Arial"/>
          <w:spacing w:val="1"/>
        </w:rPr>
        <w:t xml:space="preserve"> </w:t>
      </w:r>
      <w:r w:rsidRPr="0042693C">
        <w:rPr>
          <w:rFonts w:ascii="Arial" w:hAnsi="Arial" w:cs="Arial"/>
        </w:rPr>
        <w:t>zachowuje</w:t>
      </w:r>
      <w:r w:rsidRPr="0042693C">
        <w:rPr>
          <w:rFonts w:ascii="Arial" w:hAnsi="Arial" w:cs="Arial"/>
          <w:spacing w:val="1"/>
        </w:rPr>
        <w:t xml:space="preserve"> </w:t>
      </w:r>
      <w:r w:rsidRPr="0042693C">
        <w:rPr>
          <w:rFonts w:ascii="Arial" w:hAnsi="Arial" w:cs="Arial"/>
        </w:rPr>
        <w:t>prawo</w:t>
      </w:r>
      <w:r w:rsidRPr="0042693C">
        <w:rPr>
          <w:rFonts w:ascii="Arial" w:hAnsi="Arial" w:cs="Arial"/>
          <w:spacing w:val="1"/>
        </w:rPr>
        <w:t xml:space="preserve"> </w:t>
      </w:r>
      <w:r w:rsidRPr="0042693C">
        <w:rPr>
          <w:rFonts w:ascii="Arial" w:hAnsi="Arial" w:cs="Arial"/>
        </w:rPr>
        <w:t>dochodzenia</w:t>
      </w:r>
      <w:r w:rsidRPr="0042693C">
        <w:rPr>
          <w:rFonts w:ascii="Arial" w:hAnsi="Arial" w:cs="Arial"/>
          <w:spacing w:val="1"/>
        </w:rPr>
        <w:t xml:space="preserve"> </w:t>
      </w:r>
      <w:r w:rsidRPr="0042693C">
        <w:rPr>
          <w:rFonts w:ascii="Arial" w:hAnsi="Arial" w:cs="Arial"/>
        </w:rPr>
        <w:t>odszkodowania</w:t>
      </w:r>
      <w:r w:rsidRPr="0042693C">
        <w:rPr>
          <w:rFonts w:ascii="Arial" w:hAnsi="Arial" w:cs="Arial"/>
          <w:spacing w:val="1"/>
        </w:rPr>
        <w:t xml:space="preserve"> </w:t>
      </w:r>
      <w:r w:rsidRPr="0042693C">
        <w:rPr>
          <w:rFonts w:ascii="Arial" w:hAnsi="Arial" w:cs="Arial"/>
        </w:rPr>
        <w:t>na</w:t>
      </w:r>
      <w:r w:rsidRPr="0042693C">
        <w:rPr>
          <w:rFonts w:ascii="Arial" w:hAnsi="Arial" w:cs="Arial"/>
          <w:spacing w:val="1"/>
        </w:rPr>
        <w:t xml:space="preserve"> </w:t>
      </w:r>
      <w:r w:rsidRPr="0042693C">
        <w:rPr>
          <w:rFonts w:ascii="Arial" w:hAnsi="Arial" w:cs="Arial"/>
        </w:rPr>
        <w:t>zasadach</w:t>
      </w:r>
      <w:r w:rsidRPr="0042693C">
        <w:rPr>
          <w:rFonts w:ascii="Arial" w:hAnsi="Arial" w:cs="Arial"/>
          <w:spacing w:val="1"/>
        </w:rPr>
        <w:t xml:space="preserve"> </w:t>
      </w:r>
      <w:r w:rsidRPr="0042693C">
        <w:rPr>
          <w:rFonts w:ascii="Arial" w:hAnsi="Arial" w:cs="Arial"/>
        </w:rPr>
        <w:t>ogólnych.</w:t>
      </w:r>
      <w:r w:rsidRPr="0042693C">
        <w:rPr>
          <w:rFonts w:ascii="Arial" w:hAnsi="Arial" w:cs="Arial"/>
          <w:spacing w:val="1"/>
        </w:rPr>
        <w:t xml:space="preserve"> </w:t>
      </w:r>
      <w:r w:rsidRPr="0042693C">
        <w:rPr>
          <w:rFonts w:ascii="Arial" w:hAnsi="Arial" w:cs="Arial"/>
        </w:rPr>
        <w:t>Zapłata</w:t>
      </w:r>
      <w:r w:rsidRPr="0042693C">
        <w:rPr>
          <w:rFonts w:ascii="Arial" w:hAnsi="Arial" w:cs="Arial"/>
          <w:spacing w:val="1"/>
        </w:rPr>
        <w:t xml:space="preserve"> </w:t>
      </w:r>
      <w:r w:rsidRPr="0042693C">
        <w:rPr>
          <w:rFonts w:ascii="Arial" w:hAnsi="Arial" w:cs="Arial"/>
        </w:rPr>
        <w:t>kary</w:t>
      </w:r>
      <w:r w:rsidRPr="0042693C">
        <w:rPr>
          <w:rFonts w:ascii="Arial" w:hAnsi="Arial" w:cs="Arial"/>
          <w:spacing w:val="1"/>
        </w:rPr>
        <w:t xml:space="preserve"> </w:t>
      </w:r>
      <w:r w:rsidRPr="0042693C">
        <w:rPr>
          <w:rFonts w:ascii="Arial" w:hAnsi="Arial" w:cs="Arial"/>
        </w:rPr>
        <w:t>umownej</w:t>
      </w:r>
      <w:r w:rsidRPr="0042693C">
        <w:rPr>
          <w:rFonts w:ascii="Arial" w:hAnsi="Arial" w:cs="Arial"/>
          <w:spacing w:val="1"/>
        </w:rPr>
        <w:t xml:space="preserve"> </w:t>
      </w:r>
      <w:r w:rsidRPr="0042693C">
        <w:rPr>
          <w:rFonts w:ascii="Arial" w:hAnsi="Arial" w:cs="Arial"/>
        </w:rPr>
        <w:t>nie</w:t>
      </w:r>
      <w:r w:rsidRPr="0042693C">
        <w:rPr>
          <w:rFonts w:ascii="Arial" w:hAnsi="Arial" w:cs="Arial"/>
          <w:spacing w:val="1"/>
        </w:rPr>
        <w:t xml:space="preserve"> </w:t>
      </w:r>
      <w:r w:rsidRPr="0042693C">
        <w:rPr>
          <w:rFonts w:ascii="Arial" w:hAnsi="Arial" w:cs="Arial"/>
        </w:rPr>
        <w:t>wygasza</w:t>
      </w:r>
      <w:r w:rsidRPr="0042693C">
        <w:rPr>
          <w:rFonts w:ascii="Arial" w:hAnsi="Arial" w:cs="Arial"/>
          <w:spacing w:val="1"/>
        </w:rPr>
        <w:t xml:space="preserve"> </w:t>
      </w:r>
      <w:r w:rsidRPr="0042693C">
        <w:rPr>
          <w:rFonts w:ascii="Arial" w:hAnsi="Arial" w:cs="Arial"/>
        </w:rPr>
        <w:t>zobowiązań</w:t>
      </w:r>
      <w:r w:rsidRPr="0042693C">
        <w:rPr>
          <w:rFonts w:ascii="Arial" w:hAnsi="Arial" w:cs="Arial"/>
          <w:spacing w:val="-1"/>
        </w:rPr>
        <w:t xml:space="preserve"> </w:t>
      </w:r>
      <w:r w:rsidRPr="0042693C">
        <w:rPr>
          <w:rFonts w:ascii="Arial" w:hAnsi="Arial" w:cs="Arial"/>
        </w:rPr>
        <w:t>Wykonawcy, za</w:t>
      </w:r>
      <w:r w:rsidRPr="0042693C">
        <w:rPr>
          <w:rFonts w:ascii="Arial" w:hAnsi="Arial" w:cs="Arial"/>
          <w:spacing w:val="-1"/>
        </w:rPr>
        <w:t xml:space="preserve"> </w:t>
      </w:r>
      <w:r w:rsidRPr="0042693C">
        <w:rPr>
          <w:rFonts w:ascii="Arial" w:hAnsi="Arial" w:cs="Arial"/>
        </w:rPr>
        <w:t>naruszenie jakich kara</w:t>
      </w:r>
      <w:r w:rsidRPr="0042693C">
        <w:rPr>
          <w:rFonts w:ascii="Arial" w:hAnsi="Arial" w:cs="Arial"/>
          <w:spacing w:val="-1"/>
        </w:rPr>
        <w:t xml:space="preserve"> </w:t>
      </w:r>
      <w:r w:rsidRPr="0042693C">
        <w:rPr>
          <w:rFonts w:ascii="Arial" w:hAnsi="Arial" w:cs="Arial"/>
        </w:rPr>
        <w:t>została</w:t>
      </w:r>
      <w:r w:rsidRPr="0042693C">
        <w:rPr>
          <w:rFonts w:ascii="Arial" w:hAnsi="Arial" w:cs="Arial"/>
          <w:spacing w:val="-2"/>
        </w:rPr>
        <w:t xml:space="preserve"> </w:t>
      </w:r>
      <w:r w:rsidRPr="0042693C">
        <w:rPr>
          <w:rFonts w:ascii="Arial" w:hAnsi="Arial" w:cs="Arial"/>
        </w:rPr>
        <w:t>nałożona.</w:t>
      </w:r>
    </w:p>
    <w:p w14:paraId="2B54E412" w14:textId="4B9A5DB1" w:rsidR="0011239C" w:rsidRPr="0042693C" w:rsidRDefault="0011239C" w:rsidP="0011239C">
      <w:pPr>
        <w:pStyle w:val="Akapitzlist"/>
        <w:widowControl w:val="0"/>
        <w:numPr>
          <w:ilvl w:val="0"/>
          <w:numId w:val="16"/>
        </w:numPr>
        <w:tabs>
          <w:tab w:val="left" w:pos="963"/>
        </w:tabs>
        <w:autoSpaceDE w:val="0"/>
        <w:autoSpaceDN w:val="0"/>
        <w:spacing w:before="1" w:after="0" w:line="240" w:lineRule="auto"/>
        <w:ind w:left="426" w:right="423" w:hanging="426"/>
        <w:contextualSpacing w:val="0"/>
        <w:jc w:val="both"/>
        <w:rPr>
          <w:rFonts w:ascii="Arial" w:hAnsi="Arial" w:cs="Arial"/>
        </w:rPr>
      </w:pPr>
      <w:r w:rsidRPr="0042693C">
        <w:rPr>
          <w:rFonts w:ascii="Arial" w:hAnsi="Arial" w:cs="Arial"/>
        </w:rPr>
        <w:t>Wykonawca wyraża zgodę na potrącenie kar umownych i innych wierzytelności Zamawiającego</w:t>
      </w:r>
      <w:r w:rsidRPr="0042693C">
        <w:rPr>
          <w:rFonts w:ascii="Arial" w:hAnsi="Arial" w:cs="Arial"/>
          <w:spacing w:val="-57"/>
        </w:rPr>
        <w:t xml:space="preserve">            </w:t>
      </w:r>
      <w:r w:rsidRPr="0042693C">
        <w:rPr>
          <w:rFonts w:ascii="Arial" w:hAnsi="Arial" w:cs="Arial"/>
        </w:rPr>
        <w:t>z przysługującego mu</w:t>
      </w:r>
      <w:r w:rsidRPr="0042693C">
        <w:rPr>
          <w:rFonts w:ascii="Arial" w:hAnsi="Arial" w:cs="Arial"/>
          <w:spacing w:val="-1"/>
        </w:rPr>
        <w:t xml:space="preserve"> </w:t>
      </w:r>
      <w:r w:rsidRPr="0042693C">
        <w:rPr>
          <w:rFonts w:ascii="Arial" w:hAnsi="Arial" w:cs="Arial"/>
        </w:rPr>
        <w:t>wynagrodzenia, choćby</w:t>
      </w:r>
      <w:r w:rsidRPr="0042693C">
        <w:rPr>
          <w:rFonts w:ascii="Arial" w:hAnsi="Arial" w:cs="Arial"/>
          <w:spacing w:val="-6"/>
        </w:rPr>
        <w:t xml:space="preserve"> </w:t>
      </w:r>
      <w:r w:rsidRPr="0042693C">
        <w:rPr>
          <w:rFonts w:ascii="Arial" w:hAnsi="Arial" w:cs="Arial"/>
        </w:rPr>
        <w:t>nie</w:t>
      </w:r>
      <w:r w:rsidRPr="0042693C">
        <w:rPr>
          <w:rFonts w:ascii="Arial" w:hAnsi="Arial" w:cs="Arial"/>
          <w:spacing w:val="-1"/>
        </w:rPr>
        <w:t xml:space="preserve"> </w:t>
      </w:r>
      <w:r w:rsidRPr="0042693C">
        <w:rPr>
          <w:rFonts w:ascii="Arial" w:hAnsi="Arial" w:cs="Arial"/>
        </w:rPr>
        <w:t>było ono</w:t>
      </w:r>
      <w:r w:rsidRPr="0042693C">
        <w:rPr>
          <w:rFonts w:ascii="Arial" w:hAnsi="Arial" w:cs="Arial"/>
          <w:spacing w:val="-1"/>
        </w:rPr>
        <w:t xml:space="preserve"> </w:t>
      </w:r>
      <w:r w:rsidRPr="0042693C">
        <w:rPr>
          <w:rFonts w:ascii="Arial" w:hAnsi="Arial" w:cs="Arial"/>
        </w:rPr>
        <w:t>jeszcze</w:t>
      </w:r>
      <w:r w:rsidRPr="0042693C">
        <w:rPr>
          <w:rFonts w:ascii="Arial" w:hAnsi="Arial" w:cs="Arial"/>
          <w:spacing w:val="-1"/>
        </w:rPr>
        <w:t xml:space="preserve"> </w:t>
      </w:r>
      <w:r w:rsidRPr="0042693C">
        <w:rPr>
          <w:rFonts w:ascii="Arial" w:hAnsi="Arial" w:cs="Arial"/>
        </w:rPr>
        <w:t>wymagalne.</w:t>
      </w:r>
    </w:p>
    <w:p w14:paraId="51570911" w14:textId="5465DF6F" w:rsidR="00AB3030" w:rsidRPr="000D7BD4" w:rsidRDefault="00AB3030" w:rsidP="00D837F6">
      <w:pPr>
        <w:widowControl w:val="0"/>
        <w:tabs>
          <w:tab w:val="left" w:pos="963"/>
        </w:tabs>
        <w:autoSpaceDE w:val="0"/>
        <w:autoSpaceDN w:val="0"/>
        <w:spacing w:before="120" w:after="120" w:line="240" w:lineRule="auto"/>
        <w:ind w:right="425"/>
        <w:jc w:val="center"/>
        <w:rPr>
          <w:rFonts w:ascii="Arial" w:hAnsi="Arial" w:cs="Arial"/>
          <w:b/>
          <w:bCs/>
        </w:rPr>
      </w:pPr>
      <w:r w:rsidRPr="000D7BD4">
        <w:rPr>
          <w:rFonts w:ascii="Arial" w:hAnsi="Arial" w:cs="Arial"/>
          <w:b/>
          <w:bCs/>
        </w:rPr>
        <w:t>§ 9</w:t>
      </w:r>
    </w:p>
    <w:p w14:paraId="52D3D8FC" w14:textId="0F935AAC" w:rsidR="00AB3030" w:rsidRPr="0042693C" w:rsidRDefault="00AB3030" w:rsidP="00AB3030">
      <w:pPr>
        <w:pStyle w:val="Akapitzlist"/>
        <w:widowControl w:val="0"/>
        <w:numPr>
          <w:ilvl w:val="0"/>
          <w:numId w:val="23"/>
        </w:numPr>
        <w:tabs>
          <w:tab w:val="left" w:pos="963"/>
        </w:tabs>
        <w:autoSpaceDE w:val="0"/>
        <w:autoSpaceDN w:val="0"/>
        <w:spacing w:after="0" w:line="240" w:lineRule="auto"/>
        <w:ind w:left="426" w:right="425" w:hanging="426"/>
        <w:contextualSpacing w:val="0"/>
        <w:jc w:val="both"/>
        <w:rPr>
          <w:rFonts w:ascii="Arial" w:hAnsi="Arial" w:cs="Arial"/>
        </w:rPr>
      </w:pPr>
      <w:r w:rsidRPr="0042693C">
        <w:rPr>
          <w:rFonts w:ascii="Arial" w:hAnsi="Arial" w:cs="Arial"/>
        </w:rPr>
        <w:t>Wykonawca gwarantuje, że przez cały okres obowiązywania umowy paliwo będzie odpowiadało</w:t>
      </w:r>
      <w:r w:rsidRPr="0042693C">
        <w:rPr>
          <w:rFonts w:ascii="Arial" w:hAnsi="Arial" w:cs="Arial"/>
          <w:spacing w:val="-57"/>
        </w:rPr>
        <w:t xml:space="preserve"> </w:t>
      </w:r>
      <w:r w:rsidR="00CE2A9E">
        <w:rPr>
          <w:rFonts w:ascii="Arial" w:hAnsi="Arial" w:cs="Arial"/>
          <w:spacing w:val="-57"/>
        </w:rPr>
        <w:t xml:space="preserve">     </w:t>
      </w:r>
      <w:r w:rsidRPr="0042693C">
        <w:rPr>
          <w:rFonts w:ascii="Arial" w:hAnsi="Arial" w:cs="Arial"/>
        </w:rPr>
        <w:t>obowiązującym normom jakościowym określonym w Rozporządzeniu Ministra Gospodarki w</w:t>
      </w:r>
      <w:r w:rsidRPr="0042693C">
        <w:rPr>
          <w:rFonts w:ascii="Arial" w:hAnsi="Arial" w:cs="Arial"/>
          <w:spacing w:val="1"/>
        </w:rPr>
        <w:t xml:space="preserve"> </w:t>
      </w:r>
      <w:r w:rsidRPr="0042693C">
        <w:rPr>
          <w:rFonts w:ascii="Arial" w:hAnsi="Arial" w:cs="Arial"/>
        </w:rPr>
        <w:t>sprawie wymagań jakościowych dla paliw ciekłych oraz aktualnym wymogom Polskich Norm</w:t>
      </w:r>
      <w:r w:rsidRPr="0042693C">
        <w:rPr>
          <w:rFonts w:ascii="Arial" w:hAnsi="Arial" w:cs="Arial"/>
          <w:spacing w:val="1"/>
        </w:rPr>
        <w:t xml:space="preserve"> </w:t>
      </w:r>
      <w:r w:rsidRPr="0042693C">
        <w:rPr>
          <w:rFonts w:ascii="Arial" w:hAnsi="Arial" w:cs="Arial"/>
        </w:rPr>
        <w:t>paliw.</w:t>
      </w:r>
    </w:p>
    <w:p w14:paraId="24381E01" w14:textId="77777777" w:rsidR="00AB3030" w:rsidRPr="0042693C" w:rsidRDefault="00AB3030" w:rsidP="00AB3030">
      <w:pPr>
        <w:pStyle w:val="Akapitzlist"/>
        <w:widowControl w:val="0"/>
        <w:numPr>
          <w:ilvl w:val="0"/>
          <w:numId w:val="23"/>
        </w:numPr>
        <w:tabs>
          <w:tab w:val="left" w:pos="986"/>
        </w:tabs>
        <w:autoSpaceDE w:val="0"/>
        <w:autoSpaceDN w:val="0"/>
        <w:spacing w:before="69" w:after="0" w:line="240" w:lineRule="auto"/>
        <w:ind w:left="426" w:right="423" w:hanging="426"/>
        <w:contextualSpacing w:val="0"/>
        <w:jc w:val="both"/>
        <w:rPr>
          <w:rFonts w:ascii="Arial" w:hAnsi="Arial" w:cs="Arial"/>
        </w:rPr>
      </w:pPr>
      <w:r w:rsidRPr="0042693C">
        <w:rPr>
          <w:rFonts w:ascii="Arial" w:hAnsi="Arial" w:cs="Arial"/>
        </w:rPr>
        <w:t>Zamawiający</w:t>
      </w:r>
      <w:r w:rsidRPr="0042693C">
        <w:rPr>
          <w:rFonts w:ascii="Arial" w:hAnsi="Arial" w:cs="Arial"/>
          <w:spacing w:val="1"/>
        </w:rPr>
        <w:t xml:space="preserve"> </w:t>
      </w:r>
      <w:r w:rsidRPr="0042693C">
        <w:rPr>
          <w:rFonts w:ascii="Arial" w:hAnsi="Arial" w:cs="Arial"/>
        </w:rPr>
        <w:t>zastrzega</w:t>
      </w:r>
      <w:r w:rsidRPr="0042693C">
        <w:rPr>
          <w:rFonts w:ascii="Arial" w:hAnsi="Arial" w:cs="Arial"/>
          <w:spacing w:val="1"/>
        </w:rPr>
        <w:t xml:space="preserve"> </w:t>
      </w:r>
      <w:r w:rsidRPr="0042693C">
        <w:rPr>
          <w:rFonts w:ascii="Arial" w:hAnsi="Arial" w:cs="Arial"/>
        </w:rPr>
        <w:t>sobie</w:t>
      </w:r>
      <w:r w:rsidRPr="0042693C">
        <w:rPr>
          <w:rFonts w:ascii="Arial" w:hAnsi="Arial" w:cs="Arial"/>
          <w:spacing w:val="1"/>
        </w:rPr>
        <w:t xml:space="preserve"> </w:t>
      </w:r>
      <w:r w:rsidRPr="0042693C">
        <w:rPr>
          <w:rFonts w:ascii="Arial" w:hAnsi="Arial" w:cs="Arial"/>
        </w:rPr>
        <w:t>prawo</w:t>
      </w:r>
      <w:r w:rsidRPr="0042693C">
        <w:rPr>
          <w:rFonts w:ascii="Arial" w:hAnsi="Arial" w:cs="Arial"/>
          <w:spacing w:val="1"/>
        </w:rPr>
        <w:t xml:space="preserve"> </w:t>
      </w:r>
      <w:r w:rsidRPr="0042693C">
        <w:rPr>
          <w:rFonts w:ascii="Arial" w:hAnsi="Arial" w:cs="Arial"/>
        </w:rPr>
        <w:t>żądania</w:t>
      </w:r>
      <w:r w:rsidRPr="0042693C">
        <w:rPr>
          <w:rFonts w:ascii="Arial" w:hAnsi="Arial" w:cs="Arial"/>
          <w:spacing w:val="1"/>
        </w:rPr>
        <w:t xml:space="preserve"> </w:t>
      </w:r>
      <w:r w:rsidRPr="0042693C">
        <w:rPr>
          <w:rFonts w:ascii="Arial" w:hAnsi="Arial" w:cs="Arial"/>
        </w:rPr>
        <w:t>przedstawienia</w:t>
      </w:r>
      <w:r w:rsidRPr="0042693C">
        <w:rPr>
          <w:rFonts w:ascii="Arial" w:hAnsi="Arial" w:cs="Arial"/>
          <w:spacing w:val="1"/>
        </w:rPr>
        <w:t xml:space="preserve"> </w:t>
      </w:r>
      <w:r w:rsidRPr="0042693C">
        <w:rPr>
          <w:rFonts w:ascii="Arial" w:hAnsi="Arial" w:cs="Arial"/>
        </w:rPr>
        <w:t>przez</w:t>
      </w:r>
      <w:r w:rsidRPr="0042693C">
        <w:rPr>
          <w:rFonts w:ascii="Arial" w:hAnsi="Arial" w:cs="Arial"/>
          <w:spacing w:val="1"/>
        </w:rPr>
        <w:t xml:space="preserve"> </w:t>
      </w:r>
      <w:r w:rsidRPr="0042693C">
        <w:rPr>
          <w:rFonts w:ascii="Arial" w:hAnsi="Arial" w:cs="Arial"/>
        </w:rPr>
        <w:t>Wykonawcę</w:t>
      </w:r>
      <w:r w:rsidRPr="0042693C">
        <w:rPr>
          <w:rFonts w:ascii="Arial" w:hAnsi="Arial" w:cs="Arial"/>
          <w:spacing w:val="1"/>
        </w:rPr>
        <w:t xml:space="preserve"> </w:t>
      </w:r>
      <w:r w:rsidRPr="0042693C">
        <w:rPr>
          <w:rFonts w:ascii="Arial" w:hAnsi="Arial" w:cs="Arial"/>
        </w:rPr>
        <w:t>świadectwa</w:t>
      </w:r>
      <w:r w:rsidRPr="0042693C">
        <w:rPr>
          <w:rFonts w:ascii="Arial" w:hAnsi="Arial" w:cs="Arial"/>
          <w:spacing w:val="-57"/>
        </w:rPr>
        <w:t xml:space="preserve"> </w:t>
      </w:r>
      <w:r w:rsidRPr="0042693C">
        <w:rPr>
          <w:rFonts w:ascii="Arial" w:hAnsi="Arial" w:cs="Arial"/>
        </w:rPr>
        <w:t>jakości</w:t>
      </w:r>
      <w:r w:rsidRPr="0042693C">
        <w:rPr>
          <w:rFonts w:ascii="Arial" w:hAnsi="Arial" w:cs="Arial"/>
          <w:spacing w:val="21"/>
        </w:rPr>
        <w:t xml:space="preserve"> </w:t>
      </w:r>
      <w:r w:rsidRPr="0042693C">
        <w:rPr>
          <w:rFonts w:ascii="Arial" w:hAnsi="Arial" w:cs="Arial"/>
        </w:rPr>
        <w:t>sprzedanego</w:t>
      </w:r>
      <w:r w:rsidRPr="0042693C">
        <w:rPr>
          <w:rFonts w:ascii="Arial" w:hAnsi="Arial" w:cs="Arial"/>
          <w:spacing w:val="21"/>
        </w:rPr>
        <w:t xml:space="preserve"> </w:t>
      </w:r>
      <w:r w:rsidRPr="0042693C">
        <w:rPr>
          <w:rFonts w:ascii="Arial" w:hAnsi="Arial" w:cs="Arial"/>
        </w:rPr>
        <w:t>przedmiotu</w:t>
      </w:r>
      <w:r w:rsidRPr="0042693C">
        <w:rPr>
          <w:rFonts w:ascii="Arial" w:hAnsi="Arial" w:cs="Arial"/>
          <w:spacing w:val="22"/>
        </w:rPr>
        <w:t xml:space="preserve"> </w:t>
      </w:r>
      <w:r w:rsidRPr="0042693C">
        <w:rPr>
          <w:rFonts w:ascii="Arial" w:hAnsi="Arial" w:cs="Arial"/>
        </w:rPr>
        <w:t>zamówienia</w:t>
      </w:r>
      <w:r w:rsidRPr="0042693C">
        <w:rPr>
          <w:rFonts w:ascii="Arial" w:hAnsi="Arial" w:cs="Arial"/>
          <w:spacing w:val="20"/>
        </w:rPr>
        <w:t xml:space="preserve"> </w:t>
      </w:r>
      <w:r w:rsidRPr="0042693C">
        <w:rPr>
          <w:rFonts w:ascii="Arial" w:hAnsi="Arial" w:cs="Arial"/>
        </w:rPr>
        <w:t>przy</w:t>
      </w:r>
      <w:r w:rsidRPr="0042693C">
        <w:rPr>
          <w:rFonts w:ascii="Arial" w:hAnsi="Arial" w:cs="Arial"/>
          <w:spacing w:val="19"/>
        </w:rPr>
        <w:t xml:space="preserve"> </w:t>
      </w:r>
      <w:r w:rsidRPr="0042693C">
        <w:rPr>
          <w:rFonts w:ascii="Arial" w:hAnsi="Arial" w:cs="Arial"/>
        </w:rPr>
        <w:t>każdym</w:t>
      </w:r>
      <w:r w:rsidRPr="0042693C">
        <w:rPr>
          <w:rFonts w:ascii="Arial" w:hAnsi="Arial" w:cs="Arial"/>
          <w:spacing w:val="22"/>
        </w:rPr>
        <w:t xml:space="preserve"> </w:t>
      </w:r>
      <w:r w:rsidRPr="0042693C">
        <w:rPr>
          <w:rFonts w:ascii="Arial" w:hAnsi="Arial" w:cs="Arial"/>
        </w:rPr>
        <w:t>zakupie.</w:t>
      </w:r>
      <w:r w:rsidRPr="0042693C">
        <w:rPr>
          <w:rFonts w:ascii="Arial" w:hAnsi="Arial" w:cs="Arial"/>
          <w:spacing w:val="21"/>
        </w:rPr>
        <w:t xml:space="preserve"> </w:t>
      </w:r>
      <w:r w:rsidRPr="0042693C">
        <w:rPr>
          <w:rFonts w:ascii="Arial" w:hAnsi="Arial" w:cs="Arial"/>
        </w:rPr>
        <w:t>Świadectwo</w:t>
      </w:r>
      <w:r w:rsidRPr="0042693C">
        <w:rPr>
          <w:rFonts w:ascii="Arial" w:hAnsi="Arial" w:cs="Arial"/>
          <w:spacing w:val="21"/>
        </w:rPr>
        <w:t xml:space="preserve"> </w:t>
      </w:r>
      <w:r w:rsidRPr="0042693C">
        <w:rPr>
          <w:rFonts w:ascii="Arial" w:hAnsi="Arial" w:cs="Arial"/>
        </w:rPr>
        <w:t>jakości</w:t>
      </w:r>
      <w:r w:rsidRPr="0042693C">
        <w:rPr>
          <w:rFonts w:ascii="Arial" w:hAnsi="Arial" w:cs="Arial"/>
          <w:spacing w:val="22"/>
        </w:rPr>
        <w:t xml:space="preserve"> </w:t>
      </w:r>
      <w:r w:rsidRPr="0042693C">
        <w:rPr>
          <w:rFonts w:ascii="Arial" w:hAnsi="Arial" w:cs="Arial"/>
        </w:rPr>
        <w:t>winno być dostarczone w oryginale lub w formie kserokopii poświadczonej za zgodność z oryginałem</w:t>
      </w:r>
      <w:r w:rsidRPr="0042693C">
        <w:rPr>
          <w:rFonts w:ascii="Arial" w:hAnsi="Arial" w:cs="Arial"/>
          <w:spacing w:val="1"/>
        </w:rPr>
        <w:t xml:space="preserve"> </w:t>
      </w:r>
      <w:r w:rsidRPr="0042693C">
        <w:rPr>
          <w:rFonts w:ascii="Arial" w:hAnsi="Arial" w:cs="Arial"/>
        </w:rPr>
        <w:t>przez Wykonawcę.</w:t>
      </w:r>
    </w:p>
    <w:p w14:paraId="17E3D9C4" w14:textId="77777777" w:rsidR="00AB3030" w:rsidRPr="0042693C" w:rsidRDefault="00AB3030" w:rsidP="00AB3030">
      <w:pPr>
        <w:pStyle w:val="Akapitzlist"/>
        <w:widowControl w:val="0"/>
        <w:numPr>
          <w:ilvl w:val="0"/>
          <w:numId w:val="23"/>
        </w:numPr>
        <w:tabs>
          <w:tab w:val="left" w:pos="955"/>
        </w:tabs>
        <w:autoSpaceDE w:val="0"/>
        <w:autoSpaceDN w:val="0"/>
        <w:spacing w:before="1" w:after="0" w:line="240" w:lineRule="auto"/>
        <w:ind w:left="426" w:right="430" w:hanging="426"/>
        <w:contextualSpacing w:val="0"/>
        <w:jc w:val="both"/>
        <w:rPr>
          <w:rFonts w:ascii="Arial" w:hAnsi="Arial" w:cs="Arial"/>
        </w:rPr>
      </w:pPr>
      <w:r w:rsidRPr="0042693C">
        <w:rPr>
          <w:rFonts w:ascii="Arial" w:hAnsi="Arial" w:cs="Arial"/>
        </w:rPr>
        <w:t>W przypadku, gdy zakupione paliwo nie będzie spełniać wymagań norm, a przez to pojazdy</w:t>
      </w:r>
      <w:r w:rsidRPr="0042693C">
        <w:rPr>
          <w:rFonts w:ascii="Arial" w:hAnsi="Arial" w:cs="Arial"/>
          <w:spacing w:val="1"/>
        </w:rPr>
        <w:t xml:space="preserve"> </w:t>
      </w:r>
      <w:r w:rsidRPr="0042693C">
        <w:rPr>
          <w:rFonts w:ascii="Arial" w:hAnsi="Arial" w:cs="Arial"/>
        </w:rPr>
        <w:t>Zamawiającego</w:t>
      </w:r>
      <w:r w:rsidRPr="0042693C">
        <w:rPr>
          <w:rFonts w:ascii="Arial" w:hAnsi="Arial" w:cs="Arial"/>
          <w:spacing w:val="1"/>
        </w:rPr>
        <w:t xml:space="preserve"> </w:t>
      </w:r>
      <w:r w:rsidRPr="0042693C">
        <w:rPr>
          <w:rFonts w:ascii="Arial" w:hAnsi="Arial" w:cs="Arial"/>
        </w:rPr>
        <w:t>ulegną</w:t>
      </w:r>
      <w:r w:rsidRPr="0042693C">
        <w:rPr>
          <w:rFonts w:ascii="Arial" w:hAnsi="Arial" w:cs="Arial"/>
          <w:spacing w:val="1"/>
        </w:rPr>
        <w:t xml:space="preserve"> </w:t>
      </w:r>
      <w:r w:rsidRPr="0042693C">
        <w:rPr>
          <w:rFonts w:ascii="Arial" w:hAnsi="Arial" w:cs="Arial"/>
        </w:rPr>
        <w:t>uszkodzeniu,</w:t>
      </w:r>
      <w:r w:rsidRPr="0042693C">
        <w:rPr>
          <w:rFonts w:ascii="Arial" w:hAnsi="Arial" w:cs="Arial"/>
          <w:spacing w:val="1"/>
        </w:rPr>
        <w:t xml:space="preserve"> </w:t>
      </w:r>
      <w:r w:rsidRPr="0042693C">
        <w:rPr>
          <w:rFonts w:ascii="Arial" w:hAnsi="Arial" w:cs="Arial"/>
        </w:rPr>
        <w:t>Wykonawca</w:t>
      </w:r>
      <w:r w:rsidRPr="0042693C">
        <w:rPr>
          <w:rFonts w:ascii="Arial" w:hAnsi="Arial" w:cs="Arial"/>
          <w:spacing w:val="1"/>
        </w:rPr>
        <w:t xml:space="preserve"> </w:t>
      </w:r>
      <w:r w:rsidRPr="0042693C">
        <w:rPr>
          <w:rFonts w:ascii="Arial" w:hAnsi="Arial" w:cs="Arial"/>
        </w:rPr>
        <w:t>będzie</w:t>
      </w:r>
      <w:r w:rsidRPr="0042693C">
        <w:rPr>
          <w:rFonts w:ascii="Arial" w:hAnsi="Arial" w:cs="Arial"/>
          <w:spacing w:val="1"/>
        </w:rPr>
        <w:t xml:space="preserve"> </w:t>
      </w:r>
      <w:r w:rsidRPr="0042693C">
        <w:rPr>
          <w:rFonts w:ascii="Arial" w:hAnsi="Arial" w:cs="Arial"/>
        </w:rPr>
        <w:t>zobowiązany</w:t>
      </w:r>
      <w:r w:rsidRPr="0042693C">
        <w:rPr>
          <w:rFonts w:ascii="Arial" w:hAnsi="Arial" w:cs="Arial"/>
          <w:spacing w:val="1"/>
        </w:rPr>
        <w:t xml:space="preserve"> </w:t>
      </w:r>
      <w:r w:rsidRPr="0042693C">
        <w:rPr>
          <w:rFonts w:ascii="Arial" w:hAnsi="Arial" w:cs="Arial"/>
        </w:rPr>
        <w:t>do</w:t>
      </w:r>
      <w:r w:rsidRPr="0042693C">
        <w:rPr>
          <w:rFonts w:ascii="Arial" w:hAnsi="Arial" w:cs="Arial"/>
          <w:spacing w:val="1"/>
        </w:rPr>
        <w:t xml:space="preserve"> </w:t>
      </w:r>
      <w:r w:rsidRPr="0042693C">
        <w:rPr>
          <w:rFonts w:ascii="Arial" w:hAnsi="Arial" w:cs="Arial"/>
        </w:rPr>
        <w:t>pokrycia</w:t>
      </w:r>
      <w:r w:rsidRPr="0042693C">
        <w:rPr>
          <w:rFonts w:ascii="Arial" w:hAnsi="Arial" w:cs="Arial"/>
          <w:spacing w:val="1"/>
        </w:rPr>
        <w:t xml:space="preserve"> </w:t>
      </w:r>
      <w:r w:rsidRPr="0042693C">
        <w:rPr>
          <w:rFonts w:ascii="Arial" w:hAnsi="Arial" w:cs="Arial"/>
        </w:rPr>
        <w:t>udokumentowanych</w:t>
      </w:r>
      <w:r w:rsidRPr="0042693C">
        <w:rPr>
          <w:rFonts w:ascii="Arial" w:hAnsi="Arial" w:cs="Arial"/>
          <w:spacing w:val="-1"/>
        </w:rPr>
        <w:t xml:space="preserve"> </w:t>
      </w:r>
      <w:r w:rsidRPr="0042693C">
        <w:rPr>
          <w:rFonts w:ascii="Arial" w:hAnsi="Arial" w:cs="Arial"/>
        </w:rPr>
        <w:t>kosztów ich naprawy,</w:t>
      </w:r>
    </w:p>
    <w:p w14:paraId="1B260008" w14:textId="77777777" w:rsidR="00AB3030" w:rsidRPr="0042693C" w:rsidRDefault="00AB3030" w:rsidP="00AB3030">
      <w:pPr>
        <w:pStyle w:val="Akapitzlist"/>
        <w:widowControl w:val="0"/>
        <w:numPr>
          <w:ilvl w:val="0"/>
          <w:numId w:val="23"/>
        </w:numPr>
        <w:tabs>
          <w:tab w:val="left" w:pos="943"/>
        </w:tabs>
        <w:autoSpaceDE w:val="0"/>
        <w:autoSpaceDN w:val="0"/>
        <w:spacing w:after="0" w:line="240" w:lineRule="auto"/>
        <w:ind w:left="426" w:right="428" w:hanging="426"/>
        <w:contextualSpacing w:val="0"/>
        <w:jc w:val="both"/>
        <w:rPr>
          <w:rFonts w:ascii="Arial" w:hAnsi="Arial" w:cs="Arial"/>
        </w:rPr>
      </w:pPr>
      <w:r w:rsidRPr="0042693C">
        <w:rPr>
          <w:rFonts w:ascii="Arial" w:hAnsi="Arial" w:cs="Arial"/>
        </w:rPr>
        <w:t>W razie sporu powstałego między Zamawiającym a Wykonawcą na tle jakości sprzedawanego</w:t>
      </w:r>
      <w:r w:rsidRPr="0042693C">
        <w:rPr>
          <w:rFonts w:ascii="Arial" w:hAnsi="Arial" w:cs="Arial"/>
          <w:spacing w:val="1"/>
        </w:rPr>
        <w:t xml:space="preserve"> </w:t>
      </w:r>
      <w:r w:rsidRPr="0042693C">
        <w:rPr>
          <w:rFonts w:ascii="Arial" w:hAnsi="Arial" w:cs="Arial"/>
        </w:rPr>
        <w:t>paliwa, w obecności przedstawicieli obu stron zostaną pobrane i zaplombowane trzy próbki,</w:t>
      </w:r>
      <w:r w:rsidRPr="0042693C">
        <w:rPr>
          <w:rFonts w:ascii="Arial" w:hAnsi="Arial" w:cs="Arial"/>
          <w:spacing w:val="1"/>
        </w:rPr>
        <w:t xml:space="preserve"> </w:t>
      </w:r>
      <w:r w:rsidRPr="0042693C">
        <w:rPr>
          <w:rFonts w:ascii="Arial" w:hAnsi="Arial" w:cs="Arial"/>
        </w:rPr>
        <w:t>które</w:t>
      </w:r>
      <w:r w:rsidRPr="0042693C">
        <w:rPr>
          <w:rFonts w:ascii="Arial" w:hAnsi="Arial" w:cs="Arial"/>
          <w:spacing w:val="-3"/>
        </w:rPr>
        <w:t xml:space="preserve"> </w:t>
      </w:r>
      <w:r w:rsidRPr="0042693C">
        <w:rPr>
          <w:rFonts w:ascii="Arial" w:hAnsi="Arial" w:cs="Arial"/>
        </w:rPr>
        <w:t>zostaną</w:t>
      </w:r>
      <w:r w:rsidRPr="0042693C">
        <w:rPr>
          <w:rFonts w:ascii="Arial" w:hAnsi="Arial" w:cs="Arial"/>
          <w:spacing w:val="-2"/>
        </w:rPr>
        <w:t xml:space="preserve"> </w:t>
      </w:r>
      <w:r w:rsidRPr="0042693C">
        <w:rPr>
          <w:rFonts w:ascii="Arial" w:hAnsi="Arial" w:cs="Arial"/>
        </w:rPr>
        <w:t>przesłane</w:t>
      </w:r>
      <w:r w:rsidRPr="0042693C">
        <w:rPr>
          <w:rFonts w:ascii="Arial" w:hAnsi="Arial" w:cs="Arial"/>
          <w:spacing w:val="-2"/>
        </w:rPr>
        <w:t xml:space="preserve"> </w:t>
      </w:r>
      <w:r w:rsidRPr="0042693C">
        <w:rPr>
          <w:rFonts w:ascii="Arial" w:hAnsi="Arial" w:cs="Arial"/>
        </w:rPr>
        <w:t>do akredytowanego laboratorium</w:t>
      </w:r>
    </w:p>
    <w:p w14:paraId="1BDC05DB" w14:textId="77777777" w:rsidR="00AB3030" w:rsidRPr="0042693C" w:rsidRDefault="00AB3030" w:rsidP="00AB3030">
      <w:pPr>
        <w:pStyle w:val="Akapitzlist"/>
        <w:widowControl w:val="0"/>
        <w:numPr>
          <w:ilvl w:val="0"/>
          <w:numId w:val="23"/>
        </w:numPr>
        <w:tabs>
          <w:tab w:val="left" w:pos="967"/>
        </w:tabs>
        <w:autoSpaceDE w:val="0"/>
        <w:autoSpaceDN w:val="0"/>
        <w:spacing w:after="0" w:line="240" w:lineRule="auto"/>
        <w:ind w:left="426" w:right="424" w:hanging="426"/>
        <w:contextualSpacing w:val="0"/>
        <w:jc w:val="both"/>
        <w:rPr>
          <w:rFonts w:ascii="Arial" w:hAnsi="Arial" w:cs="Arial"/>
        </w:rPr>
      </w:pPr>
      <w:r w:rsidRPr="0042693C">
        <w:rPr>
          <w:rFonts w:ascii="Arial" w:hAnsi="Arial" w:cs="Arial"/>
        </w:rPr>
        <w:t>W razie potwierdzenia przez akredytowane laboratorium niezgodności sprzedanego paliwa z</w:t>
      </w:r>
      <w:r w:rsidRPr="0042693C">
        <w:rPr>
          <w:rFonts w:ascii="Arial" w:hAnsi="Arial" w:cs="Arial"/>
          <w:spacing w:val="1"/>
        </w:rPr>
        <w:t xml:space="preserve"> </w:t>
      </w:r>
      <w:r w:rsidRPr="0042693C">
        <w:rPr>
          <w:rFonts w:ascii="Arial" w:hAnsi="Arial" w:cs="Arial"/>
        </w:rPr>
        <w:t>obowiązującymi normami wszelkie koszty związane z przeprowadzeniem badań oraz koszty</w:t>
      </w:r>
      <w:r w:rsidRPr="0042693C">
        <w:rPr>
          <w:rFonts w:ascii="Arial" w:hAnsi="Arial" w:cs="Arial"/>
          <w:spacing w:val="1"/>
        </w:rPr>
        <w:t xml:space="preserve"> </w:t>
      </w:r>
      <w:r w:rsidRPr="0042693C">
        <w:rPr>
          <w:rFonts w:ascii="Arial" w:hAnsi="Arial" w:cs="Arial"/>
        </w:rPr>
        <w:t>napraw pojazdów Zamawiającego wynikające ze złej jakości paliwa poniesie Wykonawca. W</w:t>
      </w:r>
      <w:r w:rsidRPr="0042693C">
        <w:rPr>
          <w:rFonts w:ascii="Arial" w:hAnsi="Arial" w:cs="Arial"/>
          <w:spacing w:val="1"/>
        </w:rPr>
        <w:t xml:space="preserve"> </w:t>
      </w:r>
      <w:r w:rsidRPr="0042693C">
        <w:rPr>
          <w:rFonts w:ascii="Arial" w:hAnsi="Arial" w:cs="Arial"/>
        </w:rPr>
        <w:t>przeciwnym</w:t>
      </w:r>
      <w:r w:rsidRPr="0042693C">
        <w:rPr>
          <w:rFonts w:ascii="Arial" w:hAnsi="Arial" w:cs="Arial"/>
          <w:spacing w:val="1"/>
        </w:rPr>
        <w:t xml:space="preserve"> </w:t>
      </w:r>
      <w:r w:rsidRPr="0042693C">
        <w:rPr>
          <w:rFonts w:ascii="Arial" w:hAnsi="Arial" w:cs="Arial"/>
        </w:rPr>
        <w:t>razie koszty</w:t>
      </w:r>
      <w:r w:rsidRPr="0042693C">
        <w:rPr>
          <w:rFonts w:ascii="Arial" w:hAnsi="Arial" w:cs="Arial"/>
          <w:spacing w:val="-3"/>
        </w:rPr>
        <w:t xml:space="preserve"> </w:t>
      </w:r>
      <w:r w:rsidRPr="0042693C">
        <w:rPr>
          <w:rFonts w:ascii="Arial" w:hAnsi="Arial" w:cs="Arial"/>
        </w:rPr>
        <w:t>te</w:t>
      </w:r>
      <w:r w:rsidRPr="0042693C">
        <w:rPr>
          <w:rFonts w:ascii="Arial" w:hAnsi="Arial" w:cs="Arial"/>
          <w:spacing w:val="-1"/>
        </w:rPr>
        <w:t xml:space="preserve"> </w:t>
      </w:r>
      <w:r w:rsidRPr="0042693C">
        <w:rPr>
          <w:rFonts w:ascii="Arial" w:hAnsi="Arial" w:cs="Arial"/>
        </w:rPr>
        <w:t>poniesie</w:t>
      </w:r>
      <w:r w:rsidRPr="0042693C">
        <w:rPr>
          <w:rFonts w:ascii="Arial" w:hAnsi="Arial" w:cs="Arial"/>
          <w:spacing w:val="1"/>
        </w:rPr>
        <w:t xml:space="preserve"> </w:t>
      </w:r>
      <w:r w:rsidRPr="0042693C">
        <w:rPr>
          <w:rFonts w:ascii="Arial" w:hAnsi="Arial" w:cs="Arial"/>
        </w:rPr>
        <w:t>Zamawiający.</w:t>
      </w:r>
    </w:p>
    <w:p w14:paraId="473683E6" w14:textId="3145B2AB" w:rsidR="00AB3030" w:rsidRPr="000D7BD4" w:rsidRDefault="00AB3030" w:rsidP="00AB3030">
      <w:pPr>
        <w:pStyle w:val="Nagwek2"/>
        <w:ind w:left="426" w:hanging="426"/>
        <w:jc w:val="center"/>
        <w:rPr>
          <w:rFonts w:ascii="Arial" w:hAnsi="Arial" w:cs="Arial"/>
          <w:b/>
          <w:bCs/>
          <w:color w:val="auto"/>
          <w:sz w:val="24"/>
          <w:szCs w:val="24"/>
        </w:rPr>
      </w:pPr>
      <w:r w:rsidRPr="000D7BD4">
        <w:rPr>
          <w:rFonts w:ascii="Arial" w:hAnsi="Arial" w:cs="Arial"/>
          <w:b/>
          <w:bCs/>
          <w:color w:val="auto"/>
          <w:sz w:val="24"/>
          <w:szCs w:val="24"/>
        </w:rPr>
        <w:t>§ 10</w:t>
      </w:r>
    </w:p>
    <w:p w14:paraId="65AE29AF" w14:textId="77777777" w:rsidR="00AB3030" w:rsidRPr="0042693C" w:rsidRDefault="00AB3030" w:rsidP="00AB3030">
      <w:pPr>
        <w:pStyle w:val="Akapitzlist"/>
        <w:widowControl w:val="0"/>
        <w:numPr>
          <w:ilvl w:val="0"/>
          <w:numId w:val="22"/>
        </w:numPr>
        <w:tabs>
          <w:tab w:val="left" w:pos="919"/>
        </w:tabs>
        <w:autoSpaceDE w:val="0"/>
        <w:autoSpaceDN w:val="0"/>
        <w:spacing w:after="0" w:line="240" w:lineRule="auto"/>
        <w:ind w:left="426" w:hanging="426"/>
        <w:contextualSpacing w:val="0"/>
        <w:jc w:val="both"/>
        <w:rPr>
          <w:rFonts w:ascii="Arial" w:hAnsi="Arial" w:cs="Arial"/>
        </w:rPr>
      </w:pPr>
      <w:r w:rsidRPr="0042693C">
        <w:rPr>
          <w:rFonts w:ascii="Arial" w:hAnsi="Arial" w:cs="Arial"/>
        </w:rPr>
        <w:t>Osobami</w:t>
      </w:r>
      <w:r w:rsidRPr="0042693C">
        <w:rPr>
          <w:rFonts w:ascii="Arial" w:hAnsi="Arial" w:cs="Arial"/>
          <w:spacing w:val="-2"/>
        </w:rPr>
        <w:t xml:space="preserve"> </w:t>
      </w:r>
      <w:r w:rsidRPr="0042693C">
        <w:rPr>
          <w:rFonts w:ascii="Arial" w:hAnsi="Arial" w:cs="Arial"/>
        </w:rPr>
        <w:t>odpowiedzialnymi</w:t>
      </w:r>
      <w:r w:rsidRPr="0042693C">
        <w:rPr>
          <w:rFonts w:ascii="Arial" w:hAnsi="Arial" w:cs="Arial"/>
          <w:spacing w:val="-2"/>
        </w:rPr>
        <w:t xml:space="preserve"> </w:t>
      </w:r>
      <w:r w:rsidRPr="0042693C">
        <w:rPr>
          <w:rFonts w:ascii="Arial" w:hAnsi="Arial" w:cs="Arial"/>
        </w:rPr>
        <w:t>za</w:t>
      </w:r>
      <w:r w:rsidRPr="0042693C">
        <w:rPr>
          <w:rFonts w:ascii="Arial" w:hAnsi="Arial" w:cs="Arial"/>
          <w:spacing w:val="-3"/>
        </w:rPr>
        <w:t xml:space="preserve"> </w:t>
      </w:r>
      <w:r w:rsidRPr="0042693C">
        <w:rPr>
          <w:rFonts w:ascii="Arial" w:hAnsi="Arial" w:cs="Arial"/>
        </w:rPr>
        <w:t>realizację</w:t>
      </w:r>
      <w:r w:rsidRPr="0042693C">
        <w:rPr>
          <w:rFonts w:ascii="Arial" w:hAnsi="Arial" w:cs="Arial"/>
          <w:spacing w:val="-2"/>
        </w:rPr>
        <w:t xml:space="preserve"> </w:t>
      </w:r>
      <w:r w:rsidRPr="0042693C">
        <w:rPr>
          <w:rFonts w:ascii="Arial" w:hAnsi="Arial" w:cs="Arial"/>
        </w:rPr>
        <w:t>postanowień</w:t>
      </w:r>
      <w:r w:rsidRPr="0042693C">
        <w:rPr>
          <w:rFonts w:ascii="Arial" w:hAnsi="Arial" w:cs="Arial"/>
          <w:spacing w:val="-2"/>
        </w:rPr>
        <w:t xml:space="preserve"> </w:t>
      </w:r>
      <w:r w:rsidRPr="0042693C">
        <w:rPr>
          <w:rFonts w:ascii="Arial" w:hAnsi="Arial" w:cs="Arial"/>
        </w:rPr>
        <w:t>niniejszej</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6"/>
        </w:rPr>
        <w:t xml:space="preserve"> </w:t>
      </w:r>
      <w:r w:rsidRPr="0042693C">
        <w:rPr>
          <w:rFonts w:ascii="Arial" w:hAnsi="Arial" w:cs="Arial"/>
        </w:rPr>
        <w:t>są:</w:t>
      </w:r>
    </w:p>
    <w:p w14:paraId="6581FA6F" w14:textId="77777777" w:rsidR="00AB3030" w:rsidRPr="0042693C" w:rsidRDefault="00AB3030" w:rsidP="00AB3030">
      <w:pPr>
        <w:pStyle w:val="Akapitzlist"/>
        <w:widowControl w:val="0"/>
        <w:numPr>
          <w:ilvl w:val="1"/>
          <w:numId w:val="22"/>
        </w:numPr>
        <w:tabs>
          <w:tab w:val="left" w:pos="709"/>
          <w:tab w:val="left" w:leader="dot" w:pos="9485"/>
        </w:tabs>
        <w:autoSpaceDE w:val="0"/>
        <w:autoSpaceDN w:val="0"/>
        <w:spacing w:after="0" w:line="240" w:lineRule="auto"/>
        <w:ind w:left="426" w:firstLine="0"/>
        <w:contextualSpacing w:val="0"/>
        <w:jc w:val="both"/>
        <w:rPr>
          <w:rFonts w:ascii="Arial" w:hAnsi="Arial" w:cs="Arial"/>
        </w:rPr>
      </w:pPr>
      <w:r w:rsidRPr="0042693C">
        <w:rPr>
          <w:rFonts w:ascii="Arial" w:hAnsi="Arial" w:cs="Arial"/>
        </w:rPr>
        <w:t>po</w:t>
      </w:r>
      <w:r w:rsidRPr="0042693C">
        <w:rPr>
          <w:rFonts w:ascii="Arial" w:hAnsi="Arial" w:cs="Arial"/>
          <w:spacing w:val="-1"/>
        </w:rPr>
        <w:t xml:space="preserve"> </w:t>
      </w:r>
      <w:r w:rsidRPr="0042693C">
        <w:rPr>
          <w:rFonts w:ascii="Arial" w:hAnsi="Arial" w:cs="Arial"/>
        </w:rPr>
        <w:t>stronie</w:t>
      </w:r>
      <w:r w:rsidRPr="0042693C">
        <w:rPr>
          <w:rFonts w:ascii="Arial" w:hAnsi="Arial" w:cs="Arial"/>
          <w:spacing w:val="-2"/>
        </w:rPr>
        <w:t xml:space="preserve"> </w:t>
      </w:r>
      <w:r w:rsidRPr="0042693C">
        <w:rPr>
          <w:rFonts w:ascii="Arial" w:hAnsi="Arial" w:cs="Arial"/>
        </w:rPr>
        <w:t>Zamawiającego:</w:t>
      </w:r>
      <w:r w:rsidRPr="0042693C">
        <w:rPr>
          <w:rFonts w:ascii="Arial" w:hAnsi="Arial" w:cs="Arial"/>
          <w:spacing w:val="-1"/>
        </w:rPr>
        <w:t xml:space="preserve"> </w:t>
      </w:r>
      <w:r w:rsidRPr="0042693C">
        <w:rPr>
          <w:rFonts w:ascii="Arial" w:hAnsi="Arial" w:cs="Arial"/>
        </w:rPr>
        <w:t>……………………, tel.</w:t>
      </w:r>
      <w:r w:rsidRPr="0042693C">
        <w:rPr>
          <w:rFonts w:ascii="Arial" w:hAnsi="Arial" w:cs="Arial"/>
          <w:spacing w:val="-1"/>
        </w:rPr>
        <w:t xml:space="preserve"> </w:t>
      </w:r>
      <w:r w:rsidRPr="0042693C">
        <w:rPr>
          <w:rFonts w:ascii="Arial" w:hAnsi="Arial" w:cs="Arial"/>
        </w:rPr>
        <w:t>……………., e-mail:</w:t>
      </w:r>
      <w:r w:rsidRPr="0042693C">
        <w:rPr>
          <w:rFonts w:ascii="Arial" w:hAnsi="Arial" w:cs="Arial"/>
        </w:rPr>
        <w:tab/>
        <w:t>,</w:t>
      </w:r>
    </w:p>
    <w:p w14:paraId="467168B0" w14:textId="77777777" w:rsidR="00AB3030" w:rsidRPr="0042693C" w:rsidRDefault="00AB3030" w:rsidP="00D837F6">
      <w:pPr>
        <w:spacing w:after="0"/>
        <w:ind w:left="425"/>
        <w:jc w:val="both"/>
        <w:rPr>
          <w:rFonts w:ascii="Arial" w:hAnsi="Arial" w:cs="Arial"/>
        </w:rPr>
      </w:pPr>
      <w:r w:rsidRPr="0042693C">
        <w:rPr>
          <w:rFonts w:ascii="Arial" w:hAnsi="Arial" w:cs="Arial"/>
          <w:spacing w:val="-1"/>
        </w:rPr>
        <w:t>2)</w:t>
      </w:r>
      <w:r w:rsidRPr="0042693C">
        <w:rPr>
          <w:rFonts w:ascii="Arial" w:hAnsi="Arial" w:cs="Arial"/>
          <w:spacing w:val="-40"/>
        </w:rPr>
        <w:t xml:space="preserve">  </w:t>
      </w:r>
      <w:r w:rsidRPr="0042693C">
        <w:rPr>
          <w:rFonts w:ascii="Arial" w:hAnsi="Arial" w:cs="Arial"/>
          <w:spacing w:val="-1"/>
        </w:rPr>
        <w:t>po</w:t>
      </w:r>
      <w:r w:rsidRPr="0042693C">
        <w:rPr>
          <w:rFonts w:ascii="Arial" w:hAnsi="Arial" w:cs="Arial"/>
        </w:rPr>
        <w:t xml:space="preserve"> </w:t>
      </w:r>
      <w:r w:rsidRPr="0042693C">
        <w:rPr>
          <w:rFonts w:ascii="Arial" w:hAnsi="Arial" w:cs="Arial"/>
          <w:spacing w:val="-1"/>
        </w:rPr>
        <w:t>stronie</w:t>
      </w:r>
      <w:r w:rsidRPr="0042693C">
        <w:rPr>
          <w:rFonts w:ascii="Arial" w:hAnsi="Arial" w:cs="Arial"/>
          <w:spacing w:val="-2"/>
        </w:rPr>
        <w:t xml:space="preserve"> </w:t>
      </w:r>
      <w:r w:rsidRPr="0042693C">
        <w:rPr>
          <w:rFonts w:ascii="Arial" w:hAnsi="Arial" w:cs="Arial"/>
        </w:rPr>
        <w:t>Wykonawcy:</w:t>
      </w:r>
      <w:r w:rsidRPr="0042693C">
        <w:rPr>
          <w:rFonts w:ascii="Arial" w:hAnsi="Arial" w:cs="Arial"/>
          <w:spacing w:val="3"/>
        </w:rPr>
        <w:t xml:space="preserve"> </w:t>
      </w:r>
      <w:r w:rsidRPr="0042693C">
        <w:rPr>
          <w:rFonts w:ascii="Arial" w:hAnsi="Arial" w:cs="Arial"/>
        </w:rPr>
        <w:t>……………………, tel. ………………,</w:t>
      </w:r>
      <w:r w:rsidRPr="0042693C">
        <w:rPr>
          <w:rFonts w:ascii="Arial" w:hAnsi="Arial" w:cs="Arial"/>
          <w:spacing w:val="1"/>
        </w:rPr>
        <w:t xml:space="preserve"> </w:t>
      </w:r>
      <w:r w:rsidRPr="0042693C">
        <w:rPr>
          <w:rFonts w:ascii="Arial" w:hAnsi="Arial" w:cs="Arial"/>
        </w:rPr>
        <w:t>e-mail: ……………. .</w:t>
      </w:r>
    </w:p>
    <w:p w14:paraId="07CA0527" w14:textId="77777777" w:rsidR="00AB3030" w:rsidRPr="0042693C" w:rsidRDefault="00AB3030" w:rsidP="00AB3030">
      <w:pPr>
        <w:pStyle w:val="Akapitzlist"/>
        <w:widowControl w:val="0"/>
        <w:numPr>
          <w:ilvl w:val="0"/>
          <w:numId w:val="22"/>
        </w:numPr>
        <w:tabs>
          <w:tab w:val="left" w:pos="1046"/>
        </w:tabs>
        <w:autoSpaceDE w:val="0"/>
        <w:autoSpaceDN w:val="0"/>
        <w:spacing w:after="0" w:line="240" w:lineRule="auto"/>
        <w:ind w:left="426" w:right="430" w:hanging="426"/>
        <w:contextualSpacing w:val="0"/>
        <w:jc w:val="both"/>
        <w:rPr>
          <w:rFonts w:ascii="Arial" w:hAnsi="Arial" w:cs="Arial"/>
        </w:rPr>
      </w:pPr>
      <w:r w:rsidRPr="0042693C">
        <w:rPr>
          <w:rFonts w:ascii="Arial" w:hAnsi="Arial" w:cs="Arial"/>
        </w:rPr>
        <w:lastRenderedPageBreak/>
        <w:t>Wykonawca   określi   i   przekaże   Zamawiającemu   telefony   kontaktowe,   numery   faksów</w:t>
      </w:r>
      <w:r w:rsidRPr="0042693C">
        <w:rPr>
          <w:rFonts w:ascii="Arial" w:hAnsi="Arial" w:cs="Arial"/>
          <w:spacing w:val="1"/>
        </w:rPr>
        <w:t xml:space="preserve"> </w:t>
      </w:r>
      <w:r w:rsidRPr="0042693C">
        <w:rPr>
          <w:rFonts w:ascii="Arial" w:hAnsi="Arial" w:cs="Arial"/>
        </w:rPr>
        <w:t>i</w:t>
      </w:r>
      <w:r w:rsidRPr="0042693C">
        <w:rPr>
          <w:rFonts w:ascii="Arial" w:hAnsi="Arial" w:cs="Arial"/>
          <w:spacing w:val="-1"/>
        </w:rPr>
        <w:t xml:space="preserve"> </w:t>
      </w:r>
      <w:r w:rsidRPr="0042693C">
        <w:rPr>
          <w:rFonts w:ascii="Arial" w:hAnsi="Arial" w:cs="Arial"/>
        </w:rPr>
        <w:t>adresy</w:t>
      </w:r>
      <w:r w:rsidRPr="0042693C">
        <w:rPr>
          <w:rFonts w:ascii="Arial" w:hAnsi="Arial" w:cs="Arial"/>
          <w:spacing w:val="109"/>
        </w:rPr>
        <w:t xml:space="preserve"> </w:t>
      </w:r>
      <w:r w:rsidRPr="0042693C">
        <w:rPr>
          <w:rFonts w:ascii="Arial" w:hAnsi="Arial" w:cs="Arial"/>
        </w:rPr>
        <w:t>poczty</w:t>
      </w:r>
      <w:r w:rsidRPr="0042693C">
        <w:rPr>
          <w:rFonts w:ascii="Arial" w:hAnsi="Arial" w:cs="Arial"/>
          <w:spacing w:val="109"/>
        </w:rPr>
        <w:t xml:space="preserve"> </w:t>
      </w:r>
      <w:r w:rsidRPr="0042693C">
        <w:rPr>
          <w:rFonts w:ascii="Arial" w:hAnsi="Arial" w:cs="Arial"/>
        </w:rPr>
        <w:t>elektronicznej</w:t>
      </w:r>
      <w:r w:rsidRPr="0042693C">
        <w:rPr>
          <w:rFonts w:ascii="Arial" w:hAnsi="Arial" w:cs="Arial"/>
          <w:spacing w:val="114"/>
        </w:rPr>
        <w:t xml:space="preserve"> </w:t>
      </w:r>
      <w:r w:rsidRPr="0042693C">
        <w:rPr>
          <w:rFonts w:ascii="Arial" w:hAnsi="Arial" w:cs="Arial"/>
        </w:rPr>
        <w:t>oraz</w:t>
      </w:r>
      <w:r w:rsidRPr="0042693C">
        <w:rPr>
          <w:rFonts w:ascii="Arial" w:hAnsi="Arial" w:cs="Arial"/>
          <w:spacing w:val="115"/>
        </w:rPr>
        <w:t xml:space="preserve"> </w:t>
      </w:r>
      <w:r w:rsidRPr="0042693C">
        <w:rPr>
          <w:rFonts w:ascii="Arial" w:hAnsi="Arial" w:cs="Arial"/>
        </w:rPr>
        <w:t>dokona</w:t>
      </w:r>
      <w:r w:rsidRPr="0042693C">
        <w:rPr>
          <w:rFonts w:ascii="Arial" w:hAnsi="Arial" w:cs="Arial"/>
          <w:spacing w:val="113"/>
        </w:rPr>
        <w:t xml:space="preserve"> </w:t>
      </w:r>
      <w:r w:rsidRPr="0042693C">
        <w:rPr>
          <w:rFonts w:ascii="Arial" w:hAnsi="Arial" w:cs="Arial"/>
        </w:rPr>
        <w:t>innych</w:t>
      </w:r>
      <w:r w:rsidRPr="0042693C">
        <w:rPr>
          <w:rFonts w:ascii="Arial" w:hAnsi="Arial" w:cs="Arial"/>
          <w:spacing w:val="116"/>
        </w:rPr>
        <w:t xml:space="preserve"> </w:t>
      </w:r>
      <w:r w:rsidRPr="0042693C">
        <w:rPr>
          <w:rFonts w:ascii="Arial" w:hAnsi="Arial" w:cs="Arial"/>
        </w:rPr>
        <w:t>ustaleń</w:t>
      </w:r>
      <w:r w:rsidRPr="0042693C">
        <w:rPr>
          <w:rFonts w:ascii="Arial" w:hAnsi="Arial" w:cs="Arial"/>
          <w:spacing w:val="113"/>
        </w:rPr>
        <w:t xml:space="preserve"> </w:t>
      </w:r>
      <w:r w:rsidRPr="0042693C">
        <w:rPr>
          <w:rFonts w:ascii="Arial" w:hAnsi="Arial" w:cs="Arial"/>
        </w:rPr>
        <w:t>niezbędnych</w:t>
      </w:r>
      <w:r w:rsidRPr="0042693C">
        <w:rPr>
          <w:rFonts w:ascii="Arial" w:hAnsi="Arial" w:cs="Arial"/>
          <w:spacing w:val="116"/>
        </w:rPr>
        <w:t xml:space="preserve"> </w:t>
      </w:r>
      <w:r w:rsidRPr="0042693C">
        <w:rPr>
          <w:rFonts w:ascii="Arial" w:hAnsi="Arial" w:cs="Arial"/>
        </w:rPr>
        <w:t>dla</w:t>
      </w:r>
      <w:r w:rsidRPr="0042693C">
        <w:rPr>
          <w:rFonts w:ascii="Arial" w:hAnsi="Arial" w:cs="Arial"/>
          <w:spacing w:val="113"/>
        </w:rPr>
        <w:t xml:space="preserve"> </w:t>
      </w:r>
      <w:r w:rsidRPr="0042693C">
        <w:rPr>
          <w:rFonts w:ascii="Arial" w:hAnsi="Arial" w:cs="Arial"/>
        </w:rPr>
        <w:t>sprawnego</w:t>
      </w:r>
      <w:r w:rsidRPr="0042693C">
        <w:rPr>
          <w:rFonts w:ascii="Arial" w:hAnsi="Arial" w:cs="Arial"/>
          <w:spacing w:val="-58"/>
        </w:rPr>
        <w:t xml:space="preserve"> </w:t>
      </w:r>
      <w:r w:rsidRPr="0042693C">
        <w:rPr>
          <w:rFonts w:ascii="Arial" w:hAnsi="Arial" w:cs="Arial"/>
        </w:rPr>
        <w:t>i</w:t>
      </w:r>
      <w:r w:rsidRPr="0042693C">
        <w:rPr>
          <w:rFonts w:ascii="Arial" w:hAnsi="Arial" w:cs="Arial"/>
          <w:spacing w:val="-1"/>
        </w:rPr>
        <w:t xml:space="preserve"> </w:t>
      </w:r>
      <w:r w:rsidRPr="0042693C">
        <w:rPr>
          <w:rFonts w:ascii="Arial" w:hAnsi="Arial" w:cs="Arial"/>
        </w:rPr>
        <w:t>terminowego</w:t>
      </w:r>
      <w:r w:rsidRPr="0042693C">
        <w:rPr>
          <w:rFonts w:ascii="Arial" w:hAnsi="Arial" w:cs="Arial"/>
          <w:spacing w:val="1"/>
        </w:rPr>
        <w:t xml:space="preserve"> </w:t>
      </w:r>
      <w:r w:rsidRPr="0042693C">
        <w:rPr>
          <w:rFonts w:ascii="Arial" w:hAnsi="Arial" w:cs="Arial"/>
        </w:rPr>
        <w:t>wykonywania zobowiązań</w:t>
      </w:r>
      <w:r w:rsidRPr="0042693C">
        <w:rPr>
          <w:rFonts w:ascii="Arial" w:hAnsi="Arial" w:cs="Arial"/>
          <w:spacing w:val="-1"/>
        </w:rPr>
        <w:t xml:space="preserve"> </w:t>
      </w:r>
      <w:r w:rsidRPr="0042693C">
        <w:rPr>
          <w:rFonts w:ascii="Arial" w:hAnsi="Arial" w:cs="Arial"/>
        </w:rPr>
        <w:t>wynikających z niniejszej</w:t>
      </w:r>
      <w:r w:rsidRPr="0042693C">
        <w:rPr>
          <w:rFonts w:ascii="Arial" w:hAnsi="Arial" w:cs="Arial"/>
          <w:spacing w:val="-1"/>
        </w:rPr>
        <w:t xml:space="preserve"> </w:t>
      </w:r>
      <w:r w:rsidRPr="0042693C">
        <w:rPr>
          <w:rFonts w:ascii="Arial" w:hAnsi="Arial" w:cs="Arial"/>
        </w:rPr>
        <w:t>umowy.</w:t>
      </w:r>
    </w:p>
    <w:p w14:paraId="6C345B25" w14:textId="77777777" w:rsidR="00AB3030" w:rsidRPr="0042693C" w:rsidRDefault="00AB3030" w:rsidP="00AB3030">
      <w:pPr>
        <w:pStyle w:val="Akapitzlist"/>
        <w:widowControl w:val="0"/>
        <w:numPr>
          <w:ilvl w:val="0"/>
          <w:numId w:val="22"/>
        </w:numPr>
        <w:tabs>
          <w:tab w:val="left" w:pos="981"/>
        </w:tabs>
        <w:autoSpaceDE w:val="0"/>
        <w:autoSpaceDN w:val="0"/>
        <w:spacing w:after="0" w:line="240" w:lineRule="auto"/>
        <w:ind w:left="426" w:right="424" w:hanging="426"/>
        <w:contextualSpacing w:val="0"/>
        <w:jc w:val="both"/>
        <w:rPr>
          <w:rFonts w:ascii="Arial" w:hAnsi="Arial" w:cs="Arial"/>
        </w:rPr>
      </w:pPr>
      <w:r w:rsidRPr="0042693C">
        <w:rPr>
          <w:rFonts w:ascii="Arial" w:hAnsi="Arial" w:cs="Arial"/>
        </w:rPr>
        <w:t>Każda</w:t>
      </w:r>
      <w:r w:rsidRPr="0042693C">
        <w:rPr>
          <w:rFonts w:ascii="Arial" w:hAnsi="Arial" w:cs="Arial"/>
          <w:spacing w:val="1"/>
        </w:rPr>
        <w:t xml:space="preserve"> </w:t>
      </w:r>
      <w:r w:rsidRPr="0042693C">
        <w:rPr>
          <w:rFonts w:ascii="Arial" w:hAnsi="Arial" w:cs="Arial"/>
        </w:rPr>
        <w:t>ze</w:t>
      </w:r>
      <w:r w:rsidRPr="0042693C">
        <w:rPr>
          <w:rFonts w:ascii="Arial" w:hAnsi="Arial" w:cs="Arial"/>
          <w:spacing w:val="1"/>
        </w:rPr>
        <w:t xml:space="preserve"> </w:t>
      </w:r>
      <w:r w:rsidRPr="0042693C">
        <w:rPr>
          <w:rFonts w:ascii="Arial" w:hAnsi="Arial" w:cs="Arial"/>
        </w:rPr>
        <w:t>stron</w:t>
      </w:r>
      <w:r w:rsidRPr="0042693C">
        <w:rPr>
          <w:rFonts w:ascii="Arial" w:hAnsi="Arial" w:cs="Arial"/>
          <w:spacing w:val="1"/>
        </w:rPr>
        <w:t xml:space="preserve"> </w:t>
      </w:r>
      <w:r w:rsidRPr="0042693C">
        <w:rPr>
          <w:rFonts w:ascii="Arial" w:hAnsi="Arial" w:cs="Arial"/>
        </w:rPr>
        <w:t>może</w:t>
      </w:r>
      <w:r w:rsidRPr="0042693C">
        <w:rPr>
          <w:rFonts w:ascii="Arial" w:hAnsi="Arial" w:cs="Arial"/>
          <w:spacing w:val="1"/>
        </w:rPr>
        <w:t xml:space="preserve"> </w:t>
      </w:r>
      <w:r w:rsidRPr="0042693C">
        <w:rPr>
          <w:rFonts w:ascii="Arial" w:hAnsi="Arial" w:cs="Arial"/>
        </w:rPr>
        <w:t>jednostronnie</w:t>
      </w:r>
      <w:r w:rsidRPr="0042693C">
        <w:rPr>
          <w:rFonts w:ascii="Arial" w:hAnsi="Arial" w:cs="Arial"/>
          <w:spacing w:val="1"/>
        </w:rPr>
        <w:t xml:space="preserve"> </w:t>
      </w:r>
      <w:r w:rsidRPr="0042693C">
        <w:rPr>
          <w:rFonts w:ascii="Arial" w:hAnsi="Arial" w:cs="Arial"/>
        </w:rPr>
        <w:t>dokonać</w:t>
      </w:r>
      <w:r w:rsidRPr="0042693C">
        <w:rPr>
          <w:rFonts w:ascii="Arial" w:hAnsi="Arial" w:cs="Arial"/>
          <w:spacing w:val="1"/>
        </w:rPr>
        <w:t xml:space="preserve"> </w:t>
      </w:r>
      <w:r w:rsidRPr="0042693C">
        <w:rPr>
          <w:rFonts w:ascii="Arial" w:hAnsi="Arial" w:cs="Arial"/>
        </w:rPr>
        <w:t>zmiany w</w:t>
      </w:r>
      <w:r w:rsidRPr="0042693C">
        <w:rPr>
          <w:rFonts w:ascii="Arial" w:hAnsi="Arial" w:cs="Arial"/>
          <w:spacing w:val="1"/>
        </w:rPr>
        <w:t xml:space="preserve"> </w:t>
      </w:r>
      <w:r w:rsidRPr="0042693C">
        <w:rPr>
          <w:rFonts w:ascii="Arial" w:hAnsi="Arial" w:cs="Arial"/>
        </w:rPr>
        <w:t>zakresie</w:t>
      </w:r>
      <w:r w:rsidRPr="0042693C">
        <w:rPr>
          <w:rFonts w:ascii="Arial" w:hAnsi="Arial" w:cs="Arial"/>
          <w:spacing w:val="1"/>
        </w:rPr>
        <w:t xml:space="preserve"> </w:t>
      </w:r>
      <w:r w:rsidRPr="0042693C">
        <w:rPr>
          <w:rFonts w:ascii="Arial" w:hAnsi="Arial" w:cs="Arial"/>
        </w:rPr>
        <w:t>osoby odpowiedzialnej</w:t>
      </w:r>
      <w:r w:rsidRPr="0042693C">
        <w:rPr>
          <w:rFonts w:ascii="Arial" w:hAnsi="Arial" w:cs="Arial"/>
          <w:spacing w:val="1"/>
        </w:rPr>
        <w:t xml:space="preserve"> </w:t>
      </w:r>
      <w:r w:rsidRPr="0042693C">
        <w:rPr>
          <w:rFonts w:ascii="Arial" w:hAnsi="Arial" w:cs="Arial"/>
        </w:rPr>
        <w:t>za</w:t>
      </w:r>
      <w:r w:rsidRPr="0042693C">
        <w:rPr>
          <w:rFonts w:ascii="Arial" w:hAnsi="Arial" w:cs="Arial"/>
          <w:spacing w:val="1"/>
        </w:rPr>
        <w:t xml:space="preserve"> </w:t>
      </w:r>
      <w:r w:rsidRPr="0042693C">
        <w:rPr>
          <w:rFonts w:ascii="Arial" w:hAnsi="Arial" w:cs="Arial"/>
        </w:rPr>
        <w:t>realizację postanowień niniejszej umowy, numerów telefonów i faksów wskazanych w ust. 1,</w:t>
      </w:r>
      <w:r w:rsidRPr="0042693C">
        <w:rPr>
          <w:rFonts w:ascii="Arial" w:hAnsi="Arial" w:cs="Arial"/>
          <w:spacing w:val="1"/>
        </w:rPr>
        <w:t xml:space="preserve"> </w:t>
      </w:r>
      <w:r w:rsidRPr="0042693C">
        <w:rPr>
          <w:rFonts w:ascii="Arial" w:hAnsi="Arial" w:cs="Arial"/>
        </w:rPr>
        <w:t>powiadamiając o tym pisemnie drugą stronę niezwłocznie lecz nie później niż w ciągu 3 dni od</w:t>
      </w:r>
      <w:r w:rsidRPr="0042693C">
        <w:rPr>
          <w:rFonts w:ascii="Arial" w:hAnsi="Arial" w:cs="Arial"/>
          <w:spacing w:val="1"/>
        </w:rPr>
        <w:t xml:space="preserve"> </w:t>
      </w:r>
      <w:r w:rsidRPr="0042693C">
        <w:rPr>
          <w:rFonts w:ascii="Arial" w:hAnsi="Arial" w:cs="Arial"/>
        </w:rPr>
        <w:t>dokonania</w:t>
      </w:r>
      <w:r w:rsidRPr="0042693C">
        <w:rPr>
          <w:rFonts w:ascii="Arial" w:hAnsi="Arial" w:cs="Arial"/>
          <w:spacing w:val="-1"/>
        </w:rPr>
        <w:t xml:space="preserve"> </w:t>
      </w:r>
      <w:r w:rsidRPr="0042693C">
        <w:rPr>
          <w:rFonts w:ascii="Arial" w:hAnsi="Arial" w:cs="Arial"/>
        </w:rPr>
        <w:t>zmiany.</w:t>
      </w:r>
      <w:r w:rsidRPr="0042693C">
        <w:rPr>
          <w:rFonts w:ascii="Arial" w:hAnsi="Arial" w:cs="Arial"/>
          <w:spacing w:val="2"/>
        </w:rPr>
        <w:t xml:space="preserve"> </w:t>
      </w:r>
      <w:r w:rsidRPr="0042693C">
        <w:rPr>
          <w:rFonts w:ascii="Arial" w:hAnsi="Arial" w:cs="Arial"/>
        </w:rPr>
        <w:t>Zmiany</w:t>
      </w:r>
      <w:r w:rsidRPr="0042693C">
        <w:rPr>
          <w:rFonts w:ascii="Arial" w:hAnsi="Arial" w:cs="Arial"/>
          <w:spacing w:val="-5"/>
        </w:rPr>
        <w:t xml:space="preserve"> </w:t>
      </w:r>
      <w:r w:rsidRPr="0042693C">
        <w:rPr>
          <w:rFonts w:ascii="Arial" w:hAnsi="Arial" w:cs="Arial"/>
        </w:rPr>
        <w:t>te nie wymagają</w:t>
      </w:r>
      <w:r w:rsidRPr="0042693C">
        <w:rPr>
          <w:rFonts w:ascii="Arial" w:hAnsi="Arial" w:cs="Arial"/>
          <w:spacing w:val="1"/>
        </w:rPr>
        <w:t xml:space="preserve"> </w:t>
      </w:r>
      <w:r w:rsidRPr="0042693C">
        <w:rPr>
          <w:rFonts w:ascii="Arial" w:hAnsi="Arial" w:cs="Arial"/>
        </w:rPr>
        <w:t>aneksu</w:t>
      </w:r>
      <w:r w:rsidRPr="0042693C">
        <w:rPr>
          <w:rFonts w:ascii="Arial" w:hAnsi="Arial" w:cs="Arial"/>
          <w:spacing w:val="-1"/>
        </w:rPr>
        <w:t xml:space="preserve"> </w:t>
      </w:r>
      <w:r w:rsidRPr="0042693C">
        <w:rPr>
          <w:rFonts w:ascii="Arial" w:hAnsi="Arial" w:cs="Arial"/>
        </w:rPr>
        <w:t>do umowy.</w:t>
      </w:r>
    </w:p>
    <w:p w14:paraId="2DF1D5C3" w14:textId="36D3E6ED" w:rsidR="00AB3030" w:rsidRPr="000D7BD4" w:rsidRDefault="00AB3030" w:rsidP="00E25BF6">
      <w:pPr>
        <w:pStyle w:val="Nagwek2"/>
        <w:spacing w:before="1"/>
        <w:ind w:left="426" w:right="22" w:hanging="426"/>
        <w:jc w:val="center"/>
        <w:rPr>
          <w:rFonts w:ascii="Arial" w:hAnsi="Arial" w:cs="Arial"/>
          <w:b/>
          <w:bCs/>
          <w:color w:val="auto"/>
          <w:sz w:val="24"/>
          <w:szCs w:val="24"/>
        </w:rPr>
      </w:pPr>
      <w:r w:rsidRPr="000D7BD4">
        <w:rPr>
          <w:rFonts w:ascii="Arial" w:hAnsi="Arial" w:cs="Arial"/>
          <w:b/>
          <w:bCs/>
          <w:color w:val="auto"/>
          <w:sz w:val="24"/>
          <w:szCs w:val="24"/>
        </w:rPr>
        <w:t xml:space="preserve">§ </w:t>
      </w:r>
      <w:r w:rsidR="00E25BF6" w:rsidRPr="000D7BD4">
        <w:rPr>
          <w:rFonts w:ascii="Arial" w:hAnsi="Arial" w:cs="Arial"/>
          <w:b/>
          <w:bCs/>
          <w:color w:val="auto"/>
          <w:sz w:val="24"/>
          <w:szCs w:val="24"/>
        </w:rPr>
        <w:t>11</w:t>
      </w:r>
    </w:p>
    <w:p w14:paraId="31A26E83" w14:textId="77777777" w:rsidR="00AB3030" w:rsidRPr="0042693C" w:rsidRDefault="00AB3030" w:rsidP="00AB3030">
      <w:pPr>
        <w:pStyle w:val="Akapitzlist"/>
        <w:widowControl w:val="0"/>
        <w:numPr>
          <w:ilvl w:val="0"/>
          <w:numId w:val="21"/>
        </w:numPr>
        <w:tabs>
          <w:tab w:val="left" w:pos="1037"/>
        </w:tabs>
        <w:autoSpaceDE w:val="0"/>
        <w:autoSpaceDN w:val="0"/>
        <w:spacing w:after="0" w:line="240" w:lineRule="auto"/>
        <w:ind w:left="426" w:right="425" w:hanging="426"/>
        <w:contextualSpacing w:val="0"/>
        <w:jc w:val="both"/>
        <w:rPr>
          <w:rFonts w:ascii="Arial" w:hAnsi="Arial" w:cs="Arial"/>
        </w:rPr>
      </w:pPr>
      <w:r w:rsidRPr="0042693C">
        <w:rPr>
          <w:rFonts w:ascii="Arial" w:hAnsi="Arial" w:cs="Arial"/>
        </w:rPr>
        <w:t>Wszelkie zmiany bądź uzupełnienia niniejszej umowy wymagają dla swej ważności formy</w:t>
      </w:r>
      <w:r w:rsidRPr="0042693C">
        <w:rPr>
          <w:rFonts w:ascii="Arial" w:hAnsi="Arial" w:cs="Arial"/>
          <w:spacing w:val="1"/>
        </w:rPr>
        <w:t xml:space="preserve"> </w:t>
      </w:r>
      <w:r w:rsidRPr="0042693C">
        <w:rPr>
          <w:rFonts w:ascii="Arial" w:hAnsi="Arial" w:cs="Arial"/>
        </w:rPr>
        <w:t>pisemnej</w:t>
      </w:r>
      <w:r w:rsidRPr="0042693C">
        <w:rPr>
          <w:rFonts w:ascii="Arial" w:hAnsi="Arial" w:cs="Arial"/>
          <w:spacing w:val="-1"/>
        </w:rPr>
        <w:t xml:space="preserve"> </w:t>
      </w:r>
      <w:r w:rsidRPr="0042693C">
        <w:rPr>
          <w:rFonts w:ascii="Arial" w:hAnsi="Arial" w:cs="Arial"/>
        </w:rPr>
        <w:t>pod rygorem nieważności.</w:t>
      </w:r>
    </w:p>
    <w:p w14:paraId="3F7654CE" w14:textId="77777777" w:rsidR="00AB3030" w:rsidRPr="0042693C" w:rsidRDefault="00AB3030" w:rsidP="00AB3030">
      <w:pPr>
        <w:pStyle w:val="Akapitzlist"/>
        <w:widowControl w:val="0"/>
        <w:numPr>
          <w:ilvl w:val="0"/>
          <w:numId w:val="21"/>
        </w:numPr>
        <w:tabs>
          <w:tab w:val="left" w:pos="1037"/>
        </w:tabs>
        <w:autoSpaceDE w:val="0"/>
        <w:autoSpaceDN w:val="0"/>
        <w:spacing w:after="0" w:line="240" w:lineRule="auto"/>
        <w:ind w:left="426" w:hanging="426"/>
        <w:contextualSpacing w:val="0"/>
        <w:jc w:val="both"/>
        <w:rPr>
          <w:rFonts w:ascii="Arial" w:hAnsi="Arial" w:cs="Arial"/>
        </w:rPr>
      </w:pPr>
      <w:r w:rsidRPr="0042693C">
        <w:rPr>
          <w:rFonts w:ascii="Arial" w:hAnsi="Arial" w:cs="Arial"/>
        </w:rPr>
        <w:t>Zmiany</w:t>
      </w:r>
      <w:r w:rsidRPr="0042693C">
        <w:rPr>
          <w:rFonts w:ascii="Arial" w:hAnsi="Arial" w:cs="Arial"/>
          <w:spacing w:val="-6"/>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umowie</w:t>
      </w:r>
      <w:r w:rsidRPr="0042693C">
        <w:rPr>
          <w:rFonts w:ascii="Arial" w:hAnsi="Arial" w:cs="Arial"/>
          <w:spacing w:val="-2"/>
        </w:rPr>
        <w:t xml:space="preserve"> </w:t>
      </w:r>
      <w:r w:rsidRPr="0042693C">
        <w:rPr>
          <w:rFonts w:ascii="Arial" w:hAnsi="Arial" w:cs="Arial"/>
        </w:rPr>
        <w:t>są</w:t>
      </w:r>
      <w:r w:rsidRPr="0042693C">
        <w:rPr>
          <w:rFonts w:ascii="Arial" w:hAnsi="Arial" w:cs="Arial"/>
          <w:spacing w:val="-1"/>
        </w:rPr>
        <w:t xml:space="preserve"> </w:t>
      </w:r>
      <w:r w:rsidRPr="0042693C">
        <w:rPr>
          <w:rFonts w:ascii="Arial" w:hAnsi="Arial" w:cs="Arial"/>
        </w:rPr>
        <w:t>dopuszczalne</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przypadku,</w:t>
      </w:r>
      <w:r w:rsidRPr="0042693C">
        <w:rPr>
          <w:rFonts w:ascii="Arial" w:hAnsi="Arial" w:cs="Arial"/>
          <w:spacing w:val="1"/>
        </w:rPr>
        <w:t xml:space="preserve"> </w:t>
      </w:r>
      <w:r w:rsidRPr="0042693C">
        <w:rPr>
          <w:rFonts w:ascii="Arial" w:hAnsi="Arial" w:cs="Arial"/>
        </w:rPr>
        <w:t>gdy:</w:t>
      </w:r>
    </w:p>
    <w:p w14:paraId="39A04C09" w14:textId="77777777" w:rsidR="00AB3030" w:rsidRPr="0042693C" w:rsidRDefault="00AB3030" w:rsidP="00AB3030">
      <w:pPr>
        <w:pStyle w:val="Akapitzlist"/>
        <w:widowControl w:val="0"/>
        <w:numPr>
          <w:ilvl w:val="1"/>
          <w:numId w:val="21"/>
        </w:numPr>
        <w:tabs>
          <w:tab w:val="left" w:pos="1387"/>
        </w:tabs>
        <w:autoSpaceDE w:val="0"/>
        <w:autoSpaceDN w:val="0"/>
        <w:spacing w:after="0" w:line="240" w:lineRule="auto"/>
        <w:ind w:left="709" w:hanging="283"/>
        <w:contextualSpacing w:val="0"/>
        <w:jc w:val="both"/>
        <w:rPr>
          <w:rFonts w:ascii="Arial" w:hAnsi="Arial" w:cs="Arial"/>
        </w:rPr>
      </w:pPr>
      <w:r w:rsidRPr="0042693C">
        <w:rPr>
          <w:rFonts w:ascii="Arial" w:hAnsi="Arial" w:cs="Arial"/>
        </w:rPr>
        <w:t>następuje</w:t>
      </w:r>
      <w:r w:rsidRPr="0042693C">
        <w:rPr>
          <w:rFonts w:ascii="Arial" w:hAnsi="Arial" w:cs="Arial"/>
          <w:spacing w:val="-4"/>
        </w:rPr>
        <w:t xml:space="preserve"> </w:t>
      </w:r>
      <w:r w:rsidRPr="0042693C">
        <w:rPr>
          <w:rFonts w:ascii="Arial" w:hAnsi="Arial" w:cs="Arial"/>
        </w:rPr>
        <w:t>zmiana</w:t>
      </w:r>
      <w:r w:rsidRPr="0042693C">
        <w:rPr>
          <w:rFonts w:ascii="Arial" w:hAnsi="Arial" w:cs="Arial"/>
          <w:spacing w:val="-3"/>
        </w:rPr>
        <w:t xml:space="preserve"> </w:t>
      </w:r>
      <w:r w:rsidRPr="0042693C">
        <w:rPr>
          <w:rFonts w:ascii="Arial" w:hAnsi="Arial" w:cs="Arial"/>
        </w:rPr>
        <w:t>stawki podatku</w:t>
      </w:r>
      <w:r w:rsidRPr="0042693C">
        <w:rPr>
          <w:rFonts w:ascii="Arial" w:hAnsi="Arial" w:cs="Arial"/>
          <w:spacing w:val="-3"/>
        </w:rPr>
        <w:t xml:space="preserve"> </w:t>
      </w:r>
      <w:r w:rsidRPr="0042693C">
        <w:rPr>
          <w:rFonts w:ascii="Arial" w:hAnsi="Arial" w:cs="Arial"/>
        </w:rPr>
        <w:t>VAT</w:t>
      </w:r>
      <w:r w:rsidRPr="0042693C">
        <w:rPr>
          <w:rFonts w:ascii="Arial" w:hAnsi="Arial" w:cs="Arial"/>
          <w:spacing w:val="-3"/>
        </w:rPr>
        <w:t xml:space="preserve"> </w:t>
      </w:r>
      <w:r w:rsidRPr="0042693C">
        <w:rPr>
          <w:rFonts w:ascii="Arial" w:hAnsi="Arial" w:cs="Arial"/>
        </w:rPr>
        <w:t>w</w:t>
      </w:r>
      <w:r w:rsidRPr="0042693C">
        <w:rPr>
          <w:rFonts w:ascii="Arial" w:hAnsi="Arial" w:cs="Arial"/>
          <w:spacing w:val="-3"/>
        </w:rPr>
        <w:t xml:space="preserve"> </w:t>
      </w:r>
      <w:r w:rsidRPr="0042693C">
        <w:rPr>
          <w:rFonts w:ascii="Arial" w:hAnsi="Arial" w:cs="Arial"/>
        </w:rPr>
        <w:t>okresie</w:t>
      </w:r>
      <w:r w:rsidRPr="0042693C">
        <w:rPr>
          <w:rFonts w:ascii="Arial" w:hAnsi="Arial" w:cs="Arial"/>
          <w:spacing w:val="-1"/>
        </w:rPr>
        <w:t xml:space="preserve"> </w:t>
      </w:r>
      <w:r w:rsidRPr="0042693C">
        <w:rPr>
          <w:rFonts w:ascii="Arial" w:hAnsi="Arial" w:cs="Arial"/>
        </w:rPr>
        <w:t>obowiązującej</w:t>
      </w:r>
      <w:r w:rsidRPr="0042693C">
        <w:rPr>
          <w:rFonts w:ascii="Arial" w:hAnsi="Arial" w:cs="Arial"/>
          <w:spacing w:val="-3"/>
        </w:rPr>
        <w:t xml:space="preserve"> </w:t>
      </w:r>
      <w:r w:rsidRPr="0042693C">
        <w:rPr>
          <w:rFonts w:ascii="Arial" w:hAnsi="Arial" w:cs="Arial"/>
        </w:rPr>
        <w:t>umowy,</w:t>
      </w:r>
    </w:p>
    <w:p w14:paraId="5591D002" w14:textId="77777777" w:rsidR="00AB3030" w:rsidRPr="0042693C" w:rsidRDefault="00AB3030" w:rsidP="00AB3030">
      <w:pPr>
        <w:pStyle w:val="Akapitzlist"/>
        <w:widowControl w:val="0"/>
        <w:numPr>
          <w:ilvl w:val="1"/>
          <w:numId w:val="21"/>
        </w:numPr>
        <w:tabs>
          <w:tab w:val="left" w:pos="1387"/>
        </w:tabs>
        <w:autoSpaceDE w:val="0"/>
        <w:autoSpaceDN w:val="0"/>
        <w:spacing w:after="0" w:line="240" w:lineRule="auto"/>
        <w:ind w:left="709" w:hanging="283"/>
        <w:contextualSpacing w:val="0"/>
        <w:jc w:val="both"/>
        <w:rPr>
          <w:rFonts w:ascii="Arial" w:hAnsi="Arial" w:cs="Arial"/>
        </w:rPr>
      </w:pPr>
      <w:r w:rsidRPr="0042693C">
        <w:rPr>
          <w:rFonts w:ascii="Arial" w:hAnsi="Arial" w:cs="Arial"/>
        </w:rPr>
        <w:t>zmienia</w:t>
      </w:r>
      <w:r w:rsidRPr="0042693C">
        <w:rPr>
          <w:rFonts w:ascii="Arial" w:hAnsi="Arial" w:cs="Arial"/>
          <w:spacing w:val="-3"/>
        </w:rPr>
        <w:t xml:space="preserve"> </w:t>
      </w:r>
      <w:r w:rsidRPr="0042693C">
        <w:rPr>
          <w:rFonts w:ascii="Arial" w:hAnsi="Arial" w:cs="Arial"/>
        </w:rPr>
        <w:t>się</w:t>
      </w:r>
      <w:r w:rsidRPr="0042693C">
        <w:rPr>
          <w:rFonts w:ascii="Arial" w:hAnsi="Arial" w:cs="Arial"/>
          <w:spacing w:val="54"/>
        </w:rPr>
        <w:t xml:space="preserve"> </w:t>
      </w:r>
      <w:r w:rsidRPr="0042693C">
        <w:rPr>
          <w:rFonts w:ascii="Arial" w:hAnsi="Arial" w:cs="Arial"/>
        </w:rPr>
        <w:t>siedziba</w:t>
      </w:r>
      <w:r w:rsidRPr="0042693C">
        <w:rPr>
          <w:rFonts w:ascii="Arial" w:hAnsi="Arial" w:cs="Arial"/>
          <w:spacing w:val="-2"/>
        </w:rPr>
        <w:t xml:space="preserve"> </w:t>
      </w:r>
      <w:r w:rsidRPr="0042693C">
        <w:rPr>
          <w:rFonts w:ascii="Arial" w:hAnsi="Arial" w:cs="Arial"/>
        </w:rPr>
        <w:t>stron</w:t>
      </w:r>
      <w:r w:rsidRPr="0042693C">
        <w:rPr>
          <w:rFonts w:ascii="Arial" w:hAnsi="Arial" w:cs="Arial"/>
          <w:spacing w:val="-2"/>
        </w:rPr>
        <w:t xml:space="preserve"> </w:t>
      </w:r>
      <w:r w:rsidRPr="0042693C">
        <w:rPr>
          <w:rFonts w:ascii="Arial" w:hAnsi="Arial" w:cs="Arial"/>
        </w:rPr>
        <w:t>umowy,</w:t>
      </w:r>
    </w:p>
    <w:p w14:paraId="55E5B54A" w14:textId="77777777" w:rsidR="00AB3030" w:rsidRPr="0042693C" w:rsidRDefault="00AB3030" w:rsidP="00AB3030">
      <w:pPr>
        <w:pStyle w:val="Akapitzlist"/>
        <w:widowControl w:val="0"/>
        <w:numPr>
          <w:ilvl w:val="1"/>
          <w:numId w:val="21"/>
        </w:numPr>
        <w:tabs>
          <w:tab w:val="left" w:pos="1387"/>
        </w:tabs>
        <w:autoSpaceDE w:val="0"/>
        <w:autoSpaceDN w:val="0"/>
        <w:spacing w:after="0" w:line="240" w:lineRule="auto"/>
        <w:ind w:left="709" w:right="427" w:hanging="283"/>
        <w:contextualSpacing w:val="0"/>
        <w:jc w:val="both"/>
        <w:rPr>
          <w:rFonts w:ascii="Arial" w:hAnsi="Arial" w:cs="Arial"/>
        </w:rPr>
      </w:pPr>
      <w:r w:rsidRPr="0042693C">
        <w:rPr>
          <w:rFonts w:ascii="Arial" w:hAnsi="Arial" w:cs="Arial"/>
        </w:rPr>
        <w:t>konieczność ich wprowadzenia wynika z okoliczności, których nie można było przewidzieć</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chwili zawarcia umowy.</w:t>
      </w:r>
    </w:p>
    <w:p w14:paraId="6868CC8B" w14:textId="77777777" w:rsidR="00AB3030" w:rsidRPr="0042693C" w:rsidRDefault="00AB3030" w:rsidP="00AB3030">
      <w:pPr>
        <w:pStyle w:val="Akapitzlist"/>
        <w:widowControl w:val="0"/>
        <w:numPr>
          <w:ilvl w:val="0"/>
          <w:numId w:val="21"/>
        </w:numPr>
        <w:tabs>
          <w:tab w:val="left" w:pos="1037"/>
        </w:tabs>
        <w:autoSpaceDE w:val="0"/>
        <w:autoSpaceDN w:val="0"/>
        <w:spacing w:after="0" w:line="240" w:lineRule="auto"/>
        <w:ind w:left="426" w:right="422" w:hanging="426"/>
        <w:contextualSpacing w:val="0"/>
        <w:jc w:val="both"/>
        <w:rPr>
          <w:rFonts w:ascii="Arial" w:hAnsi="Arial" w:cs="Arial"/>
        </w:rPr>
      </w:pPr>
      <w:r w:rsidRPr="0042693C">
        <w:rPr>
          <w:rFonts w:ascii="Arial" w:hAnsi="Arial" w:cs="Arial"/>
        </w:rPr>
        <w:t>Wszelkie</w:t>
      </w:r>
      <w:r w:rsidRPr="0042693C">
        <w:rPr>
          <w:rFonts w:ascii="Arial" w:hAnsi="Arial" w:cs="Arial"/>
          <w:spacing w:val="1"/>
        </w:rPr>
        <w:t xml:space="preserve"> </w:t>
      </w:r>
      <w:r w:rsidRPr="0042693C">
        <w:rPr>
          <w:rFonts w:ascii="Arial" w:hAnsi="Arial" w:cs="Arial"/>
        </w:rPr>
        <w:t>sprawy</w:t>
      </w:r>
      <w:r w:rsidRPr="0042693C">
        <w:rPr>
          <w:rFonts w:ascii="Arial" w:hAnsi="Arial" w:cs="Arial"/>
          <w:spacing w:val="1"/>
        </w:rPr>
        <w:t xml:space="preserve"> </w:t>
      </w:r>
      <w:r w:rsidRPr="0042693C">
        <w:rPr>
          <w:rFonts w:ascii="Arial" w:hAnsi="Arial" w:cs="Arial"/>
        </w:rPr>
        <w:t>sporne</w:t>
      </w:r>
      <w:r w:rsidRPr="0042693C">
        <w:rPr>
          <w:rFonts w:ascii="Arial" w:hAnsi="Arial" w:cs="Arial"/>
          <w:spacing w:val="1"/>
        </w:rPr>
        <w:t xml:space="preserve"> </w:t>
      </w:r>
      <w:r w:rsidRPr="0042693C">
        <w:rPr>
          <w:rFonts w:ascii="Arial" w:hAnsi="Arial" w:cs="Arial"/>
        </w:rPr>
        <w:t>wynikające</w:t>
      </w:r>
      <w:r w:rsidRPr="0042693C">
        <w:rPr>
          <w:rFonts w:ascii="Arial" w:hAnsi="Arial" w:cs="Arial"/>
          <w:spacing w:val="1"/>
        </w:rPr>
        <w:t xml:space="preserve"> </w:t>
      </w:r>
      <w:r w:rsidRPr="0042693C">
        <w:rPr>
          <w:rFonts w:ascii="Arial" w:hAnsi="Arial" w:cs="Arial"/>
        </w:rPr>
        <w:t>z</w:t>
      </w:r>
      <w:r w:rsidRPr="0042693C">
        <w:rPr>
          <w:rFonts w:ascii="Arial" w:hAnsi="Arial" w:cs="Arial"/>
          <w:spacing w:val="1"/>
        </w:rPr>
        <w:t xml:space="preserve"> </w:t>
      </w:r>
      <w:r w:rsidRPr="0042693C">
        <w:rPr>
          <w:rFonts w:ascii="Arial" w:hAnsi="Arial" w:cs="Arial"/>
        </w:rPr>
        <w:t>realizacji</w:t>
      </w:r>
      <w:r w:rsidRPr="0042693C">
        <w:rPr>
          <w:rFonts w:ascii="Arial" w:hAnsi="Arial" w:cs="Arial"/>
          <w:spacing w:val="1"/>
        </w:rPr>
        <w:t xml:space="preserve"> </w:t>
      </w:r>
      <w:r w:rsidRPr="0042693C">
        <w:rPr>
          <w:rFonts w:ascii="Arial" w:hAnsi="Arial" w:cs="Arial"/>
        </w:rPr>
        <w:t>niniejszej</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1"/>
        </w:rPr>
        <w:t xml:space="preserve"> </w:t>
      </w:r>
      <w:r w:rsidRPr="0042693C">
        <w:rPr>
          <w:rFonts w:ascii="Arial" w:hAnsi="Arial" w:cs="Arial"/>
        </w:rPr>
        <w:t>rozstrzygać</w:t>
      </w:r>
      <w:r w:rsidRPr="0042693C">
        <w:rPr>
          <w:rFonts w:ascii="Arial" w:hAnsi="Arial" w:cs="Arial"/>
          <w:spacing w:val="1"/>
        </w:rPr>
        <w:t xml:space="preserve"> </w:t>
      </w:r>
      <w:r w:rsidRPr="0042693C">
        <w:rPr>
          <w:rFonts w:ascii="Arial" w:hAnsi="Arial" w:cs="Arial"/>
        </w:rPr>
        <w:t>będzie</w:t>
      </w:r>
      <w:r w:rsidRPr="0042693C">
        <w:rPr>
          <w:rFonts w:ascii="Arial" w:hAnsi="Arial" w:cs="Arial"/>
          <w:spacing w:val="1"/>
        </w:rPr>
        <w:t xml:space="preserve"> </w:t>
      </w:r>
      <w:r w:rsidRPr="0042693C">
        <w:rPr>
          <w:rFonts w:ascii="Arial" w:hAnsi="Arial" w:cs="Arial"/>
        </w:rPr>
        <w:t>sąd</w:t>
      </w:r>
      <w:r w:rsidRPr="0042693C">
        <w:rPr>
          <w:rFonts w:ascii="Arial" w:hAnsi="Arial" w:cs="Arial"/>
          <w:spacing w:val="1"/>
        </w:rPr>
        <w:t xml:space="preserve"> </w:t>
      </w:r>
      <w:r w:rsidRPr="0042693C">
        <w:rPr>
          <w:rFonts w:ascii="Arial" w:hAnsi="Arial" w:cs="Arial"/>
        </w:rPr>
        <w:t>miejscowo</w:t>
      </w:r>
      <w:r w:rsidRPr="0042693C">
        <w:rPr>
          <w:rFonts w:ascii="Arial" w:hAnsi="Arial" w:cs="Arial"/>
          <w:spacing w:val="-1"/>
        </w:rPr>
        <w:t xml:space="preserve"> </w:t>
      </w:r>
      <w:r w:rsidRPr="0042693C">
        <w:rPr>
          <w:rFonts w:ascii="Arial" w:hAnsi="Arial" w:cs="Arial"/>
        </w:rPr>
        <w:t>właściwy</w:t>
      </w:r>
      <w:r w:rsidRPr="0042693C">
        <w:rPr>
          <w:rFonts w:ascii="Arial" w:hAnsi="Arial" w:cs="Arial"/>
          <w:spacing w:val="-5"/>
        </w:rPr>
        <w:t xml:space="preserve"> </w:t>
      </w:r>
      <w:r w:rsidRPr="0042693C">
        <w:rPr>
          <w:rFonts w:ascii="Arial" w:hAnsi="Arial" w:cs="Arial"/>
        </w:rPr>
        <w:t>dla</w:t>
      </w:r>
      <w:r w:rsidRPr="0042693C">
        <w:rPr>
          <w:rFonts w:ascii="Arial" w:hAnsi="Arial" w:cs="Arial"/>
          <w:spacing w:val="1"/>
        </w:rPr>
        <w:t xml:space="preserve"> </w:t>
      </w:r>
      <w:r w:rsidRPr="0042693C">
        <w:rPr>
          <w:rFonts w:ascii="Arial" w:hAnsi="Arial" w:cs="Arial"/>
        </w:rPr>
        <w:t>siedziby</w:t>
      </w:r>
      <w:r w:rsidRPr="0042693C">
        <w:rPr>
          <w:rFonts w:ascii="Arial" w:hAnsi="Arial" w:cs="Arial"/>
          <w:spacing w:val="-6"/>
        </w:rPr>
        <w:t xml:space="preserve"> </w:t>
      </w:r>
      <w:r w:rsidRPr="0042693C">
        <w:rPr>
          <w:rFonts w:ascii="Arial" w:hAnsi="Arial" w:cs="Arial"/>
        </w:rPr>
        <w:t>Zamawiającego.</w:t>
      </w:r>
    </w:p>
    <w:p w14:paraId="177BE995" w14:textId="77777777" w:rsidR="00AB3030" w:rsidRPr="0042693C" w:rsidRDefault="00AB3030" w:rsidP="00AB3030">
      <w:pPr>
        <w:pStyle w:val="Akapitzlist"/>
        <w:widowControl w:val="0"/>
        <w:numPr>
          <w:ilvl w:val="0"/>
          <w:numId w:val="21"/>
        </w:numPr>
        <w:tabs>
          <w:tab w:val="left" w:pos="1037"/>
        </w:tabs>
        <w:autoSpaceDE w:val="0"/>
        <w:autoSpaceDN w:val="0"/>
        <w:spacing w:after="0" w:line="240" w:lineRule="auto"/>
        <w:ind w:left="426" w:right="427" w:hanging="426"/>
        <w:contextualSpacing w:val="0"/>
        <w:jc w:val="both"/>
        <w:rPr>
          <w:rFonts w:ascii="Arial" w:hAnsi="Arial" w:cs="Arial"/>
        </w:rPr>
      </w:pPr>
      <w:r w:rsidRPr="0042693C">
        <w:rPr>
          <w:rFonts w:ascii="Arial" w:hAnsi="Arial" w:cs="Arial"/>
        </w:rPr>
        <w:t>W</w:t>
      </w:r>
      <w:r w:rsidRPr="0042693C">
        <w:rPr>
          <w:rFonts w:ascii="Arial" w:hAnsi="Arial" w:cs="Arial"/>
          <w:spacing w:val="1"/>
        </w:rPr>
        <w:t xml:space="preserve"> </w:t>
      </w:r>
      <w:r w:rsidRPr="0042693C">
        <w:rPr>
          <w:rFonts w:ascii="Arial" w:hAnsi="Arial" w:cs="Arial"/>
        </w:rPr>
        <w:t>razie</w:t>
      </w:r>
      <w:r w:rsidRPr="0042693C">
        <w:rPr>
          <w:rFonts w:ascii="Arial" w:hAnsi="Arial" w:cs="Arial"/>
          <w:spacing w:val="1"/>
        </w:rPr>
        <w:t xml:space="preserve"> </w:t>
      </w:r>
      <w:r w:rsidRPr="0042693C">
        <w:rPr>
          <w:rFonts w:ascii="Arial" w:hAnsi="Arial" w:cs="Arial"/>
        </w:rPr>
        <w:t>powstania</w:t>
      </w:r>
      <w:r w:rsidRPr="0042693C">
        <w:rPr>
          <w:rFonts w:ascii="Arial" w:hAnsi="Arial" w:cs="Arial"/>
          <w:spacing w:val="1"/>
        </w:rPr>
        <w:t xml:space="preserve"> </w:t>
      </w:r>
      <w:r w:rsidRPr="0042693C">
        <w:rPr>
          <w:rFonts w:ascii="Arial" w:hAnsi="Arial" w:cs="Arial"/>
        </w:rPr>
        <w:t>sporu</w:t>
      </w:r>
      <w:r w:rsidRPr="0042693C">
        <w:rPr>
          <w:rFonts w:ascii="Arial" w:hAnsi="Arial" w:cs="Arial"/>
          <w:spacing w:val="1"/>
        </w:rPr>
        <w:t xml:space="preserve"> </w:t>
      </w:r>
      <w:r w:rsidRPr="0042693C">
        <w:rPr>
          <w:rFonts w:ascii="Arial" w:hAnsi="Arial" w:cs="Arial"/>
        </w:rPr>
        <w:t>związanego</w:t>
      </w:r>
      <w:r w:rsidRPr="0042693C">
        <w:rPr>
          <w:rFonts w:ascii="Arial" w:hAnsi="Arial" w:cs="Arial"/>
          <w:spacing w:val="1"/>
        </w:rPr>
        <w:t xml:space="preserve"> </w:t>
      </w:r>
      <w:r w:rsidRPr="0042693C">
        <w:rPr>
          <w:rFonts w:ascii="Arial" w:hAnsi="Arial" w:cs="Arial"/>
        </w:rPr>
        <w:t>z</w:t>
      </w:r>
      <w:r w:rsidRPr="0042693C">
        <w:rPr>
          <w:rFonts w:ascii="Arial" w:hAnsi="Arial" w:cs="Arial"/>
          <w:spacing w:val="1"/>
        </w:rPr>
        <w:t xml:space="preserve"> </w:t>
      </w:r>
      <w:r w:rsidRPr="0042693C">
        <w:rPr>
          <w:rFonts w:ascii="Arial" w:hAnsi="Arial" w:cs="Arial"/>
        </w:rPr>
        <w:t>wykonaniem</w:t>
      </w:r>
      <w:r w:rsidRPr="0042693C">
        <w:rPr>
          <w:rFonts w:ascii="Arial" w:hAnsi="Arial" w:cs="Arial"/>
          <w:spacing w:val="1"/>
        </w:rPr>
        <w:t xml:space="preserve"> </w:t>
      </w:r>
      <w:r w:rsidRPr="0042693C">
        <w:rPr>
          <w:rFonts w:ascii="Arial" w:hAnsi="Arial" w:cs="Arial"/>
        </w:rPr>
        <w:t>niniejszej</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1"/>
        </w:rPr>
        <w:t xml:space="preserve"> </w:t>
      </w:r>
      <w:r w:rsidRPr="0042693C">
        <w:rPr>
          <w:rFonts w:ascii="Arial" w:hAnsi="Arial" w:cs="Arial"/>
        </w:rPr>
        <w:t>Wykonawca</w:t>
      </w:r>
      <w:r w:rsidRPr="0042693C">
        <w:rPr>
          <w:rFonts w:ascii="Arial" w:hAnsi="Arial" w:cs="Arial"/>
          <w:spacing w:val="1"/>
        </w:rPr>
        <w:t xml:space="preserve"> </w:t>
      </w:r>
      <w:r w:rsidRPr="0042693C">
        <w:rPr>
          <w:rFonts w:ascii="Arial" w:hAnsi="Arial" w:cs="Arial"/>
        </w:rPr>
        <w:t>zobowiązuje się do kierowania swych roszczeń w pierwszej kolejności do Zamawiającego w</w:t>
      </w:r>
      <w:r w:rsidRPr="0042693C">
        <w:rPr>
          <w:rFonts w:ascii="Arial" w:hAnsi="Arial" w:cs="Arial"/>
          <w:spacing w:val="1"/>
        </w:rPr>
        <w:t xml:space="preserve"> </w:t>
      </w:r>
      <w:r w:rsidRPr="0042693C">
        <w:rPr>
          <w:rFonts w:ascii="Arial" w:hAnsi="Arial" w:cs="Arial"/>
        </w:rPr>
        <w:t>trybie</w:t>
      </w:r>
      <w:r w:rsidRPr="0042693C">
        <w:rPr>
          <w:rFonts w:ascii="Arial" w:hAnsi="Arial" w:cs="Arial"/>
          <w:spacing w:val="-1"/>
        </w:rPr>
        <w:t xml:space="preserve"> </w:t>
      </w:r>
      <w:r w:rsidRPr="0042693C">
        <w:rPr>
          <w:rFonts w:ascii="Arial" w:hAnsi="Arial" w:cs="Arial"/>
        </w:rPr>
        <w:t>postępowania reklamacyjnego.</w:t>
      </w:r>
    </w:p>
    <w:p w14:paraId="07BCC0FD" w14:textId="2ECBC377" w:rsidR="00AB3030" w:rsidRPr="000D7BD4" w:rsidRDefault="00AB3030" w:rsidP="000D7BD4">
      <w:pPr>
        <w:pStyle w:val="Nagwek2"/>
        <w:spacing w:before="120" w:after="120"/>
        <w:ind w:left="425" w:right="23" w:hanging="425"/>
        <w:jc w:val="center"/>
        <w:rPr>
          <w:rFonts w:ascii="Arial" w:hAnsi="Arial" w:cs="Arial"/>
          <w:b/>
          <w:bCs/>
          <w:color w:val="auto"/>
          <w:sz w:val="24"/>
          <w:szCs w:val="24"/>
        </w:rPr>
      </w:pPr>
      <w:r w:rsidRPr="000D7BD4">
        <w:rPr>
          <w:rFonts w:ascii="Arial" w:hAnsi="Arial" w:cs="Arial"/>
          <w:b/>
          <w:bCs/>
          <w:color w:val="auto"/>
          <w:sz w:val="24"/>
          <w:szCs w:val="24"/>
        </w:rPr>
        <w:t xml:space="preserve">§ </w:t>
      </w:r>
      <w:r w:rsidR="00E25BF6" w:rsidRPr="000D7BD4">
        <w:rPr>
          <w:rFonts w:ascii="Arial" w:hAnsi="Arial" w:cs="Arial"/>
          <w:b/>
          <w:bCs/>
          <w:color w:val="auto"/>
          <w:sz w:val="24"/>
          <w:szCs w:val="24"/>
        </w:rPr>
        <w:t>12</w:t>
      </w:r>
    </w:p>
    <w:p w14:paraId="6F4464CD" w14:textId="77777777" w:rsidR="00AB3030" w:rsidRPr="0042693C" w:rsidRDefault="00AB3030" w:rsidP="00AB3030">
      <w:pPr>
        <w:pStyle w:val="Akapitzlist"/>
        <w:widowControl w:val="0"/>
        <w:numPr>
          <w:ilvl w:val="0"/>
          <w:numId w:val="20"/>
        </w:numPr>
        <w:tabs>
          <w:tab w:val="left" w:pos="963"/>
        </w:tabs>
        <w:autoSpaceDE w:val="0"/>
        <w:autoSpaceDN w:val="0"/>
        <w:spacing w:before="69" w:after="0" w:line="240" w:lineRule="auto"/>
        <w:ind w:left="426" w:right="426" w:hanging="426"/>
        <w:contextualSpacing w:val="0"/>
        <w:jc w:val="both"/>
        <w:rPr>
          <w:rFonts w:ascii="Arial" w:hAnsi="Arial" w:cs="Arial"/>
        </w:rPr>
      </w:pPr>
      <w:r w:rsidRPr="0042693C">
        <w:rPr>
          <w:rFonts w:ascii="Arial" w:hAnsi="Arial" w:cs="Arial"/>
        </w:rPr>
        <w:t>Zamawiającemu</w:t>
      </w:r>
      <w:r w:rsidRPr="0042693C">
        <w:rPr>
          <w:rFonts w:ascii="Arial" w:hAnsi="Arial" w:cs="Arial"/>
          <w:spacing w:val="1"/>
        </w:rPr>
        <w:t xml:space="preserve"> </w:t>
      </w:r>
      <w:r w:rsidRPr="0042693C">
        <w:rPr>
          <w:rFonts w:ascii="Arial" w:hAnsi="Arial" w:cs="Arial"/>
        </w:rPr>
        <w:t>przysługuje</w:t>
      </w:r>
      <w:r w:rsidRPr="0042693C">
        <w:rPr>
          <w:rFonts w:ascii="Arial" w:hAnsi="Arial" w:cs="Arial"/>
          <w:spacing w:val="1"/>
        </w:rPr>
        <w:t xml:space="preserve"> </w:t>
      </w:r>
      <w:r w:rsidRPr="0042693C">
        <w:rPr>
          <w:rFonts w:ascii="Arial" w:hAnsi="Arial" w:cs="Arial"/>
        </w:rPr>
        <w:t>prawo</w:t>
      </w:r>
      <w:r w:rsidRPr="0042693C">
        <w:rPr>
          <w:rFonts w:ascii="Arial" w:hAnsi="Arial" w:cs="Arial"/>
          <w:spacing w:val="1"/>
        </w:rPr>
        <w:t xml:space="preserve"> </w:t>
      </w:r>
      <w:r w:rsidRPr="0042693C">
        <w:rPr>
          <w:rFonts w:ascii="Arial" w:hAnsi="Arial" w:cs="Arial"/>
        </w:rPr>
        <w:t>do</w:t>
      </w:r>
      <w:r w:rsidRPr="0042693C">
        <w:rPr>
          <w:rFonts w:ascii="Arial" w:hAnsi="Arial" w:cs="Arial"/>
          <w:spacing w:val="1"/>
        </w:rPr>
        <w:t xml:space="preserve"> </w:t>
      </w:r>
      <w:r w:rsidRPr="0042693C">
        <w:rPr>
          <w:rFonts w:ascii="Arial" w:hAnsi="Arial" w:cs="Arial"/>
        </w:rPr>
        <w:t>odstąpienia</w:t>
      </w:r>
      <w:r w:rsidRPr="0042693C">
        <w:rPr>
          <w:rFonts w:ascii="Arial" w:hAnsi="Arial" w:cs="Arial"/>
          <w:spacing w:val="1"/>
        </w:rPr>
        <w:t xml:space="preserve"> </w:t>
      </w:r>
      <w:r w:rsidRPr="0042693C">
        <w:rPr>
          <w:rFonts w:ascii="Arial" w:hAnsi="Arial" w:cs="Arial"/>
        </w:rPr>
        <w:t>od</w:t>
      </w:r>
      <w:r w:rsidRPr="0042693C">
        <w:rPr>
          <w:rFonts w:ascii="Arial" w:hAnsi="Arial" w:cs="Arial"/>
          <w:spacing w:val="1"/>
        </w:rPr>
        <w:t xml:space="preserve"> </w:t>
      </w:r>
      <w:r w:rsidRPr="0042693C">
        <w:rPr>
          <w:rFonts w:ascii="Arial" w:hAnsi="Arial" w:cs="Arial"/>
        </w:rPr>
        <w:t>niniejszej</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przypadku,</w:t>
      </w:r>
      <w:r w:rsidRPr="0042693C">
        <w:rPr>
          <w:rFonts w:ascii="Arial" w:hAnsi="Arial" w:cs="Arial"/>
          <w:spacing w:val="1"/>
        </w:rPr>
        <w:t xml:space="preserve"> </w:t>
      </w:r>
      <w:r w:rsidRPr="0042693C">
        <w:rPr>
          <w:rFonts w:ascii="Arial" w:hAnsi="Arial" w:cs="Arial"/>
        </w:rPr>
        <w:t>gdy</w:t>
      </w:r>
      <w:r w:rsidRPr="0042693C">
        <w:rPr>
          <w:rFonts w:ascii="Arial" w:hAnsi="Arial" w:cs="Arial"/>
          <w:spacing w:val="-57"/>
        </w:rPr>
        <w:t xml:space="preserve"> </w:t>
      </w:r>
      <w:r w:rsidRPr="0042693C">
        <w:rPr>
          <w:rFonts w:ascii="Arial" w:hAnsi="Arial" w:cs="Arial"/>
        </w:rPr>
        <w:t>zaistnieje istotna zmiana okoliczności powodująca, że wykonanie umowy nie leży w interesie</w:t>
      </w:r>
      <w:r w:rsidRPr="0042693C">
        <w:rPr>
          <w:rFonts w:ascii="Arial" w:hAnsi="Arial" w:cs="Arial"/>
          <w:spacing w:val="1"/>
        </w:rPr>
        <w:t xml:space="preserve"> </w:t>
      </w:r>
      <w:r w:rsidRPr="0042693C">
        <w:rPr>
          <w:rFonts w:ascii="Arial" w:hAnsi="Arial" w:cs="Arial"/>
        </w:rPr>
        <w:t>publicznym,</w:t>
      </w:r>
      <w:r w:rsidRPr="0042693C">
        <w:rPr>
          <w:rFonts w:ascii="Arial" w:hAnsi="Arial" w:cs="Arial"/>
          <w:spacing w:val="43"/>
        </w:rPr>
        <w:t xml:space="preserve"> </w:t>
      </w:r>
      <w:r w:rsidRPr="0042693C">
        <w:rPr>
          <w:rFonts w:ascii="Arial" w:hAnsi="Arial" w:cs="Arial"/>
        </w:rPr>
        <w:t>czego</w:t>
      </w:r>
      <w:r w:rsidRPr="0042693C">
        <w:rPr>
          <w:rFonts w:ascii="Arial" w:hAnsi="Arial" w:cs="Arial"/>
          <w:spacing w:val="43"/>
        </w:rPr>
        <w:t xml:space="preserve"> </w:t>
      </w:r>
      <w:r w:rsidRPr="0042693C">
        <w:rPr>
          <w:rFonts w:ascii="Arial" w:hAnsi="Arial" w:cs="Arial"/>
        </w:rPr>
        <w:t>nie</w:t>
      </w:r>
      <w:r w:rsidRPr="0042693C">
        <w:rPr>
          <w:rFonts w:ascii="Arial" w:hAnsi="Arial" w:cs="Arial"/>
          <w:spacing w:val="46"/>
        </w:rPr>
        <w:t xml:space="preserve"> </w:t>
      </w:r>
      <w:r w:rsidRPr="0042693C">
        <w:rPr>
          <w:rFonts w:ascii="Arial" w:hAnsi="Arial" w:cs="Arial"/>
        </w:rPr>
        <w:t>można</w:t>
      </w:r>
      <w:r w:rsidRPr="0042693C">
        <w:rPr>
          <w:rFonts w:ascii="Arial" w:hAnsi="Arial" w:cs="Arial"/>
          <w:spacing w:val="42"/>
        </w:rPr>
        <w:t xml:space="preserve"> </w:t>
      </w:r>
      <w:r w:rsidRPr="0042693C">
        <w:rPr>
          <w:rFonts w:ascii="Arial" w:hAnsi="Arial" w:cs="Arial"/>
        </w:rPr>
        <w:t>było</w:t>
      </w:r>
      <w:r w:rsidRPr="0042693C">
        <w:rPr>
          <w:rFonts w:ascii="Arial" w:hAnsi="Arial" w:cs="Arial"/>
          <w:spacing w:val="43"/>
        </w:rPr>
        <w:t xml:space="preserve"> </w:t>
      </w:r>
      <w:r w:rsidRPr="0042693C">
        <w:rPr>
          <w:rFonts w:ascii="Arial" w:hAnsi="Arial" w:cs="Arial"/>
        </w:rPr>
        <w:t>przewidzieć</w:t>
      </w:r>
      <w:r w:rsidRPr="0042693C">
        <w:rPr>
          <w:rFonts w:ascii="Arial" w:hAnsi="Arial" w:cs="Arial"/>
          <w:spacing w:val="45"/>
        </w:rPr>
        <w:t xml:space="preserve"> </w:t>
      </w:r>
      <w:r w:rsidRPr="0042693C">
        <w:rPr>
          <w:rFonts w:ascii="Arial" w:hAnsi="Arial" w:cs="Arial"/>
        </w:rPr>
        <w:t>w</w:t>
      </w:r>
      <w:r w:rsidRPr="0042693C">
        <w:rPr>
          <w:rFonts w:ascii="Arial" w:hAnsi="Arial" w:cs="Arial"/>
          <w:spacing w:val="42"/>
        </w:rPr>
        <w:t xml:space="preserve"> </w:t>
      </w:r>
      <w:r w:rsidRPr="0042693C">
        <w:rPr>
          <w:rFonts w:ascii="Arial" w:hAnsi="Arial" w:cs="Arial"/>
        </w:rPr>
        <w:t>chwili</w:t>
      </w:r>
      <w:r w:rsidRPr="0042693C">
        <w:rPr>
          <w:rFonts w:ascii="Arial" w:hAnsi="Arial" w:cs="Arial"/>
          <w:spacing w:val="45"/>
        </w:rPr>
        <w:t xml:space="preserve"> </w:t>
      </w:r>
      <w:r w:rsidRPr="0042693C">
        <w:rPr>
          <w:rFonts w:ascii="Arial" w:hAnsi="Arial" w:cs="Arial"/>
        </w:rPr>
        <w:t>zawarcia</w:t>
      </w:r>
      <w:r w:rsidRPr="0042693C">
        <w:rPr>
          <w:rFonts w:ascii="Arial" w:hAnsi="Arial" w:cs="Arial"/>
          <w:spacing w:val="42"/>
        </w:rPr>
        <w:t xml:space="preserve"> </w:t>
      </w:r>
      <w:r w:rsidRPr="0042693C">
        <w:rPr>
          <w:rFonts w:ascii="Arial" w:hAnsi="Arial" w:cs="Arial"/>
        </w:rPr>
        <w:t>umowy</w:t>
      </w:r>
      <w:r w:rsidRPr="0042693C">
        <w:rPr>
          <w:rFonts w:ascii="Arial" w:hAnsi="Arial" w:cs="Arial"/>
          <w:spacing w:val="45"/>
        </w:rPr>
        <w:t xml:space="preserve"> </w:t>
      </w:r>
      <w:r w:rsidRPr="0042693C">
        <w:rPr>
          <w:rFonts w:ascii="Arial" w:hAnsi="Arial" w:cs="Arial"/>
        </w:rPr>
        <w:t>–</w:t>
      </w:r>
      <w:r w:rsidRPr="0042693C">
        <w:rPr>
          <w:rFonts w:ascii="Arial" w:hAnsi="Arial" w:cs="Arial"/>
          <w:spacing w:val="45"/>
        </w:rPr>
        <w:t xml:space="preserve"> </w:t>
      </w:r>
      <w:r w:rsidRPr="0042693C">
        <w:rPr>
          <w:rFonts w:ascii="Arial" w:hAnsi="Arial" w:cs="Arial"/>
        </w:rPr>
        <w:t>odstąpienie</w:t>
      </w:r>
      <w:r w:rsidRPr="0042693C">
        <w:rPr>
          <w:rFonts w:ascii="Arial" w:hAnsi="Arial" w:cs="Arial"/>
          <w:spacing w:val="42"/>
        </w:rPr>
        <w:t xml:space="preserve"> </w:t>
      </w:r>
      <w:r w:rsidRPr="0042693C">
        <w:rPr>
          <w:rFonts w:ascii="Arial" w:hAnsi="Arial" w:cs="Arial"/>
        </w:rPr>
        <w:t>od umowy</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tym</w:t>
      </w:r>
      <w:r w:rsidRPr="0042693C">
        <w:rPr>
          <w:rFonts w:ascii="Arial" w:hAnsi="Arial" w:cs="Arial"/>
          <w:spacing w:val="1"/>
        </w:rPr>
        <w:t xml:space="preserve"> </w:t>
      </w:r>
      <w:r w:rsidRPr="0042693C">
        <w:rPr>
          <w:rFonts w:ascii="Arial" w:hAnsi="Arial" w:cs="Arial"/>
        </w:rPr>
        <w:t>przypadku</w:t>
      </w:r>
      <w:r w:rsidRPr="0042693C">
        <w:rPr>
          <w:rFonts w:ascii="Arial" w:hAnsi="Arial" w:cs="Arial"/>
          <w:spacing w:val="1"/>
        </w:rPr>
        <w:t xml:space="preserve"> </w:t>
      </w:r>
      <w:r w:rsidRPr="0042693C">
        <w:rPr>
          <w:rFonts w:ascii="Arial" w:hAnsi="Arial" w:cs="Arial"/>
        </w:rPr>
        <w:t>może</w:t>
      </w:r>
      <w:r w:rsidRPr="0042693C">
        <w:rPr>
          <w:rFonts w:ascii="Arial" w:hAnsi="Arial" w:cs="Arial"/>
          <w:spacing w:val="1"/>
        </w:rPr>
        <w:t xml:space="preserve"> </w:t>
      </w:r>
      <w:r w:rsidRPr="0042693C">
        <w:rPr>
          <w:rFonts w:ascii="Arial" w:hAnsi="Arial" w:cs="Arial"/>
        </w:rPr>
        <w:t>nastąpić</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terminie</w:t>
      </w:r>
      <w:r w:rsidRPr="0042693C">
        <w:rPr>
          <w:rFonts w:ascii="Arial" w:hAnsi="Arial" w:cs="Arial"/>
          <w:spacing w:val="1"/>
        </w:rPr>
        <w:t xml:space="preserve"> </w:t>
      </w:r>
      <w:r w:rsidRPr="0042693C">
        <w:rPr>
          <w:rFonts w:ascii="Arial" w:hAnsi="Arial" w:cs="Arial"/>
        </w:rPr>
        <w:t>30</w:t>
      </w:r>
      <w:r w:rsidRPr="0042693C">
        <w:rPr>
          <w:rFonts w:ascii="Arial" w:hAnsi="Arial" w:cs="Arial"/>
          <w:spacing w:val="1"/>
        </w:rPr>
        <w:t xml:space="preserve"> </w:t>
      </w:r>
      <w:r w:rsidRPr="0042693C">
        <w:rPr>
          <w:rFonts w:ascii="Arial" w:hAnsi="Arial" w:cs="Arial"/>
        </w:rPr>
        <w:t>dni</w:t>
      </w:r>
      <w:r w:rsidRPr="0042693C">
        <w:rPr>
          <w:rFonts w:ascii="Arial" w:hAnsi="Arial" w:cs="Arial"/>
          <w:spacing w:val="1"/>
        </w:rPr>
        <w:t xml:space="preserve"> </w:t>
      </w:r>
      <w:r w:rsidRPr="0042693C">
        <w:rPr>
          <w:rFonts w:ascii="Arial" w:hAnsi="Arial" w:cs="Arial"/>
        </w:rPr>
        <w:t>od</w:t>
      </w:r>
      <w:r w:rsidRPr="0042693C">
        <w:rPr>
          <w:rFonts w:ascii="Arial" w:hAnsi="Arial" w:cs="Arial"/>
          <w:spacing w:val="1"/>
        </w:rPr>
        <w:t xml:space="preserve"> </w:t>
      </w:r>
      <w:r w:rsidRPr="0042693C">
        <w:rPr>
          <w:rFonts w:ascii="Arial" w:hAnsi="Arial" w:cs="Arial"/>
        </w:rPr>
        <w:t>powzięcia</w:t>
      </w:r>
      <w:r w:rsidRPr="0042693C">
        <w:rPr>
          <w:rFonts w:ascii="Arial" w:hAnsi="Arial" w:cs="Arial"/>
          <w:spacing w:val="1"/>
        </w:rPr>
        <w:t xml:space="preserve"> </w:t>
      </w:r>
      <w:r w:rsidRPr="0042693C">
        <w:rPr>
          <w:rFonts w:ascii="Arial" w:hAnsi="Arial" w:cs="Arial"/>
        </w:rPr>
        <w:t>wiadomości</w:t>
      </w:r>
      <w:r w:rsidRPr="0042693C">
        <w:rPr>
          <w:rFonts w:ascii="Arial" w:hAnsi="Arial" w:cs="Arial"/>
          <w:spacing w:val="1"/>
        </w:rPr>
        <w:t xml:space="preserve"> </w:t>
      </w:r>
      <w:r w:rsidRPr="0042693C">
        <w:rPr>
          <w:rFonts w:ascii="Arial" w:hAnsi="Arial" w:cs="Arial"/>
        </w:rPr>
        <w:t>o</w:t>
      </w:r>
      <w:r w:rsidRPr="0042693C">
        <w:rPr>
          <w:rFonts w:ascii="Arial" w:hAnsi="Arial" w:cs="Arial"/>
          <w:spacing w:val="1"/>
        </w:rPr>
        <w:t xml:space="preserve"> </w:t>
      </w:r>
      <w:r w:rsidRPr="0042693C">
        <w:rPr>
          <w:rFonts w:ascii="Arial" w:hAnsi="Arial" w:cs="Arial"/>
        </w:rPr>
        <w:t>powyższych</w:t>
      </w:r>
      <w:r w:rsidRPr="0042693C">
        <w:rPr>
          <w:rFonts w:ascii="Arial" w:hAnsi="Arial" w:cs="Arial"/>
          <w:spacing w:val="-1"/>
        </w:rPr>
        <w:t xml:space="preserve"> </w:t>
      </w:r>
      <w:r w:rsidRPr="0042693C">
        <w:rPr>
          <w:rFonts w:ascii="Arial" w:hAnsi="Arial" w:cs="Arial"/>
        </w:rPr>
        <w:t>okolicznościach.</w:t>
      </w:r>
    </w:p>
    <w:p w14:paraId="2DDC03D6" w14:textId="77777777" w:rsidR="00AB3030" w:rsidRPr="0042693C" w:rsidRDefault="00AB3030" w:rsidP="00AB3030">
      <w:pPr>
        <w:pStyle w:val="Akapitzlist"/>
        <w:widowControl w:val="0"/>
        <w:numPr>
          <w:ilvl w:val="0"/>
          <w:numId w:val="20"/>
        </w:numPr>
        <w:tabs>
          <w:tab w:val="left" w:pos="963"/>
        </w:tabs>
        <w:autoSpaceDE w:val="0"/>
        <w:autoSpaceDN w:val="0"/>
        <w:spacing w:before="1" w:after="0" w:line="240" w:lineRule="auto"/>
        <w:ind w:left="426" w:right="427" w:hanging="426"/>
        <w:contextualSpacing w:val="0"/>
        <w:jc w:val="both"/>
        <w:rPr>
          <w:rFonts w:ascii="Arial" w:hAnsi="Arial" w:cs="Arial"/>
        </w:rPr>
      </w:pPr>
      <w:r w:rsidRPr="0042693C">
        <w:rPr>
          <w:rFonts w:ascii="Arial" w:hAnsi="Arial" w:cs="Arial"/>
        </w:rPr>
        <w:t>W przypadku wymienionym w ust. 1 Wykonawcy nie przysługują żadne roszczenia w stosunku</w:t>
      </w:r>
      <w:r w:rsidRPr="0042693C">
        <w:rPr>
          <w:rFonts w:ascii="Arial" w:hAnsi="Arial" w:cs="Arial"/>
          <w:spacing w:val="1"/>
        </w:rPr>
        <w:t xml:space="preserve"> </w:t>
      </w:r>
      <w:r w:rsidRPr="0042693C">
        <w:rPr>
          <w:rFonts w:ascii="Arial" w:hAnsi="Arial" w:cs="Arial"/>
        </w:rPr>
        <w:t>do</w:t>
      </w:r>
      <w:r w:rsidRPr="0042693C">
        <w:rPr>
          <w:rFonts w:ascii="Arial" w:hAnsi="Arial" w:cs="Arial"/>
          <w:spacing w:val="1"/>
        </w:rPr>
        <w:t xml:space="preserve"> </w:t>
      </w:r>
      <w:r w:rsidRPr="0042693C">
        <w:rPr>
          <w:rFonts w:ascii="Arial" w:hAnsi="Arial" w:cs="Arial"/>
        </w:rPr>
        <w:t>Zamawiającego</w:t>
      </w:r>
      <w:r w:rsidRPr="0042693C">
        <w:rPr>
          <w:rFonts w:ascii="Arial" w:hAnsi="Arial" w:cs="Arial"/>
          <w:spacing w:val="1"/>
        </w:rPr>
        <w:t xml:space="preserve"> </w:t>
      </w:r>
      <w:r w:rsidRPr="0042693C">
        <w:rPr>
          <w:rFonts w:ascii="Arial" w:hAnsi="Arial" w:cs="Arial"/>
        </w:rPr>
        <w:t>i</w:t>
      </w:r>
      <w:r w:rsidRPr="0042693C">
        <w:rPr>
          <w:rFonts w:ascii="Arial" w:hAnsi="Arial" w:cs="Arial"/>
          <w:spacing w:val="1"/>
        </w:rPr>
        <w:t xml:space="preserve"> </w:t>
      </w:r>
      <w:r w:rsidRPr="0042693C">
        <w:rPr>
          <w:rFonts w:ascii="Arial" w:hAnsi="Arial" w:cs="Arial"/>
        </w:rPr>
        <w:t>może</w:t>
      </w:r>
      <w:r w:rsidRPr="0042693C">
        <w:rPr>
          <w:rFonts w:ascii="Arial" w:hAnsi="Arial" w:cs="Arial"/>
          <w:spacing w:val="1"/>
        </w:rPr>
        <w:t xml:space="preserve"> </w:t>
      </w:r>
      <w:r w:rsidRPr="0042693C">
        <w:rPr>
          <w:rFonts w:ascii="Arial" w:hAnsi="Arial" w:cs="Arial"/>
        </w:rPr>
        <w:t>on</w:t>
      </w:r>
      <w:r w:rsidRPr="0042693C">
        <w:rPr>
          <w:rFonts w:ascii="Arial" w:hAnsi="Arial" w:cs="Arial"/>
          <w:spacing w:val="1"/>
        </w:rPr>
        <w:t xml:space="preserve"> </w:t>
      </w:r>
      <w:r w:rsidRPr="0042693C">
        <w:rPr>
          <w:rFonts w:ascii="Arial" w:hAnsi="Arial" w:cs="Arial"/>
        </w:rPr>
        <w:t>jedynie</w:t>
      </w:r>
      <w:r w:rsidRPr="0042693C">
        <w:rPr>
          <w:rFonts w:ascii="Arial" w:hAnsi="Arial" w:cs="Arial"/>
          <w:spacing w:val="1"/>
        </w:rPr>
        <w:t xml:space="preserve"> </w:t>
      </w:r>
      <w:r w:rsidRPr="0042693C">
        <w:rPr>
          <w:rFonts w:ascii="Arial" w:hAnsi="Arial" w:cs="Arial"/>
        </w:rPr>
        <w:t>żądać</w:t>
      </w:r>
      <w:r w:rsidRPr="0042693C">
        <w:rPr>
          <w:rFonts w:ascii="Arial" w:hAnsi="Arial" w:cs="Arial"/>
          <w:spacing w:val="1"/>
        </w:rPr>
        <w:t xml:space="preserve"> </w:t>
      </w:r>
      <w:r w:rsidRPr="0042693C">
        <w:rPr>
          <w:rFonts w:ascii="Arial" w:hAnsi="Arial" w:cs="Arial"/>
        </w:rPr>
        <w:t>wynagrodzenia</w:t>
      </w:r>
      <w:r w:rsidRPr="0042693C">
        <w:rPr>
          <w:rFonts w:ascii="Arial" w:hAnsi="Arial" w:cs="Arial"/>
          <w:spacing w:val="1"/>
        </w:rPr>
        <w:t xml:space="preserve"> </w:t>
      </w:r>
      <w:r w:rsidRPr="0042693C">
        <w:rPr>
          <w:rFonts w:ascii="Arial" w:hAnsi="Arial" w:cs="Arial"/>
        </w:rPr>
        <w:t>należnego</w:t>
      </w:r>
      <w:r w:rsidRPr="0042693C">
        <w:rPr>
          <w:rFonts w:ascii="Arial" w:hAnsi="Arial" w:cs="Arial"/>
          <w:spacing w:val="1"/>
        </w:rPr>
        <w:t xml:space="preserve"> </w:t>
      </w:r>
      <w:r w:rsidRPr="0042693C">
        <w:rPr>
          <w:rFonts w:ascii="Arial" w:hAnsi="Arial" w:cs="Arial"/>
        </w:rPr>
        <w:t>mu</w:t>
      </w:r>
      <w:r w:rsidRPr="0042693C">
        <w:rPr>
          <w:rFonts w:ascii="Arial" w:hAnsi="Arial" w:cs="Arial"/>
          <w:spacing w:val="1"/>
        </w:rPr>
        <w:t xml:space="preserve"> </w:t>
      </w:r>
      <w:r w:rsidRPr="0042693C">
        <w:rPr>
          <w:rFonts w:ascii="Arial" w:hAnsi="Arial" w:cs="Arial"/>
        </w:rPr>
        <w:t>z</w:t>
      </w:r>
      <w:r w:rsidRPr="0042693C">
        <w:rPr>
          <w:rFonts w:ascii="Arial" w:hAnsi="Arial" w:cs="Arial"/>
          <w:spacing w:val="1"/>
        </w:rPr>
        <w:t xml:space="preserve"> </w:t>
      </w:r>
      <w:r w:rsidRPr="0042693C">
        <w:rPr>
          <w:rFonts w:ascii="Arial" w:hAnsi="Arial" w:cs="Arial"/>
        </w:rPr>
        <w:t>tytułu</w:t>
      </w:r>
      <w:r w:rsidRPr="0042693C">
        <w:rPr>
          <w:rFonts w:ascii="Arial" w:hAnsi="Arial" w:cs="Arial"/>
          <w:spacing w:val="60"/>
        </w:rPr>
        <w:t xml:space="preserve"> </w:t>
      </w:r>
      <w:r w:rsidRPr="0042693C">
        <w:rPr>
          <w:rFonts w:ascii="Arial" w:hAnsi="Arial" w:cs="Arial"/>
        </w:rPr>
        <w:t>już</w:t>
      </w:r>
      <w:r w:rsidRPr="0042693C">
        <w:rPr>
          <w:rFonts w:ascii="Arial" w:hAnsi="Arial" w:cs="Arial"/>
          <w:spacing w:val="1"/>
        </w:rPr>
        <w:t xml:space="preserve"> </w:t>
      </w:r>
      <w:r w:rsidRPr="0042693C">
        <w:rPr>
          <w:rFonts w:ascii="Arial" w:hAnsi="Arial" w:cs="Arial"/>
        </w:rPr>
        <w:t>wykonanej</w:t>
      </w:r>
      <w:r w:rsidRPr="0042693C">
        <w:rPr>
          <w:rFonts w:ascii="Arial" w:hAnsi="Arial" w:cs="Arial"/>
          <w:spacing w:val="-1"/>
        </w:rPr>
        <w:t xml:space="preserve"> </w:t>
      </w:r>
      <w:r w:rsidRPr="0042693C">
        <w:rPr>
          <w:rFonts w:ascii="Arial" w:hAnsi="Arial" w:cs="Arial"/>
        </w:rPr>
        <w:t>części umowy.</w:t>
      </w:r>
    </w:p>
    <w:p w14:paraId="6C8BE9DA" w14:textId="77777777" w:rsidR="00AB3030" w:rsidRPr="0042693C" w:rsidRDefault="00AB3030" w:rsidP="00AB3030">
      <w:pPr>
        <w:pStyle w:val="Akapitzlist"/>
        <w:widowControl w:val="0"/>
        <w:numPr>
          <w:ilvl w:val="0"/>
          <w:numId w:val="20"/>
        </w:numPr>
        <w:tabs>
          <w:tab w:val="left" w:pos="963"/>
        </w:tabs>
        <w:autoSpaceDE w:val="0"/>
        <w:autoSpaceDN w:val="0"/>
        <w:spacing w:after="0" w:line="240" w:lineRule="auto"/>
        <w:ind w:left="426" w:right="427" w:hanging="426"/>
        <w:contextualSpacing w:val="0"/>
        <w:jc w:val="both"/>
        <w:rPr>
          <w:rFonts w:ascii="Arial" w:hAnsi="Arial" w:cs="Arial"/>
        </w:rPr>
      </w:pPr>
      <w:r w:rsidRPr="0042693C">
        <w:rPr>
          <w:rFonts w:ascii="Arial" w:hAnsi="Arial" w:cs="Arial"/>
        </w:rPr>
        <w:t>Odstąpienie</w:t>
      </w:r>
      <w:r w:rsidRPr="0042693C">
        <w:rPr>
          <w:rFonts w:ascii="Arial" w:hAnsi="Arial" w:cs="Arial"/>
          <w:spacing w:val="1"/>
        </w:rPr>
        <w:t xml:space="preserve"> </w:t>
      </w:r>
      <w:r w:rsidRPr="0042693C">
        <w:rPr>
          <w:rFonts w:ascii="Arial" w:hAnsi="Arial" w:cs="Arial"/>
        </w:rPr>
        <w:t>przez</w:t>
      </w:r>
      <w:r w:rsidRPr="0042693C">
        <w:rPr>
          <w:rFonts w:ascii="Arial" w:hAnsi="Arial" w:cs="Arial"/>
          <w:spacing w:val="1"/>
        </w:rPr>
        <w:t xml:space="preserve"> </w:t>
      </w:r>
      <w:r w:rsidRPr="0042693C">
        <w:rPr>
          <w:rFonts w:ascii="Arial" w:hAnsi="Arial" w:cs="Arial"/>
        </w:rPr>
        <w:t>Strony</w:t>
      </w:r>
      <w:r w:rsidRPr="0042693C">
        <w:rPr>
          <w:rFonts w:ascii="Arial" w:hAnsi="Arial" w:cs="Arial"/>
          <w:spacing w:val="1"/>
        </w:rPr>
        <w:t xml:space="preserve"> </w:t>
      </w:r>
      <w:r w:rsidRPr="0042693C">
        <w:rPr>
          <w:rFonts w:ascii="Arial" w:hAnsi="Arial" w:cs="Arial"/>
        </w:rPr>
        <w:t>od</w:t>
      </w:r>
      <w:r w:rsidRPr="0042693C">
        <w:rPr>
          <w:rFonts w:ascii="Arial" w:hAnsi="Arial" w:cs="Arial"/>
          <w:spacing w:val="1"/>
        </w:rPr>
        <w:t xml:space="preserve"> </w:t>
      </w:r>
      <w:r w:rsidRPr="0042693C">
        <w:rPr>
          <w:rFonts w:ascii="Arial" w:hAnsi="Arial" w:cs="Arial"/>
        </w:rPr>
        <w:t>umowy</w:t>
      </w:r>
      <w:r w:rsidRPr="0042693C">
        <w:rPr>
          <w:rFonts w:ascii="Arial" w:hAnsi="Arial" w:cs="Arial"/>
          <w:spacing w:val="1"/>
        </w:rPr>
        <w:t xml:space="preserve"> </w:t>
      </w:r>
      <w:r w:rsidRPr="0042693C">
        <w:rPr>
          <w:rFonts w:ascii="Arial" w:hAnsi="Arial" w:cs="Arial"/>
        </w:rPr>
        <w:t>powinno</w:t>
      </w:r>
      <w:r w:rsidRPr="0042693C">
        <w:rPr>
          <w:rFonts w:ascii="Arial" w:hAnsi="Arial" w:cs="Arial"/>
          <w:spacing w:val="1"/>
        </w:rPr>
        <w:t xml:space="preserve"> </w:t>
      </w:r>
      <w:r w:rsidRPr="0042693C">
        <w:rPr>
          <w:rFonts w:ascii="Arial" w:hAnsi="Arial" w:cs="Arial"/>
        </w:rPr>
        <w:t>nastąpić</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formie</w:t>
      </w:r>
      <w:r w:rsidRPr="0042693C">
        <w:rPr>
          <w:rFonts w:ascii="Arial" w:hAnsi="Arial" w:cs="Arial"/>
          <w:spacing w:val="1"/>
        </w:rPr>
        <w:t xml:space="preserve"> </w:t>
      </w:r>
      <w:r w:rsidRPr="0042693C">
        <w:rPr>
          <w:rFonts w:ascii="Arial" w:hAnsi="Arial" w:cs="Arial"/>
        </w:rPr>
        <w:t>pisemnej</w:t>
      </w:r>
      <w:r w:rsidRPr="0042693C">
        <w:rPr>
          <w:rFonts w:ascii="Arial" w:hAnsi="Arial" w:cs="Arial"/>
          <w:spacing w:val="1"/>
        </w:rPr>
        <w:t xml:space="preserve"> </w:t>
      </w:r>
      <w:r w:rsidRPr="0042693C">
        <w:rPr>
          <w:rFonts w:ascii="Arial" w:hAnsi="Arial" w:cs="Arial"/>
        </w:rPr>
        <w:t>pod</w:t>
      </w:r>
      <w:r w:rsidRPr="0042693C">
        <w:rPr>
          <w:rFonts w:ascii="Arial" w:hAnsi="Arial" w:cs="Arial"/>
          <w:spacing w:val="1"/>
        </w:rPr>
        <w:t xml:space="preserve"> </w:t>
      </w:r>
      <w:r w:rsidRPr="0042693C">
        <w:rPr>
          <w:rFonts w:ascii="Arial" w:hAnsi="Arial" w:cs="Arial"/>
        </w:rPr>
        <w:t>rygorem</w:t>
      </w:r>
      <w:r w:rsidRPr="0042693C">
        <w:rPr>
          <w:rFonts w:ascii="Arial" w:hAnsi="Arial" w:cs="Arial"/>
          <w:spacing w:val="1"/>
        </w:rPr>
        <w:t xml:space="preserve"> </w:t>
      </w:r>
      <w:r w:rsidRPr="0042693C">
        <w:rPr>
          <w:rFonts w:ascii="Arial" w:hAnsi="Arial" w:cs="Arial"/>
        </w:rPr>
        <w:t>nieważności</w:t>
      </w:r>
      <w:r w:rsidRPr="0042693C">
        <w:rPr>
          <w:rFonts w:ascii="Arial" w:hAnsi="Arial" w:cs="Arial"/>
          <w:spacing w:val="-1"/>
        </w:rPr>
        <w:t xml:space="preserve"> </w:t>
      </w:r>
      <w:r w:rsidRPr="0042693C">
        <w:rPr>
          <w:rFonts w:ascii="Arial" w:hAnsi="Arial" w:cs="Arial"/>
        </w:rPr>
        <w:t>wraz</w:t>
      </w:r>
      <w:r w:rsidRPr="0042693C">
        <w:rPr>
          <w:rFonts w:ascii="Arial" w:hAnsi="Arial" w:cs="Arial"/>
          <w:spacing w:val="1"/>
        </w:rPr>
        <w:t xml:space="preserve"> </w:t>
      </w:r>
      <w:r w:rsidRPr="0042693C">
        <w:rPr>
          <w:rFonts w:ascii="Arial" w:hAnsi="Arial" w:cs="Arial"/>
        </w:rPr>
        <w:t>z</w:t>
      </w:r>
      <w:r w:rsidRPr="0042693C">
        <w:rPr>
          <w:rFonts w:ascii="Arial" w:hAnsi="Arial" w:cs="Arial"/>
          <w:spacing w:val="1"/>
        </w:rPr>
        <w:t xml:space="preserve"> </w:t>
      </w:r>
      <w:r w:rsidRPr="0042693C">
        <w:rPr>
          <w:rFonts w:ascii="Arial" w:hAnsi="Arial" w:cs="Arial"/>
        </w:rPr>
        <w:t>podaniem uzasadnienia.</w:t>
      </w:r>
    </w:p>
    <w:p w14:paraId="4E974A7A" w14:textId="77777777" w:rsidR="00AB3030" w:rsidRPr="0042693C" w:rsidRDefault="00AB3030" w:rsidP="00AB3030">
      <w:pPr>
        <w:pStyle w:val="Tekstpodstawowy"/>
        <w:spacing w:before="6"/>
        <w:ind w:left="426" w:hanging="426"/>
        <w:rPr>
          <w:rFonts w:ascii="Arial" w:hAnsi="Arial" w:cs="Arial"/>
          <w:sz w:val="24"/>
          <w:szCs w:val="24"/>
        </w:rPr>
      </w:pPr>
    </w:p>
    <w:p w14:paraId="1D1114F2" w14:textId="1D1D4709" w:rsidR="00AB3030" w:rsidRPr="0042693C" w:rsidRDefault="00AB3030" w:rsidP="00AB3030">
      <w:pPr>
        <w:spacing w:line="248" w:lineRule="exact"/>
        <w:ind w:left="426" w:hanging="426"/>
        <w:jc w:val="center"/>
        <w:rPr>
          <w:rFonts w:ascii="Arial" w:hAnsi="Arial" w:cs="Arial"/>
          <w:b/>
        </w:rPr>
      </w:pPr>
      <w:r w:rsidRPr="0042693C">
        <w:rPr>
          <w:rFonts w:ascii="Arial" w:hAnsi="Arial" w:cs="Arial"/>
          <w:b/>
        </w:rPr>
        <w:t>§ 1</w:t>
      </w:r>
      <w:r w:rsidR="00E25BF6" w:rsidRPr="0042693C">
        <w:rPr>
          <w:rFonts w:ascii="Arial" w:hAnsi="Arial" w:cs="Arial"/>
          <w:b/>
        </w:rPr>
        <w:t>3</w:t>
      </w:r>
    </w:p>
    <w:p w14:paraId="1D76BD94" w14:textId="77777777" w:rsidR="00AB3030" w:rsidRPr="0042693C" w:rsidRDefault="00AB3030" w:rsidP="00AB3030">
      <w:pPr>
        <w:pStyle w:val="Akapitzlist"/>
        <w:widowControl w:val="0"/>
        <w:numPr>
          <w:ilvl w:val="0"/>
          <w:numId w:val="19"/>
        </w:numPr>
        <w:tabs>
          <w:tab w:val="left" w:pos="963"/>
        </w:tabs>
        <w:autoSpaceDE w:val="0"/>
        <w:autoSpaceDN w:val="0"/>
        <w:spacing w:after="0" w:line="237" w:lineRule="auto"/>
        <w:ind w:left="426" w:right="421" w:hanging="426"/>
        <w:contextualSpacing w:val="0"/>
        <w:jc w:val="both"/>
        <w:rPr>
          <w:rFonts w:ascii="Arial" w:hAnsi="Arial" w:cs="Arial"/>
        </w:rPr>
      </w:pPr>
      <w:r w:rsidRPr="0042693C">
        <w:rPr>
          <w:rFonts w:ascii="Arial" w:hAnsi="Arial" w:cs="Arial"/>
        </w:rPr>
        <w:t xml:space="preserve">Strony zgodnie potwierdzają, iż będą przestrzegać obowiązujących przepisów w zakresie ochrony danych,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42693C">
        <w:rPr>
          <w:rFonts w:ascii="Arial" w:hAnsi="Arial" w:cs="Arial"/>
        </w:rPr>
        <w:t>późn</w:t>
      </w:r>
      <w:proofErr w:type="spellEnd"/>
      <w:r w:rsidRPr="0042693C">
        <w:rPr>
          <w:rFonts w:ascii="Arial" w:hAnsi="Arial" w:cs="Arial"/>
        </w:rPr>
        <w:t>. zm.) (zwane dalej: „RODO”), w odniesieniu do wszystkich danych osobowych udostępnionych w ramach realizacji Umowy.</w:t>
      </w:r>
    </w:p>
    <w:p w14:paraId="6F5385D1" w14:textId="77777777" w:rsidR="00AB3030" w:rsidRPr="0042693C" w:rsidRDefault="00AB3030" w:rsidP="00AB3030">
      <w:pPr>
        <w:pStyle w:val="Akapitzlist"/>
        <w:widowControl w:val="0"/>
        <w:numPr>
          <w:ilvl w:val="0"/>
          <w:numId w:val="19"/>
        </w:numPr>
        <w:tabs>
          <w:tab w:val="left" w:pos="963"/>
        </w:tabs>
        <w:autoSpaceDE w:val="0"/>
        <w:autoSpaceDN w:val="0"/>
        <w:spacing w:after="0" w:line="237" w:lineRule="auto"/>
        <w:ind w:left="426" w:right="421" w:hanging="426"/>
        <w:contextualSpacing w:val="0"/>
        <w:jc w:val="both"/>
        <w:rPr>
          <w:rFonts w:ascii="Arial" w:hAnsi="Arial" w:cs="Arial"/>
        </w:rPr>
      </w:pPr>
      <w:r w:rsidRPr="0042693C">
        <w:rPr>
          <w:rFonts w:ascii="Arial" w:hAnsi="Arial" w:cs="Arial"/>
        </w:rPr>
        <w:t>Strony zgodnie potwierdzają, że dane osobowe osób fizycznych reprezentujących oraz upoważnionych przez nich do określonych czynności w związku z wykonywaniem Umowy, będą przetwarzali, jako dane niezbędne do celów wynikających z ich prawnie uzasadnionych interesów, jako administratorów, związanych z odpowiednim wykonywaniem Umowy oraz że są upoważnieni do udostepnienia tych danych drugiej Stronie Umowy w oparciu o stosowną przesłankę wynikającą z RODO.</w:t>
      </w:r>
    </w:p>
    <w:p w14:paraId="7241A5D3" w14:textId="77777777" w:rsidR="00AB3030" w:rsidRPr="0042693C" w:rsidRDefault="00AB3030" w:rsidP="00AB3030">
      <w:pPr>
        <w:pStyle w:val="Akapitzlist"/>
        <w:widowControl w:val="0"/>
        <w:numPr>
          <w:ilvl w:val="0"/>
          <w:numId w:val="19"/>
        </w:numPr>
        <w:tabs>
          <w:tab w:val="left" w:pos="963"/>
        </w:tabs>
        <w:autoSpaceDE w:val="0"/>
        <w:autoSpaceDN w:val="0"/>
        <w:spacing w:after="0" w:line="237" w:lineRule="auto"/>
        <w:ind w:left="426" w:right="421" w:hanging="426"/>
        <w:contextualSpacing w:val="0"/>
        <w:jc w:val="both"/>
        <w:rPr>
          <w:rFonts w:ascii="Arial" w:hAnsi="Arial" w:cs="Arial"/>
        </w:rPr>
      </w:pPr>
      <w:bookmarkStart w:id="0" w:name="_Hlk119605290"/>
      <w:r w:rsidRPr="0042693C">
        <w:rPr>
          <w:rFonts w:ascii="Arial" w:hAnsi="Arial" w:cs="Arial"/>
        </w:rPr>
        <w:t>Zamawiający i Wykonawca</w:t>
      </w:r>
      <w:bookmarkEnd w:id="0"/>
      <w:r w:rsidRPr="0042693C">
        <w:rPr>
          <w:rFonts w:ascii="Arial" w:hAnsi="Arial" w:cs="Arial"/>
        </w:rPr>
        <w:t xml:space="preserve"> zobowiązani są do poinformowania osób, o których </w:t>
      </w:r>
      <w:r w:rsidRPr="0042693C">
        <w:rPr>
          <w:rFonts w:ascii="Arial" w:hAnsi="Arial" w:cs="Arial"/>
        </w:rPr>
        <w:lastRenderedPageBreak/>
        <w:t>mowa w ust. 2 powyżej, o tym że druga Strona Umowy będzie administratorem ich danych osobowych i będzie te dane przetwarzać w celach, o których mowa w ust. 2 powyżej.</w:t>
      </w:r>
    </w:p>
    <w:p w14:paraId="5B837614" w14:textId="77777777" w:rsidR="00AB3030" w:rsidRPr="0042693C" w:rsidRDefault="00AB3030" w:rsidP="00AB3030">
      <w:pPr>
        <w:pStyle w:val="Akapitzlist"/>
        <w:widowControl w:val="0"/>
        <w:numPr>
          <w:ilvl w:val="0"/>
          <w:numId w:val="19"/>
        </w:numPr>
        <w:tabs>
          <w:tab w:val="left" w:pos="963"/>
        </w:tabs>
        <w:autoSpaceDE w:val="0"/>
        <w:autoSpaceDN w:val="0"/>
        <w:spacing w:after="0" w:line="237" w:lineRule="auto"/>
        <w:ind w:left="426" w:right="421" w:hanging="426"/>
        <w:contextualSpacing w:val="0"/>
        <w:jc w:val="both"/>
        <w:rPr>
          <w:rFonts w:ascii="Arial" w:hAnsi="Arial" w:cs="Arial"/>
        </w:rPr>
      </w:pPr>
      <w:r w:rsidRPr="0042693C">
        <w:rPr>
          <w:rFonts w:ascii="Arial" w:hAnsi="Arial" w:cs="Arial"/>
        </w:rPr>
        <w:t>Klauzule informacyjne dotycząca zasad przetwarzania danych osobowych przez Zamawiającego i Wykonawcę stanowią załącznik nr … oraz załącznik nr …. do Umowy.</w:t>
      </w:r>
    </w:p>
    <w:p w14:paraId="3E1EC44E" w14:textId="0922F215" w:rsidR="00AB3030" w:rsidRPr="0042693C" w:rsidRDefault="00AB3030" w:rsidP="00AB3030">
      <w:pPr>
        <w:spacing w:before="7"/>
        <w:ind w:left="426" w:hanging="426"/>
        <w:jc w:val="center"/>
        <w:rPr>
          <w:rFonts w:ascii="Arial" w:hAnsi="Arial" w:cs="Arial"/>
          <w:b/>
        </w:rPr>
      </w:pPr>
      <w:r w:rsidRPr="0042693C">
        <w:rPr>
          <w:rFonts w:ascii="Arial" w:hAnsi="Arial" w:cs="Arial"/>
          <w:b/>
        </w:rPr>
        <w:t>§1</w:t>
      </w:r>
      <w:r w:rsidR="007564D9">
        <w:rPr>
          <w:rFonts w:ascii="Arial" w:hAnsi="Arial" w:cs="Arial"/>
          <w:b/>
        </w:rPr>
        <w:t>4</w:t>
      </w:r>
    </w:p>
    <w:p w14:paraId="3D5DC704" w14:textId="77777777" w:rsidR="00AB3030" w:rsidRPr="0042693C" w:rsidRDefault="00AB3030" w:rsidP="00AB3030">
      <w:pPr>
        <w:spacing w:before="196" w:line="235" w:lineRule="auto"/>
        <w:ind w:right="443"/>
        <w:jc w:val="both"/>
        <w:rPr>
          <w:rFonts w:ascii="Arial" w:hAnsi="Arial" w:cs="Arial"/>
        </w:rPr>
      </w:pPr>
      <w:r w:rsidRPr="0042693C">
        <w:rPr>
          <w:rFonts w:ascii="Arial" w:hAnsi="Arial" w:cs="Arial"/>
        </w:rPr>
        <w:t>Strony</w:t>
      </w:r>
      <w:r w:rsidRPr="0042693C">
        <w:rPr>
          <w:rFonts w:ascii="Arial" w:hAnsi="Arial" w:cs="Arial"/>
          <w:spacing w:val="1"/>
        </w:rPr>
        <w:t xml:space="preserve"> </w:t>
      </w:r>
      <w:r w:rsidRPr="0042693C">
        <w:rPr>
          <w:rFonts w:ascii="Arial" w:hAnsi="Arial" w:cs="Arial"/>
        </w:rPr>
        <w:t>zobowiązują</w:t>
      </w:r>
      <w:r w:rsidRPr="0042693C">
        <w:rPr>
          <w:rFonts w:ascii="Arial" w:hAnsi="Arial" w:cs="Arial"/>
          <w:spacing w:val="1"/>
        </w:rPr>
        <w:t xml:space="preserve"> </w:t>
      </w:r>
      <w:r w:rsidRPr="0042693C">
        <w:rPr>
          <w:rFonts w:ascii="Arial" w:hAnsi="Arial" w:cs="Arial"/>
        </w:rPr>
        <w:t>się</w:t>
      </w:r>
      <w:r w:rsidRPr="0042693C">
        <w:rPr>
          <w:rFonts w:ascii="Arial" w:hAnsi="Arial" w:cs="Arial"/>
          <w:spacing w:val="1"/>
        </w:rPr>
        <w:t xml:space="preserve"> </w:t>
      </w:r>
      <w:r w:rsidRPr="0042693C">
        <w:rPr>
          <w:rFonts w:ascii="Arial" w:hAnsi="Arial" w:cs="Arial"/>
        </w:rPr>
        <w:t>informować</w:t>
      </w:r>
      <w:r w:rsidRPr="0042693C">
        <w:rPr>
          <w:rFonts w:ascii="Arial" w:hAnsi="Arial" w:cs="Arial"/>
          <w:spacing w:val="1"/>
        </w:rPr>
        <w:t xml:space="preserve"> </w:t>
      </w:r>
      <w:r w:rsidRPr="0042693C">
        <w:rPr>
          <w:rFonts w:ascii="Arial" w:hAnsi="Arial" w:cs="Arial"/>
        </w:rPr>
        <w:t>pisemnie</w:t>
      </w:r>
      <w:r w:rsidRPr="0042693C">
        <w:rPr>
          <w:rFonts w:ascii="Arial" w:hAnsi="Arial" w:cs="Arial"/>
          <w:spacing w:val="1"/>
        </w:rPr>
        <w:t xml:space="preserve"> </w:t>
      </w:r>
      <w:r w:rsidRPr="0042693C">
        <w:rPr>
          <w:rFonts w:ascii="Arial" w:hAnsi="Arial" w:cs="Arial"/>
        </w:rPr>
        <w:t>kontrahenta</w:t>
      </w:r>
      <w:r w:rsidRPr="0042693C">
        <w:rPr>
          <w:rFonts w:ascii="Arial" w:hAnsi="Arial" w:cs="Arial"/>
          <w:spacing w:val="1"/>
        </w:rPr>
        <w:t xml:space="preserve"> </w:t>
      </w:r>
      <w:r w:rsidRPr="0042693C">
        <w:rPr>
          <w:rFonts w:ascii="Arial" w:hAnsi="Arial" w:cs="Arial"/>
        </w:rPr>
        <w:t>o</w:t>
      </w:r>
      <w:r w:rsidRPr="0042693C">
        <w:rPr>
          <w:rFonts w:ascii="Arial" w:hAnsi="Arial" w:cs="Arial"/>
          <w:spacing w:val="1"/>
        </w:rPr>
        <w:t xml:space="preserve"> </w:t>
      </w:r>
      <w:r w:rsidRPr="0042693C">
        <w:rPr>
          <w:rFonts w:ascii="Arial" w:hAnsi="Arial" w:cs="Arial"/>
        </w:rPr>
        <w:t>każdej</w:t>
      </w:r>
      <w:r w:rsidRPr="0042693C">
        <w:rPr>
          <w:rFonts w:ascii="Arial" w:hAnsi="Arial" w:cs="Arial"/>
          <w:spacing w:val="1"/>
        </w:rPr>
        <w:t xml:space="preserve"> </w:t>
      </w:r>
      <w:r w:rsidRPr="0042693C">
        <w:rPr>
          <w:rFonts w:ascii="Arial" w:hAnsi="Arial" w:cs="Arial"/>
        </w:rPr>
        <w:t>zmianie</w:t>
      </w:r>
      <w:r w:rsidRPr="0042693C">
        <w:rPr>
          <w:rFonts w:ascii="Arial" w:hAnsi="Arial" w:cs="Arial"/>
          <w:spacing w:val="1"/>
        </w:rPr>
        <w:t xml:space="preserve"> </w:t>
      </w:r>
      <w:r w:rsidRPr="0042693C">
        <w:rPr>
          <w:rFonts w:ascii="Arial" w:hAnsi="Arial" w:cs="Arial"/>
        </w:rPr>
        <w:t>adresu.</w:t>
      </w:r>
      <w:r w:rsidRPr="0042693C">
        <w:rPr>
          <w:rFonts w:ascii="Arial" w:hAnsi="Arial" w:cs="Arial"/>
          <w:spacing w:val="1"/>
        </w:rPr>
        <w:t xml:space="preserve"> </w:t>
      </w:r>
      <w:r w:rsidRPr="0042693C">
        <w:rPr>
          <w:rFonts w:ascii="Arial" w:hAnsi="Arial" w:cs="Arial"/>
        </w:rPr>
        <w:t>W</w:t>
      </w:r>
      <w:r w:rsidRPr="0042693C">
        <w:rPr>
          <w:rFonts w:ascii="Arial" w:hAnsi="Arial" w:cs="Arial"/>
          <w:spacing w:val="1"/>
        </w:rPr>
        <w:t xml:space="preserve"> </w:t>
      </w:r>
      <w:r w:rsidRPr="0042693C">
        <w:rPr>
          <w:rFonts w:ascii="Arial" w:hAnsi="Arial" w:cs="Arial"/>
        </w:rPr>
        <w:t>razie</w:t>
      </w:r>
      <w:r w:rsidRPr="0042693C">
        <w:rPr>
          <w:rFonts w:ascii="Arial" w:hAnsi="Arial" w:cs="Arial"/>
          <w:spacing w:val="1"/>
        </w:rPr>
        <w:t xml:space="preserve"> </w:t>
      </w:r>
      <w:r w:rsidRPr="0042693C">
        <w:rPr>
          <w:rFonts w:ascii="Arial" w:hAnsi="Arial" w:cs="Arial"/>
        </w:rPr>
        <w:t>niedopełnienia tego obowiązku wszelka korespondencja wysłana na adres wskazany w niniejszej</w:t>
      </w:r>
      <w:r w:rsidRPr="0042693C">
        <w:rPr>
          <w:rFonts w:ascii="Arial" w:hAnsi="Arial" w:cs="Arial"/>
          <w:spacing w:val="1"/>
        </w:rPr>
        <w:t xml:space="preserve"> </w:t>
      </w:r>
      <w:r w:rsidRPr="0042693C">
        <w:rPr>
          <w:rFonts w:ascii="Arial" w:hAnsi="Arial" w:cs="Arial"/>
        </w:rPr>
        <w:t>umowie</w:t>
      </w:r>
      <w:r w:rsidRPr="0042693C">
        <w:rPr>
          <w:rFonts w:ascii="Arial" w:hAnsi="Arial" w:cs="Arial"/>
          <w:spacing w:val="-1"/>
        </w:rPr>
        <w:t xml:space="preserve"> </w:t>
      </w:r>
      <w:r w:rsidRPr="0042693C">
        <w:rPr>
          <w:rFonts w:ascii="Arial" w:hAnsi="Arial" w:cs="Arial"/>
        </w:rPr>
        <w:t>będzie uważana</w:t>
      </w:r>
      <w:r w:rsidRPr="0042693C">
        <w:rPr>
          <w:rFonts w:ascii="Arial" w:hAnsi="Arial" w:cs="Arial"/>
          <w:spacing w:val="1"/>
        </w:rPr>
        <w:t xml:space="preserve"> </w:t>
      </w:r>
      <w:r w:rsidRPr="0042693C">
        <w:rPr>
          <w:rFonts w:ascii="Arial" w:hAnsi="Arial" w:cs="Arial"/>
        </w:rPr>
        <w:t>za</w:t>
      </w:r>
      <w:r w:rsidRPr="0042693C">
        <w:rPr>
          <w:rFonts w:ascii="Arial" w:hAnsi="Arial" w:cs="Arial"/>
          <w:spacing w:val="-1"/>
        </w:rPr>
        <w:t xml:space="preserve"> </w:t>
      </w:r>
      <w:r w:rsidRPr="0042693C">
        <w:rPr>
          <w:rFonts w:ascii="Arial" w:hAnsi="Arial" w:cs="Arial"/>
        </w:rPr>
        <w:t>skutecznie doręczoną.</w:t>
      </w:r>
    </w:p>
    <w:p w14:paraId="51A8C6C2" w14:textId="51988F2D" w:rsidR="00AB3030" w:rsidRPr="0042693C" w:rsidRDefault="00AB3030" w:rsidP="00AB3030">
      <w:pPr>
        <w:spacing w:before="206" w:line="249" w:lineRule="exact"/>
        <w:ind w:left="426" w:hanging="426"/>
        <w:jc w:val="center"/>
        <w:rPr>
          <w:rFonts w:ascii="Arial" w:hAnsi="Arial" w:cs="Arial"/>
          <w:b/>
        </w:rPr>
      </w:pPr>
      <w:r w:rsidRPr="0042693C">
        <w:rPr>
          <w:rFonts w:ascii="Arial" w:hAnsi="Arial" w:cs="Arial"/>
          <w:b/>
        </w:rPr>
        <w:t>§ 1</w:t>
      </w:r>
      <w:r w:rsidR="007564D9">
        <w:rPr>
          <w:rFonts w:ascii="Arial" w:hAnsi="Arial" w:cs="Arial"/>
          <w:b/>
        </w:rPr>
        <w:t>5</w:t>
      </w:r>
    </w:p>
    <w:p w14:paraId="52DDE64E" w14:textId="77777777" w:rsidR="00AB3030" w:rsidRPr="0042693C" w:rsidRDefault="00AB3030" w:rsidP="008D6B20">
      <w:pPr>
        <w:pStyle w:val="Akapitzlist"/>
        <w:widowControl w:val="0"/>
        <w:numPr>
          <w:ilvl w:val="0"/>
          <w:numId w:val="18"/>
        </w:numPr>
        <w:tabs>
          <w:tab w:val="left" w:pos="963"/>
        </w:tabs>
        <w:autoSpaceDE w:val="0"/>
        <w:autoSpaceDN w:val="0"/>
        <w:spacing w:after="0" w:line="240" w:lineRule="auto"/>
        <w:ind w:left="426" w:right="445" w:hanging="426"/>
        <w:contextualSpacing w:val="0"/>
        <w:jc w:val="both"/>
        <w:rPr>
          <w:rFonts w:ascii="Arial" w:hAnsi="Arial" w:cs="Arial"/>
        </w:rPr>
      </w:pPr>
      <w:r w:rsidRPr="0042693C">
        <w:rPr>
          <w:rFonts w:ascii="Arial" w:hAnsi="Arial" w:cs="Arial"/>
        </w:rPr>
        <w:t xml:space="preserve">Wszelkie zmiany bądź uzupełnienia niniejszej umowy wymagają dla swej ważności formy pisemnej pod rygorem nieważności. </w:t>
      </w:r>
    </w:p>
    <w:p w14:paraId="25D91268" w14:textId="77777777" w:rsidR="00AB3030" w:rsidRPr="0042693C" w:rsidRDefault="00AB3030" w:rsidP="008D6B20">
      <w:pPr>
        <w:pStyle w:val="Akapitzlist"/>
        <w:widowControl w:val="0"/>
        <w:numPr>
          <w:ilvl w:val="0"/>
          <w:numId w:val="18"/>
        </w:numPr>
        <w:tabs>
          <w:tab w:val="left" w:pos="963"/>
        </w:tabs>
        <w:autoSpaceDE w:val="0"/>
        <w:autoSpaceDN w:val="0"/>
        <w:spacing w:after="0" w:line="240" w:lineRule="auto"/>
        <w:ind w:left="426" w:right="445" w:hanging="426"/>
        <w:contextualSpacing w:val="0"/>
        <w:jc w:val="both"/>
        <w:rPr>
          <w:rFonts w:ascii="Arial" w:hAnsi="Arial" w:cs="Arial"/>
        </w:rPr>
      </w:pPr>
      <w:r w:rsidRPr="0042693C">
        <w:rPr>
          <w:rFonts w:ascii="Arial" w:hAnsi="Arial" w:cs="Arial"/>
        </w:rPr>
        <w:t xml:space="preserve">Strony dopuszczają możliwość istotnych zmian postanowień zawartej umowy w następujących przypadkach: </w:t>
      </w:r>
    </w:p>
    <w:p w14:paraId="13A3F1FB" w14:textId="77777777" w:rsidR="00AB3030" w:rsidRPr="0042693C" w:rsidRDefault="00AB3030" w:rsidP="008D6B20">
      <w:pPr>
        <w:pStyle w:val="Akapitzlist"/>
        <w:tabs>
          <w:tab w:val="left" w:pos="963"/>
        </w:tabs>
        <w:spacing w:after="0" w:line="240" w:lineRule="auto"/>
        <w:ind w:left="709" w:right="445" w:hanging="283"/>
        <w:rPr>
          <w:rFonts w:ascii="Arial" w:hAnsi="Arial" w:cs="Arial"/>
        </w:rPr>
      </w:pPr>
      <w:r w:rsidRPr="0042693C">
        <w:rPr>
          <w:rFonts w:ascii="Arial" w:hAnsi="Arial" w:cs="Arial"/>
        </w:rPr>
        <w:t xml:space="preserve">1) zmiany stawki podatku od towarów i usług oraz podatku akcyzowego (zmiana będzie obowiązywać od dnia wejścia w życie stosownych przepisów i nie wymaga zmiany umowy w formie aneksu), </w:t>
      </w:r>
    </w:p>
    <w:p w14:paraId="1386E7A1" w14:textId="77777777" w:rsidR="00AB3030" w:rsidRPr="0042693C" w:rsidRDefault="00AB3030" w:rsidP="008D6B20">
      <w:pPr>
        <w:pStyle w:val="Akapitzlist"/>
        <w:tabs>
          <w:tab w:val="left" w:pos="963"/>
        </w:tabs>
        <w:spacing w:after="0" w:line="240" w:lineRule="auto"/>
        <w:ind w:left="709" w:right="445" w:hanging="283"/>
        <w:rPr>
          <w:rFonts w:ascii="Arial" w:hAnsi="Arial" w:cs="Arial"/>
        </w:rPr>
      </w:pPr>
      <w:r w:rsidRPr="0042693C">
        <w:rPr>
          <w:rFonts w:ascii="Arial" w:hAnsi="Arial" w:cs="Arial"/>
        </w:rPr>
        <w:t xml:space="preserve">2) zmiany w wysokości wynagrodzenia w przypadku zmiany: </w:t>
      </w:r>
    </w:p>
    <w:p w14:paraId="3970BCDE" w14:textId="77777777" w:rsidR="00AB3030" w:rsidRPr="0042693C" w:rsidRDefault="00AB3030" w:rsidP="008D6B20">
      <w:pPr>
        <w:pStyle w:val="Akapitzlist"/>
        <w:tabs>
          <w:tab w:val="left" w:pos="1276"/>
        </w:tabs>
        <w:spacing w:after="0" w:line="240" w:lineRule="auto"/>
        <w:ind w:left="851" w:right="445" w:hanging="142"/>
        <w:rPr>
          <w:rFonts w:ascii="Arial" w:hAnsi="Arial" w:cs="Arial"/>
        </w:rPr>
      </w:pPr>
      <w:r w:rsidRPr="0042693C">
        <w:rPr>
          <w:rFonts w:ascii="Arial" w:hAnsi="Arial" w:cs="Arial"/>
        </w:rPr>
        <w:t xml:space="preserve">a) wysokości minimalnego wynagrodzenia za pracę albo wysokości minimalnej stawki godzinowej, ustalonych na podstawie ustawy z dnia 10 października 2002 r. o minimalnym wynagrodzeniu za pracę, </w:t>
      </w:r>
    </w:p>
    <w:p w14:paraId="350A5F06" w14:textId="77777777" w:rsidR="00AB3030" w:rsidRPr="0042693C" w:rsidRDefault="00AB3030" w:rsidP="008D6B20">
      <w:pPr>
        <w:pStyle w:val="Akapitzlist"/>
        <w:tabs>
          <w:tab w:val="left" w:pos="1276"/>
        </w:tabs>
        <w:spacing w:after="0" w:line="240" w:lineRule="auto"/>
        <w:ind w:left="851" w:right="445" w:hanging="142"/>
        <w:rPr>
          <w:rFonts w:ascii="Arial" w:hAnsi="Arial" w:cs="Arial"/>
        </w:rPr>
      </w:pPr>
      <w:r w:rsidRPr="0042693C">
        <w:rPr>
          <w:rFonts w:ascii="Arial" w:hAnsi="Arial" w:cs="Arial"/>
        </w:rPr>
        <w:t xml:space="preserve">b) zmiany zasad podlegania ubezpieczeniom społecznym lub ubezpieczeniu zdrowotnemu lub wysokości stawki składki na ubezpieczenia społeczne lub ubezpieczenie zdrowotne, </w:t>
      </w:r>
    </w:p>
    <w:p w14:paraId="69EC42DE" w14:textId="77777777" w:rsidR="00AB3030" w:rsidRPr="0042693C" w:rsidRDefault="00AB3030" w:rsidP="008D6B20">
      <w:pPr>
        <w:pStyle w:val="Akapitzlist"/>
        <w:tabs>
          <w:tab w:val="left" w:pos="1276"/>
        </w:tabs>
        <w:spacing w:after="0" w:line="240" w:lineRule="auto"/>
        <w:ind w:left="851" w:right="445" w:hanging="142"/>
        <w:rPr>
          <w:rFonts w:ascii="Arial" w:hAnsi="Arial" w:cs="Arial"/>
        </w:rPr>
      </w:pPr>
      <w:r w:rsidRPr="0042693C">
        <w:rPr>
          <w:rFonts w:ascii="Arial" w:hAnsi="Arial" w:cs="Arial"/>
        </w:rPr>
        <w:t xml:space="preserve">c) zmiany zasad gromadzenia i wysokości wpłat do pracowniczych planów kapitałowych, o których mowa w ustawie z dnia 4 października 2018 r. o pracowniczych planach kapitałowych (Dz. U. z 2020 r. poz. 1342), - jeżeli zmiany te będą miały wpływ na koszty wykonania zamówienia przez Wykonawcę. </w:t>
      </w:r>
    </w:p>
    <w:p w14:paraId="27CE28C0" w14:textId="77777777" w:rsidR="00AB3030" w:rsidRPr="0042693C" w:rsidRDefault="00AB3030" w:rsidP="008D6B20">
      <w:pPr>
        <w:pStyle w:val="Akapitzlist"/>
        <w:tabs>
          <w:tab w:val="left" w:pos="963"/>
        </w:tabs>
        <w:spacing w:after="0" w:line="240" w:lineRule="auto"/>
        <w:ind w:left="426" w:right="445"/>
        <w:rPr>
          <w:rFonts w:ascii="Arial" w:hAnsi="Arial" w:cs="Arial"/>
        </w:rPr>
      </w:pPr>
      <w:r w:rsidRPr="0042693C">
        <w:rPr>
          <w:rFonts w:ascii="Arial" w:hAnsi="Arial" w:cs="Arial"/>
        </w:rPr>
        <w:t xml:space="preserve">3) waloryzacji wynagrodzenia, o której mowa w art. 439 ustawy Prawo zamówień publicznych w przypadku zmiany kosztów związanych z realizacją zamówienia. </w:t>
      </w:r>
    </w:p>
    <w:p w14:paraId="2AFE0905" w14:textId="77777777" w:rsidR="00AB3030" w:rsidRPr="0042693C" w:rsidRDefault="00AB3030" w:rsidP="008D6B20">
      <w:pPr>
        <w:tabs>
          <w:tab w:val="left" w:pos="426"/>
        </w:tabs>
        <w:spacing w:after="0" w:line="240" w:lineRule="auto"/>
        <w:ind w:left="426" w:right="445" w:hanging="426"/>
        <w:rPr>
          <w:rFonts w:ascii="Arial" w:hAnsi="Arial" w:cs="Arial"/>
        </w:rPr>
      </w:pPr>
      <w:r w:rsidRPr="0042693C">
        <w:rPr>
          <w:rFonts w:ascii="Arial" w:hAnsi="Arial" w:cs="Arial"/>
        </w:rPr>
        <w:t xml:space="preserve">3. W odniesieniu do ust 2 pkt 2 Zamawiający wprowadzi odpowiednie zmiany wysokości wynagrodzenia należnego Wykonawcy pod warunkiem, że Wykonawca złoży oświadczenie drugiej stronie, zawierające wyczerpujące uzasadnienie prawne i faktyczne oraz dokładne wyliczenia kwoty wynagrodzenia należnego Wykonawcy po zmianie umowy, w tym wykazanie związku, że ww. zmiany miały wpływ na koszty wykonania zamówienia, a Zamawiający sprawdzi je i zaakceptuje. Na Wykonawcy ciąży obowiązek udowodnienia, że taki wzrost nastąpił i w jakim stopniu. Zwiększenie wynagrodzenia nie może być wyższe niż wynikające ze zmian prawnych. Powyższe zmiany Strony wprowadzą do umowy w formie aneksu z datą obowiązywania od momentu wejścia w życie prawomocnych zmian ww. przepisów i obowiązują one przez cały okres trwania umowy. </w:t>
      </w:r>
    </w:p>
    <w:p w14:paraId="6EACD24A" w14:textId="77777777" w:rsidR="00AB3030" w:rsidRPr="0042693C" w:rsidRDefault="00AB3030" w:rsidP="008D6B20">
      <w:pPr>
        <w:tabs>
          <w:tab w:val="left" w:pos="426"/>
        </w:tabs>
        <w:spacing w:after="0" w:line="240" w:lineRule="auto"/>
        <w:ind w:left="426" w:right="445" w:hanging="426"/>
        <w:rPr>
          <w:rFonts w:ascii="Arial" w:hAnsi="Arial" w:cs="Arial"/>
        </w:rPr>
      </w:pPr>
      <w:r w:rsidRPr="0042693C">
        <w:rPr>
          <w:rFonts w:ascii="Arial" w:hAnsi="Arial" w:cs="Arial"/>
        </w:rPr>
        <w:t xml:space="preserve">4. W odniesieniu do ust. 2 pkt 3 Zamawiający ustala następujące zasady, stanowiące podstawę wprowadzenia zmiany wysokości wynagrodzenia należnego Wykonawcy: </w:t>
      </w:r>
    </w:p>
    <w:p w14:paraId="770C5A0A"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1) Wykonawca może wnioskować o zmianę wysokości wynagrodzenia w przypadku zmiany kosztów związanych z realizacją umowy, po upływie 6 miesięcy, licząc od dnia zawarcia umowy oraz nie częściej niż po upływie </w:t>
      </w:r>
      <w:r w:rsidRPr="0042693C">
        <w:rPr>
          <w:rFonts w:ascii="Arial" w:hAnsi="Arial" w:cs="Arial"/>
        </w:rPr>
        <w:lastRenderedPageBreak/>
        <w:t xml:space="preserve">kolejnych 6 miesięcy od dnia zawarcia aneksu zmieniającego wysokość wynagrodzenia Wykonawcy; </w:t>
      </w:r>
    </w:p>
    <w:p w14:paraId="2FE726E6"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2) Wykonawca może wnioskować o zmianę wysokości wynagrodzenia w przypadku, gdy po 6 miesiącach od zawarcia niniejszej umowy, a następnie po kolejnych 6 miesiącach od zawarcia ewentualnego aneksu - zmianie ulegnie współczynnik cen towarów i usług konsumpcyjnych ogłaszanych w komunikacie Prezesa Głównego Urzędu Statystycznego, z zastrzeżeniem, że wzrost w/w współczynnika wynosić będzie co najmniej 10 % - tj. różnica między współczynnikiem z daty zawarcia umowy oraz współczynnikiem po upływie 6 miesięcy od dnia zawarcia niniejszej umowy – wynosić będzie co najmniej 10 %”; </w:t>
      </w:r>
    </w:p>
    <w:p w14:paraId="51CC035F" w14:textId="5BFCC33B"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3) Zmiana wynagrodzenia Wykonawcy będzie następowała w odniesieniu do różnicy w/w wskaźnika, lecz łączna maksymalna wartość zmiany wynagrodzenia Wykonawcy może wynieść do 20 % wynagrodzenia Wykonawcy ustalonego w dacie zawarcia niniejszej Umowy, o którym mowa w § 4 ust. </w:t>
      </w:r>
      <w:r w:rsidR="00CE2A9E">
        <w:rPr>
          <w:rFonts w:ascii="Arial" w:hAnsi="Arial" w:cs="Arial"/>
        </w:rPr>
        <w:t>5</w:t>
      </w:r>
      <w:r w:rsidRPr="0042693C">
        <w:rPr>
          <w:rFonts w:ascii="Arial" w:hAnsi="Arial" w:cs="Arial"/>
        </w:rPr>
        <w:t xml:space="preserve"> niniejszej umowy; </w:t>
      </w:r>
    </w:p>
    <w:p w14:paraId="1AAA27BC"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4) Warunkiem zmiany wynagrodzenia Wykonawcy będzie wykazanie przez Wykonawcę, w sposób wskazany poniżej, że zmiana kosztów związanych z realizacją niniejszej Umowy miała faktyczny wpływ na koszty wykonania przedmiotu umowy; </w:t>
      </w:r>
    </w:p>
    <w:p w14:paraId="0CC31112"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5) Wykonawca w terminie nie dłuższym niż 45 dni, liczonych odpowiednio po upływie 6 miesięcy obowiązywania niniejszej umowy - może zwrócić się do Zamawiającego z wnioskiem o zmianę wynagrodzenia; </w:t>
      </w:r>
    </w:p>
    <w:p w14:paraId="327294BD"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6) Wraz z wnioskiem, Wykonawca jest zobowiązany pisemnie przedstawić szczegółową kalkulację uzasadniającą odpowiednio wzrost kosztów związanych z realizacją niniejszej Umowy. Do wniosku powinien być dołączony projekt Aneksu do Umowy; </w:t>
      </w:r>
    </w:p>
    <w:p w14:paraId="70C0EF26"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7) Zamawiający w terminie 30 dni od daty wpływu wniosku Wykonawcy, o którym mowa w pkt 6 powyżej, oceni zasadność tego wniosku; </w:t>
      </w:r>
    </w:p>
    <w:p w14:paraId="34A37280" w14:textId="77777777" w:rsidR="00AB3030" w:rsidRPr="0042693C" w:rsidRDefault="00AB3030" w:rsidP="008D6B20">
      <w:pPr>
        <w:tabs>
          <w:tab w:val="left" w:pos="963"/>
        </w:tabs>
        <w:spacing w:after="0" w:line="240" w:lineRule="auto"/>
        <w:ind w:left="709" w:right="445" w:hanging="283"/>
        <w:rPr>
          <w:rFonts w:ascii="Arial" w:hAnsi="Arial" w:cs="Arial"/>
        </w:rPr>
      </w:pPr>
      <w:r w:rsidRPr="0042693C">
        <w:rPr>
          <w:rFonts w:ascii="Arial" w:hAnsi="Arial" w:cs="Arial"/>
        </w:rPr>
        <w:t xml:space="preserve">8) W wypadku uwzględnienia wniosku Wykonawcy - zmiana wynagrodzenia Wykonawcy potwierdzona zostanie zawarciem Aneksu do Umowy i obowiązywać będzie od daty zawarcia Aneksu i obejmować wyłącznie usługę w części niezrealizowanej do daty zawarcia Aneksu. </w:t>
      </w:r>
    </w:p>
    <w:p w14:paraId="7D6C6F57" w14:textId="77777777" w:rsidR="00AB3030" w:rsidRPr="0042693C" w:rsidRDefault="00AB3030" w:rsidP="008D6B20">
      <w:pPr>
        <w:tabs>
          <w:tab w:val="left" w:pos="963"/>
        </w:tabs>
        <w:spacing w:after="0" w:line="240" w:lineRule="auto"/>
        <w:ind w:left="426" w:right="445" w:hanging="426"/>
        <w:rPr>
          <w:rFonts w:ascii="Arial" w:hAnsi="Arial" w:cs="Arial"/>
        </w:rPr>
      </w:pPr>
      <w:r w:rsidRPr="0042693C">
        <w:rPr>
          <w:rFonts w:ascii="Arial" w:hAnsi="Arial" w:cs="Arial"/>
        </w:rPr>
        <w:t xml:space="preserve">5. Wszelkie sprawy sporne wynikające z realizacji niniejszej umowy rozstrzygać będzie sąd miejscowo właściwy dla siedziby Zamawiającego. </w:t>
      </w:r>
    </w:p>
    <w:p w14:paraId="43F84A73" w14:textId="77777777" w:rsidR="00AB3030" w:rsidRPr="0042693C" w:rsidRDefault="00AB3030" w:rsidP="008D6B20">
      <w:pPr>
        <w:tabs>
          <w:tab w:val="left" w:pos="963"/>
        </w:tabs>
        <w:spacing w:after="0" w:line="240" w:lineRule="auto"/>
        <w:ind w:left="426" w:right="445" w:hanging="426"/>
        <w:rPr>
          <w:rFonts w:ascii="Arial" w:hAnsi="Arial" w:cs="Arial"/>
        </w:rPr>
      </w:pPr>
      <w:r w:rsidRPr="0042693C">
        <w:rPr>
          <w:rFonts w:ascii="Arial" w:hAnsi="Arial" w:cs="Arial"/>
        </w:rPr>
        <w:t>6. W razie powstania sporu związanego z wykonaniem niniejszej umowy Wykonawca zobowiązuje się do kierowania swych roszczeń w pierwszej kolejności do Zamawiającego w trybie postępowania reklamacyjnego.</w:t>
      </w:r>
    </w:p>
    <w:p w14:paraId="274D02B5" w14:textId="77777777" w:rsidR="00AB3030" w:rsidRPr="0042693C" w:rsidRDefault="00AB3030" w:rsidP="008D6B20">
      <w:pPr>
        <w:tabs>
          <w:tab w:val="left" w:pos="963"/>
        </w:tabs>
        <w:spacing w:after="0" w:line="240" w:lineRule="auto"/>
        <w:ind w:left="426" w:right="445" w:hanging="426"/>
        <w:rPr>
          <w:rFonts w:ascii="Arial" w:hAnsi="Arial" w:cs="Arial"/>
        </w:rPr>
      </w:pPr>
      <w:r w:rsidRPr="0042693C">
        <w:rPr>
          <w:rFonts w:ascii="Arial" w:hAnsi="Arial" w:cs="Arial"/>
        </w:rPr>
        <w:t>7. W</w:t>
      </w:r>
      <w:r w:rsidRPr="0042693C">
        <w:rPr>
          <w:rFonts w:ascii="Arial" w:hAnsi="Arial" w:cs="Arial"/>
          <w:spacing w:val="49"/>
        </w:rPr>
        <w:t xml:space="preserve"> </w:t>
      </w:r>
      <w:r w:rsidRPr="0042693C">
        <w:rPr>
          <w:rFonts w:ascii="Arial" w:hAnsi="Arial" w:cs="Arial"/>
        </w:rPr>
        <w:t>sprawach</w:t>
      </w:r>
      <w:r w:rsidRPr="0042693C">
        <w:rPr>
          <w:rFonts w:ascii="Arial" w:hAnsi="Arial" w:cs="Arial"/>
          <w:spacing w:val="49"/>
        </w:rPr>
        <w:t xml:space="preserve"> </w:t>
      </w:r>
      <w:r w:rsidRPr="0042693C">
        <w:rPr>
          <w:rFonts w:ascii="Arial" w:hAnsi="Arial" w:cs="Arial"/>
        </w:rPr>
        <w:t>nieuregulowanych</w:t>
      </w:r>
      <w:r w:rsidRPr="0042693C">
        <w:rPr>
          <w:rFonts w:ascii="Arial" w:hAnsi="Arial" w:cs="Arial"/>
          <w:spacing w:val="49"/>
        </w:rPr>
        <w:t xml:space="preserve"> </w:t>
      </w:r>
      <w:r w:rsidRPr="0042693C">
        <w:rPr>
          <w:rFonts w:ascii="Arial" w:hAnsi="Arial" w:cs="Arial"/>
        </w:rPr>
        <w:t>niniejszą</w:t>
      </w:r>
      <w:r w:rsidRPr="0042693C">
        <w:rPr>
          <w:rFonts w:ascii="Arial" w:hAnsi="Arial" w:cs="Arial"/>
          <w:spacing w:val="48"/>
        </w:rPr>
        <w:t xml:space="preserve"> </w:t>
      </w:r>
      <w:r w:rsidRPr="0042693C">
        <w:rPr>
          <w:rFonts w:ascii="Arial" w:hAnsi="Arial" w:cs="Arial"/>
        </w:rPr>
        <w:t>umową</w:t>
      </w:r>
      <w:r w:rsidRPr="0042693C">
        <w:rPr>
          <w:rFonts w:ascii="Arial" w:hAnsi="Arial" w:cs="Arial"/>
          <w:spacing w:val="48"/>
        </w:rPr>
        <w:t xml:space="preserve"> </w:t>
      </w:r>
      <w:r w:rsidRPr="0042693C">
        <w:rPr>
          <w:rFonts w:ascii="Arial" w:hAnsi="Arial" w:cs="Arial"/>
        </w:rPr>
        <w:t>stosuje</w:t>
      </w:r>
      <w:r w:rsidRPr="0042693C">
        <w:rPr>
          <w:rFonts w:ascii="Arial" w:hAnsi="Arial" w:cs="Arial"/>
          <w:spacing w:val="49"/>
        </w:rPr>
        <w:t xml:space="preserve"> </w:t>
      </w:r>
      <w:r w:rsidRPr="0042693C">
        <w:rPr>
          <w:rFonts w:ascii="Arial" w:hAnsi="Arial" w:cs="Arial"/>
        </w:rPr>
        <w:t>się</w:t>
      </w:r>
      <w:r w:rsidRPr="0042693C">
        <w:rPr>
          <w:rFonts w:ascii="Arial" w:hAnsi="Arial" w:cs="Arial"/>
          <w:spacing w:val="49"/>
        </w:rPr>
        <w:t xml:space="preserve"> </w:t>
      </w:r>
      <w:r w:rsidRPr="0042693C">
        <w:rPr>
          <w:rFonts w:ascii="Arial" w:hAnsi="Arial" w:cs="Arial"/>
        </w:rPr>
        <w:t>powszechnie</w:t>
      </w:r>
      <w:r w:rsidRPr="0042693C">
        <w:rPr>
          <w:rFonts w:ascii="Arial" w:hAnsi="Arial" w:cs="Arial"/>
          <w:spacing w:val="49"/>
        </w:rPr>
        <w:t xml:space="preserve"> </w:t>
      </w:r>
      <w:r w:rsidRPr="0042693C">
        <w:rPr>
          <w:rFonts w:ascii="Arial" w:hAnsi="Arial" w:cs="Arial"/>
        </w:rPr>
        <w:t>obowiązujące</w:t>
      </w:r>
      <w:r w:rsidRPr="0042693C">
        <w:rPr>
          <w:rFonts w:ascii="Arial" w:hAnsi="Arial" w:cs="Arial"/>
          <w:spacing w:val="-57"/>
        </w:rPr>
        <w:t xml:space="preserve"> </w:t>
      </w:r>
      <w:r w:rsidRPr="0042693C">
        <w:rPr>
          <w:rFonts w:ascii="Arial" w:hAnsi="Arial" w:cs="Arial"/>
        </w:rPr>
        <w:t>przepisy</w:t>
      </w:r>
      <w:r w:rsidRPr="0042693C">
        <w:rPr>
          <w:rFonts w:ascii="Arial" w:hAnsi="Arial" w:cs="Arial"/>
          <w:spacing w:val="-5"/>
        </w:rPr>
        <w:t xml:space="preserve"> </w:t>
      </w:r>
      <w:r w:rsidRPr="0042693C">
        <w:rPr>
          <w:rFonts w:ascii="Arial" w:hAnsi="Arial" w:cs="Arial"/>
        </w:rPr>
        <w:t>prawa.</w:t>
      </w:r>
    </w:p>
    <w:p w14:paraId="506DA6EE" w14:textId="4078FB71" w:rsidR="00AB3030" w:rsidRDefault="00AB3030" w:rsidP="008D6B20">
      <w:pPr>
        <w:pStyle w:val="Nagwek2"/>
        <w:spacing w:before="0" w:after="0" w:line="240" w:lineRule="auto"/>
        <w:ind w:left="426" w:hanging="426"/>
        <w:jc w:val="center"/>
        <w:rPr>
          <w:rFonts w:ascii="Arial" w:hAnsi="Arial" w:cs="Arial"/>
          <w:color w:val="auto"/>
          <w:sz w:val="24"/>
          <w:szCs w:val="24"/>
        </w:rPr>
      </w:pPr>
      <w:r w:rsidRPr="0042693C">
        <w:rPr>
          <w:rFonts w:ascii="Arial" w:hAnsi="Arial" w:cs="Arial"/>
          <w:color w:val="auto"/>
          <w:sz w:val="24"/>
          <w:szCs w:val="24"/>
        </w:rPr>
        <w:t>§ 1</w:t>
      </w:r>
      <w:r w:rsidR="007564D9">
        <w:rPr>
          <w:rFonts w:ascii="Arial" w:hAnsi="Arial" w:cs="Arial"/>
          <w:color w:val="auto"/>
          <w:sz w:val="24"/>
          <w:szCs w:val="24"/>
        </w:rPr>
        <w:t>6</w:t>
      </w:r>
    </w:p>
    <w:p w14:paraId="4D7C2A0B" w14:textId="77777777" w:rsidR="00FF48AA" w:rsidRPr="0095140A" w:rsidRDefault="00FF48AA" w:rsidP="00FF48AA">
      <w:pPr>
        <w:pStyle w:val="Akapitzlist"/>
        <w:widowControl w:val="0"/>
        <w:numPr>
          <w:ilvl w:val="0"/>
          <w:numId w:val="26"/>
        </w:numPr>
        <w:tabs>
          <w:tab w:val="left" w:pos="426"/>
        </w:tabs>
        <w:autoSpaceDE w:val="0"/>
        <w:autoSpaceDN w:val="0"/>
        <w:spacing w:before="43" w:after="0"/>
        <w:ind w:left="426" w:right="111" w:hanging="426"/>
        <w:contextualSpacing w:val="0"/>
        <w:jc w:val="both"/>
        <w:rPr>
          <w:rFonts w:ascii="Arial" w:hAnsi="Arial" w:cs="Arial"/>
          <w:bCs/>
          <w:strike/>
        </w:rPr>
      </w:pPr>
      <w:r w:rsidRPr="0095140A">
        <w:rPr>
          <w:rFonts w:ascii="Arial" w:hAnsi="Arial" w:cs="Arial"/>
          <w:bCs/>
        </w:rPr>
        <w:t xml:space="preserve">Wykonawca, z zastrzeżeniem ust. 3, wykona przy udziale niżej wymienionych podwykonawców (jeżeli wystąpią) następujące prace: </w:t>
      </w:r>
      <w:r w:rsidRPr="0095140A">
        <w:rPr>
          <w:rFonts w:ascii="Arial" w:hAnsi="Arial" w:cs="Arial"/>
          <w:bCs/>
          <w:strike/>
        </w:rPr>
        <w:t>………………………….</w:t>
      </w:r>
    </w:p>
    <w:p w14:paraId="2F65CC7A" w14:textId="77777777" w:rsidR="00FF48AA" w:rsidRPr="0095140A" w:rsidRDefault="00FF48AA" w:rsidP="00FF48AA">
      <w:pPr>
        <w:pStyle w:val="Akapitzlist"/>
        <w:widowControl w:val="0"/>
        <w:numPr>
          <w:ilvl w:val="0"/>
          <w:numId w:val="26"/>
        </w:numPr>
        <w:tabs>
          <w:tab w:val="left" w:pos="426"/>
        </w:tabs>
        <w:autoSpaceDE w:val="0"/>
        <w:autoSpaceDN w:val="0"/>
        <w:spacing w:after="0" w:line="288" w:lineRule="exact"/>
        <w:ind w:left="426" w:hanging="426"/>
        <w:contextualSpacing w:val="0"/>
        <w:jc w:val="both"/>
        <w:rPr>
          <w:rFonts w:ascii="Arial" w:hAnsi="Arial" w:cs="Arial"/>
          <w:bCs/>
        </w:rPr>
      </w:pPr>
      <w:r w:rsidRPr="0095140A">
        <w:rPr>
          <w:rFonts w:ascii="Arial" w:hAnsi="Arial" w:cs="Arial"/>
          <w:bCs/>
        </w:rPr>
        <w:t>Pozostałe prace Wykonawca wykona własnymi siłami.</w:t>
      </w:r>
    </w:p>
    <w:p w14:paraId="6F622E0C" w14:textId="77777777" w:rsidR="00FF48AA" w:rsidRPr="0095140A" w:rsidRDefault="00FF48AA" w:rsidP="00FF48AA">
      <w:pPr>
        <w:pStyle w:val="Akapitzlist"/>
        <w:widowControl w:val="0"/>
        <w:numPr>
          <w:ilvl w:val="0"/>
          <w:numId w:val="26"/>
        </w:numPr>
        <w:tabs>
          <w:tab w:val="left" w:pos="426"/>
        </w:tabs>
        <w:autoSpaceDE w:val="0"/>
        <w:autoSpaceDN w:val="0"/>
        <w:spacing w:before="46" w:after="0" w:line="276" w:lineRule="auto"/>
        <w:ind w:left="426" w:right="104" w:hanging="426"/>
        <w:contextualSpacing w:val="0"/>
        <w:jc w:val="both"/>
        <w:rPr>
          <w:rFonts w:ascii="Arial" w:hAnsi="Arial" w:cs="Arial"/>
          <w:bCs/>
        </w:rPr>
      </w:pPr>
      <w:r w:rsidRPr="0095140A">
        <w:rPr>
          <w:rFonts w:ascii="Arial" w:hAnsi="Arial" w:cs="Arial"/>
          <w:bCs/>
        </w:rPr>
        <w:t>Zamawiający dopuszcza możliwość zmiany podwykonawcy, rezygnacji z podwykonawcy oraz powierzenia części robót podwykonawcom, które nie są wskazane w ust. 1, pod warunkiem uzasadnienia przez Wykonawcę takiej zmiany oraz zachowania procedury opisanej w ust. 4 i następne niniejszego paragrafu.</w:t>
      </w:r>
    </w:p>
    <w:p w14:paraId="248D7860" w14:textId="0271CCA2" w:rsidR="00FF48AA" w:rsidRPr="0095140A" w:rsidRDefault="00FF48AA" w:rsidP="00FF48AA">
      <w:pPr>
        <w:pStyle w:val="Akapitzlist"/>
        <w:widowControl w:val="0"/>
        <w:numPr>
          <w:ilvl w:val="0"/>
          <w:numId w:val="26"/>
        </w:numPr>
        <w:tabs>
          <w:tab w:val="left" w:pos="426"/>
        </w:tabs>
        <w:autoSpaceDE w:val="0"/>
        <w:autoSpaceDN w:val="0"/>
        <w:spacing w:before="41" w:after="0" w:line="276" w:lineRule="auto"/>
        <w:ind w:left="426" w:right="115" w:hanging="426"/>
        <w:contextualSpacing w:val="0"/>
        <w:jc w:val="both"/>
        <w:rPr>
          <w:rFonts w:ascii="Arial" w:hAnsi="Arial" w:cs="Arial"/>
          <w:bCs/>
        </w:rPr>
      </w:pPr>
      <w:r w:rsidRPr="0095140A">
        <w:rPr>
          <w:rFonts w:ascii="Arial" w:hAnsi="Arial" w:cs="Arial"/>
          <w:bCs/>
        </w:rPr>
        <w:t xml:space="preserve">Do zawarcia przez Wykonawcę lub zmiany umowy z podwykonawcą lub dalszym podwykonawcą, dotyczącej niniejszej umowy lub jej części wymagana jest pisemna zgoda Zamawiającego. Zamawiający może uzależnić swoją zgodę na powyższe od </w:t>
      </w:r>
      <w:r w:rsidRPr="0095140A">
        <w:rPr>
          <w:rFonts w:ascii="Arial" w:hAnsi="Arial" w:cs="Arial"/>
          <w:bCs/>
        </w:rPr>
        <w:lastRenderedPageBreak/>
        <w:t>spełnienia przez podwykonawcę lub dalszego podwykonawcę określonych wymogów, w szczególności w zakresie dysponowania odpowiednim sprzętem, bądź wykwalifikowanym personelem.</w:t>
      </w:r>
    </w:p>
    <w:p w14:paraId="624FB1A5" w14:textId="5FDCC3EE" w:rsidR="00FF48AA" w:rsidRPr="0095140A" w:rsidRDefault="00FF48AA" w:rsidP="00FF48AA">
      <w:pPr>
        <w:pStyle w:val="Akapitzlist"/>
        <w:widowControl w:val="0"/>
        <w:numPr>
          <w:ilvl w:val="0"/>
          <w:numId w:val="26"/>
        </w:numPr>
        <w:tabs>
          <w:tab w:val="left" w:pos="426"/>
        </w:tabs>
        <w:autoSpaceDE w:val="0"/>
        <w:autoSpaceDN w:val="0"/>
        <w:spacing w:before="1" w:after="0" w:line="276" w:lineRule="auto"/>
        <w:ind w:left="426" w:right="112" w:hanging="426"/>
        <w:contextualSpacing w:val="0"/>
        <w:jc w:val="both"/>
        <w:rPr>
          <w:rFonts w:ascii="Arial" w:hAnsi="Arial" w:cs="Arial"/>
          <w:bCs/>
        </w:rPr>
      </w:pPr>
      <w:r w:rsidRPr="0095140A">
        <w:rPr>
          <w:rFonts w:ascii="Arial" w:hAnsi="Arial" w:cs="Arial"/>
          <w:bCs/>
        </w:rPr>
        <w:t>Zamawiający żąda, aby przed przystąpieniem do wykonania zamówienia Wykonawca, o ile już są znane, podał nazwy albo imiona i nazwiska oraz dane kontaktowe podwykonawców i osób do kontaktu z nimi, zaangażowanych w realizację zamówienia. Wykonawca zobowiązany jest zawiadomić Zamawiającego o wszelkich zmianach danych, o których mowa w zdaniu pierwszym, w trakcie realizacji zamówienia, a także przekazać informacje na temat nowych podwykonawców, którym w późniejszym okresie zamierza powierzyć realizację robót budowlanych.</w:t>
      </w:r>
    </w:p>
    <w:p w14:paraId="265EFEAE" w14:textId="77777777" w:rsidR="00FF48AA" w:rsidRPr="0095140A" w:rsidRDefault="00FF48AA" w:rsidP="00FF48AA">
      <w:pPr>
        <w:pStyle w:val="Akapitzlist"/>
        <w:widowControl w:val="0"/>
        <w:numPr>
          <w:ilvl w:val="0"/>
          <w:numId w:val="26"/>
        </w:numPr>
        <w:tabs>
          <w:tab w:val="left" w:pos="426"/>
        </w:tabs>
        <w:autoSpaceDE w:val="0"/>
        <w:autoSpaceDN w:val="0"/>
        <w:spacing w:before="1" w:after="0" w:line="276" w:lineRule="auto"/>
        <w:ind w:left="426" w:right="105" w:hanging="426"/>
        <w:contextualSpacing w:val="0"/>
        <w:jc w:val="both"/>
        <w:rPr>
          <w:rFonts w:ascii="Arial" w:hAnsi="Arial" w:cs="Arial"/>
          <w:bCs/>
        </w:rPr>
      </w:pPr>
      <w:r w:rsidRPr="0095140A">
        <w:rPr>
          <w:rFonts w:ascii="Arial" w:hAnsi="Arial" w:cs="Arial"/>
          <w:bCs/>
        </w:rPr>
        <w:t>Jeżeli powierzenie podwykonawcy wykonania części zamówienia nastąpi w trakcie jego realizacji, Wykonawca na żądanie Zamawiającego zobowiązany jest przedstawić oświadczenie potwierdzające brak podstaw do wykluczenia wobec tego podwykonawcy w zakresie wskazanym w Specyfikacji Warunków Zamówienia.</w:t>
      </w:r>
    </w:p>
    <w:p w14:paraId="255D16BB" w14:textId="77777777" w:rsidR="00FF48AA" w:rsidRPr="0095140A" w:rsidRDefault="00FF48AA" w:rsidP="00FF48AA">
      <w:pPr>
        <w:pStyle w:val="Akapitzlist"/>
        <w:widowControl w:val="0"/>
        <w:numPr>
          <w:ilvl w:val="0"/>
          <w:numId w:val="26"/>
        </w:numPr>
        <w:tabs>
          <w:tab w:val="left" w:pos="426"/>
        </w:tabs>
        <w:autoSpaceDE w:val="0"/>
        <w:autoSpaceDN w:val="0"/>
        <w:spacing w:after="0" w:line="276" w:lineRule="auto"/>
        <w:ind w:left="426" w:right="112" w:hanging="426"/>
        <w:contextualSpacing w:val="0"/>
        <w:jc w:val="both"/>
        <w:rPr>
          <w:rFonts w:ascii="Arial" w:hAnsi="Arial" w:cs="Arial"/>
          <w:bCs/>
        </w:rPr>
      </w:pPr>
      <w:r w:rsidRPr="0095140A">
        <w:rPr>
          <w:rFonts w:ascii="Arial" w:hAnsi="Arial" w:cs="Arial"/>
          <w:bCs/>
        </w:rPr>
        <w:t>Jeżeli Zamawiający stwierdzi, że wobec danego podwykonawcy zachodzą podstawy wykluczenia, Wykonawca obowiązany jest zastąpić tego podwykonawcę lub zrezygnować z powierzenia wykonania części zamówienia podwykonawcy.</w:t>
      </w:r>
    </w:p>
    <w:p w14:paraId="7F3DBC47" w14:textId="2A559701" w:rsidR="00FF48AA" w:rsidRPr="0095140A" w:rsidRDefault="00FF48AA" w:rsidP="00FF48AA">
      <w:pPr>
        <w:pStyle w:val="Akapitzlist"/>
        <w:widowControl w:val="0"/>
        <w:numPr>
          <w:ilvl w:val="0"/>
          <w:numId w:val="26"/>
        </w:numPr>
        <w:tabs>
          <w:tab w:val="left" w:pos="426"/>
        </w:tabs>
        <w:autoSpaceDE w:val="0"/>
        <w:autoSpaceDN w:val="0"/>
        <w:spacing w:after="0" w:line="276" w:lineRule="auto"/>
        <w:ind w:left="426" w:right="113" w:hanging="426"/>
        <w:contextualSpacing w:val="0"/>
        <w:jc w:val="both"/>
        <w:rPr>
          <w:rFonts w:ascii="Arial" w:hAnsi="Arial" w:cs="Arial"/>
          <w:bCs/>
        </w:rPr>
      </w:pPr>
      <w:r w:rsidRPr="0095140A">
        <w:rPr>
          <w:rFonts w:ascii="Arial" w:hAnsi="Arial" w:cs="Arial"/>
          <w:bCs/>
        </w:rPr>
        <w:t xml:space="preserve">Termin zapłaty wynagrodzenia podwykonawcy lub dalszemu podwykonawcy przewidziany w  umowie o podwykonawstwo nie może być dłuższy niż </w:t>
      </w:r>
      <w:r w:rsidR="00DF4364" w:rsidRPr="0095140A">
        <w:rPr>
          <w:rFonts w:ascii="Arial" w:hAnsi="Arial" w:cs="Arial"/>
          <w:bCs/>
        </w:rPr>
        <w:t>14</w:t>
      </w:r>
      <w:r w:rsidRPr="0095140A">
        <w:rPr>
          <w:rFonts w:ascii="Arial" w:hAnsi="Arial" w:cs="Arial"/>
          <w:bCs/>
        </w:rPr>
        <w:t xml:space="preserve"> dni od dnia doręczenia Wykonawcy, podwykonawcy lub dalszemu podwykonawcy faktury lub rachunku, potwierdzającego wykonanie zleconej podwykonawcy lub dalszemu podwykonawcy dostawy, usługi lub roboty budowlanej.</w:t>
      </w:r>
    </w:p>
    <w:p w14:paraId="7E6CE068" w14:textId="77777777" w:rsidR="00FF48AA" w:rsidRPr="0095140A" w:rsidRDefault="00FF48AA" w:rsidP="00FF48AA">
      <w:pPr>
        <w:pStyle w:val="Akapitzlist"/>
        <w:widowControl w:val="0"/>
        <w:numPr>
          <w:ilvl w:val="0"/>
          <w:numId w:val="26"/>
        </w:numPr>
        <w:tabs>
          <w:tab w:val="left" w:pos="426"/>
        </w:tabs>
        <w:autoSpaceDE w:val="0"/>
        <w:autoSpaceDN w:val="0"/>
        <w:spacing w:after="0" w:line="276" w:lineRule="auto"/>
        <w:ind w:left="426" w:right="113" w:hanging="426"/>
        <w:contextualSpacing w:val="0"/>
        <w:jc w:val="both"/>
        <w:rPr>
          <w:rFonts w:ascii="Arial" w:hAnsi="Arial" w:cs="Arial"/>
          <w:bCs/>
        </w:rPr>
      </w:pPr>
      <w:r w:rsidRPr="0095140A">
        <w:rPr>
          <w:rFonts w:ascii="Arial" w:hAnsi="Arial" w:cs="Arial"/>
          <w:bCs/>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 zł.</w:t>
      </w:r>
    </w:p>
    <w:p w14:paraId="31E9F649" w14:textId="77777777" w:rsidR="00FF48AA" w:rsidRDefault="00FF48AA" w:rsidP="00FF48AA">
      <w:pPr>
        <w:pStyle w:val="Akapitzlist"/>
        <w:widowControl w:val="0"/>
        <w:numPr>
          <w:ilvl w:val="0"/>
          <w:numId w:val="26"/>
        </w:numPr>
        <w:tabs>
          <w:tab w:val="left" w:pos="426"/>
        </w:tabs>
        <w:autoSpaceDE w:val="0"/>
        <w:autoSpaceDN w:val="0"/>
        <w:spacing w:after="0" w:line="276" w:lineRule="auto"/>
        <w:ind w:left="426" w:right="113" w:hanging="426"/>
        <w:contextualSpacing w:val="0"/>
        <w:jc w:val="both"/>
        <w:rPr>
          <w:rFonts w:ascii="Arial" w:hAnsi="Arial" w:cs="Arial"/>
          <w:bCs/>
        </w:rPr>
      </w:pPr>
      <w:r w:rsidRPr="005069C0">
        <w:rPr>
          <w:rFonts w:ascii="Arial" w:hAnsi="Arial" w:cs="Arial"/>
          <w:bCs/>
        </w:rPr>
        <w:t>Postanowienia</w:t>
      </w:r>
      <w:r w:rsidRPr="005069C0">
        <w:rPr>
          <w:rFonts w:ascii="Arial" w:hAnsi="Arial" w:cs="Arial"/>
          <w:bCs/>
          <w:spacing w:val="-5"/>
        </w:rPr>
        <w:t xml:space="preserve"> </w:t>
      </w:r>
      <w:r w:rsidRPr="005069C0">
        <w:rPr>
          <w:rFonts w:ascii="Arial" w:hAnsi="Arial" w:cs="Arial"/>
          <w:bCs/>
        </w:rPr>
        <w:t>ust.</w:t>
      </w:r>
      <w:r w:rsidRPr="005069C0">
        <w:rPr>
          <w:rFonts w:ascii="Arial" w:hAnsi="Arial" w:cs="Arial"/>
          <w:bCs/>
          <w:spacing w:val="-5"/>
        </w:rPr>
        <w:t xml:space="preserve"> </w:t>
      </w:r>
      <w:r w:rsidRPr="005069C0">
        <w:rPr>
          <w:rFonts w:ascii="Arial" w:hAnsi="Arial" w:cs="Arial"/>
          <w:bCs/>
        </w:rPr>
        <w:t>8-9</w:t>
      </w:r>
      <w:r w:rsidRPr="005069C0">
        <w:rPr>
          <w:rFonts w:ascii="Arial" w:hAnsi="Arial" w:cs="Arial"/>
          <w:bCs/>
          <w:spacing w:val="-4"/>
        </w:rPr>
        <w:t xml:space="preserve"> </w:t>
      </w:r>
      <w:r w:rsidRPr="005069C0">
        <w:rPr>
          <w:rFonts w:ascii="Arial" w:hAnsi="Arial" w:cs="Arial"/>
          <w:bCs/>
        </w:rPr>
        <w:t>stosuje</w:t>
      </w:r>
      <w:r w:rsidRPr="005069C0">
        <w:rPr>
          <w:rFonts w:ascii="Arial" w:hAnsi="Arial" w:cs="Arial"/>
          <w:bCs/>
          <w:spacing w:val="-5"/>
        </w:rPr>
        <w:t xml:space="preserve"> </w:t>
      </w:r>
      <w:r w:rsidRPr="005069C0">
        <w:rPr>
          <w:rFonts w:ascii="Arial" w:hAnsi="Arial" w:cs="Arial"/>
          <w:bCs/>
        </w:rPr>
        <w:t>się</w:t>
      </w:r>
      <w:r w:rsidRPr="005069C0">
        <w:rPr>
          <w:rFonts w:ascii="Arial" w:hAnsi="Arial" w:cs="Arial"/>
          <w:bCs/>
          <w:spacing w:val="-4"/>
        </w:rPr>
        <w:t xml:space="preserve"> </w:t>
      </w:r>
      <w:r w:rsidRPr="005069C0">
        <w:rPr>
          <w:rFonts w:ascii="Arial" w:hAnsi="Arial" w:cs="Arial"/>
          <w:bCs/>
        </w:rPr>
        <w:t>odpowiednio</w:t>
      </w:r>
      <w:r w:rsidRPr="005069C0">
        <w:rPr>
          <w:rFonts w:ascii="Arial" w:hAnsi="Arial" w:cs="Arial"/>
          <w:bCs/>
          <w:spacing w:val="-4"/>
        </w:rPr>
        <w:t xml:space="preserve"> </w:t>
      </w:r>
      <w:r w:rsidRPr="005069C0">
        <w:rPr>
          <w:rFonts w:ascii="Arial" w:hAnsi="Arial" w:cs="Arial"/>
          <w:bCs/>
        </w:rPr>
        <w:t>do</w:t>
      </w:r>
      <w:r w:rsidRPr="005069C0">
        <w:rPr>
          <w:rFonts w:ascii="Arial" w:hAnsi="Arial" w:cs="Arial"/>
          <w:bCs/>
          <w:spacing w:val="-3"/>
        </w:rPr>
        <w:t xml:space="preserve"> </w:t>
      </w:r>
      <w:r w:rsidRPr="005069C0">
        <w:rPr>
          <w:rFonts w:ascii="Arial" w:hAnsi="Arial" w:cs="Arial"/>
          <w:bCs/>
        </w:rPr>
        <w:t>zmian</w:t>
      </w:r>
      <w:r w:rsidRPr="005069C0">
        <w:rPr>
          <w:rFonts w:ascii="Arial" w:hAnsi="Arial" w:cs="Arial"/>
          <w:bCs/>
          <w:spacing w:val="-3"/>
        </w:rPr>
        <w:t xml:space="preserve"> </w:t>
      </w:r>
      <w:r w:rsidRPr="005069C0">
        <w:rPr>
          <w:rFonts w:ascii="Arial" w:hAnsi="Arial" w:cs="Arial"/>
          <w:bCs/>
        </w:rPr>
        <w:t>tej</w:t>
      </w:r>
      <w:r w:rsidRPr="005069C0">
        <w:rPr>
          <w:rFonts w:ascii="Arial" w:hAnsi="Arial" w:cs="Arial"/>
          <w:bCs/>
          <w:spacing w:val="-2"/>
        </w:rPr>
        <w:t xml:space="preserve"> </w:t>
      </w:r>
      <w:r w:rsidRPr="005069C0">
        <w:rPr>
          <w:rFonts w:ascii="Arial" w:hAnsi="Arial" w:cs="Arial"/>
          <w:bCs/>
        </w:rPr>
        <w:t>umowy</w:t>
      </w:r>
      <w:r w:rsidRPr="005069C0">
        <w:rPr>
          <w:rFonts w:ascii="Arial" w:hAnsi="Arial" w:cs="Arial"/>
          <w:bCs/>
          <w:spacing w:val="-5"/>
        </w:rPr>
        <w:t xml:space="preserve"> </w:t>
      </w:r>
      <w:r w:rsidRPr="005069C0">
        <w:rPr>
          <w:rFonts w:ascii="Arial" w:hAnsi="Arial" w:cs="Arial"/>
          <w:bCs/>
        </w:rPr>
        <w:t>o</w:t>
      </w:r>
      <w:r w:rsidRPr="005069C0">
        <w:rPr>
          <w:rFonts w:ascii="Arial" w:hAnsi="Arial" w:cs="Arial"/>
          <w:bCs/>
          <w:spacing w:val="-2"/>
        </w:rPr>
        <w:t xml:space="preserve"> </w:t>
      </w:r>
      <w:r w:rsidRPr="005069C0">
        <w:rPr>
          <w:rFonts w:ascii="Arial" w:hAnsi="Arial" w:cs="Arial"/>
          <w:bCs/>
        </w:rPr>
        <w:t>podwykonawstwo.</w:t>
      </w:r>
    </w:p>
    <w:p w14:paraId="779A15C6" w14:textId="6F969299" w:rsidR="00FF48AA" w:rsidRDefault="00FF48AA" w:rsidP="00FF48AA">
      <w:pPr>
        <w:pStyle w:val="Akapitzlist"/>
        <w:widowControl w:val="0"/>
        <w:numPr>
          <w:ilvl w:val="0"/>
          <w:numId w:val="26"/>
        </w:numPr>
        <w:tabs>
          <w:tab w:val="left" w:pos="426"/>
        </w:tabs>
        <w:autoSpaceDE w:val="0"/>
        <w:autoSpaceDN w:val="0"/>
        <w:spacing w:after="0" w:line="276" w:lineRule="auto"/>
        <w:ind w:left="426" w:right="113" w:hanging="426"/>
        <w:contextualSpacing w:val="0"/>
        <w:jc w:val="both"/>
        <w:rPr>
          <w:rFonts w:ascii="Arial" w:hAnsi="Arial" w:cs="Arial"/>
          <w:bCs/>
        </w:rPr>
      </w:pPr>
      <w:r w:rsidRPr="005069C0">
        <w:rPr>
          <w:rFonts w:ascii="Arial" w:hAnsi="Arial" w:cs="Arial"/>
          <w:bCs/>
        </w:rPr>
        <w:t>Zamawiający dokonuje bezpośredniej zapłaty wymagalnego wynagrodzenia przysługującego</w:t>
      </w:r>
      <w:r w:rsidRPr="005069C0">
        <w:rPr>
          <w:rFonts w:ascii="Arial" w:hAnsi="Arial" w:cs="Arial"/>
          <w:bCs/>
          <w:spacing w:val="1"/>
        </w:rPr>
        <w:t xml:space="preserve"> </w:t>
      </w:r>
      <w:r w:rsidRPr="005069C0">
        <w:rPr>
          <w:rFonts w:ascii="Arial" w:hAnsi="Arial" w:cs="Arial"/>
          <w:bCs/>
        </w:rPr>
        <w:t>podwykonawcy</w:t>
      </w:r>
      <w:r w:rsidRPr="005069C0">
        <w:rPr>
          <w:rFonts w:ascii="Arial" w:hAnsi="Arial" w:cs="Arial"/>
          <w:bCs/>
          <w:spacing w:val="1"/>
        </w:rPr>
        <w:t xml:space="preserve"> </w:t>
      </w:r>
      <w:r w:rsidRPr="005069C0">
        <w:rPr>
          <w:rFonts w:ascii="Arial" w:hAnsi="Arial" w:cs="Arial"/>
          <w:bCs/>
        </w:rPr>
        <w:t>lub</w:t>
      </w:r>
      <w:r w:rsidRPr="005069C0">
        <w:rPr>
          <w:rFonts w:ascii="Arial" w:hAnsi="Arial" w:cs="Arial"/>
          <w:bCs/>
          <w:spacing w:val="1"/>
        </w:rPr>
        <w:t xml:space="preserve"> </w:t>
      </w:r>
      <w:r w:rsidRPr="005069C0">
        <w:rPr>
          <w:rFonts w:ascii="Arial" w:hAnsi="Arial" w:cs="Arial"/>
          <w:bCs/>
        </w:rPr>
        <w:t>dalszemu</w:t>
      </w:r>
      <w:r w:rsidRPr="005069C0">
        <w:rPr>
          <w:rFonts w:ascii="Arial" w:hAnsi="Arial" w:cs="Arial"/>
          <w:bCs/>
          <w:spacing w:val="1"/>
        </w:rPr>
        <w:t xml:space="preserve"> </w:t>
      </w:r>
      <w:r w:rsidRPr="005069C0">
        <w:rPr>
          <w:rFonts w:ascii="Arial" w:hAnsi="Arial" w:cs="Arial"/>
          <w:bCs/>
        </w:rPr>
        <w:t>podwykonawcy,</w:t>
      </w:r>
      <w:r w:rsidRPr="005069C0">
        <w:rPr>
          <w:rFonts w:ascii="Arial" w:hAnsi="Arial" w:cs="Arial"/>
          <w:bCs/>
          <w:spacing w:val="1"/>
        </w:rPr>
        <w:t xml:space="preserve"> </w:t>
      </w:r>
      <w:r w:rsidRPr="005069C0">
        <w:rPr>
          <w:rFonts w:ascii="Arial" w:hAnsi="Arial" w:cs="Arial"/>
          <w:bCs/>
        </w:rPr>
        <w:t>który</w:t>
      </w:r>
      <w:r w:rsidRPr="005069C0">
        <w:rPr>
          <w:rFonts w:ascii="Arial" w:hAnsi="Arial" w:cs="Arial"/>
          <w:bCs/>
          <w:spacing w:val="1"/>
        </w:rPr>
        <w:t xml:space="preserve"> </w:t>
      </w:r>
      <w:r w:rsidRPr="005069C0">
        <w:rPr>
          <w:rFonts w:ascii="Arial" w:hAnsi="Arial" w:cs="Arial"/>
          <w:bCs/>
        </w:rPr>
        <w:t>zawarł</w:t>
      </w:r>
      <w:r w:rsidRPr="005069C0">
        <w:rPr>
          <w:rFonts w:ascii="Arial" w:hAnsi="Arial" w:cs="Arial"/>
          <w:bCs/>
          <w:spacing w:val="1"/>
        </w:rPr>
        <w:t xml:space="preserve"> </w:t>
      </w:r>
      <w:r w:rsidRPr="005069C0">
        <w:rPr>
          <w:rFonts w:ascii="Arial" w:hAnsi="Arial" w:cs="Arial"/>
          <w:bCs/>
        </w:rPr>
        <w:t>zaakceptowaną</w:t>
      </w:r>
      <w:r w:rsidRPr="005069C0">
        <w:rPr>
          <w:rFonts w:ascii="Arial" w:hAnsi="Arial" w:cs="Arial"/>
          <w:bCs/>
          <w:spacing w:val="1"/>
        </w:rPr>
        <w:t xml:space="preserve"> </w:t>
      </w:r>
      <w:r w:rsidRPr="005069C0">
        <w:rPr>
          <w:rFonts w:ascii="Arial" w:hAnsi="Arial" w:cs="Arial"/>
          <w:bCs/>
        </w:rPr>
        <w:t>przez</w:t>
      </w:r>
      <w:r w:rsidRPr="005069C0">
        <w:rPr>
          <w:rFonts w:ascii="Arial" w:hAnsi="Arial" w:cs="Arial"/>
          <w:bCs/>
          <w:spacing w:val="-52"/>
        </w:rPr>
        <w:t xml:space="preserve">  </w:t>
      </w:r>
      <w:r w:rsidRPr="005069C0">
        <w:rPr>
          <w:rFonts w:ascii="Arial" w:hAnsi="Arial" w:cs="Arial"/>
          <w:bCs/>
        </w:rPr>
        <w:t>Zamawiającego umowę o podwykonawstwo lub</w:t>
      </w:r>
      <w:r w:rsidRPr="005069C0">
        <w:rPr>
          <w:rFonts w:ascii="Arial" w:hAnsi="Arial" w:cs="Arial"/>
          <w:bCs/>
          <w:spacing w:val="1"/>
        </w:rPr>
        <w:t xml:space="preserve"> </w:t>
      </w:r>
      <w:r w:rsidRPr="005069C0">
        <w:rPr>
          <w:rFonts w:ascii="Arial" w:hAnsi="Arial" w:cs="Arial"/>
          <w:bCs/>
        </w:rPr>
        <w:t>który zawarł przedłożoną Zamawiającemu umowę o podwykonawstwo, której przedmiotem</w:t>
      </w:r>
      <w:r w:rsidRPr="005069C0">
        <w:rPr>
          <w:rFonts w:ascii="Arial" w:hAnsi="Arial" w:cs="Arial"/>
          <w:bCs/>
          <w:spacing w:val="1"/>
        </w:rPr>
        <w:t xml:space="preserve"> </w:t>
      </w:r>
      <w:r w:rsidRPr="005069C0">
        <w:rPr>
          <w:rFonts w:ascii="Arial" w:hAnsi="Arial" w:cs="Arial"/>
          <w:bCs/>
        </w:rPr>
        <w:t>są dostawy lub usługi, w przypadku uchylenia się od obowiązku zapłaty przez Wykonawcę,</w:t>
      </w:r>
      <w:r w:rsidRPr="005069C0">
        <w:rPr>
          <w:rFonts w:ascii="Arial" w:hAnsi="Arial" w:cs="Arial"/>
          <w:bCs/>
          <w:spacing w:val="1"/>
        </w:rPr>
        <w:t xml:space="preserve"> </w:t>
      </w:r>
      <w:r w:rsidRPr="005069C0">
        <w:rPr>
          <w:rFonts w:ascii="Arial" w:hAnsi="Arial" w:cs="Arial"/>
          <w:bCs/>
        </w:rPr>
        <w:t>Podwykonawcę</w:t>
      </w:r>
      <w:r w:rsidRPr="005069C0">
        <w:rPr>
          <w:rFonts w:ascii="Arial" w:hAnsi="Arial" w:cs="Arial"/>
          <w:bCs/>
          <w:spacing w:val="1"/>
        </w:rPr>
        <w:t xml:space="preserve"> </w:t>
      </w:r>
      <w:r w:rsidRPr="005069C0">
        <w:rPr>
          <w:rFonts w:ascii="Arial" w:hAnsi="Arial" w:cs="Arial"/>
          <w:bCs/>
        </w:rPr>
        <w:t>lub</w:t>
      </w:r>
      <w:r w:rsidRPr="005069C0">
        <w:rPr>
          <w:rFonts w:ascii="Arial" w:hAnsi="Arial" w:cs="Arial"/>
          <w:bCs/>
          <w:spacing w:val="1"/>
        </w:rPr>
        <w:t xml:space="preserve"> </w:t>
      </w:r>
      <w:r w:rsidRPr="005069C0">
        <w:rPr>
          <w:rFonts w:ascii="Arial" w:hAnsi="Arial" w:cs="Arial"/>
          <w:bCs/>
        </w:rPr>
        <w:t>dalszego</w:t>
      </w:r>
      <w:r w:rsidRPr="005069C0">
        <w:rPr>
          <w:rFonts w:ascii="Arial" w:hAnsi="Arial" w:cs="Arial"/>
          <w:bCs/>
          <w:spacing w:val="1"/>
        </w:rPr>
        <w:t xml:space="preserve"> </w:t>
      </w:r>
      <w:r w:rsidRPr="005069C0">
        <w:rPr>
          <w:rFonts w:ascii="Arial" w:hAnsi="Arial" w:cs="Arial"/>
          <w:bCs/>
        </w:rPr>
        <w:t>podwykonawcę</w:t>
      </w:r>
      <w:r w:rsidRPr="005069C0">
        <w:rPr>
          <w:rFonts w:ascii="Arial" w:hAnsi="Arial" w:cs="Arial"/>
          <w:bCs/>
          <w:spacing w:val="1"/>
        </w:rPr>
        <w:t xml:space="preserve"> </w:t>
      </w:r>
      <w:r w:rsidRPr="005069C0">
        <w:rPr>
          <w:rFonts w:ascii="Arial" w:hAnsi="Arial" w:cs="Arial"/>
          <w:bCs/>
        </w:rPr>
        <w:t>w</w:t>
      </w:r>
      <w:r w:rsidRPr="005069C0">
        <w:rPr>
          <w:rFonts w:ascii="Arial" w:hAnsi="Arial" w:cs="Arial"/>
          <w:bCs/>
          <w:spacing w:val="1"/>
        </w:rPr>
        <w:t xml:space="preserve"> </w:t>
      </w:r>
      <w:r w:rsidRPr="005069C0">
        <w:rPr>
          <w:rFonts w:ascii="Arial" w:hAnsi="Arial" w:cs="Arial"/>
          <w:bCs/>
        </w:rPr>
        <w:t>terminie</w:t>
      </w:r>
      <w:r w:rsidRPr="005069C0">
        <w:rPr>
          <w:rFonts w:ascii="Arial" w:hAnsi="Arial" w:cs="Arial"/>
          <w:bCs/>
          <w:spacing w:val="1"/>
        </w:rPr>
        <w:t xml:space="preserve"> </w:t>
      </w:r>
      <w:r w:rsidR="00DF4364">
        <w:rPr>
          <w:rFonts w:ascii="Arial" w:hAnsi="Arial" w:cs="Arial"/>
          <w:bCs/>
          <w:spacing w:val="1"/>
        </w:rPr>
        <w:t>14</w:t>
      </w:r>
      <w:r w:rsidRPr="005069C0">
        <w:rPr>
          <w:rFonts w:ascii="Arial" w:hAnsi="Arial" w:cs="Arial"/>
          <w:bCs/>
          <w:spacing w:val="1"/>
        </w:rPr>
        <w:t xml:space="preserve"> </w:t>
      </w:r>
      <w:r w:rsidRPr="005069C0">
        <w:rPr>
          <w:rFonts w:ascii="Arial" w:hAnsi="Arial" w:cs="Arial"/>
          <w:bCs/>
        </w:rPr>
        <w:t>dni</w:t>
      </w:r>
      <w:r w:rsidRPr="005069C0">
        <w:rPr>
          <w:rFonts w:ascii="Arial" w:hAnsi="Arial" w:cs="Arial"/>
          <w:bCs/>
          <w:spacing w:val="1"/>
        </w:rPr>
        <w:t xml:space="preserve"> </w:t>
      </w:r>
      <w:r w:rsidRPr="005069C0">
        <w:rPr>
          <w:rFonts w:ascii="Arial" w:hAnsi="Arial" w:cs="Arial"/>
          <w:bCs/>
        </w:rPr>
        <w:t>od</w:t>
      </w:r>
      <w:r w:rsidRPr="005069C0">
        <w:rPr>
          <w:rFonts w:ascii="Arial" w:hAnsi="Arial" w:cs="Arial"/>
          <w:bCs/>
          <w:spacing w:val="1"/>
        </w:rPr>
        <w:t xml:space="preserve"> </w:t>
      </w:r>
      <w:r w:rsidRPr="005069C0">
        <w:rPr>
          <w:rFonts w:ascii="Arial" w:hAnsi="Arial" w:cs="Arial"/>
          <w:bCs/>
        </w:rPr>
        <w:t>wystąpienia</w:t>
      </w:r>
      <w:r w:rsidRPr="005069C0">
        <w:rPr>
          <w:rFonts w:ascii="Arial" w:hAnsi="Arial" w:cs="Arial"/>
          <w:bCs/>
          <w:spacing w:val="1"/>
        </w:rPr>
        <w:t xml:space="preserve"> </w:t>
      </w:r>
      <w:r w:rsidRPr="005069C0">
        <w:rPr>
          <w:rFonts w:ascii="Arial" w:hAnsi="Arial" w:cs="Arial"/>
          <w:bCs/>
        </w:rPr>
        <w:t>przez</w:t>
      </w:r>
      <w:r w:rsidRPr="005069C0">
        <w:rPr>
          <w:rFonts w:ascii="Arial" w:hAnsi="Arial" w:cs="Arial"/>
          <w:bCs/>
          <w:spacing w:val="1"/>
        </w:rPr>
        <w:t xml:space="preserve"> </w:t>
      </w:r>
      <w:r w:rsidRPr="005069C0">
        <w:rPr>
          <w:rFonts w:ascii="Arial" w:hAnsi="Arial" w:cs="Arial"/>
          <w:bCs/>
        </w:rPr>
        <w:t>podwykonawcę</w:t>
      </w:r>
      <w:r w:rsidRPr="005069C0">
        <w:rPr>
          <w:rFonts w:ascii="Arial" w:hAnsi="Arial" w:cs="Arial"/>
          <w:bCs/>
          <w:spacing w:val="1"/>
        </w:rPr>
        <w:t xml:space="preserve"> </w:t>
      </w:r>
      <w:r w:rsidRPr="005069C0">
        <w:rPr>
          <w:rFonts w:ascii="Arial" w:hAnsi="Arial" w:cs="Arial"/>
          <w:bCs/>
        </w:rPr>
        <w:t>lub</w:t>
      </w:r>
      <w:r w:rsidRPr="005069C0">
        <w:rPr>
          <w:rFonts w:ascii="Arial" w:hAnsi="Arial" w:cs="Arial"/>
          <w:bCs/>
          <w:spacing w:val="1"/>
        </w:rPr>
        <w:t xml:space="preserve"> </w:t>
      </w:r>
      <w:r w:rsidRPr="005069C0">
        <w:rPr>
          <w:rFonts w:ascii="Arial" w:hAnsi="Arial" w:cs="Arial"/>
          <w:bCs/>
        </w:rPr>
        <w:t>dalszego</w:t>
      </w:r>
      <w:r w:rsidRPr="005069C0">
        <w:rPr>
          <w:rFonts w:ascii="Arial" w:hAnsi="Arial" w:cs="Arial"/>
          <w:bCs/>
          <w:spacing w:val="1"/>
        </w:rPr>
        <w:t xml:space="preserve"> </w:t>
      </w:r>
      <w:r w:rsidRPr="005069C0">
        <w:rPr>
          <w:rFonts w:ascii="Arial" w:hAnsi="Arial" w:cs="Arial"/>
          <w:bCs/>
        </w:rPr>
        <w:t>podwykonawcę</w:t>
      </w:r>
      <w:r w:rsidRPr="005069C0">
        <w:rPr>
          <w:rFonts w:ascii="Arial" w:hAnsi="Arial" w:cs="Arial"/>
          <w:bCs/>
          <w:spacing w:val="1"/>
        </w:rPr>
        <w:t xml:space="preserve"> </w:t>
      </w:r>
      <w:r w:rsidRPr="005069C0">
        <w:rPr>
          <w:rFonts w:ascii="Arial" w:hAnsi="Arial" w:cs="Arial"/>
          <w:bCs/>
        </w:rPr>
        <w:t>do</w:t>
      </w:r>
      <w:r w:rsidRPr="005069C0">
        <w:rPr>
          <w:rFonts w:ascii="Arial" w:hAnsi="Arial" w:cs="Arial"/>
          <w:bCs/>
          <w:spacing w:val="1"/>
        </w:rPr>
        <w:t xml:space="preserve"> </w:t>
      </w:r>
      <w:r w:rsidRPr="005069C0">
        <w:rPr>
          <w:rFonts w:ascii="Arial" w:hAnsi="Arial" w:cs="Arial"/>
          <w:bCs/>
        </w:rPr>
        <w:t>Zamawiającego</w:t>
      </w:r>
      <w:r w:rsidRPr="005069C0">
        <w:rPr>
          <w:rFonts w:ascii="Arial" w:hAnsi="Arial" w:cs="Arial"/>
          <w:bCs/>
          <w:spacing w:val="1"/>
        </w:rPr>
        <w:t xml:space="preserve"> </w:t>
      </w:r>
      <w:r w:rsidRPr="005069C0">
        <w:rPr>
          <w:rFonts w:ascii="Arial" w:hAnsi="Arial" w:cs="Arial"/>
          <w:bCs/>
        </w:rPr>
        <w:t>z</w:t>
      </w:r>
      <w:r w:rsidRPr="005069C0">
        <w:rPr>
          <w:rFonts w:ascii="Arial" w:hAnsi="Arial" w:cs="Arial"/>
          <w:bCs/>
          <w:spacing w:val="1"/>
        </w:rPr>
        <w:t xml:space="preserve"> </w:t>
      </w:r>
      <w:r w:rsidRPr="005069C0">
        <w:rPr>
          <w:rFonts w:ascii="Arial" w:hAnsi="Arial" w:cs="Arial"/>
          <w:bCs/>
        </w:rPr>
        <w:t>umotywowanym</w:t>
      </w:r>
      <w:r w:rsidRPr="005069C0">
        <w:rPr>
          <w:rFonts w:ascii="Arial" w:hAnsi="Arial" w:cs="Arial"/>
          <w:bCs/>
          <w:spacing w:val="1"/>
        </w:rPr>
        <w:t xml:space="preserve"> </w:t>
      </w:r>
      <w:r w:rsidRPr="005069C0">
        <w:rPr>
          <w:rFonts w:ascii="Arial" w:hAnsi="Arial" w:cs="Arial"/>
          <w:bCs/>
        </w:rPr>
        <w:t>i</w:t>
      </w:r>
      <w:r w:rsidRPr="005069C0">
        <w:rPr>
          <w:rFonts w:ascii="Arial" w:hAnsi="Arial" w:cs="Arial"/>
          <w:bCs/>
          <w:spacing w:val="1"/>
        </w:rPr>
        <w:t xml:space="preserve"> </w:t>
      </w:r>
      <w:r w:rsidRPr="005069C0">
        <w:rPr>
          <w:rFonts w:ascii="Arial" w:hAnsi="Arial" w:cs="Arial"/>
          <w:bCs/>
        </w:rPr>
        <w:t>udokumentowaniem żądaniem zapłaty. Termin ten rozpoczyna jednak bieg nie wcześniej, niż</w:t>
      </w:r>
      <w:r w:rsidRPr="005069C0">
        <w:rPr>
          <w:rFonts w:ascii="Arial" w:hAnsi="Arial" w:cs="Arial"/>
          <w:bCs/>
          <w:spacing w:val="-52"/>
        </w:rPr>
        <w:t xml:space="preserve"> </w:t>
      </w:r>
      <w:r w:rsidRPr="005069C0">
        <w:rPr>
          <w:rFonts w:ascii="Arial" w:hAnsi="Arial" w:cs="Arial"/>
          <w:bCs/>
        </w:rPr>
        <w:t>po</w:t>
      </w:r>
      <w:r w:rsidRPr="005069C0">
        <w:rPr>
          <w:rFonts w:ascii="Arial" w:hAnsi="Arial" w:cs="Arial"/>
          <w:bCs/>
          <w:spacing w:val="1"/>
        </w:rPr>
        <w:t xml:space="preserve"> </w:t>
      </w:r>
      <w:r w:rsidRPr="005069C0">
        <w:rPr>
          <w:rFonts w:ascii="Arial" w:hAnsi="Arial" w:cs="Arial"/>
          <w:bCs/>
        </w:rPr>
        <w:t>dokonaniu</w:t>
      </w:r>
      <w:r w:rsidRPr="005069C0">
        <w:rPr>
          <w:rFonts w:ascii="Arial" w:hAnsi="Arial" w:cs="Arial"/>
          <w:bCs/>
          <w:spacing w:val="1"/>
        </w:rPr>
        <w:t xml:space="preserve"> </w:t>
      </w:r>
      <w:r w:rsidRPr="005069C0">
        <w:rPr>
          <w:rFonts w:ascii="Arial" w:hAnsi="Arial" w:cs="Arial"/>
          <w:bCs/>
        </w:rPr>
        <w:t>protokolarnego</w:t>
      </w:r>
      <w:r w:rsidRPr="005069C0">
        <w:rPr>
          <w:rFonts w:ascii="Arial" w:hAnsi="Arial" w:cs="Arial"/>
          <w:bCs/>
          <w:spacing w:val="1"/>
        </w:rPr>
        <w:t xml:space="preserve"> </w:t>
      </w:r>
      <w:r w:rsidRPr="005069C0">
        <w:rPr>
          <w:rFonts w:ascii="Arial" w:hAnsi="Arial" w:cs="Arial"/>
          <w:bCs/>
        </w:rPr>
        <w:t>odbioru</w:t>
      </w:r>
      <w:r w:rsidRPr="005069C0">
        <w:rPr>
          <w:rFonts w:ascii="Arial" w:hAnsi="Arial" w:cs="Arial"/>
          <w:bCs/>
          <w:spacing w:val="1"/>
        </w:rPr>
        <w:t xml:space="preserve"> </w:t>
      </w:r>
      <w:r w:rsidRPr="005069C0">
        <w:rPr>
          <w:rFonts w:ascii="Arial" w:hAnsi="Arial" w:cs="Arial"/>
          <w:bCs/>
        </w:rPr>
        <w:t>robót,</w:t>
      </w:r>
      <w:r w:rsidRPr="005069C0">
        <w:rPr>
          <w:rFonts w:ascii="Arial" w:hAnsi="Arial" w:cs="Arial"/>
          <w:bCs/>
          <w:spacing w:val="1"/>
        </w:rPr>
        <w:t xml:space="preserve"> </w:t>
      </w:r>
      <w:r w:rsidRPr="005069C0">
        <w:rPr>
          <w:rFonts w:ascii="Arial" w:hAnsi="Arial" w:cs="Arial"/>
          <w:bCs/>
        </w:rPr>
        <w:t>objętych</w:t>
      </w:r>
      <w:r w:rsidRPr="005069C0">
        <w:rPr>
          <w:rFonts w:ascii="Arial" w:hAnsi="Arial" w:cs="Arial"/>
          <w:bCs/>
          <w:spacing w:val="1"/>
        </w:rPr>
        <w:t xml:space="preserve"> </w:t>
      </w:r>
      <w:r w:rsidRPr="005069C0">
        <w:rPr>
          <w:rFonts w:ascii="Arial" w:hAnsi="Arial" w:cs="Arial"/>
          <w:bCs/>
        </w:rPr>
        <w:t>żądaniem</w:t>
      </w:r>
      <w:r w:rsidRPr="005069C0">
        <w:rPr>
          <w:rFonts w:ascii="Arial" w:hAnsi="Arial" w:cs="Arial"/>
          <w:bCs/>
          <w:spacing w:val="1"/>
        </w:rPr>
        <w:t xml:space="preserve"> </w:t>
      </w:r>
      <w:r w:rsidRPr="005069C0">
        <w:rPr>
          <w:rFonts w:ascii="Arial" w:hAnsi="Arial" w:cs="Arial"/>
          <w:bCs/>
        </w:rPr>
        <w:t>bezpośredniej</w:t>
      </w:r>
      <w:r w:rsidRPr="005069C0">
        <w:rPr>
          <w:rFonts w:ascii="Arial" w:hAnsi="Arial" w:cs="Arial"/>
          <w:bCs/>
          <w:spacing w:val="-2"/>
        </w:rPr>
        <w:t xml:space="preserve"> </w:t>
      </w:r>
      <w:r w:rsidRPr="005069C0">
        <w:rPr>
          <w:rFonts w:ascii="Arial" w:hAnsi="Arial" w:cs="Arial"/>
          <w:bCs/>
        </w:rPr>
        <w:t>zapłaty, przez Zamawiającego.</w:t>
      </w:r>
    </w:p>
    <w:p w14:paraId="6D42432A" w14:textId="4455ED91" w:rsidR="00FF48AA" w:rsidRPr="005069C0" w:rsidRDefault="00FF48AA" w:rsidP="0095140A">
      <w:pPr>
        <w:pStyle w:val="Akapitzlist"/>
        <w:widowControl w:val="0"/>
        <w:numPr>
          <w:ilvl w:val="0"/>
          <w:numId w:val="26"/>
        </w:numPr>
        <w:tabs>
          <w:tab w:val="left" w:pos="426"/>
        </w:tabs>
        <w:autoSpaceDE w:val="0"/>
        <w:autoSpaceDN w:val="0"/>
        <w:spacing w:after="0" w:line="276" w:lineRule="auto"/>
        <w:ind w:left="426" w:right="113" w:hanging="426"/>
        <w:contextualSpacing w:val="0"/>
        <w:jc w:val="both"/>
        <w:rPr>
          <w:rFonts w:ascii="Arial" w:hAnsi="Arial" w:cs="Arial"/>
          <w:bCs/>
        </w:rPr>
      </w:pPr>
      <w:r w:rsidRPr="005069C0">
        <w:rPr>
          <w:rFonts w:ascii="Arial" w:hAnsi="Arial" w:cs="Arial"/>
          <w:bCs/>
        </w:rPr>
        <w:t>Wynagrodzenie, o którym mowa w ust. 11, dotyczy wyłącznie należności powstałych po</w:t>
      </w:r>
      <w:r w:rsidRPr="005069C0">
        <w:rPr>
          <w:rFonts w:ascii="Arial" w:hAnsi="Arial" w:cs="Arial"/>
          <w:bCs/>
          <w:spacing w:val="1"/>
        </w:rPr>
        <w:t xml:space="preserve"> </w:t>
      </w:r>
      <w:r w:rsidRPr="005069C0">
        <w:rPr>
          <w:rFonts w:ascii="Arial" w:hAnsi="Arial" w:cs="Arial"/>
          <w:bCs/>
        </w:rPr>
        <w:t>zaakceptowaniu przez Zamawiającego umowy o podwykonawstwo lub</w:t>
      </w:r>
      <w:r w:rsidRPr="005069C0">
        <w:rPr>
          <w:rFonts w:ascii="Arial" w:hAnsi="Arial" w:cs="Arial"/>
          <w:bCs/>
          <w:spacing w:val="1"/>
        </w:rPr>
        <w:t xml:space="preserve"> </w:t>
      </w:r>
      <w:r w:rsidRPr="005069C0">
        <w:rPr>
          <w:rFonts w:ascii="Arial" w:hAnsi="Arial" w:cs="Arial"/>
          <w:bCs/>
        </w:rPr>
        <w:t>po</w:t>
      </w:r>
      <w:r w:rsidRPr="005069C0">
        <w:rPr>
          <w:rFonts w:ascii="Arial" w:hAnsi="Arial" w:cs="Arial"/>
          <w:bCs/>
          <w:spacing w:val="1"/>
        </w:rPr>
        <w:t xml:space="preserve"> </w:t>
      </w:r>
      <w:r w:rsidRPr="005069C0">
        <w:rPr>
          <w:rFonts w:ascii="Arial" w:hAnsi="Arial" w:cs="Arial"/>
          <w:bCs/>
        </w:rPr>
        <w:t>przedłożeniu</w:t>
      </w:r>
      <w:r w:rsidRPr="005069C0">
        <w:rPr>
          <w:rFonts w:ascii="Arial" w:hAnsi="Arial" w:cs="Arial"/>
          <w:bCs/>
          <w:spacing w:val="1"/>
        </w:rPr>
        <w:t xml:space="preserve"> </w:t>
      </w:r>
      <w:r w:rsidRPr="005069C0">
        <w:rPr>
          <w:rFonts w:ascii="Arial" w:hAnsi="Arial" w:cs="Arial"/>
          <w:bCs/>
        </w:rPr>
        <w:t>zamawiającemu</w:t>
      </w:r>
      <w:r w:rsidRPr="005069C0">
        <w:rPr>
          <w:rFonts w:ascii="Arial" w:hAnsi="Arial" w:cs="Arial"/>
          <w:bCs/>
          <w:spacing w:val="1"/>
        </w:rPr>
        <w:t xml:space="preserve"> </w:t>
      </w:r>
      <w:r w:rsidRPr="005069C0">
        <w:rPr>
          <w:rFonts w:ascii="Arial" w:hAnsi="Arial" w:cs="Arial"/>
          <w:bCs/>
        </w:rPr>
        <w:t>poświadczonej</w:t>
      </w:r>
      <w:r w:rsidRPr="005069C0">
        <w:rPr>
          <w:rFonts w:ascii="Arial" w:hAnsi="Arial" w:cs="Arial"/>
          <w:bCs/>
          <w:spacing w:val="1"/>
        </w:rPr>
        <w:t xml:space="preserve"> </w:t>
      </w:r>
      <w:r w:rsidRPr="005069C0">
        <w:rPr>
          <w:rFonts w:ascii="Arial" w:hAnsi="Arial" w:cs="Arial"/>
          <w:bCs/>
        </w:rPr>
        <w:t>za</w:t>
      </w:r>
      <w:r w:rsidRPr="005069C0">
        <w:rPr>
          <w:rFonts w:ascii="Arial" w:hAnsi="Arial" w:cs="Arial"/>
          <w:bCs/>
          <w:spacing w:val="1"/>
        </w:rPr>
        <w:t xml:space="preserve"> </w:t>
      </w:r>
      <w:r w:rsidRPr="005069C0">
        <w:rPr>
          <w:rFonts w:ascii="Arial" w:hAnsi="Arial" w:cs="Arial"/>
          <w:bCs/>
        </w:rPr>
        <w:t>zgodność</w:t>
      </w:r>
      <w:r w:rsidRPr="005069C0">
        <w:rPr>
          <w:rFonts w:ascii="Arial" w:hAnsi="Arial" w:cs="Arial"/>
          <w:bCs/>
          <w:spacing w:val="1"/>
        </w:rPr>
        <w:t xml:space="preserve"> </w:t>
      </w:r>
      <w:r w:rsidRPr="005069C0">
        <w:rPr>
          <w:rFonts w:ascii="Arial" w:hAnsi="Arial" w:cs="Arial"/>
          <w:bCs/>
        </w:rPr>
        <w:t>z</w:t>
      </w:r>
      <w:r w:rsidRPr="005069C0">
        <w:rPr>
          <w:rFonts w:ascii="Arial" w:hAnsi="Arial" w:cs="Arial"/>
          <w:bCs/>
          <w:spacing w:val="1"/>
        </w:rPr>
        <w:t xml:space="preserve"> </w:t>
      </w:r>
      <w:r w:rsidRPr="005069C0">
        <w:rPr>
          <w:rFonts w:ascii="Arial" w:hAnsi="Arial" w:cs="Arial"/>
          <w:bCs/>
        </w:rPr>
        <w:t xml:space="preserve">oryginałem kopii umowy </w:t>
      </w:r>
      <w:r w:rsidRPr="005069C0">
        <w:rPr>
          <w:rFonts w:ascii="Arial" w:hAnsi="Arial" w:cs="Arial"/>
          <w:bCs/>
        </w:rPr>
        <w:lastRenderedPageBreak/>
        <w:t>o podwykonawstwo, której przedmiotem są dostawy lub usługi.</w:t>
      </w:r>
      <w:r w:rsidRPr="005069C0">
        <w:rPr>
          <w:rFonts w:ascii="Arial" w:hAnsi="Arial" w:cs="Arial"/>
          <w:bCs/>
          <w:spacing w:val="1"/>
        </w:rPr>
        <w:t xml:space="preserve"> </w:t>
      </w:r>
      <w:r w:rsidRPr="005069C0">
        <w:rPr>
          <w:rFonts w:ascii="Arial" w:hAnsi="Arial" w:cs="Arial"/>
          <w:bCs/>
        </w:rPr>
        <w:t>Bezpośrednia zapłata obejmuje wyłącznie należne wynagrodzenie, bez odsetek należnych</w:t>
      </w:r>
      <w:r w:rsidRPr="005069C0">
        <w:rPr>
          <w:rFonts w:ascii="Arial" w:hAnsi="Arial" w:cs="Arial"/>
          <w:bCs/>
          <w:spacing w:val="1"/>
        </w:rPr>
        <w:t xml:space="preserve"> </w:t>
      </w:r>
      <w:r w:rsidRPr="005069C0">
        <w:rPr>
          <w:rFonts w:ascii="Arial" w:hAnsi="Arial" w:cs="Arial"/>
          <w:bCs/>
        </w:rPr>
        <w:t>podwykonawcy</w:t>
      </w:r>
      <w:r w:rsidRPr="005069C0">
        <w:rPr>
          <w:rFonts w:ascii="Arial" w:hAnsi="Arial" w:cs="Arial"/>
          <w:bCs/>
          <w:spacing w:val="-1"/>
        </w:rPr>
        <w:t xml:space="preserve"> </w:t>
      </w:r>
      <w:r w:rsidRPr="005069C0">
        <w:rPr>
          <w:rFonts w:ascii="Arial" w:hAnsi="Arial" w:cs="Arial"/>
          <w:bCs/>
        </w:rPr>
        <w:t>lub</w:t>
      </w:r>
      <w:r w:rsidRPr="005069C0">
        <w:rPr>
          <w:rFonts w:ascii="Arial" w:hAnsi="Arial" w:cs="Arial"/>
          <w:bCs/>
          <w:spacing w:val="-1"/>
        </w:rPr>
        <w:t xml:space="preserve"> </w:t>
      </w:r>
      <w:r w:rsidRPr="005069C0">
        <w:rPr>
          <w:rFonts w:ascii="Arial" w:hAnsi="Arial" w:cs="Arial"/>
          <w:bCs/>
        </w:rPr>
        <w:t>dalszemu podwykonawcy.</w:t>
      </w:r>
    </w:p>
    <w:p w14:paraId="22179460"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6" w:right="110" w:hanging="426"/>
        <w:contextualSpacing w:val="0"/>
        <w:jc w:val="both"/>
        <w:rPr>
          <w:rFonts w:ascii="Arial" w:hAnsi="Arial" w:cs="Arial"/>
          <w:bCs/>
        </w:rPr>
      </w:pPr>
      <w:r w:rsidRPr="007C2B52">
        <w:rPr>
          <w:rFonts w:ascii="Arial" w:hAnsi="Arial" w:cs="Arial"/>
          <w:bCs/>
        </w:rPr>
        <w:t>Przed dokonaniem bezpośredniej zapłaty Zamawiający umożliwi Wykonawcy zgłoszenie w</w:t>
      </w:r>
      <w:r w:rsidRPr="007C2B52">
        <w:rPr>
          <w:rFonts w:ascii="Arial" w:hAnsi="Arial" w:cs="Arial"/>
          <w:bCs/>
          <w:spacing w:val="1"/>
        </w:rPr>
        <w:t xml:space="preserve"> </w:t>
      </w:r>
      <w:r w:rsidRPr="007C2B52">
        <w:rPr>
          <w:rFonts w:ascii="Arial" w:hAnsi="Arial" w:cs="Arial"/>
          <w:bCs/>
        </w:rPr>
        <w:t>formie</w:t>
      </w:r>
      <w:r w:rsidRPr="007C2B52">
        <w:rPr>
          <w:rFonts w:ascii="Arial" w:hAnsi="Arial" w:cs="Arial"/>
          <w:bCs/>
          <w:spacing w:val="1"/>
        </w:rPr>
        <w:t xml:space="preserve"> </w:t>
      </w:r>
      <w:r w:rsidRPr="007C2B52">
        <w:rPr>
          <w:rFonts w:ascii="Arial" w:hAnsi="Arial" w:cs="Arial"/>
          <w:bCs/>
        </w:rPr>
        <w:t>pisemnej</w:t>
      </w:r>
      <w:r w:rsidRPr="007C2B52">
        <w:rPr>
          <w:rFonts w:ascii="Arial" w:hAnsi="Arial" w:cs="Arial"/>
          <w:bCs/>
          <w:spacing w:val="1"/>
        </w:rPr>
        <w:t xml:space="preserve"> </w:t>
      </w:r>
      <w:r w:rsidRPr="007C2B52">
        <w:rPr>
          <w:rFonts w:ascii="Arial" w:hAnsi="Arial" w:cs="Arial"/>
          <w:bCs/>
        </w:rPr>
        <w:t>uwag</w:t>
      </w:r>
      <w:r w:rsidRPr="007C2B52">
        <w:rPr>
          <w:rFonts w:ascii="Arial" w:hAnsi="Arial" w:cs="Arial"/>
          <w:bCs/>
          <w:spacing w:val="1"/>
        </w:rPr>
        <w:t xml:space="preserve"> </w:t>
      </w:r>
      <w:r w:rsidRPr="007C2B52">
        <w:rPr>
          <w:rFonts w:ascii="Arial" w:hAnsi="Arial" w:cs="Arial"/>
          <w:bCs/>
        </w:rPr>
        <w:t>w</w:t>
      </w:r>
      <w:r w:rsidRPr="007C2B52">
        <w:rPr>
          <w:rFonts w:ascii="Arial" w:hAnsi="Arial" w:cs="Arial"/>
          <w:bCs/>
          <w:spacing w:val="1"/>
        </w:rPr>
        <w:t xml:space="preserve"> </w:t>
      </w:r>
      <w:r w:rsidRPr="007C2B52">
        <w:rPr>
          <w:rFonts w:ascii="Arial" w:hAnsi="Arial" w:cs="Arial"/>
          <w:bCs/>
        </w:rPr>
        <w:t>terminie</w:t>
      </w:r>
      <w:r w:rsidRPr="007C2B52">
        <w:rPr>
          <w:rFonts w:ascii="Arial" w:hAnsi="Arial" w:cs="Arial"/>
          <w:bCs/>
          <w:spacing w:val="1"/>
        </w:rPr>
        <w:t xml:space="preserve"> </w:t>
      </w:r>
      <w:r w:rsidRPr="007C2B52">
        <w:rPr>
          <w:rFonts w:ascii="Arial" w:hAnsi="Arial" w:cs="Arial"/>
          <w:bCs/>
        </w:rPr>
        <w:t>7</w:t>
      </w:r>
      <w:r w:rsidRPr="007C2B52">
        <w:rPr>
          <w:rFonts w:ascii="Arial" w:hAnsi="Arial" w:cs="Arial"/>
          <w:bCs/>
          <w:spacing w:val="1"/>
        </w:rPr>
        <w:t xml:space="preserve"> </w:t>
      </w:r>
      <w:r w:rsidRPr="007C2B52">
        <w:rPr>
          <w:rFonts w:ascii="Arial" w:hAnsi="Arial" w:cs="Arial"/>
          <w:bCs/>
        </w:rPr>
        <w:t>dni</w:t>
      </w:r>
      <w:r w:rsidRPr="007C2B52">
        <w:rPr>
          <w:rFonts w:ascii="Arial" w:hAnsi="Arial" w:cs="Arial"/>
          <w:bCs/>
          <w:spacing w:val="1"/>
        </w:rPr>
        <w:t xml:space="preserve"> </w:t>
      </w:r>
      <w:r w:rsidRPr="007C2B52">
        <w:rPr>
          <w:rFonts w:ascii="Arial" w:hAnsi="Arial" w:cs="Arial"/>
          <w:bCs/>
        </w:rPr>
        <w:t>od</w:t>
      </w:r>
      <w:r w:rsidRPr="007C2B52">
        <w:rPr>
          <w:rFonts w:ascii="Arial" w:hAnsi="Arial" w:cs="Arial"/>
          <w:bCs/>
          <w:spacing w:val="1"/>
        </w:rPr>
        <w:t xml:space="preserve"> </w:t>
      </w:r>
      <w:r w:rsidRPr="007C2B52">
        <w:rPr>
          <w:rFonts w:ascii="Arial" w:hAnsi="Arial" w:cs="Arial"/>
          <w:bCs/>
        </w:rPr>
        <w:t>dnia</w:t>
      </w:r>
      <w:r w:rsidRPr="007C2B52">
        <w:rPr>
          <w:rFonts w:ascii="Arial" w:hAnsi="Arial" w:cs="Arial"/>
          <w:bCs/>
          <w:spacing w:val="1"/>
        </w:rPr>
        <w:t xml:space="preserve"> </w:t>
      </w:r>
      <w:r w:rsidRPr="007C2B52">
        <w:rPr>
          <w:rFonts w:ascii="Arial" w:hAnsi="Arial" w:cs="Arial"/>
          <w:bCs/>
        </w:rPr>
        <w:t>doręczenia</w:t>
      </w:r>
      <w:r w:rsidRPr="007C2B52">
        <w:rPr>
          <w:rFonts w:ascii="Arial" w:hAnsi="Arial" w:cs="Arial"/>
          <w:bCs/>
          <w:spacing w:val="1"/>
        </w:rPr>
        <w:t xml:space="preserve"> </w:t>
      </w:r>
      <w:r w:rsidRPr="007C2B52">
        <w:rPr>
          <w:rFonts w:ascii="Arial" w:hAnsi="Arial" w:cs="Arial"/>
          <w:bCs/>
        </w:rPr>
        <w:t>tej</w:t>
      </w:r>
      <w:r w:rsidRPr="007C2B52">
        <w:rPr>
          <w:rFonts w:ascii="Arial" w:hAnsi="Arial" w:cs="Arial"/>
          <w:bCs/>
          <w:spacing w:val="1"/>
        </w:rPr>
        <w:t xml:space="preserve"> </w:t>
      </w:r>
      <w:r w:rsidRPr="007C2B52">
        <w:rPr>
          <w:rFonts w:ascii="Arial" w:hAnsi="Arial" w:cs="Arial"/>
          <w:bCs/>
        </w:rPr>
        <w:t>informacji,</w:t>
      </w:r>
      <w:r w:rsidRPr="007C2B52">
        <w:rPr>
          <w:rFonts w:ascii="Arial" w:hAnsi="Arial" w:cs="Arial"/>
          <w:bCs/>
          <w:spacing w:val="1"/>
        </w:rPr>
        <w:t xml:space="preserve"> </w:t>
      </w:r>
      <w:r w:rsidRPr="007C2B52">
        <w:rPr>
          <w:rFonts w:ascii="Arial" w:hAnsi="Arial" w:cs="Arial"/>
          <w:bCs/>
        </w:rPr>
        <w:t>dotyczących</w:t>
      </w:r>
      <w:r w:rsidRPr="007C2B52">
        <w:rPr>
          <w:rFonts w:ascii="Arial" w:hAnsi="Arial" w:cs="Arial"/>
          <w:bCs/>
          <w:spacing w:val="-52"/>
        </w:rPr>
        <w:t xml:space="preserve"> </w:t>
      </w:r>
      <w:r w:rsidRPr="007C2B52">
        <w:rPr>
          <w:rFonts w:ascii="Arial" w:hAnsi="Arial" w:cs="Arial"/>
          <w:bCs/>
        </w:rPr>
        <w:t>zasadności</w:t>
      </w:r>
      <w:r w:rsidRPr="007C2B52">
        <w:rPr>
          <w:rFonts w:ascii="Arial" w:hAnsi="Arial" w:cs="Arial"/>
          <w:bCs/>
          <w:spacing w:val="1"/>
        </w:rPr>
        <w:t xml:space="preserve"> </w:t>
      </w:r>
      <w:r w:rsidRPr="007C2B52">
        <w:rPr>
          <w:rFonts w:ascii="Arial" w:hAnsi="Arial" w:cs="Arial"/>
          <w:bCs/>
        </w:rPr>
        <w:t>bezpośredniej</w:t>
      </w:r>
      <w:r w:rsidRPr="007C2B52">
        <w:rPr>
          <w:rFonts w:ascii="Arial" w:hAnsi="Arial" w:cs="Arial"/>
          <w:bCs/>
          <w:spacing w:val="1"/>
        </w:rPr>
        <w:t xml:space="preserve"> </w:t>
      </w:r>
      <w:r w:rsidRPr="007C2B52">
        <w:rPr>
          <w:rFonts w:ascii="Arial" w:hAnsi="Arial" w:cs="Arial"/>
          <w:bCs/>
        </w:rPr>
        <w:t>zapłaty</w:t>
      </w:r>
      <w:r w:rsidRPr="007C2B52">
        <w:rPr>
          <w:rFonts w:ascii="Arial" w:hAnsi="Arial" w:cs="Arial"/>
          <w:bCs/>
          <w:spacing w:val="1"/>
        </w:rPr>
        <w:t xml:space="preserve"> </w:t>
      </w:r>
      <w:r w:rsidRPr="007C2B52">
        <w:rPr>
          <w:rFonts w:ascii="Arial" w:hAnsi="Arial" w:cs="Arial"/>
          <w:bCs/>
        </w:rPr>
        <w:t>wynagrodzenia</w:t>
      </w:r>
      <w:r w:rsidRPr="007C2B52">
        <w:rPr>
          <w:rFonts w:ascii="Arial" w:hAnsi="Arial" w:cs="Arial"/>
          <w:bCs/>
          <w:spacing w:val="1"/>
        </w:rPr>
        <w:t xml:space="preserve"> </w:t>
      </w:r>
      <w:r w:rsidRPr="007C2B52">
        <w:rPr>
          <w:rFonts w:ascii="Arial" w:hAnsi="Arial" w:cs="Arial"/>
          <w:bCs/>
        </w:rPr>
        <w:t>podwykonawcy</w:t>
      </w:r>
      <w:r w:rsidRPr="007C2B52">
        <w:rPr>
          <w:rFonts w:ascii="Arial" w:hAnsi="Arial" w:cs="Arial"/>
          <w:bCs/>
          <w:spacing w:val="1"/>
        </w:rPr>
        <w:t xml:space="preserve"> </w:t>
      </w:r>
      <w:r w:rsidRPr="007C2B52">
        <w:rPr>
          <w:rFonts w:ascii="Arial" w:hAnsi="Arial" w:cs="Arial"/>
          <w:bCs/>
        </w:rPr>
        <w:t>lub</w:t>
      </w:r>
      <w:r w:rsidRPr="007C2B52">
        <w:rPr>
          <w:rFonts w:ascii="Arial" w:hAnsi="Arial" w:cs="Arial"/>
          <w:bCs/>
          <w:spacing w:val="1"/>
        </w:rPr>
        <w:t xml:space="preserve"> </w:t>
      </w:r>
      <w:r w:rsidRPr="007C2B52">
        <w:rPr>
          <w:rFonts w:ascii="Arial" w:hAnsi="Arial" w:cs="Arial"/>
          <w:bCs/>
        </w:rPr>
        <w:t>dalszemu</w:t>
      </w:r>
      <w:r w:rsidRPr="007C2B52">
        <w:rPr>
          <w:rFonts w:ascii="Arial" w:hAnsi="Arial" w:cs="Arial"/>
          <w:bCs/>
          <w:spacing w:val="1"/>
        </w:rPr>
        <w:t xml:space="preserve"> </w:t>
      </w:r>
      <w:r w:rsidRPr="007C2B52">
        <w:rPr>
          <w:rFonts w:ascii="Arial" w:hAnsi="Arial" w:cs="Arial"/>
          <w:bCs/>
        </w:rPr>
        <w:t>podwykonawcy,</w:t>
      </w:r>
      <w:r w:rsidRPr="007C2B52">
        <w:rPr>
          <w:rFonts w:ascii="Arial" w:hAnsi="Arial" w:cs="Arial"/>
          <w:bCs/>
          <w:spacing w:val="1"/>
        </w:rPr>
        <w:t xml:space="preserve"> </w:t>
      </w:r>
      <w:r w:rsidRPr="007C2B52">
        <w:rPr>
          <w:rFonts w:ascii="Arial" w:hAnsi="Arial" w:cs="Arial"/>
          <w:bCs/>
        </w:rPr>
        <w:t>o</w:t>
      </w:r>
      <w:r w:rsidRPr="007C2B52">
        <w:rPr>
          <w:rFonts w:ascii="Arial" w:hAnsi="Arial" w:cs="Arial"/>
          <w:bCs/>
          <w:spacing w:val="1"/>
        </w:rPr>
        <w:t xml:space="preserve"> </w:t>
      </w:r>
      <w:r w:rsidRPr="007C2B52">
        <w:rPr>
          <w:rFonts w:ascii="Arial" w:hAnsi="Arial" w:cs="Arial"/>
          <w:bCs/>
        </w:rPr>
        <w:t>której</w:t>
      </w:r>
      <w:r w:rsidRPr="007C2B52">
        <w:rPr>
          <w:rFonts w:ascii="Arial" w:hAnsi="Arial" w:cs="Arial"/>
          <w:bCs/>
          <w:spacing w:val="1"/>
        </w:rPr>
        <w:t xml:space="preserve"> </w:t>
      </w:r>
      <w:r w:rsidRPr="005069C0">
        <w:rPr>
          <w:rFonts w:ascii="Arial" w:hAnsi="Arial" w:cs="Arial"/>
          <w:bCs/>
        </w:rPr>
        <w:t>mowa</w:t>
      </w:r>
      <w:r w:rsidRPr="005069C0">
        <w:rPr>
          <w:rFonts w:ascii="Arial" w:hAnsi="Arial" w:cs="Arial"/>
          <w:bCs/>
          <w:spacing w:val="1"/>
        </w:rPr>
        <w:t xml:space="preserve"> </w:t>
      </w:r>
      <w:r w:rsidRPr="005069C0">
        <w:rPr>
          <w:rFonts w:ascii="Arial" w:hAnsi="Arial" w:cs="Arial"/>
          <w:bCs/>
        </w:rPr>
        <w:t>w</w:t>
      </w:r>
      <w:r w:rsidRPr="005069C0">
        <w:rPr>
          <w:rFonts w:ascii="Arial" w:hAnsi="Arial" w:cs="Arial"/>
          <w:bCs/>
          <w:spacing w:val="1"/>
        </w:rPr>
        <w:t xml:space="preserve"> </w:t>
      </w:r>
      <w:r w:rsidRPr="005069C0">
        <w:rPr>
          <w:rFonts w:ascii="Arial" w:hAnsi="Arial" w:cs="Arial"/>
          <w:bCs/>
        </w:rPr>
        <w:t>ust.</w:t>
      </w:r>
      <w:r w:rsidRPr="005069C0">
        <w:rPr>
          <w:rFonts w:ascii="Arial" w:hAnsi="Arial" w:cs="Arial"/>
          <w:bCs/>
          <w:spacing w:val="1"/>
        </w:rPr>
        <w:t xml:space="preserve"> </w:t>
      </w:r>
      <w:r w:rsidRPr="005069C0">
        <w:rPr>
          <w:rFonts w:ascii="Arial" w:hAnsi="Arial" w:cs="Arial"/>
          <w:bCs/>
        </w:rPr>
        <w:t>11.</w:t>
      </w:r>
      <w:r w:rsidRPr="005069C0">
        <w:rPr>
          <w:rFonts w:ascii="Arial" w:hAnsi="Arial" w:cs="Arial"/>
          <w:bCs/>
          <w:spacing w:val="1"/>
        </w:rPr>
        <w:t xml:space="preserve"> </w:t>
      </w:r>
      <w:r w:rsidRPr="005069C0">
        <w:rPr>
          <w:rFonts w:ascii="Arial" w:hAnsi="Arial" w:cs="Arial"/>
          <w:bCs/>
        </w:rPr>
        <w:t>W</w:t>
      </w:r>
      <w:r w:rsidRPr="007C2B52">
        <w:rPr>
          <w:rFonts w:ascii="Arial" w:hAnsi="Arial" w:cs="Arial"/>
          <w:bCs/>
          <w:spacing w:val="1"/>
        </w:rPr>
        <w:t xml:space="preserve"> </w:t>
      </w:r>
      <w:r w:rsidRPr="007C2B52">
        <w:rPr>
          <w:rFonts w:ascii="Arial" w:hAnsi="Arial" w:cs="Arial"/>
          <w:bCs/>
        </w:rPr>
        <w:t>przypadku</w:t>
      </w:r>
      <w:r w:rsidRPr="007C2B52">
        <w:rPr>
          <w:rFonts w:ascii="Arial" w:hAnsi="Arial" w:cs="Arial"/>
          <w:bCs/>
          <w:spacing w:val="1"/>
        </w:rPr>
        <w:t xml:space="preserve"> </w:t>
      </w:r>
      <w:r w:rsidRPr="007C2B52">
        <w:rPr>
          <w:rFonts w:ascii="Arial" w:hAnsi="Arial" w:cs="Arial"/>
          <w:bCs/>
        </w:rPr>
        <w:t>zgłoszenia</w:t>
      </w:r>
      <w:r w:rsidRPr="007C2B52">
        <w:rPr>
          <w:rFonts w:ascii="Arial" w:hAnsi="Arial" w:cs="Arial"/>
          <w:bCs/>
          <w:spacing w:val="1"/>
        </w:rPr>
        <w:t xml:space="preserve"> </w:t>
      </w:r>
      <w:r w:rsidRPr="007C2B52">
        <w:rPr>
          <w:rFonts w:ascii="Arial" w:hAnsi="Arial" w:cs="Arial"/>
          <w:bCs/>
        </w:rPr>
        <w:t>w</w:t>
      </w:r>
      <w:r w:rsidRPr="007C2B52">
        <w:rPr>
          <w:rFonts w:ascii="Arial" w:hAnsi="Arial" w:cs="Arial"/>
          <w:bCs/>
          <w:spacing w:val="1"/>
        </w:rPr>
        <w:t xml:space="preserve"> </w:t>
      </w:r>
      <w:r w:rsidRPr="007C2B52">
        <w:rPr>
          <w:rFonts w:ascii="Arial" w:hAnsi="Arial" w:cs="Arial"/>
          <w:bCs/>
        </w:rPr>
        <w:t>terminie</w:t>
      </w:r>
      <w:r w:rsidRPr="007C2B52">
        <w:rPr>
          <w:rFonts w:ascii="Arial" w:hAnsi="Arial" w:cs="Arial"/>
          <w:bCs/>
          <w:spacing w:val="1"/>
        </w:rPr>
        <w:t xml:space="preserve"> </w:t>
      </w:r>
      <w:r w:rsidRPr="007C2B52">
        <w:rPr>
          <w:rFonts w:ascii="Arial" w:hAnsi="Arial" w:cs="Arial"/>
          <w:bCs/>
        </w:rPr>
        <w:t>uwag</w:t>
      </w:r>
      <w:r w:rsidRPr="007C2B52">
        <w:rPr>
          <w:rFonts w:ascii="Arial" w:hAnsi="Arial" w:cs="Arial"/>
          <w:bCs/>
          <w:spacing w:val="1"/>
        </w:rPr>
        <w:t xml:space="preserve"> </w:t>
      </w:r>
      <w:r w:rsidRPr="007C2B52">
        <w:rPr>
          <w:rFonts w:ascii="Arial" w:hAnsi="Arial" w:cs="Arial"/>
          <w:bCs/>
        </w:rPr>
        <w:t>Zamawiający</w:t>
      </w:r>
      <w:r w:rsidRPr="007C2B52">
        <w:rPr>
          <w:rFonts w:ascii="Arial" w:hAnsi="Arial" w:cs="Arial"/>
          <w:bCs/>
          <w:spacing w:val="-1"/>
        </w:rPr>
        <w:t xml:space="preserve"> </w:t>
      </w:r>
      <w:r w:rsidRPr="007C2B52">
        <w:rPr>
          <w:rFonts w:ascii="Arial" w:hAnsi="Arial" w:cs="Arial"/>
          <w:bCs/>
        </w:rPr>
        <w:t>może:</w:t>
      </w:r>
    </w:p>
    <w:p w14:paraId="7DA3F2EC" w14:textId="77777777" w:rsidR="00FF48AA" w:rsidRPr="007C2B52" w:rsidRDefault="00FF48AA" w:rsidP="0095140A">
      <w:pPr>
        <w:pStyle w:val="Akapitzlist"/>
        <w:widowControl w:val="0"/>
        <w:numPr>
          <w:ilvl w:val="0"/>
          <w:numId w:val="25"/>
        </w:numPr>
        <w:tabs>
          <w:tab w:val="left" w:pos="709"/>
          <w:tab w:val="left" w:pos="914"/>
        </w:tabs>
        <w:autoSpaceDE w:val="0"/>
        <w:autoSpaceDN w:val="0"/>
        <w:spacing w:after="0" w:line="276" w:lineRule="auto"/>
        <w:ind w:left="709" w:right="115" w:hanging="283"/>
        <w:contextualSpacing w:val="0"/>
        <w:jc w:val="both"/>
        <w:rPr>
          <w:rFonts w:ascii="Arial" w:hAnsi="Arial" w:cs="Arial"/>
          <w:bCs/>
        </w:rPr>
      </w:pPr>
      <w:r w:rsidRPr="007C2B52">
        <w:rPr>
          <w:rFonts w:ascii="Arial" w:hAnsi="Arial" w:cs="Arial"/>
          <w:bCs/>
        </w:rPr>
        <w:t>nie</w:t>
      </w:r>
      <w:r w:rsidRPr="007C2B52">
        <w:rPr>
          <w:rFonts w:ascii="Arial" w:hAnsi="Arial" w:cs="Arial"/>
          <w:bCs/>
          <w:spacing w:val="1"/>
        </w:rPr>
        <w:t xml:space="preserve"> </w:t>
      </w:r>
      <w:r w:rsidRPr="007C2B52">
        <w:rPr>
          <w:rFonts w:ascii="Arial" w:hAnsi="Arial" w:cs="Arial"/>
          <w:bCs/>
        </w:rPr>
        <w:t>dokonać</w:t>
      </w:r>
      <w:r w:rsidRPr="007C2B52">
        <w:rPr>
          <w:rFonts w:ascii="Arial" w:hAnsi="Arial" w:cs="Arial"/>
          <w:bCs/>
          <w:spacing w:val="1"/>
        </w:rPr>
        <w:t xml:space="preserve"> </w:t>
      </w:r>
      <w:r w:rsidRPr="007C2B52">
        <w:rPr>
          <w:rFonts w:ascii="Arial" w:hAnsi="Arial" w:cs="Arial"/>
          <w:bCs/>
        </w:rPr>
        <w:t>bezpośredniej</w:t>
      </w:r>
      <w:r w:rsidRPr="007C2B52">
        <w:rPr>
          <w:rFonts w:ascii="Arial" w:hAnsi="Arial" w:cs="Arial"/>
          <w:bCs/>
          <w:spacing w:val="1"/>
        </w:rPr>
        <w:t xml:space="preserve"> </w:t>
      </w:r>
      <w:r w:rsidRPr="007C2B52">
        <w:rPr>
          <w:rFonts w:ascii="Arial" w:hAnsi="Arial" w:cs="Arial"/>
          <w:bCs/>
        </w:rPr>
        <w:t>zapłaty</w:t>
      </w:r>
      <w:r w:rsidRPr="007C2B52">
        <w:rPr>
          <w:rFonts w:ascii="Arial" w:hAnsi="Arial" w:cs="Arial"/>
          <w:bCs/>
          <w:spacing w:val="1"/>
        </w:rPr>
        <w:t xml:space="preserve"> </w:t>
      </w:r>
      <w:r w:rsidRPr="007C2B52">
        <w:rPr>
          <w:rFonts w:ascii="Arial" w:hAnsi="Arial" w:cs="Arial"/>
          <w:bCs/>
        </w:rPr>
        <w:t>wynagrodzenia</w:t>
      </w:r>
      <w:r w:rsidRPr="007C2B52">
        <w:rPr>
          <w:rFonts w:ascii="Arial" w:hAnsi="Arial" w:cs="Arial"/>
          <w:bCs/>
          <w:spacing w:val="1"/>
        </w:rPr>
        <w:t xml:space="preserve"> </w:t>
      </w:r>
      <w:r w:rsidRPr="007C2B52">
        <w:rPr>
          <w:rFonts w:ascii="Arial" w:hAnsi="Arial" w:cs="Arial"/>
          <w:bCs/>
        </w:rPr>
        <w:t>podwykonawcy</w:t>
      </w:r>
      <w:r w:rsidRPr="007C2B52">
        <w:rPr>
          <w:rFonts w:ascii="Arial" w:hAnsi="Arial" w:cs="Arial"/>
          <w:bCs/>
          <w:spacing w:val="1"/>
        </w:rPr>
        <w:t xml:space="preserve"> </w:t>
      </w:r>
      <w:r w:rsidRPr="007C2B52">
        <w:rPr>
          <w:rFonts w:ascii="Arial" w:hAnsi="Arial" w:cs="Arial"/>
          <w:bCs/>
        </w:rPr>
        <w:t>lub</w:t>
      </w:r>
      <w:r w:rsidRPr="007C2B52">
        <w:rPr>
          <w:rFonts w:ascii="Arial" w:hAnsi="Arial" w:cs="Arial"/>
          <w:bCs/>
          <w:spacing w:val="1"/>
        </w:rPr>
        <w:t xml:space="preserve"> </w:t>
      </w:r>
      <w:r w:rsidRPr="007C2B52">
        <w:rPr>
          <w:rFonts w:ascii="Arial" w:hAnsi="Arial" w:cs="Arial"/>
          <w:bCs/>
        </w:rPr>
        <w:t>dalszemu</w:t>
      </w:r>
      <w:r w:rsidRPr="007C2B52">
        <w:rPr>
          <w:rFonts w:ascii="Arial" w:hAnsi="Arial" w:cs="Arial"/>
          <w:bCs/>
          <w:spacing w:val="1"/>
        </w:rPr>
        <w:t xml:space="preserve"> </w:t>
      </w:r>
      <w:r w:rsidRPr="007C2B52">
        <w:rPr>
          <w:rFonts w:ascii="Arial" w:hAnsi="Arial" w:cs="Arial"/>
          <w:bCs/>
        </w:rPr>
        <w:t>podwykonawcy,</w:t>
      </w:r>
      <w:r w:rsidRPr="007C2B52">
        <w:rPr>
          <w:rFonts w:ascii="Arial" w:hAnsi="Arial" w:cs="Arial"/>
          <w:bCs/>
          <w:spacing w:val="-1"/>
        </w:rPr>
        <w:t xml:space="preserve"> </w:t>
      </w:r>
      <w:r w:rsidRPr="007C2B52">
        <w:rPr>
          <w:rFonts w:ascii="Arial" w:hAnsi="Arial" w:cs="Arial"/>
          <w:bCs/>
        </w:rPr>
        <w:t>jeżeli</w:t>
      </w:r>
      <w:r w:rsidRPr="007C2B52">
        <w:rPr>
          <w:rFonts w:ascii="Arial" w:hAnsi="Arial" w:cs="Arial"/>
          <w:bCs/>
          <w:spacing w:val="-3"/>
        </w:rPr>
        <w:t xml:space="preserve"> </w:t>
      </w:r>
      <w:r w:rsidRPr="007C2B52">
        <w:rPr>
          <w:rFonts w:ascii="Arial" w:hAnsi="Arial" w:cs="Arial"/>
          <w:bCs/>
        </w:rPr>
        <w:t>Wykonawca wykaże</w:t>
      </w:r>
      <w:r w:rsidRPr="007C2B52">
        <w:rPr>
          <w:rFonts w:ascii="Arial" w:hAnsi="Arial" w:cs="Arial"/>
          <w:bCs/>
          <w:spacing w:val="-3"/>
        </w:rPr>
        <w:t xml:space="preserve"> </w:t>
      </w:r>
      <w:r w:rsidRPr="007C2B52">
        <w:rPr>
          <w:rFonts w:ascii="Arial" w:hAnsi="Arial" w:cs="Arial"/>
          <w:bCs/>
        </w:rPr>
        <w:t>niezasadność</w:t>
      </w:r>
      <w:r w:rsidRPr="007C2B52">
        <w:rPr>
          <w:rFonts w:ascii="Arial" w:hAnsi="Arial" w:cs="Arial"/>
          <w:bCs/>
          <w:spacing w:val="-2"/>
        </w:rPr>
        <w:t xml:space="preserve"> </w:t>
      </w:r>
      <w:r w:rsidRPr="007C2B52">
        <w:rPr>
          <w:rFonts w:ascii="Arial" w:hAnsi="Arial" w:cs="Arial"/>
          <w:bCs/>
        </w:rPr>
        <w:t>takiej</w:t>
      </w:r>
      <w:r w:rsidRPr="007C2B52">
        <w:rPr>
          <w:rFonts w:ascii="Arial" w:hAnsi="Arial" w:cs="Arial"/>
          <w:bCs/>
          <w:spacing w:val="-2"/>
        </w:rPr>
        <w:t xml:space="preserve"> </w:t>
      </w:r>
      <w:r w:rsidRPr="007C2B52">
        <w:rPr>
          <w:rFonts w:ascii="Arial" w:hAnsi="Arial" w:cs="Arial"/>
          <w:bCs/>
        </w:rPr>
        <w:t>zapłaty albo</w:t>
      </w:r>
    </w:p>
    <w:p w14:paraId="15AB55F4" w14:textId="77777777" w:rsidR="00FF48AA" w:rsidRPr="007C2B52" w:rsidRDefault="00FF48AA" w:rsidP="0095140A">
      <w:pPr>
        <w:pStyle w:val="Akapitzlist"/>
        <w:widowControl w:val="0"/>
        <w:numPr>
          <w:ilvl w:val="0"/>
          <w:numId w:val="25"/>
        </w:numPr>
        <w:tabs>
          <w:tab w:val="left" w:pos="709"/>
          <w:tab w:val="left" w:pos="792"/>
        </w:tabs>
        <w:autoSpaceDE w:val="0"/>
        <w:autoSpaceDN w:val="0"/>
        <w:spacing w:after="0" w:line="276" w:lineRule="auto"/>
        <w:ind w:left="709" w:right="111" w:hanging="283"/>
        <w:contextualSpacing w:val="0"/>
        <w:jc w:val="both"/>
        <w:rPr>
          <w:rFonts w:ascii="Arial" w:hAnsi="Arial" w:cs="Arial"/>
          <w:bCs/>
        </w:rPr>
      </w:pPr>
      <w:r w:rsidRPr="007C2B52">
        <w:rPr>
          <w:rFonts w:ascii="Arial" w:hAnsi="Arial" w:cs="Arial"/>
          <w:bCs/>
          <w:spacing w:val="-1"/>
        </w:rPr>
        <w:t>złożyć</w:t>
      </w:r>
      <w:r w:rsidRPr="007C2B52">
        <w:rPr>
          <w:rFonts w:ascii="Arial" w:hAnsi="Arial" w:cs="Arial"/>
          <w:bCs/>
          <w:spacing w:val="-13"/>
        </w:rPr>
        <w:t xml:space="preserve"> </w:t>
      </w:r>
      <w:r w:rsidRPr="007C2B52">
        <w:rPr>
          <w:rFonts w:ascii="Arial" w:hAnsi="Arial" w:cs="Arial"/>
          <w:bCs/>
          <w:spacing w:val="-1"/>
        </w:rPr>
        <w:t>do</w:t>
      </w:r>
      <w:r w:rsidRPr="007C2B52">
        <w:rPr>
          <w:rFonts w:ascii="Arial" w:hAnsi="Arial" w:cs="Arial"/>
          <w:bCs/>
          <w:spacing w:val="-10"/>
        </w:rPr>
        <w:t xml:space="preserve"> </w:t>
      </w:r>
      <w:r w:rsidRPr="007C2B52">
        <w:rPr>
          <w:rFonts w:ascii="Arial" w:hAnsi="Arial" w:cs="Arial"/>
          <w:bCs/>
          <w:spacing w:val="-1"/>
        </w:rPr>
        <w:t>depozytu</w:t>
      </w:r>
      <w:r w:rsidRPr="007C2B52">
        <w:rPr>
          <w:rFonts w:ascii="Arial" w:hAnsi="Arial" w:cs="Arial"/>
          <w:bCs/>
          <w:spacing w:val="-9"/>
        </w:rPr>
        <w:t xml:space="preserve"> </w:t>
      </w:r>
      <w:r w:rsidRPr="007C2B52">
        <w:rPr>
          <w:rFonts w:ascii="Arial" w:hAnsi="Arial" w:cs="Arial"/>
          <w:bCs/>
          <w:spacing w:val="-1"/>
        </w:rPr>
        <w:t>sądowego</w:t>
      </w:r>
      <w:r w:rsidRPr="007C2B52">
        <w:rPr>
          <w:rFonts w:ascii="Arial" w:hAnsi="Arial" w:cs="Arial"/>
          <w:bCs/>
          <w:spacing w:val="-11"/>
        </w:rPr>
        <w:t xml:space="preserve"> </w:t>
      </w:r>
      <w:r w:rsidRPr="007C2B52">
        <w:rPr>
          <w:rFonts w:ascii="Arial" w:hAnsi="Arial" w:cs="Arial"/>
          <w:bCs/>
          <w:spacing w:val="-1"/>
        </w:rPr>
        <w:t>kwotę</w:t>
      </w:r>
      <w:r w:rsidRPr="007C2B52">
        <w:rPr>
          <w:rFonts w:ascii="Arial" w:hAnsi="Arial" w:cs="Arial"/>
          <w:bCs/>
          <w:spacing w:val="-10"/>
        </w:rPr>
        <w:t xml:space="preserve"> </w:t>
      </w:r>
      <w:r w:rsidRPr="007C2B52">
        <w:rPr>
          <w:rFonts w:ascii="Arial" w:hAnsi="Arial" w:cs="Arial"/>
          <w:bCs/>
        </w:rPr>
        <w:t>potrzebną</w:t>
      </w:r>
      <w:r w:rsidRPr="007C2B52">
        <w:rPr>
          <w:rFonts w:ascii="Arial" w:hAnsi="Arial" w:cs="Arial"/>
          <w:bCs/>
          <w:spacing w:val="-8"/>
        </w:rPr>
        <w:t xml:space="preserve"> </w:t>
      </w:r>
      <w:r w:rsidRPr="007C2B52">
        <w:rPr>
          <w:rFonts w:ascii="Arial" w:hAnsi="Arial" w:cs="Arial"/>
          <w:bCs/>
        </w:rPr>
        <w:t>na</w:t>
      </w:r>
      <w:r w:rsidRPr="007C2B52">
        <w:rPr>
          <w:rFonts w:ascii="Arial" w:hAnsi="Arial" w:cs="Arial"/>
          <w:bCs/>
          <w:spacing w:val="-11"/>
        </w:rPr>
        <w:t xml:space="preserve"> </w:t>
      </w:r>
      <w:r w:rsidRPr="007C2B52">
        <w:rPr>
          <w:rFonts w:ascii="Arial" w:hAnsi="Arial" w:cs="Arial"/>
          <w:bCs/>
        </w:rPr>
        <w:t>pokrycie</w:t>
      </w:r>
      <w:r w:rsidRPr="007C2B52">
        <w:rPr>
          <w:rFonts w:ascii="Arial" w:hAnsi="Arial" w:cs="Arial"/>
          <w:bCs/>
          <w:spacing w:val="-9"/>
        </w:rPr>
        <w:t xml:space="preserve"> </w:t>
      </w:r>
      <w:r w:rsidRPr="007C2B52">
        <w:rPr>
          <w:rFonts w:ascii="Arial" w:hAnsi="Arial" w:cs="Arial"/>
          <w:bCs/>
        </w:rPr>
        <w:t>wynagrodzenia</w:t>
      </w:r>
      <w:r w:rsidRPr="007C2B52">
        <w:rPr>
          <w:rFonts w:ascii="Arial" w:hAnsi="Arial" w:cs="Arial"/>
          <w:bCs/>
          <w:spacing w:val="-10"/>
        </w:rPr>
        <w:t xml:space="preserve"> </w:t>
      </w:r>
      <w:r w:rsidRPr="007C2B52">
        <w:rPr>
          <w:rFonts w:ascii="Arial" w:hAnsi="Arial" w:cs="Arial"/>
          <w:bCs/>
        </w:rPr>
        <w:t>podwykonawcy</w:t>
      </w:r>
      <w:r w:rsidRPr="007C2B52">
        <w:rPr>
          <w:rFonts w:ascii="Arial" w:hAnsi="Arial" w:cs="Arial"/>
          <w:bCs/>
          <w:spacing w:val="-52"/>
        </w:rPr>
        <w:t xml:space="preserve"> </w:t>
      </w:r>
      <w:r w:rsidRPr="007C2B52">
        <w:rPr>
          <w:rFonts w:ascii="Arial" w:hAnsi="Arial" w:cs="Arial"/>
          <w:bCs/>
          <w:spacing w:val="-1"/>
        </w:rPr>
        <w:t>lub</w:t>
      </w:r>
      <w:r w:rsidRPr="007C2B52">
        <w:rPr>
          <w:rFonts w:ascii="Arial" w:hAnsi="Arial" w:cs="Arial"/>
          <w:bCs/>
          <w:spacing w:val="-12"/>
        </w:rPr>
        <w:t xml:space="preserve"> </w:t>
      </w:r>
      <w:r w:rsidRPr="007C2B52">
        <w:rPr>
          <w:rFonts w:ascii="Arial" w:hAnsi="Arial" w:cs="Arial"/>
          <w:bCs/>
          <w:spacing w:val="-1"/>
        </w:rPr>
        <w:t>dalszego</w:t>
      </w:r>
      <w:r w:rsidRPr="007C2B52">
        <w:rPr>
          <w:rFonts w:ascii="Arial" w:hAnsi="Arial" w:cs="Arial"/>
          <w:bCs/>
          <w:spacing w:val="-12"/>
        </w:rPr>
        <w:t xml:space="preserve"> </w:t>
      </w:r>
      <w:r w:rsidRPr="007C2B52">
        <w:rPr>
          <w:rFonts w:ascii="Arial" w:hAnsi="Arial" w:cs="Arial"/>
          <w:bCs/>
          <w:spacing w:val="-1"/>
        </w:rPr>
        <w:t>podwykonawcy</w:t>
      </w:r>
      <w:r w:rsidRPr="007C2B52">
        <w:rPr>
          <w:rFonts w:ascii="Arial" w:hAnsi="Arial" w:cs="Arial"/>
          <w:bCs/>
          <w:spacing w:val="-11"/>
        </w:rPr>
        <w:t xml:space="preserve"> </w:t>
      </w:r>
      <w:r w:rsidRPr="007C2B52">
        <w:rPr>
          <w:rFonts w:ascii="Arial" w:hAnsi="Arial" w:cs="Arial"/>
          <w:bCs/>
        </w:rPr>
        <w:t>w</w:t>
      </w:r>
      <w:r w:rsidRPr="007C2B52">
        <w:rPr>
          <w:rFonts w:ascii="Arial" w:hAnsi="Arial" w:cs="Arial"/>
          <w:bCs/>
          <w:spacing w:val="-12"/>
        </w:rPr>
        <w:t xml:space="preserve"> </w:t>
      </w:r>
      <w:r w:rsidRPr="007C2B52">
        <w:rPr>
          <w:rFonts w:ascii="Arial" w:hAnsi="Arial" w:cs="Arial"/>
          <w:bCs/>
        </w:rPr>
        <w:t>przypadku</w:t>
      </w:r>
      <w:r w:rsidRPr="007C2B52">
        <w:rPr>
          <w:rFonts w:ascii="Arial" w:hAnsi="Arial" w:cs="Arial"/>
          <w:bCs/>
          <w:spacing w:val="-9"/>
        </w:rPr>
        <w:t xml:space="preserve"> </w:t>
      </w:r>
      <w:r w:rsidRPr="007C2B52">
        <w:rPr>
          <w:rFonts w:ascii="Arial" w:hAnsi="Arial" w:cs="Arial"/>
          <w:bCs/>
        </w:rPr>
        <w:t>istnienia</w:t>
      </w:r>
      <w:r w:rsidRPr="007C2B52">
        <w:rPr>
          <w:rFonts w:ascii="Arial" w:hAnsi="Arial" w:cs="Arial"/>
          <w:bCs/>
          <w:spacing w:val="-10"/>
        </w:rPr>
        <w:t xml:space="preserve"> </w:t>
      </w:r>
      <w:r w:rsidRPr="007C2B52">
        <w:rPr>
          <w:rFonts w:ascii="Arial" w:hAnsi="Arial" w:cs="Arial"/>
          <w:bCs/>
        </w:rPr>
        <w:t>zasadniczej</w:t>
      </w:r>
      <w:r w:rsidRPr="007C2B52">
        <w:rPr>
          <w:rFonts w:ascii="Arial" w:hAnsi="Arial" w:cs="Arial"/>
          <w:bCs/>
          <w:spacing w:val="-10"/>
        </w:rPr>
        <w:t xml:space="preserve"> </w:t>
      </w:r>
      <w:r w:rsidRPr="007C2B52">
        <w:rPr>
          <w:rFonts w:ascii="Arial" w:hAnsi="Arial" w:cs="Arial"/>
          <w:bCs/>
        </w:rPr>
        <w:t>wątpliwości</w:t>
      </w:r>
      <w:r w:rsidRPr="007C2B52">
        <w:rPr>
          <w:rFonts w:ascii="Arial" w:hAnsi="Arial" w:cs="Arial"/>
          <w:bCs/>
          <w:spacing w:val="-13"/>
        </w:rPr>
        <w:t xml:space="preserve"> </w:t>
      </w:r>
      <w:r w:rsidRPr="007C2B52">
        <w:rPr>
          <w:rFonts w:ascii="Arial" w:hAnsi="Arial" w:cs="Arial"/>
          <w:bCs/>
        </w:rPr>
        <w:t>Zamawiającego</w:t>
      </w:r>
      <w:r w:rsidRPr="007C2B52">
        <w:rPr>
          <w:rFonts w:ascii="Arial" w:hAnsi="Arial" w:cs="Arial"/>
          <w:bCs/>
          <w:spacing w:val="-9"/>
        </w:rPr>
        <w:t xml:space="preserve"> </w:t>
      </w:r>
      <w:r w:rsidRPr="007C2B52">
        <w:rPr>
          <w:rFonts w:ascii="Arial" w:hAnsi="Arial" w:cs="Arial"/>
          <w:bCs/>
        </w:rPr>
        <w:t>co</w:t>
      </w:r>
      <w:r w:rsidRPr="007C2B52">
        <w:rPr>
          <w:rFonts w:ascii="Arial" w:hAnsi="Arial" w:cs="Arial"/>
          <w:bCs/>
          <w:spacing w:val="-52"/>
        </w:rPr>
        <w:t xml:space="preserve"> </w:t>
      </w:r>
      <w:r w:rsidRPr="007C2B52">
        <w:rPr>
          <w:rFonts w:ascii="Arial" w:hAnsi="Arial" w:cs="Arial"/>
          <w:bCs/>
        </w:rPr>
        <w:t>do</w:t>
      </w:r>
      <w:r w:rsidRPr="007C2B52">
        <w:rPr>
          <w:rFonts w:ascii="Arial" w:hAnsi="Arial" w:cs="Arial"/>
          <w:bCs/>
          <w:spacing w:val="-2"/>
        </w:rPr>
        <w:t xml:space="preserve"> </w:t>
      </w:r>
      <w:r w:rsidRPr="007C2B52">
        <w:rPr>
          <w:rFonts w:ascii="Arial" w:hAnsi="Arial" w:cs="Arial"/>
          <w:bCs/>
        </w:rPr>
        <w:t>wysokości</w:t>
      </w:r>
      <w:r w:rsidRPr="007C2B52">
        <w:rPr>
          <w:rFonts w:ascii="Arial" w:hAnsi="Arial" w:cs="Arial"/>
          <w:bCs/>
          <w:spacing w:val="-1"/>
        </w:rPr>
        <w:t xml:space="preserve"> </w:t>
      </w:r>
      <w:r w:rsidRPr="007C2B52">
        <w:rPr>
          <w:rFonts w:ascii="Arial" w:hAnsi="Arial" w:cs="Arial"/>
          <w:bCs/>
        </w:rPr>
        <w:t>należnej</w:t>
      </w:r>
      <w:r w:rsidRPr="007C2B52">
        <w:rPr>
          <w:rFonts w:ascii="Arial" w:hAnsi="Arial" w:cs="Arial"/>
          <w:bCs/>
          <w:spacing w:val="-2"/>
        </w:rPr>
        <w:t xml:space="preserve"> </w:t>
      </w:r>
      <w:r w:rsidRPr="007C2B52">
        <w:rPr>
          <w:rFonts w:ascii="Arial" w:hAnsi="Arial" w:cs="Arial"/>
          <w:bCs/>
        </w:rPr>
        <w:t>zapłaty</w:t>
      </w:r>
      <w:r w:rsidRPr="007C2B52">
        <w:rPr>
          <w:rFonts w:ascii="Arial" w:hAnsi="Arial" w:cs="Arial"/>
          <w:bCs/>
          <w:spacing w:val="-1"/>
        </w:rPr>
        <w:t xml:space="preserve"> </w:t>
      </w:r>
      <w:r w:rsidRPr="007C2B52">
        <w:rPr>
          <w:rFonts w:ascii="Arial" w:hAnsi="Arial" w:cs="Arial"/>
          <w:bCs/>
        </w:rPr>
        <w:t>lub</w:t>
      </w:r>
      <w:r w:rsidRPr="007C2B52">
        <w:rPr>
          <w:rFonts w:ascii="Arial" w:hAnsi="Arial" w:cs="Arial"/>
          <w:bCs/>
          <w:spacing w:val="-1"/>
        </w:rPr>
        <w:t xml:space="preserve"> </w:t>
      </w:r>
      <w:r w:rsidRPr="007C2B52">
        <w:rPr>
          <w:rFonts w:ascii="Arial" w:hAnsi="Arial" w:cs="Arial"/>
          <w:bCs/>
        </w:rPr>
        <w:t>podmiotu,</w:t>
      </w:r>
      <w:r w:rsidRPr="007C2B52">
        <w:rPr>
          <w:rFonts w:ascii="Arial" w:hAnsi="Arial" w:cs="Arial"/>
          <w:bCs/>
          <w:spacing w:val="-3"/>
        </w:rPr>
        <w:t xml:space="preserve"> </w:t>
      </w:r>
      <w:r w:rsidRPr="007C2B52">
        <w:rPr>
          <w:rFonts w:ascii="Arial" w:hAnsi="Arial" w:cs="Arial"/>
          <w:bCs/>
        </w:rPr>
        <w:t>któremu</w:t>
      </w:r>
      <w:r w:rsidRPr="007C2B52">
        <w:rPr>
          <w:rFonts w:ascii="Arial" w:hAnsi="Arial" w:cs="Arial"/>
          <w:bCs/>
          <w:spacing w:val="-1"/>
        </w:rPr>
        <w:t xml:space="preserve"> </w:t>
      </w:r>
      <w:r w:rsidRPr="007C2B52">
        <w:rPr>
          <w:rFonts w:ascii="Arial" w:hAnsi="Arial" w:cs="Arial"/>
          <w:bCs/>
        </w:rPr>
        <w:t>płatność</w:t>
      </w:r>
      <w:r w:rsidRPr="007C2B52">
        <w:rPr>
          <w:rFonts w:ascii="Arial" w:hAnsi="Arial" w:cs="Arial"/>
          <w:bCs/>
          <w:spacing w:val="-1"/>
        </w:rPr>
        <w:t xml:space="preserve"> </w:t>
      </w:r>
      <w:r w:rsidRPr="007C2B52">
        <w:rPr>
          <w:rFonts w:ascii="Arial" w:hAnsi="Arial" w:cs="Arial"/>
          <w:bCs/>
        </w:rPr>
        <w:t>się</w:t>
      </w:r>
      <w:r w:rsidRPr="007C2B52">
        <w:rPr>
          <w:rFonts w:ascii="Arial" w:hAnsi="Arial" w:cs="Arial"/>
          <w:bCs/>
          <w:spacing w:val="-3"/>
        </w:rPr>
        <w:t xml:space="preserve"> </w:t>
      </w:r>
      <w:r w:rsidRPr="007C2B52">
        <w:rPr>
          <w:rFonts w:ascii="Arial" w:hAnsi="Arial" w:cs="Arial"/>
          <w:bCs/>
        </w:rPr>
        <w:t>należy,</w:t>
      </w:r>
      <w:r w:rsidRPr="007C2B52">
        <w:rPr>
          <w:rFonts w:ascii="Arial" w:hAnsi="Arial" w:cs="Arial"/>
          <w:bCs/>
          <w:spacing w:val="-2"/>
        </w:rPr>
        <w:t xml:space="preserve"> </w:t>
      </w:r>
      <w:r w:rsidRPr="007C2B52">
        <w:rPr>
          <w:rFonts w:ascii="Arial" w:hAnsi="Arial" w:cs="Arial"/>
          <w:bCs/>
        </w:rPr>
        <w:t>albo</w:t>
      </w:r>
    </w:p>
    <w:p w14:paraId="690D1BD3" w14:textId="77777777" w:rsidR="00FF48AA" w:rsidRPr="007C2B52" w:rsidRDefault="00FF48AA" w:rsidP="0095140A">
      <w:pPr>
        <w:pStyle w:val="Akapitzlist"/>
        <w:widowControl w:val="0"/>
        <w:numPr>
          <w:ilvl w:val="0"/>
          <w:numId w:val="25"/>
        </w:numPr>
        <w:tabs>
          <w:tab w:val="left" w:pos="709"/>
          <w:tab w:val="left" w:pos="969"/>
        </w:tabs>
        <w:autoSpaceDE w:val="0"/>
        <w:autoSpaceDN w:val="0"/>
        <w:spacing w:after="0" w:line="276" w:lineRule="auto"/>
        <w:ind w:left="709" w:right="113" w:hanging="283"/>
        <w:contextualSpacing w:val="0"/>
        <w:jc w:val="both"/>
        <w:rPr>
          <w:rFonts w:ascii="Arial" w:hAnsi="Arial" w:cs="Arial"/>
          <w:bCs/>
        </w:rPr>
      </w:pPr>
      <w:r w:rsidRPr="007C2B52">
        <w:rPr>
          <w:rFonts w:ascii="Arial" w:hAnsi="Arial" w:cs="Arial"/>
          <w:bCs/>
        </w:rPr>
        <w:t>dokonać</w:t>
      </w:r>
      <w:r w:rsidRPr="007C2B52">
        <w:rPr>
          <w:rFonts w:ascii="Arial" w:hAnsi="Arial" w:cs="Arial"/>
          <w:bCs/>
          <w:spacing w:val="1"/>
        </w:rPr>
        <w:t xml:space="preserve"> </w:t>
      </w:r>
      <w:r w:rsidRPr="007C2B52">
        <w:rPr>
          <w:rFonts w:ascii="Arial" w:hAnsi="Arial" w:cs="Arial"/>
          <w:bCs/>
        </w:rPr>
        <w:t>bezpośredniej</w:t>
      </w:r>
      <w:r w:rsidRPr="007C2B52">
        <w:rPr>
          <w:rFonts w:ascii="Arial" w:hAnsi="Arial" w:cs="Arial"/>
          <w:bCs/>
          <w:spacing w:val="1"/>
        </w:rPr>
        <w:t xml:space="preserve"> </w:t>
      </w:r>
      <w:r w:rsidRPr="007C2B52">
        <w:rPr>
          <w:rFonts w:ascii="Arial" w:hAnsi="Arial" w:cs="Arial"/>
          <w:bCs/>
        </w:rPr>
        <w:t>zapłaty</w:t>
      </w:r>
      <w:r w:rsidRPr="007C2B52">
        <w:rPr>
          <w:rFonts w:ascii="Arial" w:hAnsi="Arial" w:cs="Arial"/>
          <w:bCs/>
          <w:spacing w:val="1"/>
        </w:rPr>
        <w:t xml:space="preserve"> </w:t>
      </w:r>
      <w:r w:rsidRPr="007C2B52">
        <w:rPr>
          <w:rFonts w:ascii="Arial" w:hAnsi="Arial" w:cs="Arial"/>
          <w:bCs/>
        </w:rPr>
        <w:t>wynagrodzenia</w:t>
      </w:r>
      <w:r w:rsidRPr="007C2B52">
        <w:rPr>
          <w:rFonts w:ascii="Arial" w:hAnsi="Arial" w:cs="Arial"/>
          <w:bCs/>
          <w:spacing w:val="1"/>
        </w:rPr>
        <w:t xml:space="preserve"> </w:t>
      </w:r>
      <w:r w:rsidRPr="007C2B52">
        <w:rPr>
          <w:rFonts w:ascii="Arial" w:hAnsi="Arial" w:cs="Arial"/>
          <w:bCs/>
        </w:rPr>
        <w:t>podwykonawcy</w:t>
      </w:r>
      <w:r w:rsidRPr="007C2B52">
        <w:rPr>
          <w:rFonts w:ascii="Arial" w:hAnsi="Arial" w:cs="Arial"/>
          <w:bCs/>
          <w:spacing w:val="1"/>
        </w:rPr>
        <w:t xml:space="preserve"> </w:t>
      </w:r>
      <w:r w:rsidRPr="007C2B52">
        <w:rPr>
          <w:rFonts w:ascii="Arial" w:hAnsi="Arial" w:cs="Arial"/>
          <w:bCs/>
        </w:rPr>
        <w:t>lub</w:t>
      </w:r>
      <w:r w:rsidRPr="007C2B52">
        <w:rPr>
          <w:rFonts w:ascii="Arial" w:hAnsi="Arial" w:cs="Arial"/>
          <w:bCs/>
          <w:spacing w:val="1"/>
        </w:rPr>
        <w:t xml:space="preserve"> </w:t>
      </w:r>
      <w:r w:rsidRPr="007C2B52">
        <w:rPr>
          <w:rFonts w:ascii="Arial" w:hAnsi="Arial" w:cs="Arial"/>
          <w:bCs/>
        </w:rPr>
        <w:t>dalszemu</w:t>
      </w:r>
      <w:r w:rsidRPr="007C2B52">
        <w:rPr>
          <w:rFonts w:ascii="Arial" w:hAnsi="Arial" w:cs="Arial"/>
          <w:bCs/>
          <w:spacing w:val="1"/>
        </w:rPr>
        <w:t xml:space="preserve"> </w:t>
      </w:r>
      <w:r w:rsidRPr="007C2B52">
        <w:rPr>
          <w:rFonts w:ascii="Arial" w:hAnsi="Arial" w:cs="Arial"/>
          <w:bCs/>
        </w:rPr>
        <w:t xml:space="preserve">podwykonawcy, jeżeli podwykonawca lub dalszemu podwykonawca wykaże zasadność takiej </w:t>
      </w:r>
      <w:r w:rsidRPr="007C2B52">
        <w:rPr>
          <w:rFonts w:ascii="Arial" w:hAnsi="Arial" w:cs="Arial"/>
          <w:bCs/>
          <w:spacing w:val="-52"/>
        </w:rPr>
        <w:t xml:space="preserve"> </w:t>
      </w:r>
      <w:r w:rsidRPr="007C2B52">
        <w:rPr>
          <w:rFonts w:ascii="Arial" w:hAnsi="Arial" w:cs="Arial"/>
          <w:bCs/>
        </w:rPr>
        <w:t>zapłaty.</w:t>
      </w:r>
    </w:p>
    <w:p w14:paraId="36F1519C"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right="113" w:hanging="425"/>
        <w:contextualSpacing w:val="0"/>
        <w:jc w:val="both"/>
        <w:rPr>
          <w:rFonts w:ascii="Arial" w:hAnsi="Arial" w:cs="Arial"/>
          <w:bCs/>
        </w:rPr>
      </w:pPr>
      <w:r w:rsidRPr="007C2B52">
        <w:rPr>
          <w:rFonts w:ascii="Arial" w:hAnsi="Arial" w:cs="Arial"/>
          <w:bCs/>
        </w:rPr>
        <w:t>W przypadku dokonania bezpośredniej zapłaty podwykonawcy lub dalszemu podwykonawcy</w:t>
      </w:r>
      <w:r w:rsidRPr="007C2B52">
        <w:rPr>
          <w:rFonts w:ascii="Arial" w:hAnsi="Arial" w:cs="Arial"/>
          <w:bCs/>
          <w:spacing w:val="-52"/>
        </w:rPr>
        <w:t xml:space="preserve"> </w:t>
      </w:r>
      <w:r w:rsidRPr="007C2B52">
        <w:rPr>
          <w:rFonts w:ascii="Arial" w:hAnsi="Arial" w:cs="Arial"/>
          <w:bCs/>
        </w:rPr>
        <w:t>Zamawiający</w:t>
      </w:r>
      <w:r w:rsidRPr="007C2B52">
        <w:rPr>
          <w:rFonts w:ascii="Arial" w:hAnsi="Arial" w:cs="Arial"/>
          <w:bCs/>
          <w:spacing w:val="1"/>
        </w:rPr>
        <w:t xml:space="preserve"> </w:t>
      </w:r>
      <w:r w:rsidRPr="007C2B52">
        <w:rPr>
          <w:rFonts w:ascii="Arial" w:hAnsi="Arial" w:cs="Arial"/>
          <w:bCs/>
        </w:rPr>
        <w:t>potrąca</w:t>
      </w:r>
      <w:r w:rsidRPr="007C2B52">
        <w:rPr>
          <w:rFonts w:ascii="Arial" w:hAnsi="Arial" w:cs="Arial"/>
          <w:bCs/>
          <w:spacing w:val="1"/>
        </w:rPr>
        <w:t xml:space="preserve"> </w:t>
      </w:r>
      <w:r w:rsidRPr="007C2B52">
        <w:rPr>
          <w:rFonts w:ascii="Arial" w:hAnsi="Arial" w:cs="Arial"/>
          <w:bCs/>
        </w:rPr>
        <w:t>kwotę</w:t>
      </w:r>
      <w:r w:rsidRPr="007C2B52">
        <w:rPr>
          <w:rFonts w:ascii="Arial" w:hAnsi="Arial" w:cs="Arial"/>
          <w:bCs/>
          <w:spacing w:val="1"/>
        </w:rPr>
        <w:t xml:space="preserve"> </w:t>
      </w:r>
      <w:r w:rsidRPr="007C2B52">
        <w:rPr>
          <w:rFonts w:ascii="Arial" w:hAnsi="Arial" w:cs="Arial"/>
          <w:bCs/>
        </w:rPr>
        <w:t>wypłaconego</w:t>
      </w:r>
      <w:r w:rsidRPr="007C2B52">
        <w:rPr>
          <w:rFonts w:ascii="Arial" w:hAnsi="Arial" w:cs="Arial"/>
          <w:bCs/>
          <w:spacing w:val="1"/>
        </w:rPr>
        <w:t xml:space="preserve"> </w:t>
      </w:r>
      <w:r w:rsidRPr="007C2B52">
        <w:rPr>
          <w:rFonts w:ascii="Arial" w:hAnsi="Arial" w:cs="Arial"/>
          <w:bCs/>
        </w:rPr>
        <w:t>wynagrodzenia</w:t>
      </w:r>
      <w:r w:rsidRPr="007C2B52">
        <w:rPr>
          <w:rFonts w:ascii="Arial" w:hAnsi="Arial" w:cs="Arial"/>
          <w:bCs/>
          <w:spacing w:val="1"/>
        </w:rPr>
        <w:t xml:space="preserve"> </w:t>
      </w:r>
      <w:r w:rsidRPr="007C2B52">
        <w:rPr>
          <w:rFonts w:ascii="Arial" w:hAnsi="Arial" w:cs="Arial"/>
          <w:bCs/>
        </w:rPr>
        <w:t>z</w:t>
      </w:r>
      <w:r w:rsidRPr="007C2B52">
        <w:rPr>
          <w:rFonts w:ascii="Arial" w:hAnsi="Arial" w:cs="Arial"/>
          <w:bCs/>
          <w:spacing w:val="1"/>
        </w:rPr>
        <w:t xml:space="preserve"> </w:t>
      </w:r>
      <w:r w:rsidRPr="007C2B52">
        <w:rPr>
          <w:rFonts w:ascii="Arial" w:hAnsi="Arial" w:cs="Arial"/>
          <w:bCs/>
        </w:rPr>
        <w:t>wynagrodzenia</w:t>
      </w:r>
      <w:r w:rsidRPr="007C2B52">
        <w:rPr>
          <w:rFonts w:ascii="Arial" w:hAnsi="Arial" w:cs="Arial"/>
          <w:bCs/>
          <w:spacing w:val="1"/>
        </w:rPr>
        <w:t xml:space="preserve"> </w:t>
      </w:r>
      <w:r w:rsidRPr="007C2B52">
        <w:rPr>
          <w:rFonts w:ascii="Arial" w:hAnsi="Arial" w:cs="Arial"/>
          <w:bCs/>
        </w:rPr>
        <w:t>należnego</w:t>
      </w:r>
      <w:r w:rsidRPr="007C2B52">
        <w:rPr>
          <w:rFonts w:ascii="Arial" w:hAnsi="Arial" w:cs="Arial"/>
          <w:bCs/>
          <w:spacing w:val="1"/>
        </w:rPr>
        <w:t xml:space="preserve"> </w:t>
      </w:r>
      <w:r w:rsidRPr="007C2B52">
        <w:rPr>
          <w:rFonts w:ascii="Arial" w:hAnsi="Arial" w:cs="Arial"/>
          <w:bCs/>
        </w:rPr>
        <w:t>Wykonawcy.</w:t>
      </w:r>
    </w:p>
    <w:p w14:paraId="62D48CFC"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right="114" w:hanging="425"/>
        <w:contextualSpacing w:val="0"/>
        <w:jc w:val="both"/>
        <w:rPr>
          <w:rFonts w:ascii="Arial" w:hAnsi="Arial" w:cs="Arial"/>
          <w:bCs/>
        </w:rPr>
      </w:pPr>
      <w:r w:rsidRPr="007C2B52">
        <w:rPr>
          <w:rFonts w:ascii="Arial" w:hAnsi="Arial" w:cs="Arial"/>
          <w:bCs/>
        </w:rPr>
        <w:t>Powierzenie jakichkolwiek prac podwykonawcy innemu niż wskazany w niniejszej Umowie,</w:t>
      </w:r>
      <w:r w:rsidRPr="007C2B52">
        <w:rPr>
          <w:rFonts w:ascii="Arial" w:hAnsi="Arial" w:cs="Arial"/>
          <w:bCs/>
          <w:spacing w:val="1"/>
        </w:rPr>
        <w:t xml:space="preserve"> </w:t>
      </w:r>
      <w:r w:rsidRPr="007C2B52">
        <w:rPr>
          <w:rFonts w:ascii="Arial" w:hAnsi="Arial" w:cs="Arial"/>
          <w:bCs/>
        </w:rPr>
        <w:t>musi</w:t>
      </w:r>
      <w:r w:rsidRPr="007C2B52">
        <w:rPr>
          <w:rFonts w:ascii="Arial" w:hAnsi="Arial" w:cs="Arial"/>
          <w:bCs/>
          <w:spacing w:val="-1"/>
        </w:rPr>
        <w:t xml:space="preserve"> </w:t>
      </w:r>
      <w:r w:rsidRPr="007C2B52">
        <w:rPr>
          <w:rFonts w:ascii="Arial" w:hAnsi="Arial" w:cs="Arial"/>
          <w:bCs/>
        </w:rPr>
        <w:t>być</w:t>
      </w:r>
      <w:r w:rsidRPr="007C2B52">
        <w:rPr>
          <w:rFonts w:ascii="Arial" w:hAnsi="Arial" w:cs="Arial"/>
          <w:bCs/>
          <w:spacing w:val="-3"/>
        </w:rPr>
        <w:t xml:space="preserve"> </w:t>
      </w:r>
      <w:r w:rsidRPr="007C2B52">
        <w:rPr>
          <w:rFonts w:ascii="Arial" w:hAnsi="Arial" w:cs="Arial"/>
          <w:bCs/>
        </w:rPr>
        <w:t>uzasadnione</w:t>
      </w:r>
      <w:r w:rsidRPr="007C2B52">
        <w:rPr>
          <w:rFonts w:ascii="Arial" w:hAnsi="Arial" w:cs="Arial"/>
          <w:bCs/>
          <w:spacing w:val="-2"/>
        </w:rPr>
        <w:t xml:space="preserve"> </w:t>
      </w:r>
      <w:r w:rsidRPr="007C2B52">
        <w:rPr>
          <w:rFonts w:ascii="Arial" w:hAnsi="Arial" w:cs="Arial"/>
          <w:bCs/>
        </w:rPr>
        <w:t>i</w:t>
      </w:r>
      <w:r w:rsidRPr="007C2B52">
        <w:rPr>
          <w:rFonts w:ascii="Arial" w:hAnsi="Arial" w:cs="Arial"/>
          <w:bCs/>
          <w:spacing w:val="-1"/>
        </w:rPr>
        <w:t xml:space="preserve"> </w:t>
      </w:r>
      <w:r w:rsidRPr="007C2B52">
        <w:rPr>
          <w:rFonts w:ascii="Arial" w:hAnsi="Arial" w:cs="Arial"/>
          <w:bCs/>
        </w:rPr>
        <w:t>zaakceptowane</w:t>
      </w:r>
      <w:r w:rsidRPr="007C2B52">
        <w:rPr>
          <w:rFonts w:ascii="Arial" w:hAnsi="Arial" w:cs="Arial"/>
          <w:bCs/>
          <w:spacing w:val="-2"/>
        </w:rPr>
        <w:t xml:space="preserve"> </w:t>
      </w:r>
      <w:r w:rsidRPr="007C2B52">
        <w:rPr>
          <w:rFonts w:ascii="Arial" w:hAnsi="Arial" w:cs="Arial"/>
          <w:bCs/>
        </w:rPr>
        <w:t>przez Zamawiającego.</w:t>
      </w:r>
    </w:p>
    <w:p w14:paraId="0F318C0C"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right="107" w:hanging="425"/>
        <w:contextualSpacing w:val="0"/>
        <w:jc w:val="both"/>
        <w:rPr>
          <w:rFonts w:ascii="Arial" w:hAnsi="Arial" w:cs="Arial"/>
          <w:bCs/>
        </w:rPr>
      </w:pPr>
      <w:r w:rsidRPr="007C2B52">
        <w:rPr>
          <w:rFonts w:ascii="Arial" w:hAnsi="Arial" w:cs="Arial"/>
          <w:bCs/>
        </w:rPr>
        <w:t>Jakakolwiek</w:t>
      </w:r>
      <w:r w:rsidRPr="007C2B52">
        <w:rPr>
          <w:rFonts w:ascii="Arial" w:hAnsi="Arial" w:cs="Arial"/>
          <w:bCs/>
          <w:spacing w:val="-12"/>
        </w:rPr>
        <w:t xml:space="preserve"> </w:t>
      </w:r>
      <w:r w:rsidRPr="007C2B52">
        <w:rPr>
          <w:rFonts w:ascii="Arial" w:hAnsi="Arial" w:cs="Arial"/>
          <w:bCs/>
        </w:rPr>
        <w:t>przerwa</w:t>
      </w:r>
      <w:r w:rsidRPr="007C2B52">
        <w:rPr>
          <w:rFonts w:ascii="Arial" w:hAnsi="Arial" w:cs="Arial"/>
          <w:bCs/>
          <w:spacing w:val="-12"/>
        </w:rPr>
        <w:t xml:space="preserve"> </w:t>
      </w:r>
      <w:r w:rsidRPr="007C2B52">
        <w:rPr>
          <w:rFonts w:ascii="Arial" w:hAnsi="Arial" w:cs="Arial"/>
          <w:bCs/>
        </w:rPr>
        <w:t>w</w:t>
      </w:r>
      <w:r w:rsidRPr="007C2B52">
        <w:rPr>
          <w:rFonts w:ascii="Arial" w:hAnsi="Arial" w:cs="Arial"/>
          <w:bCs/>
          <w:spacing w:val="-11"/>
        </w:rPr>
        <w:t xml:space="preserve"> </w:t>
      </w:r>
      <w:r w:rsidRPr="007C2B52">
        <w:rPr>
          <w:rFonts w:ascii="Arial" w:hAnsi="Arial" w:cs="Arial"/>
          <w:bCs/>
        </w:rPr>
        <w:t>realizacji</w:t>
      </w:r>
      <w:r w:rsidRPr="007C2B52">
        <w:rPr>
          <w:rFonts w:ascii="Arial" w:hAnsi="Arial" w:cs="Arial"/>
          <w:bCs/>
          <w:spacing w:val="-13"/>
        </w:rPr>
        <w:t xml:space="preserve"> </w:t>
      </w:r>
      <w:r w:rsidRPr="007C2B52">
        <w:rPr>
          <w:rFonts w:ascii="Arial" w:hAnsi="Arial" w:cs="Arial"/>
          <w:bCs/>
        </w:rPr>
        <w:t>przedmiotu</w:t>
      </w:r>
      <w:r w:rsidRPr="007C2B52">
        <w:rPr>
          <w:rFonts w:ascii="Arial" w:hAnsi="Arial" w:cs="Arial"/>
          <w:bCs/>
          <w:spacing w:val="-10"/>
        </w:rPr>
        <w:t xml:space="preserve"> </w:t>
      </w:r>
      <w:r w:rsidRPr="007C2B52">
        <w:rPr>
          <w:rFonts w:ascii="Arial" w:hAnsi="Arial" w:cs="Arial"/>
          <w:bCs/>
        </w:rPr>
        <w:t>umowy</w:t>
      </w:r>
      <w:r w:rsidRPr="007C2B52">
        <w:rPr>
          <w:rFonts w:ascii="Arial" w:hAnsi="Arial" w:cs="Arial"/>
          <w:bCs/>
          <w:spacing w:val="-11"/>
        </w:rPr>
        <w:t xml:space="preserve"> </w:t>
      </w:r>
      <w:r w:rsidRPr="007C2B52">
        <w:rPr>
          <w:rFonts w:ascii="Arial" w:hAnsi="Arial" w:cs="Arial"/>
          <w:bCs/>
        </w:rPr>
        <w:t>wynikająca</w:t>
      </w:r>
      <w:r w:rsidRPr="007C2B52">
        <w:rPr>
          <w:rFonts w:ascii="Arial" w:hAnsi="Arial" w:cs="Arial"/>
          <w:bCs/>
          <w:spacing w:val="-12"/>
        </w:rPr>
        <w:t xml:space="preserve"> </w:t>
      </w:r>
      <w:r w:rsidRPr="007C2B52">
        <w:rPr>
          <w:rFonts w:ascii="Arial" w:hAnsi="Arial" w:cs="Arial"/>
          <w:bCs/>
        </w:rPr>
        <w:t>z</w:t>
      </w:r>
      <w:r w:rsidRPr="007C2B52">
        <w:rPr>
          <w:rFonts w:ascii="Arial" w:hAnsi="Arial" w:cs="Arial"/>
          <w:bCs/>
          <w:spacing w:val="-12"/>
        </w:rPr>
        <w:t xml:space="preserve"> </w:t>
      </w:r>
      <w:r w:rsidRPr="007C2B52">
        <w:rPr>
          <w:rFonts w:ascii="Arial" w:hAnsi="Arial" w:cs="Arial"/>
          <w:bCs/>
        </w:rPr>
        <w:t>winy</w:t>
      </w:r>
      <w:r w:rsidRPr="007C2B52">
        <w:rPr>
          <w:rFonts w:ascii="Arial" w:hAnsi="Arial" w:cs="Arial"/>
          <w:bCs/>
          <w:spacing w:val="-13"/>
        </w:rPr>
        <w:t xml:space="preserve"> </w:t>
      </w:r>
      <w:r w:rsidRPr="007C2B52">
        <w:rPr>
          <w:rFonts w:ascii="Arial" w:hAnsi="Arial" w:cs="Arial"/>
          <w:bCs/>
        </w:rPr>
        <w:t>podwykonawcy</w:t>
      </w:r>
      <w:r w:rsidRPr="007C2B52">
        <w:rPr>
          <w:rFonts w:ascii="Arial" w:hAnsi="Arial" w:cs="Arial"/>
          <w:bCs/>
          <w:spacing w:val="-12"/>
        </w:rPr>
        <w:t xml:space="preserve"> </w:t>
      </w:r>
      <w:r w:rsidRPr="007C2B52">
        <w:rPr>
          <w:rFonts w:ascii="Arial" w:hAnsi="Arial" w:cs="Arial"/>
          <w:bCs/>
        </w:rPr>
        <w:t>będzie</w:t>
      </w:r>
      <w:r w:rsidRPr="007C2B52">
        <w:rPr>
          <w:rFonts w:ascii="Arial" w:hAnsi="Arial" w:cs="Arial"/>
          <w:bCs/>
          <w:spacing w:val="-51"/>
        </w:rPr>
        <w:t xml:space="preserve"> </w:t>
      </w:r>
      <w:r w:rsidRPr="007C2B52">
        <w:rPr>
          <w:rFonts w:ascii="Arial" w:hAnsi="Arial" w:cs="Arial"/>
          <w:bCs/>
        </w:rPr>
        <w:t>traktowana, jako przerwa wynikła z przyczyn zależnych od Wykonawcy i nie może stanowić</w:t>
      </w:r>
      <w:r w:rsidRPr="007C2B52">
        <w:rPr>
          <w:rFonts w:ascii="Arial" w:hAnsi="Arial" w:cs="Arial"/>
          <w:bCs/>
          <w:spacing w:val="1"/>
        </w:rPr>
        <w:t xml:space="preserve"> </w:t>
      </w:r>
      <w:r w:rsidRPr="007C2B52">
        <w:rPr>
          <w:rFonts w:ascii="Arial" w:hAnsi="Arial" w:cs="Arial"/>
          <w:bCs/>
        </w:rPr>
        <w:t>podstawy</w:t>
      </w:r>
      <w:r w:rsidRPr="007C2B52">
        <w:rPr>
          <w:rFonts w:ascii="Arial" w:hAnsi="Arial" w:cs="Arial"/>
          <w:bCs/>
          <w:spacing w:val="-3"/>
        </w:rPr>
        <w:t xml:space="preserve"> </w:t>
      </w:r>
      <w:r w:rsidRPr="007C2B52">
        <w:rPr>
          <w:rFonts w:ascii="Arial" w:hAnsi="Arial" w:cs="Arial"/>
          <w:bCs/>
        </w:rPr>
        <w:t>do</w:t>
      </w:r>
      <w:r w:rsidRPr="007C2B52">
        <w:rPr>
          <w:rFonts w:ascii="Arial" w:hAnsi="Arial" w:cs="Arial"/>
          <w:bCs/>
          <w:spacing w:val="-2"/>
        </w:rPr>
        <w:t xml:space="preserve"> </w:t>
      </w:r>
      <w:r w:rsidRPr="007C2B52">
        <w:rPr>
          <w:rFonts w:ascii="Arial" w:hAnsi="Arial" w:cs="Arial"/>
          <w:bCs/>
        </w:rPr>
        <w:t>zmiany terminu</w:t>
      </w:r>
      <w:r w:rsidRPr="007C2B52">
        <w:rPr>
          <w:rFonts w:ascii="Arial" w:hAnsi="Arial" w:cs="Arial"/>
          <w:bCs/>
          <w:spacing w:val="1"/>
        </w:rPr>
        <w:t xml:space="preserve"> </w:t>
      </w:r>
      <w:r w:rsidRPr="007C2B52">
        <w:rPr>
          <w:rFonts w:ascii="Arial" w:hAnsi="Arial" w:cs="Arial"/>
          <w:bCs/>
        </w:rPr>
        <w:t>zakończenia</w:t>
      </w:r>
      <w:r w:rsidRPr="007C2B52">
        <w:rPr>
          <w:rFonts w:ascii="Arial" w:hAnsi="Arial" w:cs="Arial"/>
          <w:bCs/>
          <w:spacing w:val="-2"/>
        </w:rPr>
        <w:t xml:space="preserve"> </w:t>
      </w:r>
      <w:r w:rsidRPr="007C2B52">
        <w:rPr>
          <w:rFonts w:ascii="Arial" w:hAnsi="Arial" w:cs="Arial"/>
          <w:bCs/>
        </w:rPr>
        <w:t>robót,</w:t>
      </w:r>
      <w:r w:rsidRPr="007C2B52">
        <w:rPr>
          <w:rFonts w:ascii="Arial" w:hAnsi="Arial" w:cs="Arial"/>
          <w:bCs/>
          <w:spacing w:val="-5"/>
        </w:rPr>
        <w:t xml:space="preserve"> </w:t>
      </w:r>
      <w:r w:rsidRPr="007C2B52">
        <w:rPr>
          <w:rFonts w:ascii="Arial" w:hAnsi="Arial" w:cs="Arial"/>
          <w:bCs/>
        </w:rPr>
        <w:t>o</w:t>
      </w:r>
      <w:r w:rsidRPr="007C2B52">
        <w:rPr>
          <w:rFonts w:ascii="Arial" w:hAnsi="Arial" w:cs="Arial"/>
          <w:bCs/>
          <w:spacing w:val="1"/>
        </w:rPr>
        <w:t xml:space="preserve"> </w:t>
      </w:r>
      <w:r w:rsidRPr="007C2B52">
        <w:rPr>
          <w:rFonts w:ascii="Arial" w:hAnsi="Arial" w:cs="Arial"/>
          <w:bCs/>
        </w:rPr>
        <w:t>którym</w:t>
      </w:r>
      <w:r w:rsidRPr="007C2B52">
        <w:rPr>
          <w:rFonts w:ascii="Arial" w:hAnsi="Arial" w:cs="Arial"/>
          <w:bCs/>
          <w:spacing w:val="-1"/>
        </w:rPr>
        <w:t xml:space="preserve"> </w:t>
      </w:r>
      <w:r w:rsidRPr="007C2B52">
        <w:rPr>
          <w:rFonts w:ascii="Arial" w:hAnsi="Arial" w:cs="Arial"/>
          <w:bCs/>
        </w:rPr>
        <w:t>mowa</w:t>
      </w:r>
      <w:r w:rsidRPr="007C2B52">
        <w:rPr>
          <w:rFonts w:ascii="Arial" w:hAnsi="Arial" w:cs="Arial"/>
          <w:bCs/>
          <w:spacing w:val="-3"/>
        </w:rPr>
        <w:t xml:space="preserve"> </w:t>
      </w:r>
      <w:r w:rsidRPr="007C2B52">
        <w:rPr>
          <w:rFonts w:ascii="Arial" w:hAnsi="Arial" w:cs="Arial"/>
          <w:bCs/>
        </w:rPr>
        <w:t>w</w:t>
      </w:r>
      <w:r w:rsidRPr="007C2B52">
        <w:rPr>
          <w:rFonts w:ascii="Arial" w:hAnsi="Arial" w:cs="Arial"/>
          <w:bCs/>
          <w:spacing w:val="-1"/>
        </w:rPr>
        <w:t xml:space="preserve"> </w:t>
      </w:r>
      <w:r w:rsidRPr="007C2B52">
        <w:rPr>
          <w:rFonts w:ascii="Arial" w:hAnsi="Arial" w:cs="Arial"/>
          <w:bCs/>
        </w:rPr>
        <w:t>§ 2</w:t>
      </w:r>
      <w:r w:rsidRPr="007C2B52">
        <w:rPr>
          <w:rFonts w:ascii="Arial" w:hAnsi="Arial" w:cs="Arial"/>
          <w:bCs/>
          <w:spacing w:val="-1"/>
        </w:rPr>
        <w:t xml:space="preserve"> </w:t>
      </w:r>
      <w:r w:rsidRPr="007C2B52">
        <w:rPr>
          <w:rFonts w:ascii="Arial" w:hAnsi="Arial" w:cs="Arial"/>
          <w:bCs/>
        </w:rPr>
        <w:t>ust.1.</w:t>
      </w:r>
    </w:p>
    <w:p w14:paraId="7AD65C6E"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hanging="425"/>
        <w:contextualSpacing w:val="0"/>
        <w:jc w:val="both"/>
        <w:rPr>
          <w:rFonts w:ascii="Arial" w:hAnsi="Arial" w:cs="Arial"/>
          <w:bCs/>
        </w:rPr>
      </w:pPr>
      <w:r w:rsidRPr="007C2B52">
        <w:rPr>
          <w:rFonts w:ascii="Arial" w:hAnsi="Arial" w:cs="Arial"/>
          <w:bCs/>
        </w:rPr>
        <w:t>Wykonawca</w:t>
      </w:r>
      <w:r w:rsidRPr="007C2B52">
        <w:rPr>
          <w:rFonts w:ascii="Arial" w:hAnsi="Arial" w:cs="Arial"/>
          <w:bCs/>
          <w:spacing w:val="-3"/>
        </w:rPr>
        <w:t xml:space="preserve"> </w:t>
      </w:r>
      <w:r w:rsidRPr="007C2B52">
        <w:rPr>
          <w:rFonts w:ascii="Arial" w:hAnsi="Arial" w:cs="Arial"/>
          <w:bCs/>
        </w:rPr>
        <w:t>odpowiada</w:t>
      </w:r>
      <w:r w:rsidRPr="007C2B52">
        <w:rPr>
          <w:rFonts w:ascii="Arial" w:hAnsi="Arial" w:cs="Arial"/>
          <w:bCs/>
          <w:spacing w:val="-6"/>
        </w:rPr>
        <w:t xml:space="preserve"> </w:t>
      </w:r>
      <w:r w:rsidRPr="007C2B52">
        <w:rPr>
          <w:rFonts w:ascii="Arial" w:hAnsi="Arial" w:cs="Arial"/>
          <w:bCs/>
        </w:rPr>
        <w:t>za</w:t>
      </w:r>
      <w:r w:rsidRPr="007C2B52">
        <w:rPr>
          <w:rFonts w:ascii="Arial" w:hAnsi="Arial" w:cs="Arial"/>
          <w:bCs/>
          <w:spacing w:val="-3"/>
        </w:rPr>
        <w:t xml:space="preserve"> </w:t>
      </w:r>
      <w:r w:rsidRPr="007C2B52">
        <w:rPr>
          <w:rFonts w:ascii="Arial" w:hAnsi="Arial" w:cs="Arial"/>
          <w:bCs/>
        </w:rPr>
        <w:t>działania</w:t>
      </w:r>
      <w:r w:rsidRPr="007C2B52">
        <w:rPr>
          <w:rFonts w:ascii="Arial" w:hAnsi="Arial" w:cs="Arial"/>
          <w:bCs/>
          <w:spacing w:val="-1"/>
        </w:rPr>
        <w:t xml:space="preserve"> </w:t>
      </w:r>
      <w:r w:rsidRPr="007C2B52">
        <w:rPr>
          <w:rFonts w:ascii="Arial" w:hAnsi="Arial" w:cs="Arial"/>
          <w:bCs/>
        </w:rPr>
        <w:t>i</w:t>
      </w:r>
      <w:r w:rsidRPr="007C2B52">
        <w:rPr>
          <w:rFonts w:ascii="Arial" w:hAnsi="Arial" w:cs="Arial"/>
          <w:bCs/>
          <w:spacing w:val="-5"/>
        </w:rPr>
        <w:t xml:space="preserve"> </w:t>
      </w:r>
      <w:r w:rsidRPr="007C2B52">
        <w:rPr>
          <w:rFonts w:ascii="Arial" w:hAnsi="Arial" w:cs="Arial"/>
          <w:bCs/>
        </w:rPr>
        <w:t>zaniechania</w:t>
      </w:r>
      <w:r w:rsidRPr="007C2B52">
        <w:rPr>
          <w:rFonts w:ascii="Arial" w:hAnsi="Arial" w:cs="Arial"/>
          <w:bCs/>
          <w:spacing w:val="-4"/>
        </w:rPr>
        <w:t xml:space="preserve"> </w:t>
      </w:r>
      <w:r w:rsidRPr="007C2B52">
        <w:rPr>
          <w:rFonts w:ascii="Arial" w:hAnsi="Arial" w:cs="Arial"/>
          <w:bCs/>
        </w:rPr>
        <w:t>Podwykonawców</w:t>
      </w:r>
      <w:r w:rsidRPr="007C2B52">
        <w:rPr>
          <w:rFonts w:ascii="Arial" w:hAnsi="Arial" w:cs="Arial"/>
          <w:bCs/>
          <w:spacing w:val="-1"/>
        </w:rPr>
        <w:t xml:space="preserve"> </w:t>
      </w:r>
      <w:r w:rsidRPr="007C2B52">
        <w:rPr>
          <w:rFonts w:ascii="Arial" w:hAnsi="Arial" w:cs="Arial"/>
          <w:bCs/>
        </w:rPr>
        <w:t>jak</w:t>
      </w:r>
      <w:r w:rsidRPr="007C2B52">
        <w:rPr>
          <w:rFonts w:ascii="Arial" w:hAnsi="Arial" w:cs="Arial"/>
          <w:bCs/>
          <w:spacing w:val="-3"/>
        </w:rPr>
        <w:t xml:space="preserve"> </w:t>
      </w:r>
      <w:r w:rsidRPr="007C2B52">
        <w:rPr>
          <w:rFonts w:ascii="Arial" w:hAnsi="Arial" w:cs="Arial"/>
          <w:bCs/>
        </w:rPr>
        <w:t>za</w:t>
      </w:r>
      <w:r w:rsidRPr="007C2B52">
        <w:rPr>
          <w:rFonts w:ascii="Arial" w:hAnsi="Arial" w:cs="Arial"/>
          <w:bCs/>
          <w:spacing w:val="-6"/>
        </w:rPr>
        <w:t xml:space="preserve"> </w:t>
      </w:r>
      <w:r w:rsidRPr="007C2B52">
        <w:rPr>
          <w:rFonts w:ascii="Arial" w:hAnsi="Arial" w:cs="Arial"/>
          <w:bCs/>
        </w:rPr>
        <w:t>swoje</w:t>
      </w:r>
      <w:r w:rsidRPr="007C2B52">
        <w:rPr>
          <w:rFonts w:ascii="Arial" w:hAnsi="Arial" w:cs="Arial"/>
          <w:bCs/>
          <w:spacing w:val="-4"/>
        </w:rPr>
        <w:t xml:space="preserve"> </w:t>
      </w:r>
      <w:r w:rsidRPr="007C2B52">
        <w:rPr>
          <w:rFonts w:ascii="Arial" w:hAnsi="Arial" w:cs="Arial"/>
          <w:bCs/>
        </w:rPr>
        <w:t>własne.</w:t>
      </w:r>
    </w:p>
    <w:p w14:paraId="0CA4F162"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hanging="425"/>
        <w:contextualSpacing w:val="0"/>
        <w:jc w:val="both"/>
        <w:rPr>
          <w:rFonts w:ascii="Arial" w:hAnsi="Arial" w:cs="Arial"/>
          <w:bCs/>
        </w:rPr>
      </w:pPr>
      <w:r w:rsidRPr="007C2B52">
        <w:rPr>
          <w:rFonts w:ascii="Arial" w:hAnsi="Arial" w:cs="Arial"/>
          <w:bCs/>
        </w:rPr>
        <w:t>Wykonawca</w:t>
      </w:r>
      <w:r w:rsidRPr="007C2B52">
        <w:rPr>
          <w:rFonts w:ascii="Arial" w:hAnsi="Arial" w:cs="Arial"/>
          <w:bCs/>
          <w:spacing w:val="-5"/>
        </w:rPr>
        <w:t xml:space="preserve"> </w:t>
      </w:r>
      <w:r w:rsidRPr="007C2B52">
        <w:rPr>
          <w:rFonts w:ascii="Arial" w:hAnsi="Arial" w:cs="Arial"/>
          <w:bCs/>
        </w:rPr>
        <w:t>pełni</w:t>
      </w:r>
      <w:r w:rsidRPr="007C2B52">
        <w:rPr>
          <w:rFonts w:ascii="Arial" w:hAnsi="Arial" w:cs="Arial"/>
          <w:bCs/>
          <w:spacing w:val="-5"/>
        </w:rPr>
        <w:t xml:space="preserve"> </w:t>
      </w:r>
      <w:r w:rsidRPr="007C2B52">
        <w:rPr>
          <w:rFonts w:ascii="Arial" w:hAnsi="Arial" w:cs="Arial"/>
          <w:bCs/>
        </w:rPr>
        <w:t>funkcję</w:t>
      </w:r>
      <w:r w:rsidRPr="007C2B52">
        <w:rPr>
          <w:rFonts w:ascii="Arial" w:hAnsi="Arial" w:cs="Arial"/>
          <w:bCs/>
          <w:spacing w:val="-3"/>
        </w:rPr>
        <w:t xml:space="preserve"> </w:t>
      </w:r>
      <w:r w:rsidRPr="007C2B52">
        <w:rPr>
          <w:rFonts w:ascii="Arial" w:hAnsi="Arial" w:cs="Arial"/>
          <w:bCs/>
        </w:rPr>
        <w:t>koordynatora</w:t>
      </w:r>
      <w:r w:rsidRPr="007C2B52">
        <w:rPr>
          <w:rFonts w:ascii="Arial" w:hAnsi="Arial" w:cs="Arial"/>
          <w:bCs/>
          <w:spacing w:val="-4"/>
        </w:rPr>
        <w:t xml:space="preserve"> </w:t>
      </w:r>
      <w:r w:rsidRPr="007C2B52">
        <w:rPr>
          <w:rFonts w:ascii="Arial" w:hAnsi="Arial" w:cs="Arial"/>
          <w:bCs/>
        </w:rPr>
        <w:t>w</w:t>
      </w:r>
      <w:r w:rsidRPr="007C2B52">
        <w:rPr>
          <w:rFonts w:ascii="Arial" w:hAnsi="Arial" w:cs="Arial"/>
          <w:bCs/>
          <w:spacing w:val="-5"/>
        </w:rPr>
        <w:t xml:space="preserve"> </w:t>
      </w:r>
      <w:r w:rsidRPr="007C2B52">
        <w:rPr>
          <w:rFonts w:ascii="Arial" w:hAnsi="Arial" w:cs="Arial"/>
          <w:bCs/>
        </w:rPr>
        <w:t>stosunku</w:t>
      </w:r>
      <w:r w:rsidRPr="007C2B52">
        <w:rPr>
          <w:rFonts w:ascii="Arial" w:hAnsi="Arial" w:cs="Arial"/>
          <w:bCs/>
          <w:spacing w:val="-4"/>
        </w:rPr>
        <w:t xml:space="preserve"> </w:t>
      </w:r>
      <w:r w:rsidRPr="007C2B52">
        <w:rPr>
          <w:rFonts w:ascii="Arial" w:hAnsi="Arial" w:cs="Arial"/>
          <w:bCs/>
        </w:rPr>
        <w:t>do</w:t>
      </w:r>
      <w:r w:rsidRPr="007C2B52">
        <w:rPr>
          <w:rFonts w:ascii="Arial" w:hAnsi="Arial" w:cs="Arial"/>
          <w:bCs/>
          <w:spacing w:val="-4"/>
        </w:rPr>
        <w:t xml:space="preserve"> </w:t>
      </w:r>
      <w:r w:rsidRPr="007C2B52">
        <w:rPr>
          <w:rFonts w:ascii="Arial" w:hAnsi="Arial" w:cs="Arial"/>
          <w:bCs/>
        </w:rPr>
        <w:t>wszystkich</w:t>
      </w:r>
      <w:r w:rsidRPr="007C2B52">
        <w:rPr>
          <w:rFonts w:ascii="Arial" w:hAnsi="Arial" w:cs="Arial"/>
          <w:bCs/>
          <w:spacing w:val="-4"/>
        </w:rPr>
        <w:t xml:space="preserve"> </w:t>
      </w:r>
      <w:r w:rsidRPr="007C2B52">
        <w:rPr>
          <w:rFonts w:ascii="Arial" w:hAnsi="Arial" w:cs="Arial"/>
          <w:bCs/>
        </w:rPr>
        <w:t>podwykonawców.</w:t>
      </w:r>
    </w:p>
    <w:p w14:paraId="2ECCF52C" w14:textId="77777777" w:rsidR="00FF48AA" w:rsidRPr="007C2B52" w:rsidRDefault="00FF48AA" w:rsidP="0095140A">
      <w:pPr>
        <w:pStyle w:val="Akapitzlist"/>
        <w:widowControl w:val="0"/>
        <w:numPr>
          <w:ilvl w:val="0"/>
          <w:numId w:val="27"/>
        </w:numPr>
        <w:tabs>
          <w:tab w:val="left" w:pos="426"/>
        </w:tabs>
        <w:autoSpaceDE w:val="0"/>
        <w:autoSpaceDN w:val="0"/>
        <w:spacing w:after="0" w:line="276" w:lineRule="auto"/>
        <w:ind w:left="425" w:right="112" w:hanging="425"/>
        <w:contextualSpacing w:val="0"/>
        <w:jc w:val="both"/>
        <w:rPr>
          <w:rFonts w:ascii="Arial" w:hAnsi="Arial" w:cs="Arial"/>
          <w:bCs/>
        </w:rPr>
      </w:pPr>
      <w:r w:rsidRPr="007C2B52">
        <w:rPr>
          <w:rFonts w:ascii="Arial" w:hAnsi="Arial" w:cs="Arial"/>
          <w:bCs/>
        </w:rPr>
        <w:t>W</w:t>
      </w:r>
      <w:r w:rsidRPr="007C2B52">
        <w:rPr>
          <w:rFonts w:ascii="Arial" w:hAnsi="Arial" w:cs="Arial"/>
          <w:bCs/>
          <w:spacing w:val="-7"/>
        </w:rPr>
        <w:t xml:space="preserve"> </w:t>
      </w:r>
      <w:r w:rsidRPr="007C2B52">
        <w:rPr>
          <w:rFonts w:ascii="Arial" w:hAnsi="Arial" w:cs="Arial"/>
          <w:bCs/>
        </w:rPr>
        <w:t>przypadkach,</w:t>
      </w:r>
      <w:r w:rsidRPr="007C2B52">
        <w:rPr>
          <w:rFonts w:ascii="Arial" w:hAnsi="Arial" w:cs="Arial"/>
          <w:bCs/>
          <w:spacing w:val="-8"/>
        </w:rPr>
        <w:t xml:space="preserve"> </w:t>
      </w:r>
      <w:r w:rsidRPr="007C2B52">
        <w:rPr>
          <w:rFonts w:ascii="Arial" w:hAnsi="Arial" w:cs="Arial"/>
          <w:bCs/>
        </w:rPr>
        <w:t>o</w:t>
      </w:r>
      <w:r w:rsidRPr="007C2B52">
        <w:rPr>
          <w:rFonts w:ascii="Arial" w:hAnsi="Arial" w:cs="Arial"/>
          <w:bCs/>
          <w:spacing w:val="-7"/>
        </w:rPr>
        <w:t xml:space="preserve"> </w:t>
      </w:r>
      <w:r w:rsidRPr="007C2B52">
        <w:rPr>
          <w:rFonts w:ascii="Arial" w:hAnsi="Arial" w:cs="Arial"/>
          <w:bCs/>
        </w:rPr>
        <w:t>których</w:t>
      </w:r>
      <w:r w:rsidRPr="007C2B52">
        <w:rPr>
          <w:rFonts w:ascii="Arial" w:hAnsi="Arial" w:cs="Arial"/>
          <w:bCs/>
          <w:spacing w:val="-5"/>
        </w:rPr>
        <w:t xml:space="preserve"> </w:t>
      </w:r>
      <w:r w:rsidRPr="007C2B52">
        <w:rPr>
          <w:rFonts w:ascii="Arial" w:hAnsi="Arial" w:cs="Arial"/>
          <w:bCs/>
        </w:rPr>
        <w:t>mowa</w:t>
      </w:r>
      <w:r w:rsidRPr="007C2B52">
        <w:rPr>
          <w:rFonts w:ascii="Arial" w:hAnsi="Arial" w:cs="Arial"/>
          <w:bCs/>
          <w:spacing w:val="-10"/>
        </w:rPr>
        <w:t xml:space="preserve"> </w:t>
      </w:r>
      <w:r w:rsidRPr="007C2B52">
        <w:rPr>
          <w:rFonts w:ascii="Arial" w:hAnsi="Arial" w:cs="Arial"/>
          <w:bCs/>
        </w:rPr>
        <w:t>w</w:t>
      </w:r>
      <w:r w:rsidRPr="007C2B52">
        <w:rPr>
          <w:rFonts w:ascii="Arial" w:hAnsi="Arial" w:cs="Arial"/>
          <w:bCs/>
          <w:spacing w:val="-5"/>
        </w:rPr>
        <w:t xml:space="preserve"> </w:t>
      </w:r>
      <w:r w:rsidRPr="007C2B52">
        <w:rPr>
          <w:rFonts w:ascii="Arial" w:hAnsi="Arial" w:cs="Arial"/>
          <w:bCs/>
        </w:rPr>
        <w:t>ust.</w:t>
      </w:r>
      <w:r w:rsidRPr="007C2B52">
        <w:rPr>
          <w:rFonts w:ascii="Arial" w:hAnsi="Arial" w:cs="Arial"/>
          <w:bCs/>
          <w:spacing w:val="-8"/>
        </w:rPr>
        <w:t xml:space="preserve"> </w:t>
      </w:r>
      <w:r w:rsidRPr="007C2B52">
        <w:rPr>
          <w:rFonts w:ascii="Arial" w:hAnsi="Arial" w:cs="Arial"/>
          <w:bCs/>
        </w:rPr>
        <w:t>13</w:t>
      </w:r>
      <w:r w:rsidRPr="007C2B52">
        <w:rPr>
          <w:rFonts w:ascii="Arial" w:hAnsi="Arial" w:cs="Arial"/>
          <w:bCs/>
          <w:spacing w:val="-7"/>
        </w:rPr>
        <w:t xml:space="preserve"> </w:t>
      </w:r>
      <w:r w:rsidRPr="007C2B52">
        <w:rPr>
          <w:rFonts w:ascii="Arial" w:hAnsi="Arial" w:cs="Arial"/>
          <w:bCs/>
        </w:rPr>
        <w:t>i</w:t>
      </w:r>
      <w:r w:rsidRPr="007C2B52">
        <w:rPr>
          <w:rFonts w:ascii="Arial" w:hAnsi="Arial" w:cs="Arial"/>
          <w:bCs/>
          <w:spacing w:val="-6"/>
        </w:rPr>
        <w:t xml:space="preserve"> </w:t>
      </w:r>
      <w:r w:rsidRPr="007C2B52">
        <w:rPr>
          <w:rFonts w:ascii="Arial" w:hAnsi="Arial" w:cs="Arial"/>
          <w:bCs/>
        </w:rPr>
        <w:t>14</w:t>
      </w:r>
      <w:r w:rsidRPr="007C2B52">
        <w:rPr>
          <w:rFonts w:ascii="Arial" w:hAnsi="Arial" w:cs="Arial"/>
          <w:bCs/>
          <w:spacing w:val="-7"/>
        </w:rPr>
        <w:t xml:space="preserve"> </w:t>
      </w:r>
      <w:r w:rsidRPr="007C2B52">
        <w:rPr>
          <w:rFonts w:ascii="Arial" w:hAnsi="Arial" w:cs="Arial"/>
          <w:bCs/>
        </w:rPr>
        <w:t>przedkładający</w:t>
      </w:r>
      <w:r w:rsidRPr="007C2B52">
        <w:rPr>
          <w:rFonts w:ascii="Arial" w:hAnsi="Arial" w:cs="Arial"/>
          <w:bCs/>
          <w:spacing w:val="-7"/>
        </w:rPr>
        <w:t xml:space="preserve"> </w:t>
      </w:r>
      <w:r w:rsidRPr="007C2B52">
        <w:rPr>
          <w:rFonts w:ascii="Arial" w:hAnsi="Arial" w:cs="Arial"/>
          <w:bCs/>
        </w:rPr>
        <w:t>może</w:t>
      </w:r>
      <w:r w:rsidRPr="007C2B52">
        <w:rPr>
          <w:rFonts w:ascii="Arial" w:hAnsi="Arial" w:cs="Arial"/>
          <w:bCs/>
          <w:spacing w:val="-7"/>
        </w:rPr>
        <w:t xml:space="preserve"> </w:t>
      </w:r>
      <w:r w:rsidRPr="007C2B52">
        <w:rPr>
          <w:rFonts w:ascii="Arial" w:hAnsi="Arial" w:cs="Arial"/>
          <w:bCs/>
        </w:rPr>
        <w:t>poświadczyć</w:t>
      </w:r>
      <w:r w:rsidRPr="007C2B52">
        <w:rPr>
          <w:rFonts w:ascii="Arial" w:hAnsi="Arial" w:cs="Arial"/>
          <w:bCs/>
          <w:spacing w:val="-8"/>
        </w:rPr>
        <w:t xml:space="preserve"> </w:t>
      </w:r>
      <w:r w:rsidRPr="007C2B52">
        <w:rPr>
          <w:rFonts w:ascii="Arial" w:hAnsi="Arial" w:cs="Arial"/>
          <w:bCs/>
        </w:rPr>
        <w:t>za</w:t>
      </w:r>
      <w:r w:rsidRPr="007C2B52">
        <w:rPr>
          <w:rFonts w:ascii="Arial" w:hAnsi="Arial" w:cs="Arial"/>
          <w:bCs/>
          <w:spacing w:val="-9"/>
        </w:rPr>
        <w:t xml:space="preserve"> </w:t>
      </w:r>
      <w:r w:rsidRPr="007C2B52">
        <w:rPr>
          <w:rFonts w:ascii="Arial" w:hAnsi="Arial" w:cs="Arial"/>
          <w:bCs/>
        </w:rPr>
        <w:t>zgodność</w:t>
      </w:r>
      <w:r w:rsidRPr="007C2B52">
        <w:rPr>
          <w:rFonts w:ascii="Arial" w:hAnsi="Arial" w:cs="Arial"/>
          <w:bCs/>
          <w:spacing w:val="-52"/>
        </w:rPr>
        <w:t xml:space="preserve"> </w:t>
      </w:r>
      <w:r w:rsidRPr="007C2B52">
        <w:rPr>
          <w:rFonts w:ascii="Arial" w:hAnsi="Arial" w:cs="Arial"/>
          <w:bCs/>
        </w:rPr>
        <w:t>z oryginałem</w:t>
      </w:r>
      <w:r w:rsidRPr="007C2B52">
        <w:rPr>
          <w:rFonts w:ascii="Arial" w:hAnsi="Arial" w:cs="Arial"/>
          <w:bCs/>
          <w:spacing w:val="-1"/>
        </w:rPr>
        <w:t xml:space="preserve"> </w:t>
      </w:r>
      <w:r w:rsidRPr="007C2B52">
        <w:rPr>
          <w:rFonts w:ascii="Arial" w:hAnsi="Arial" w:cs="Arial"/>
          <w:bCs/>
        </w:rPr>
        <w:t>kopię</w:t>
      </w:r>
      <w:r w:rsidRPr="007C2B52">
        <w:rPr>
          <w:rFonts w:ascii="Arial" w:hAnsi="Arial" w:cs="Arial"/>
          <w:bCs/>
          <w:spacing w:val="-1"/>
        </w:rPr>
        <w:t xml:space="preserve"> </w:t>
      </w:r>
      <w:r w:rsidRPr="007C2B52">
        <w:rPr>
          <w:rFonts w:ascii="Arial" w:hAnsi="Arial" w:cs="Arial"/>
          <w:bCs/>
        </w:rPr>
        <w:t>umowy o</w:t>
      </w:r>
      <w:r w:rsidRPr="007C2B52">
        <w:rPr>
          <w:rFonts w:ascii="Arial" w:hAnsi="Arial" w:cs="Arial"/>
          <w:bCs/>
          <w:spacing w:val="-2"/>
        </w:rPr>
        <w:t xml:space="preserve"> </w:t>
      </w:r>
      <w:r w:rsidRPr="007C2B52">
        <w:rPr>
          <w:rFonts w:ascii="Arial" w:hAnsi="Arial" w:cs="Arial"/>
          <w:bCs/>
        </w:rPr>
        <w:t>podwykonawstwo.</w:t>
      </w:r>
    </w:p>
    <w:p w14:paraId="6EA5B388" w14:textId="40A14B94" w:rsidR="00FF48AA" w:rsidRPr="008A5B8F" w:rsidRDefault="008A5B8F" w:rsidP="008A5B8F">
      <w:pPr>
        <w:spacing w:before="120" w:after="120"/>
        <w:jc w:val="center"/>
        <w:rPr>
          <w:rFonts w:ascii="Arial" w:hAnsi="Arial" w:cs="Arial"/>
          <w:b/>
          <w:bCs/>
        </w:rPr>
      </w:pPr>
      <w:r w:rsidRPr="008A5B8F">
        <w:rPr>
          <w:rFonts w:ascii="Arial" w:hAnsi="Arial" w:cs="Arial"/>
          <w:b/>
          <w:bCs/>
        </w:rPr>
        <w:t>§ 17</w:t>
      </w:r>
    </w:p>
    <w:p w14:paraId="409CAD89" w14:textId="6B78D9AB" w:rsidR="00AB3030" w:rsidRPr="0042693C" w:rsidRDefault="00AB3030" w:rsidP="00E25BF6">
      <w:pPr>
        <w:pStyle w:val="Akapitzlist"/>
        <w:numPr>
          <w:ilvl w:val="0"/>
          <w:numId w:val="24"/>
        </w:numPr>
        <w:spacing w:before="192" w:line="242" w:lineRule="auto"/>
        <w:ind w:left="426" w:hanging="426"/>
        <w:rPr>
          <w:rFonts w:ascii="Arial" w:hAnsi="Arial" w:cs="Arial"/>
        </w:rPr>
      </w:pPr>
      <w:r w:rsidRPr="0042693C">
        <w:rPr>
          <w:rFonts w:ascii="Arial" w:hAnsi="Arial" w:cs="Arial"/>
        </w:rPr>
        <w:t>Umowę</w:t>
      </w:r>
      <w:r w:rsidRPr="0042693C">
        <w:rPr>
          <w:rFonts w:ascii="Arial" w:hAnsi="Arial" w:cs="Arial"/>
          <w:spacing w:val="46"/>
        </w:rPr>
        <w:t xml:space="preserve"> </w:t>
      </w:r>
      <w:r w:rsidRPr="0042693C">
        <w:rPr>
          <w:rFonts w:ascii="Arial" w:hAnsi="Arial" w:cs="Arial"/>
        </w:rPr>
        <w:t>sporządzono</w:t>
      </w:r>
      <w:r w:rsidRPr="0042693C">
        <w:rPr>
          <w:rFonts w:ascii="Arial" w:hAnsi="Arial" w:cs="Arial"/>
          <w:spacing w:val="49"/>
        </w:rPr>
        <w:t xml:space="preserve"> </w:t>
      </w:r>
      <w:r w:rsidRPr="0042693C">
        <w:rPr>
          <w:rFonts w:ascii="Arial" w:hAnsi="Arial" w:cs="Arial"/>
        </w:rPr>
        <w:t>w</w:t>
      </w:r>
      <w:r w:rsidRPr="0042693C">
        <w:rPr>
          <w:rFonts w:ascii="Arial" w:hAnsi="Arial" w:cs="Arial"/>
          <w:spacing w:val="50"/>
        </w:rPr>
        <w:t xml:space="preserve"> </w:t>
      </w:r>
      <w:r w:rsidRPr="0042693C">
        <w:rPr>
          <w:rFonts w:ascii="Arial" w:hAnsi="Arial" w:cs="Arial"/>
        </w:rPr>
        <w:t>dwóch</w:t>
      </w:r>
      <w:r w:rsidRPr="0042693C">
        <w:rPr>
          <w:rFonts w:ascii="Arial" w:hAnsi="Arial" w:cs="Arial"/>
          <w:spacing w:val="48"/>
        </w:rPr>
        <w:t xml:space="preserve"> </w:t>
      </w:r>
      <w:r w:rsidRPr="0042693C">
        <w:rPr>
          <w:rFonts w:ascii="Arial" w:hAnsi="Arial" w:cs="Arial"/>
        </w:rPr>
        <w:t>jednobrzmiących</w:t>
      </w:r>
      <w:r w:rsidRPr="0042693C">
        <w:rPr>
          <w:rFonts w:ascii="Arial" w:hAnsi="Arial" w:cs="Arial"/>
          <w:spacing w:val="49"/>
        </w:rPr>
        <w:t xml:space="preserve"> </w:t>
      </w:r>
      <w:r w:rsidRPr="0042693C">
        <w:rPr>
          <w:rFonts w:ascii="Arial" w:hAnsi="Arial" w:cs="Arial"/>
        </w:rPr>
        <w:t>egzemplarzach,</w:t>
      </w:r>
      <w:r w:rsidRPr="0042693C">
        <w:rPr>
          <w:rFonts w:ascii="Arial" w:hAnsi="Arial" w:cs="Arial"/>
          <w:spacing w:val="49"/>
        </w:rPr>
        <w:t xml:space="preserve"> </w:t>
      </w:r>
      <w:r w:rsidRPr="0042693C">
        <w:rPr>
          <w:rFonts w:ascii="Arial" w:hAnsi="Arial" w:cs="Arial"/>
        </w:rPr>
        <w:t>po</w:t>
      </w:r>
      <w:r w:rsidRPr="0042693C">
        <w:rPr>
          <w:rFonts w:ascii="Arial" w:hAnsi="Arial" w:cs="Arial"/>
          <w:spacing w:val="48"/>
        </w:rPr>
        <w:t xml:space="preserve"> </w:t>
      </w:r>
      <w:r w:rsidRPr="0042693C">
        <w:rPr>
          <w:rFonts w:ascii="Arial" w:hAnsi="Arial" w:cs="Arial"/>
        </w:rPr>
        <w:t>jednej</w:t>
      </w:r>
      <w:r w:rsidRPr="0042693C">
        <w:rPr>
          <w:rFonts w:ascii="Arial" w:hAnsi="Arial" w:cs="Arial"/>
          <w:spacing w:val="49"/>
        </w:rPr>
        <w:t xml:space="preserve"> </w:t>
      </w:r>
      <w:r w:rsidRPr="0042693C">
        <w:rPr>
          <w:rFonts w:ascii="Arial" w:hAnsi="Arial" w:cs="Arial"/>
        </w:rPr>
        <w:t>dla</w:t>
      </w:r>
      <w:r w:rsidRPr="0042693C">
        <w:rPr>
          <w:rFonts w:ascii="Arial" w:hAnsi="Arial" w:cs="Arial"/>
          <w:spacing w:val="48"/>
        </w:rPr>
        <w:t xml:space="preserve"> </w:t>
      </w:r>
      <w:r w:rsidRPr="0042693C">
        <w:rPr>
          <w:rFonts w:ascii="Arial" w:hAnsi="Arial" w:cs="Arial"/>
        </w:rPr>
        <w:t>każdej</w:t>
      </w:r>
      <w:r w:rsidRPr="0042693C">
        <w:rPr>
          <w:rFonts w:ascii="Arial" w:hAnsi="Arial" w:cs="Arial"/>
          <w:spacing w:val="48"/>
        </w:rPr>
        <w:t xml:space="preserve"> </w:t>
      </w:r>
      <w:r w:rsidRPr="0042693C">
        <w:rPr>
          <w:rFonts w:ascii="Arial" w:hAnsi="Arial" w:cs="Arial"/>
        </w:rPr>
        <w:t>ze</w:t>
      </w:r>
      <w:r w:rsidRPr="0042693C">
        <w:rPr>
          <w:rFonts w:ascii="Arial" w:hAnsi="Arial" w:cs="Arial"/>
          <w:spacing w:val="48"/>
        </w:rPr>
        <w:t xml:space="preserve"> </w:t>
      </w:r>
      <w:r w:rsidRPr="0042693C">
        <w:rPr>
          <w:rFonts w:ascii="Arial" w:hAnsi="Arial" w:cs="Arial"/>
        </w:rPr>
        <w:t>stron</w:t>
      </w:r>
      <w:r w:rsidRPr="0042693C">
        <w:rPr>
          <w:rFonts w:ascii="Arial" w:hAnsi="Arial" w:cs="Arial"/>
          <w:spacing w:val="-57"/>
        </w:rPr>
        <w:t xml:space="preserve"> </w:t>
      </w:r>
      <w:r w:rsidR="00E25BF6" w:rsidRPr="0042693C">
        <w:rPr>
          <w:rFonts w:ascii="Arial" w:hAnsi="Arial" w:cs="Arial"/>
          <w:spacing w:val="-57"/>
        </w:rPr>
        <w:t xml:space="preserve">     </w:t>
      </w:r>
      <w:r w:rsidRPr="0042693C">
        <w:rPr>
          <w:rFonts w:ascii="Arial" w:hAnsi="Arial" w:cs="Arial"/>
        </w:rPr>
        <w:t>umowy.</w:t>
      </w:r>
    </w:p>
    <w:p w14:paraId="674CDFAF" w14:textId="52A955C5" w:rsidR="00AF3F84" w:rsidRPr="0042693C" w:rsidRDefault="00AF3F84" w:rsidP="00E25BF6">
      <w:pPr>
        <w:pStyle w:val="Akapitzlist"/>
        <w:numPr>
          <w:ilvl w:val="0"/>
          <w:numId w:val="24"/>
        </w:numPr>
        <w:spacing w:before="192" w:line="242" w:lineRule="auto"/>
        <w:ind w:left="426" w:hanging="426"/>
        <w:rPr>
          <w:rFonts w:ascii="Arial" w:hAnsi="Arial" w:cs="Arial"/>
        </w:rPr>
      </w:pPr>
      <w:r w:rsidRPr="0042693C">
        <w:rPr>
          <w:rFonts w:ascii="Arial" w:eastAsia="Times New Roman" w:hAnsi="Arial" w:cs="Arial"/>
          <w:kern w:val="0"/>
          <w:lang w:eastAsia="zh-CN"/>
          <w14:ligatures w14:val="none"/>
        </w:rPr>
        <w:t>Wszelkie zawiadomienia, korespondencja oraz dokumentacja przekazywana w związku z niniejszą Umową między stronami będzie sporządzona na piśmie i podpisana przez Stronę zawiadamiającą. Zawiadomienia mogą być przesyłane e - mailem, doręczane osobiście, przesyłane kurierem lub listem.</w:t>
      </w:r>
    </w:p>
    <w:p w14:paraId="0B2E1B83" w14:textId="77777777" w:rsidR="00AF3F84" w:rsidRPr="0042693C" w:rsidRDefault="00AF3F84" w:rsidP="00E25BF6">
      <w:pPr>
        <w:pStyle w:val="Akapitzlist"/>
        <w:numPr>
          <w:ilvl w:val="0"/>
          <w:numId w:val="24"/>
        </w:numPr>
        <w:spacing w:before="192" w:line="242" w:lineRule="auto"/>
        <w:ind w:left="426" w:hanging="426"/>
        <w:rPr>
          <w:rFonts w:ascii="Arial" w:hAnsi="Arial" w:cs="Arial"/>
        </w:rPr>
      </w:pPr>
      <w:r w:rsidRPr="0042693C">
        <w:rPr>
          <w:rFonts w:ascii="Arial" w:eastAsia="Times New Roman" w:hAnsi="Arial" w:cs="Arial"/>
          <w:kern w:val="0"/>
          <w:lang w:eastAsia="zh-CN"/>
          <w14:ligatures w14:val="none"/>
        </w:rPr>
        <w:t>Zawiadomienia będą wysyłane na adresy e-mailów lub siedziby Spółki podane przez Strony. Każda ze Stron zobowiązana jest do informowania drugiej Strony o każdej zmianie miejsca siedziby firmy, lub adresu e-mailu. Jeżeli Strona nie powiadomiła o zmianie miejsca zamieszkania, siedziby lub adresu e-maila, zawiadomienia wysyłane na ostatni znany adres zamieszkania, siedziby lub numer telefaksu, Strony uznają za doręczone.</w:t>
      </w:r>
    </w:p>
    <w:p w14:paraId="02E22964" w14:textId="77777777" w:rsidR="00AF3F84" w:rsidRPr="0042693C" w:rsidRDefault="00AF3F84" w:rsidP="00E25BF6">
      <w:pPr>
        <w:pStyle w:val="Akapitzlist"/>
        <w:numPr>
          <w:ilvl w:val="0"/>
          <w:numId w:val="24"/>
        </w:numPr>
        <w:spacing w:before="192" w:line="242" w:lineRule="auto"/>
        <w:ind w:left="426" w:hanging="426"/>
        <w:rPr>
          <w:rFonts w:ascii="Arial" w:hAnsi="Arial" w:cs="Arial"/>
        </w:rPr>
      </w:pPr>
      <w:r w:rsidRPr="0042693C">
        <w:rPr>
          <w:rFonts w:ascii="Arial" w:eastAsia="Times New Roman" w:hAnsi="Arial" w:cs="Arial"/>
          <w:kern w:val="0"/>
          <w:lang w:eastAsia="zh-CN"/>
          <w14:ligatures w14:val="none"/>
        </w:rPr>
        <w:lastRenderedPageBreak/>
        <w:t>Powiadomienie każdej ze Stron Umowy jest ważne tylko wtedy, kiedy odbywa się na piśmie. Powiadomienie będzie ważne tylko wtedy, kiedy zostanie doręczone adresatowi.</w:t>
      </w:r>
      <w:r w:rsidRPr="0042693C">
        <w:rPr>
          <w:rFonts w:ascii="Arial" w:eastAsia="Times New Roman" w:hAnsi="Arial" w:cs="Arial"/>
          <w:b/>
          <w:kern w:val="0"/>
          <w:lang w:eastAsia="zh-CN"/>
          <w14:ligatures w14:val="none"/>
        </w:rPr>
        <w:t xml:space="preserve">                                                                  </w:t>
      </w:r>
    </w:p>
    <w:p w14:paraId="395A88AB" w14:textId="3C9FA90F" w:rsidR="00AF3F84" w:rsidRPr="00AF3F84" w:rsidRDefault="00AF3F84" w:rsidP="00AF3F84">
      <w:pPr>
        <w:spacing w:line="259" w:lineRule="auto"/>
        <w:jc w:val="center"/>
        <w:rPr>
          <w:rFonts w:ascii="Arial" w:eastAsia="Calibri" w:hAnsi="Arial" w:cs="Arial"/>
          <w:b/>
          <w:kern w:val="0"/>
          <w14:ligatures w14:val="none"/>
        </w:rPr>
      </w:pPr>
      <w:r w:rsidRPr="00AF3F84">
        <w:rPr>
          <w:rFonts w:ascii="Arial" w:eastAsia="Calibri" w:hAnsi="Arial" w:cs="Arial"/>
          <w:b/>
          <w:kern w:val="0"/>
          <w14:ligatures w14:val="none"/>
        </w:rPr>
        <w:t xml:space="preserve">§ </w:t>
      </w:r>
      <w:r w:rsidR="007564D9">
        <w:rPr>
          <w:rFonts w:ascii="Arial" w:eastAsia="Calibri" w:hAnsi="Arial" w:cs="Arial"/>
          <w:b/>
          <w:kern w:val="0"/>
          <w14:ligatures w14:val="none"/>
        </w:rPr>
        <w:t>1</w:t>
      </w:r>
      <w:r w:rsidR="008A5B8F">
        <w:rPr>
          <w:rFonts w:ascii="Arial" w:eastAsia="Calibri" w:hAnsi="Arial" w:cs="Arial"/>
          <w:b/>
          <w:kern w:val="0"/>
          <w14:ligatures w14:val="none"/>
        </w:rPr>
        <w:t>8</w:t>
      </w:r>
    </w:p>
    <w:p w14:paraId="6139C976" w14:textId="77777777" w:rsidR="00AF3F84" w:rsidRPr="00AF3F84" w:rsidRDefault="00AF3F84" w:rsidP="00AF3F84">
      <w:pPr>
        <w:spacing w:line="259" w:lineRule="auto"/>
        <w:jc w:val="center"/>
        <w:rPr>
          <w:rFonts w:ascii="Arial" w:eastAsia="Calibri" w:hAnsi="Arial" w:cs="Arial"/>
          <w:b/>
          <w:kern w:val="0"/>
          <w14:ligatures w14:val="none"/>
        </w:rPr>
      </w:pPr>
      <w:r w:rsidRPr="00AF3F84">
        <w:rPr>
          <w:rFonts w:ascii="Arial" w:eastAsia="Calibri" w:hAnsi="Arial" w:cs="Arial"/>
          <w:b/>
          <w:kern w:val="0"/>
          <w14:ligatures w14:val="none"/>
        </w:rPr>
        <w:t>POSTANOWIENIA OGÓLNE</w:t>
      </w:r>
    </w:p>
    <w:p w14:paraId="1150E2AA" w14:textId="38D15757" w:rsidR="00AF3F84" w:rsidRPr="0042693C" w:rsidRDefault="00AF3F84" w:rsidP="00871BD3">
      <w:pPr>
        <w:pStyle w:val="Akapitzlist"/>
        <w:numPr>
          <w:ilvl w:val="0"/>
          <w:numId w:val="9"/>
        </w:numPr>
        <w:spacing w:after="40" w:line="259" w:lineRule="auto"/>
        <w:ind w:left="426" w:hanging="426"/>
        <w:jc w:val="both"/>
        <w:rPr>
          <w:rFonts w:ascii="Arial" w:eastAsia="Calibri" w:hAnsi="Arial" w:cs="Arial"/>
          <w:kern w:val="0"/>
          <w14:ligatures w14:val="none"/>
        </w:rPr>
      </w:pPr>
      <w:r w:rsidRPr="0042693C">
        <w:rPr>
          <w:rFonts w:ascii="Arial" w:eastAsia="Calibri" w:hAnsi="Arial" w:cs="Arial"/>
          <w:kern w:val="0"/>
          <w14:ligatures w14:val="none"/>
        </w:rPr>
        <w:t>Spory wynikłe z niniejszej umowy będzie rozstrzygał Sąd Powszechny właściwy dla   Zamawiającego.</w:t>
      </w:r>
    </w:p>
    <w:p w14:paraId="105C7634" w14:textId="03CC23C7" w:rsidR="00AF3F84" w:rsidRPr="00CE2A9E" w:rsidRDefault="00AF3F84" w:rsidP="00871BD3">
      <w:pPr>
        <w:pStyle w:val="Akapitzlist"/>
        <w:numPr>
          <w:ilvl w:val="0"/>
          <w:numId w:val="9"/>
        </w:numPr>
        <w:tabs>
          <w:tab w:val="left" w:pos="142"/>
        </w:tabs>
        <w:spacing w:after="40" w:line="259" w:lineRule="auto"/>
        <w:ind w:left="426" w:hanging="426"/>
        <w:jc w:val="both"/>
        <w:rPr>
          <w:rFonts w:ascii="Arial" w:eastAsia="Calibri" w:hAnsi="Arial" w:cs="Arial"/>
          <w:kern w:val="0"/>
          <w14:ligatures w14:val="none"/>
        </w:rPr>
      </w:pPr>
      <w:r w:rsidRPr="00CE2A9E">
        <w:rPr>
          <w:rFonts w:ascii="Arial" w:eastAsia="Calibri" w:hAnsi="Arial" w:cs="Arial"/>
          <w:kern w:val="0"/>
          <w14:ligatures w14:val="none"/>
        </w:rPr>
        <w:t>W sprawach nie uregulowanych niniejszą umową stosuje się przepisy Kodeksu Cywilnego</w:t>
      </w:r>
      <w:r w:rsidR="00CE2A9E" w:rsidRPr="00CE2A9E">
        <w:rPr>
          <w:rFonts w:ascii="Arial" w:eastAsia="Calibri" w:hAnsi="Arial" w:cs="Arial"/>
          <w:kern w:val="0"/>
          <w14:ligatures w14:val="none"/>
        </w:rPr>
        <w:t xml:space="preserve"> </w:t>
      </w:r>
      <w:r w:rsidRPr="00CE2A9E">
        <w:rPr>
          <w:rFonts w:ascii="Arial" w:eastAsia="Calibri" w:hAnsi="Arial" w:cs="Arial"/>
          <w:kern w:val="0"/>
          <w14:ligatures w14:val="none"/>
        </w:rPr>
        <w:t xml:space="preserve">i </w:t>
      </w:r>
      <w:r w:rsidRPr="00CE2A9E">
        <w:rPr>
          <w:rFonts w:ascii="Arial" w:eastAsia="Calibri" w:hAnsi="Arial" w:cs="Arial"/>
          <w:color w:val="000000"/>
          <w:spacing w:val="-6"/>
          <w:kern w:val="0"/>
          <w:lang w:eastAsia="pl-PL"/>
          <w14:ligatures w14:val="none"/>
        </w:rPr>
        <w:t xml:space="preserve">Prawa Zamówień Publicznych  </w:t>
      </w:r>
      <w:r w:rsidRPr="00CE2A9E">
        <w:rPr>
          <w:rFonts w:ascii="Arial" w:eastAsia="Calibri" w:hAnsi="Arial" w:cs="Arial"/>
          <w:kern w:val="0"/>
          <w14:ligatures w14:val="none"/>
        </w:rPr>
        <w:t>Ustawy z dnia 11 września 2019 r. (Dz.U . 202</w:t>
      </w:r>
      <w:r w:rsidR="00E25BF6" w:rsidRPr="00CE2A9E">
        <w:rPr>
          <w:rFonts w:ascii="Arial" w:eastAsia="Calibri" w:hAnsi="Arial" w:cs="Arial"/>
          <w:kern w:val="0"/>
          <w14:ligatures w14:val="none"/>
        </w:rPr>
        <w:t>4</w:t>
      </w:r>
      <w:r w:rsidRPr="00CE2A9E">
        <w:rPr>
          <w:rFonts w:ascii="Arial" w:eastAsia="Calibri" w:hAnsi="Arial" w:cs="Arial"/>
          <w:kern w:val="0"/>
          <w14:ligatures w14:val="none"/>
        </w:rPr>
        <w:t>r. poz.</w:t>
      </w:r>
      <w:r w:rsidR="00E25BF6" w:rsidRPr="00CE2A9E">
        <w:rPr>
          <w:rFonts w:ascii="Arial" w:eastAsia="Calibri" w:hAnsi="Arial" w:cs="Arial"/>
          <w:kern w:val="0"/>
          <w14:ligatures w14:val="none"/>
        </w:rPr>
        <w:t xml:space="preserve"> </w:t>
      </w:r>
      <w:r w:rsidRPr="00CE2A9E">
        <w:rPr>
          <w:rFonts w:ascii="Arial" w:eastAsia="Calibri" w:hAnsi="Arial" w:cs="Arial"/>
          <w:kern w:val="0"/>
          <w14:ligatures w14:val="none"/>
        </w:rPr>
        <w:t>1</w:t>
      </w:r>
      <w:r w:rsidR="00E25BF6" w:rsidRPr="00CE2A9E">
        <w:rPr>
          <w:rFonts w:ascii="Arial" w:eastAsia="Calibri" w:hAnsi="Arial" w:cs="Arial"/>
          <w:kern w:val="0"/>
          <w14:ligatures w14:val="none"/>
        </w:rPr>
        <w:t>320</w:t>
      </w:r>
      <w:r w:rsidRPr="00CE2A9E">
        <w:rPr>
          <w:rFonts w:ascii="Arial" w:eastAsia="Calibri" w:hAnsi="Arial" w:cs="Arial"/>
          <w:kern w:val="0"/>
          <w14:ligatures w14:val="none"/>
        </w:rPr>
        <w:t>).</w:t>
      </w:r>
    </w:p>
    <w:p w14:paraId="2483D677" w14:textId="77777777" w:rsidR="00AF3F84" w:rsidRPr="00AF3F84" w:rsidRDefault="00AF3F84" w:rsidP="00AF3F84">
      <w:pPr>
        <w:spacing w:after="40" w:line="259" w:lineRule="auto"/>
        <w:jc w:val="both"/>
        <w:rPr>
          <w:rFonts w:ascii="Arial" w:eastAsia="Calibri" w:hAnsi="Arial" w:cs="Arial"/>
          <w:kern w:val="0"/>
          <w14:ligatures w14:val="none"/>
        </w:rPr>
      </w:pPr>
    </w:p>
    <w:p w14:paraId="70C75DDB" w14:textId="77777777" w:rsidR="00AF3F84" w:rsidRPr="00AF3F84" w:rsidRDefault="00AF3F84" w:rsidP="00AF3F84">
      <w:pPr>
        <w:spacing w:after="40" w:line="259" w:lineRule="auto"/>
        <w:jc w:val="both"/>
        <w:rPr>
          <w:rFonts w:ascii="Arial" w:eastAsia="Calibri" w:hAnsi="Arial" w:cs="Arial"/>
          <w:kern w:val="0"/>
          <w14:ligatures w14:val="none"/>
        </w:rPr>
      </w:pPr>
    </w:p>
    <w:p w14:paraId="2B689777" w14:textId="77777777" w:rsidR="00AF3F84" w:rsidRPr="00AF3F84" w:rsidRDefault="00AF3F84" w:rsidP="00AF3F84">
      <w:pPr>
        <w:spacing w:after="40" w:line="259" w:lineRule="auto"/>
        <w:jc w:val="both"/>
        <w:rPr>
          <w:rFonts w:ascii="Arial" w:eastAsia="Calibri" w:hAnsi="Arial" w:cs="Arial"/>
          <w:kern w:val="0"/>
          <w14:ligatures w14:val="none"/>
        </w:rPr>
      </w:pPr>
      <w:r w:rsidRPr="00AF3F84">
        <w:rPr>
          <w:rFonts w:ascii="Arial" w:eastAsia="Calibri" w:hAnsi="Arial" w:cs="Arial"/>
          <w:kern w:val="0"/>
          <w14:ligatures w14:val="none"/>
        </w:rPr>
        <w:t xml:space="preserve">                                                                                                </w:t>
      </w:r>
    </w:p>
    <w:p w14:paraId="66878246" w14:textId="54472C98" w:rsidR="00AF3F84" w:rsidRPr="00AF3F84" w:rsidRDefault="00AF3F84" w:rsidP="00AF3F84">
      <w:pPr>
        <w:spacing w:after="40" w:line="259" w:lineRule="auto"/>
        <w:jc w:val="both"/>
        <w:rPr>
          <w:rFonts w:ascii="Arial" w:eastAsia="Calibri" w:hAnsi="Arial" w:cs="Arial"/>
          <w:b/>
          <w:kern w:val="0"/>
          <w14:ligatures w14:val="none"/>
        </w:rPr>
      </w:pPr>
      <w:r w:rsidRPr="00AF3F84">
        <w:rPr>
          <w:rFonts w:ascii="Arial" w:eastAsia="Calibri" w:hAnsi="Arial" w:cs="Arial"/>
          <w:b/>
          <w:kern w:val="0"/>
          <w14:ligatures w14:val="none"/>
        </w:rPr>
        <w:t xml:space="preserve">             .........................................                                                     ..........................................</w:t>
      </w:r>
    </w:p>
    <w:p w14:paraId="779DB3A8" w14:textId="125DE953" w:rsidR="00AF3F84" w:rsidRPr="00AF3F84" w:rsidRDefault="00AF3F84" w:rsidP="00AF3F84">
      <w:pPr>
        <w:spacing w:after="40" w:line="259" w:lineRule="auto"/>
        <w:jc w:val="both"/>
        <w:rPr>
          <w:rFonts w:ascii="Arial" w:eastAsia="Calibri" w:hAnsi="Arial" w:cs="Arial"/>
          <w:b/>
          <w:kern w:val="0"/>
          <w14:ligatures w14:val="none"/>
        </w:rPr>
      </w:pPr>
      <w:r w:rsidRPr="00AF3F84">
        <w:rPr>
          <w:rFonts w:ascii="Arial" w:eastAsia="Calibri" w:hAnsi="Arial" w:cs="Arial"/>
          <w:kern w:val="0"/>
          <w14:ligatures w14:val="none"/>
        </w:rPr>
        <w:t xml:space="preserve">                     WYKONAWCA                                                                           ZAMAWIAJĄCY</w:t>
      </w:r>
    </w:p>
    <w:p w14:paraId="78023A60" w14:textId="77777777" w:rsidR="00AF3F84" w:rsidRPr="00AF3F84" w:rsidRDefault="00AF3F84" w:rsidP="00AF3F84">
      <w:pPr>
        <w:spacing w:line="259" w:lineRule="auto"/>
        <w:jc w:val="both"/>
        <w:rPr>
          <w:rFonts w:ascii="Arial" w:eastAsia="Calibri" w:hAnsi="Arial" w:cs="Arial"/>
          <w:kern w:val="0"/>
          <w14:ligatures w14:val="none"/>
        </w:rPr>
      </w:pPr>
    </w:p>
    <w:p w14:paraId="088668F1" w14:textId="77777777" w:rsidR="00AF3F84" w:rsidRPr="00AF3F84" w:rsidRDefault="00AF3F84" w:rsidP="00AF3F84">
      <w:pPr>
        <w:spacing w:line="259" w:lineRule="auto"/>
        <w:rPr>
          <w:rFonts w:ascii="Arial" w:eastAsia="Times New Roman" w:hAnsi="Arial" w:cs="Arial"/>
          <w:b/>
          <w:kern w:val="0"/>
          <w:lang w:eastAsia="pl-PL"/>
          <w14:ligatures w14:val="none"/>
        </w:rPr>
      </w:pPr>
      <w:r w:rsidRPr="00AF3F84">
        <w:rPr>
          <w:rFonts w:ascii="Arial" w:eastAsia="Calibri" w:hAnsi="Arial" w:cs="Arial"/>
          <w:kern w:val="0"/>
          <w14:ligatures w14:val="none"/>
        </w:rPr>
        <w:t xml:space="preserve"> </w:t>
      </w:r>
    </w:p>
    <w:p w14:paraId="2774A6F7" w14:textId="77777777" w:rsidR="00AF3F84" w:rsidRPr="00AF3F84" w:rsidRDefault="00AF3F84" w:rsidP="00AF3F84">
      <w:pPr>
        <w:autoSpaceDE w:val="0"/>
        <w:autoSpaceDN w:val="0"/>
        <w:adjustRightInd w:val="0"/>
        <w:spacing w:after="0" w:line="240" w:lineRule="auto"/>
        <w:rPr>
          <w:rFonts w:ascii="Arial" w:eastAsia="Calibri" w:hAnsi="Arial" w:cs="Arial"/>
          <w:b/>
          <w:bCs/>
          <w:color w:val="000000"/>
          <w:kern w:val="0"/>
          <w14:ligatures w14:val="none"/>
        </w:rPr>
      </w:pPr>
    </w:p>
    <w:p w14:paraId="41361B29" w14:textId="77777777" w:rsidR="00AF3F84" w:rsidRPr="00AF3F84" w:rsidRDefault="00AF3F84" w:rsidP="00AF3F84">
      <w:pPr>
        <w:autoSpaceDE w:val="0"/>
        <w:autoSpaceDN w:val="0"/>
        <w:adjustRightInd w:val="0"/>
        <w:spacing w:after="0" w:line="240" w:lineRule="auto"/>
        <w:jc w:val="center"/>
        <w:rPr>
          <w:rFonts w:ascii="Arial" w:eastAsia="Calibri" w:hAnsi="Arial" w:cs="Arial"/>
          <w:b/>
          <w:bCs/>
          <w:color w:val="000000"/>
          <w:kern w:val="0"/>
          <w14:ligatures w14:val="none"/>
        </w:rPr>
      </w:pPr>
    </w:p>
    <w:p w14:paraId="53BCCE08" w14:textId="77777777" w:rsidR="00AF3F84" w:rsidRPr="00AF3F84" w:rsidRDefault="00AF3F84" w:rsidP="00AF3F84">
      <w:pPr>
        <w:autoSpaceDE w:val="0"/>
        <w:autoSpaceDN w:val="0"/>
        <w:adjustRightInd w:val="0"/>
        <w:spacing w:after="0" w:line="240" w:lineRule="auto"/>
        <w:jc w:val="center"/>
        <w:rPr>
          <w:rFonts w:ascii="Arial" w:eastAsia="Calibri" w:hAnsi="Arial" w:cs="Arial"/>
          <w:b/>
          <w:bCs/>
          <w:color w:val="000000"/>
          <w:kern w:val="0"/>
          <w14:ligatures w14:val="none"/>
        </w:rPr>
      </w:pPr>
    </w:p>
    <w:p w14:paraId="0D38F674" w14:textId="77777777" w:rsidR="00AF3F84" w:rsidRPr="00AF3F84" w:rsidRDefault="00AF3F84" w:rsidP="00AF3F84">
      <w:pPr>
        <w:autoSpaceDE w:val="0"/>
        <w:autoSpaceDN w:val="0"/>
        <w:adjustRightInd w:val="0"/>
        <w:spacing w:after="0" w:line="240" w:lineRule="auto"/>
        <w:jc w:val="center"/>
        <w:rPr>
          <w:rFonts w:ascii="Arial" w:eastAsia="Calibri" w:hAnsi="Arial" w:cs="Arial"/>
          <w:b/>
          <w:bCs/>
          <w:color w:val="000000"/>
          <w:kern w:val="0"/>
          <w14:ligatures w14:val="none"/>
        </w:rPr>
      </w:pPr>
    </w:p>
    <w:p w14:paraId="5D53890B" w14:textId="77777777" w:rsidR="00AF3F84" w:rsidRPr="00AF3F84" w:rsidRDefault="00AF3F84" w:rsidP="00AF3F84">
      <w:pPr>
        <w:autoSpaceDE w:val="0"/>
        <w:autoSpaceDN w:val="0"/>
        <w:adjustRightInd w:val="0"/>
        <w:spacing w:after="0" w:line="240" w:lineRule="auto"/>
        <w:jc w:val="center"/>
        <w:rPr>
          <w:rFonts w:ascii="Arial" w:eastAsia="Calibri" w:hAnsi="Arial" w:cs="Arial"/>
          <w:b/>
          <w:bCs/>
          <w:color w:val="000000"/>
          <w:kern w:val="0"/>
          <w14:ligatures w14:val="none"/>
        </w:rPr>
      </w:pPr>
    </w:p>
    <w:p w14:paraId="68BD6115" w14:textId="77777777" w:rsidR="00AF3F84" w:rsidRPr="00AF3F84" w:rsidRDefault="00AF3F84" w:rsidP="00AF3F84">
      <w:pPr>
        <w:autoSpaceDE w:val="0"/>
        <w:autoSpaceDN w:val="0"/>
        <w:adjustRightInd w:val="0"/>
        <w:spacing w:after="0" w:line="240" w:lineRule="auto"/>
        <w:jc w:val="center"/>
        <w:rPr>
          <w:rFonts w:ascii="Arial" w:eastAsia="Calibri" w:hAnsi="Arial" w:cs="Arial"/>
          <w:b/>
          <w:bCs/>
          <w:color w:val="000000"/>
          <w:kern w:val="0"/>
          <w14:ligatures w14:val="none"/>
        </w:rPr>
      </w:pPr>
    </w:p>
    <w:p w14:paraId="444246A9" w14:textId="77777777" w:rsidR="00AF3F84" w:rsidRPr="00AF3F84" w:rsidRDefault="00AF3F84" w:rsidP="00AF3F84">
      <w:pPr>
        <w:spacing w:line="259" w:lineRule="auto"/>
        <w:rPr>
          <w:rFonts w:ascii="Arial" w:hAnsi="Arial" w:cs="Arial"/>
          <w:kern w:val="0"/>
          <w14:ligatures w14:val="none"/>
        </w:rPr>
      </w:pPr>
    </w:p>
    <w:p w14:paraId="3D9D87AE" w14:textId="77777777" w:rsidR="00AF3F84" w:rsidRPr="00AF3F84" w:rsidRDefault="00AF3F84" w:rsidP="00AF3F84">
      <w:pPr>
        <w:spacing w:line="259" w:lineRule="auto"/>
        <w:rPr>
          <w:rFonts w:ascii="Arial" w:hAnsi="Arial" w:cs="Arial"/>
          <w:kern w:val="0"/>
          <w14:ligatures w14:val="none"/>
        </w:rPr>
      </w:pPr>
    </w:p>
    <w:p w14:paraId="3F365E3D" w14:textId="77777777" w:rsidR="00AF3F84" w:rsidRPr="0042693C" w:rsidRDefault="00AF3F84">
      <w:pPr>
        <w:rPr>
          <w:rFonts w:ascii="Arial" w:hAnsi="Arial" w:cs="Arial"/>
        </w:rPr>
      </w:pPr>
    </w:p>
    <w:sectPr w:rsidR="00AF3F84" w:rsidRPr="0042693C" w:rsidSect="00212534">
      <w:pgSz w:w="11906" w:h="16838" w:code="9"/>
      <w:pgMar w:top="1134" w:right="1134" w:bottom="1134" w:left="1134" w:header="851" w:footer="851" w:gutter="0"/>
      <w:cols w:space="708"/>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2EE2F0CC"/>
    <w:lvl w:ilvl="0">
      <w:start w:val="1"/>
      <w:numFmt w:val="decimal"/>
      <w:lvlText w:val="%1."/>
      <w:lvlJc w:val="left"/>
      <w:pPr>
        <w:tabs>
          <w:tab w:val="num" w:pos="0"/>
        </w:tabs>
        <w:ind w:left="1440" w:hanging="360"/>
      </w:pPr>
      <w:rPr>
        <w:b w:val="0"/>
        <w:bCs/>
      </w:rPr>
    </w:lvl>
  </w:abstractNum>
  <w:abstractNum w:abstractNumId="1" w15:restartNumberingAfterBreak="0">
    <w:nsid w:val="00000010"/>
    <w:multiLevelType w:val="singleLevel"/>
    <w:tmpl w:val="0CF807CA"/>
    <w:name w:val="WW8Num19"/>
    <w:lvl w:ilvl="0">
      <w:start w:val="1"/>
      <w:numFmt w:val="decimal"/>
      <w:lvlText w:val="%1."/>
      <w:lvlJc w:val="left"/>
      <w:pPr>
        <w:tabs>
          <w:tab w:val="num" w:pos="709"/>
        </w:tabs>
        <w:ind w:left="680" w:hanging="680"/>
      </w:pPr>
      <w:rPr>
        <w:rFonts w:ascii="Arial" w:hAnsi="Arial" w:cs="Arial" w:hint="default"/>
      </w:rPr>
    </w:lvl>
  </w:abstractNum>
  <w:abstractNum w:abstractNumId="2" w15:restartNumberingAfterBreak="0">
    <w:nsid w:val="011A7AA3"/>
    <w:multiLevelType w:val="hybridMultilevel"/>
    <w:tmpl w:val="8EF839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DA55C3"/>
    <w:multiLevelType w:val="hybridMultilevel"/>
    <w:tmpl w:val="526C8EF8"/>
    <w:lvl w:ilvl="0" w:tplc="41C0EF7E">
      <w:start w:val="1"/>
      <w:numFmt w:val="decimal"/>
      <w:lvlText w:val="%1."/>
      <w:lvlJc w:val="left"/>
      <w:pPr>
        <w:ind w:left="962" w:hanging="284"/>
        <w:jc w:val="right"/>
      </w:pPr>
      <w:rPr>
        <w:rFonts w:ascii="Arial" w:eastAsia="Times New Roman" w:hAnsi="Arial" w:cs="Arial" w:hint="default"/>
        <w:w w:val="100"/>
        <w:sz w:val="24"/>
        <w:szCs w:val="24"/>
        <w:lang w:val="pl-PL" w:eastAsia="en-US" w:bidi="ar-SA"/>
      </w:rPr>
    </w:lvl>
    <w:lvl w:ilvl="1" w:tplc="BC2EAC14">
      <w:start w:val="1"/>
      <w:numFmt w:val="decimal"/>
      <w:lvlText w:val="%2)"/>
      <w:lvlJc w:val="left"/>
      <w:pPr>
        <w:ind w:left="1386" w:hanging="360"/>
      </w:pPr>
      <w:rPr>
        <w:rFonts w:ascii="Times New Roman" w:eastAsia="Times New Roman" w:hAnsi="Times New Roman" w:cs="Times New Roman" w:hint="default"/>
        <w:w w:val="99"/>
        <w:sz w:val="24"/>
        <w:szCs w:val="24"/>
        <w:lang w:val="pl-PL" w:eastAsia="en-US" w:bidi="ar-SA"/>
      </w:rPr>
    </w:lvl>
    <w:lvl w:ilvl="2" w:tplc="EBF8284C">
      <w:numFmt w:val="bullet"/>
      <w:lvlText w:val="•"/>
      <w:lvlJc w:val="left"/>
      <w:pPr>
        <w:ind w:left="2417" w:hanging="360"/>
      </w:pPr>
      <w:rPr>
        <w:rFonts w:hint="default"/>
        <w:lang w:val="pl-PL" w:eastAsia="en-US" w:bidi="ar-SA"/>
      </w:rPr>
    </w:lvl>
    <w:lvl w:ilvl="3" w:tplc="694273E8">
      <w:numFmt w:val="bullet"/>
      <w:lvlText w:val="•"/>
      <w:lvlJc w:val="left"/>
      <w:pPr>
        <w:ind w:left="3455" w:hanging="360"/>
      </w:pPr>
      <w:rPr>
        <w:rFonts w:hint="default"/>
        <w:lang w:val="pl-PL" w:eastAsia="en-US" w:bidi="ar-SA"/>
      </w:rPr>
    </w:lvl>
    <w:lvl w:ilvl="4" w:tplc="FBA0E544">
      <w:numFmt w:val="bullet"/>
      <w:lvlText w:val="•"/>
      <w:lvlJc w:val="left"/>
      <w:pPr>
        <w:ind w:left="4493" w:hanging="360"/>
      </w:pPr>
      <w:rPr>
        <w:rFonts w:hint="default"/>
        <w:lang w:val="pl-PL" w:eastAsia="en-US" w:bidi="ar-SA"/>
      </w:rPr>
    </w:lvl>
    <w:lvl w:ilvl="5" w:tplc="E88A8DA8">
      <w:numFmt w:val="bullet"/>
      <w:lvlText w:val="•"/>
      <w:lvlJc w:val="left"/>
      <w:pPr>
        <w:ind w:left="5531" w:hanging="360"/>
      </w:pPr>
      <w:rPr>
        <w:rFonts w:hint="default"/>
        <w:lang w:val="pl-PL" w:eastAsia="en-US" w:bidi="ar-SA"/>
      </w:rPr>
    </w:lvl>
    <w:lvl w:ilvl="6" w:tplc="0E205BCA">
      <w:numFmt w:val="bullet"/>
      <w:lvlText w:val="•"/>
      <w:lvlJc w:val="left"/>
      <w:pPr>
        <w:ind w:left="6569" w:hanging="360"/>
      </w:pPr>
      <w:rPr>
        <w:rFonts w:hint="default"/>
        <w:lang w:val="pl-PL" w:eastAsia="en-US" w:bidi="ar-SA"/>
      </w:rPr>
    </w:lvl>
    <w:lvl w:ilvl="7" w:tplc="B74A09DC">
      <w:numFmt w:val="bullet"/>
      <w:lvlText w:val="•"/>
      <w:lvlJc w:val="left"/>
      <w:pPr>
        <w:ind w:left="7607" w:hanging="360"/>
      </w:pPr>
      <w:rPr>
        <w:rFonts w:hint="default"/>
        <w:lang w:val="pl-PL" w:eastAsia="en-US" w:bidi="ar-SA"/>
      </w:rPr>
    </w:lvl>
    <w:lvl w:ilvl="8" w:tplc="B038FEF2">
      <w:numFmt w:val="bullet"/>
      <w:lvlText w:val="•"/>
      <w:lvlJc w:val="left"/>
      <w:pPr>
        <w:ind w:left="8645" w:hanging="360"/>
      </w:pPr>
      <w:rPr>
        <w:rFonts w:hint="default"/>
        <w:lang w:val="pl-PL" w:eastAsia="en-US" w:bidi="ar-SA"/>
      </w:rPr>
    </w:lvl>
  </w:abstractNum>
  <w:abstractNum w:abstractNumId="4" w15:restartNumberingAfterBreak="0">
    <w:nsid w:val="08670D70"/>
    <w:multiLevelType w:val="hybridMultilevel"/>
    <w:tmpl w:val="6D8AC5AE"/>
    <w:lvl w:ilvl="0" w:tplc="5DCE2AAC">
      <w:start w:val="1"/>
      <w:numFmt w:val="decimal"/>
      <w:lvlText w:val="%1."/>
      <w:lvlJc w:val="left"/>
      <w:pPr>
        <w:ind w:left="1014" w:hanging="336"/>
      </w:pPr>
      <w:rPr>
        <w:rFonts w:ascii="Arial" w:eastAsia="Times New Roman" w:hAnsi="Arial" w:cs="Arial" w:hint="default"/>
        <w:w w:val="100"/>
        <w:sz w:val="24"/>
        <w:szCs w:val="24"/>
        <w:lang w:val="pl-PL" w:eastAsia="en-US" w:bidi="ar-SA"/>
      </w:rPr>
    </w:lvl>
    <w:lvl w:ilvl="1" w:tplc="09A2FCF4">
      <w:start w:val="1"/>
      <w:numFmt w:val="lowerLetter"/>
      <w:lvlText w:val="%2)"/>
      <w:lvlJc w:val="left"/>
      <w:pPr>
        <w:ind w:left="1398" w:hanging="360"/>
      </w:pPr>
      <w:rPr>
        <w:rFonts w:ascii="Times New Roman" w:eastAsia="Times New Roman" w:hAnsi="Times New Roman" w:cs="Times New Roman" w:hint="default"/>
        <w:spacing w:val="-1"/>
        <w:w w:val="99"/>
        <w:sz w:val="24"/>
        <w:szCs w:val="24"/>
        <w:lang w:val="pl-PL" w:eastAsia="en-US" w:bidi="ar-SA"/>
      </w:rPr>
    </w:lvl>
    <w:lvl w:ilvl="2" w:tplc="D3B20FA8">
      <w:numFmt w:val="bullet"/>
      <w:lvlText w:val="•"/>
      <w:lvlJc w:val="left"/>
      <w:pPr>
        <w:ind w:left="2435" w:hanging="360"/>
      </w:pPr>
      <w:rPr>
        <w:rFonts w:hint="default"/>
        <w:lang w:val="pl-PL" w:eastAsia="en-US" w:bidi="ar-SA"/>
      </w:rPr>
    </w:lvl>
    <w:lvl w:ilvl="3" w:tplc="0B9E2006">
      <w:numFmt w:val="bullet"/>
      <w:lvlText w:val="•"/>
      <w:lvlJc w:val="left"/>
      <w:pPr>
        <w:ind w:left="3471" w:hanging="360"/>
      </w:pPr>
      <w:rPr>
        <w:rFonts w:hint="default"/>
        <w:lang w:val="pl-PL" w:eastAsia="en-US" w:bidi="ar-SA"/>
      </w:rPr>
    </w:lvl>
    <w:lvl w:ilvl="4" w:tplc="CAD85BFE">
      <w:numFmt w:val="bullet"/>
      <w:lvlText w:val="•"/>
      <w:lvlJc w:val="left"/>
      <w:pPr>
        <w:ind w:left="4506" w:hanging="360"/>
      </w:pPr>
      <w:rPr>
        <w:rFonts w:hint="default"/>
        <w:lang w:val="pl-PL" w:eastAsia="en-US" w:bidi="ar-SA"/>
      </w:rPr>
    </w:lvl>
    <w:lvl w:ilvl="5" w:tplc="9E54870A">
      <w:numFmt w:val="bullet"/>
      <w:lvlText w:val="•"/>
      <w:lvlJc w:val="left"/>
      <w:pPr>
        <w:ind w:left="5542" w:hanging="360"/>
      </w:pPr>
      <w:rPr>
        <w:rFonts w:hint="default"/>
        <w:lang w:val="pl-PL" w:eastAsia="en-US" w:bidi="ar-SA"/>
      </w:rPr>
    </w:lvl>
    <w:lvl w:ilvl="6" w:tplc="0D06FECC">
      <w:numFmt w:val="bullet"/>
      <w:lvlText w:val="•"/>
      <w:lvlJc w:val="left"/>
      <w:pPr>
        <w:ind w:left="6578" w:hanging="360"/>
      </w:pPr>
      <w:rPr>
        <w:rFonts w:hint="default"/>
        <w:lang w:val="pl-PL" w:eastAsia="en-US" w:bidi="ar-SA"/>
      </w:rPr>
    </w:lvl>
    <w:lvl w:ilvl="7" w:tplc="915C0A62">
      <w:numFmt w:val="bullet"/>
      <w:lvlText w:val="•"/>
      <w:lvlJc w:val="left"/>
      <w:pPr>
        <w:ind w:left="7613" w:hanging="360"/>
      </w:pPr>
      <w:rPr>
        <w:rFonts w:hint="default"/>
        <w:lang w:val="pl-PL" w:eastAsia="en-US" w:bidi="ar-SA"/>
      </w:rPr>
    </w:lvl>
    <w:lvl w:ilvl="8" w:tplc="A210BBE2">
      <w:numFmt w:val="bullet"/>
      <w:lvlText w:val="•"/>
      <w:lvlJc w:val="left"/>
      <w:pPr>
        <w:ind w:left="8649" w:hanging="360"/>
      </w:pPr>
      <w:rPr>
        <w:rFonts w:hint="default"/>
        <w:lang w:val="pl-PL" w:eastAsia="en-US" w:bidi="ar-SA"/>
      </w:rPr>
    </w:lvl>
  </w:abstractNum>
  <w:abstractNum w:abstractNumId="5" w15:restartNumberingAfterBreak="0">
    <w:nsid w:val="104B5215"/>
    <w:multiLevelType w:val="hybridMultilevel"/>
    <w:tmpl w:val="B30A092C"/>
    <w:lvl w:ilvl="0" w:tplc="626054CE">
      <w:start w:val="1"/>
      <w:numFmt w:val="decimal"/>
      <w:lvlText w:val="%1."/>
      <w:lvlJc w:val="left"/>
      <w:pPr>
        <w:ind w:left="962" w:hanging="284"/>
      </w:pPr>
      <w:rPr>
        <w:rFonts w:ascii="Arial" w:eastAsia="Times New Roman" w:hAnsi="Arial" w:cs="Arial" w:hint="default"/>
        <w:w w:val="100"/>
        <w:sz w:val="24"/>
        <w:szCs w:val="24"/>
        <w:lang w:val="pl-PL" w:eastAsia="en-US" w:bidi="ar-SA"/>
      </w:rPr>
    </w:lvl>
    <w:lvl w:ilvl="1" w:tplc="8EDC009A">
      <w:start w:val="1"/>
      <w:numFmt w:val="decimal"/>
      <w:lvlText w:val="%2)"/>
      <w:lvlJc w:val="left"/>
      <w:pPr>
        <w:ind w:left="1398" w:hanging="360"/>
      </w:pPr>
      <w:rPr>
        <w:rFonts w:ascii="Times New Roman" w:eastAsia="Times New Roman" w:hAnsi="Times New Roman" w:cs="Times New Roman" w:hint="default"/>
        <w:w w:val="99"/>
        <w:sz w:val="24"/>
        <w:szCs w:val="24"/>
        <w:lang w:val="pl-PL" w:eastAsia="en-US" w:bidi="ar-SA"/>
      </w:rPr>
    </w:lvl>
    <w:lvl w:ilvl="2" w:tplc="55B68240">
      <w:numFmt w:val="bullet"/>
      <w:lvlText w:val="•"/>
      <w:lvlJc w:val="left"/>
      <w:pPr>
        <w:ind w:left="2435" w:hanging="360"/>
      </w:pPr>
      <w:rPr>
        <w:rFonts w:hint="default"/>
        <w:lang w:val="pl-PL" w:eastAsia="en-US" w:bidi="ar-SA"/>
      </w:rPr>
    </w:lvl>
    <w:lvl w:ilvl="3" w:tplc="53962342">
      <w:numFmt w:val="bullet"/>
      <w:lvlText w:val="•"/>
      <w:lvlJc w:val="left"/>
      <w:pPr>
        <w:ind w:left="3471" w:hanging="360"/>
      </w:pPr>
      <w:rPr>
        <w:rFonts w:hint="default"/>
        <w:lang w:val="pl-PL" w:eastAsia="en-US" w:bidi="ar-SA"/>
      </w:rPr>
    </w:lvl>
    <w:lvl w:ilvl="4" w:tplc="F93ACB06">
      <w:numFmt w:val="bullet"/>
      <w:lvlText w:val="•"/>
      <w:lvlJc w:val="left"/>
      <w:pPr>
        <w:ind w:left="4506" w:hanging="360"/>
      </w:pPr>
      <w:rPr>
        <w:rFonts w:hint="default"/>
        <w:lang w:val="pl-PL" w:eastAsia="en-US" w:bidi="ar-SA"/>
      </w:rPr>
    </w:lvl>
    <w:lvl w:ilvl="5" w:tplc="1CD0C68A">
      <w:numFmt w:val="bullet"/>
      <w:lvlText w:val="•"/>
      <w:lvlJc w:val="left"/>
      <w:pPr>
        <w:ind w:left="5542" w:hanging="360"/>
      </w:pPr>
      <w:rPr>
        <w:rFonts w:hint="default"/>
        <w:lang w:val="pl-PL" w:eastAsia="en-US" w:bidi="ar-SA"/>
      </w:rPr>
    </w:lvl>
    <w:lvl w:ilvl="6" w:tplc="19F07288">
      <w:numFmt w:val="bullet"/>
      <w:lvlText w:val="•"/>
      <w:lvlJc w:val="left"/>
      <w:pPr>
        <w:ind w:left="6578" w:hanging="360"/>
      </w:pPr>
      <w:rPr>
        <w:rFonts w:hint="default"/>
        <w:lang w:val="pl-PL" w:eastAsia="en-US" w:bidi="ar-SA"/>
      </w:rPr>
    </w:lvl>
    <w:lvl w:ilvl="7" w:tplc="688071A2">
      <w:numFmt w:val="bullet"/>
      <w:lvlText w:val="•"/>
      <w:lvlJc w:val="left"/>
      <w:pPr>
        <w:ind w:left="7613" w:hanging="360"/>
      </w:pPr>
      <w:rPr>
        <w:rFonts w:hint="default"/>
        <w:lang w:val="pl-PL" w:eastAsia="en-US" w:bidi="ar-SA"/>
      </w:rPr>
    </w:lvl>
    <w:lvl w:ilvl="8" w:tplc="D7B6FE50">
      <w:numFmt w:val="bullet"/>
      <w:lvlText w:val="•"/>
      <w:lvlJc w:val="left"/>
      <w:pPr>
        <w:ind w:left="8649" w:hanging="360"/>
      </w:pPr>
      <w:rPr>
        <w:rFonts w:hint="default"/>
        <w:lang w:val="pl-PL" w:eastAsia="en-US" w:bidi="ar-SA"/>
      </w:rPr>
    </w:lvl>
  </w:abstractNum>
  <w:abstractNum w:abstractNumId="6" w15:restartNumberingAfterBreak="0">
    <w:nsid w:val="10C05742"/>
    <w:multiLevelType w:val="hybridMultilevel"/>
    <w:tmpl w:val="350EECAA"/>
    <w:lvl w:ilvl="0" w:tplc="CA78F3D0">
      <w:start w:val="1"/>
      <w:numFmt w:val="decimal"/>
      <w:lvlText w:val="%1."/>
      <w:lvlJc w:val="left"/>
      <w:pPr>
        <w:ind w:left="962" w:hanging="284"/>
      </w:pPr>
      <w:rPr>
        <w:rFonts w:ascii="Arial" w:eastAsia="Times New Roman" w:hAnsi="Arial" w:cs="Arial" w:hint="default"/>
        <w:w w:val="100"/>
        <w:sz w:val="24"/>
        <w:szCs w:val="24"/>
        <w:lang w:val="pl-PL" w:eastAsia="en-US" w:bidi="ar-SA"/>
      </w:rPr>
    </w:lvl>
    <w:lvl w:ilvl="1" w:tplc="FCE44E0C">
      <w:numFmt w:val="bullet"/>
      <w:lvlText w:val="•"/>
      <w:lvlJc w:val="left"/>
      <w:pPr>
        <w:ind w:left="1936" w:hanging="284"/>
      </w:pPr>
      <w:rPr>
        <w:rFonts w:hint="default"/>
        <w:lang w:val="pl-PL" w:eastAsia="en-US" w:bidi="ar-SA"/>
      </w:rPr>
    </w:lvl>
    <w:lvl w:ilvl="2" w:tplc="8E584CDE">
      <w:numFmt w:val="bullet"/>
      <w:lvlText w:val="•"/>
      <w:lvlJc w:val="left"/>
      <w:pPr>
        <w:ind w:left="2912" w:hanging="284"/>
      </w:pPr>
      <w:rPr>
        <w:rFonts w:hint="default"/>
        <w:lang w:val="pl-PL" w:eastAsia="en-US" w:bidi="ar-SA"/>
      </w:rPr>
    </w:lvl>
    <w:lvl w:ilvl="3" w:tplc="45345AD0">
      <w:numFmt w:val="bullet"/>
      <w:lvlText w:val="•"/>
      <w:lvlJc w:val="left"/>
      <w:pPr>
        <w:ind w:left="3888" w:hanging="284"/>
      </w:pPr>
      <w:rPr>
        <w:rFonts w:hint="default"/>
        <w:lang w:val="pl-PL" w:eastAsia="en-US" w:bidi="ar-SA"/>
      </w:rPr>
    </w:lvl>
    <w:lvl w:ilvl="4" w:tplc="5D0AE522">
      <w:numFmt w:val="bullet"/>
      <w:lvlText w:val="•"/>
      <w:lvlJc w:val="left"/>
      <w:pPr>
        <w:ind w:left="4864" w:hanging="284"/>
      </w:pPr>
      <w:rPr>
        <w:rFonts w:hint="default"/>
        <w:lang w:val="pl-PL" w:eastAsia="en-US" w:bidi="ar-SA"/>
      </w:rPr>
    </w:lvl>
    <w:lvl w:ilvl="5" w:tplc="E036F5DE">
      <w:numFmt w:val="bullet"/>
      <w:lvlText w:val="•"/>
      <w:lvlJc w:val="left"/>
      <w:pPr>
        <w:ind w:left="5840" w:hanging="284"/>
      </w:pPr>
      <w:rPr>
        <w:rFonts w:hint="default"/>
        <w:lang w:val="pl-PL" w:eastAsia="en-US" w:bidi="ar-SA"/>
      </w:rPr>
    </w:lvl>
    <w:lvl w:ilvl="6" w:tplc="04EC3E5A">
      <w:numFmt w:val="bullet"/>
      <w:lvlText w:val="•"/>
      <w:lvlJc w:val="left"/>
      <w:pPr>
        <w:ind w:left="6816" w:hanging="284"/>
      </w:pPr>
      <w:rPr>
        <w:rFonts w:hint="default"/>
        <w:lang w:val="pl-PL" w:eastAsia="en-US" w:bidi="ar-SA"/>
      </w:rPr>
    </w:lvl>
    <w:lvl w:ilvl="7" w:tplc="67AA7F9A">
      <w:numFmt w:val="bullet"/>
      <w:lvlText w:val="•"/>
      <w:lvlJc w:val="left"/>
      <w:pPr>
        <w:ind w:left="7792" w:hanging="284"/>
      </w:pPr>
      <w:rPr>
        <w:rFonts w:hint="default"/>
        <w:lang w:val="pl-PL" w:eastAsia="en-US" w:bidi="ar-SA"/>
      </w:rPr>
    </w:lvl>
    <w:lvl w:ilvl="8" w:tplc="986E3ACA">
      <w:numFmt w:val="bullet"/>
      <w:lvlText w:val="•"/>
      <w:lvlJc w:val="left"/>
      <w:pPr>
        <w:ind w:left="8768" w:hanging="284"/>
      </w:pPr>
      <w:rPr>
        <w:rFonts w:hint="default"/>
        <w:lang w:val="pl-PL" w:eastAsia="en-US" w:bidi="ar-SA"/>
      </w:rPr>
    </w:lvl>
  </w:abstractNum>
  <w:abstractNum w:abstractNumId="7" w15:restartNumberingAfterBreak="0">
    <w:nsid w:val="12DC2C18"/>
    <w:multiLevelType w:val="hybridMultilevel"/>
    <w:tmpl w:val="765ABB12"/>
    <w:lvl w:ilvl="0" w:tplc="3A622A06">
      <w:start w:val="1"/>
      <w:numFmt w:val="decimal"/>
      <w:lvlText w:val="%1."/>
      <w:lvlJc w:val="left"/>
      <w:pPr>
        <w:ind w:left="962" w:hanging="284"/>
      </w:pPr>
      <w:rPr>
        <w:rFonts w:ascii="Arial" w:eastAsia="Times New Roman" w:hAnsi="Arial" w:cs="Arial" w:hint="default"/>
        <w:w w:val="100"/>
        <w:sz w:val="24"/>
        <w:szCs w:val="24"/>
        <w:lang w:val="pl-PL" w:eastAsia="en-US" w:bidi="ar-SA"/>
      </w:rPr>
    </w:lvl>
    <w:lvl w:ilvl="1" w:tplc="CF7EB0AC">
      <w:numFmt w:val="bullet"/>
      <w:lvlText w:val="•"/>
      <w:lvlJc w:val="left"/>
      <w:pPr>
        <w:ind w:left="1936" w:hanging="284"/>
      </w:pPr>
      <w:rPr>
        <w:rFonts w:hint="default"/>
        <w:lang w:val="pl-PL" w:eastAsia="en-US" w:bidi="ar-SA"/>
      </w:rPr>
    </w:lvl>
    <w:lvl w:ilvl="2" w:tplc="673E2F7E">
      <w:numFmt w:val="bullet"/>
      <w:lvlText w:val="•"/>
      <w:lvlJc w:val="left"/>
      <w:pPr>
        <w:ind w:left="2912" w:hanging="284"/>
      </w:pPr>
      <w:rPr>
        <w:rFonts w:hint="default"/>
        <w:lang w:val="pl-PL" w:eastAsia="en-US" w:bidi="ar-SA"/>
      </w:rPr>
    </w:lvl>
    <w:lvl w:ilvl="3" w:tplc="448C2368">
      <w:numFmt w:val="bullet"/>
      <w:lvlText w:val="•"/>
      <w:lvlJc w:val="left"/>
      <w:pPr>
        <w:ind w:left="3888" w:hanging="284"/>
      </w:pPr>
      <w:rPr>
        <w:rFonts w:hint="default"/>
        <w:lang w:val="pl-PL" w:eastAsia="en-US" w:bidi="ar-SA"/>
      </w:rPr>
    </w:lvl>
    <w:lvl w:ilvl="4" w:tplc="B98A52FA">
      <w:numFmt w:val="bullet"/>
      <w:lvlText w:val="•"/>
      <w:lvlJc w:val="left"/>
      <w:pPr>
        <w:ind w:left="4864" w:hanging="284"/>
      </w:pPr>
      <w:rPr>
        <w:rFonts w:hint="default"/>
        <w:lang w:val="pl-PL" w:eastAsia="en-US" w:bidi="ar-SA"/>
      </w:rPr>
    </w:lvl>
    <w:lvl w:ilvl="5" w:tplc="CD466CE2">
      <w:numFmt w:val="bullet"/>
      <w:lvlText w:val="•"/>
      <w:lvlJc w:val="left"/>
      <w:pPr>
        <w:ind w:left="5840" w:hanging="284"/>
      </w:pPr>
      <w:rPr>
        <w:rFonts w:hint="default"/>
        <w:lang w:val="pl-PL" w:eastAsia="en-US" w:bidi="ar-SA"/>
      </w:rPr>
    </w:lvl>
    <w:lvl w:ilvl="6" w:tplc="B8D66B74">
      <w:numFmt w:val="bullet"/>
      <w:lvlText w:val="•"/>
      <w:lvlJc w:val="left"/>
      <w:pPr>
        <w:ind w:left="6816" w:hanging="284"/>
      </w:pPr>
      <w:rPr>
        <w:rFonts w:hint="default"/>
        <w:lang w:val="pl-PL" w:eastAsia="en-US" w:bidi="ar-SA"/>
      </w:rPr>
    </w:lvl>
    <w:lvl w:ilvl="7" w:tplc="C6622BEA">
      <w:numFmt w:val="bullet"/>
      <w:lvlText w:val="•"/>
      <w:lvlJc w:val="left"/>
      <w:pPr>
        <w:ind w:left="7792" w:hanging="284"/>
      </w:pPr>
      <w:rPr>
        <w:rFonts w:hint="default"/>
        <w:lang w:val="pl-PL" w:eastAsia="en-US" w:bidi="ar-SA"/>
      </w:rPr>
    </w:lvl>
    <w:lvl w:ilvl="8" w:tplc="0666F3FC">
      <w:numFmt w:val="bullet"/>
      <w:lvlText w:val="•"/>
      <w:lvlJc w:val="left"/>
      <w:pPr>
        <w:ind w:left="8768" w:hanging="284"/>
      </w:pPr>
      <w:rPr>
        <w:rFonts w:hint="default"/>
        <w:lang w:val="pl-PL" w:eastAsia="en-US" w:bidi="ar-SA"/>
      </w:rPr>
    </w:lvl>
  </w:abstractNum>
  <w:abstractNum w:abstractNumId="8" w15:restartNumberingAfterBreak="0">
    <w:nsid w:val="17C0533B"/>
    <w:multiLevelType w:val="hybridMultilevel"/>
    <w:tmpl w:val="9522E3FC"/>
    <w:lvl w:ilvl="0" w:tplc="5CF82D7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ED2C1B"/>
    <w:multiLevelType w:val="hybridMultilevel"/>
    <w:tmpl w:val="81A8A3EC"/>
    <w:lvl w:ilvl="0" w:tplc="FD3A4A3A">
      <w:start w:val="5"/>
      <w:numFmt w:val="decimal"/>
      <w:lvlText w:val="%1."/>
      <w:lvlJc w:val="left"/>
      <w:pPr>
        <w:ind w:left="918" w:hanging="240"/>
      </w:pPr>
      <w:rPr>
        <w:rFonts w:ascii="Times New Roman" w:eastAsia="Times New Roman" w:hAnsi="Times New Roman" w:cs="Times New Roman" w:hint="default"/>
        <w:w w:val="100"/>
        <w:sz w:val="24"/>
        <w:szCs w:val="24"/>
        <w:lang w:val="pl-PL" w:eastAsia="en-US" w:bidi="ar-SA"/>
      </w:rPr>
    </w:lvl>
    <w:lvl w:ilvl="1" w:tplc="1B70F708">
      <w:numFmt w:val="bullet"/>
      <w:lvlText w:val="•"/>
      <w:lvlJc w:val="left"/>
      <w:pPr>
        <w:ind w:left="1900" w:hanging="240"/>
      </w:pPr>
      <w:rPr>
        <w:rFonts w:hint="default"/>
        <w:lang w:val="pl-PL" w:eastAsia="en-US" w:bidi="ar-SA"/>
      </w:rPr>
    </w:lvl>
    <w:lvl w:ilvl="2" w:tplc="93940078">
      <w:numFmt w:val="bullet"/>
      <w:lvlText w:val="•"/>
      <w:lvlJc w:val="left"/>
      <w:pPr>
        <w:ind w:left="2880" w:hanging="240"/>
      </w:pPr>
      <w:rPr>
        <w:rFonts w:hint="default"/>
        <w:lang w:val="pl-PL" w:eastAsia="en-US" w:bidi="ar-SA"/>
      </w:rPr>
    </w:lvl>
    <w:lvl w:ilvl="3" w:tplc="68CA9588">
      <w:numFmt w:val="bullet"/>
      <w:lvlText w:val="•"/>
      <w:lvlJc w:val="left"/>
      <w:pPr>
        <w:ind w:left="3860" w:hanging="240"/>
      </w:pPr>
      <w:rPr>
        <w:rFonts w:hint="default"/>
        <w:lang w:val="pl-PL" w:eastAsia="en-US" w:bidi="ar-SA"/>
      </w:rPr>
    </w:lvl>
    <w:lvl w:ilvl="4" w:tplc="25B01ED6">
      <w:numFmt w:val="bullet"/>
      <w:lvlText w:val="•"/>
      <w:lvlJc w:val="left"/>
      <w:pPr>
        <w:ind w:left="4840" w:hanging="240"/>
      </w:pPr>
      <w:rPr>
        <w:rFonts w:hint="default"/>
        <w:lang w:val="pl-PL" w:eastAsia="en-US" w:bidi="ar-SA"/>
      </w:rPr>
    </w:lvl>
    <w:lvl w:ilvl="5" w:tplc="4DE82DAC">
      <w:numFmt w:val="bullet"/>
      <w:lvlText w:val="•"/>
      <w:lvlJc w:val="left"/>
      <w:pPr>
        <w:ind w:left="5820" w:hanging="240"/>
      </w:pPr>
      <w:rPr>
        <w:rFonts w:hint="default"/>
        <w:lang w:val="pl-PL" w:eastAsia="en-US" w:bidi="ar-SA"/>
      </w:rPr>
    </w:lvl>
    <w:lvl w:ilvl="6" w:tplc="8AA8C00A">
      <w:numFmt w:val="bullet"/>
      <w:lvlText w:val="•"/>
      <w:lvlJc w:val="left"/>
      <w:pPr>
        <w:ind w:left="6800" w:hanging="240"/>
      </w:pPr>
      <w:rPr>
        <w:rFonts w:hint="default"/>
        <w:lang w:val="pl-PL" w:eastAsia="en-US" w:bidi="ar-SA"/>
      </w:rPr>
    </w:lvl>
    <w:lvl w:ilvl="7" w:tplc="D3D2B4A2">
      <w:numFmt w:val="bullet"/>
      <w:lvlText w:val="•"/>
      <w:lvlJc w:val="left"/>
      <w:pPr>
        <w:ind w:left="7780" w:hanging="240"/>
      </w:pPr>
      <w:rPr>
        <w:rFonts w:hint="default"/>
        <w:lang w:val="pl-PL" w:eastAsia="en-US" w:bidi="ar-SA"/>
      </w:rPr>
    </w:lvl>
    <w:lvl w:ilvl="8" w:tplc="621E7CE6">
      <w:numFmt w:val="bullet"/>
      <w:lvlText w:val="•"/>
      <w:lvlJc w:val="left"/>
      <w:pPr>
        <w:ind w:left="8760" w:hanging="240"/>
      </w:pPr>
      <w:rPr>
        <w:rFonts w:hint="default"/>
        <w:lang w:val="pl-PL" w:eastAsia="en-US" w:bidi="ar-SA"/>
      </w:rPr>
    </w:lvl>
  </w:abstractNum>
  <w:abstractNum w:abstractNumId="10" w15:restartNumberingAfterBreak="0">
    <w:nsid w:val="3173530A"/>
    <w:multiLevelType w:val="hybridMultilevel"/>
    <w:tmpl w:val="C9DEF4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930569"/>
    <w:multiLevelType w:val="hybridMultilevel"/>
    <w:tmpl w:val="737497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F50CBA"/>
    <w:multiLevelType w:val="hybridMultilevel"/>
    <w:tmpl w:val="6A6C3D30"/>
    <w:lvl w:ilvl="0" w:tplc="E2D81236">
      <w:start w:val="1"/>
      <w:numFmt w:val="decimal"/>
      <w:lvlText w:val="%1."/>
      <w:lvlJc w:val="left"/>
      <w:pPr>
        <w:ind w:left="544" w:hanging="360"/>
      </w:pPr>
      <w:rPr>
        <w:rFonts w:ascii="Arial" w:eastAsia="Calibri" w:hAnsi="Arial" w:cs="Arial" w:hint="default"/>
        <w:strike w:val="0"/>
        <w:w w:val="100"/>
        <w:sz w:val="24"/>
        <w:szCs w:val="24"/>
        <w:lang w:val="pl-PL" w:eastAsia="en-US" w:bidi="ar-SA"/>
      </w:rPr>
    </w:lvl>
    <w:lvl w:ilvl="1" w:tplc="C0E21C5A">
      <w:start w:val="1"/>
      <w:numFmt w:val="decimal"/>
      <w:lvlText w:val="%2)"/>
      <w:lvlJc w:val="left"/>
      <w:pPr>
        <w:ind w:left="544" w:hanging="281"/>
      </w:pPr>
      <w:rPr>
        <w:rFonts w:ascii="Arial" w:eastAsia="Calibri" w:hAnsi="Arial" w:cs="Arial" w:hint="default"/>
        <w:w w:val="100"/>
        <w:sz w:val="24"/>
        <w:szCs w:val="24"/>
        <w:lang w:val="pl-PL" w:eastAsia="en-US" w:bidi="ar-SA"/>
      </w:rPr>
    </w:lvl>
    <w:lvl w:ilvl="2" w:tplc="ACDE5768">
      <w:numFmt w:val="bullet"/>
      <w:lvlText w:val="•"/>
      <w:lvlJc w:val="left"/>
      <w:pPr>
        <w:ind w:left="2377" w:hanging="281"/>
      </w:pPr>
      <w:rPr>
        <w:rFonts w:hint="default"/>
        <w:lang w:val="pl-PL" w:eastAsia="en-US" w:bidi="ar-SA"/>
      </w:rPr>
    </w:lvl>
    <w:lvl w:ilvl="3" w:tplc="B6BCDAB8">
      <w:numFmt w:val="bullet"/>
      <w:lvlText w:val="•"/>
      <w:lvlJc w:val="left"/>
      <w:pPr>
        <w:ind w:left="3295" w:hanging="281"/>
      </w:pPr>
      <w:rPr>
        <w:rFonts w:hint="default"/>
        <w:lang w:val="pl-PL" w:eastAsia="en-US" w:bidi="ar-SA"/>
      </w:rPr>
    </w:lvl>
    <w:lvl w:ilvl="4" w:tplc="7C0C3CA0">
      <w:numFmt w:val="bullet"/>
      <w:lvlText w:val="•"/>
      <w:lvlJc w:val="left"/>
      <w:pPr>
        <w:ind w:left="4214" w:hanging="281"/>
      </w:pPr>
      <w:rPr>
        <w:rFonts w:hint="default"/>
        <w:lang w:val="pl-PL" w:eastAsia="en-US" w:bidi="ar-SA"/>
      </w:rPr>
    </w:lvl>
    <w:lvl w:ilvl="5" w:tplc="35EAE100">
      <w:numFmt w:val="bullet"/>
      <w:lvlText w:val="•"/>
      <w:lvlJc w:val="left"/>
      <w:pPr>
        <w:ind w:left="5133" w:hanging="281"/>
      </w:pPr>
      <w:rPr>
        <w:rFonts w:hint="default"/>
        <w:lang w:val="pl-PL" w:eastAsia="en-US" w:bidi="ar-SA"/>
      </w:rPr>
    </w:lvl>
    <w:lvl w:ilvl="6" w:tplc="52224682">
      <w:numFmt w:val="bullet"/>
      <w:lvlText w:val="•"/>
      <w:lvlJc w:val="left"/>
      <w:pPr>
        <w:ind w:left="6051" w:hanging="281"/>
      </w:pPr>
      <w:rPr>
        <w:rFonts w:hint="default"/>
        <w:lang w:val="pl-PL" w:eastAsia="en-US" w:bidi="ar-SA"/>
      </w:rPr>
    </w:lvl>
    <w:lvl w:ilvl="7" w:tplc="54ACB404">
      <w:numFmt w:val="bullet"/>
      <w:lvlText w:val="•"/>
      <w:lvlJc w:val="left"/>
      <w:pPr>
        <w:ind w:left="6970" w:hanging="281"/>
      </w:pPr>
      <w:rPr>
        <w:rFonts w:hint="default"/>
        <w:lang w:val="pl-PL" w:eastAsia="en-US" w:bidi="ar-SA"/>
      </w:rPr>
    </w:lvl>
    <w:lvl w:ilvl="8" w:tplc="7F1AACB8">
      <w:numFmt w:val="bullet"/>
      <w:lvlText w:val="•"/>
      <w:lvlJc w:val="left"/>
      <w:pPr>
        <w:ind w:left="7889" w:hanging="281"/>
      </w:pPr>
      <w:rPr>
        <w:rFonts w:hint="default"/>
        <w:lang w:val="pl-PL" w:eastAsia="en-US" w:bidi="ar-SA"/>
      </w:rPr>
    </w:lvl>
  </w:abstractNum>
  <w:abstractNum w:abstractNumId="13" w15:restartNumberingAfterBreak="0">
    <w:nsid w:val="4779245C"/>
    <w:multiLevelType w:val="hybridMultilevel"/>
    <w:tmpl w:val="56521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317864"/>
    <w:multiLevelType w:val="hybridMultilevel"/>
    <w:tmpl w:val="D80266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D244EE"/>
    <w:multiLevelType w:val="hybridMultilevel"/>
    <w:tmpl w:val="70CA64A8"/>
    <w:lvl w:ilvl="0" w:tplc="1ED89332">
      <w:start w:val="1"/>
      <w:numFmt w:val="lowerLetter"/>
      <w:lvlText w:val="%1)"/>
      <w:lvlJc w:val="left"/>
      <w:pPr>
        <w:ind w:left="544" w:hanging="370"/>
      </w:pPr>
      <w:rPr>
        <w:rFonts w:ascii="Arial" w:eastAsia="Calibri" w:hAnsi="Arial" w:cs="Arial" w:hint="default"/>
        <w:w w:val="100"/>
        <w:sz w:val="24"/>
        <w:szCs w:val="24"/>
        <w:lang w:val="pl-PL" w:eastAsia="en-US" w:bidi="ar-SA"/>
      </w:rPr>
    </w:lvl>
    <w:lvl w:ilvl="1" w:tplc="9A16C534">
      <w:numFmt w:val="bullet"/>
      <w:lvlText w:val="•"/>
      <w:lvlJc w:val="left"/>
      <w:pPr>
        <w:ind w:left="1458" w:hanging="370"/>
      </w:pPr>
      <w:rPr>
        <w:rFonts w:hint="default"/>
        <w:lang w:val="pl-PL" w:eastAsia="en-US" w:bidi="ar-SA"/>
      </w:rPr>
    </w:lvl>
    <w:lvl w:ilvl="2" w:tplc="0EC8500E">
      <w:numFmt w:val="bullet"/>
      <w:lvlText w:val="•"/>
      <w:lvlJc w:val="left"/>
      <w:pPr>
        <w:ind w:left="2377" w:hanging="370"/>
      </w:pPr>
      <w:rPr>
        <w:rFonts w:hint="default"/>
        <w:lang w:val="pl-PL" w:eastAsia="en-US" w:bidi="ar-SA"/>
      </w:rPr>
    </w:lvl>
    <w:lvl w:ilvl="3" w:tplc="9B72DB30">
      <w:numFmt w:val="bullet"/>
      <w:lvlText w:val="•"/>
      <w:lvlJc w:val="left"/>
      <w:pPr>
        <w:ind w:left="3295" w:hanging="370"/>
      </w:pPr>
      <w:rPr>
        <w:rFonts w:hint="default"/>
        <w:lang w:val="pl-PL" w:eastAsia="en-US" w:bidi="ar-SA"/>
      </w:rPr>
    </w:lvl>
    <w:lvl w:ilvl="4" w:tplc="478E9F12">
      <w:numFmt w:val="bullet"/>
      <w:lvlText w:val="•"/>
      <w:lvlJc w:val="left"/>
      <w:pPr>
        <w:ind w:left="4214" w:hanging="370"/>
      </w:pPr>
      <w:rPr>
        <w:rFonts w:hint="default"/>
        <w:lang w:val="pl-PL" w:eastAsia="en-US" w:bidi="ar-SA"/>
      </w:rPr>
    </w:lvl>
    <w:lvl w:ilvl="5" w:tplc="13169F38">
      <w:numFmt w:val="bullet"/>
      <w:lvlText w:val="•"/>
      <w:lvlJc w:val="left"/>
      <w:pPr>
        <w:ind w:left="5133" w:hanging="370"/>
      </w:pPr>
      <w:rPr>
        <w:rFonts w:hint="default"/>
        <w:lang w:val="pl-PL" w:eastAsia="en-US" w:bidi="ar-SA"/>
      </w:rPr>
    </w:lvl>
    <w:lvl w:ilvl="6" w:tplc="9FE6B76A">
      <w:numFmt w:val="bullet"/>
      <w:lvlText w:val="•"/>
      <w:lvlJc w:val="left"/>
      <w:pPr>
        <w:ind w:left="6051" w:hanging="370"/>
      </w:pPr>
      <w:rPr>
        <w:rFonts w:hint="default"/>
        <w:lang w:val="pl-PL" w:eastAsia="en-US" w:bidi="ar-SA"/>
      </w:rPr>
    </w:lvl>
    <w:lvl w:ilvl="7" w:tplc="D346AE3A">
      <w:numFmt w:val="bullet"/>
      <w:lvlText w:val="•"/>
      <w:lvlJc w:val="left"/>
      <w:pPr>
        <w:ind w:left="6970" w:hanging="370"/>
      </w:pPr>
      <w:rPr>
        <w:rFonts w:hint="default"/>
        <w:lang w:val="pl-PL" w:eastAsia="en-US" w:bidi="ar-SA"/>
      </w:rPr>
    </w:lvl>
    <w:lvl w:ilvl="8" w:tplc="8DE072C2">
      <w:numFmt w:val="bullet"/>
      <w:lvlText w:val="•"/>
      <w:lvlJc w:val="left"/>
      <w:pPr>
        <w:ind w:left="7889" w:hanging="370"/>
      </w:pPr>
      <w:rPr>
        <w:rFonts w:hint="default"/>
        <w:lang w:val="pl-PL" w:eastAsia="en-US" w:bidi="ar-SA"/>
      </w:rPr>
    </w:lvl>
  </w:abstractNum>
  <w:abstractNum w:abstractNumId="16" w15:restartNumberingAfterBreak="0">
    <w:nsid w:val="54546B3F"/>
    <w:multiLevelType w:val="hybridMultilevel"/>
    <w:tmpl w:val="EE0A78A2"/>
    <w:lvl w:ilvl="0" w:tplc="60C0107E">
      <w:start w:val="3"/>
      <w:numFmt w:val="decimal"/>
      <w:lvlText w:val="%1."/>
      <w:lvlJc w:val="left"/>
      <w:pPr>
        <w:ind w:left="962" w:hanging="284"/>
      </w:pPr>
      <w:rPr>
        <w:rFonts w:ascii="Arial" w:eastAsia="Times New Roman" w:hAnsi="Arial" w:cs="Arial" w:hint="default"/>
        <w:w w:val="100"/>
        <w:sz w:val="24"/>
        <w:szCs w:val="24"/>
        <w:lang w:val="pl-PL" w:eastAsia="en-US" w:bidi="ar-SA"/>
      </w:rPr>
    </w:lvl>
    <w:lvl w:ilvl="1" w:tplc="6CC437EA">
      <w:numFmt w:val="bullet"/>
      <w:lvlText w:val="•"/>
      <w:lvlJc w:val="left"/>
      <w:pPr>
        <w:ind w:left="1936" w:hanging="284"/>
      </w:pPr>
      <w:rPr>
        <w:rFonts w:hint="default"/>
        <w:lang w:val="pl-PL" w:eastAsia="en-US" w:bidi="ar-SA"/>
      </w:rPr>
    </w:lvl>
    <w:lvl w:ilvl="2" w:tplc="988E0522">
      <w:numFmt w:val="bullet"/>
      <w:lvlText w:val="•"/>
      <w:lvlJc w:val="left"/>
      <w:pPr>
        <w:ind w:left="2912" w:hanging="284"/>
      </w:pPr>
      <w:rPr>
        <w:rFonts w:hint="default"/>
        <w:lang w:val="pl-PL" w:eastAsia="en-US" w:bidi="ar-SA"/>
      </w:rPr>
    </w:lvl>
    <w:lvl w:ilvl="3" w:tplc="4104998A">
      <w:numFmt w:val="bullet"/>
      <w:lvlText w:val="•"/>
      <w:lvlJc w:val="left"/>
      <w:pPr>
        <w:ind w:left="3888" w:hanging="284"/>
      </w:pPr>
      <w:rPr>
        <w:rFonts w:hint="default"/>
        <w:lang w:val="pl-PL" w:eastAsia="en-US" w:bidi="ar-SA"/>
      </w:rPr>
    </w:lvl>
    <w:lvl w:ilvl="4" w:tplc="D73489E8">
      <w:numFmt w:val="bullet"/>
      <w:lvlText w:val="•"/>
      <w:lvlJc w:val="left"/>
      <w:pPr>
        <w:ind w:left="4864" w:hanging="284"/>
      </w:pPr>
      <w:rPr>
        <w:rFonts w:hint="default"/>
        <w:lang w:val="pl-PL" w:eastAsia="en-US" w:bidi="ar-SA"/>
      </w:rPr>
    </w:lvl>
    <w:lvl w:ilvl="5" w:tplc="F86CE134">
      <w:numFmt w:val="bullet"/>
      <w:lvlText w:val="•"/>
      <w:lvlJc w:val="left"/>
      <w:pPr>
        <w:ind w:left="5840" w:hanging="284"/>
      </w:pPr>
      <w:rPr>
        <w:rFonts w:hint="default"/>
        <w:lang w:val="pl-PL" w:eastAsia="en-US" w:bidi="ar-SA"/>
      </w:rPr>
    </w:lvl>
    <w:lvl w:ilvl="6" w:tplc="276E275A">
      <w:numFmt w:val="bullet"/>
      <w:lvlText w:val="•"/>
      <w:lvlJc w:val="left"/>
      <w:pPr>
        <w:ind w:left="6816" w:hanging="284"/>
      </w:pPr>
      <w:rPr>
        <w:rFonts w:hint="default"/>
        <w:lang w:val="pl-PL" w:eastAsia="en-US" w:bidi="ar-SA"/>
      </w:rPr>
    </w:lvl>
    <w:lvl w:ilvl="7" w:tplc="238AEC20">
      <w:numFmt w:val="bullet"/>
      <w:lvlText w:val="•"/>
      <w:lvlJc w:val="left"/>
      <w:pPr>
        <w:ind w:left="7792" w:hanging="284"/>
      </w:pPr>
      <w:rPr>
        <w:rFonts w:hint="default"/>
        <w:lang w:val="pl-PL" w:eastAsia="en-US" w:bidi="ar-SA"/>
      </w:rPr>
    </w:lvl>
    <w:lvl w:ilvl="8" w:tplc="073838F0">
      <w:numFmt w:val="bullet"/>
      <w:lvlText w:val="•"/>
      <w:lvlJc w:val="left"/>
      <w:pPr>
        <w:ind w:left="8768" w:hanging="284"/>
      </w:pPr>
      <w:rPr>
        <w:rFonts w:hint="default"/>
        <w:lang w:val="pl-PL" w:eastAsia="en-US" w:bidi="ar-SA"/>
      </w:rPr>
    </w:lvl>
  </w:abstractNum>
  <w:abstractNum w:abstractNumId="17" w15:restartNumberingAfterBreak="0">
    <w:nsid w:val="5A1813C7"/>
    <w:multiLevelType w:val="hybridMultilevel"/>
    <w:tmpl w:val="763C6D00"/>
    <w:lvl w:ilvl="0" w:tplc="8BB8A094">
      <w:start w:val="1"/>
      <w:numFmt w:val="decimal"/>
      <w:lvlText w:val="%1."/>
      <w:lvlJc w:val="left"/>
      <w:pPr>
        <w:ind w:left="962" w:hanging="284"/>
      </w:pPr>
      <w:rPr>
        <w:rFonts w:hint="default"/>
        <w:w w:val="100"/>
        <w:lang w:val="pl-PL" w:eastAsia="en-US" w:bidi="ar-SA"/>
      </w:rPr>
    </w:lvl>
    <w:lvl w:ilvl="1" w:tplc="3876960E">
      <w:start w:val="1"/>
      <w:numFmt w:val="decimal"/>
      <w:lvlText w:val="%2)"/>
      <w:lvlJc w:val="left"/>
      <w:pPr>
        <w:ind w:left="1398" w:hanging="360"/>
      </w:pPr>
      <w:rPr>
        <w:rFonts w:ascii="Arial" w:eastAsia="Times New Roman" w:hAnsi="Arial" w:cs="Arial" w:hint="default"/>
        <w:w w:val="99"/>
        <w:sz w:val="24"/>
        <w:szCs w:val="24"/>
        <w:lang w:val="pl-PL" w:eastAsia="en-US" w:bidi="ar-SA"/>
      </w:rPr>
    </w:lvl>
    <w:lvl w:ilvl="2" w:tplc="3E7EB908">
      <w:numFmt w:val="bullet"/>
      <w:lvlText w:val="•"/>
      <w:lvlJc w:val="left"/>
      <w:pPr>
        <w:ind w:left="1400" w:hanging="360"/>
      </w:pPr>
      <w:rPr>
        <w:rFonts w:hint="default"/>
        <w:lang w:val="pl-PL" w:eastAsia="en-US" w:bidi="ar-SA"/>
      </w:rPr>
    </w:lvl>
    <w:lvl w:ilvl="3" w:tplc="EC08922A">
      <w:numFmt w:val="bullet"/>
      <w:lvlText w:val="•"/>
      <w:lvlJc w:val="left"/>
      <w:pPr>
        <w:ind w:left="2565" w:hanging="360"/>
      </w:pPr>
      <w:rPr>
        <w:rFonts w:hint="default"/>
        <w:lang w:val="pl-PL" w:eastAsia="en-US" w:bidi="ar-SA"/>
      </w:rPr>
    </w:lvl>
    <w:lvl w:ilvl="4" w:tplc="CFCA156E">
      <w:numFmt w:val="bullet"/>
      <w:lvlText w:val="•"/>
      <w:lvlJc w:val="left"/>
      <w:pPr>
        <w:ind w:left="3730" w:hanging="360"/>
      </w:pPr>
      <w:rPr>
        <w:rFonts w:hint="default"/>
        <w:lang w:val="pl-PL" w:eastAsia="en-US" w:bidi="ar-SA"/>
      </w:rPr>
    </w:lvl>
    <w:lvl w:ilvl="5" w:tplc="6A62C95A">
      <w:numFmt w:val="bullet"/>
      <w:lvlText w:val="•"/>
      <w:lvlJc w:val="left"/>
      <w:pPr>
        <w:ind w:left="4895" w:hanging="360"/>
      </w:pPr>
      <w:rPr>
        <w:rFonts w:hint="default"/>
        <w:lang w:val="pl-PL" w:eastAsia="en-US" w:bidi="ar-SA"/>
      </w:rPr>
    </w:lvl>
    <w:lvl w:ilvl="6" w:tplc="09E4ECEE">
      <w:numFmt w:val="bullet"/>
      <w:lvlText w:val="•"/>
      <w:lvlJc w:val="left"/>
      <w:pPr>
        <w:ind w:left="6060" w:hanging="360"/>
      </w:pPr>
      <w:rPr>
        <w:rFonts w:hint="default"/>
        <w:lang w:val="pl-PL" w:eastAsia="en-US" w:bidi="ar-SA"/>
      </w:rPr>
    </w:lvl>
    <w:lvl w:ilvl="7" w:tplc="2356125E">
      <w:numFmt w:val="bullet"/>
      <w:lvlText w:val="•"/>
      <w:lvlJc w:val="left"/>
      <w:pPr>
        <w:ind w:left="7225" w:hanging="360"/>
      </w:pPr>
      <w:rPr>
        <w:rFonts w:hint="default"/>
        <w:lang w:val="pl-PL" w:eastAsia="en-US" w:bidi="ar-SA"/>
      </w:rPr>
    </w:lvl>
    <w:lvl w:ilvl="8" w:tplc="E8188FA4">
      <w:numFmt w:val="bullet"/>
      <w:lvlText w:val="•"/>
      <w:lvlJc w:val="left"/>
      <w:pPr>
        <w:ind w:left="8390" w:hanging="360"/>
      </w:pPr>
      <w:rPr>
        <w:rFonts w:hint="default"/>
        <w:lang w:val="pl-PL" w:eastAsia="en-US" w:bidi="ar-SA"/>
      </w:rPr>
    </w:lvl>
  </w:abstractNum>
  <w:abstractNum w:abstractNumId="18" w15:restartNumberingAfterBreak="0">
    <w:nsid w:val="5B0D5B5E"/>
    <w:multiLevelType w:val="hybridMultilevel"/>
    <w:tmpl w:val="B5DAFD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8F6ED4"/>
    <w:multiLevelType w:val="hybridMultilevel"/>
    <w:tmpl w:val="B3DE00D8"/>
    <w:lvl w:ilvl="0" w:tplc="A42257AC">
      <w:start w:val="1"/>
      <w:numFmt w:val="decimal"/>
      <w:lvlText w:val="%1."/>
      <w:lvlJc w:val="left"/>
      <w:pPr>
        <w:ind w:left="1036" w:hanging="359"/>
      </w:pPr>
      <w:rPr>
        <w:rFonts w:ascii="Arial" w:eastAsia="Times New Roman" w:hAnsi="Arial" w:cs="Arial" w:hint="default"/>
        <w:w w:val="100"/>
        <w:sz w:val="24"/>
        <w:szCs w:val="24"/>
        <w:lang w:val="pl-PL" w:eastAsia="en-US" w:bidi="ar-SA"/>
      </w:rPr>
    </w:lvl>
    <w:lvl w:ilvl="1" w:tplc="B62AE1BC">
      <w:start w:val="1"/>
      <w:numFmt w:val="decimal"/>
      <w:lvlText w:val="%2)"/>
      <w:lvlJc w:val="left"/>
      <w:pPr>
        <w:ind w:left="1386" w:hanging="360"/>
      </w:pPr>
      <w:rPr>
        <w:rFonts w:ascii="Arial" w:eastAsia="Times New Roman" w:hAnsi="Arial" w:cs="Arial" w:hint="default"/>
        <w:w w:val="99"/>
        <w:sz w:val="24"/>
        <w:szCs w:val="24"/>
        <w:lang w:val="pl-PL" w:eastAsia="en-US" w:bidi="ar-SA"/>
      </w:rPr>
    </w:lvl>
    <w:lvl w:ilvl="2" w:tplc="8D4AE29E">
      <w:numFmt w:val="bullet"/>
      <w:lvlText w:val="•"/>
      <w:lvlJc w:val="left"/>
      <w:pPr>
        <w:ind w:left="2417" w:hanging="360"/>
      </w:pPr>
      <w:rPr>
        <w:rFonts w:hint="default"/>
        <w:lang w:val="pl-PL" w:eastAsia="en-US" w:bidi="ar-SA"/>
      </w:rPr>
    </w:lvl>
    <w:lvl w:ilvl="3" w:tplc="483EC004">
      <w:numFmt w:val="bullet"/>
      <w:lvlText w:val="•"/>
      <w:lvlJc w:val="left"/>
      <w:pPr>
        <w:ind w:left="3455" w:hanging="360"/>
      </w:pPr>
      <w:rPr>
        <w:rFonts w:hint="default"/>
        <w:lang w:val="pl-PL" w:eastAsia="en-US" w:bidi="ar-SA"/>
      </w:rPr>
    </w:lvl>
    <w:lvl w:ilvl="4" w:tplc="0B74A640">
      <w:numFmt w:val="bullet"/>
      <w:lvlText w:val="•"/>
      <w:lvlJc w:val="left"/>
      <w:pPr>
        <w:ind w:left="4493" w:hanging="360"/>
      </w:pPr>
      <w:rPr>
        <w:rFonts w:hint="default"/>
        <w:lang w:val="pl-PL" w:eastAsia="en-US" w:bidi="ar-SA"/>
      </w:rPr>
    </w:lvl>
    <w:lvl w:ilvl="5" w:tplc="822EC12E">
      <w:numFmt w:val="bullet"/>
      <w:lvlText w:val="•"/>
      <w:lvlJc w:val="left"/>
      <w:pPr>
        <w:ind w:left="5531" w:hanging="360"/>
      </w:pPr>
      <w:rPr>
        <w:rFonts w:hint="default"/>
        <w:lang w:val="pl-PL" w:eastAsia="en-US" w:bidi="ar-SA"/>
      </w:rPr>
    </w:lvl>
    <w:lvl w:ilvl="6" w:tplc="8480AD7E">
      <w:numFmt w:val="bullet"/>
      <w:lvlText w:val="•"/>
      <w:lvlJc w:val="left"/>
      <w:pPr>
        <w:ind w:left="6569" w:hanging="360"/>
      </w:pPr>
      <w:rPr>
        <w:rFonts w:hint="default"/>
        <w:lang w:val="pl-PL" w:eastAsia="en-US" w:bidi="ar-SA"/>
      </w:rPr>
    </w:lvl>
    <w:lvl w:ilvl="7" w:tplc="60BC76AC">
      <w:numFmt w:val="bullet"/>
      <w:lvlText w:val="•"/>
      <w:lvlJc w:val="left"/>
      <w:pPr>
        <w:ind w:left="7607" w:hanging="360"/>
      </w:pPr>
      <w:rPr>
        <w:rFonts w:hint="default"/>
        <w:lang w:val="pl-PL" w:eastAsia="en-US" w:bidi="ar-SA"/>
      </w:rPr>
    </w:lvl>
    <w:lvl w:ilvl="8" w:tplc="01CADFDE">
      <w:numFmt w:val="bullet"/>
      <w:lvlText w:val="•"/>
      <w:lvlJc w:val="left"/>
      <w:pPr>
        <w:ind w:left="8645" w:hanging="360"/>
      </w:pPr>
      <w:rPr>
        <w:rFonts w:hint="default"/>
        <w:lang w:val="pl-PL" w:eastAsia="en-US" w:bidi="ar-SA"/>
      </w:rPr>
    </w:lvl>
  </w:abstractNum>
  <w:abstractNum w:abstractNumId="20" w15:restartNumberingAfterBreak="0">
    <w:nsid w:val="613B69C1"/>
    <w:multiLevelType w:val="hybridMultilevel"/>
    <w:tmpl w:val="618E1330"/>
    <w:lvl w:ilvl="0" w:tplc="0415000F">
      <w:start w:val="1"/>
      <w:numFmt w:val="decimal"/>
      <w:lvlText w:val="%1."/>
      <w:lvlJc w:val="left"/>
      <w:pPr>
        <w:ind w:left="720" w:hanging="360"/>
      </w:pPr>
    </w:lvl>
    <w:lvl w:ilvl="1" w:tplc="8CA6238E">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4660F6"/>
    <w:multiLevelType w:val="hybridMultilevel"/>
    <w:tmpl w:val="27124D72"/>
    <w:lvl w:ilvl="0" w:tplc="018465CC">
      <w:start w:val="1"/>
      <w:numFmt w:val="decimal"/>
      <w:lvlText w:val="%1."/>
      <w:lvlJc w:val="left"/>
      <w:pPr>
        <w:ind w:left="918" w:hanging="240"/>
      </w:pPr>
      <w:rPr>
        <w:rFonts w:ascii="Arial" w:eastAsia="Times New Roman" w:hAnsi="Arial" w:cs="Arial" w:hint="default"/>
        <w:w w:val="100"/>
        <w:sz w:val="24"/>
        <w:szCs w:val="24"/>
        <w:lang w:val="pl-PL" w:eastAsia="en-US" w:bidi="ar-SA"/>
      </w:rPr>
    </w:lvl>
    <w:lvl w:ilvl="1" w:tplc="69D4472C">
      <w:start w:val="1"/>
      <w:numFmt w:val="decimal"/>
      <w:lvlText w:val="%2)"/>
      <w:lvlJc w:val="left"/>
      <w:pPr>
        <w:ind w:left="1106" w:hanging="221"/>
      </w:pPr>
      <w:rPr>
        <w:rFonts w:ascii="Arial" w:eastAsia="Times New Roman" w:hAnsi="Arial" w:cs="Arial" w:hint="default"/>
        <w:w w:val="99"/>
        <w:sz w:val="24"/>
        <w:szCs w:val="24"/>
        <w:lang w:val="pl-PL" w:eastAsia="en-US" w:bidi="ar-SA"/>
      </w:rPr>
    </w:lvl>
    <w:lvl w:ilvl="2" w:tplc="21DEBD6E">
      <w:numFmt w:val="bullet"/>
      <w:lvlText w:val="•"/>
      <w:lvlJc w:val="left"/>
      <w:pPr>
        <w:ind w:left="2168" w:hanging="221"/>
      </w:pPr>
      <w:rPr>
        <w:rFonts w:hint="default"/>
        <w:lang w:val="pl-PL" w:eastAsia="en-US" w:bidi="ar-SA"/>
      </w:rPr>
    </w:lvl>
    <w:lvl w:ilvl="3" w:tplc="C4B84D64">
      <w:numFmt w:val="bullet"/>
      <w:lvlText w:val="•"/>
      <w:lvlJc w:val="left"/>
      <w:pPr>
        <w:ind w:left="3237" w:hanging="221"/>
      </w:pPr>
      <w:rPr>
        <w:rFonts w:hint="default"/>
        <w:lang w:val="pl-PL" w:eastAsia="en-US" w:bidi="ar-SA"/>
      </w:rPr>
    </w:lvl>
    <w:lvl w:ilvl="4" w:tplc="7D523188">
      <w:numFmt w:val="bullet"/>
      <w:lvlText w:val="•"/>
      <w:lvlJc w:val="left"/>
      <w:pPr>
        <w:ind w:left="4306" w:hanging="221"/>
      </w:pPr>
      <w:rPr>
        <w:rFonts w:hint="default"/>
        <w:lang w:val="pl-PL" w:eastAsia="en-US" w:bidi="ar-SA"/>
      </w:rPr>
    </w:lvl>
    <w:lvl w:ilvl="5" w:tplc="88A0E49E">
      <w:numFmt w:val="bullet"/>
      <w:lvlText w:val="•"/>
      <w:lvlJc w:val="left"/>
      <w:pPr>
        <w:ind w:left="5375" w:hanging="221"/>
      </w:pPr>
      <w:rPr>
        <w:rFonts w:hint="default"/>
        <w:lang w:val="pl-PL" w:eastAsia="en-US" w:bidi="ar-SA"/>
      </w:rPr>
    </w:lvl>
    <w:lvl w:ilvl="6" w:tplc="3D36C902">
      <w:numFmt w:val="bullet"/>
      <w:lvlText w:val="•"/>
      <w:lvlJc w:val="left"/>
      <w:pPr>
        <w:ind w:left="6444" w:hanging="221"/>
      </w:pPr>
      <w:rPr>
        <w:rFonts w:hint="default"/>
        <w:lang w:val="pl-PL" w:eastAsia="en-US" w:bidi="ar-SA"/>
      </w:rPr>
    </w:lvl>
    <w:lvl w:ilvl="7" w:tplc="E5F0D80A">
      <w:numFmt w:val="bullet"/>
      <w:lvlText w:val="•"/>
      <w:lvlJc w:val="left"/>
      <w:pPr>
        <w:ind w:left="7513" w:hanging="221"/>
      </w:pPr>
      <w:rPr>
        <w:rFonts w:hint="default"/>
        <w:lang w:val="pl-PL" w:eastAsia="en-US" w:bidi="ar-SA"/>
      </w:rPr>
    </w:lvl>
    <w:lvl w:ilvl="8" w:tplc="86AC19EE">
      <w:numFmt w:val="bullet"/>
      <w:lvlText w:val="•"/>
      <w:lvlJc w:val="left"/>
      <w:pPr>
        <w:ind w:left="8582" w:hanging="221"/>
      </w:pPr>
      <w:rPr>
        <w:rFonts w:hint="default"/>
        <w:lang w:val="pl-PL" w:eastAsia="en-US" w:bidi="ar-SA"/>
      </w:rPr>
    </w:lvl>
  </w:abstractNum>
  <w:abstractNum w:abstractNumId="22" w15:restartNumberingAfterBreak="0">
    <w:nsid w:val="67F26997"/>
    <w:multiLevelType w:val="hybridMultilevel"/>
    <w:tmpl w:val="F9EC99F4"/>
    <w:lvl w:ilvl="0" w:tplc="A4D63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8E457C"/>
    <w:multiLevelType w:val="hybridMultilevel"/>
    <w:tmpl w:val="74821ED8"/>
    <w:lvl w:ilvl="0" w:tplc="0415000F">
      <w:start w:val="1"/>
      <w:numFmt w:val="decimal"/>
      <w:lvlText w:val="%1."/>
      <w:lvlJc w:val="left"/>
      <w:pPr>
        <w:ind w:left="962" w:hanging="295"/>
      </w:pPr>
      <w:rPr>
        <w:rFonts w:hint="default"/>
        <w:w w:val="100"/>
        <w:sz w:val="24"/>
        <w:szCs w:val="24"/>
        <w:lang w:val="pl-PL" w:eastAsia="en-US" w:bidi="ar-SA"/>
      </w:rPr>
    </w:lvl>
    <w:lvl w:ilvl="1" w:tplc="8820D42E">
      <w:start w:val="1"/>
      <w:numFmt w:val="decimal"/>
      <w:lvlText w:val="%2)"/>
      <w:lvlJc w:val="left"/>
      <w:pPr>
        <w:ind w:left="962" w:hanging="327"/>
      </w:pPr>
      <w:rPr>
        <w:rFonts w:ascii="Times New Roman" w:eastAsia="Times New Roman" w:hAnsi="Times New Roman" w:cs="Times New Roman" w:hint="default"/>
        <w:w w:val="100"/>
        <w:sz w:val="24"/>
        <w:szCs w:val="24"/>
        <w:lang w:val="pl-PL" w:eastAsia="en-US" w:bidi="ar-SA"/>
      </w:rPr>
    </w:lvl>
    <w:lvl w:ilvl="2" w:tplc="849CDA38">
      <w:numFmt w:val="bullet"/>
      <w:lvlText w:val="•"/>
      <w:lvlJc w:val="left"/>
      <w:pPr>
        <w:ind w:left="2275" w:hanging="327"/>
      </w:pPr>
      <w:rPr>
        <w:rFonts w:hint="default"/>
        <w:lang w:val="pl-PL" w:eastAsia="en-US" w:bidi="ar-SA"/>
      </w:rPr>
    </w:lvl>
    <w:lvl w:ilvl="3" w:tplc="34865526">
      <w:numFmt w:val="bullet"/>
      <w:lvlText w:val="•"/>
      <w:lvlJc w:val="left"/>
      <w:pPr>
        <w:ind w:left="3331" w:hanging="327"/>
      </w:pPr>
      <w:rPr>
        <w:rFonts w:hint="default"/>
        <w:lang w:val="pl-PL" w:eastAsia="en-US" w:bidi="ar-SA"/>
      </w:rPr>
    </w:lvl>
    <w:lvl w:ilvl="4" w:tplc="18B8CA28">
      <w:numFmt w:val="bullet"/>
      <w:lvlText w:val="•"/>
      <w:lvlJc w:val="left"/>
      <w:pPr>
        <w:ind w:left="4386" w:hanging="327"/>
      </w:pPr>
      <w:rPr>
        <w:rFonts w:hint="default"/>
        <w:lang w:val="pl-PL" w:eastAsia="en-US" w:bidi="ar-SA"/>
      </w:rPr>
    </w:lvl>
    <w:lvl w:ilvl="5" w:tplc="FC1A099A">
      <w:numFmt w:val="bullet"/>
      <w:lvlText w:val="•"/>
      <w:lvlJc w:val="left"/>
      <w:pPr>
        <w:ind w:left="5442" w:hanging="327"/>
      </w:pPr>
      <w:rPr>
        <w:rFonts w:hint="default"/>
        <w:lang w:val="pl-PL" w:eastAsia="en-US" w:bidi="ar-SA"/>
      </w:rPr>
    </w:lvl>
    <w:lvl w:ilvl="6" w:tplc="9340AB5C">
      <w:numFmt w:val="bullet"/>
      <w:lvlText w:val="•"/>
      <w:lvlJc w:val="left"/>
      <w:pPr>
        <w:ind w:left="6498" w:hanging="327"/>
      </w:pPr>
      <w:rPr>
        <w:rFonts w:hint="default"/>
        <w:lang w:val="pl-PL" w:eastAsia="en-US" w:bidi="ar-SA"/>
      </w:rPr>
    </w:lvl>
    <w:lvl w:ilvl="7" w:tplc="5FBE8CF4">
      <w:numFmt w:val="bullet"/>
      <w:lvlText w:val="•"/>
      <w:lvlJc w:val="left"/>
      <w:pPr>
        <w:ind w:left="7553" w:hanging="327"/>
      </w:pPr>
      <w:rPr>
        <w:rFonts w:hint="default"/>
        <w:lang w:val="pl-PL" w:eastAsia="en-US" w:bidi="ar-SA"/>
      </w:rPr>
    </w:lvl>
    <w:lvl w:ilvl="8" w:tplc="FF9CD172">
      <w:numFmt w:val="bullet"/>
      <w:lvlText w:val="•"/>
      <w:lvlJc w:val="left"/>
      <w:pPr>
        <w:ind w:left="8609" w:hanging="327"/>
      </w:pPr>
      <w:rPr>
        <w:rFonts w:hint="default"/>
        <w:lang w:val="pl-PL" w:eastAsia="en-US" w:bidi="ar-SA"/>
      </w:rPr>
    </w:lvl>
  </w:abstractNum>
  <w:abstractNum w:abstractNumId="24" w15:restartNumberingAfterBreak="0">
    <w:nsid w:val="778879C2"/>
    <w:multiLevelType w:val="hybridMultilevel"/>
    <w:tmpl w:val="A454C736"/>
    <w:lvl w:ilvl="0" w:tplc="E3DE7078">
      <w:start w:val="12"/>
      <w:numFmt w:val="decimal"/>
      <w:lvlText w:val="%1."/>
      <w:lvlJc w:val="left"/>
      <w:pPr>
        <w:ind w:left="544" w:hanging="360"/>
      </w:pPr>
      <w:rPr>
        <w:rFonts w:ascii="Arial" w:eastAsia="Calibri" w:hAnsi="Arial" w:cs="Arial" w:hint="default"/>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76049B"/>
    <w:multiLevelType w:val="hybridMultilevel"/>
    <w:tmpl w:val="A7FCF454"/>
    <w:lvl w:ilvl="0" w:tplc="C9B0FF5E">
      <w:start w:val="1"/>
      <w:numFmt w:val="decimal"/>
      <w:lvlText w:val="%1."/>
      <w:lvlJc w:val="left"/>
      <w:pPr>
        <w:ind w:left="918" w:hanging="241"/>
      </w:pPr>
      <w:rPr>
        <w:rFonts w:ascii="Times New Roman" w:eastAsia="Times New Roman" w:hAnsi="Times New Roman" w:cs="Times New Roman" w:hint="default"/>
        <w:w w:val="100"/>
        <w:sz w:val="24"/>
        <w:szCs w:val="24"/>
        <w:lang w:val="pl-PL" w:eastAsia="en-US" w:bidi="ar-SA"/>
      </w:rPr>
    </w:lvl>
    <w:lvl w:ilvl="1" w:tplc="64E626D2">
      <w:numFmt w:val="bullet"/>
      <w:lvlText w:val="•"/>
      <w:lvlJc w:val="left"/>
      <w:pPr>
        <w:ind w:left="2880" w:hanging="241"/>
      </w:pPr>
      <w:rPr>
        <w:rFonts w:hint="default"/>
        <w:lang w:val="pl-PL" w:eastAsia="en-US" w:bidi="ar-SA"/>
      </w:rPr>
    </w:lvl>
    <w:lvl w:ilvl="2" w:tplc="9A2E508C">
      <w:numFmt w:val="bullet"/>
      <w:lvlText w:val="•"/>
      <w:lvlJc w:val="left"/>
      <w:pPr>
        <w:ind w:left="3751" w:hanging="241"/>
      </w:pPr>
      <w:rPr>
        <w:rFonts w:hint="default"/>
        <w:lang w:val="pl-PL" w:eastAsia="en-US" w:bidi="ar-SA"/>
      </w:rPr>
    </w:lvl>
    <w:lvl w:ilvl="3" w:tplc="8D36C1A4">
      <w:numFmt w:val="bullet"/>
      <w:lvlText w:val="•"/>
      <w:lvlJc w:val="left"/>
      <w:pPr>
        <w:ind w:left="4622" w:hanging="241"/>
      </w:pPr>
      <w:rPr>
        <w:rFonts w:hint="default"/>
        <w:lang w:val="pl-PL" w:eastAsia="en-US" w:bidi="ar-SA"/>
      </w:rPr>
    </w:lvl>
    <w:lvl w:ilvl="4" w:tplc="55C4A8B8">
      <w:numFmt w:val="bullet"/>
      <w:lvlText w:val="•"/>
      <w:lvlJc w:val="left"/>
      <w:pPr>
        <w:ind w:left="5493" w:hanging="241"/>
      </w:pPr>
      <w:rPr>
        <w:rFonts w:hint="default"/>
        <w:lang w:val="pl-PL" w:eastAsia="en-US" w:bidi="ar-SA"/>
      </w:rPr>
    </w:lvl>
    <w:lvl w:ilvl="5" w:tplc="2B302BC0">
      <w:numFmt w:val="bullet"/>
      <w:lvlText w:val="•"/>
      <w:lvlJc w:val="left"/>
      <w:pPr>
        <w:ind w:left="6364" w:hanging="241"/>
      </w:pPr>
      <w:rPr>
        <w:rFonts w:hint="default"/>
        <w:lang w:val="pl-PL" w:eastAsia="en-US" w:bidi="ar-SA"/>
      </w:rPr>
    </w:lvl>
    <w:lvl w:ilvl="6" w:tplc="A892634C">
      <w:numFmt w:val="bullet"/>
      <w:lvlText w:val="•"/>
      <w:lvlJc w:val="left"/>
      <w:pPr>
        <w:ind w:left="7236" w:hanging="241"/>
      </w:pPr>
      <w:rPr>
        <w:rFonts w:hint="default"/>
        <w:lang w:val="pl-PL" w:eastAsia="en-US" w:bidi="ar-SA"/>
      </w:rPr>
    </w:lvl>
    <w:lvl w:ilvl="7" w:tplc="F8CA2830">
      <w:numFmt w:val="bullet"/>
      <w:lvlText w:val="•"/>
      <w:lvlJc w:val="left"/>
      <w:pPr>
        <w:ind w:left="8107" w:hanging="241"/>
      </w:pPr>
      <w:rPr>
        <w:rFonts w:hint="default"/>
        <w:lang w:val="pl-PL" w:eastAsia="en-US" w:bidi="ar-SA"/>
      </w:rPr>
    </w:lvl>
    <w:lvl w:ilvl="8" w:tplc="10C47A14">
      <w:numFmt w:val="bullet"/>
      <w:lvlText w:val="•"/>
      <w:lvlJc w:val="left"/>
      <w:pPr>
        <w:ind w:left="8978" w:hanging="241"/>
      </w:pPr>
      <w:rPr>
        <w:rFonts w:hint="default"/>
        <w:lang w:val="pl-PL" w:eastAsia="en-US" w:bidi="ar-SA"/>
      </w:rPr>
    </w:lvl>
  </w:abstractNum>
  <w:abstractNum w:abstractNumId="26" w15:restartNumberingAfterBreak="0">
    <w:nsid w:val="7DE4723C"/>
    <w:multiLevelType w:val="hybridMultilevel"/>
    <w:tmpl w:val="74F672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5794991">
    <w:abstractNumId w:val="1"/>
    <w:lvlOverride w:ilvl="0">
      <w:startOverride w:val="1"/>
    </w:lvlOverride>
  </w:num>
  <w:num w:numId="2" w16cid:durableId="299192705">
    <w:abstractNumId w:val="0"/>
    <w:lvlOverride w:ilvl="0">
      <w:startOverride w:val="1"/>
    </w:lvlOverride>
  </w:num>
  <w:num w:numId="3" w16cid:durableId="53312147">
    <w:abstractNumId w:val="26"/>
  </w:num>
  <w:num w:numId="4" w16cid:durableId="597951294">
    <w:abstractNumId w:val="22"/>
  </w:num>
  <w:num w:numId="5" w16cid:durableId="246427342">
    <w:abstractNumId w:val="13"/>
  </w:num>
  <w:num w:numId="6" w16cid:durableId="280765757">
    <w:abstractNumId w:val="2"/>
  </w:num>
  <w:num w:numId="7" w16cid:durableId="267084573">
    <w:abstractNumId w:val="8"/>
  </w:num>
  <w:num w:numId="8" w16cid:durableId="176891962">
    <w:abstractNumId w:val="20"/>
  </w:num>
  <w:num w:numId="9" w16cid:durableId="541023192">
    <w:abstractNumId w:val="14"/>
  </w:num>
  <w:num w:numId="10" w16cid:durableId="1693530473">
    <w:abstractNumId w:val="23"/>
  </w:num>
  <w:num w:numId="11" w16cid:durableId="1080518356">
    <w:abstractNumId w:val="9"/>
  </w:num>
  <w:num w:numId="12" w16cid:durableId="683673229">
    <w:abstractNumId w:val="25"/>
  </w:num>
  <w:num w:numId="13" w16cid:durableId="1523398236">
    <w:abstractNumId w:val="10"/>
  </w:num>
  <w:num w:numId="14" w16cid:durableId="2059476337">
    <w:abstractNumId w:val="4"/>
  </w:num>
  <w:num w:numId="15" w16cid:durableId="122163582">
    <w:abstractNumId w:val="11"/>
  </w:num>
  <w:num w:numId="16" w16cid:durableId="68895155">
    <w:abstractNumId w:val="16"/>
  </w:num>
  <w:num w:numId="17" w16cid:durableId="780760574">
    <w:abstractNumId w:val="17"/>
  </w:num>
  <w:num w:numId="18" w16cid:durableId="1595093861">
    <w:abstractNumId w:val="5"/>
  </w:num>
  <w:num w:numId="19" w16cid:durableId="1746565512">
    <w:abstractNumId w:val="3"/>
  </w:num>
  <w:num w:numId="20" w16cid:durableId="995491888">
    <w:abstractNumId w:val="6"/>
  </w:num>
  <w:num w:numId="21" w16cid:durableId="166747144">
    <w:abstractNumId w:val="19"/>
  </w:num>
  <w:num w:numId="22" w16cid:durableId="393546065">
    <w:abstractNumId w:val="21"/>
  </w:num>
  <w:num w:numId="23" w16cid:durableId="2125423960">
    <w:abstractNumId w:val="7"/>
  </w:num>
  <w:num w:numId="24" w16cid:durableId="635837416">
    <w:abstractNumId w:val="18"/>
  </w:num>
  <w:num w:numId="25" w16cid:durableId="2029745789">
    <w:abstractNumId w:val="15"/>
  </w:num>
  <w:num w:numId="26" w16cid:durableId="729617691">
    <w:abstractNumId w:val="12"/>
  </w:num>
  <w:num w:numId="27" w16cid:durableId="8468703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F84"/>
    <w:rsid w:val="000D7BD4"/>
    <w:rsid w:val="0011239C"/>
    <w:rsid w:val="00141FE5"/>
    <w:rsid w:val="001D6B09"/>
    <w:rsid w:val="00212534"/>
    <w:rsid w:val="002F07B9"/>
    <w:rsid w:val="00315862"/>
    <w:rsid w:val="00396FAF"/>
    <w:rsid w:val="00411655"/>
    <w:rsid w:val="0042693C"/>
    <w:rsid w:val="005E496F"/>
    <w:rsid w:val="00732439"/>
    <w:rsid w:val="007564D9"/>
    <w:rsid w:val="00871BD3"/>
    <w:rsid w:val="008875AC"/>
    <w:rsid w:val="008A5B8F"/>
    <w:rsid w:val="008C3FAA"/>
    <w:rsid w:val="008D4982"/>
    <w:rsid w:val="008D6B20"/>
    <w:rsid w:val="00902488"/>
    <w:rsid w:val="0095140A"/>
    <w:rsid w:val="009F2C94"/>
    <w:rsid w:val="00AB3030"/>
    <w:rsid w:val="00AD503D"/>
    <w:rsid w:val="00AF3F84"/>
    <w:rsid w:val="00C5639E"/>
    <w:rsid w:val="00C71562"/>
    <w:rsid w:val="00CE2A9E"/>
    <w:rsid w:val="00D82F77"/>
    <w:rsid w:val="00D837F6"/>
    <w:rsid w:val="00DF4364"/>
    <w:rsid w:val="00E25BF6"/>
    <w:rsid w:val="00EA0887"/>
    <w:rsid w:val="00FF4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799BD"/>
  <w15:chartTrackingRefBased/>
  <w15:docId w15:val="{E7841095-314A-4F91-AE3D-1FA9CDA8E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3F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1"/>
    <w:unhideWhenUsed/>
    <w:qFormat/>
    <w:rsid w:val="00AF3F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F3F8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F3F8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F3F8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F3F8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F3F8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F3F8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F3F8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3F8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1"/>
    <w:rsid w:val="00AF3F8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F3F8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F3F8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F3F8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F3F8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3F8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3F8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3F84"/>
    <w:rPr>
      <w:rFonts w:eastAsiaTheme="majorEastAsia" w:cstheme="majorBidi"/>
      <w:color w:val="272727" w:themeColor="text1" w:themeTint="D8"/>
    </w:rPr>
  </w:style>
  <w:style w:type="paragraph" w:styleId="Tytu">
    <w:name w:val="Title"/>
    <w:basedOn w:val="Normalny"/>
    <w:next w:val="Normalny"/>
    <w:link w:val="TytuZnak"/>
    <w:uiPriority w:val="10"/>
    <w:qFormat/>
    <w:rsid w:val="00AF3F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3F8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F3F8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3F8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3F84"/>
    <w:pPr>
      <w:spacing w:before="160"/>
      <w:jc w:val="center"/>
    </w:pPr>
    <w:rPr>
      <w:i/>
      <w:iCs/>
      <w:color w:val="404040" w:themeColor="text1" w:themeTint="BF"/>
    </w:rPr>
  </w:style>
  <w:style w:type="character" w:customStyle="1" w:styleId="CytatZnak">
    <w:name w:val="Cytat Znak"/>
    <w:basedOn w:val="Domylnaczcionkaakapitu"/>
    <w:link w:val="Cytat"/>
    <w:uiPriority w:val="29"/>
    <w:rsid w:val="00AF3F84"/>
    <w:rPr>
      <w:i/>
      <w:iCs/>
      <w:color w:val="404040" w:themeColor="text1" w:themeTint="BF"/>
    </w:rPr>
  </w:style>
  <w:style w:type="paragraph" w:styleId="Akapitzlist">
    <w:name w:val="List Paragraph"/>
    <w:basedOn w:val="Normalny"/>
    <w:uiPriority w:val="1"/>
    <w:qFormat/>
    <w:rsid w:val="00AF3F84"/>
    <w:pPr>
      <w:ind w:left="720"/>
      <w:contextualSpacing/>
    </w:pPr>
  </w:style>
  <w:style w:type="character" w:styleId="Wyrnienieintensywne">
    <w:name w:val="Intense Emphasis"/>
    <w:basedOn w:val="Domylnaczcionkaakapitu"/>
    <w:uiPriority w:val="21"/>
    <w:qFormat/>
    <w:rsid w:val="00AF3F84"/>
    <w:rPr>
      <w:i/>
      <w:iCs/>
      <w:color w:val="2F5496" w:themeColor="accent1" w:themeShade="BF"/>
    </w:rPr>
  </w:style>
  <w:style w:type="paragraph" w:styleId="Cytatintensywny">
    <w:name w:val="Intense Quote"/>
    <w:basedOn w:val="Normalny"/>
    <w:next w:val="Normalny"/>
    <w:link w:val="CytatintensywnyZnak"/>
    <w:uiPriority w:val="30"/>
    <w:qFormat/>
    <w:rsid w:val="00AF3F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F3F84"/>
    <w:rPr>
      <w:i/>
      <w:iCs/>
      <w:color w:val="2F5496" w:themeColor="accent1" w:themeShade="BF"/>
    </w:rPr>
  </w:style>
  <w:style w:type="character" w:styleId="Odwoanieintensywne">
    <w:name w:val="Intense Reference"/>
    <w:basedOn w:val="Domylnaczcionkaakapitu"/>
    <w:uiPriority w:val="32"/>
    <w:qFormat/>
    <w:rsid w:val="00AF3F84"/>
    <w:rPr>
      <w:b/>
      <w:bCs/>
      <w:smallCaps/>
      <w:color w:val="2F5496" w:themeColor="accent1" w:themeShade="BF"/>
      <w:spacing w:val="5"/>
    </w:rPr>
  </w:style>
  <w:style w:type="paragraph" w:customStyle="1" w:styleId="Default">
    <w:name w:val="Default"/>
    <w:rsid w:val="00315862"/>
    <w:pPr>
      <w:autoSpaceDE w:val="0"/>
      <w:autoSpaceDN w:val="0"/>
      <w:adjustRightInd w:val="0"/>
      <w:spacing w:after="0" w:line="240" w:lineRule="auto"/>
    </w:pPr>
    <w:rPr>
      <w:rFonts w:ascii="Arial" w:hAnsi="Arial" w:cs="Arial"/>
      <w:color w:val="000000"/>
      <w:kern w:val="0"/>
    </w:rPr>
  </w:style>
  <w:style w:type="paragraph" w:styleId="Tekstpodstawowy">
    <w:name w:val="Body Text"/>
    <w:basedOn w:val="Normalny"/>
    <w:link w:val="TekstpodstawowyZnak"/>
    <w:uiPriority w:val="1"/>
    <w:qFormat/>
    <w:rsid w:val="00AB3030"/>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character" w:customStyle="1" w:styleId="TekstpodstawowyZnak">
    <w:name w:val="Tekst podstawowy Znak"/>
    <w:basedOn w:val="Domylnaczcionkaakapitu"/>
    <w:link w:val="Tekstpodstawowy"/>
    <w:uiPriority w:val="1"/>
    <w:rsid w:val="00AB3030"/>
    <w:rPr>
      <w:rFonts w:ascii="Times New Roman" w:eastAsia="Times New Roman" w:hAnsi="Times New Roman"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12</Pages>
  <Words>4806</Words>
  <Characters>28837</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Estera Gwizdała</dc:creator>
  <cp:keywords/>
  <dc:description/>
  <cp:lastModifiedBy>Urząd Gminy</cp:lastModifiedBy>
  <cp:revision>27</cp:revision>
  <cp:lastPrinted>2025-03-03T12:09:00Z</cp:lastPrinted>
  <dcterms:created xsi:type="dcterms:W3CDTF">2025-03-03T10:16:00Z</dcterms:created>
  <dcterms:modified xsi:type="dcterms:W3CDTF">2025-05-16T09:38:00Z</dcterms:modified>
</cp:coreProperties>
</file>