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057D7627" w:rsidR="00326975" w:rsidRPr="0033655D" w:rsidRDefault="0033655D" w:rsidP="0033655D">
      <w:pPr>
        <w:spacing w:after="0" w:line="240" w:lineRule="auto"/>
        <w:jc w:val="right"/>
        <w:rPr>
          <w:rFonts w:eastAsia="Times New Roman" w:cstheme="minorHAnsi"/>
          <w:b/>
          <w:bCs/>
          <w:sz w:val="18"/>
          <w:szCs w:val="18"/>
        </w:rPr>
      </w:pPr>
      <w:r w:rsidRPr="0033655D">
        <w:rPr>
          <w:rFonts w:eastAsia="Times New Roman" w:cstheme="minorHAnsi"/>
          <w:b/>
          <w:bCs/>
          <w:sz w:val="18"/>
          <w:szCs w:val="18"/>
        </w:rPr>
        <w:t>-PROJEKT-</w:t>
      </w: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Pr="008357D3" w:rsidRDefault="006C5560" w:rsidP="006C5560">
      <w:pPr>
        <w:spacing w:after="0" w:line="240" w:lineRule="auto"/>
        <w:jc w:val="center"/>
        <w:rPr>
          <w:rFonts w:eastAsia="Times New Roman" w:cstheme="minorHAnsi"/>
          <w:b/>
          <w:bCs/>
          <w:sz w:val="20"/>
          <w:szCs w:val="20"/>
        </w:rPr>
      </w:pPr>
    </w:p>
    <w:p w14:paraId="6E994BF8" w14:textId="6246215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276875">
        <w:rPr>
          <w:rFonts w:eastAsia="Times New Roman" w:cstheme="minorHAnsi"/>
          <w:sz w:val="20"/>
          <w:szCs w:val="20"/>
        </w:rPr>
        <w:t>5</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Pr="008357D3"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63AD5D68"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6B4F4C">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Pr="004B25C0" w:rsidRDefault="006C5560" w:rsidP="006C5560">
      <w:pPr>
        <w:spacing w:after="0" w:line="240" w:lineRule="auto"/>
        <w:jc w:val="center"/>
        <w:rPr>
          <w:rFonts w:eastAsia="Times New Roman" w:cstheme="minorHAnsi"/>
          <w:b/>
          <w:bCs/>
          <w:sz w:val="20"/>
          <w:szCs w:val="20"/>
        </w:rPr>
      </w:pPr>
      <w:r w:rsidRPr="004B25C0">
        <w:rPr>
          <w:rFonts w:eastAsia="Times New Roman" w:cstheme="minorHAnsi"/>
          <w:b/>
          <w:bCs/>
          <w:sz w:val="20"/>
          <w:szCs w:val="20"/>
        </w:rPr>
        <w:t>Przedmiot umowy</w:t>
      </w:r>
    </w:p>
    <w:p w14:paraId="7159304D" w14:textId="77777777" w:rsidR="00276875" w:rsidRPr="004B25C0" w:rsidRDefault="00276875" w:rsidP="006C5560">
      <w:pPr>
        <w:spacing w:after="0" w:line="240" w:lineRule="auto"/>
        <w:jc w:val="center"/>
        <w:rPr>
          <w:rFonts w:eastAsia="Times New Roman" w:cstheme="minorHAnsi"/>
          <w:b/>
          <w:bCs/>
          <w:sz w:val="20"/>
          <w:szCs w:val="20"/>
        </w:rPr>
      </w:pPr>
    </w:p>
    <w:p w14:paraId="56B96B47" w14:textId="77777777" w:rsidR="004B25C0" w:rsidRPr="004B25C0" w:rsidRDefault="006B1385" w:rsidP="004B25C0">
      <w:pPr>
        <w:pStyle w:val="Standard"/>
        <w:numPr>
          <w:ilvl w:val="0"/>
          <w:numId w:val="26"/>
        </w:numPr>
        <w:spacing w:after="0" w:line="240" w:lineRule="auto"/>
        <w:jc w:val="both"/>
        <w:rPr>
          <w:rFonts w:asciiTheme="minorHAnsi" w:hAnsiTheme="minorHAnsi" w:cstheme="minorHAnsi"/>
          <w:bCs/>
          <w:szCs w:val="20"/>
        </w:rPr>
      </w:pPr>
      <w:r w:rsidRPr="004B25C0">
        <w:rPr>
          <w:rFonts w:asciiTheme="minorHAnsi" w:hAnsiTheme="minorHAnsi" w:cstheme="minorHAnsi"/>
          <w:szCs w:val="20"/>
        </w:rPr>
        <w:t xml:space="preserve">Zamawiający zleca, a Wykonawca przyjmuje do wykonania roboty budowlane </w:t>
      </w:r>
      <w:r w:rsidR="00880162" w:rsidRPr="004B25C0">
        <w:rPr>
          <w:rFonts w:asciiTheme="minorHAnsi" w:hAnsiTheme="minorHAnsi" w:cstheme="minorHAnsi"/>
          <w:szCs w:val="20"/>
        </w:rPr>
        <w:t xml:space="preserve">pn. </w:t>
      </w:r>
    </w:p>
    <w:p w14:paraId="2DCFE333" w14:textId="26B3B1D1" w:rsidR="00276875" w:rsidRPr="004B25C0" w:rsidRDefault="002B3FE5" w:rsidP="004B25C0">
      <w:pPr>
        <w:pStyle w:val="Standard"/>
        <w:spacing w:after="0" w:line="240" w:lineRule="auto"/>
        <w:ind w:left="360"/>
        <w:jc w:val="both"/>
        <w:rPr>
          <w:rFonts w:asciiTheme="minorHAnsi" w:hAnsiTheme="minorHAnsi" w:cstheme="minorHAnsi"/>
          <w:bCs/>
          <w:szCs w:val="20"/>
        </w:rPr>
      </w:pPr>
      <w:r w:rsidRPr="004B25C0">
        <w:rPr>
          <w:rFonts w:asciiTheme="minorHAnsi" w:hAnsiTheme="minorHAnsi" w:cstheme="minorHAnsi"/>
          <w:szCs w:val="20"/>
        </w:rPr>
        <w:t>„</w:t>
      </w:r>
      <w:r w:rsidR="004B25C0" w:rsidRPr="004B25C0">
        <w:rPr>
          <w:rFonts w:asciiTheme="minorHAnsi" w:hAnsiTheme="minorHAnsi" w:cstheme="minorHAnsi"/>
          <w:b/>
          <w:bCs/>
          <w:szCs w:val="20"/>
        </w:rPr>
        <w:t>Remont drogi gminnej nr 103333 O – ul ks. Jana Dzierżona w m. Ozimek</w:t>
      </w:r>
      <w:r w:rsidR="0018169B" w:rsidRPr="004B25C0">
        <w:rPr>
          <w:rFonts w:asciiTheme="minorHAnsi" w:hAnsiTheme="minorHAnsi" w:cstheme="minorHAnsi"/>
          <w:b/>
          <w:bCs/>
          <w:szCs w:val="20"/>
        </w:rPr>
        <w:t>”</w:t>
      </w:r>
    </w:p>
    <w:p w14:paraId="1B304924" w14:textId="1B4BEAA7" w:rsidR="004D4C15" w:rsidRPr="004B25C0" w:rsidRDefault="00880162" w:rsidP="00276875">
      <w:pPr>
        <w:pStyle w:val="Standard"/>
        <w:spacing w:after="0" w:line="240" w:lineRule="auto"/>
        <w:ind w:left="360"/>
        <w:jc w:val="both"/>
        <w:rPr>
          <w:rFonts w:asciiTheme="minorHAnsi" w:hAnsiTheme="minorHAnsi" w:cstheme="minorHAnsi"/>
          <w:bCs/>
          <w:color w:val="FF0000"/>
          <w:szCs w:val="20"/>
        </w:rPr>
      </w:pPr>
      <w:r w:rsidRPr="004B25C0">
        <w:rPr>
          <w:rFonts w:asciiTheme="minorHAnsi" w:hAnsiTheme="minorHAnsi" w:cstheme="minorHAnsi"/>
          <w:bCs/>
          <w:szCs w:val="20"/>
        </w:rPr>
        <w:t xml:space="preserve">Zadanie jest realizowane w ramach dofinansowania ze środków </w:t>
      </w:r>
      <w:r w:rsidRPr="004B25C0">
        <w:rPr>
          <w:rFonts w:asciiTheme="minorHAnsi" w:hAnsiTheme="minorHAnsi" w:cstheme="minorHAnsi"/>
          <w:bCs/>
          <w:color w:val="auto"/>
          <w:szCs w:val="20"/>
        </w:rPr>
        <w:t>Rządowego Funduszu Rozwoju Dróg</w:t>
      </w:r>
      <w:r w:rsidR="004D4C15" w:rsidRPr="004B25C0">
        <w:rPr>
          <w:rFonts w:asciiTheme="minorHAnsi" w:hAnsiTheme="minorHAnsi" w:cstheme="minorHAnsi"/>
          <w:bCs/>
          <w:color w:val="auto"/>
          <w:szCs w:val="20"/>
        </w:rPr>
        <w:t>.</w:t>
      </w:r>
    </w:p>
    <w:p w14:paraId="666C2A6C" w14:textId="77777777" w:rsidR="00276875" w:rsidRPr="004B25C0" w:rsidRDefault="00276875" w:rsidP="00276875">
      <w:pPr>
        <w:pStyle w:val="Standard"/>
        <w:spacing w:after="0" w:line="240" w:lineRule="auto"/>
        <w:ind w:left="360"/>
        <w:jc w:val="both"/>
        <w:rPr>
          <w:rFonts w:asciiTheme="minorHAnsi" w:hAnsiTheme="minorHAnsi" w:cstheme="minorHAnsi"/>
          <w:color w:val="FF0000"/>
          <w:szCs w:val="20"/>
        </w:rPr>
      </w:pPr>
    </w:p>
    <w:p w14:paraId="2672A606" w14:textId="3664CDF4" w:rsidR="006B1385" w:rsidRPr="0006291B" w:rsidRDefault="006C5560" w:rsidP="00276875">
      <w:pPr>
        <w:pStyle w:val="Akapitzlist"/>
        <w:numPr>
          <w:ilvl w:val="0"/>
          <w:numId w:val="26"/>
        </w:numPr>
        <w:spacing w:after="0" w:line="240" w:lineRule="auto"/>
        <w:ind w:left="357" w:hanging="357"/>
        <w:rPr>
          <w:rFonts w:eastAsia="Times New Roman" w:cstheme="minorHAnsi"/>
          <w:sz w:val="20"/>
          <w:szCs w:val="20"/>
          <w:lang w:eastAsia="en-GB"/>
        </w:rPr>
      </w:pPr>
      <w:r w:rsidRPr="004B25C0">
        <w:rPr>
          <w:rFonts w:eastAsia="Times New Roman" w:cstheme="minorHAnsi"/>
          <w:sz w:val="20"/>
          <w:szCs w:val="20"/>
          <w:lang w:eastAsia="en-GB"/>
        </w:rPr>
        <w:t>Roboty będące przedmiotem zmówienia będą wykonane przy użyciu sprzętu, urządzeń i materiałów o jakości odpowiadającej stosownym przepisom, normom, standardom i warunkom podanym w specyfikacji istotnych warunków zamówienia.</w:t>
      </w:r>
      <w:r w:rsidR="0006291B" w:rsidRPr="004B25C0">
        <w:rPr>
          <w:rFonts w:eastAsia="Times New Roman" w:cstheme="minorHAnsi"/>
          <w:sz w:val="20"/>
          <w:szCs w:val="20"/>
          <w:lang w:eastAsia="en-GB"/>
        </w:rPr>
        <w:t xml:space="preserve"> Przedmiot zamówienia obejmuje również montaż tablicy informacyjnej przed rozpoczęciem robót, zgodnie z wytycznymi, w miejscu wskazanym</w:t>
      </w:r>
      <w:r w:rsidR="0006291B" w:rsidRPr="004F71E3">
        <w:rPr>
          <w:rFonts w:eastAsia="Times New Roman" w:cstheme="minorHAnsi"/>
          <w:sz w:val="20"/>
          <w:szCs w:val="20"/>
          <w:lang w:eastAsia="en-GB"/>
        </w:rPr>
        <w:t xml:space="preserve"> przez Zamawiającego (projekt w załączniku</w:t>
      </w:r>
      <w:r w:rsidR="0006291B">
        <w:rPr>
          <w:rFonts w:eastAsia="Times New Roman" w:cstheme="minorHAnsi"/>
          <w:sz w:val="20"/>
          <w:szCs w:val="20"/>
          <w:lang w:eastAsia="en-GB"/>
        </w:rPr>
        <w:t xml:space="preserve"> Opisu przedmiotu zamówienia</w:t>
      </w:r>
      <w:r w:rsidR="0006291B" w:rsidRPr="004F71E3">
        <w:rPr>
          <w:rFonts w:eastAsia="Times New Roman" w:cstheme="minorHAnsi"/>
          <w:sz w:val="20"/>
          <w:szCs w:val="20"/>
          <w:lang w:eastAsia="en-GB"/>
        </w:rPr>
        <w:t>)</w:t>
      </w:r>
      <w:r w:rsidR="00276875">
        <w:rPr>
          <w:rFonts w:eastAsia="Times New Roman" w:cstheme="minorHAnsi"/>
          <w:sz w:val="20"/>
          <w:szCs w:val="20"/>
          <w:lang w:eastAsia="en-GB"/>
        </w:rPr>
        <w:t>.</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załączoną dokumentacja techniczną, przedmiarem robót, STWiOR</w:t>
      </w:r>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(t.j.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z późn.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Pr="0009195A" w:rsidRDefault="006C5560" w:rsidP="006C5560">
      <w:pPr>
        <w:spacing w:after="0" w:line="240" w:lineRule="auto"/>
        <w:jc w:val="center"/>
        <w:rPr>
          <w:rFonts w:eastAsia="Times New Roman" w:cstheme="minorHAnsi"/>
          <w:sz w:val="20"/>
          <w:szCs w:val="20"/>
        </w:rPr>
      </w:pPr>
      <w:r w:rsidRPr="0009195A">
        <w:rPr>
          <w:rFonts w:eastAsia="Times New Roman" w:cstheme="minorHAnsi"/>
          <w:b/>
          <w:sz w:val="20"/>
          <w:szCs w:val="20"/>
        </w:rPr>
        <w:t>Termin realizacji umowy</w:t>
      </w:r>
    </w:p>
    <w:p w14:paraId="0A6F19E3" w14:textId="2232C4A4" w:rsidR="006C5560" w:rsidRPr="0009195A" w:rsidRDefault="006C5560" w:rsidP="00362558">
      <w:pPr>
        <w:pStyle w:val="Akapitzlist"/>
        <w:numPr>
          <w:ilvl w:val="0"/>
          <w:numId w:val="11"/>
        </w:numPr>
        <w:spacing w:after="0" w:line="240" w:lineRule="auto"/>
        <w:ind w:left="426"/>
        <w:rPr>
          <w:rFonts w:eastAsia="Times New Roman" w:cstheme="minorHAnsi"/>
          <w:sz w:val="20"/>
          <w:szCs w:val="20"/>
        </w:rPr>
      </w:pPr>
      <w:r w:rsidRPr="0009195A">
        <w:rPr>
          <w:rFonts w:eastAsia="Times New Roman" w:cstheme="minorHAnsi"/>
          <w:sz w:val="20"/>
          <w:szCs w:val="20"/>
        </w:rPr>
        <w:t xml:space="preserve">Rozpoczęcie – od dnia </w:t>
      </w:r>
      <w:r w:rsidR="00307B82" w:rsidRPr="0009195A">
        <w:rPr>
          <w:rFonts w:eastAsia="Times New Roman" w:cstheme="minorHAnsi"/>
          <w:sz w:val="20"/>
          <w:szCs w:val="20"/>
        </w:rPr>
        <w:t>przekazania placu budowy</w:t>
      </w:r>
      <w:r w:rsidR="004B25C0">
        <w:rPr>
          <w:rFonts w:eastAsia="Times New Roman" w:cstheme="minorHAnsi"/>
          <w:sz w:val="20"/>
          <w:szCs w:val="20"/>
        </w:rPr>
        <w:t>.</w:t>
      </w:r>
    </w:p>
    <w:p w14:paraId="6340D4BB" w14:textId="469770BD" w:rsidR="006C5560" w:rsidRPr="0009195A" w:rsidRDefault="00587A03" w:rsidP="00362558">
      <w:pPr>
        <w:pStyle w:val="Akapitzlist"/>
        <w:numPr>
          <w:ilvl w:val="0"/>
          <w:numId w:val="11"/>
        </w:numPr>
        <w:spacing w:after="0" w:line="240" w:lineRule="auto"/>
        <w:ind w:left="426"/>
        <w:rPr>
          <w:rFonts w:eastAsia="Times New Roman" w:cstheme="minorHAnsi"/>
          <w:b/>
          <w:sz w:val="20"/>
          <w:szCs w:val="20"/>
        </w:rPr>
      </w:pPr>
      <w:r w:rsidRPr="0009195A">
        <w:rPr>
          <w:rFonts w:eastAsia="Times New Roman" w:cstheme="minorHAnsi"/>
          <w:sz w:val="20"/>
          <w:szCs w:val="20"/>
        </w:rPr>
        <w:t xml:space="preserve">Zakończenie – </w:t>
      </w:r>
      <w:r w:rsidR="0009195A" w:rsidRPr="0009195A">
        <w:rPr>
          <w:rFonts w:eastAsia="Times New Roman" w:cstheme="minorHAnsi"/>
          <w:sz w:val="20"/>
          <w:szCs w:val="20"/>
        </w:rPr>
        <w:t>1</w:t>
      </w:r>
      <w:r w:rsidR="00CD42F1">
        <w:rPr>
          <w:rFonts w:eastAsia="Times New Roman" w:cstheme="minorHAnsi"/>
          <w:sz w:val="20"/>
          <w:szCs w:val="20"/>
        </w:rPr>
        <w:t>3</w:t>
      </w:r>
      <w:r w:rsidR="00276875" w:rsidRPr="0009195A">
        <w:rPr>
          <w:rFonts w:eastAsia="Times New Roman" w:cstheme="minorHAnsi"/>
          <w:sz w:val="20"/>
          <w:szCs w:val="20"/>
        </w:rPr>
        <w:t>0</w:t>
      </w:r>
      <w:r w:rsidR="00656AD1" w:rsidRPr="0009195A">
        <w:rPr>
          <w:rFonts w:eastAsia="Times New Roman" w:cstheme="minorHAnsi"/>
          <w:sz w:val="20"/>
          <w:szCs w:val="20"/>
        </w:rPr>
        <w:t xml:space="preserve"> dni</w:t>
      </w:r>
      <w:r w:rsidR="008A5093" w:rsidRPr="0009195A">
        <w:rPr>
          <w:rFonts w:eastAsia="Times New Roman" w:cstheme="minorHAnsi"/>
          <w:sz w:val="20"/>
          <w:szCs w:val="20"/>
        </w:rPr>
        <w:t xml:space="preserve"> od daty przekazania placu budowy</w:t>
      </w:r>
      <w:r w:rsidR="004B25C0">
        <w:rPr>
          <w:rFonts w:eastAsia="Times New Roman" w:cstheme="minorHAnsi"/>
          <w:sz w:val="20"/>
          <w:szCs w:val="20"/>
        </w:rPr>
        <w:t>.</w:t>
      </w:r>
    </w:p>
    <w:p w14:paraId="492DFDC6" w14:textId="77777777" w:rsidR="006B1385" w:rsidRPr="0009195A"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09195A">
        <w:rPr>
          <w:rFonts w:eastAsia="Times New Roman" w:cstheme="minorHAnsi"/>
          <w:bCs/>
          <w:sz w:val="20"/>
          <w:szCs w:val="20"/>
        </w:rPr>
        <w:t xml:space="preserve">Wykonawca przystąpi do wykonywania robót budowlanych po </w:t>
      </w:r>
      <w:r w:rsidR="00993847" w:rsidRPr="0009195A">
        <w:rPr>
          <w:rFonts w:eastAsia="Times New Roman" w:cstheme="minorHAnsi"/>
          <w:bCs/>
          <w:sz w:val="20"/>
          <w:szCs w:val="20"/>
        </w:rPr>
        <w:t xml:space="preserve">protokolarnym </w:t>
      </w:r>
      <w:r w:rsidRPr="0009195A">
        <w:rPr>
          <w:rFonts w:eastAsia="Times New Roman" w:cstheme="minorHAnsi"/>
          <w:bCs/>
          <w:sz w:val="20"/>
          <w:szCs w:val="20"/>
        </w:rPr>
        <w:t>przekazaniu przez Zamawiającego placu budowy.</w:t>
      </w:r>
    </w:p>
    <w:p w14:paraId="74311964" w14:textId="1C2EC8C5" w:rsidR="004D4C15" w:rsidRPr="0009195A" w:rsidRDefault="00993302" w:rsidP="00ED2E3C">
      <w:pPr>
        <w:pStyle w:val="Akapitzlist"/>
        <w:numPr>
          <w:ilvl w:val="0"/>
          <w:numId w:val="11"/>
        </w:numPr>
        <w:spacing w:after="0" w:line="240" w:lineRule="auto"/>
        <w:ind w:left="426"/>
        <w:jc w:val="both"/>
        <w:rPr>
          <w:rFonts w:eastAsia="Times New Roman" w:cstheme="minorHAnsi"/>
          <w:bCs/>
          <w:sz w:val="20"/>
          <w:szCs w:val="20"/>
        </w:rPr>
      </w:pPr>
      <w:r w:rsidRPr="0009195A">
        <w:rPr>
          <w:rFonts w:eastAsia="Times New Roman" w:cstheme="minorHAnsi"/>
          <w:bCs/>
          <w:sz w:val="20"/>
          <w:szCs w:val="20"/>
        </w:rPr>
        <w:t xml:space="preserve">Przez termin realizacji zamówienia należy rozumieć datę podpisania końcowego protokołu odbioru robót przez </w:t>
      </w:r>
      <w:r w:rsidR="008E5483" w:rsidRPr="0009195A">
        <w:rPr>
          <w:rFonts w:eastAsia="Times New Roman" w:cstheme="minorHAnsi"/>
          <w:bCs/>
          <w:sz w:val="20"/>
          <w:szCs w:val="20"/>
        </w:rPr>
        <w:t>Zamawiającego</w:t>
      </w:r>
      <w:r w:rsidRPr="0009195A">
        <w:rPr>
          <w:rFonts w:eastAsia="Times New Roman" w:cstheme="minorHAnsi"/>
          <w:bCs/>
          <w:sz w:val="20"/>
          <w:szCs w:val="20"/>
        </w:rPr>
        <w:t>.</w:t>
      </w:r>
    </w:p>
    <w:p w14:paraId="3C4FC05B" w14:textId="77777777" w:rsidR="00276875" w:rsidRDefault="00276875"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5083DBC8"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6D9359B3"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407999AE"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 jednak nie dalej niż w odległości </w:t>
      </w:r>
      <w:r w:rsidR="003B0DAC" w:rsidRPr="003B0DAC">
        <w:rPr>
          <w:rFonts w:cstheme="minorHAnsi"/>
          <w:sz w:val="20"/>
          <w:szCs w:val="20"/>
        </w:rPr>
        <w:t>500m</w:t>
      </w:r>
      <w:r w:rsidRPr="003B0DAC">
        <w:rPr>
          <w:rFonts w:cstheme="minorHAnsi"/>
          <w:sz w:val="20"/>
          <w:szCs w:val="20"/>
        </w:rPr>
        <w:t xml:space="preserve"> od prowadzonych prac,</w:t>
      </w:r>
      <w:r w:rsidR="00805FB2" w:rsidRPr="003B0DAC">
        <w:rPr>
          <w:rFonts w:cstheme="minorHAnsi"/>
          <w:sz w:val="20"/>
          <w:szCs w:val="20"/>
        </w:rPr>
        <w:t xml:space="preserve"> (wynika z OPZ)</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124934D1"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(t.j. Dz.U. z </w:t>
      </w:r>
      <w:r w:rsidR="00DB085D">
        <w:rPr>
          <w:rFonts w:cstheme="minorHAnsi"/>
          <w:sz w:val="20"/>
          <w:szCs w:val="20"/>
        </w:rPr>
        <w:t>2023</w:t>
      </w:r>
      <w:r w:rsidR="006D5C57"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1465</w:t>
      </w:r>
      <w:r w:rsidRPr="00362558">
        <w:rPr>
          <w:rFonts w:cstheme="minorHAnsi"/>
          <w:sz w:val="20"/>
          <w:szCs w:val="20"/>
        </w:rPr>
        <w:t>) wskazanych przez Zamawiającego w Opisie przedmiotu zamówienia SWZ.</w:t>
      </w:r>
    </w:p>
    <w:p w14:paraId="1EB79F2A"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(t.j.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winny być zanominizowane.</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00446A76"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5BB4D176" w14:textId="77777777" w:rsidR="004D4C15" w:rsidRPr="00362558" w:rsidRDefault="004D4C15" w:rsidP="003C1F7F">
      <w:pPr>
        <w:spacing w:after="0" w:line="240" w:lineRule="auto"/>
        <w:rPr>
          <w:rFonts w:eastAsia="Times New Roman" w:cstheme="minorHAnsi"/>
          <w:b/>
          <w:i/>
          <w:sz w:val="20"/>
          <w:szCs w:val="20"/>
        </w:rPr>
      </w:pP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362558" w:rsidRDefault="003F022F" w:rsidP="00362558">
      <w:pPr>
        <w:numPr>
          <w:ilvl w:val="0"/>
          <w:numId w:val="10"/>
        </w:numPr>
        <w:tabs>
          <w:tab w:val="clear" w:pos="720"/>
          <w:tab w:val="num" w:pos="851"/>
        </w:tabs>
        <w:spacing w:after="0" w:line="240" w:lineRule="auto"/>
        <w:ind w:left="426"/>
        <w:jc w:val="both"/>
        <w:rPr>
          <w:rFonts w:eastAsia="Times New Roman" w:cstheme="minorHAnsi"/>
          <w:sz w:val="20"/>
          <w:szCs w:val="20"/>
        </w:rPr>
      </w:pPr>
      <w:r w:rsidRPr="00362558">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45836C5D" w14:textId="77777777" w:rsidR="000A1E5C" w:rsidRPr="00362558" w:rsidRDefault="000A1E5C" w:rsidP="00362558">
      <w:pPr>
        <w:pStyle w:val="Akapitzlist"/>
        <w:numPr>
          <w:ilvl w:val="0"/>
          <w:numId w:val="27"/>
        </w:numPr>
        <w:rPr>
          <w:rFonts w:eastAsia="Lucida Sans Unicode" w:cstheme="minorHAnsi"/>
          <w:sz w:val="20"/>
          <w:szCs w:val="20"/>
          <w:lang w:eastAsia="en-US"/>
        </w:rPr>
      </w:pPr>
      <w:r w:rsidRPr="00362558">
        <w:rPr>
          <w:rFonts w:eastAsia="Lucida Sans Unicode" w:cstheme="minorHAnsi"/>
          <w:sz w:val="20"/>
          <w:szCs w:val="20"/>
          <w:lang w:eastAsia="en-US"/>
        </w:rPr>
        <w:lastRenderedPageBreak/>
        <w:t>Jeżeli w czasie czynności odbiorowych zostaną stwierdzone wady lub usterki to zamawiającemu przysługują następujące uprawnienia:</w:t>
      </w:r>
    </w:p>
    <w:p w14:paraId="5DE0FF67"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 xml:space="preserve">jeżeli wady nadają się do usunięcia, zamawiający odbiera roboty z wyznaczeniem terminu do usunięcia wady </w:t>
      </w:r>
    </w:p>
    <w:p w14:paraId="1BB30789"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4E3FAE">
      <w:pPr>
        <w:pStyle w:val="Akapitzlist"/>
        <w:numPr>
          <w:ilvl w:val="0"/>
          <w:numId w:val="28"/>
        </w:numPr>
        <w:ind w:left="1134"/>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362558">
      <w:pPr>
        <w:numPr>
          <w:ilvl w:val="0"/>
          <w:numId w:val="27"/>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362558">
      <w:pPr>
        <w:numPr>
          <w:ilvl w:val="0"/>
          <w:numId w:val="27"/>
        </w:numPr>
        <w:spacing w:after="0" w:line="240" w:lineRule="auto"/>
        <w:ind w:left="709"/>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1"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1"/>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068E3E96" w14:textId="5273B098" w:rsidR="004F2BAA" w:rsidRPr="00B8459E" w:rsidRDefault="006C5560" w:rsidP="008A5093">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43D18B80" w14:textId="35B5992A" w:rsidR="00A23A92" w:rsidRPr="00B8459E" w:rsidRDefault="00A23A92" w:rsidP="00A23A92">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W przypadku rozliczania robót (w tym faktury końcowej), które zostały wykonane z udziałem podwykonawcy, Wykonawca zobowiązany jest dostarczyć Zamawiającemu dokument potwierdzający dokonanie zapłaty z 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w:t>
      </w:r>
      <w:r w:rsidR="00A24989" w:rsidRPr="00B8459E">
        <w:rPr>
          <w:rFonts w:eastAsia="CenturyGothic" w:cstheme="minorHAnsi"/>
          <w:sz w:val="20"/>
          <w:szCs w:val="20"/>
        </w:rPr>
        <w:lastRenderedPageBreak/>
        <w:t>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Zamawiający uprawniony jest do 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m-cy</w:t>
      </w:r>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Pzp.</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562587C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 </w:t>
      </w:r>
      <w:r w:rsidR="00D533AD">
        <w:rPr>
          <w:rFonts w:eastAsia="Times New Roman" w:cstheme="minorHAnsi"/>
          <w:sz w:val="20"/>
          <w:szCs w:val="20"/>
          <w:lang w:eastAsia="ar-SA"/>
        </w:rPr>
        <w:t>1-6</w:t>
      </w:r>
      <w:r w:rsidRPr="00362558">
        <w:rPr>
          <w:rFonts w:eastAsia="Times New Roman" w:cstheme="minorHAnsi"/>
          <w:sz w:val="20"/>
          <w:szCs w:val="20"/>
          <w:lang w:eastAsia="ar-SA"/>
        </w:rPr>
        <w:t xml:space="preserve"> 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lastRenderedPageBreak/>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awy Pzp</w:t>
      </w:r>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Pz</w:t>
      </w:r>
      <w:r w:rsidR="00144B3B" w:rsidRPr="00362558">
        <w:rPr>
          <w:rFonts w:cstheme="minorHAnsi"/>
          <w:sz w:val="20"/>
          <w:szCs w:val="20"/>
        </w:rPr>
        <w:t>p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5C2004E4"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 przypadku zmiany ceny materiałów lub kosztów związanych z realizacją zamówienia, Strony mogą dokonać waloryzacji wynagrodzenia umownego, jeżeli wskaźnik cen produkcji budowlano-montażowej, ustalany przez Prezesa Głównego Urzędu Statystycznego w formie Komunikatu i ogłaszany w Dzienniku Urzędowym Głównego Urzędu Statystycznego przekroczy (+/-) 2 punkty procentowe w stosunku do wartości tego wskaźnika aktualnej w dniu złożenia oferty przez Wykonawcę.</w:t>
      </w:r>
    </w:p>
    <w:p w14:paraId="53688302"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 xml:space="preserve"> Waloryzacja może być dokonywana nie częściej niż raz na 6 miesięcy w następujący sposób:</w:t>
      </w:r>
    </w:p>
    <w:p w14:paraId="6B76B7F2"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1) pierwsza waloryzacja może nastąpić po upływie 7 miesięcy od zawarcia Umowy, począwszy od miesiąca następującego po miesiącu, w którym zawarto Umowę,</w:t>
      </w:r>
    </w:p>
    <w:p w14:paraId="447B9F0C"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2) waloryzacja może zostać dokonana na wniosek Wykonawcy lub Zamawiającego w zakresie robót i usług niewykonanych;</w:t>
      </w:r>
    </w:p>
    <w:p w14:paraId="55916AFF"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3) waloryzacja nastąpi z użyciem wskaźnika cen produkcji budowlano-montażowej, ustalanego przez Prezesa Głównego Urzędu Statystycznego w formie Komunikatu i ogłaszanego w Dzienniku Urzędowym Głównego Urzędu Statystycznego, poz. 7 przy czym poziom/wysokość waloryzacji wynagrodzenia będzie stanowił różnicę pomiędzy wartością tego wskaźnika aktualną w dniu złożenia oferty przez Wykonawcę a wartością obowiązującą w okresie obejmującym waloryzację;</w:t>
      </w:r>
    </w:p>
    <w:p w14:paraId="46C29818"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4) waloryzacja zostanie wypłacona nie wcześniej niż w miesiącu następującym po miesiącu, w którym ukazała się publikacja wskaźnika, o którym mowa w ust. 3;</w:t>
      </w:r>
    </w:p>
    <w:p w14:paraId="3251BA4B"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5) w przypadku, gdyby na dzień końcowego odbioru robót nie został opublikowany przez Prezesa Głównego Urzędu Statystycznego aktualny wskaźnik do waloryzacji wykorzystany zostanie wskaźnik najbardziej aktualny;</w:t>
      </w:r>
    </w:p>
    <w:p w14:paraId="0464A677"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6) w przypadku, gdyby wskaźnik, o którym mowa w ust. 3, przestał być dostępny, zastosowanie znajdą inne najbardziej zbliżone wskaźniki, publikowane przez Prezesa Głównego Urzędu Statystycznego;</w:t>
      </w:r>
    </w:p>
    <w:p w14:paraId="2452E731"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7) waloryzacja wymaga sporządzenia aneksu do Umowy.</w:t>
      </w:r>
    </w:p>
    <w:p w14:paraId="1B7C12FA"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Maksymalna wartość zmiany wynagrodzenia, jaką dopuszcza Zamawiający w związku ze zmianą cen materiałów lub kosztów związanych z realizacją zamówienia nie może przekroczyć 2% części wynagrodzenia umownego brutto określonego w § 6 ust.1, które nie zostało wypłacone.</w:t>
      </w:r>
    </w:p>
    <w:p w14:paraId="01F0C1F0"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Wykonawca, którego wynagrodzenie zostało zmienione, zgodnie z postanowieniami ust. 3-5 niniejszego paragrafu, zobowiązany jest do zmiany wynagrodzenia przysługującego podwykonawcy, z którym zawarł umowę na roboty budowlane lub usługi na okres dłuższy niż 7 miesięcy, z zastosowaniem zasad określonych w ust. 3-5 niniejszego paragrafu.</w:t>
      </w:r>
    </w:p>
    <w:p w14:paraId="0C4CC1BF"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 przypadku waloryzacji przez Zamawiający wynagrodzenia Wykonawcy zgodnie z postanowieniami ust. 3-5 niniejszego paragrafu, Wykonawca:</w:t>
      </w:r>
    </w:p>
    <w:p w14:paraId="77B180A5" w14:textId="78D6BBB3"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 xml:space="preserve">1) w terminie 14 dni od dnia zawarcia aneksu obejmującego waloryzację przedłoży </w:t>
      </w:r>
      <w:r w:rsidR="00D533AD">
        <w:rPr>
          <w:rFonts w:cs="Calibri"/>
          <w:sz w:val="20"/>
          <w:szCs w:val="20"/>
        </w:rPr>
        <w:t>Zamawiającemu</w:t>
      </w:r>
      <w:r w:rsidR="00D533AD" w:rsidRPr="00474D2B">
        <w:rPr>
          <w:rFonts w:cs="Calibri"/>
          <w:sz w:val="20"/>
          <w:szCs w:val="20"/>
        </w:rPr>
        <w:t xml:space="preserve"> </w:t>
      </w:r>
      <w:r w:rsidRPr="00474D2B">
        <w:rPr>
          <w:rFonts w:cs="Calibri"/>
          <w:sz w:val="20"/>
          <w:szCs w:val="20"/>
        </w:rPr>
        <w:t>pisemny wykaz Podwykonawców, których umowy spełniają warunki określone w ust. 6 wraz z kwotami zmiany wynagrodzeń Podwykonawców oraz wskazaniem terminów zapłaty tych kwot, albo informację o braku takich Podwykonawców,</w:t>
      </w:r>
    </w:p>
    <w:p w14:paraId="6FA13CFB" w14:textId="4EC3ABF9"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 xml:space="preserve">2) w terminie wskazanym przez </w:t>
      </w:r>
      <w:r w:rsidR="00D533AD">
        <w:rPr>
          <w:rFonts w:cs="Calibri"/>
          <w:sz w:val="20"/>
          <w:szCs w:val="20"/>
        </w:rPr>
        <w:t>Zamawiającego</w:t>
      </w:r>
      <w:r w:rsidR="00D533AD" w:rsidRPr="00474D2B">
        <w:rPr>
          <w:rFonts w:cs="Calibri"/>
          <w:sz w:val="20"/>
          <w:szCs w:val="20"/>
        </w:rPr>
        <w:t xml:space="preserve"> </w:t>
      </w:r>
      <w:r w:rsidRPr="00474D2B">
        <w:rPr>
          <w:rFonts w:cs="Calibri"/>
          <w:sz w:val="20"/>
          <w:szCs w:val="20"/>
        </w:rPr>
        <w:t>przekaże oświadczenie o uregulowaniu Podwykonawcy kwoty zwaloryzowanego wynagrodzenia.</w:t>
      </w:r>
    </w:p>
    <w:p w14:paraId="17AD4E44" w14:textId="77777777" w:rsidR="00172B62" w:rsidRDefault="00172B62" w:rsidP="00172B62">
      <w:pPr>
        <w:pStyle w:val="Akapitzlist"/>
        <w:numPr>
          <w:ilvl w:val="1"/>
          <w:numId w:val="5"/>
        </w:numPr>
        <w:tabs>
          <w:tab w:val="left" w:pos="426"/>
          <w:tab w:val="left" w:pos="709"/>
        </w:tabs>
        <w:spacing w:line="240" w:lineRule="auto"/>
        <w:jc w:val="both"/>
        <w:rPr>
          <w:rFonts w:cs="Calibri"/>
          <w:color w:val="FF0000"/>
          <w:sz w:val="20"/>
          <w:szCs w:val="20"/>
        </w:rPr>
      </w:pPr>
      <w:r w:rsidRPr="00474D2B">
        <w:rPr>
          <w:rFonts w:cs="Calibri"/>
          <w:sz w:val="20"/>
          <w:szCs w:val="20"/>
        </w:rPr>
        <w:t>Niezależnie od postanowień ust. 3-5 niniejszego paragrafu, wynagrodzenie umowne może ulec zmianie w przypadkach wskazanych w niniejszym paragrafie.</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lastRenderedPageBreak/>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w:t>
      </w:r>
      <w:r w:rsidRPr="00362558">
        <w:rPr>
          <w:rFonts w:eastAsia="Times New Roman" w:cstheme="minorHAnsi"/>
          <w:sz w:val="20"/>
          <w:szCs w:val="20"/>
        </w:rPr>
        <w:lastRenderedPageBreak/>
        <w:t xml:space="preserve">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lastRenderedPageBreak/>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0A0A3" w14:textId="77777777" w:rsidR="00F57264" w:rsidRDefault="00F57264">
      <w:pPr>
        <w:spacing w:after="0" w:line="240" w:lineRule="auto"/>
      </w:pPr>
      <w:r>
        <w:separator/>
      </w:r>
    </w:p>
  </w:endnote>
  <w:endnote w:type="continuationSeparator" w:id="0">
    <w:p w14:paraId="5E9372C8" w14:textId="77777777" w:rsidR="00F57264" w:rsidRDefault="00F57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CBC1D" w14:textId="77777777" w:rsidR="00F57264" w:rsidRDefault="00F57264">
      <w:pPr>
        <w:spacing w:after="0" w:line="240" w:lineRule="auto"/>
      </w:pPr>
      <w:r>
        <w:separator/>
      </w:r>
    </w:p>
  </w:footnote>
  <w:footnote w:type="continuationSeparator" w:id="0">
    <w:p w14:paraId="7C798671" w14:textId="77777777" w:rsidR="00F57264" w:rsidRDefault="00F572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E5B4BC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1452D0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4"/>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2"/>
  </w:num>
  <w:num w:numId="16" w16cid:durableId="603390900">
    <w:abstractNumId w:val="10"/>
  </w:num>
  <w:num w:numId="17" w16cid:durableId="2051295852">
    <w:abstractNumId w:val="12"/>
  </w:num>
  <w:num w:numId="18" w16cid:durableId="647824221">
    <w:abstractNumId w:val="7"/>
  </w:num>
  <w:num w:numId="19" w16cid:durableId="1975404114">
    <w:abstractNumId w:val="36"/>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1"/>
  </w:num>
  <w:num w:numId="31" w16cid:durableId="1879973337">
    <w:abstractNumId w:val="28"/>
  </w:num>
  <w:num w:numId="32" w16cid:durableId="1238593888">
    <w:abstractNumId w:val="16"/>
  </w:num>
  <w:num w:numId="33" w16cid:durableId="864096645">
    <w:abstractNumId w:val="6"/>
  </w:num>
  <w:num w:numId="34" w16cid:durableId="1713581014">
    <w:abstractNumId w:val="35"/>
  </w:num>
  <w:num w:numId="35" w16cid:durableId="1657416930">
    <w:abstractNumId w:val="33"/>
  </w:num>
  <w:num w:numId="36" w16cid:durableId="280763557">
    <w:abstractNumId w:val="8"/>
  </w:num>
  <w:num w:numId="37" w16cid:durableId="1919243404">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2248B"/>
    <w:rsid w:val="00050E38"/>
    <w:rsid w:val="0005793F"/>
    <w:rsid w:val="0006291B"/>
    <w:rsid w:val="0007712E"/>
    <w:rsid w:val="000829AB"/>
    <w:rsid w:val="00084390"/>
    <w:rsid w:val="0009195A"/>
    <w:rsid w:val="000949E6"/>
    <w:rsid w:val="000A1A6D"/>
    <w:rsid w:val="000A1E5C"/>
    <w:rsid w:val="000A6BFA"/>
    <w:rsid w:val="000A74A7"/>
    <w:rsid w:val="000B3AC2"/>
    <w:rsid w:val="000B3B7A"/>
    <w:rsid w:val="000C04AF"/>
    <w:rsid w:val="000C4528"/>
    <w:rsid w:val="000C7DEB"/>
    <w:rsid w:val="000F07C1"/>
    <w:rsid w:val="00113CFD"/>
    <w:rsid w:val="00144B3B"/>
    <w:rsid w:val="00145244"/>
    <w:rsid w:val="00153A40"/>
    <w:rsid w:val="0016227C"/>
    <w:rsid w:val="00166CD2"/>
    <w:rsid w:val="001677C3"/>
    <w:rsid w:val="00172B62"/>
    <w:rsid w:val="00175C67"/>
    <w:rsid w:val="001804D2"/>
    <w:rsid w:val="0018169B"/>
    <w:rsid w:val="00184CBB"/>
    <w:rsid w:val="001B28DB"/>
    <w:rsid w:val="001D05B9"/>
    <w:rsid w:val="001D3BE4"/>
    <w:rsid w:val="001F1630"/>
    <w:rsid w:val="001F6D1E"/>
    <w:rsid w:val="00200D0F"/>
    <w:rsid w:val="002166AA"/>
    <w:rsid w:val="00216931"/>
    <w:rsid w:val="002336CD"/>
    <w:rsid w:val="002339C9"/>
    <w:rsid w:val="0024623C"/>
    <w:rsid w:val="00264926"/>
    <w:rsid w:val="00273CA6"/>
    <w:rsid w:val="00276875"/>
    <w:rsid w:val="00280A34"/>
    <w:rsid w:val="002922FD"/>
    <w:rsid w:val="002B2C6A"/>
    <w:rsid w:val="002B3FE5"/>
    <w:rsid w:val="002B4151"/>
    <w:rsid w:val="002E18D3"/>
    <w:rsid w:val="002F4D2F"/>
    <w:rsid w:val="00303F10"/>
    <w:rsid w:val="00307A69"/>
    <w:rsid w:val="00307B82"/>
    <w:rsid w:val="00320ECF"/>
    <w:rsid w:val="003217C6"/>
    <w:rsid w:val="00326975"/>
    <w:rsid w:val="0033655D"/>
    <w:rsid w:val="0034645C"/>
    <w:rsid w:val="00351CE0"/>
    <w:rsid w:val="00362558"/>
    <w:rsid w:val="003734D6"/>
    <w:rsid w:val="00377BA2"/>
    <w:rsid w:val="0038041B"/>
    <w:rsid w:val="00393582"/>
    <w:rsid w:val="003A2D44"/>
    <w:rsid w:val="003A3C68"/>
    <w:rsid w:val="003B0DAC"/>
    <w:rsid w:val="003C1F7F"/>
    <w:rsid w:val="003D13D0"/>
    <w:rsid w:val="003D3233"/>
    <w:rsid w:val="003E1671"/>
    <w:rsid w:val="003E359D"/>
    <w:rsid w:val="003F022F"/>
    <w:rsid w:val="003F4590"/>
    <w:rsid w:val="004006FD"/>
    <w:rsid w:val="00406C40"/>
    <w:rsid w:val="004266A5"/>
    <w:rsid w:val="00433ED7"/>
    <w:rsid w:val="00434307"/>
    <w:rsid w:val="00446D57"/>
    <w:rsid w:val="00446DEE"/>
    <w:rsid w:val="00482A96"/>
    <w:rsid w:val="00497C46"/>
    <w:rsid w:val="004A03F7"/>
    <w:rsid w:val="004A6FD7"/>
    <w:rsid w:val="004B25C0"/>
    <w:rsid w:val="004B2B8E"/>
    <w:rsid w:val="004C45F3"/>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46F2"/>
    <w:rsid w:val="00565723"/>
    <w:rsid w:val="00566476"/>
    <w:rsid w:val="00574716"/>
    <w:rsid w:val="005763E6"/>
    <w:rsid w:val="00587A03"/>
    <w:rsid w:val="005A218B"/>
    <w:rsid w:val="005A4E8C"/>
    <w:rsid w:val="005A72E3"/>
    <w:rsid w:val="005A7818"/>
    <w:rsid w:val="005C407B"/>
    <w:rsid w:val="005D25FA"/>
    <w:rsid w:val="005E550F"/>
    <w:rsid w:val="005F0F88"/>
    <w:rsid w:val="005F2578"/>
    <w:rsid w:val="005F4E6C"/>
    <w:rsid w:val="00611A6B"/>
    <w:rsid w:val="00611F63"/>
    <w:rsid w:val="00616855"/>
    <w:rsid w:val="00622566"/>
    <w:rsid w:val="00637A60"/>
    <w:rsid w:val="00652F66"/>
    <w:rsid w:val="006560F5"/>
    <w:rsid w:val="00656AD1"/>
    <w:rsid w:val="00661CAD"/>
    <w:rsid w:val="006743EF"/>
    <w:rsid w:val="00683BB6"/>
    <w:rsid w:val="0069290D"/>
    <w:rsid w:val="00697AB8"/>
    <w:rsid w:val="006B1385"/>
    <w:rsid w:val="006B4F4C"/>
    <w:rsid w:val="006B55CB"/>
    <w:rsid w:val="006C5560"/>
    <w:rsid w:val="006D3453"/>
    <w:rsid w:val="006D5C57"/>
    <w:rsid w:val="006E434D"/>
    <w:rsid w:val="006F0281"/>
    <w:rsid w:val="006F265B"/>
    <w:rsid w:val="006F68CF"/>
    <w:rsid w:val="0071287B"/>
    <w:rsid w:val="00723B2E"/>
    <w:rsid w:val="00747EC8"/>
    <w:rsid w:val="00754A52"/>
    <w:rsid w:val="00757715"/>
    <w:rsid w:val="00764465"/>
    <w:rsid w:val="00774DD0"/>
    <w:rsid w:val="007858CB"/>
    <w:rsid w:val="007A5FD6"/>
    <w:rsid w:val="007B0161"/>
    <w:rsid w:val="007B3AC6"/>
    <w:rsid w:val="007D21CE"/>
    <w:rsid w:val="007D52C8"/>
    <w:rsid w:val="007E0726"/>
    <w:rsid w:val="007E18BE"/>
    <w:rsid w:val="007E5A64"/>
    <w:rsid w:val="007F3648"/>
    <w:rsid w:val="00805FB2"/>
    <w:rsid w:val="00807050"/>
    <w:rsid w:val="00825637"/>
    <w:rsid w:val="008357D3"/>
    <w:rsid w:val="00863468"/>
    <w:rsid w:val="00880162"/>
    <w:rsid w:val="00882790"/>
    <w:rsid w:val="00884AB9"/>
    <w:rsid w:val="00891957"/>
    <w:rsid w:val="008A4C43"/>
    <w:rsid w:val="008A5093"/>
    <w:rsid w:val="008A6AE8"/>
    <w:rsid w:val="008B7983"/>
    <w:rsid w:val="008D7135"/>
    <w:rsid w:val="008D742D"/>
    <w:rsid w:val="008E5483"/>
    <w:rsid w:val="00905623"/>
    <w:rsid w:val="00910218"/>
    <w:rsid w:val="00911B0F"/>
    <w:rsid w:val="0091230C"/>
    <w:rsid w:val="00913E00"/>
    <w:rsid w:val="00924701"/>
    <w:rsid w:val="00927D88"/>
    <w:rsid w:val="0093475E"/>
    <w:rsid w:val="00944AEF"/>
    <w:rsid w:val="00986D5B"/>
    <w:rsid w:val="00990C66"/>
    <w:rsid w:val="00993302"/>
    <w:rsid w:val="00993847"/>
    <w:rsid w:val="00996DB7"/>
    <w:rsid w:val="009B2716"/>
    <w:rsid w:val="009B3E37"/>
    <w:rsid w:val="009B7D33"/>
    <w:rsid w:val="009E1A32"/>
    <w:rsid w:val="009F1E3B"/>
    <w:rsid w:val="009F463F"/>
    <w:rsid w:val="00A051D7"/>
    <w:rsid w:val="00A20F52"/>
    <w:rsid w:val="00A23947"/>
    <w:rsid w:val="00A23A92"/>
    <w:rsid w:val="00A24989"/>
    <w:rsid w:val="00A26126"/>
    <w:rsid w:val="00A406F9"/>
    <w:rsid w:val="00A444C8"/>
    <w:rsid w:val="00A4677F"/>
    <w:rsid w:val="00A51F5F"/>
    <w:rsid w:val="00A61F3D"/>
    <w:rsid w:val="00A65999"/>
    <w:rsid w:val="00A665A8"/>
    <w:rsid w:val="00A731A2"/>
    <w:rsid w:val="00A809DC"/>
    <w:rsid w:val="00A9363A"/>
    <w:rsid w:val="00A95272"/>
    <w:rsid w:val="00A953EB"/>
    <w:rsid w:val="00AA2206"/>
    <w:rsid w:val="00AB6797"/>
    <w:rsid w:val="00AC22AA"/>
    <w:rsid w:val="00AC446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4DE3"/>
    <w:rsid w:val="00C4682F"/>
    <w:rsid w:val="00C56ADC"/>
    <w:rsid w:val="00C62996"/>
    <w:rsid w:val="00C822FE"/>
    <w:rsid w:val="00C8389E"/>
    <w:rsid w:val="00C94F9F"/>
    <w:rsid w:val="00C9511A"/>
    <w:rsid w:val="00C972E4"/>
    <w:rsid w:val="00CD2613"/>
    <w:rsid w:val="00CD42F1"/>
    <w:rsid w:val="00CE2C8A"/>
    <w:rsid w:val="00D13F3D"/>
    <w:rsid w:val="00D31D77"/>
    <w:rsid w:val="00D41A51"/>
    <w:rsid w:val="00D533AD"/>
    <w:rsid w:val="00D6085F"/>
    <w:rsid w:val="00D63791"/>
    <w:rsid w:val="00D814D0"/>
    <w:rsid w:val="00D84A3D"/>
    <w:rsid w:val="00D91A3A"/>
    <w:rsid w:val="00D9352D"/>
    <w:rsid w:val="00DA6CE9"/>
    <w:rsid w:val="00DB085D"/>
    <w:rsid w:val="00DC4334"/>
    <w:rsid w:val="00DC4E94"/>
    <w:rsid w:val="00DE0854"/>
    <w:rsid w:val="00DF38F7"/>
    <w:rsid w:val="00DF40DD"/>
    <w:rsid w:val="00DF67EA"/>
    <w:rsid w:val="00E00C1E"/>
    <w:rsid w:val="00E105D3"/>
    <w:rsid w:val="00E17005"/>
    <w:rsid w:val="00E20A06"/>
    <w:rsid w:val="00E22EC3"/>
    <w:rsid w:val="00E26C1F"/>
    <w:rsid w:val="00E3534D"/>
    <w:rsid w:val="00E35783"/>
    <w:rsid w:val="00E41BD9"/>
    <w:rsid w:val="00E473AA"/>
    <w:rsid w:val="00E5095B"/>
    <w:rsid w:val="00E63648"/>
    <w:rsid w:val="00E71AB2"/>
    <w:rsid w:val="00E75C7F"/>
    <w:rsid w:val="00E91033"/>
    <w:rsid w:val="00E91586"/>
    <w:rsid w:val="00ED2E3C"/>
    <w:rsid w:val="00F13048"/>
    <w:rsid w:val="00F14581"/>
    <w:rsid w:val="00F174F1"/>
    <w:rsid w:val="00F36184"/>
    <w:rsid w:val="00F42552"/>
    <w:rsid w:val="00F445DC"/>
    <w:rsid w:val="00F5018E"/>
    <w:rsid w:val="00F50929"/>
    <w:rsid w:val="00F50DAA"/>
    <w:rsid w:val="00F57264"/>
    <w:rsid w:val="00F60710"/>
    <w:rsid w:val="00F61D60"/>
    <w:rsid w:val="00F6377C"/>
    <w:rsid w:val="00F66AD5"/>
    <w:rsid w:val="00F7528E"/>
    <w:rsid w:val="00F83D8C"/>
    <w:rsid w:val="00F96F2C"/>
    <w:rsid w:val="00FA1F9E"/>
    <w:rsid w:val="00FB1FA3"/>
    <w:rsid w:val="00FB449D"/>
    <w:rsid w:val="00FC1AB4"/>
    <w:rsid w:val="00FC5A34"/>
    <w:rsid w:val="00FE0D43"/>
    <w:rsid w:val="00FF708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8066</Words>
  <Characters>48398</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ozimekn39@outlook.com</cp:lastModifiedBy>
  <cp:revision>5</cp:revision>
  <cp:lastPrinted>2025-04-29T08:05:00Z</cp:lastPrinted>
  <dcterms:created xsi:type="dcterms:W3CDTF">2025-04-29T05:55:00Z</dcterms:created>
  <dcterms:modified xsi:type="dcterms:W3CDTF">2025-05-08T12:07:00Z</dcterms:modified>
</cp:coreProperties>
</file>