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88823" w14:textId="0DDE9560" w:rsidR="0031166D" w:rsidRDefault="0031166D" w:rsidP="0031166D">
      <w:pPr>
        <w:spacing w:after="240" w:line="276" w:lineRule="auto"/>
        <w:jc w:val="center"/>
        <w:rPr>
          <w:b/>
        </w:rPr>
      </w:pPr>
      <w:r>
        <w:rPr>
          <w:b/>
        </w:rPr>
        <w:t xml:space="preserve">Zobowiązanie podmiotu </w:t>
      </w:r>
      <w:r w:rsidR="00152F46">
        <w:rPr>
          <w:b/>
        </w:rPr>
        <w:t>udostępniającego zasoby</w:t>
      </w:r>
    </w:p>
    <w:p w14:paraId="646B7B75" w14:textId="26BD881F" w:rsidR="0031166D" w:rsidRDefault="0031166D" w:rsidP="0031166D">
      <w:pPr>
        <w:spacing w:line="276" w:lineRule="auto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do oddania do dyspozycji Wykonawcy/Wykonawców wspólnie ubiegających się o zamówienie</w:t>
      </w:r>
      <w:r>
        <w:rPr>
          <w:rStyle w:val="Odwoanieprzypisudolnego"/>
          <w:bCs/>
          <w:sz w:val="22"/>
          <w:szCs w:val="22"/>
        </w:rPr>
        <w:footnoteReference w:id="1"/>
      </w:r>
      <w:r>
        <w:rPr>
          <w:bCs/>
          <w:sz w:val="22"/>
          <w:szCs w:val="22"/>
        </w:rPr>
        <w:t xml:space="preserve"> niezbędnych zasobów na okres korzystania z nich przy wykonywaniu zamówienia </w:t>
      </w:r>
      <w:r w:rsidR="00081890">
        <w:rPr>
          <w:bCs/>
          <w:sz w:val="22"/>
          <w:szCs w:val="22"/>
        </w:rPr>
        <w:t>na</w:t>
      </w:r>
      <w:r>
        <w:rPr>
          <w:bCs/>
          <w:sz w:val="22"/>
          <w:szCs w:val="22"/>
        </w:rPr>
        <w:t>:</w:t>
      </w:r>
    </w:p>
    <w:p w14:paraId="0A6C220E" w14:textId="77777777" w:rsidR="0031166D" w:rsidRDefault="0031166D" w:rsidP="0031166D">
      <w:pPr>
        <w:spacing w:line="276" w:lineRule="auto"/>
        <w:rPr>
          <w:b/>
          <w:sz w:val="22"/>
          <w:szCs w:val="22"/>
        </w:rPr>
      </w:pPr>
    </w:p>
    <w:p w14:paraId="42D82F89" w14:textId="5DB1E1BB" w:rsidR="0031166D" w:rsidRPr="00081890" w:rsidRDefault="00081890" w:rsidP="0031166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81890">
        <w:rPr>
          <w:b/>
          <w:i/>
          <w:sz w:val="22"/>
          <w:szCs w:val="22"/>
        </w:rPr>
        <w:t xml:space="preserve"> </w:t>
      </w:r>
      <w:r w:rsidRPr="00081890">
        <w:rPr>
          <w:b/>
          <w:sz w:val="22"/>
          <w:szCs w:val="22"/>
        </w:rPr>
        <w:t>„</w:t>
      </w:r>
      <w:r w:rsidRPr="00081890">
        <w:rPr>
          <w:b/>
          <w:bCs/>
          <w:sz w:val="22"/>
          <w:szCs w:val="22"/>
        </w:rPr>
        <w:t>Kompleksową obsługę serwisową urządzeń drukująco – kopiujących będących własnością Sądu Rejonowego w Radomiu wraz z dostawą i wymianą materiałów eksploatacyjnych</w:t>
      </w:r>
      <w:r w:rsidRPr="00081890">
        <w:rPr>
          <w:b/>
          <w:sz w:val="22"/>
          <w:szCs w:val="22"/>
        </w:rPr>
        <w:t>”</w:t>
      </w:r>
      <w:r w:rsidRPr="00081890">
        <w:rPr>
          <w:b/>
          <w:sz w:val="22"/>
          <w:szCs w:val="22"/>
        </w:rPr>
        <w:t xml:space="preserve"> </w:t>
      </w:r>
      <w:r w:rsidR="003D2BB0" w:rsidRPr="00081890">
        <w:rPr>
          <w:sz w:val="22"/>
          <w:szCs w:val="22"/>
        </w:rPr>
        <w:t>w</w:t>
      </w:r>
      <w:r w:rsidR="0031166D" w:rsidRPr="00081890">
        <w:rPr>
          <w:sz w:val="22"/>
          <w:szCs w:val="22"/>
        </w:rPr>
        <w:t xml:space="preserve"> związku z</w:t>
      </w:r>
      <w:r>
        <w:rPr>
          <w:sz w:val="22"/>
          <w:szCs w:val="22"/>
        </w:rPr>
        <w:t> </w:t>
      </w:r>
      <w:bookmarkStart w:id="0" w:name="_GoBack"/>
      <w:bookmarkEnd w:id="0"/>
      <w:r w:rsidR="0031166D" w:rsidRPr="00081890">
        <w:rPr>
          <w:sz w:val="22"/>
          <w:szCs w:val="22"/>
        </w:rPr>
        <w:t>ubieganiem się Wykonawcy/Wykonawców występujących wspólnie</w:t>
      </w:r>
      <w:r w:rsidR="0031166D" w:rsidRPr="00081890">
        <w:rPr>
          <w:rStyle w:val="Odwoanieprzypisudolnego"/>
          <w:sz w:val="22"/>
          <w:szCs w:val="22"/>
        </w:rPr>
        <w:footnoteReference w:id="2"/>
      </w:r>
    </w:p>
    <w:p w14:paraId="7AA47AD3" w14:textId="77777777" w:rsidR="0031166D" w:rsidRDefault="0031166D" w:rsidP="0031166D">
      <w:pPr>
        <w:autoSpaceDE w:val="0"/>
        <w:autoSpaceDN w:val="0"/>
        <w:adjustRightInd w:val="0"/>
        <w:spacing w:line="276" w:lineRule="auto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....................................................................................................................................... </w:t>
      </w:r>
      <w:r>
        <w:rPr>
          <w:sz w:val="22"/>
          <w:szCs w:val="22"/>
        </w:rPr>
        <w:br/>
      </w:r>
      <w:r>
        <w:rPr>
          <w:i/>
          <w:sz w:val="20"/>
          <w:szCs w:val="20"/>
        </w:rPr>
        <w:t>(nazwa Wykonawcy / siedziba)</w:t>
      </w:r>
    </w:p>
    <w:p w14:paraId="1308EB9D" w14:textId="77777777" w:rsidR="0031166D" w:rsidRDefault="0031166D" w:rsidP="0031166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58439C5B" w14:textId="77777777" w:rsidR="0031166D" w:rsidRDefault="0031166D" w:rsidP="0031166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....................................................................................................................................... </w:t>
      </w:r>
      <w:r>
        <w:rPr>
          <w:sz w:val="22"/>
          <w:szCs w:val="22"/>
        </w:rPr>
        <w:br/>
      </w:r>
      <w:r>
        <w:rPr>
          <w:i/>
          <w:sz w:val="20"/>
          <w:szCs w:val="20"/>
        </w:rPr>
        <w:t>(nazwa Wykonawcy / siedziba)</w:t>
      </w:r>
    </w:p>
    <w:p w14:paraId="34D24359" w14:textId="77777777" w:rsidR="0031166D" w:rsidRDefault="0031166D" w:rsidP="0031166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016E8394" w14:textId="77777777" w:rsidR="0031166D" w:rsidRDefault="0031166D" w:rsidP="0031166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udzielenie ww. zamówienia publicznego zobowiązuję/zobowiązujemy się jako podmiot (firma/osoba fizyczna/osoba fizyczna prowadząca działalność gospodarczą</w:t>
      </w:r>
      <w:r>
        <w:rPr>
          <w:rStyle w:val="Odwoanieprzypisudolnego"/>
          <w:sz w:val="22"/>
          <w:szCs w:val="22"/>
        </w:rPr>
        <w:footnoteReference w:id="3"/>
      </w:r>
      <w:r>
        <w:rPr>
          <w:sz w:val="22"/>
          <w:szCs w:val="22"/>
        </w:rPr>
        <w:t xml:space="preserve">) udostępniający zasoby: </w:t>
      </w:r>
    </w:p>
    <w:p w14:paraId="07BA7ADE" w14:textId="77777777" w:rsidR="0031166D" w:rsidRDefault="0031166D" w:rsidP="0031166D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18084FAC" w14:textId="61477E84" w:rsidR="0031166D" w:rsidRDefault="00DD3C24" w:rsidP="0031166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1166D">
        <w:rPr>
          <w:b/>
          <w:bCs/>
          <w:sz w:val="22"/>
          <w:szCs w:val="22"/>
        </w:rPr>
        <w:t xml:space="preserve"> </w:t>
      </w:r>
    </w:p>
    <w:p w14:paraId="11E5413B" w14:textId="77777777" w:rsidR="0031166D" w:rsidRDefault="0031166D" w:rsidP="0031166D">
      <w:pPr>
        <w:pStyle w:val="Bezodstpw"/>
        <w:spacing w:line="276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>
        <w:rPr>
          <w:rFonts w:ascii="Times New Roman" w:hAnsi="Times New Roman"/>
          <w:b/>
          <w:bCs/>
          <w:i/>
          <w:sz w:val="20"/>
          <w:szCs w:val="20"/>
        </w:rPr>
        <w:t>(nazwa podmiotu udostępniającego zasoby, siedziba)</w:t>
      </w:r>
    </w:p>
    <w:p w14:paraId="2304380F" w14:textId="77777777" w:rsidR="0031166D" w:rsidRDefault="0031166D" w:rsidP="0031166D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3E75B72" w14:textId="66963C6D" w:rsidR="0031166D" w:rsidRDefault="0031166D" w:rsidP="0031166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>
        <w:rPr>
          <w:sz w:val="22"/>
          <w:szCs w:val="22"/>
        </w:rPr>
        <w:br/>
        <w:t xml:space="preserve">w przepisach ustawy Prawo zamówień publicznych, celem wykazania spełniania warunków udziału </w:t>
      </w:r>
      <w:r w:rsidR="00D517DE">
        <w:rPr>
          <w:sz w:val="22"/>
          <w:szCs w:val="22"/>
        </w:rPr>
        <w:br/>
      </w:r>
      <w:r>
        <w:rPr>
          <w:sz w:val="22"/>
          <w:szCs w:val="22"/>
        </w:rPr>
        <w:t>w postępowaniu, których opis sposobu dokonania oceny spełnienia zawarto SWZ.</w:t>
      </w:r>
    </w:p>
    <w:p w14:paraId="0DAC0B42" w14:textId="77777777" w:rsidR="0031166D" w:rsidRDefault="0031166D" w:rsidP="0031166D">
      <w:pPr>
        <w:spacing w:line="276" w:lineRule="auto"/>
        <w:jc w:val="both"/>
        <w:rPr>
          <w:rStyle w:val="text1"/>
          <w:sz w:val="22"/>
          <w:szCs w:val="22"/>
        </w:rPr>
      </w:pPr>
    </w:p>
    <w:p w14:paraId="1C388EF6" w14:textId="77777777" w:rsidR="0031166D" w:rsidRPr="0031166D" w:rsidRDefault="0031166D" w:rsidP="0031166D">
      <w:pPr>
        <w:spacing w:line="276" w:lineRule="auto"/>
        <w:jc w:val="both"/>
        <w:rPr>
          <w:rStyle w:val="text1"/>
          <w:rFonts w:ascii="Times New Roman" w:hAnsi="Times New Roman"/>
          <w:b/>
          <w:bCs/>
          <w:sz w:val="24"/>
          <w:szCs w:val="24"/>
        </w:rPr>
      </w:pPr>
      <w:r w:rsidRPr="0031166D">
        <w:rPr>
          <w:rStyle w:val="text1"/>
          <w:rFonts w:ascii="Times New Roman" w:hAnsi="Times New Roman"/>
          <w:b/>
          <w:bCs/>
          <w:sz w:val="24"/>
          <w:szCs w:val="24"/>
        </w:rPr>
        <w:t>I. Zakres dostępnych wykonawcy zasobów innego podmiotu:</w:t>
      </w:r>
    </w:p>
    <w:p w14:paraId="40D13EBF" w14:textId="5FEF852B" w:rsidR="0031166D" w:rsidRPr="0031166D" w:rsidRDefault="0031166D" w:rsidP="0031166D">
      <w:pPr>
        <w:spacing w:line="276" w:lineRule="auto"/>
        <w:jc w:val="both"/>
        <w:rPr>
          <w:rStyle w:val="text1"/>
          <w:rFonts w:ascii="Times New Roman" w:hAnsi="Times New Roman"/>
          <w:sz w:val="24"/>
          <w:szCs w:val="24"/>
        </w:rPr>
      </w:pPr>
      <w:r w:rsidRPr="0031166D">
        <w:rPr>
          <w:rStyle w:val="text1"/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3660F4E3" w14:textId="02D4B69D" w:rsidR="0031166D" w:rsidRPr="0031166D" w:rsidRDefault="0031166D" w:rsidP="0031166D">
      <w:pPr>
        <w:spacing w:after="120" w:line="276" w:lineRule="auto"/>
        <w:jc w:val="both"/>
        <w:rPr>
          <w:rStyle w:val="text1"/>
          <w:rFonts w:ascii="Times New Roman" w:hAnsi="Times New Roman"/>
          <w:sz w:val="24"/>
          <w:szCs w:val="24"/>
        </w:rPr>
      </w:pPr>
      <w:r w:rsidRPr="0031166D">
        <w:rPr>
          <w:rStyle w:val="text1"/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409F7797" w14:textId="77777777" w:rsidR="0031166D" w:rsidRPr="0031166D" w:rsidRDefault="0031166D" w:rsidP="0031166D">
      <w:pPr>
        <w:spacing w:line="276" w:lineRule="auto"/>
        <w:jc w:val="both"/>
        <w:rPr>
          <w:rStyle w:val="text1"/>
          <w:rFonts w:ascii="Times New Roman" w:hAnsi="Times New Roman"/>
          <w:b/>
          <w:bCs/>
          <w:sz w:val="24"/>
          <w:szCs w:val="24"/>
        </w:rPr>
      </w:pPr>
      <w:r w:rsidRPr="0031166D">
        <w:rPr>
          <w:rStyle w:val="text1"/>
          <w:rFonts w:ascii="Times New Roman" w:hAnsi="Times New Roman"/>
          <w:b/>
          <w:bCs/>
          <w:sz w:val="24"/>
          <w:szCs w:val="24"/>
        </w:rPr>
        <w:t>II. Sposób wykorzystania zasobów innego podmiotu, przez wykonawcę, przy wykonywaniu zamówienia:</w:t>
      </w:r>
    </w:p>
    <w:p w14:paraId="40BBAE80" w14:textId="66477F67" w:rsidR="0031166D" w:rsidRPr="0031166D" w:rsidRDefault="0031166D" w:rsidP="0031166D">
      <w:pPr>
        <w:spacing w:line="276" w:lineRule="auto"/>
        <w:ind w:left="284" w:hanging="284"/>
        <w:jc w:val="both"/>
        <w:rPr>
          <w:rStyle w:val="text1"/>
          <w:rFonts w:ascii="Times New Roman" w:hAnsi="Times New Roman"/>
          <w:sz w:val="24"/>
          <w:szCs w:val="24"/>
        </w:rPr>
      </w:pPr>
      <w:r w:rsidRPr="0031166D">
        <w:rPr>
          <w:rStyle w:val="text1"/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7B224BBF" w14:textId="140D88D8" w:rsidR="0031166D" w:rsidRPr="0031166D" w:rsidRDefault="0031166D" w:rsidP="0031166D">
      <w:pPr>
        <w:spacing w:after="120" w:line="276" w:lineRule="auto"/>
        <w:ind w:left="284" w:hanging="284"/>
        <w:jc w:val="both"/>
        <w:rPr>
          <w:rStyle w:val="text1"/>
          <w:rFonts w:ascii="Times New Roman" w:hAnsi="Times New Roman"/>
          <w:sz w:val="24"/>
          <w:szCs w:val="24"/>
        </w:rPr>
      </w:pPr>
      <w:r w:rsidRPr="0031166D">
        <w:rPr>
          <w:rStyle w:val="text1"/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6DC0EA20" w14:textId="77777777" w:rsidR="0031166D" w:rsidRPr="0031166D" w:rsidRDefault="0031166D" w:rsidP="0031166D">
      <w:pPr>
        <w:spacing w:line="276" w:lineRule="auto"/>
        <w:jc w:val="both"/>
        <w:rPr>
          <w:rStyle w:val="text1"/>
          <w:rFonts w:ascii="Times New Roman" w:hAnsi="Times New Roman"/>
          <w:b/>
          <w:bCs/>
          <w:sz w:val="24"/>
          <w:szCs w:val="24"/>
        </w:rPr>
      </w:pPr>
      <w:r w:rsidRPr="0031166D">
        <w:rPr>
          <w:rStyle w:val="text1"/>
          <w:rFonts w:ascii="Times New Roman" w:hAnsi="Times New Roman"/>
          <w:b/>
          <w:bCs/>
          <w:sz w:val="24"/>
          <w:szCs w:val="24"/>
        </w:rPr>
        <w:t>III. Zakres i okres udziału innego podmiotu przy wykonywaniu zamówienia:</w:t>
      </w:r>
    </w:p>
    <w:p w14:paraId="1CE2C4B0" w14:textId="02942443" w:rsidR="0031166D" w:rsidRPr="0031166D" w:rsidRDefault="0031166D" w:rsidP="0031166D">
      <w:pPr>
        <w:spacing w:line="276" w:lineRule="auto"/>
        <w:ind w:left="284" w:hanging="284"/>
        <w:jc w:val="both"/>
        <w:rPr>
          <w:rStyle w:val="text1"/>
          <w:rFonts w:ascii="Times New Roman" w:hAnsi="Times New Roman"/>
          <w:sz w:val="24"/>
          <w:szCs w:val="24"/>
        </w:rPr>
      </w:pPr>
      <w:r w:rsidRPr="0031166D">
        <w:rPr>
          <w:rStyle w:val="text1"/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D311B1">
        <w:rPr>
          <w:rStyle w:val="text1"/>
          <w:rFonts w:ascii="Times New Roman" w:hAnsi="Times New Roman"/>
          <w:sz w:val="24"/>
          <w:szCs w:val="24"/>
        </w:rPr>
        <w:t>….</w:t>
      </w:r>
    </w:p>
    <w:p w14:paraId="42A05F8A" w14:textId="083FD651" w:rsidR="0031166D" w:rsidRPr="0031166D" w:rsidRDefault="0031166D" w:rsidP="0031166D">
      <w:pPr>
        <w:spacing w:after="120" w:line="276" w:lineRule="auto"/>
        <w:ind w:left="284" w:hanging="284"/>
        <w:jc w:val="both"/>
        <w:rPr>
          <w:rStyle w:val="text1"/>
          <w:rFonts w:ascii="Times New Roman" w:hAnsi="Times New Roman"/>
          <w:sz w:val="24"/>
          <w:szCs w:val="24"/>
        </w:rPr>
      </w:pPr>
      <w:r w:rsidRPr="0031166D">
        <w:rPr>
          <w:rStyle w:val="text1"/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1D7E158A" w14:textId="77777777" w:rsidR="0031166D" w:rsidRPr="0031166D" w:rsidRDefault="0031166D" w:rsidP="0031166D">
      <w:pPr>
        <w:spacing w:line="276" w:lineRule="auto"/>
        <w:jc w:val="both"/>
        <w:rPr>
          <w:rStyle w:val="text1"/>
          <w:rFonts w:ascii="Times New Roman" w:hAnsi="Times New Roman"/>
          <w:b/>
          <w:bCs/>
          <w:sz w:val="24"/>
          <w:szCs w:val="24"/>
        </w:rPr>
      </w:pPr>
      <w:r w:rsidRPr="0031166D">
        <w:rPr>
          <w:rStyle w:val="text1"/>
          <w:rFonts w:ascii="Times New Roman" w:hAnsi="Times New Roman"/>
          <w:b/>
          <w:bCs/>
          <w:sz w:val="24"/>
          <w:szCs w:val="24"/>
        </w:rPr>
        <w:t>IV. Zapewnienie wykonania zamówienia/części zamówienia, w tym wskazanie charakteru stosunku, jaki będzie łączył wykonawcę z innym podmiotem:</w:t>
      </w:r>
    </w:p>
    <w:p w14:paraId="090D11E6" w14:textId="70EFE2D9" w:rsidR="0031166D" w:rsidRPr="0031166D" w:rsidRDefault="0031166D" w:rsidP="0031166D">
      <w:pPr>
        <w:spacing w:line="276" w:lineRule="auto"/>
        <w:ind w:left="284" w:hanging="284"/>
        <w:jc w:val="both"/>
        <w:rPr>
          <w:rStyle w:val="text1"/>
          <w:rFonts w:ascii="Times New Roman" w:hAnsi="Times New Roman"/>
          <w:sz w:val="24"/>
          <w:szCs w:val="24"/>
        </w:rPr>
      </w:pPr>
      <w:r w:rsidRPr="0031166D">
        <w:rPr>
          <w:rStyle w:val="text1"/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6A79270D" w14:textId="381BBBEB" w:rsidR="0031166D" w:rsidRPr="0031166D" w:rsidRDefault="0031166D" w:rsidP="00A850CB">
      <w:pPr>
        <w:spacing w:line="276" w:lineRule="auto"/>
        <w:ind w:left="284" w:hanging="284"/>
        <w:jc w:val="both"/>
        <w:rPr>
          <w:rStyle w:val="text1"/>
          <w:rFonts w:ascii="Times New Roman" w:hAnsi="Times New Roman"/>
          <w:sz w:val="24"/>
          <w:szCs w:val="24"/>
        </w:rPr>
      </w:pPr>
      <w:r w:rsidRPr="0031166D">
        <w:rPr>
          <w:rStyle w:val="text1"/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44DC1203" w14:textId="4B4A61F5" w:rsidR="0031166D" w:rsidRPr="0031166D" w:rsidRDefault="0031166D" w:rsidP="0031166D">
      <w:pPr>
        <w:autoSpaceDE w:val="0"/>
        <w:autoSpaceDN w:val="0"/>
        <w:adjustRightInd w:val="0"/>
        <w:spacing w:line="276" w:lineRule="auto"/>
      </w:pPr>
      <w:r w:rsidRPr="0031166D">
        <w:rPr>
          <w:b/>
          <w:bCs/>
        </w:rPr>
        <w:t>W uzupełnieniu niniejszego zobowiązania udostępniam:</w:t>
      </w:r>
      <w:r w:rsidRPr="0031166D">
        <w:t xml:space="preserve"> ………….</w:t>
      </w:r>
      <w:r w:rsidRPr="0031166D">
        <w:rPr>
          <w:rStyle w:val="text1"/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  <w:r w:rsidRPr="0031166D">
        <w:rPr>
          <w:rStyle w:val="text1"/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</w:t>
      </w:r>
      <w:r w:rsidR="00D311B1">
        <w:rPr>
          <w:rStyle w:val="text1"/>
          <w:rFonts w:ascii="Times New Roman" w:hAnsi="Times New Roman"/>
          <w:sz w:val="24"/>
          <w:szCs w:val="24"/>
        </w:rPr>
        <w:t>…………………………………………………………………</w:t>
      </w:r>
      <w:r w:rsidRPr="0031166D">
        <w:rPr>
          <w:rStyle w:val="text1"/>
          <w:rFonts w:ascii="Times New Roman" w:hAnsi="Times New Roman"/>
          <w:sz w:val="24"/>
          <w:szCs w:val="24"/>
        </w:rPr>
        <w:t>……</w:t>
      </w:r>
      <w:r w:rsidRPr="0031166D">
        <w:rPr>
          <w:rStyle w:val="Odwoanieprzypisudolnego"/>
          <w:color w:val="000000"/>
        </w:rPr>
        <w:footnoteReference w:id="4"/>
      </w:r>
    </w:p>
    <w:p w14:paraId="49ABD355" w14:textId="77777777" w:rsidR="0031166D" w:rsidRPr="0031166D" w:rsidRDefault="0031166D" w:rsidP="0031166D">
      <w:pPr>
        <w:spacing w:line="276" w:lineRule="auto"/>
      </w:pPr>
    </w:p>
    <w:p w14:paraId="5FD74057" w14:textId="77777777" w:rsidR="0031166D" w:rsidRPr="0031166D" w:rsidRDefault="0031166D" w:rsidP="0031166D">
      <w:pPr>
        <w:spacing w:line="276" w:lineRule="auto"/>
      </w:pPr>
    </w:p>
    <w:p w14:paraId="5FCC28FD" w14:textId="77777777" w:rsidR="0031166D" w:rsidRDefault="0031166D" w:rsidP="0031166D">
      <w:pPr>
        <w:spacing w:line="276" w:lineRule="auto"/>
        <w:jc w:val="both"/>
        <w:rPr>
          <w:sz w:val="22"/>
          <w:szCs w:val="22"/>
        </w:rPr>
      </w:pPr>
    </w:p>
    <w:p w14:paraId="7CB2CB74" w14:textId="77777777" w:rsidR="00152F46" w:rsidRPr="006D00DA" w:rsidRDefault="00152F46" w:rsidP="00152F46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72340F5B" w14:textId="77777777" w:rsidR="00152F46" w:rsidRPr="006D00DA" w:rsidRDefault="00152F46" w:rsidP="00152F46">
      <w:pPr>
        <w:tabs>
          <w:tab w:val="left" w:pos="1065"/>
        </w:tabs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6D00DA">
        <w:rPr>
          <w:rFonts w:ascii="Arial" w:hAnsi="Arial" w:cs="Arial"/>
          <w:color w:val="000000" w:themeColor="text1"/>
          <w:sz w:val="16"/>
          <w:szCs w:val="16"/>
        </w:rPr>
        <w:t>______________________, dnia __________________</w:t>
      </w:r>
      <w:r w:rsidRPr="006D00DA">
        <w:rPr>
          <w:rFonts w:ascii="Arial" w:hAnsi="Arial" w:cs="Arial"/>
          <w:color w:val="000000" w:themeColor="text1"/>
          <w:sz w:val="16"/>
          <w:szCs w:val="16"/>
        </w:rPr>
        <w:tab/>
      </w:r>
      <w:r w:rsidRPr="006D00DA">
        <w:rPr>
          <w:rFonts w:ascii="Arial" w:hAnsi="Arial" w:cs="Arial"/>
          <w:color w:val="000000" w:themeColor="text1"/>
          <w:sz w:val="16"/>
          <w:szCs w:val="16"/>
        </w:rPr>
        <w:tab/>
        <w:t>______________________________________________</w:t>
      </w:r>
    </w:p>
    <w:p w14:paraId="523E1DC1" w14:textId="0A89CA1B" w:rsidR="00152F46" w:rsidRDefault="00152F46" w:rsidP="00152F46">
      <w:pPr>
        <w:tabs>
          <w:tab w:val="left" w:pos="4962"/>
        </w:tabs>
        <w:ind w:left="4962" w:hanging="4962"/>
        <w:jc w:val="both"/>
        <w:rPr>
          <w:rFonts w:ascii="Verdana" w:hAnsi="Verdana"/>
          <w:i/>
          <w:iCs/>
          <w:color w:val="000000" w:themeColor="text1"/>
          <w:sz w:val="16"/>
          <w:szCs w:val="16"/>
        </w:rPr>
      </w:pPr>
      <w:r w:rsidRPr="006D00DA">
        <w:rPr>
          <w:rFonts w:ascii="Arial" w:hAnsi="Arial" w:cs="Arial"/>
          <w:color w:val="000000" w:themeColor="text1"/>
          <w:sz w:val="16"/>
          <w:szCs w:val="16"/>
        </w:rPr>
        <w:t>(miejscowość)</w:t>
      </w:r>
      <w:r w:rsidRPr="006D00DA">
        <w:rPr>
          <w:rFonts w:ascii="Arial" w:hAnsi="Arial" w:cs="Arial"/>
          <w:color w:val="000000" w:themeColor="text1"/>
          <w:sz w:val="16"/>
          <w:szCs w:val="16"/>
        </w:rPr>
        <w:tab/>
      </w:r>
      <w:r w:rsidRPr="006D00DA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Oświadczenie należy podpisać kwalifikowanym podpisem elektronicznym, podpisem zaufanym lub podpisem osobistym przez osobę(y) uprawnioną(e) do składania oświadczeń woli w imieniu </w:t>
      </w:r>
      <w:r>
        <w:rPr>
          <w:rFonts w:ascii="Verdana" w:hAnsi="Verdana"/>
          <w:i/>
          <w:iCs/>
          <w:color w:val="000000" w:themeColor="text1"/>
          <w:sz w:val="16"/>
          <w:szCs w:val="16"/>
        </w:rPr>
        <w:t>podmiotu udostępniającego zasoby.</w:t>
      </w:r>
    </w:p>
    <w:p w14:paraId="631B113F" w14:textId="77777777" w:rsidR="00152F46" w:rsidRPr="006D00DA" w:rsidRDefault="00152F46" w:rsidP="00152F46">
      <w:pPr>
        <w:tabs>
          <w:tab w:val="left" w:pos="4962"/>
        </w:tabs>
        <w:ind w:left="4962" w:hanging="4962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34084D28" w14:textId="77777777" w:rsidR="00152F46" w:rsidRPr="000117FE" w:rsidRDefault="00152F46" w:rsidP="00152F46">
      <w:pPr>
        <w:ind w:left="4956"/>
        <w:rPr>
          <w:color w:val="FF0000"/>
        </w:rPr>
      </w:pPr>
      <w:r w:rsidRPr="001167F6">
        <w:rPr>
          <w:b/>
          <w:sz w:val="20"/>
          <w:szCs w:val="20"/>
        </w:rPr>
        <w:t>UWAGA: Podpis osobisty to zaawansowany podpis elektroniczny.</w:t>
      </w:r>
    </w:p>
    <w:p w14:paraId="33A038F0" w14:textId="77777777" w:rsidR="00EC6F7A" w:rsidRDefault="00EC6F7A" w:rsidP="00152F46">
      <w:pPr>
        <w:spacing w:line="276" w:lineRule="auto"/>
        <w:jc w:val="both"/>
      </w:pPr>
    </w:p>
    <w:sectPr w:rsidR="00EC6F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C8623" w14:textId="77777777" w:rsidR="00843192" w:rsidRDefault="00843192" w:rsidP="0031166D">
      <w:r>
        <w:separator/>
      </w:r>
    </w:p>
  </w:endnote>
  <w:endnote w:type="continuationSeparator" w:id="0">
    <w:p w14:paraId="356F5104" w14:textId="77777777" w:rsidR="00843192" w:rsidRDefault="00843192" w:rsidP="0031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12BEA" w14:textId="77777777" w:rsidR="00557C8E" w:rsidRDefault="00557C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0D0D8" w14:textId="77777777" w:rsidR="00557C8E" w:rsidRDefault="00557C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1CF56" w14:textId="77777777" w:rsidR="00557C8E" w:rsidRDefault="00557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2B472" w14:textId="77777777" w:rsidR="00843192" w:rsidRDefault="00843192" w:rsidP="0031166D">
      <w:r>
        <w:separator/>
      </w:r>
    </w:p>
  </w:footnote>
  <w:footnote w:type="continuationSeparator" w:id="0">
    <w:p w14:paraId="6B9FE1E8" w14:textId="77777777" w:rsidR="00843192" w:rsidRDefault="00843192" w:rsidP="0031166D">
      <w:r>
        <w:continuationSeparator/>
      </w:r>
    </w:p>
  </w:footnote>
  <w:footnote w:id="1">
    <w:p w14:paraId="16D48C08" w14:textId="77777777" w:rsidR="0031166D" w:rsidRDefault="0031166D" w:rsidP="0031166D">
      <w:pPr>
        <w:pStyle w:val="Tekstprzypisudolnego"/>
        <w:rPr>
          <w:i/>
          <w:iCs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Niepotrzebne skreślić</w:t>
      </w:r>
    </w:p>
  </w:footnote>
  <w:footnote w:id="2">
    <w:p w14:paraId="730CD868" w14:textId="77777777" w:rsidR="0031166D" w:rsidRDefault="0031166D" w:rsidP="0031166D">
      <w:pPr>
        <w:pStyle w:val="Tekstprzypisudolnego"/>
        <w:rPr>
          <w:i/>
          <w:iCs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Niepotrzebne skreślić</w:t>
      </w:r>
    </w:p>
  </w:footnote>
  <w:footnote w:id="3">
    <w:p w14:paraId="4ED71540" w14:textId="77777777" w:rsidR="0031166D" w:rsidRDefault="0031166D" w:rsidP="0031166D">
      <w:pPr>
        <w:pStyle w:val="Tekstprzypisudolnego"/>
        <w:rPr>
          <w:i/>
          <w:iCs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Niepotrzebne skreślić</w:t>
      </w:r>
    </w:p>
  </w:footnote>
  <w:footnote w:id="4">
    <w:p w14:paraId="2C5721AD" w14:textId="77777777" w:rsidR="0031166D" w:rsidRDefault="0031166D" w:rsidP="0031166D">
      <w:pPr>
        <w:pStyle w:val="Tekstprzypisudolnego"/>
        <w:rPr>
          <w:i/>
          <w:iCs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4DD1C" w14:textId="77777777" w:rsidR="00557C8E" w:rsidRDefault="00557C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889AB" w14:textId="0C4F7142" w:rsidR="009B2239" w:rsidRPr="003269EB" w:rsidRDefault="009B2239" w:rsidP="009B2239">
    <w:pPr>
      <w:ind w:left="4248"/>
      <w:jc w:val="right"/>
      <w:rPr>
        <w:sz w:val="20"/>
        <w:szCs w:val="20"/>
        <w:u w:val="single"/>
      </w:rPr>
    </w:pPr>
    <w:r w:rsidRPr="003269EB">
      <w:rPr>
        <w:sz w:val="20"/>
        <w:szCs w:val="20"/>
        <w:u w:val="single"/>
      </w:rPr>
      <w:t xml:space="preserve">Załącznik nr </w:t>
    </w:r>
    <w:r w:rsidR="00557C8E">
      <w:rPr>
        <w:sz w:val="20"/>
        <w:szCs w:val="20"/>
        <w:u w:val="single"/>
      </w:rPr>
      <w:t>4a</w:t>
    </w:r>
    <w:r w:rsidRPr="003269EB">
      <w:rPr>
        <w:sz w:val="20"/>
        <w:szCs w:val="20"/>
        <w:u w:val="single"/>
      </w:rPr>
      <w:t xml:space="preserve"> do SWZ </w:t>
    </w:r>
  </w:p>
  <w:p w14:paraId="3F2027F0" w14:textId="02F9CFE3" w:rsidR="00D311B1" w:rsidRPr="003269EB" w:rsidRDefault="00041677" w:rsidP="00041677">
    <w:pPr>
      <w:ind w:left="5664"/>
      <w:rPr>
        <w:sz w:val="20"/>
        <w:szCs w:val="20"/>
        <w:u w:val="single"/>
      </w:rPr>
    </w:pPr>
    <w:r w:rsidRPr="003269EB">
      <w:rPr>
        <w:sz w:val="20"/>
        <w:szCs w:val="20"/>
      </w:rPr>
      <w:t xml:space="preserve">       </w:t>
    </w:r>
    <w:r w:rsidR="003269EB">
      <w:rPr>
        <w:sz w:val="20"/>
        <w:szCs w:val="20"/>
      </w:rPr>
      <w:tab/>
      <w:t xml:space="preserve"> </w:t>
    </w:r>
    <w:r w:rsidRPr="003269EB">
      <w:rPr>
        <w:sz w:val="20"/>
        <w:szCs w:val="20"/>
      </w:rPr>
      <w:t xml:space="preserve"> </w:t>
    </w:r>
    <w:r w:rsidR="00D311B1" w:rsidRPr="003269EB">
      <w:rPr>
        <w:sz w:val="20"/>
        <w:szCs w:val="20"/>
        <w:u w:val="single"/>
      </w:rPr>
      <w:t>Nr postępowania: G</w:t>
    </w:r>
    <w:r w:rsidR="00526256" w:rsidRPr="003269EB">
      <w:rPr>
        <w:sz w:val="20"/>
        <w:szCs w:val="20"/>
        <w:u w:val="single"/>
      </w:rPr>
      <w:t>.</w:t>
    </w:r>
    <w:r w:rsidR="00D311B1" w:rsidRPr="003269EB">
      <w:rPr>
        <w:sz w:val="20"/>
        <w:szCs w:val="20"/>
        <w:u w:val="single"/>
      </w:rPr>
      <w:t>261</w:t>
    </w:r>
    <w:r w:rsidR="00D62836">
      <w:rPr>
        <w:sz w:val="20"/>
        <w:szCs w:val="20"/>
        <w:u w:val="single"/>
      </w:rPr>
      <w:t>.2</w:t>
    </w:r>
    <w:r w:rsidR="00D311B1" w:rsidRPr="003269EB">
      <w:rPr>
        <w:sz w:val="20"/>
        <w:szCs w:val="20"/>
        <w:u w:val="single"/>
      </w:rPr>
      <w:t>.202</w:t>
    </w:r>
    <w:r w:rsidR="00676E3A">
      <w:rPr>
        <w:sz w:val="20"/>
        <w:szCs w:val="20"/>
        <w:u w:val="single"/>
      </w:rPr>
      <w:t>5</w:t>
    </w:r>
  </w:p>
  <w:p w14:paraId="5C947CEF" w14:textId="77777777" w:rsidR="009B2239" w:rsidRPr="00041677" w:rsidRDefault="009B22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2C363" w14:textId="77777777" w:rsidR="00557C8E" w:rsidRDefault="00557C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2A5"/>
    <w:rsid w:val="00041677"/>
    <w:rsid w:val="00081890"/>
    <w:rsid w:val="000D7818"/>
    <w:rsid w:val="00152F46"/>
    <w:rsid w:val="00302FAC"/>
    <w:rsid w:val="0031166D"/>
    <w:rsid w:val="003269EB"/>
    <w:rsid w:val="003D2BB0"/>
    <w:rsid w:val="00401AC9"/>
    <w:rsid w:val="00526256"/>
    <w:rsid w:val="005523D1"/>
    <w:rsid w:val="00557C8E"/>
    <w:rsid w:val="0057612C"/>
    <w:rsid w:val="005B4B77"/>
    <w:rsid w:val="00676E3A"/>
    <w:rsid w:val="006F466D"/>
    <w:rsid w:val="007853A6"/>
    <w:rsid w:val="007B456A"/>
    <w:rsid w:val="007E3E41"/>
    <w:rsid w:val="00843192"/>
    <w:rsid w:val="00887F33"/>
    <w:rsid w:val="008E6417"/>
    <w:rsid w:val="00905389"/>
    <w:rsid w:val="009B2239"/>
    <w:rsid w:val="00A23599"/>
    <w:rsid w:val="00A850CB"/>
    <w:rsid w:val="00B452A5"/>
    <w:rsid w:val="00B77A76"/>
    <w:rsid w:val="00C660C7"/>
    <w:rsid w:val="00D311B1"/>
    <w:rsid w:val="00D517DE"/>
    <w:rsid w:val="00D62836"/>
    <w:rsid w:val="00DB1DA6"/>
    <w:rsid w:val="00DD3C24"/>
    <w:rsid w:val="00EC6F7A"/>
    <w:rsid w:val="00EF493C"/>
    <w:rsid w:val="00F06578"/>
    <w:rsid w:val="00FF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D7D0"/>
  <w15:chartTrackingRefBased/>
  <w15:docId w15:val="{76B7C92D-DB58-4CFD-BCB1-B111C874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1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116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3116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1166D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semiHidden/>
    <w:unhideWhenUsed/>
    <w:rsid w:val="0031166D"/>
    <w:rPr>
      <w:vertAlign w:val="superscript"/>
    </w:rPr>
  </w:style>
  <w:style w:type="character" w:customStyle="1" w:styleId="text1">
    <w:name w:val="text1"/>
    <w:rsid w:val="0031166D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22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2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2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2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Joanna</dc:creator>
  <cp:keywords/>
  <dc:description/>
  <cp:lastModifiedBy>Janus Joanna</cp:lastModifiedBy>
  <cp:revision>2</cp:revision>
  <cp:lastPrinted>2025-01-22T07:25:00Z</cp:lastPrinted>
  <dcterms:created xsi:type="dcterms:W3CDTF">2025-05-06T20:48:00Z</dcterms:created>
  <dcterms:modified xsi:type="dcterms:W3CDTF">2025-05-06T20:48:00Z</dcterms:modified>
</cp:coreProperties>
</file>