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FB7" w:rsidRDefault="00466FB7" w:rsidP="00363B6B">
      <w:pPr>
        <w:keepNext/>
        <w:keepLines/>
        <w:tabs>
          <w:tab w:val="left" w:pos="6237"/>
          <w:tab w:val="right" w:pos="9072"/>
        </w:tabs>
        <w:spacing w:after="0"/>
        <w:jc w:val="right"/>
        <w:outlineLvl w:val="0"/>
        <w:rPr>
          <w:rFonts w:eastAsiaTheme="majorEastAsia" w:cstheme="majorBidi"/>
          <w:b/>
          <w:bCs/>
          <w:caps/>
          <w:noProof w:val="0"/>
          <w:szCs w:val="28"/>
          <w:lang w:eastAsia="pl-PL"/>
        </w:rPr>
      </w:pPr>
      <w:r w:rsidRPr="00466FB7">
        <w:rPr>
          <w:rFonts w:eastAsiaTheme="majorEastAsia" w:cstheme="majorBidi"/>
          <w:b/>
          <w:bCs/>
          <w:caps/>
          <w:noProof w:val="0"/>
          <w:szCs w:val="28"/>
          <w:lang w:eastAsia="pl-PL"/>
        </w:rPr>
        <w:t xml:space="preserve">Załącznik nr </w:t>
      </w:r>
      <w:r w:rsidR="00A731FE">
        <w:rPr>
          <w:rFonts w:eastAsiaTheme="majorEastAsia" w:cstheme="majorBidi"/>
          <w:b/>
          <w:bCs/>
          <w:caps/>
          <w:noProof w:val="0"/>
          <w:szCs w:val="28"/>
          <w:lang w:eastAsia="pl-PL"/>
        </w:rPr>
        <w:t>8</w:t>
      </w:r>
      <w:r w:rsidRPr="00466FB7">
        <w:rPr>
          <w:rFonts w:eastAsiaTheme="majorEastAsia" w:cstheme="majorBidi"/>
          <w:b/>
          <w:bCs/>
          <w:caps/>
          <w:noProof w:val="0"/>
          <w:szCs w:val="28"/>
          <w:lang w:eastAsia="pl-PL"/>
        </w:rPr>
        <w:t xml:space="preserve"> do SWZ</w:t>
      </w:r>
    </w:p>
    <w:p w:rsidR="00363B6B" w:rsidRPr="00466FB7" w:rsidRDefault="00363B6B" w:rsidP="00363B6B">
      <w:pPr>
        <w:keepNext/>
        <w:keepLines/>
        <w:tabs>
          <w:tab w:val="left" w:pos="6237"/>
          <w:tab w:val="right" w:pos="9072"/>
        </w:tabs>
        <w:spacing w:after="0"/>
        <w:jc w:val="right"/>
        <w:outlineLvl w:val="0"/>
        <w:rPr>
          <w:rFonts w:eastAsiaTheme="majorEastAsia" w:cstheme="majorBidi"/>
          <w:b/>
          <w:bCs/>
          <w:caps/>
          <w:noProof w:val="0"/>
          <w:szCs w:val="28"/>
          <w:lang w:eastAsia="pl-PL"/>
        </w:rPr>
      </w:pPr>
      <w:r>
        <w:rPr>
          <w:rFonts w:eastAsiaTheme="majorEastAsia" w:cstheme="majorBidi"/>
          <w:b/>
          <w:bCs/>
          <w:caps/>
          <w:noProof w:val="0"/>
          <w:szCs w:val="28"/>
          <w:lang w:eastAsia="pl-PL"/>
        </w:rPr>
        <w:t>(Załącznik nr 2 do umowy)</w:t>
      </w:r>
    </w:p>
    <w:tbl>
      <w:tblPr>
        <w:tblStyle w:val="Tabela-Siatka"/>
        <w:tblW w:w="5000" w:type="pct"/>
        <w:tblLook w:val="04A0"/>
      </w:tblPr>
      <w:tblGrid>
        <w:gridCol w:w="3227"/>
        <w:gridCol w:w="6061"/>
      </w:tblGrid>
      <w:tr w:rsidR="00466FB7" w:rsidRPr="00466FB7" w:rsidTr="002249A4">
        <w:tc>
          <w:tcPr>
            <w:tcW w:w="1737" w:type="pct"/>
            <w:shd w:val="clear" w:color="auto" w:fill="92D050"/>
            <w:vAlign w:val="center"/>
          </w:tcPr>
          <w:p w:rsidR="00466FB7" w:rsidRPr="00637BFD" w:rsidRDefault="00466FB7" w:rsidP="00637BFD">
            <w:pPr>
              <w:spacing w:line="276" w:lineRule="auto"/>
              <w:rPr>
                <w:rFonts w:asciiTheme="minorHAnsi" w:hAnsiTheme="minorHAnsi" w:cstheme="minorHAnsi"/>
                <w:noProof w:val="0"/>
              </w:rPr>
            </w:pPr>
            <w:r w:rsidRPr="00637BFD">
              <w:rPr>
                <w:rFonts w:asciiTheme="minorHAnsi" w:hAnsiTheme="minorHAnsi" w:cstheme="minorHAnsi"/>
                <w:noProof w:val="0"/>
              </w:rPr>
              <w:t>Dane Wykonawcy</w:t>
            </w:r>
            <w:r w:rsidRPr="00637BFD">
              <w:rPr>
                <w:rFonts w:asciiTheme="minorHAnsi" w:hAnsiTheme="minorHAnsi" w:cstheme="minorHAnsi"/>
                <w:noProof w:val="0"/>
                <w:vertAlign w:val="superscript"/>
              </w:rPr>
              <w:footnoteReference w:id="1"/>
            </w:r>
          </w:p>
        </w:tc>
        <w:tc>
          <w:tcPr>
            <w:tcW w:w="3263" w:type="pct"/>
          </w:tcPr>
          <w:p w:rsidR="00466FB7" w:rsidRPr="00466FB7" w:rsidRDefault="00466FB7" w:rsidP="00C93E7F">
            <w:pPr>
              <w:spacing w:line="276" w:lineRule="auto"/>
              <w:jc w:val="both"/>
              <w:rPr>
                <w:noProof w:val="0"/>
              </w:rPr>
            </w:pPr>
          </w:p>
        </w:tc>
      </w:tr>
      <w:tr w:rsidR="00466FB7" w:rsidRPr="00466FB7" w:rsidTr="002249A4">
        <w:tc>
          <w:tcPr>
            <w:tcW w:w="1737" w:type="pct"/>
            <w:shd w:val="clear" w:color="auto" w:fill="92D050"/>
            <w:vAlign w:val="center"/>
          </w:tcPr>
          <w:p w:rsidR="00466FB7" w:rsidRPr="00637BFD" w:rsidRDefault="00466FB7" w:rsidP="00637BFD">
            <w:pPr>
              <w:spacing w:line="276" w:lineRule="auto"/>
              <w:rPr>
                <w:rFonts w:asciiTheme="minorHAnsi" w:hAnsiTheme="minorHAnsi" w:cstheme="minorHAnsi"/>
                <w:noProof w:val="0"/>
              </w:rPr>
            </w:pPr>
            <w:r w:rsidRPr="00637BFD">
              <w:rPr>
                <w:rFonts w:asciiTheme="minorHAnsi" w:hAnsiTheme="minorHAnsi" w:cstheme="minorHAnsi"/>
                <w:noProof w:val="0"/>
              </w:rPr>
              <w:t>Adres Wykonawcy: kod, miejscowość, ulica, nr lokalu</w:t>
            </w:r>
          </w:p>
        </w:tc>
        <w:tc>
          <w:tcPr>
            <w:tcW w:w="3263" w:type="pct"/>
          </w:tcPr>
          <w:p w:rsidR="00466FB7" w:rsidRPr="00466FB7" w:rsidRDefault="00466FB7" w:rsidP="00C93E7F">
            <w:pPr>
              <w:spacing w:line="276" w:lineRule="auto"/>
              <w:jc w:val="both"/>
              <w:rPr>
                <w:noProof w:val="0"/>
              </w:rPr>
            </w:pPr>
          </w:p>
        </w:tc>
      </w:tr>
      <w:tr w:rsidR="00466FB7" w:rsidRPr="00466FB7" w:rsidTr="002249A4">
        <w:tc>
          <w:tcPr>
            <w:tcW w:w="1737" w:type="pct"/>
            <w:shd w:val="clear" w:color="auto" w:fill="92D050"/>
            <w:vAlign w:val="center"/>
          </w:tcPr>
          <w:p w:rsidR="00466FB7" w:rsidRPr="00637BFD" w:rsidRDefault="00466FB7" w:rsidP="00637BFD">
            <w:pPr>
              <w:spacing w:line="276" w:lineRule="auto"/>
              <w:rPr>
                <w:rFonts w:asciiTheme="minorHAnsi" w:hAnsiTheme="minorHAnsi" w:cstheme="minorHAnsi"/>
                <w:noProof w:val="0"/>
              </w:rPr>
            </w:pPr>
            <w:r w:rsidRPr="00637BFD">
              <w:rPr>
                <w:rFonts w:asciiTheme="minorHAnsi" w:hAnsiTheme="minorHAnsi" w:cstheme="minorHAnsi"/>
                <w:noProof w:val="0"/>
              </w:rPr>
              <w:t>Nr telefonu</w:t>
            </w:r>
          </w:p>
        </w:tc>
        <w:tc>
          <w:tcPr>
            <w:tcW w:w="3263" w:type="pct"/>
          </w:tcPr>
          <w:p w:rsidR="00466FB7" w:rsidRPr="00466FB7" w:rsidRDefault="00466FB7" w:rsidP="00C93E7F">
            <w:pPr>
              <w:spacing w:line="276" w:lineRule="auto"/>
              <w:jc w:val="both"/>
              <w:rPr>
                <w:noProof w:val="0"/>
              </w:rPr>
            </w:pPr>
          </w:p>
        </w:tc>
      </w:tr>
      <w:tr w:rsidR="00466FB7" w:rsidRPr="00466FB7" w:rsidTr="002249A4">
        <w:tc>
          <w:tcPr>
            <w:tcW w:w="1737" w:type="pct"/>
            <w:shd w:val="clear" w:color="auto" w:fill="92D050"/>
            <w:vAlign w:val="center"/>
          </w:tcPr>
          <w:p w:rsidR="00466FB7" w:rsidRPr="00637BFD" w:rsidRDefault="00466FB7" w:rsidP="00637BFD">
            <w:pPr>
              <w:spacing w:line="276" w:lineRule="auto"/>
              <w:rPr>
                <w:rFonts w:asciiTheme="minorHAnsi" w:hAnsiTheme="minorHAnsi" w:cstheme="minorHAnsi"/>
                <w:noProof w:val="0"/>
              </w:rPr>
            </w:pPr>
            <w:r w:rsidRPr="00637BFD">
              <w:rPr>
                <w:rFonts w:asciiTheme="minorHAnsi" w:hAnsiTheme="minorHAnsi" w:cstheme="minorHAnsi"/>
                <w:noProof w:val="0"/>
              </w:rPr>
              <w:t>E-mail</w:t>
            </w:r>
          </w:p>
        </w:tc>
        <w:tc>
          <w:tcPr>
            <w:tcW w:w="3263" w:type="pct"/>
          </w:tcPr>
          <w:p w:rsidR="00466FB7" w:rsidRPr="00466FB7" w:rsidRDefault="00466FB7" w:rsidP="00C93E7F">
            <w:pPr>
              <w:spacing w:line="276" w:lineRule="auto"/>
              <w:jc w:val="both"/>
              <w:rPr>
                <w:noProof w:val="0"/>
              </w:rPr>
            </w:pPr>
          </w:p>
        </w:tc>
      </w:tr>
      <w:tr w:rsidR="00466FB7" w:rsidRPr="00466FB7" w:rsidTr="002249A4">
        <w:tc>
          <w:tcPr>
            <w:tcW w:w="1737" w:type="pct"/>
            <w:shd w:val="clear" w:color="auto" w:fill="92D050"/>
            <w:vAlign w:val="center"/>
          </w:tcPr>
          <w:p w:rsidR="00466FB7" w:rsidRPr="00637BFD" w:rsidRDefault="00466FB7" w:rsidP="00637BFD">
            <w:pPr>
              <w:spacing w:line="276" w:lineRule="auto"/>
              <w:rPr>
                <w:rFonts w:asciiTheme="minorHAnsi" w:hAnsiTheme="minorHAnsi" w:cstheme="minorHAnsi"/>
                <w:noProof w:val="0"/>
              </w:rPr>
            </w:pPr>
            <w:r w:rsidRPr="00637BFD">
              <w:rPr>
                <w:rFonts w:asciiTheme="minorHAnsi" w:hAnsiTheme="minorHAnsi" w:cstheme="minorHAnsi"/>
                <w:noProof w:val="0"/>
              </w:rPr>
              <w:t>REGON</w:t>
            </w:r>
          </w:p>
        </w:tc>
        <w:tc>
          <w:tcPr>
            <w:tcW w:w="3263" w:type="pct"/>
          </w:tcPr>
          <w:p w:rsidR="00466FB7" w:rsidRPr="00466FB7" w:rsidRDefault="00466FB7" w:rsidP="00C93E7F">
            <w:pPr>
              <w:spacing w:line="276" w:lineRule="auto"/>
              <w:jc w:val="both"/>
              <w:rPr>
                <w:noProof w:val="0"/>
              </w:rPr>
            </w:pPr>
          </w:p>
        </w:tc>
      </w:tr>
      <w:tr w:rsidR="00466FB7" w:rsidRPr="00466FB7" w:rsidTr="002249A4">
        <w:tc>
          <w:tcPr>
            <w:tcW w:w="1737" w:type="pct"/>
            <w:shd w:val="clear" w:color="auto" w:fill="92D050"/>
            <w:vAlign w:val="center"/>
          </w:tcPr>
          <w:p w:rsidR="00466FB7" w:rsidRPr="00637BFD" w:rsidRDefault="00466FB7" w:rsidP="00637BFD">
            <w:pPr>
              <w:spacing w:line="276" w:lineRule="auto"/>
              <w:rPr>
                <w:rFonts w:asciiTheme="minorHAnsi" w:hAnsiTheme="minorHAnsi" w:cstheme="minorHAnsi"/>
                <w:noProof w:val="0"/>
              </w:rPr>
            </w:pPr>
            <w:r w:rsidRPr="00637BFD">
              <w:rPr>
                <w:rFonts w:asciiTheme="minorHAnsi" w:hAnsiTheme="minorHAnsi" w:cstheme="minorHAnsi"/>
                <w:noProof w:val="0"/>
              </w:rPr>
              <w:t>NIP</w:t>
            </w:r>
          </w:p>
        </w:tc>
        <w:tc>
          <w:tcPr>
            <w:tcW w:w="3263" w:type="pct"/>
          </w:tcPr>
          <w:p w:rsidR="00466FB7" w:rsidRPr="00466FB7" w:rsidRDefault="00466FB7" w:rsidP="00C93E7F">
            <w:pPr>
              <w:spacing w:line="276" w:lineRule="auto"/>
              <w:jc w:val="both"/>
              <w:rPr>
                <w:noProof w:val="0"/>
              </w:rPr>
            </w:pPr>
          </w:p>
        </w:tc>
      </w:tr>
    </w:tbl>
    <w:p w:rsidR="00C93E7F" w:rsidRDefault="00C93E7F" w:rsidP="00C93E7F">
      <w:pPr>
        <w:spacing w:after="0" w:line="240" w:lineRule="auto"/>
        <w:ind w:left="5670"/>
        <w:jc w:val="both"/>
        <w:rPr>
          <w:rFonts w:eastAsia="Calibri" w:cs="Times New Roman"/>
          <w:b/>
          <w:noProof w:val="0"/>
          <w:lang w:eastAsia="pl-PL"/>
        </w:rPr>
      </w:pPr>
    </w:p>
    <w:p w:rsidR="00637BFD" w:rsidRDefault="00637BFD" w:rsidP="00637BFD">
      <w:pPr>
        <w:spacing w:after="0" w:line="240" w:lineRule="auto"/>
        <w:ind w:left="5670"/>
        <w:rPr>
          <w:rFonts w:eastAsia="Calibri" w:cs="Times New Roman"/>
          <w:b/>
          <w:noProof w:val="0"/>
          <w:lang w:eastAsia="pl-PL"/>
        </w:rPr>
      </w:pPr>
    </w:p>
    <w:p w:rsidR="007624C2" w:rsidRDefault="00637BFD" w:rsidP="007624C2">
      <w:pPr>
        <w:spacing w:after="0" w:line="240" w:lineRule="auto"/>
        <w:ind w:left="5103"/>
        <w:rPr>
          <w:rFonts w:eastAsia="Calibri" w:cs="Times New Roman"/>
          <w:b/>
          <w:noProof w:val="0"/>
          <w:sz w:val="23"/>
          <w:szCs w:val="23"/>
          <w:lang w:eastAsia="pl-PL"/>
        </w:rPr>
      </w:pPr>
      <w:r w:rsidRPr="00680D0B">
        <w:rPr>
          <w:rFonts w:eastAsia="Calibri" w:cs="Times New Roman"/>
          <w:b/>
          <w:noProof w:val="0"/>
          <w:sz w:val="23"/>
          <w:szCs w:val="23"/>
          <w:lang w:eastAsia="pl-PL"/>
        </w:rPr>
        <w:t>Dolnośląska Szkoła Policealna Medyczn</w:t>
      </w:r>
      <w:r w:rsidR="007624C2">
        <w:rPr>
          <w:rFonts w:eastAsia="Calibri" w:cs="Times New Roman"/>
          <w:b/>
          <w:noProof w:val="0"/>
          <w:sz w:val="23"/>
          <w:szCs w:val="23"/>
          <w:lang w:eastAsia="pl-PL"/>
        </w:rPr>
        <w:t>a im. Marii Skłodowskiej-Curie</w:t>
      </w:r>
    </w:p>
    <w:p w:rsidR="00637BFD" w:rsidRPr="00680D0B" w:rsidRDefault="007624C2" w:rsidP="007624C2">
      <w:pPr>
        <w:spacing w:after="0" w:line="240" w:lineRule="auto"/>
        <w:ind w:left="5103"/>
        <w:rPr>
          <w:rFonts w:eastAsia="Calibri" w:cs="Times New Roman"/>
          <w:b/>
          <w:noProof w:val="0"/>
          <w:sz w:val="23"/>
          <w:szCs w:val="23"/>
          <w:lang w:eastAsia="pl-PL"/>
        </w:rPr>
      </w:pPr>
      <w:r>
        <w:rPr>
          <w:rFonts w:eastAsia="Calibri" w:cs="Times New Roman"/>
          <w:b/>
          <w:noProof w:val="0"/>
          <w:sz w:val="23"/>
          <w:szCs w:val="23"/>
          <w:lang w:eastAsia="pl-PL"/>
        </w:rPr>
        <w:t xml:space="preserve">we </w:t>
      </w:r>
      <w:r w:rsidR="00637BFD" w:rsidRPr="00680D0B">
        <w:rPr>
          <w:rFonts w:eastAsia="Calibri" w:cs="Times New Roman"/>
          <w:b/>
          <w:noProof w:val="0"/>
          <w:sz w:val="23"/>
          <w:szCs w:val="23"/>
          <w:lang w:eastAsia="pl-PL"/>
        </w:rPr>
        <w:t>Wrocławiu</w:t>
      </w:r>
    </w:p>
    <w:p w:rsidR="00466FB7" w:rsidRPr="00680D0B" w:rsidRDefault="00637BFD" w:rsidP="007624C2">
      <w:pPr>
        <w:spacing w:after="0" w:line="240" w:lineRule="auto"/>
        <w:ind w:left="5103"/>
        <w:jc w:val="both"/>
        <w:rPr>
          <w:rFonts w:eastAsia="Calibri" w:cs="Times New Roman"/>
          <w:noProof w:val="0"/>
          <w:sz w:val="23"/>
          <w:szCs w:val="23"/>
          <w:lang w:eastAsia="pl-PL"/>
        </w:rPr>
      </w:pPr>
      <w:r w:rsidRPr="00680D0B">
        <w:rPr>
          <w:rFonts w:eastAsia="Calibri" w:cs="Times New Roman"/>
          <w:b/>
          <w:bCs/>
          <w:noProof w:val="0"/>
          <w:sz w:val="23"/>
          <w:szCs w:val="23"/>
          <w:lang w:eastAsia="pl-PL"/>
        </w:rPr>
        <w:t>ul. Stawowa 24, 50-018 Wrocław</w:t>
      </w:r>
    </w:p>
    <w:p w:rsidR="00C93E7F" w:rsidRDefault="00C93E7F" w:rsidP="00466FB7">
      <w:pPr>
        <w:autoSpaceDE w:val="0"/>
        <w:autoSpaceDN w:val="0"/>
        <w:spacing w:after="0"/>
        <w:jc w:val="center"/>
        <w:rPr>
          <w:rFonts w:eastAsia="Calibri" w:cs="Times New Roman"/>
          <w:b/>
          <w:noProof w:val="0"/>
          <w:color w:val="000000"/>
          <w:szCs w:val="20"/>
          <w:lang w:eastAsia="pl-PL"/>
        </w:rPr>
      </w:pPr>
      <w:bookmarkStart w:id="0" w:name="_Toc19535828"/>
    </w:p>
    <w:p w:rsidR="00FF2489" w:rsidRDefault="00FF2489" w:rsidP="00466FB7">
      <w:pPr>
        <w:autoSpaceDE w:val="0"/>
        <w:autoSpaceDN w:val="0"/>
        <w:spacing w:after="0"/>
        <w:jc w:val="center"/>
        <w:rPr>
          <w:rFonts w:eastAsia="Calibri" w:cs="Times New Roman"/>
          <w:b/>
          <w:noProof w:val="0"/>
          <w:color w:val="000000"/>
          <w:szCs w:val="20"/>
          <w:lang w:eastAsia="pl-PL"/>
        </w:rPr>
      </w:pPr>
    </w:p>
    <w:p w:rsidR="00466FB7" w:rsidRDefault="00466FB7" w:rsidP="00466FB7">
      <w:pPr>
        <w:autoSpaceDE w:val="0"/>
        <w:autoSpaceDN w:val="0"/>
        <w:spacing w:after="0"/>
        <w:jc w:val="center"/>
        <w:rPr>
          <w:rFonts w:eastAsia="Calibri" w:cs="Times New Roman"/>
          <w:b/>
          <w:noProof w:val="0"/>
          <w:color w:val="000000"/>
          <w:szCs w:val="20"/>
          <w:lang w:eastAsia="pl-PL"/>
        </w:rPr>
      </w:pPr>
      <w:r w:rsidRPr="00466FB7">
        <w:rPr>
          <w:rFonts w:eastAsia="Calibri" w:cs="Times New Roman"/>
          <w:b/>
          <w:noProof w:val="0"/>
          <w:color w:val="000000"/>
          <w:szCs w:val="20"/>
          <w:lang w:eastAsia="pl-PL"/>
        </w:rPr>
        <w:t>FORMULARZ OFERTY</w:t>
      </w:r>
      <w:bookmarkEnd w:id="0"/>
    </w:p>
    <w:p w:rsidR="00FF2489" w:rsidRPr="00466FB7" w:rsidRDefault="00FF2489" w:rsidP="00466FB7">
      <w:pPr>
        <w:autoSpaceDE w:val="0"/>
        <w:autoSpaceDN w:val="0"/>
        <w:spacing w:after="0"/>
        <w:jc w:val="center"/>
        <w:rPr>
          <w:rFonts w:eastAsia="Calibri" w:cs="Times New Roman"/>
          <w:b/>
          <w:noProof w:val="0"/>
          <w:color w:val="000000"/>
          <w:szCs w:val="20"/>
          <w:lang w:eastAsia="pl-PL"/>
        </w:rPr>
      </w:pPr>
    </w:p>
    <w:p w:rsidR="00466FB7" w:rsidRPr="00466FB7" w:rsidRDefault="00466FB7" w:rsidP="00466FB7">
      <w:pPr>
        <w:numPr>
          <w:ilvl w:val="0"/>
          <w:numId w:val="1"/>
        </w:numPr>
        <w:spacing w:before="120" w:after="120" w:line="240" w:lineRule="auto"/>
        <w:contextualSpacing/>
        <w:jc w:val="both"/>
        <w:rPr>
          <w:rFonts w:eastAsia="Calibri" w:cs="Times New Roman"/>
          <w:b/>
          <w:noProof w:val="0"/>
        </w:rPr>
      </w:pPr>
      <w:r w:rsidRPr="00466FB7">
        <w:rPr>
          <w:rFonts w:eastAsia="Calibri" w:cs="Times New Roman"/>
          <w:b/>
          <w:noProof w:val="0"/>
        </w:rPr>
        <w:t>PRZEDMIOT i CENA OFERTY</w:t>
      </w:r>
    </w:p>
    <w:p w:rsidR="00466FB7" w:rsidRPr="00466FB7" w:rsidRDefault="00466FB7" w:rsidP="00466FB7">
      <w:pPr>
        <w:spacing w:before="120" w:after="120"/>
        <w:ind w:left="360"/>
        <w:contextualSpacing/>
        <w:jc w:val="both"/>
        <w:rPr>
          <w:rFonts w:eastAsia="Calibri" w:cs="Times New Roman"/>
          <w:b/>
          <w:noProof w:val="0"/>
          <w:sz w:val="8"/>
          <w:szCs w:val="8"/>
        </w:rPr>
      </w:pPr>
    </w:p>
    <w:p w:rsidR="00466FB7" w:rsidRPr="00466FB7" w:rsidRDefault="00466FB7" w:rsidP="00466FB7">
      <w:pPr>
        <w:numPr>
          <w:ilvl w:val="1"/>
          <w:numId w:val="2"/>
        </w:numPr>
        <w:autoSpaceDE w:val="0"/>
        <w:autoSpaceDN w:val="0"/>
        <w:spacing w:before="40" w:after="120" w:line="240" w:lineRule="auto"/>
        <w:ind w:left="993" w:hanging="567"/>
        <w:contextualSpacing/>
        <w:jc w:val="both"/>
        <w:rPr>
          <w:rFonts w:eastAsia="Calibri" w:cs="Times New Roman"/>
          <w:noProof w:val="0"/>
        </w:rPr>
      </w:pPr>
      <w:r w:rsidRPr="00466FB7">
        <w:rPr>
          <w:rFonts w:eastAsia="Calibri" w:cs="Times New Roman"/>
          <w:noProof w:val="0"/>
        </w:rPr>
        <w:t>Oferujemy wykonanie zamówienia na następujący przedmiot:</w:t>
      </w:r>
    </w:p>
    <w:p w:rsidR="00680D0B" w:rsidRDefault="007624C2" w:rsidP="007624C2">
      <w:pPr>
        <w:pStyle w:val="Nagwek"/>
        <w:ind w:left="708"/>
        <w:jc w:val="both"/>
        <w:rPr>
          <w:b/>
          <w:bCs/>
        </w:rPr>
      </w:pPr>
      <w:r>
        <w:rPr>
          <w:b/>
          <w:bCs/>
        </w:rPr>
        <w:t>Remont</w:t>
      </w:r>
      <w:r w:rsidR="00637BFD" w:rsidRPr="0058647C">
        <w:rPr>
          <w:b/>
          <w:bCs/>
        </w:rPr>
        <w:t xml:space="preserve"> elewacji wschodniej od strony</w:t>
      </w:r>
      <w:r w:rsidR="00637BFD">
        <w:rPr>
          <w:b/>
          <w:bCs/>
        </w:rPr>
        <w:t xml:space="preserve"> </w:t>
      </w:r>
      <w:r w:rsidR="00637BFD" w:rsidRPr="0058647C">
        <w:rPr>
          <w:b/>
          <w:bCs/>
        </w:rPr>
        <w:t>dziedzińca budynku</w:t>
      </w:r>
      <w:r w:rsidR="00637BFD">
        <w:rPr>
          <w:b/>
          <w:bCs/>
        </w:rPr>
        <w:t xml:space="preserve"> </w:t>
      </w:r>
      <w:r w:rsidR="00637BFD" w:rsidRPr="0058647C">
        <w:rPr>
          <w:b/>
          <w:bCs/>
        </w:rPr>
        <w:t>Dolnośląskiej Szkoły Policealnej Medycznej we Wrocławi</w:t>
      </w:r>
      <w:r w:rsidR="00637BFD">
        <w:rPr>
          <w:b/>
          <w:bCs/>
        </w:rPr>
        <w:t>u</w:t>
      </w:r>
    </w:p>
    <w:p w:rsidR="00680D0B" w:rsidRPr="00680D0B" w:rsidRDefault="00680D0B" w:rsidP="00680D0B">
      <w:pPr>
        <w:pStyle w:val="Nagwek"/>
        <w:ind w:left="708"/>
        <w:rPr>
          <w:b/>
          <w:bCs/>
        </w:rPr>
      </w:pPr>
      <w:r>
        <w:rPr>
          <w:b/>
          <w:bCs/>
        </w:rPr>
        <w:t xml:space="preserve">znak postępowania </w:t>
      </w:r>
      <w:r w:rsidRPr="00680D0B">
        <w:rPr>
          <w:b/>
          <w:bCs/>
        </w:rPr>
        <w:t>DSPM.224.1.2025</w:t>
      </w:r>
    </w:p>
    <w:p w:rsidR="00E22C10" w:rsidRPr="00E22C10" w:rsidRDefault="00637BFD" w:rsidP="00E22C10">
      <w:pPr>
        <w:pStyle w:val="Nagwek"/>
        <w:jc w:val="center"/>
        <w:rPr>
          <w:b/>
        </w:rPr>
      </w:pPr>
      <w:r>
        <w:rPr>
          <w:b/>
          <w:bCs/>
        </w:rPr>
        <w:t xml:space="preserve"> </w:t>
      </w:r>
    </w:p>
    <w:p w:rsidR="00466FB7" w:rsidRPr="001630CD" w:rsidRDefault="00466FB7" w:rsidP="00466FB7">
      <w:pPr>
        <w:numPr>
          <w:ilvl w:val="1"/>
          <w:numId w:val="2"/>
        </w:numPr>
        <w:autoSpaceDE w:val="0"/>
        <w:autoSpaceDN w:val="0"/>
        <w:spacing w:after="120" w:line="240" w:lineRule="auto"/>
        <w:ind w:left="993" w:hanging="567"/>
        <w:jc w:val="both"/>
        <w:rPr>
          <w:rFonts w:eastAsia="Calibri" w:cs="Times New Roman"/>
          <w:noProof w:val="0"/>
          <w:lang w:eastAsia="pl-PL"/>
        </w:rPr>
      </w:pPr>
      <w:r w:rsidRPr="0031616F">
        <w:rPr>
          <w:rFonts w:eastAsia="Calibri" w:cs="Times New Roman"/>
          <w:noProof w:val="0"/>
          <w:lang w:eastAsia="pl-PL"/>
        </w:rPr>
        <w:t xml:space="preserve">Oferowany przedmiot zamówienia spełnia wszystkie wymagania Zamawiającego </w:t>
      </w:r>
      <w:r w:rsidRPr="001630CD">
        <w:rPr>
          <w:rFonts w:eastAsia="Calibri" w:cs="Times New Roman"/>
          <w:noProof w:val="0"/>
          <w:lang w:eastAsia="pl-PL"/>
        </w:rPr>
        <w:t>określone w Opisie przedmiotu zamówienia</w:t>
      </w:r>
      <w:r w:rsidR="00637BFD">
        <w:rPr>
          <w:rFonts w:eastAsia="Calibri" w:cs="Times New Roman"/>
          <w:noProof w:val="0"/>
          <w:lang w:eastAsia="pl-PL"/>
        </w:rPr>
        <w:t>, Projekcie budowlanym</w:t>
      </w:r>
      <w:r w:rsidRPr="001630CD">
        <w:rPr>
          <w:rFonts w:eastAsia="Calibri" w:cs="Times New Roman"/>
          <w:noProof w:val="0"/>
          <w:lang w:eastAsia="pl-PL"/>
        </w:rPr>
        <w:t xml:space="preserve"> </w:t>
      </w:r>
      <w:r w:rsidR="001630CD" w:rsidRPr="001630CD">
        <w:rPr>
          <w:rFonts w:eastAsia="Calibri" w:cs="Times New Roman"/>
          <w:noProof w:val="0"/>
          <w:lang w:eastAsia="pl-PL"/>
        </w:rPr>
        <w:t>oraz</w:t>
      </w:r>
      <w:r w:rsidR="007624C2">
        <w:rPr>
          <w:rFonts w:eastAsia="Calibri" w:cs="Times New Roman"/>
          <w:noProof w:val="0"/>
          <w:lang w:eastAsia="pl-PL"/>
        </w:rPr>
        <w:t xml:space="preserve"> w </w:t>
      </w:r>
      <w:r w:rsidRPr="001630CD">
        <w:rPr>
          <w:rFonts w:eastAsia="Calibri" w:cs="Times New Roman"/>
          <w:noProof w:val="0"/>
          <w:lang w:eastAsia="pl-PL"/>
        </w:rPr>
        <w:t>Projektowanych postanowieniach umowy</w:t>
      </w:r>
      <w:r w:rsidR="00637BFD">
        <w:rPr>
          <w:rFonts w:eastAsia="Calibri" w:cs="Times New Roman"/>
          <w:noProof w:val="0"/>
          <w:lang w:eastAsia="pl-PL"/>
        </w:rPr>
        <w:t>.</w:t>
      </w:r>
      <w:r w:rsidRPr="001630CD">
        <w:rPr>
          <w:rFonts w:eastAsia="Calibri" w:cs="Times New Roman"/>
          <w:noProof w:val="0"/>
          <w:lang w:eastAsia="pl-PL"/>
        </w:rPr>
        <w:t xml:space="preserve"> </w:t>
      </w:r>
    </w:p>
    <w:p w:rsidR="00466FB7" w:rsidRPr="00466FB7" w:rsidRDefault="00466FB7" w:rsidP="00466FB7">
      <w:pPr>
        <w:numPr>
          <w:ilvl w:val="1"/>
          <w:numId w:val="2"/>
        </w:numPr>
        <w:autoSpaceDE w:val="0"/>
        <w:autoSpaceDN w:val="0"/>
        <w:spacing w:after="120" w:line="240" w:lineRule="auto"/>
        <w:ind w:left="993" w:hanging="567"/>
        <w:jc w:val="both"/>
        <w:rPr>
          <w:rFonts w:eastAsia="Calibri" w:cs="Times New Roman"/>
          <w:noProof w:val="0"/>
          <w:lang w:eastAsia="pl-PL"/>
        </w:rPr>
      </w:pPr>
      <w:r w:rsidRPr="00466FB7">
        <w:rPr>
          <w:rFonts w:eastAsia="Calibri" w:cs="Times New Roman"/>
          <w:noProof w:val="0"/>
          <w:lang w:eastAsia="pl-PL"/>
        </w:rPr>
        <w:t>Deklarujemy wykonanie zamówienia na warunkach określonych w SWZ.</w:t>
      </w:r>
    </w:p>
    <w:p w:rsidR="009071B1" w:rsidRPr="009071B1" w:rsidRDefault="00F8138E" w:rsidP="009071B1">
      <w:pPr>
        <w:widowControl w:val="0"/>
        <w:autoSpaceDE w:val="0"/>
        <w:autoSpaceDN w:val="0"/>
        <w:spacing w:after="120" w:line="240" w:lineRule="auto"/>
        <w:ind w:left="1134"/>
        <w:jc w:val="both"/>
        <w:rPr>
          <w:rFonts w:cstheme="minorHAnsi"/>
          <w:lang w:val="cs-CZ"/>
        </w:rPr>
      </w:pPr>
      <w:r w:rsidRPr="009071B1">
        <w:rPr>
          <w:rFonts w:cstheme="minorHAnsi"/>
        </w:rPr>
        <w:t xml:space="preserve">Oferujemy wykonanie </w:t>
      </w:r>
      <w:r w:rsidR="00013F3E">
        <w:rPr>
          <w:rFonts w:cstheme="minorHAnsi"/>
        </w:rPr>
        <w:t xml:space="preserve">całości </w:t>
      </w:r>
      <w:r w:rsidR="00BC7E18">
        <w:rPr>
          <w:rFonts w:cstheme="minorHAnsi"/>
        </w:rPr>
        <w:t xml:space="preserve">przedmiotu </w:t>
      </w:r>
      <w:r w:rsidRPr="009071B1">
        <w:rPr>
          <w:rFonts w:cstheme="minorHAnsi"/>
        </w:rPr>
        <w:t>zamówienia za wynagrodzenie z tytułu reali</w:t>
      </w:r>
      <w:r w:rsidR="009071B1" w:rsidRPr="009071B1">
        <w:rPr>
          <w:rFonts w:cstheme="minorHAnsi"/>
        </w:rPr>
        <w:t xml:space="preserve">zacji przedmiotu zamówienia </w:t>
      </w:r>
    </w:p>
    <w:p w:rsidR="00F8138E" w:rsidRPr="009071B1" w:rsidRDefault="00F8138E" w:rsidP="00F8138E">
      <w:pPr>
        <w:widowControl w:val="0"/>
        <w:numPr>
          <w:ilvl w:val="0"/>
          <w:numId w:val="3"/>
        </w:numPr>
        <w:autoSpaceDE w:val="0"/>
        <w:autoSpaceDN w:val="0"/>
        <w:spacing w:after="120" w:line="240" w:lineRule="auto"/>
        <w:ind w:left="1418" w:hanging="425"/>
        <w:jc w:val="both"/>
        <w:rPr>
          <w:rFonts w:cstheme="minorHAnsi"/>
          <w:lang w:val="cs-CZ"/>
        </w:rPr>
      </w:pPr>
      <w:r w:rsidRPr="009071B1">
        <w:rPr>
          <w:rFonts w:cstheme="minorHAnsi"/>
          <w:lang w:val="cs-CZ"/>
        </w:rPr>
        <w:t>w kwocie brutto (z podatkiem VAT) .................................... zł ,</w:t>
      </w:r>
    </w:p>
    <w:p w:rsidR="00F8138E" w:rsidRPr="008C6C61" w:rsidRDefault="00F8138E" w:rsidP="00F8138E">
      <w:pPr>
        <w:widowControl w:val="0"/>
        <w:autoSpaceDE w:val="0"/>
        <w:autoSpaceDN w:val="0"/>
        <w:spacing w:after="120"/>
        <w:ind w:left="1418"/>
        <w:rPr>
          <w:rFonts w:cstheme="minorHAnsi"/>
          <w:lang w:val="cs-CZ"/>
        </w:rPr>
      </w:pPr>
      <w:r>
        <w:rPr>
          <w:rFonts w:cstheme="minorHAnsi"/>
          <w:lang w:val="cs-CZ"/>
        </w:rPr>
        <w:t>słownie</w:t>
      </w:r>
      <w:r w:rsidR="007624C2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>...............................................................................................................</w:t>
      </w:r>
    </w:p>
    <w:p w:rsidR="00F8138E" w:rsidRPr="008C6C61" w:rsidRDefault="00F8138E" w:rsidP="00F8138E">
      <w:pPr>
        <w:widowControl w:val="0"/>
        <w:numPr>
          <w:ilvl w:val="0"/>
          <w:numId w:val="3"/>
        </w:numPr>
        <w:autoSpaceDE w:val="0"/>
        <w:autoSpaceDN w:val="0"/>
        <w:spacing w:after="120" w:line="240" w:lineRule="auto"/>
        <w:ind w:left="1418" w:hanging="425"/>
        <w:rPr>
          <w:rFonts w:cstheme="minorHAnsi"/>
          <w:lang w:val="cs-CZ"/>
        </w:rPr>
      </w:pPr>
      <w:r w:rsidRPr="008C6C61">
        <w:rPr>
          <w:rFonts w:cstheme="minorHAnsi"/>
          <w:lang w:val="cs-CZ"/>
        </w:rPr>
        <w:t>w kwocie netto ..................................................................</w:t>
      </w:r>
      <w:r w:rsidR="007624C2">
        <w:rPr>
          <w:rFonts w:cstheme="minorHAnsi"/>
          <w:lang w:val="cs-CZ"/>
        </w:rPr>
        <w:t>...</w:t>
      </w:r>
      <w:r w:rsidRPr="008C6C61">
        <w:rPr>
          <w:rFonts w:cstheme="minorHAnsi"/>
          <w:lang w:val="cs-CZ"/>
        </w:rPr>
        <w:t>...</w:t>
      </w:r>
      <w:r w:rsidR="007624C2">
        <w:rPr>
          <w:rFonts w:cstheme="minorHAnsi"/>
          <w:lang w:val="cs-CZ"/>
        </w:rPr>
        <w:t xml:space="preserve"> </w:t>
      </w:r>
      <w:r w:rsidRPr="008C6C61">
        <w:rPr>
          <w:rFonts w:cstheme="minorHAnsi"/>
          <w:lang w:val="cs-CZ"/>
        </w:rPr>
        <w:t>zł,</w:t>
      </w:r>
    </w:p>
    <w:p w:rsidR="00BC7E18" w:rsidRDefault="00F8138E" w:rsidP="00F8138E">
      <w:pPr>
        <w:widowControl w:val="0"/>
        <w:autoSpaceDE w:val="0"/>
        <w:autoSpaceDN w:val="0"/>
        <w:spacing w:after="120"/>
        <w:ind w:left="1418" w:hanging="425"/>
        <w:rPr>
          <w:rFonts w:cstheme="minorHAnsi"/>
          <w:lang w:val="cs-CZ"/>
        </w:rPr>
      </w:pPr>
      <w:r w:rsidRPr="008C6C61">
        <w:rPr>
          <w:rFonts w:cstheme="minorHAnsi"/>
          <w:lang w:val="cs-CZ"/>
        </w:rPr>
        <w:t>-</w:t>
      </w:r>
      <w:r w:rsidRPr="008C6C61">
        <w:rPr>
          <w:rFonts w:cstheme="minorHAnsi"/>
          <w:lang w:val="cs-CZ"/>
        </w:rPr>
        <w:tab/>
        <w:t>wartość podatku VAT .........................................................</w:t>
      </w:r>
      <w:r w:rsidR="007624C2">
        <w:rPr>
          <w:rFonts w:cstheme="minorHAnsi"/>
          <w:lang w:val="cs-CZ"/>
        </w:rPr>
        <w:t>..</w:t>
      </w:r>
      <w:r w:rsidR="007F7E5C">
        <w:rPr>
          <w:rFonts w:cstheme="minorHAnsi"/>
          <w:lang w:val="cs-CZ"/>
        </w:rPr>
        <w:t>... zł</w:t>
      </w:r>
      <w:r w:rsidRPr="008C6C61">
        <w:rPr>
          <w:rFonts w:cstheme="minorHAnsi"/>
          <w:lang w:val="cs-CZ"/>
        </w:rPr>
        <w:t>,</w:t>
      </w:r>
      <w:r w:rsidRPr="008C6C61">
        <w:rPr>
          <w:rFonts w:cstheme="minorHAnsi"/>
          <w:lang w:val="cs-CZ"/>
        </w:rPr>
        <w:br/>
        <w:t xml:space="preserve">według stawki </w:t>
      </w:r>
      <w:r w:rsidR="00013F3E">
        <w:rPr>
          <w:rFonts w:cstheme="minorHAnsi"/>
          <w:lang w:val="cs-CZ"/>
        </w:rPr>
        <w:t xml:space="preserve">................ % </w:t>
      </w:r>
    </w:p>
    <w:p w:rsidR="00466FB7" w:rsidRPr="00466FB7" w:rsidRDefault="00466FB7" w:rsidP="00466FB7">
      <w:pPr>
        <w:widowControl w:val="0"/>
        <w:numPr>
          <w:ilvl w:val="0"/>
          <w:numId w:val="2"/>
        </w:numPr>
        <w:autoSpaceDE w:val="0"/>
        <w:autoSpaceDN w:val="0"/>
        <w:spacing w:before="120" w:after="120" w:line="240" w:lineRule="auto"/>
        <w:ind w:left="425" w:hanging="426"/>
        <w:jc w:val="both"/>
        <w:rPr>
          <w:rFonts w:eastAsia="Calibri" w:cs="Times New Roman"/>
          <w:b/>
          <w:noProof w:val="0"/>
          <w:lang w:eastAsia="pl-PL"/>
        </w:rPr>
      </w:pPr>
      <w:r w:rsidRPr="00466FB7">
        <w:rPr>
          <w:rFonts w:eastAsia="Calibri" w:cs="Times New Roman"/>
          <w:b/>
          <w:noProof w:val="0"/>
          <w:lang w:eastAsia="pl-PL"/>
        </w:rPr>
        <w:t>DEKLAROWANE WARUNKI REALIZACJI ZAMÓWIENIA</w:t>
      </w:r>
    </w:p>
    <w:p w:rsidR="00466FB7" w:rsidRPr="00466FB7" w:rsidRDefault="00466FB7" w:rsidP="00466FB7">
      <w:pPr>
        <w:autoSpaceDE w:val="0"/>
        <w:autoSpaceDN w:val="0"/>
        <w:spacing w:before="120" w:after="120"/>
        <w:ind w:left="425"/>
        <w:rPr>
          <w:rFonts w:eastAsia="Calibri" w:cs="Times New Roman"/>
          <w:noProof w:val="0"/>
          <w:lang w:eastAsia="pl-PL"/>
        </w:rPr>
      </w:pPr>
      <w:r w:rsidRPr="00466FB7">
        <w:rPr>
          <w:rFonts w:eastAsia="Calibri" w:cs="Times New Roman"/>
          <w:noProof w:val="0"/>
          <w:lang w:eastAsia="pl-PL"/>
        </w:rPr>
        <w:t xml:space="preserve">Deklarujemy następujące warunki realizacji zamówienia: </w:t>
      </w:r>
    </w:p>
    <w:p w:rsidR="00466FB7" w:rsidRPr="00466FB7" w:rsidRDefault="00466FB7" w:rsidP="00466FB7">
      <w:pPr>
        <w:numPr>
          <w:ilvl w:val="1"/>
          <w:numId w:val="2"/>
        </w:numPr>
        <w:autoSpaceDE w:val="0"/>
        <w:autoSpaceDN w:val="0"/>
        <w:spacing w:after="120" w:line="240" w:lineRule="auto"/>
        <w:ind w:left="993" w:hanging="567"/>
        <w:jc w:val="both"/>
        <w:rPr>
          <w:rFonts w:eastAsia="Calibri" w:cs="Times New Roman"/>
          <w:noProof w:val="0"/>
          <w:lang w:eastAsia="pl-PL"/>
        </w:rPr>
      </w:pPr>
      <w:r w:rsidRPr="00466FB7">
        <w:rPr>
          <w:rFonts w:eastAsia="Calibri" w:cs="Times New Roman"/>
          <w:noProof w:val="0"/>
          <w:lang w:eastAsia="pl-PL"/>
        </w:rPr>
        <w:t xml:space="preserve">termin wykonania zamówienia </w:t>
      </w:r>
      <w:r w:rsidR="00C106A2">
        <w:rPr>
          <w:rFonts w:eastAsia="Calibri" w:cs="Times New Roman"/>
          <w:noProof w:val="0"/>
          <w:lang w:eastAsia="pl-PL"/>
        </w:rPr>
        <w:t>4</w:t>
      </w:r>
      <w:r w:rsidR="00E22C10">
        <w:rPr>
          <w:rFonts w:eastAsia="Calibri" w:cs="Times New Roman"/>
          <w:noProof w:val="0"/>
          <w:lang w:eastAsia="pl-PL"/>
        </w:rPr>
        <w:t xml:space="preserve"> miesi</w:t>
      </w:r>
      <w:r w:rsidR="00C106A2">
        <w:rPr>
          <w:rFonts w:eastAsia="Calibri" w:cs="Times New Roman"/>
          <w:noProof w:val="0"/>
          <w:lang w:eastAsia="pl-PL"/>
        </w:rPr>
        <w:t>ące</w:t>
      </w:r>
      <w:r w:rsidR="006B4D05">
        <w:rPr>
          <w:rFonts w:eastAsia="Calibri" w:cs="Times New Roman"/>
          <w:noProof w:val="0"/>
          <w:lang w:eastAsia="pl-PL"/>
        </w:rPr>
        <w:t xml:space="preserve"> od </w:t>
      </w:r>
      <w:r w:rsidR="00C106A2">
        <w:rPr>
          <w:rFonts w:eastAsia="Calibri" w:cs="Times New Roman"/>
          <w:noProof w:val="0"/>
          <w:lang w:eastAsia="pl-PL"/>
        </w:rPr>
        <w:t xml:space="preserve">dnia </w:t>
      </w:r>
      <w:r w:rsidR="006B4D05">
        <w:rPr>
          <w:rFonts w:eastAsia="Calibri" w:cs="Times New Roman"/>
          <w:noProof w:val="0"/>
          <w:lang w:eastAsia="pl-PL"/>
        </w:rPr>
        <w:t>zawarcia umowy</w:t>
      </w:r>
      <w:r w:rsidRPr="00466FB7">
        <w:rPr>
          <w:rFonts w:eastAsia="Calibri" w:cs="Times New Roman"/>
          <w:noProof w:val="0"/>
          <w:lang w:eastAsia="pl-PL"/>
        </w:rPr>
        <w:t>,</w:t>
      </w:r>
    </w:p>
    <w:p w:rsidR="003D5481" w:rsidRPr="003D5481" w:rsidRDefault="00466FB7" w:rsidP="00F8138E">
      <w:pPr>
        <w:numPr>
          <w:ilvl w:val="1"/>
          <w:numId w:val="2"/>
        </w:numPr>
        <w:autoSpaceDE w:val="0"/>
        <w:autoSpaceDN w:val="0"/>
        <w:spacing w:after="120" w:line="240" w:lineRule="auto"/>
        <w:ind w:left="993" w:hanging="567"/>
        <w:jc w:val="both"/>
        <w:rPr>
          <w:rFonts w:eastAsia="Calibri" w:cs="Times New Roman"/>
          <w:noProof w:val="0"/>
          <w:lang w:eastAsia="pl-PL"/>
        </w:rPr>
      </w:pPr>
      <w:r w:rsidRPr="003D5481">
        <w:rPr>
          <w:rFonts w:eastAsia="Calibri" w:cs="Times New Roman"/>
          <w:noProof w:val="0"/>
          <w:szCs w:val="20"/>
          <w:lang w:eastAsia="pl-PL"/>
        </w:rPr>
        <w:t>udzielamy …………...</w:t>
      </w:r>
      <w:r w:rsidRPr="003D5481">
        <w:rPr>
          <w:rFonts w:eastAsia="Calibri" w:cs="Times New Roman"/>
          <w:i/>
          <w:noProof w:val="0"/>
          <w:szCs w:val="20"/>
          <w:lang w:eastAsia="pl-PL"/>
        </w:rPr>
        <w:t>*</w:t>
      </w:r>
      <w:r w:rsidRPr="003D5481">
        <w:rPr>
          <w:rFonts w:eastAsia="Calibri" w:cs="Times New Roman"/>
          <w:noProof w:val="0"/>
          <w:szCs w:val="20"/>
          <w:lang w:eastAsia="pl-PL"/>
        </w:rPr>
        <w:t xml:space="preserve"> - miesięcznej gwarancji </w:t>
      </w:r>
      <w:r w:rsidR="00E22C10" w:rsidRPr="003D5481">
        <w:rPr>
          <w:rFonts w:eastAsia="Calibri" w:cs="Times New Roman"/>
          <w:noProof w:val="0"/>
          <w:szCs w:val="20"/>
          <w:lang w:eastAsia="pl-PL"/>
        </w:rPr>
        <w:t>na całość przedmiotu zamówienia</w:t>
      </w:r>
      <w:r w:rsidRPr="003D5481">
        <w:rPr>
          <w:rFonts w:eastAsia="Calibri" w:cs="Times New Roman"/>
          <w:noProof w:val="0"/>
          <w:szCs w:val="20"/>
          <w:lang w:eastAsia="pl-PL"/>
        </w:rPr>
        <w:t>,</w:t>
      </w:r>
      <w:r w:rsidR="00F768C4" w:rsidRPr="003D5481">
        <w:rPr>
          <w:rFonts w:eastAsia="Calibri" w:cs="Times New Roman"/>
          <w:noProof w:val="0"/>
          <w:szCs w:val="20"/>
          <w:lang w:eastAsia="pl-PL"/>
        </w:rPr>
        <w:t xml:space="preserve"> </w:t>
      </w:r>
    </w:p>
    <w:p w:rsidR="00E22C10" w:rsidRPr="003D5481" w:rsidRDefault="00466FB7" w:rsidP="003D5481">
      <w:pPr>
        <w:autoSpaceDE w:val="0"/>
        <w:autoSpaceDN w:val="0"/>
        <w:spacing w:after="120" w:line="240" w:lineRule="auto"/>
        <w:ind w:left="426"/>
        <w:jc w:val="both"/>
        <w:rPr>
          <w:rFonts w:eastAsia="Calibri" w:cs="Times New Roman"/>
          <w:noProof w:val="0"/>
          <w:lang w:eastAsia="pl-PL"/>
        </w:rPr>
      </w:pPr>
      <w:r w:rsidRPr="003D5481">
        <w:rPr>
          <w:rFonts w:ascii="Times New Roman" w:eastAsia="Calibri" w:hAnsi="Times New Roman" w:cs="Times New Roman"/>
          <w:i/>
          <w:noProof w:val="0"/>
          <w:sz w:val="20"/>
          <w:szCs w:val="20"/>
          <w:lang w:eastAsia="pl-PL"/>
        </w:rPr>
        <w:lastRenderedPageBreak/>
        <w:t xml:space="preserve">* należy wpisać okres gwarancji w miesiącach (min. </w:t>
      </w:r>
      <w:r w:rsidR="005043E1" w:rsidRPr="003D5481">
        <w:rPr>
          <w:rFonts w:ascii="Times New Roman" w:eastAsia="Calibri" w:hAnsi="Times New Roman" w:cs="Times New Roman"/>
          <w:i/>
          <w:noProof w:val="0"/>
          <w:sz w:val="20"/>
          <w:szCs w:val="20"/>
          <w:lang w:eastAsia="pl-PL"/>
        </w:rPr>
        <w:t>36</w:t>
      </w:r>
      <w:r w:rsidRPr="003D5481">
        <w:rPr>
          <w:rFonts w:ascii="Times New Roman" w:eastAsia="Calibri" w:hAnsi="Times New Roman" w:cs="Times New Roman"/>
          <w:i/>
          <w:noProof w:val="0"/>
          <w:sz w:val="20"/>
          <w:szCs w:val="20"/>
          <w:lang w:eastAsia="pl-PL"/>
        </w:rPr>
        <w:t xml:space="preserve"> </w:t>
      </w:r>
      <w:r w:rsidR="005043E1" w:rsidRPr="003D5481">
        <w:rPr>
          <w:rFonts w:ascii="Times New Roman" w:eastAsia="Calibri" w:hAnsi="Times New Roman" w:cs="Times New Roman"/>
          <w:i/>
          <w:noProof w:val="0"/>
          <w:sz w:val="20"/>
          <w:szCs w:val="20"/>
          <w:lang w:eastAsia="pl-PL"/>
        </w:rPr>
        <w:t>miesięcy</w:t>
      </w:r>
      <w:r w:rsidRPr="003D5481">
        <w:rPr>
          <w:rFonts w:ascii="Times New Roman" w:eastAsia="Calibri" w:hAnsi="Times New Roman" w:cs="Times New Roman"/>
          <w:i/>
          <w:noProof w:val="0"/>
          <w:sz w:val="20"/>
          <w:szCs w:val="20"/>
          <w:lang w:eastAsia="pl-PL"/>
        </w:rPr>
        <w:t>,</w:t>
      </w:r>
      <w:r w:rsidR="00363B6B" w:rsidRPr="003D5481">
        <w:rPr>
          <w:rFonts w:ascii="Times New Roman" w:eastAsia="Calibri" w:hAnsi="Times New Roman" w:cs="Times New Roman"/>
          <w:i/>
          <w:noProof w:val="0"/>
          <w:sz w:val="20"/>
          <w:szCs w:val="20"/>
          <w:lang w:eastAsia="pl-PL"/>
        </w:rPr>
        <w:t xml:space="preserve"> </w:t>
      </w:r>
      <w:r w:rsidR="00F768C4" w:rsidRPr="003D5481">
        <w:rPr>
          <w:rFonts w:ascii="Times New Roman" w:eastAsia="Calibri" w:hAnsi="Times New Roman" w:cs="Times New Roman"/>
          <w:i/>
          <w:noProof w:val="0"/>
          <w:sz w:val="20"/>
          <w:szCs w:val="20"/>
          <w:lang w:eastAsia="pl-PL"/>
        </w:rPr>
        <w:t>48 miesięcy,</w:t>
      </w:r>
      <w:r w:rsidRPr="003D5481">
        <w:rPr>
          <w:rFonts w:ascii="Times New Roman" w:eastAsia="Calibri" w:hAnsi="Times New Roman" w:cs="Times New Roman"/>
          <w:i/>
          <w:noProof w:val="0"/>
          <w:sz w:val="20"/>
          <w:szCs w:val="20"/>
          <w:lang w:eastAsia="pl-PL"/>
        </w:rPr>
        <w:t xml:space="preserve"> </w:t>
      </w:r>
      <w:r w:rsidR="005043E1" w:rsidRPr="003D5481">
        <w:rPr>
          <w:rFonts w:ascii="Times New Roman" w:eastAsia="Calibri" w:hAnsi="Times New Roman" w:cs="Times New Roman"/>
          <w:i/>
          <w:noProof w:val="0"/>
          <w:sz w:val="20"/>
          <w:szCs w:val="20"/>
          <w:lang w:eastAsia="pl-PL"/>
        </w:rPr>
        <w:t>60</w:t>
      </w:r>
      <w:r w:rsidRPr="003D5481">
        <w:rPr>
          <w:rFonts w:ascii="Times New Roman" w:eastAsia="Calibri" w:hAnsi="Times New Roman" w:cs="Times New Roman"/>
          <w:i/>
          <w:noProof w:val="0"/>
          <w:sz w:val="20"/>
          <w:szCs w:val="20"/>
          <w:lang w:eastAsia="pl-PL"/>
        </w:rPr>
        <w:t xml:space="preserve"> miesięcy</w:t>
      </w:r>
      <w:r w:rsidR="00F768C4" w:rsidRPr="003D5481">
        <w:rPr>
          <w:rFonts w:ascii="Times New Roman" w:eastAsia="Calibri" w:hAnsi="Times New Roman" w:cs="Times New Roman"/>
          <w:i/>
          <w:noProof w:val="0"/>
          <w:sz w:val="20"/>
          <w:szCs w:val="20"/>
          <w:lang w:eastAsia="pl-PL"/>
        </w:rPr>
        <w:t xml:space="preserve"> </w:t>
      </w:r>
      <w:r w:rsidR="00F768C4" w:rsidRPr="003D5481">
        <w:rPr>
          <w:rFonts w:ascii="Times New Roman" w:eastAsia="Calibri" w:hAnsi="Times New Roman" w:cs="Times New Roman"/>
          <w:i/>
          <w:noProof w:val="0"/>
          <w:sz w:val="20"/>
          <w:szCs w:val="20"/>
          <w:lang w:eastAsia="pl-PL"/>
        </w:rPr>
        <w:br/>
        <w:t>i więcej</w:t>
      </w:r>
      <w:r w:rsidRPr="003D5481">
        <w:rPr>
          <w:rFonts w:ascii="Times New Roman" w:eastAsia="Calibri" w:hAnsi="Times New Roman" w:cs="Times New Roman"/>
          <w:i/>
          <w:noProof w:val="0"/>
          <w:sz w:val="20"/>
          <w:szCs w:val="20"/>
          <w:lang w:eastAsia="pl-PL"/>
        </w:rPr>
        <w:t xml:space="preserve">), której udziela Wykonawca. W przypadku nie podania okresu gwarancji Zamawiający przyjmuje, że Wykonawca udziela </w:t>
      </w:r>
      <w:r w:rsidR="005043E1" w:rsidRPr="003D5481">
        <w:rPr>
          <w:rFonts w:ascii="Times New Roman" w:eastAsia="Calibri" w:hAnsi="Times New Roman" w:cs="Times New Roman"/>
          <w:i/>
          <w:noProof w:val="0"/>
          <w:sz w:val="20"/>
          <w:szCs w:val="20"/>
          <w:lang w:eastAsia="pl-PL"/>
        </w:rPr>
        <w:t xml:space="preserve">36 </w:t>
      </w:r>
      <w:r w:rsidRPr="003D5481">
        <w:rPr>
          <w:rFonts w:ascii="Times New Roman" w:eastAsia="Calibri" w:hAnsi="Times New Roman" w:cs="Times New Roman"/>
          <w:i/>
          <w:noProof w:val="0"/>
          <w:sz w:val="20"/>
          <w:szCs w:val="20"/>
          <w:lang w:eastAsia="pl-PL"/>
        </w:rPr>
        <w:t>miesięcznej gwarancji jakości</w:t>
      </w:r>
      <w:r w:rsidR="00F8138E" w:rsidRPr="003D5481">
        <w:rPr>
          <w:rFonts w:eastAsia="Calibri" w:cs="Times New Roman"/>
          <w:noProof w:val="0"/>
          <w:lang w:eastAsia="pl-PL"/>
        </w:rPr>
        <w:t>).</w:t>
      </w:r>
    </w:p>
    <w:p w:rsidR="00F8138E" w:rsidRDefault="00F768C4" w:rsidP="00F8138E">
      <w:pPr>
        <w:autoSpaceDE w:val="0"/>
        <w:autoSpaceDN w:val="0"/>
        <w:spacing w:after="120"/>
        <w:ind w:left="993"/>
        <w:jc w:val="both"/>
        <w:rPr>
          <w:rFonts w:ascii="Calibri" w:eastAsia="Times New Roman" w:hAnsi="Calibri"/>
        </w:rPr>
      </w:pPr>
      <w:r>
        <w:rPr>
          <w:rFonts w:ascii="Calibri" w:eastAsia="Calibri" w:hAnsi="Calibri" w:cs="Calibri"/>
          <w:bCs/>
        </w:rPr>
        <w:t>Okres gwarancji liczony jest</w:t>
      </w:r>
      <w:r w:rsidR="00E22C10" w:rsidRPr="00A133DC">
        <w:rPr>
          <w:rFonts w:ascii="Calibri" w:eastAsia="Calibri" w:hAnsi="Calibri" w:cs="Calibri"/>
          <w:bCs/>
        </w:rPr>
        <w:t xml:space="preserve"> od daty podpisania przez strony protokołu odbioru końcowego robót bez zastrzeżeń, a w przypadku stwierdzenia wad, od dnia podpisania protokołu odbioru końcowego robót zawierającego potwierdzenie usunięcia wad.</w:t>
      </w:r>
    </w:p>
    <w:p w:rsidR="00875C53" w:rsidRPr="00A133DC" w:rsidRDefault="00875C53" w:rsidP="00F8138E">
      <w:pPr>
        <w:autoSpaceDE w:val="0"/>
        <w:autoSpaceDN w:val="0"/>
        <w:spacing w:after="120"/>
        <w:ind w:left="993"/>
        <w:jc w:val="both"/>
        <w:rPr>
          <w:rFonts w:eastAsia="Calibri" w:cs="Times New Roman"/>
          <w:noProof w:val="0"/>
          <w:lang w:eastAsia="pl-PL"/>
        </w:rPr>
      </w:pPr>
      <w:r>
        <w:rPr>
          <w:rFonts w:ascii="Calibri" w:eastAsia="Times New Roman" w:hAnsi="Calibri"/>
        </w:rPr>
        <w:t xml:space="preserve">W przypadku podania okresu gwarancji krótszego niż 36 miesięcy Zamawiajacy odrzuci ofertę na podstawie art. 226 ust 1 pkt 5 ustawy </w:t>
      </w:r>
      <w:r w:rsidR="00680D0B">
        <w:rPr>
          <w:rFonts w:ascii="Calibri" w:eastAsia="Times New Roman" w:hAnsi="Calibri"/>
        </w:rPr>
        <w:t>Prawo zamówień publicznych</w:t>
      </w:r>
      <w:r>
        <w:rPr>
          <w:rFonts w:ascii="Calibri" w:eastAsia="Times New Roman" w:hAnsi="Calibri"/>
        </w:rPr>
        <w:t>.</w:t>
      </w:r>
    </w:p>
    <w:p w:rsidR="00F8138E" w:rsidRPr="00F8138E" w:rsidRDefault="00F8138E" w:rsidP="00466FB7">
      <w:pPr>
        <w:numPr>
          <w:ilvl w:val="1"/>
          <w:numId w:val="2"/>
        </w:numPr>
        <w:autoSpaceDE w:val="0"/>
        <w:autoSpaceDN w:val="0"/>
        <w:spacing w:after="120" w:line="240" w:lineRule="auto"/>
        <w:ind w:left="993" w:hanging="567"/>
        <w:jc w:val="both"/>
        <w:rPr>
          <w:rFonts w:eastAsia="Calibri" w:cs="Times New Roman"/>
          <w:noProof w:val="0"/>
          <w:sz w:val="20"/>
          <w:szCs w:val="20"/>
          <w:lang w:eastAsia="pl-PL"/>
        </w:rPr>
      </w:pPr>
      <w:r>
        <w:rPr>
          <w:rFonts w:ascii="Calibri" w:eastAsia="Times New Roman" w:hAnsi="Calibri"/>
        </w:rPr>
        <w:t>posiadamy kompetencje i uprawnienia do wykonywania określonej z przedmiotem zamówienia działalności lub czynności</w:t>
      </w:r>
    </w:p>
    <w:p w:rsidR="00875C53" w:rsidRDefault="00875C53" w:rsidP="00A133DC">
      <w:pPr>
        <w:numPr>
          <w:ilvl w:val="1"/>
          <w:numId w:val="2"/>
        </w:numPr>
        <w:autoSpaceDE w:val="0"/>
        <w:autoSpaceDN w:val="0"/>
        <w:spacing w:after="120" w:line="240" w:lineRule="auto"/>
        <w:ind w:left="993" w:hanging="567"/>
        <w:jc w:val="both"/>
        <w:rPr>
          <w:rFonts w:eastAsia="Calibri" w:cs="Times New Roman"/>
          <w:noProof w:val="0"/>
          <w:lang w:eastAsia="pl-PL"/>
        </w:rPr>
      </w:pPr>
      <w:r>
        <w:rPr>
          <w:rFonts w:eastAsia="Calibri" w:cs="Times New Roman"/>
          <w:noProof w:val="0"/>
          <w:lang w:eastAsia="pl-PL"/>
        </w:rPr>
        <w:t xml:space="preserve">termin płatności – </w:t>
      </w:r>
      <w:r w:rsidR="00C106A2">
        <w:rPr>
          <w:rFonts w:eastAsia="Calibri" w:cs="Times New Roman"/>
          <w:noProof w:val="0"/>
          <w:lang w:eastAsia="pl-PL"/>
        </w:rPr>
        <w:t>21</w:t>
      </w:r>
      <w:r>
        <w:rPr>
          <w:rFonts w:eastAsia="Calibri" w:cs="Times New Roman"/>
          <w:noProof w:val="0"/>
          <w:lang w:eastAsia="pl-PL"/>
        </w:rPr>
        <w:t xml:space="preserve"> dni od daty dostarczenia </w:t>
      </w:r>
      <w:r w:rsidR="006A1CD8">
        <w:rPr>
          <w:rFonts w:eastAsia="Calibri" w:cs="Times New Roman"/>
          <w:noProof w:val="0"/>
          <w:lang w:eastAsia="pl-PL"/>
        </w:rPr>
        <w:t xml:space="preserve">prawidłowo wystawionej </w:t>
      </w:r>
      <w:r>
        <w:rPr>
          <w:rFonts w:eastAsia="Calibri" w:cs="Times New Roman"/>
          <w:noProof w:val="0"/>
          <w:lang w:eastAsia="pl-PL"/>
        </w:rPr>
        <w:t>faktury.</w:t>
      </w:r>
    </w:p>
    <w:p w:rsidR="00A133DC" w:rsidRPr="00A133DC" w:rsidRDefault="00A133DC" w:rsidP="00A133DC">
      <w:pPr>
        <w:numPr>
          <w:ilvl w:val="1"/>
          <w:numId w:val="2"/>
        </w:numPr>
        <w:autoSpaceDE w:val="0"/>
        <w:autoSpaceDN w:val="0"/>
        <w:spacing w:after="120" w:line="240" w:lineRule="auto"/>
        <w:ind w:left="993" w:hanging="567"/>
        <w:jc w:val="both"/>
        <w:rPr>
          <w:rFonts w:eastAsia="Calibri" w:cs="Times New Roman"/>
          <w:noProof w:val="0"/>
          <w:lang w:eastAsia="pl-PL"/>
        </w:rPr>
      </w:pPr>
      <w:r w:rsidRPr="00A133DC">
        <w:rPr>
          <w:rFonts w:eastAsia="Calibri" w:cs="Times New Roman"/>
          <w:noProof w:val="0"/>
          <w:lang w:eastAsia="pl-PL"/>
        </w:rPr>
        <w:t>Informuję/-jemy, iż całość zamówienia zostanie wykonana siłami własnymi Wykonawcy</w:t>
      </w:r>
      <w:r w:rsidR="00680D0B" w:rsidRPr="00680D0B">
        <w:rPr>
          <w:rFonts w:eastAsia="Calibri" w:cs="Times New Roman"/>
          <w:bCs/>
          <w:noProof w:val="0"/>
          <w:lang w:eastAsia="pl-PL"/>
        </w:rPr>
        <w:t>/</w:t>
      </w:r>
      <w:r w:rsidRPr="00A133DC">
        <w:rPr>
          <w:rFonts w:eastAsia="Calibri" w:cs="Times New Roman"/>
          <w:noProof w:val="0"/>
          <w:lang w:eastAsia="pl-PL"/>
        </w:rPr>
        <w:t>Podwykonawcom zostanie powierzone wykonanie następujący zadań*:</w:t>
      </w:r>
    </w:p>
    <w:p w:rsidR="00FF2489" w:rsidRPr="00FF2489" w:rsidRDefault="00A133DC" w:rsidP="00A133DC">
      <w:pPr>
        <w:autoSpaceDE w:val="0"/>
        <w:autoSpaceDN w:val="0"/>
        <w:spacing w:after="120" w:line="240" w:lineRule="auto"/>
        <w:ind w:left="993"/>
        <w:jc w:val="both"/>
        <w:rPr>
          <w:rFonts w:eastAsia="Calibri" w:cs="Times New Roman"/>
          <w:noProof w:val="0"/>
          <w:sz w:val="20"/>
          <w:szCs w:val="20"/>
          <w:lang w:eastAsia="pl-PL"/>
        </w:rPr>
      </w:pPr>
      <w:r w:rsidRPr="00A133DC">
        <w:rPr>
          <w:rFonts w:eastAsia="Calibri" w:cs="Times New Roman"/>
          <w:noProof w:val="0"/>
          <w:lang w:eastAsia="pl-PL"/>
        </w:rPr>
        <w:t>*niepotrzebne skreślić</w:t>
      </w:r>
      <w:r w:rsidR="00466FB7" w:rsidRPr="00466FB7">
        <w:rPr>
          <w:rFonts w:eastAsia="Calibri" w:cs="Times New Roman"/>
          <w:noProof w:val="0"/>
          <w:lang w:eastAsia="pl-PL"/>
        </w:rPr>
        <w:t>..........................................................................................</w:t>
      </w:r>
    </w:p>
    <w:p w:rsidR="00466FB7" w:rsidRDefault="00466FB7" w:rsidP="00FF2489">
      <w:pPr>
        <w:autoSpaceDE w:val="0"/>
        <w:autoSpaceDN w:val="0"/>
        <w:spacing w:after="120" w:line="240" w:lineRule="auto"/>
        <w:ind w:left="993"/>
        <w:jc w:val="both"/>
        <w:rPr>
          <w:rFonts w:eastAsia="Calibri" w:cs="Times New Roman"/>
          <w:i/>
          <w:noProof w:val="0"/>
          <w:sz w:val="20"/>
          <w:szCs w:val="20"/>
          <w:lang w:eastAsia="pl-PL"/>
        </w:rPr>
      </w:pPr>
      <w:r w:rsidRPr="00AA3BB1">
        <w:rPr>
          <w:rFonts w:eastAsia="Calibri" w:cs="Times New Roman"/>
          <w:i/>
          <w:noProof w:val="0"/>
          <w:sz w:val="20"/>
          <w:szCs w:val="20"/>
          <w:lang w:eastAsia="pl-PL"/>
        </w:rPr>
        <w:t>(Wykonawca określa odpowiedni zakres wraz z podaniem nazw podwykonawców o ile są już znani lub pozostawia tabelę bez wypełnienia jeżeli nie zamierza powierzyć wykonania zamówienia podwykonawcy/com).</w:t>
      </w:r>
    </w:p>
    <w:tbl>
      <w:tblPr>
        <w:tblW w:w="8769" w:type="dxa"/>
        <w:tblInd w:w="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1"/>
        <w:gridCol w:w="2020"/>
        <w:gridCol w:w="3217"/>
        <w:gridCol w:w="3021"/>
      </w:tblGrid>
      <w:tr w:rsidR="00A133DC" w:rsidRPr="00A133DC" w:rsidTr="00A133DC">
        <w:trPr>
          <w:trHeight w:val="439"/>
        </w:trPr>
        <w:tc>
          <w:tcPr>
            <w:tcW w:w="497" w:type="dxa"/>
            <w:shd w:val="clear" w:color="auto" w:fill="BFBFBF"/>
            <w:vAlign w:val="center"/>
          </w:tcPr>
          <w:p w:rsidR="00A133DC" w:rsidRPr="00A133DC" w:rsidRDefault="00A133DC" w:rsidP="00A133DC">
            <w:pPr>
              <w:spacing w:after="0"/>
              <w:jc w:val="center"/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</w:pPr>
            <w:r w:rsidRPr="00A133DC"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021" w:type="dxa"/>
            <w:shd w:val="clear" w:color="auto" w:fill="BFBFBF"/>
            <w:vAlign w:val="center"/>
          </w:tcPr>
          <w:p w:rsidR="00A133DC" w:rsidRPr="00A133DC" w:rsidRDefault="00A133DC" w:rsidP="00A133DC">
            <w:pPr>
              <w:spacing w:after="0"/>
              <w:jc w:val="center"/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</w:pPr>
            <w:r w:rsidRPr="00A133DC"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  <w:t>Nazwa podwykonawcy</w:t>
            </w:r>
          </w:p>
        </w:tc>
        <w:tc>
          <w:tcPr>
            <w:tcW w:w="3224" w:type="dxa"/>
            <w:shd w:val="clear" w:color="auto" w:fill="BFBFBF"/>
            <w:vAlign w:val="center"/>
          </w:tcPr>
          <w:p w:rsidR="00A133DC" w:rsidRPr="00A133DC" w:rsidRDefault="00875C53" w:rsidP="00A133DC">
            <w:pPr>
              <w:spacing w:after="0"/>
              <w:jc w:val="center"/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  <w:t>Zakres                                  (</w:t>
            </w:r>
            <w:r w:rsidR="00A133DC" w:rsidRPr="00A133DC"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  <w:t>Część zamówienia, jaka zo</w:t>
            </w:r>
            <w:r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  <w:t>stanie powierzona podwykonawcy)</w:t>
            </w:r>
          </w:p>
        </w:tc>
        <w:tc>
          <w:tcPr>
            <w:tcW w:w="3027" w:type="dxa"/>
            <w:shd w:val="clear" w:color="auto" w:fill="BFBFBF"/>
            <w:vAlign w:val="center"/>
          </w:tcPr>
          <w:p w:rsidR="00A133DC" w:rsidRPr="00A133DC" w:rsidRDefault="00A133DC" w:rsidP="00A133DC">
            <w:pPr>
              <w:spacing w:after="0"/>
              <w:jc w:val="center"/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</w:pPr>
            <w:r w:rsidRPr="00A133DC"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  <w:t>Wartość lub procentowa część zamówienia, jaka zostanie powierzona podwykonawcy</w:t>
            </w:r>
          </w:p>
        </w:tc>
      </w:tr>
      <w:tr w:rsidR="00A133DC" w:rsidRPr="00A133DC" w:rsidTr="00A133DC">
        <w:trPr>
          <w:trHeight w:val="660"/>
        </w:trPr>
        <w:tc>
          <w:tcPr>
            <w:tcW w:w="497" w:type="dxa"/>
            <w:shd w:val="clear" w:color="auto" w:fill="BFBFBF"/>
            <w:vAlign w:val="center"/>
          </w:tcPr>
          <w:p w:rsidR="00A133DC" w:rsidRPr="00A133DC" w:rsidRDefault="00A133DC" w:rsidP="00A133DC">
            <w:pPr>
              <w:spacing w:after="0"/>
              <w:jc w:val="center"/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</w:pPr>
            <w:r w:rsidRPr="00A133DC"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21" w:type="dxa"/>
            <w:vAlign w:val="center"/>
          </w:tcPr>
          <w:p w:rsidR="00A133DC" w:rsidRPr="00A133DC" w:rsidRDefault="00A133DC" w:rsidP="00A133DC">
            <w:pPr>
              <w:spacing w:after="0"/>
              <w:jc w:val="center"/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</w:pPr>
          </w:p>
          <w:p w:rsidR="00A133DC" w:rsidRPr="00A133DC" w:rsidRDefault="00A133DC" w:rsidP="00A133DC">
            <w:pPr>
              <w:spacing w:after="0"/>
              <w:jc w:val="center"/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</w:pPr>
          </w:p>
        </w:tc>
        <w:tc>
          <w:tcPr>
            <w:tcW w:w="3224" w:type="dxa"/>
            <w:vAlign w:val="center"/>
          </w:tcPr>
          <w:p w:rsidR="00A133DC" w:rsidRPr="00A133DC" w:rsidRDefault="00A133DC" w:rsidP="00A133DC">
            <w:pPr>
              <w:spacing w:after="0"/>
              <w:jc w:val="center"/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</w:pPr>
          </w:p>
        </w:tc>
        <w:tc>
          <w:tcPr>
            <w:tcW w:w="3027" w:type="dxa"/>
            <w:vAlign w:val="center"/>
          </w:tcPr>
          <w:p w:rsidR="00A133DC" w:rsidRPr="00A133DC" w:rsidRDefault="00A133DC" w:rsidP="00A133DC">
            <w:pPr>
              <w:spacing w:after="0"/>
              <w:jc w:val="center"/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</w:pPr>
          </w:p>
        </w:tc>
      </w:tr>
      <w:tr w:rsidR="00A133DC" w:rsidRPr="00A133DC" w:rsidTr="00A133DC">
        <w:trPr>
          <w:trHeight w:val="650"/>
        </w:trPr>
        <w:tc>
          <w:tcPr>
            <w:tcW w:w="497" w:type="dxa"/>
            <w:shd w:val="clear" w:color="auto" w:fill="BFBFBF"/>
            <w:vAlign w:val="center"/>
          </w:tcPr>
          <w:p w:rsidR="00A133DC" w:rsidRPr="00A133DC" w:rsidRDefault="00A133DC" w:rsidP="00A133DC">
            <w:pPr>
              <w:spacing w:after="0"/>
              <w:jc w:val="center"/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</w:pPr>
            <w:r w:rsidRPr="00A133DC"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21" w:type="dxa"/>
            <w:vAlign w:val="center"/>
          </w:tcPr>
          <w:p w:rsidR="00A133DC" w:rsidRPr="00A133DC" w:rsidRDefault="00A133DC" w:rsidP="00A133DC">
            <w:pPr>
              <w:spacing w:after="0"/>
              <w:jc w:val="center"/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</w:pPr>
          </w:p>
          <w:p w:rsidR="00A133DC" w:rsidRPr="00A133DC" w:rsidRDefault="00A133DC" w:rsidP="00A133DC">
            <w:pPr>
              <w:spacing w:after="0"/>
              <w:jc w:val="center"/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</w:pPr>
          </w:p>
        </w:tc>
        <w:tc>
          <w:tcPr>
            <w:tcW w:w="3224" w:type="dxa"/>
            <w:vAlign w:val="center"/>
          </w:tcPr>
          <w:p w:rsidR="00A133DC" w:rsidRPr="00A133DC" w:rsidRDefault="00A133DC" w:rsidP="00A133DC">
            <w:pPr>
              <w:spacing w:after="0"/>
              <w:jc w:val="center"/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</w:pPr>
          </w:p>
        </w:tc>
        <w:tc>
          <w:tcPr>
            <w:tcW w:w="3027" w:type="dxa"/>
            <w:vAlign w:val="center"/>
          </w:tcPr>
          <w:p w:rsidR="00A133DC" w:rsidRPr="00A133DC" w:rsidRDefault="00A133DC" w:rsidP="00A133DC">
            <w:pPr>
              <w:spacing w:after="0"/>
              <w:jc w:val="center"/>
              <w:rPr>
                <w:rFonts w:ascii="Calibri" w:eastAsia="Times New Roman" w:hAnsi="Calibri" w:cs="Calibri"/>
                <w:b/>
                <w:noProof w:val="0"/>
                <w:sz w:val="24"/>
                <w:szCs w:val="24"/>
                <w:lang w:eastAsia="pl-PL"/>
              </w:rPr>
            </w:pPr>
          </w:p>
        </w:tc>
      </w:tr>
    </w:tbl>
    <w:p w:rsidR="003D5481" w:rsidRDefault="003D5481" w:rsidP="003D5481">
      <w:pPr>
        <w:autoSpaceDE w:val="0"/>
        <w:autoSpaceDN w:val="0"/>
        <w:spacing w:after="120" w:line="240" w:lineRule="auto"/>
        <w:ind w:left="709"/>
        <w:jc w:val="both"/>
        <w:rPr>
          <w:rFonts w:eastAsia="Calibri" w:cs="Times New Roman"/>
          <w:noProof w:val="0"/>
          <w:sz w:val="20"/>
          <w:szCs w:val="20"/>
          <w:lang w:eastAsia="pl-PL"/>
        </w:rPr>
      </w:pPr>
    </w:p>
    <w:p w:rsidR="00FF2489" w:rsidRPr="00FF2489" w:rsidRDefault="00466FB7" w:rsidP="00FF2489">
      <w:pPr>
        <w:widowControl w:val="0"/>
        <w:numPr>
          <w:ilvl w:val="0"/>
          <w:numId w:val="2"/>
        </w:numPr>
        <w:autoSpaceDE w:val="0"/>
        <w:autoSpaceDN w:val="0"/>
        <w:spacing w:before="120" w:after="120" w:line="240" w:lineRule="auto"/>
        <w:ind w:left="426" w:hanging="357"/>
        <w:rPr>
          <w:rFonts w:eastAsia="Calibri" w:cs="Times New Roman"/>
          <w:b/>
          <w:bCs/>
          <w:noProof w:val="0"/>
          <w:lang w:val="cs-CZ" w:eastAsia="pl-PL"/>
        </w:rPr>
      </w:pPr>
      <w:r w:rsidRPr="00466FB7">
        <w:rPr>
          <w:rFonts w:eastAsia="Calibri" w:cs="Times New Roman"/>
          <w:b/>
          <w:bCs/>
          <w:noProof w:val="0"/>
          <w:lang w:val="cs-CZ" w:eastAsia="pl-PL"/>
        </w:rPr>
        <w:t>OŚWIADCZENIA</w:t>
      </w:r>
    </w:p>
    <w:p w:rsidR="00466FB7" w:rsidRPr="00466FB7" w:rsidRDefault="00E22C10" w:rsidP="00466FB7">
      <w:pPr>
        <w:numPr>
          <w:ilvl w:val="1"/>
          <w:numId w:val="2"/>
        </w:numPr>
        <w:spacing w:before="120" w:after="120" w:line="240" w:lineRule="auto"/>
        <w:ind w:left="993" w:hanging="567"/>
        <w:jc w:val="both"/>
        <w:rPr>
          <w:rFonts w:eastAsia="Calibri" w:cs="Times New Roman"/>
          <w:noProof w:val="0"/>
        </w:rPr>
      </w:pPr>
      <w:r w:rsidRPr="00E22C10">
        <w:rPr>
          <w:rFonts w:eastAsia="Calibri" w:cs="Times New Roman"/>
          <w:noProof w:val="0"/>
        </w:rPr>
        <w:t>Oświadczam/-my, że zapoznałem/-liśmy się z treścią Specyfikacji Warunków Zamówienia, zawierającą informacje niezbędne do przeprowadzenia postępowania i nie wnoszę/-simy do niej zastrzeżeń oraz uzyskałem/-liśmy wszystkie konieczne informacje do właściwego przygotowania oferty</w:t>
      </w:r>
      <w:r w:rsidR="00466FB7" w:rsidRPr="00466FB7">
        <w:rPr>
          <w:rFonts w:eastAsia="Calibri" w:cs="Times New Roman"/>
          <w:noProof w:val="0"/>
        </w:rPr>
        <w:t xml:space="preserve">. </w:t>
      </w:r>
    </w:p>
    <w:p w:rsidR="00E22C10" w:rsidRDefault="00E22C10" w:rsidP="00466FB7">
      <w:pPr>
        <w:numPr>
          <w:ilvl w:val="1"/>
          <w:numId w:val="2"/>
        </w:numPr>
        <w:spacing w:before="120" w:after="120" w:line="240" w:lineRule="auto"/>
        <w:ind w:left="993" w:hanging="567"/>
        <w:jc w:val="both"/>
        <w:rPr>
          <w:rFonts w:eastAsia="Calibri" w:cs="Times New Roman"/>
          <w:noProof w:val="0"/>
        </w:rPr>
      </w:pPr>
      <w:r w:rsidRPr="00E22C10">
        <w:rPr>
          <w:rFonts w:eastAsia="Calibri" w:cs="Times New Roman"/>
          <w:noProof w:val="0"/>
        </w:rPr>
        <w:t>Oświadczam/-my, że w cenie mojej/naszej oferty zostały uwzględnione wszystkie koszty wykonania przedmiotu zamówienia oraz cena uwzględnia wszystkie uwarunkowania oraz czynniki związane z realizacją zamówienia</w:t>
      </w:r>
    </w:p>
    <w:p w:rsidR="00E22C10" w:rsidRDefault="00E22C10" w:rsidP="00466FB7">
      <w:pPr>
        <w:numPr>
          <w:ilvl w:val="1"/>
          <w:numId w:val="2"/>
        </w:numPr>
        <w:spacing w:before="120" w:after="120" w:line="240" w:lineRule="auto"/>
        <w:ind w:left="993" w:hanging="567"/>
        <w:jc w:val="both"/>
        <w:rPr>
          <w:rFonts w:eastAsia="Calibri" w:cs="Times New Roman"/>
          <w:noProof w:val="0"/>
        </w:rPr>
      </w:pPr>
      <w:r w:rsidRPr="00E22C10">
        <w:rPr>
          <w:rFonts w:eastAsia="Calibri" w:cs="Times New Roman"/>
          <w:noProof w:val="0"/>
        </w:rPr>
        <w:t xml:space="preserve">Oświadczam/-my, że zapoznałem/-liśmy się akceptuję/-jemy wymagania Zamawiającego dotyczące przedmiotu zamówienia, w tym: szczegółowy opis przedmiotu zamówienia </w:t>
      </w:r>
      <w:r w:rsidR="002C0F93">
        <w:rPr>
          <w:rFonts w:eastAsia="Calibri" w:cs="Times New Roman"/>
          <w:noProof w:val="0"/>
        </w:rPr>
        <w:t xml:space="preserve">wraz z dokumentacją </w:t>
      </w:r>
      <w:r w:rsidRPr="00E22C10">
        <w:rPr>
          <w:rFonts w:eastAsia="Calibri" w:cs="Times New Roman"/>
          <w:noProof w:val="0"/>
        </w:rPr>
        <w:t>projektow</w:t>
      </w:r>
      <w:r w:rsidR="002C0F93">
        <w:rPr>
          <w:rFonts w:eastAsia="Calibri" w:cs="Times New Roman"/>
          <w:noProof w:val="0"/>
        </w:rPr>
        <w:t>ą</w:t>
      </w:r>
      <w:r w:rsidRPr="00E22C10">
        <w:rPr>
          <w:rFonts w:eastAsia="Calibri" w:cs="Times New Roman"/>
          <w:noProof w:val="0"/>
        </w:rPr>
        <w:t xml:space="preserve"> i nie wnoszę/-simy do niego zastrzeżeń. Przyjmuję/-jemy warunki określone w tych dokumentach.</w:t>
      </w:r>
    </w:p>
    <w:p w:rsidR="002C0F93" w:rsidRDefault="002C0F93" w:rsidP="00466FB7">
      <w:pPr>
        <w:numPr>
          <w:ilvl w:val="1"/>
          <w:numId w:val="2"/>
        </w:numPr>
        <w:spacing w:before="120" w:after="120" w:line="240" w:lineRule="auto"/>
        <w:ind w:left="993" w:hanging="567"/>
        <w:jc w:val="both"/>
        <w:rPr>
          <w:rFonts w:eastAsia="Calibri" w:cs="Times New Roman"/>
          <w:noProof w:val="0"/>
        </w:rPr>
      </w:pPr>
      <w:r w:rsidRPr="002C0F93">
        <w:rPr>
          <w:rFonts w:eastAsia="Calibri" w:cs="Times New Roman"/>
          <w:noProof w:val="0"/>
        </w:rPr>
        <w:t xml:space="preserve">Przedmiotowe zamówienie zrealizuję/-jemy należycie zgodnie z opisem przedmiotu zamówienia, w sposób określony w specyfikacji warunków zamówienia oraz </w:t>
      </w:r>
      <w:r w:rsidR="007624C2">
        <w:rPr>
          <w:rFonts w:eastAsia="Calibri" w:cs="Times New Roman"/>
          <w:noProof w:val="0"/>
        </w:rPr>
        <w:t>w </w:t>
      </w:r>
      <w:r w:rsidRPr="002C0F93">
        <w:rPr>
          <w:rFonts w:eastAsia="Calibri" w:cs="Times New Roman"/>
          <w:noProof w:val="0"/>
        </w:rPr>
        <w:t>deklarowanym terminie</w:t>
      </w:r>
      <w:r w:rsidRPr="002C0F93">
        <w:rPr>
          <w:rFonts w:eastAsia="Calibri" w:cs="Times New Roman"/>
          <w:bCs/>
          <w:noProof w:val="0"/>
        </w:rPr>
        <w:t>.</w:t>
      </w:r>
    </w:p>
    <w:p w:rsidR="00466FB7" w:rsidRPr="00466FB7" w:rsidRDefault="00466FB7" w:rsidP="00466FB7">
      <w:pPr>
        <w:numPr>
          <w:ilvl w:val="1"/>
          <w:numId w:val="2"/>
        </w:numPr>
        <w:spacing w:before="120" w:after="120" w:line="240" w:lineRule="auto"/>
        <w:ind w:left="993" w:hanging="567"/>
        <w:jc w:val="both"/>
        <w:rPr>
          <w:rFonts w:eastAsia="Calibri" w:cs="Times New Roman"/>
          <w:noProof w:val="0"/>
        </w:rPr>
      </w:pPr>
      <w:r w:rsidRPr="00466FB7">
        <w:rPr>
          <w:rFonts w:eastAsia="Calibri" w:cs="Times New Roman"/>
          <w:noProof w:val="0"/>
        </w:rPr>
        <w:t>Oświadczamy, że uważamy się za związanych niniejszą ofertą n</w:t>
      </w:r>
      <w:r w:rsidR="007624C2">
        <w:rPr>
          <w:rFonts w:eastAsia="Calibri" w:cs="Times New Roman"/>
          <w:noProof w:val="0"/>
        </w:rPr>
        <w:t xml:space="preserve">a czas wskazany </w:t>
      </w:r>
      <w:r w:rsidR="00A133DC">
        <w:rPr>
          <w:rFonts w:eastAsia="Calibri" w:cs="Times New Roman"/>
          <w:noProof w:val="0"/>
        </w:rPr>
        <w:t>w SWZ</w:t>
      </w:r>
      <w:r w:rsidRPr="00466FB7">
        <w:rPr>
          <w:rFonts w:eastAsia="Calibri" w:cs="Times New Roman"/>
          <w:noProof w:val="0"/>
        </w:rPr>
        <w:t>.</w:t>
      </w:r>
    </w:p>
    <w:p w:rsidR="00466FB7" w:rsidRPr="00442042" w:rsidRDefault="00466FB7" w:rsidP="00442042">
      <w:pPr>
        <w:numPr>
          <w:ilvl w:val="1"/>
          <w:numId w:val="2"/>
        </w:numPr>
        <w:spacing w:before="120" w:after="120" w:line="240" w:lineRule="auto"/>
        <w:ind w:left="993" w:hanging="567"/>
        <w:jc w:val="both"/>
        <w:rPr>
          <w:rFonts w:eastAsia="Calibri" w:cs="Times New Roman"/>
          <w:noProof w:val="0"/>
        </w:rPr>
      </w:pPr>
      <w:r w:rsidRPr="00466FB7">
        <w:rPr>
          <w:rFonts w:eastAsia="Calibri" w:cs="Times New Roman"/>
          <w:noProof w:val="0"/>
        </w:rPr>
        <w:lastRenderedPageBreak/>
        <w:t xml:space="preserve">Oświadczamy, że zawarte w SWZ Projektowane postanowienia umowy zostały przez nas zaakceptowane i zobowiązujemy się w przypadku wyboru naszej oferty do zawarcia umowy na warunkach określonych w Projektowanych postanowieniach umowy w miejscu i terminie wyznaczonym przez Zamawiającego. </w:t>
      </w:r>
    </w:p>
    <w:p w:rsidR="001460E8" w:rsidRDefault="001460E8" w:rsidP="001460E8">
      <w:pPr>
        <w:pStyle w:val="Akapitzlist"/>
        <w:numPr>
          <w:ilvl w:val="1"/>
          <w:numId w:val="2"/>
        </w:numPr>
        <w:spacing w:after="0" w:line="240" w:lineRule="auto"/>
        <w:ind w:left="993" w:hanging="567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Informujemy, że jesteśmy:</w:t>
      </w:r>
    </w:p>
    <w:p w:rsidR="004F14E8" w:rsidRPr="003A20D1" w:rsidRDefault="005D77ED" w:rsidP="00AA3BB1">
      <w:pPr>
        <w:tabs>
          <w:tab w:val="left" w:pos="1560"/>
          <w:tab w:val="left" w:pos="9214"/>
        </w:tabs>
        <w:spacing w:after="0"/>
        <w:ind w:left="1560" w:right="1" w:hanging="426"/>
        <w:jc w:val="both"/>
        <w:rPr>
          <w:rFonts w:ascii="Calibri" w:hAnsi="Calibri" w:cs="Calibri"/>
          <w:i/>
          <w:sz w:val="18"/>
          <w:szCs w:val="18"/>
        </w:rPr>
      </w:pPr>
      <w:sdt>
        <w:sdtPr>
          <w:rPr>
            <w:rFonts w:ascii="Calibri" w:hAnsi="Calibri" w:cs="Calibri"/>
            <w:color w:val="000000"/>
          </w:rPr>
          <w:id w:val="174849186"/>
        </w:sdtPr>
        <w:sdtContent>
          <w:r w:rsidR="004F14E8">
            <w:rPr>
              <w:rFonts w:ascii="MS Gothic" w:eastAsia="MS Gothic" w:hAnsi="MS Gothic" w:cs="Calibri" w:hint="eastAsia"/>
              <w:color w:val="000000"/>
            </w:rPr>
            <w:t>☐</w:t>
          </w:r>
        </w:sdtContent>
      </w:sdt>
      <w:r w:rsidR="004F14E8" w:rsidRPr="00D84BAD">
        <w:rPr>
          <w:rFonts w:ascii="Calibri" w:hAnsi="Calibri" w:cs="Calibri"/>
          <w:b/>
        </w:rPr>
        <w:t xml:space="preserve"> </w:t>
      </w:r>
      <w:r w:rsidR="004F14E8" w:rsidRPr="00D84BAD">
        <w:rPr>
          <w:rFonts w:ascii="Calibri" w:hAnsi="Calibri" w:cs="Calibri"/>
          <w:b/>
        </w:rPr>
        <w:tab/>
        <w:t>mikroprzedsiębiorstwem</w:t>
      </w:r>
      <w:r w:rsidR="00371498">
        <w:rPr>
          <w:rFonts w:ascii="Calibri" w:hAnsi="Calibri" w:cs="Calibri"/>
          <w:b/>
        </w:rPr>
        <w:t>*</w:t>
      </w:r>
      <w:r w:rsidR="004F14E8" w:rsidRPr="00D84BAD">
        <w:rPr>
          <w:rFonts w:ascii="Calibri" w:hAnsi="Calibri" w:cs="Calibri"/>
          <w:b/>
        </w:rPr>
        <w:t xml:space="preserve"> </w:t>
      </w:r>
      <w:r w:rsidR="004F14E8" w:rsidRPr="003A20D1">
        <w:rPr>
          <w:rFonts w:ascii="Calibri" w:hAnsi="Calibri" w:cs="Calibri"/>
          <w:i/>
          <w:sz w:val="18"/>
          <w:szCs w:val="18"/>
        </w:rPr>
        <w:t>(przedsiębiorstwo,</w:t>
      </w:r>
      <w:r w:rsidR="004F14E8" w:rsidRPr="003A20D1">
        <w:rPr>
          <w:rFonts w:ascii="Calibri" w:hAnsi="Calibri" w:cs="Calibri"/>
          <w:sz w:val="18"/>
          <w:szCs w:val="18"/>
        </w:rPr>
        <w:t xml:space="preserve"> </w:t>
      </w:r>
      <w:r w:rsidR="004F14E8" w:rsidRPr="003A20D1">
        <w:rPr>
          <w:rFonts w:ascii="Calibri" w:hAnsi="Calibri" w:cs="Calibri"/>
          <w:i/>
          <w:sz w:val="18"/>
          <w:szCs w:val="18"/>
        </w:rPr>
        <w:t>które zatrudnia mniej niż 10 pracowników,</w:t>
      </w:r>
      <w:r w:rsidR="003A20D1">
        <w:rPr>
          <w:rFonts w:ascii="Calibri" w:hAnsi="Calibri" w:cs="Calibri"/>
          <w:i/>
          <w:sz w:val="18"/>
          <w:szCs w:val="18"/>
        </w:rPr>
        <w:br/>
      </w:r>
      <w:r w:rsidR="004F14E8" w:rsidRPr="003A20D1">
        <w:rPr>
          <w:rFonts w:ascii="Calibri" w:hAnsi="Calibri" w:cs="Calibri"/>
          <w:i/>
          <w:sz w:val="18"/>
          <w:szCs w:val="18"/>
        </w:rPr>
        <w:t>i którego roczny obrót lub roczna suma bilansowa nie przekracza 2 000 000 euro)</w:t>
      </w:r>
    </w:p>
    <w:p w:rsidR="004F14E8" w:rsidRPr="003A20D1" w:rsidRDefault="005D77ED" w:rsidP="00AA3BB1">
      <w:pPr>
        <w:shd w:val="clear" w:color="auto" w:fill="FFFFFF"/>
        <w:tabs>
          <w:tab w:val="left" w:pos="1560"/>
        </w:tabs>
        <w:spacing w:after="0"/>
        <w:ind w:left="1560" w:hanging="426"/>
        <w:jc w:val="both"/>
        <w:rPr>
          <w:rFonts w:ascii="Calibri" w:hAnsi="Calibri" w:cs="Calibri"/>
          <w:b/>
        </w:rPr>
      </w:pPr>
      <w:sdt>
        <w:sdtPr>
          <w:rPr>
            <w:rFonts w:ascii="Calibri" w:hAnsi="Calibri" w:cs="Calibri"/>
            <w:color w:val="000000"/>
          </w:rPr>
          <w:id w:val="1389142149"/>
        </w:sdtPr>
        <w:sdtContent>
          <w:r w:rsidR="004F14E8">
            <w:rPr>
              <w:rFonts w:ascii="MS Gothic" w:eastAsia="MS Gothic" w:hAnsi="MS Gothic" w:cs="Calibri" w:hint="eastAsia"/>
              <w:color w:val="000000"/>
            </w:rPr>
            <w:t>☐</w:t>
          </w:r>
        </w:sdtContent>
      </w:sdt>
      <w:r w:rsidR="00371498">
        <w:rPr>
          <w:rFonts w:ascii="Calibri" w:hAnsi="Calibri" w:cs="Calibri"/>
          <w:b/>
        </w:rPr>
        <w:t xml:space="preserve"> </w:t>
      </w:r>
      <w:r w:rsidR="00371498">
        <w:rPr>
          <w:rFonts w:ascii="Calibri" w:hAnsi="Calibri" w:cs="Calibri"/>
          <w:b/>
        </w:rPr>
        <w:tab/>
        <w:t>małym przedsiębiorstwem*</w:t>
      </w:r>
      <w:r w:rsidR="004F14E8" w:rsidRPr="003A20D1">
        <w:rPr>
          <w:rFonts w:ascii="Calibri" w:hAnsi="Calibri" w:cs="Calibri"/>
          <w:i/>
          <w:sz w:val="18"/>
          <w:szCs w:val="18"/>
        </w:rPr>
        <w:t>(przedsiębiorstwo, które zatrudnia mniej niż 50 osób, i którego roczny obrót lub roczna suma bilansowa nie przekracza 10 000 000 euro)</w:t>
      </w:r>
    </w:p>
    <w:p w:rsidR="004F14E8" w:rsidRPr="003A20D1" w:rsidRDefault="005D77ED" w:rsidP="00AA3BB1">
      <w:pPr>
        <w:shd w:val="clear" w:color="auto" w:fill="FFFFFF"/>
        <w:spacing w:after="0"/>
        <w:ind w:left="1560" w:hanging="426"/>
        <w:jc w:val="both"/>
        <w:rPr>
          <w:rFonts w:ascii="Calibri" w:hAnsi="Calibri" w:cs="Calibri"/>
          <w:b/>
        </w:rPr>
      </w:pPr>
      <w:sdt>
        <w:sdtPr>
          <w:rPr>
            <w:rFonts w:ascii="Calibri" w:hAnsi="Calibri" w:cs="Calibri"/>
          </w:rPr>
          <w:id w:val="1506393083"/>
        </w:sdtPr>
        <w:sdtContent>
          <w:r w:rsidR="004F14E8">
            <w:rPr>
              <w:rFonts w:ascii="MS Gothic" w:eastAsia="MS Gothic" w:hAnsi="MS Gothic" w:cs="Calibri" w:hint="eastAsia"/>
            </w:rPr>
            <w:t>☐</w:t>
          </w:r>
        </w:sdtContent>
      </w:sdt>
      <w:r w:rsidR="004F14E8" w:rsidRPr="00D84BAD">
        <w:rPr>
          <w:rFonts w:ascii="Calibri" w:hAnsi="Calibri" w:cs="Calibri"/>
          <w:b/>
        </w:rPr>
        <w:t xml:space="preserve"> </w:t>
      </w:r>
      <w:r w:rsidR="004F14E8" w:rsidRPr="00D84BAD">
        <w:rPr>
          <w:rFonts w:ascii="Calibri" w:hAnsi="Calibri" w:cs="Calibri"/>
          <w:b/>
        </w:rPr>
        <w:tab/>
        <w:t>średnim przedsiębiorstwem</w:t>
      </w:r>
      <w:r w:rsidR="00371498">
        <w:rPr>
          <w:rFonts w:ascii="Calibri" w:hAnsi="Calibri" w:cs="Calibri"/>
          <w:b/>
        </w:rPr>
        <w:t>*</w:t>
      </w:r>
      <w:r w:rsidR="004F14E8" w:rsidRPr="003A20D1">
        <w:rPr>
          <w:rFonts w:ascii="Calibri" w:hAnsi="Calibri" w:cs="Calibri"/>
          <w:i/>
          <w:sz w:val="18"/>
          <w:szCs w:val="18"/>
        </w:rPr>
        <w:t>(przedsiębiorstwo, które nie jest mikroprzedsiębiorstwem ani małym przedsiębiorstwem które zatrudnia mniej niż 250 osób i którego  roczny obrót nie przekracza 50 000 000 euro lub roczna suma bilansowa nie przekracza 43 000 000 euro)</w:t>
      </w:r>
    </w:p>
    <w:p w:rsidR="00371498" w:rsidRPr="00371498" w:rsidRDefault="005D77ED" w:rsidP="00371498">
      <w:pPr>
        <w:spacing w:after="0" w:line="240" w:lineRule="auto"/>
        <w:ind w:firstLine="1134"/>
        <w:jc w:val="both"/>
        <w:rPr>
          <w:rFonts w:cstheme="minorHAnsi"/>
        </w:rPr>
      </w:pPr>
      <w:sdt>
        <w:sdtPr>
          <w:rPr>
            <w:rFonts w:ascii="MS Gothic" w:eastAsia="MS Gothic" w:hAnsi="MS Gothic" w:cs="Calibri"/>
          </w:rPr>
          <w:id w:val="-1483382747"/>
        </w:sdtPr>
        <w:sdtContent>
          <w:r w:rsidR="00AA3BB1">
            <w:rPr>
              <w:rFonts w:ascii="MS Gothic" w:eastAsia="MS Gothic" w:hAnsi="MS Gothic" w:cs="Calibri" w:hint="eastAsia"/>
            </w:rPr>
            <w:t>☐</w:t>
          </w:r>
        </w:sdtContent>
      </w:sdt>
      <w:r w:rsidR="004F14E8" w:rsidRPr="00371498">
        <w:rPr>
          <w:rFonts w:ascii="Calibri" w:hAnsi="Calibri" w:cs="Calibri"/>
          <w:b/>
        </w:rPr>
        <w:t xml:space="preserve"> </w:t>
      </w:r>
      <w:r w:rsidR="004F14E8" w:rsidRPr="00371498">
        <w:rPr>
          <w:rFonts w:ascii="Calibri" w:hAnsi="Calibri" w:cs="Calibri"/>
          <w:b/>
        </w:rPr>
        <w:tab/>
      </w:r>
      <w:r w:rsidR="00AA3BB1">
        <w:rPr>
          <w:rFonts w:ascii="Calibri" w:hAnsi="Calibri" w:cs="Calibri"/>
          <w:b/>
        </w:rPr>
        <w:t xml:space="preserve">  </w:t>
      </w:r>
      <w:r w:rsidR="00371498" w:rsidRPr="00371498">
        <w:rPr>
          <w:rFonts w:cstheme="minorHAnsi"/>
          <w:b/>
        </w:rPr>
        <w:t>nie należymy do żadnej z wymienionych powyżej kategorii przedsiębiorstw</w:t>
      </w:r>
      <w:r w:rsidR="00371498" w:rsidRPr="00371498">
        <w:rPr>
          <w:rFonts w:cstheme="minorHAnsi"/>
        </w:rPr>
        <w:t>*</w:t>
      </w:r>
    </w:p>
    <w:p w:rsidR="00371498" w:rsidRPr="00394A43" w:rsidRDefault="00AA3BB1" w:rsidP="003A20D1">
      <w:pPr>
        <w:spacing w:after="0"/>
        <w:ind w:left="992" w:firstLine="424"/>
        <w:jc w:val="both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 xml:space="preserve">  </w:t>
      </w:r>
      <w:r w:rsidR="00371498" w:rsidRPr="00394A43">
        <w:rPr>
          <w:rFonts w:ascii="Calibri" w:hAnsi="Calibri" w:cs="Tahoma"/>
          <w:sz w:val="20"/>
          <w:szCs w:val="20"/>
        </w:rPr>
        <w:t>* – zaznaczyć właściwe</w:t>
      </w:r>
    </w:p>
    <w:p w:rsidR="00466FB7" w:rsidRPr="003A20D1" w:rsidRDefault="001460E8" w:rsidP="00371498">
      <w:pPr>
        <w:spacing w:before="120" w:after="120" w:line="240" w:lineRule="auto"/>
        <w:ind w:left="284" w:firstLine="708"/>
        <w:jc w:val="both"/>
        <w:rPr>
          <w:rFonts w:eastAsia="Calibri" w:cs="Times New Roman"/>
          <w:noProof w:val="0"/>
          <w:sz w:val="20"/>
          <w:szCs w:val="20"/>
        </w:rPr>
      </w:pPr>
      <w:r w:rsidRPr="003A20D1">
        <w:rPr>
          <w:rFonts w:ascii="Calibri" w:hAnsi="Calibri" w:cs="Tahoma"/>
          <w:sz w:val="20"/>
          <w:szCs w:val="20"/>
        </w:rPr>
        <w:t>Informacje wymagane są wyłącznie do celów statystycznych.</w:t>
      </w:r>
    </w:p>
    <w:p w:rsidR="00466FB7" w:rsidRPr="00466FB7" w:rsidRDefault="00466FB7" w:rsidP="00466FB7">
      <w:pPr>
        <w:numPr>
          <w:ilvl w:val="1"/>
          <w:numId w:val="2"/>
        </w:numPr>
        <w:spacing w:before="120" w:after="120" w:line="240" w:lineRule="auto"/>
        <w:ind w:left="993" w:hanging="567"/>
        <w:jc w:val="both"/>
        <w:rPr>
          <w:rFonts w:eastAsia="Calibri" w:cs="Times New Roman"/>
          <w:noProof w:val="0"/>
        </w:rPr>
      </w:pPr>
      <w:r w:rsidRPr="00466FB7">
        <w:rPr>
          <w:rFonts w:eastAsia="Calibri" w:cs="Times New Roman"/>
          <w:noProof w:val="0"/>
          <w:u w:val="single"/>
        </w:rPr>
        <w:t>W związku z art. 225 ust. 2 ustawy, oświadczamy, że wybór naszej oferty:</w:t>
      </w:r>
    </w:p>
    <w:p w:rsidR="004F14E8" w:rsidRPr="00186258" w:rsidRDefault="005D77ED" w:rsidP="004F14E8">
      <w:pPr>
        <w:tabs>
          <w:tab w:val="left" w:pos="1134"/>
          <w:tab w:val="left" w:pos="9214"/>
        </w:tabs>
        <w:ind w:left="1418" w:right="1" w:hanging="284"/>
        <w:jc w:val="both"/>
        <w:rPr>
          <w:rFonts w:ascii="Calibri" w:hAnsi="Calibri" w:cs="Calibri"/>
          <w:i/>
        </w:rPr>
      </w:pPr>
      <w:sdt>
        <w:sdtPr>
          <w:rPr>
            <w:rFonts w:ascii="Calibri" w:hAnsi="Calibri" w:cs="Calibri"/>
            <w:color w:val="000000"/>
          </w:rPr>
          <w:id w:val="-126168235"/>
        </w:sdtPr>
        <w:sdtContent>
          <w:r w:rsidR="00E22C10">
            <w:rPr>
              <w:rFonts w:ascii="MS Gothic" w:eastAsia="MS Gothic" w:hAnsi="MS Gothic" w:cs="Calibri" w:hint="eastAsia"/>
              <w:color w:val="000000"/>
            </w:rPr>
            <w:t>☐</w:t>
          </w:r>
        </w:sdtContent>
      </w:sdt>
      <w:r w:rsidR="004F14E8">
        <w:rPr>
          <w:rFonts w:ascii="Calibri" w:hAnsi="Calibri" w:cs="Calibri"/>
          <w:b/>
        </w:rPr>
        <w:tab/>
      </w:r>
      <w:r w:rsidR="004F14E8" w:rsidRPr="00084C4F">
        <w:rPr>
          <w:b/>
          <w:bCs/>
        </w:rPr>
        <w:t xml:space="preserve">nie będzie </w:t>
      </w:r>
      <w:r w:rsidR="004F14E8" w:rsidRPr="00891EA4">
        <w:t>prowadził do powstania u Zamawiającego obowiązku podatkowego zgodnie z przepisami dotyczącymi podatku od towarów i usług</w:t>
      </w:r>
      <w:r w:rsidR="004F14E8" w:rsidRPr="00891EA4">
        <w:rPr>
          <w:vertAlign w:val="superscript"/>
        </w:rPr>
        <w:t>*</w:t>
      </w:r>
      <w:r w:rsidR="004F14E8">
        <w:t>;</w:t>
      </w:r>
    </w:p>
    <w:p w:rsidR="004F14E8" w:rsidRDefault="005D77ED" w:rsidP="004F14E8">
      <w:pPr>
        <w:shd w:val="clear" w:color="auto" w:fill="FFFFFF"/>
        <w:tabs>
          <w:tab w:val="left" w:pos="1418"/>
        </w:tabs>
        <w:ind w:left="1418" w:hanging="284"/>
        <w:jc w:val="both"/>
        <w:rPr>
          <w:rFonts w:ascii="Calibri" w:hAnsi="Calibri" w:cs="Calibri"/>
          <w:i/>
        </w:rPr>
      </w:pPr>
      <w:sdt>
        <w:sdtPr>
          <w:rPr>
            <w:rFonts w:ascii="Calibri" w:hAnsi="Calibri" w:cs="Calibri"/>
            <w:color w:val="000000"/>
          </w:rPr>
          <w:id w:val="-638643768"/>
        </w:sdtPr>
        <w:sdtContent>
          <w:r w:rsidR="004F14E8">
            <w:rPr>
              <w:rFonts w:ascii="MS Gothic" w:eastAsia="MS Gothic" w:hAnsi="MS Gothic" w:cs="Calibri" w:hint="eastAsia"/>
              <w:color w:val="000000"/>
            </w:rPr>
            <w:t>☐</w:t>
          </w:r>
        </w:sdtContent>
      </w:sdt>
      <w:r w:rsidR="004F14E8">
        <w:rPr>
          <w:rFonts w:ascii="Calibri" w:hAnsi="Calibri" w:cs="Calibri"/>
          <w:b/>
        </w:rPr>
        <w:tab/>
      </w:r>
      <w:r w:rsidR="004F14E8" w:rsidRPr="004D0F90">
        <w:rPr>
          <w:b/>
          <w:bCs/>
        </w:rPr>
        <w:t>b</w:t>
      </w:r>
      <w:r w:rsidR="004F14E8" w:rsidRPr="00084C4F">
        <w:rPr>
          <w:b/>
          <w:bCs/>
        </w:rPr>
        <w:t>ędzie</w:t>
      </w:r>
      <w:r w:rsidR="004F14E8" w:rsidRPr="009F68E6">
        <w:rPr>
          <w:b/>
          <w:bCs/>
        </w:rPr>
        <w:t xml:space="preserve"> </w:t>
      </w:r>
      <w:r w:rsidR="004F14E8" w:rsidRPr="009F68E6">
        <w:t>prowadził do powstania u Zamawiającego obowiązku podatkowego zgodnie z przepisami dotyczącymi podatku od towarów i usług</w:t>
      </w:r>
      <w:r w:rsidR="004F14E8" w:rsidRPr="009F68E6">
        <w:rPr>
          <w:vertAlign w:val="superscript"/>
        </w:rPr>
        <w:t>*</w:t>
      </w:r>
      <w:r w:rsidR="004F14E8" w:rsidRPr="009F68E6">
        <w:t>, w z</w:t>
      </w:r>
      <w:r w:rsidR="004F14E8">
        <w:t xml:space="preserve">wiązku </w:t>
      </w:r>
      <w:r w:rsidR="004F14E8" w:rsidRPr="009F68E6">
        <w:t>z tym</w:t>
      </w:r>
      <w:r w:rsidR="004F14E8">
        <w:rPr>
          <w:rFonts w:ascii="Calibri" w:hAnsi="Calibri" w:cs="Calibri"/>
          <w:b/>
        </w:rPr>
        <w:t>:</w:t>
      </w:r>
    </w:p>
    <w:p w:rsidR="00466FB7" w:rsidRPr="00466FB7" w:rsidRDefault="00466FB7" w:rsidP="001901D2">
      <w:pPr>
        <w:spacing w:before="120" w:after="120"/>
        <w:ind w:left="1418"/>
        <w:jc w:val="both"/>
        <w:rPr>
          <w:rFonts w:eastAsia="Calibri" w:cs="Times New Roman"/>
          <w:noProof w:val="0"/>
        </w:rPr>
      </w:pPr>
      <w:r w:rsidRPr="00466FB7">
        <w:rPr>
          <w:rFonts w:eastAsia="Calibri" w:cs="Times New Roman"/>
          <w:noProof w:val="0"/>
        </w:rPr>
        <w:t xml:space="preserve">Oświadczamy, że </w:t>
      </w:r>
      <w:r w:rsidRPr="00466FB7">
        <w:rPr>
          <w:rFonts w:eastAsia="Calibri" w:cs="Times New Roman"/>
          <w:b/>
          <w:bCs/>
          <w:noProof w:val="0"/>
        </w:rPr>
        <w:t>towary/usługi</w:t>
      </w:r>
      <w:r w:rsidRPr="00466FB7">
        <w:rPr>
          <w:rFonts w:eastAsia="Calibri" w:cs="Times New Roman"/>
          <w:noProof w:val="0"/>
          <w:vertAlign w:val="superscript"/>
        </w:rPr>
        <w:t>*</w:t>
      </w:r>
      <w:r w:rsidRPr="00466FB7">
        <w:rPr>
          <w:rFonts w:eastAsia="Calibri" w:cs="Times New Roman"/>
          <w:noProof w:val="0"/>
        </w:rPr>
        <w:t xml:space="preserve">, których </w:t>
      </w:r>
      <w:r w:rsidRPr="00466FB7">
        <w:rPr>
          <w:rFonts w:eastAsia="Calibri" w:cs="Times New Roman"/>
          <w:b/>
          <w:bCs/>
          <w:noProof w:val="0"/>
        </w:rPr>
        <w:t>dostawa/świadczenie</w:t>
      </w:r>
      <w:r w:rsidRPr="00466FB7">
        <w:rPr>
          <w:rFonts w:eastAsia="Calibri" w:cs="Times New Roman"/>
          <w:noProof w:val="0"/>
          <w:vertAlign w:val="superscript"/>
        </w:rPr>
        <w:t>*</w:t>
      </w:r>
      <w:r w:rsidRPr="00466FB7">
        <w:rPr>
          <w:rFonts w:eastAsia="Calibri" w:cs="Times New Roman"/>
          <w:noProof w:val="0"/>
        </w:rPr>
        <w:t xml:space="preserve"> będzie prowadzić do powstania u Zamawiającego obowiązku podatkowego t</w:t>
      </w:r>
      <w:r w:rsidR="00C106A2">
        <w:rPr>
          <w:rFonts w:eastAsia="Calibri" w:cs="Times New Roman"/>
          <w:noProof w:val="0"/>
        </w:rPr>
        <w:t xml:space="preserve">o </w:t>
      </w:r>
      <w:r w:rsidR="001460E8">
        <w:rPr>
          <w:rFonts w:eastAsia="Calibri" w:cs="Times New Roman"/>
          <w:noProof w:val="0"/>
        </w:rPr>
        <w:t>…</w:t>
      </w:r>
      <w:r w:rsidR="00442042">
        <w:rPr>
          <w:rFonts w:eastAsia="Calibri" w:cs="Times New Roman"/>
          <w:noProof w:val="0"/>
        </w:rPr>
        <w:t>………………………………………</w:t>
      </w:r>
    </w:p>
    <w:p w:rsidR="00466FB7" w:rsidRPr="003A20D1" w:rsidRDefault="00466FB7" w:rsidP="001901D2">
      <w:pPr>
        <w:spacing w:before="120" w:after="120"/>
        <w:ind w:left="1418"/>
        <w:jc w:val="both"/>
        <w:rPr>
          <w:rFonts w:eastAsia="Calibri" w:cs="Times New Roman"/>
          <w:i/>
          <w:iCs/>
          <w:noProof w:val="0"/>
          <w:sz w:val="18"/>
          <w:szCs w:val="18"/>
        </w:rPr>
      </w:pPr>
      <w:r w:rsidRPr="003A20D1">
        <w:rPr>
          <w:rFonts w:eastAsia="Calibri" w:cs="Times New Roman"/>
          <w:i/>
          <w:iCs/>
          <w:noProof w:val="0"/>
          <w:sz w:val="18"/>
          <w:szCs w:val="18"/>
        </w:rPr>
        <w:t>(Wykonawca wpisuje nazwę (rodzaj) towaru lub usługi; gdy nie dotyczy – pozostawia bez wypełnienia)</w:t>
      </w:r>
    </w:p>
    <w:p w:rsidR="00466FB7" w:rsidRPr="00466FB7" w:rsidRDefault="00466FB7" w:rsidP="001901D2">
      <w:pPr>
        <w:spacing w:before="120" w:after="120"/>
        <w:ind w:left="1418"/>
        <w:jc w:val="both"/>
        <w:rPr>
          <w:rFonts w:eastAsia="Calibri" w:cs="Times New Roman"/>
          <w:noProof w:val="0"/>
        </w:rPr>
      </w:pPr>
      <w:r w:rsidRPr="00466FB7">
        <w:rPr>
          <w:rFonts w:eastAsia="Calibri" w:cs="Times New Roman"/>
          <w:noProof w:val="0"/>
        </w:rPr>
        <w:t xml:space="preserve">Wartość wskazanych powyżej </w:t>
      </w:r>
      <w:r w:rsidRPr="00466FB7">
        <w:rPr>
          <w:rFonts w:eastAsia="Calibri" w:cs="Times New Roman"/>
          <w:b/>
          <w:bCs/>
          <w:noProof w:val="0"/>
        </w:rPr>
        <w:t>towarów/usług</w:t>
      </w:r>
      <w:r w:rsidRPr="00466FB7">
        <w:rPr>
          <w:rFonts w:eastAsia="Calibri" w:cs="Times New Roman"/>
          <w:noProof w:val="0"/>
          <w:vertAlign w:val="superscript"/>
        </w:rPr>
        <w:t>*</w:t>
      </w:r>
      <w:r w:rsidRPr="00466FB7">
        <w:rPr>
          <w:rFonts w:eastAsia="Calibri" w:cs="Times New Roman"/>
          <w:noProof w:val="0"/>
        </w:rPr>
        <w:t xml:space="preserve"> bez podatku VAT wynosi: …</w:t>
      </w:r>
      <w:r w:rsidR="00442042">
        <w:rPr>
          <w:rFonts w:eastAsia="Calibri" w:cs="Times New Roman"/>
          <w:noProof w:val="0"/>
        </w:rPr>
        <w:t>…………..</w:t>
      </w:r>
      <w:r w:rsidRPr="00466FB7">
        <w:rPr>
          <w:rFonts w:eastAsia="Calibri" w:cs="Times New Roman"/>
          <w:noProof w:val="0"/>
        </w:rPr>
        <w:t>…….……… zł.</w:t>
      </w:r>
    </w:p>
    <w:p w:rsidR="00466FB7" w:rsidRPr="00466FB7" w:rsidRDefault="00466FB7" w:rsidP="001901D2">
      <w:pPr>
        <w:spacing w:before="120" w:after="120"/>
        <w:ind w:left="1418"/>
        <w:rPr>
          <w:rFonts w:eastAsia="Calibri" w:cs="Times New Roman"/>
          <w:noProof w:val="0"/>
        </w:rPr>
      </w:pPr>
      <w:r w:rsidRPr="00466FB7">
        <w:rPr>
          <w:rFonts w:eastAsia="Calibri" w:cs="Times New Roman"/>
          <w:noProof w:val="0"/>
          <w:lang w:eastAsia="pl-PL"/>
        </w:rPr>
        <w:t xml:space="preserve">Stawka podatku od towarów i usług, która zgodnie z wiedzą Wykonawcy, będzie miała zastosowanie do wskazanych powyżej </w:t>
      </w:r>
      <w:r w:rsidRPr="00466FB7">
        <w:rPr>
          <w:rFonts w:eastAsia="Calibri" w:cs="Times New Roman"/>
          <w:b/>
          <w:bCs/>
          <w:noProof w:val="0"/>
        </w:rPr>
        <w:t>towarów/usług</w:t>
      </w:r>
      <w:r w:rsidRPr="00466FB7">
        <w:rPr>
          <w:rFonts w:eastAsia="Calibri" w:cs="Times New Roman"/>
          <w:noProof w:val="0"/>
          <w:vertAlign w:val="superscript"/>
        </w:rPr>
        <w:t xml:space="preserve">* </w:t>
      </w:r>
      <w:r w:rsidRPr="00466FB7">
        <w:rPr>
          <w:rFonts w:eastAsia="Calibri" w:cs="Times New Roman"/>
          <w:noProof w:val="0"/>
        </w:rPr>
        <w:t>to:</w:t>
      </w:r>
    </w:p>
    <w:p w:rsidR="00466FB7" w:rsidRPr="00466FB7" w:rsidRDefault="00466FB7" w:rsidP="009071B1">
      <w:pPr>
        <w:spacing w:after="0"/>
        <w:ind w:left="1418"/>
        <w:rPr>
          <w:rFonts w:eastAsia="Calibri" w:cs="Times New Roman"/>
          <w:noProof w:val="0"/>
          <w:lang w:eastAsia="pl-PL"/>
        </w:rPr>
      </w:pPr>
      <w:r w:rsidRPr="00466FB7">
        <w:rPr>
          <w:rFonts w:eastAsia="Calibri" w:cs="Times New Roman"/>
          <w:noProof w:val="0"/>
        </w:rPr>
        <w:t>………………………………………………………………………………………………………….………………..</w:t>
      </w:r>
    </w:p>
    <w:p w:rsidR="00466FB7" w:rsidRPr="00AA3BB1" w:rsidRDefault="00466FB7" w:rsidP="00466FB7">
      <w:pPr>
        <w:spacing w:before="120" w:after="120"/>
        <w:ind w:left="1701"/>
        <w:rPr>
          <w:rFonts w:eastAsia="Calibri" w:cs="Times New Roman"/>
          <w:noProof w:val="0"/>
          <w:sz w:val="18"/>
          <w:szCs w:val="18"/>
          <w:lang w:eastAsia="pl-PL"/>
        </w:rPr>
      </w:pPr>
      <w:r w:rsidRPr="00AA3BB1">
        <w:rPr>
          <w:rFonts w:eastAsia="Calibri" w:cs="Times New Roman"/>
          <w:noProof w:val="0"/>
          <w:sz w:val="18"/>
          <w:szCs w:val="18"/>
          <w:vertAlign w:val="superscript"/>
          <w:lang w:eastAsia="pl-PL"/>
        </w:rPr>
        <w:t>*</w:t>
      </w:r>
      <w:r w:rsidRPr="00AA3BB1">
        <w:rPr>
          <w:rFonts w:eastAsia="Calibri" w:cs="Times New Roman"/>
          <w:noProof w:val="0"/>
          <w:sz w:val="18"/>
          <w:szCs w:val="18"/>
          <w:lang w:eastAsia="pl-PL"/>
        </w:rPr>
        <w:t xml:space="preserve"> niepotrzebne skreślić</w:t>
      </w:r>
    </w:p>
    <w:p w:rsidR="00466FB7" w:rsidRPr="00466FB7" w:rsidRDefault="00466FB7" w:rsidP="00466FB7">
      <w:pPr>
        <w:spacing w:after="120"/>
        <w:ind w:left="993"/>
        <w:jc w:val="both"/>
        <w:rPr>
          <w:rFonts w:eastAsia="Calibri" w:cs="Times New Roman"/>
          <w:b/>
          <w:noProof w:val="0"/>
          <w:lang w:eastAsia="pl-PL"/>
        </w:rPr>
      </w:pPr>
      <w:r w:rsidRPr="00466FB7">
        <w:rPr>
          <w:rFonts w:eastAsia="Calibri" w:cs="Times New Roman"/>
          <w:b/>
          <w:bCs/>
          <w:noProof w:val="0"/>
        </w:rPr>
        <w:t>Jeżeli błędnie określono lub nie określono powstania u Zamawiającego obowiązku podatkowego, Zamawiający zastosuje się do art. 17 ustawy z dnia 11 marca 2004</w:t>
      </w:r>
      <w:r w:rsidR="00C106A2">
        <w:rPr>
          <w:rFonts w:eastAsia="Calibri" w:cs="Times New Roman"/>
          <w:b/>
          <w:bCs/>
          <w:noProof w:val="0"/>
        </w:rPr>
        <w:t xml:space="preserve"> </w:t>
      </w:r>
      <w:r w:rsidRPr="00466FB7">
        <w:rPr>
          <w:rFonts w:eastAsia="Calibri" w:cs="Times New Roman"/>
          <w:b/>
          <w:bCs/>
          <w:noProof w:val="0"/>
        </w:rPr>
        <w:t>r. o podatku od towarów i usług (</w:t>
      </w:r>
      <w:r w:rsidRPr="00466FB7">
        <w:rPr>
          <w:rFonts w:eastAsia="Calibri" w:cs="Times New Roman"/>
          <w:b/>
          <w:noProof w:val="0"/>
          <w:szCs w:val="24"/>
          <w:lang w:eastAsia="pl-PL"/>
        </w:rPr>
        <w:t>t.</w:t>
      </w:r>
      <w:r w:rsidR="00C106A2">
        <w:rPr>
          <w:rFonts w:eastAsia="Calibri" w:cs="Times New Roman"/>
          <w:b/>
          <w:noProof w:val="0"/>
          <w:szCs w:val="24"/>
          <w:lang w:eastAsia="pl-PL"/>
        </w:rPr>
        <w:t xml:space="preserve"> </w:t>
      </w:r>
      <w:r w:rsidRPr="00466FB7">
        <w:rPr>
          <w:rFonts w:eastAsia="Calibri" w:cs="Times New Roman"/>
          <w:b/>
          <w:noProof w:val="0"/>
          <w:szCs w:val="24"/>
          <w:lang w:eastAsia="pl-PL"/>
        </w:rPr>
        <w:t>j</w:t>
      </w:r>
      <w:r w:rsidR="00C106A2">
        <w:rPr>
          <w:rFonts w:eastAsia="Calibri" w:cs="Times New Roman"/>
          <w:b/>
          <w:noProof w:val="0"/>
          <w:szCs w:val="24"/>
          <w:lang w:eastAsia="pl-PL"/>
        </w:rPr>
        <w:t>edn</w:t>
      </w:r>
      <w:r w:rsidRPr="00466FB7">
        <w:rPr>
          <w:rFonts w:eastAsia="Calibri" w:cs="Times New Roman"/>
          <w:b/>
          <w:noProof w:val="0"/>
          <w:szCs w:val="24"/>
          <w:lang w:eastAsia="pl-PL"/>
        </w:rPr>
        <w:t>. Dz. U. z 2024</w:t>
      </w:r>
      <w:r w:rsidR="00C106A2">
        <w:rPr>
          <w:rFonts w:eastAsia="Calibri" w:cs="Times New Roman"/>
          <w:b/>
          <w:noProof w:val="0"/>
          <w:szCs w:val="24"/>
          <w:lang w:eastAsia="pl-PL"/>
        </w:rPr>
        <w:t xml:space="preserve"> </w:t>
      </w:r>
      <w:r w:rsidRPr="00466FB7">
        <w:rPr>
          <w:rFonts w:eastAsia="Calibri" w:cs="Times New Roman"/>
          <w:b/>
          <w:noProof w:val="0"/>
          <w:szCs w:val="24"/>
          <w:lang w:eastAsia="pl-PL"/>
        </w:rPr>
        <w:t>r. poz. 361</w:t>
      </w:r>
      <w:r w:rsidR="007F7E5C">
        <w:rPr>
          <w:rFonts w:eastAsia="Calibri" w:cs="Times New Roman"/>
          <w:b/>
          <w:noProof w:val="0"/>
          <w:szCs w:val="24"/>
          <w:lang w:eastAsia="pl-PL"/>
        </w:rPr>
        <w:t xml:space="preserve"> ze zm.</w:t>
      </w:r>
      <w:r w:rsidRPr="00466FB7">
        <w:rPr>
          <w:rFonts w:eastAsia="Calibri" w:cs="Times New Roman"/>
          <w:b/>
          <w:bCs/>
          <w:noProof w:val="0"/>
        </w:rPr>
        <w:t>).</w:t>
      </w:r>
    </w:p>
    <w:p w:rsidR="00A133DC" w:rsidRPr="00A133DC" w:rsidRDefault="00A133DC" w:rsidP="00A133DC">
      <w:pPr>
        <w:numPr>
          <w:ilvl w:val="1"/>
          <w:numId w:val="2"/>
        </w:numPr>
        <w:spacing w:before="120" w:after="120" w:line="240" w:lineRule="auto"/>
        <w:ind w:left="993" w:hanging="567"/>
        <w:jc w:val="both"/>
        <w:rPr>
          <w:rFonts w:eastAsia="Calibri" w:cs="Times New Roman"/>
          <w:noProof w:val="0"/>
        </w:rPr>
      </w:pPr>
      <w:r w:rsidRPr="00A133DC">
        <w:rPr>
          <w:rFonts w:eastAsia="Calibri" w:cs="Times New Roman"/>
          <w:noProof w:val="0"/>
        </w:rPr>
        <w:t>Oświadczam/-my, że jestem/-</w:t>
      </w:r>
      <w:proofErr w:type="spellStart"/>
      <w:r w:rsidRPr="00A133DC">
        <w:rPr>
          <w:rFonts w:eastAsia="Calibri" w:cs="Times New Roman"/>
          <w:noProof w:val="0"/>
        </w:rPr>
        <w:t>śmy</w:t>
      </w:r>
      <w:proofErr w:type="spellEnd"/>
      <w:r w:rsidRPr="00A133DC">
        <w:rPr>
          <w:rFonts w:eastAsia="Calibri" w:cs="Times New Roman"/>
          <w:noProof w:val="0"/>
        </w:rPr>
        <w:t>/nie jestem/-</w:t>
      </w:r>
      <w:proofErr w:type="spellStart"/>
      <w:r w:rsidRPr="00A133DC">
        <w:rPr>
          <w:rFonts w:eastAsia="Calibri" w:cs="Times New Roman"/>
          <w:noProof w:val="0"/>
        </w:rPr>
        <w:t>śmy</w:t>
      </w:r>
      <w:proofErr w:type="spellEnd"/>
      <w:r w:rsidRPr="00A133DC">
        <w:rPr>
          <w:rFonts w:eastAsia="Calibri" w:cs="Times New Roman"/>
          <w:noProof w:val="0"/>
        </w:rPr>
        <w:t>* zarejestrowany/-ni jako czynny podatnik VAT a posiadany przez nas rachunek jest/nie jest* rachunkiem, do którego został otwarty rachunek VAT, w rozumieniu art. 2 pkt 37 u</w:t>
      </w:r>
      <w:r w:rsidR="007624C2">
        <w:rPr>
          <w:rFonts w:eastAsia="Calibri" w:cs="Times New Roman"/>
          <w:noProof w:val="0"/>
        </w:rPr>
        <w:t>stawy z dnia 11 marca 2004 r. o </w:t>
      </w:r>
      <w:r w:rsidRPr="00A133DC">
        <w:rPr>
          <w:rFonts w:eastAsia="Calibri" w:cs="Times New Roman"/>
          <w:noProof w:val="0"/>
        </w:rPr>
        <w:t>podatku od towarów i usług (t</w:t>
      </w:r>
      <w:r w:rsidR="00C106A2">
        <w:rPr>
          <w:rFonts w:eastAsia="Calibri" w:cs="Times New Roman"/>
          <w:noProof w:val="0"/>
        </w:rPr>
        <w:t xml:space="preserve">. </w:t>
      </w:r>
      <w:r w:rsidRPr="00A133DC">
        <w:rPr>
          <w:rFonts w:eastAsia="Calibri" w:cs="Times New Roman"/>
          <w:noProof w:val="0"/>
        </w:rPr>
        <w:t>j</w:t>
      </w:r>
      <w:r w:rsidR="00C106A2">
        <w:rPr>
          <w:rFonts w:eastAsia="Calibri" w:cs="Times New Roman"/>
          <w:noProof w:val="0"/>
        </w:rPr>
        <w:t>edn</w:t>
      </w:r>
      <w:r w:rsidRPr="00A133DC">
        <w:rPr>
          <w:rFonts w:eastAsia="Calibri" w:cs="Times New Roman"/>
          <w:noProof w:val="0"/>
        </w:rPr>
        <w:t>. Dz. U. z 2024 r. poz. 361</w:t>
      </w:r>
      <w:r w:rsidR="007F7E5C">
        <w:rPr>
          <w:rFonts w:eastAsia="Calibri" w:cs="Times New Roman"/>
          <w:noProof w:val="0"/>
        </w:rPr>
        <w:t xml:space="preserve"> ze zm.</w:t>
      </w:r>
      <w:r w:rsidRPr="00A133DC">
        <w:rPr>
          <w:rFonts w:eastAsia="Calibri" w:cs="Times New Roman"/>
          <w:noProof w:val="0"/>
        </w:rPr>
        <w:t>) i został/nie został* zawarty w wykazie podmiotów, o których mowa w art. 96b ust. 1 pkt 2 tej ustawy.</w:t>
      </w:r>
    </w:p>
    <w:p w:rsidR="00A133DC" w:rsidRDefault="00A133DC" w:rsidP="00A133DC">
      <w:pPr>
        <w:spacing w:before="120" w:after="120" w:line="240" w:lineRule="auto"/>
        <w:ind w:left="928"/>
        <w:jc w:val="both"/>
        <w:rPr>
          <w:rFonts w:eastAsia="Calibri" w:cs="Times New Roman"/>
          <w:noProof w:val="0"/>
        </w:rPr>
      </w:pPr>
      <w:r w:rsidRPr="00A133DC">
        <w:rPr>
          <w:rFonts w:eastAsia="Calibri" w:cs="Times New Roman"/>
          <w:noProof w:val="0"/>
        </w:rPr>
        <w:t xml:space="preserve">*niepotrzebne </w:t>
      </w:r>
      <w:r>
        <w:rPr>
          <w:rFonts w:eastAsia="Calibri" w:cs="Times New Roman"/>
          <w:noProof w:val="0"/>
        </w:rPr>
        <w:t>usunąć</w:t>
      </w:r>
    </w:p>
    <w:p w:rsidR="00466FB7" w:rsidRPr="00466FB7" w:rsidRDefault="00466FB7" w:rsidP="00466FB7">
      <w:pPr>
        <w:numPr>
          <w:ilvl w:val="1"/>
          <w:numId w:val="2"/>
        </w:numPr>
        <w:spacing w:before="120" w:after="120" w:line="240" w:lineRule="auto"/>
        <w:ind w:left="993" w:hanging="567"/>
        <w:jc w:val="both"/>
        <w:rPr>
          <w:rFonts w:eastAsia="Calibri" w:cs="Times New Roman"/>
          <w:noProof w:val="0"/>
        </w:rPr>
      </w:pPr>
      <w:r w:rsidRPr="00466FB7">
        <w:rPr>
          <w:rFonts w:eastAsia="Calibri" w:cs="Times New Roman"/>
          <w:noProof w:val="0"/>
        </w:rPr>
        <w:t>Następujące dokumenty w zakresie:</w:t>
      </w:r>
    </w:p>
    <w:p w:rsidR="00466FB7" w:rsidRPr="00466FB7" w:rsidRDefault="00466FB7" w:rsidP="00466FB7">
      <w:pPr>
        <w:spacing w:before="120" w:after="120"/>
        <w:ind w:left="993"/>
        <w:jc w:val="both"/>
        <w:rPr>
          <w:rFonts w:eastAsia="Calibri" w:cs="Times New Roman"/>
          <w:noProof w:val="0"/>
        </w:rPr>
      </w:pPr>
      <w:r w:rsidRPr="00466FB7">
        <w:rPr>
          <w:rFonts w:eastAsia="Calibri" w:cs="Times New Roman"/>
          <w:noProof w:val="0"/>
        </w:rPr>
        <w:t>………………………………………………………………………………………..………………………………………………….</w:t>
      </w:r>
    </w:p>
    <w:p w:rsidR="00466FB7" w:rsidRPr="00466FB7" w:rsidRDefault="00466FB7" w:rsidP="00466FB7">
      <w:pPr>
        <w:spacing w:before="120" w:after="120"/>
        <w:ind w:left="993"/>
        <w:jc w:val="both"/>
        <w:rPr>
          <w:rFonts w:eastAsia="Calibri" w:cs="Times New Roman"/>
          <w:noProof w:val="0"/>
        </w:rPr>
      </w:pPr>
      <w:r w:rsidRPr="00875C53">
        <w:rPr>
          <w:rFonts w:eastAsia="Calibri" w:cs="Times New Roman"/>
          <w:b/>
          <w:noProof w:val="0"/>
        </w:rPr>
        <w:lastRenderedPageBreak/>
        <w:t>zawierają informacje stanowiące tajemnicę przedsiębiorstwa</w:t>
      </w:r>
      <w:r w:rsidR="007624C2">
        <w:rPr>
          <w:rFonts w:eastAsia="Calibri" w:cs="Times New Roman"/>
          <w:noProof w:val="0"/>
        </w:rPr>
        <w:t xml:space="preserve"> w rozumieniu przepisów o </w:t>
      </w:r>
      <w:r w:rsidRPr="00466FB7">
        <w:rPr>
          <w:rFonts w:eastAsia="Calibri" w:cs="Times New Roman"/>
          <w:noProof w:val="0"/>
        </w:rPr>
        <w:t>zwalczaniu nieuczciwej konkurencji i nie mogą być ujawniane pozostałym uczestnikom postępowania.</w:t>
      </w:r>
    </w:p>
    <w:p w:rsidR="00875C53" w:rsidRPr="005153BF" w:rsidRDefault="005153BF" w:rsidP="00466FB7">
      <w:pPr>
        <w:numPr>
          <w:ilvl w:val="1"/>
          <w:numId w:val="2"/>
        </w:numPr>
        <w:spacing w:before="120" w:after="120" w:line="240" w:lineRule="auto"/>
        <w:ind w:left="993" w:hanging="567"/>
        <w:jc w:val="both"/>
        <w:rPr>
          <w:rFonts w:eastAsia="Calibri" w:cs="Times New Roman"/>
          <w:noProof w:val="0"/>
        </w:rPr>
      </w:pPr>
      <w:r>
        <w:t xml:space="preserve">Dokumenty, które Zamawiający może uzyskać na zasadach określonych w art. 274 ust. 4 ustawy </w:t>
      </w:r>
      <w:r w:rsidR="00C106A2">
        <w:t xml:space="preserve">z dnia 11 września 2019 r. Prawa zamówień publicznych </w:t>
      </w:r>
      <w:r>
        <w:t>dostępne są:</w:t>
      </w:r>
    </w:p>
    <w:p w:rsidR="005153BF" w:rsidRDefault="00CE3166" w:rsidP="005153BF">
      <w:pPr>
        <w:spacing w:before="120" w:after="120" w:line="240" w:lineRule="auto"/>
        <w:ind w:left="993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CE3166" w:rsidRDefault="00CE3166" w:rsidP="005153BF">
      <w:pPr>
        <w:spacing w:before="120" w:after="120" w:line="240" w:lineRule="auto"/>
        <w:ind w:left="993"/>
        <w:jc w:val="both"/>
        <w:rPr>
          <w:rFonts w:eastAsia="Calibri" w:cs="Times New Roman"/>
          <w:noProof w:val="0"/>
        </w:rPr>
      </w:pPr>
      <w:r w:rsidRPr="00CE3166">
        <w:rPr>
          <w:rFonts w:eastAsia="Calibri" w:cs="Times New Roman"/>
          <w:noProof w:val="0"/>
        </w:rPr>
        <w:t>(w tym miejscu Wykonawca winien wskazać adres strony internetowej z której Zamawiający winien pobrać np. KRS lub CIDG).</w:t>
      </w:r>
    </w:p>
    <w:p w:rsidR="00875C53" w:rsidRDefault="00875C53" w:rsidP="00466FB7">
      <w:pPr>
        <w:numPr>
          <w:ilvl w:val="1"/>
          <w:numId w:val="2"/>
        </w:numPr>
        <w:spacing w:before="120" w:after="120" w:line="240" w:lineRule="auto"/>
        <w:ind w:left="993" w:hanging="567"/>
        <w:jc w:val="both"/>
        <w:rPr>
          <w:rFonts w:eastAsia="Calibri" w:cs="Times New Roman"/>
          <w:noProof w:val="0"/>
        </w:rPr>
      </w:pPr>
      <w:r w:rsidRPr="00875C53">
        <w:rPr>
          <w:rFonts w:eastAsia="Calibri" w:cs="Times New Roman"/>
          <w:noProof w:val="0"/>
        </w:rPr>
        <w:t>Oświadczam/-my, że powierzone w toku realizacji Umowy dane osobowe będę/-</w:t>
      </w:r>
      <w:proofErr w:type="spellStart"/>
      <w:r w:rsidRPr="00875C53">
        <w:rPr>
          <w:rFonts w:eastAsia="Calibri" w:cs="Times New Roman"/>
          <w:noProof w:val="0"/>
        </w:rPr>
        <w:t>dziemy</w:t>
      </w:r>
      <w:proofErr w:type="spellEnd"/>
      <w:r w:rsidRPr="00875C53">
        <w:rPr>
          <w:rFonts w:eastAsia="Calibri" w:cs="Times New Roman"/>
          <w:noProof w:val="0"/>
        </w:rPr>
        <w:t xml:space="preserve"> przetwarzać z zachowaniem środków technicznych i organizacyjnych spełniających wymogi rozporządzenia RODO.</w:t>
      </w:r>
    </w:p>
    <w:p w:rsidR="00466FB7" w:rsidRPr="00466FB7" w:rsidRDefault="00466FB7" w:rsidP="00466FB7">
      <w:pPr>
        <w:numPr>
          <w:ilvl w:val="1"/>
          <w:numId w:val="2"/>
        </w:numPr>
        <w:spacing w:before="120" w:after="120" w:line="240" w:lineRule="auto"/>
        <w:ind w:left="993" w:hanging="567"/>
        <w:jc w:val="both"/>
        <w:rPr>
          <w:rFonts w:eastAsia="Calibri" w:cs="Times New Roman"/>
          <w:noProof w:val="0"/>
        </w:rPr>
      </w:pPr>
      <w:r w:rsidRPr="00466FB7">
        <w:rPr>
          <w:rFonts w:eastAsia="Calibri" w:cs="Times New Roman"/>
          <w:noProof w:val="0"/>
        </w:rPr>
        <w:t>Oświadczamy, że wypełniliśmy obowiązki informacyjne przewidziane w art. 13 lub art. 14 rozporządzenia Parlamentu Europejskiego i Rady (UE) 2016/679 z dnia 27 kwietnia 2016</w:t>
      </w:r>
      <w:r w:rsidR="00C106A2">
        <w:rPr>
          <w:rFonts w:eastAsia="Calibri" w:cs="Times New Roman"/>
          <w:noProof w:val="0"/>
        </w:rPr>
        <w:t xml:space="preserve"> </w:t>
      </w:r>
      <w:r w:rsidRPr="00466FB7">
        <w:rPr>
          <w:rFonts w:eastAsia="Calibri" w:cs="Times New Roman"/>
          <w:noProof w:val="0"/>
        </w:rPr>
        <w:t>r. w sprawie ochrony osób fizycznych w związku z przetwarzaniem danych osobowych i w sprawie swobodnego przepływu takich danych oraz uchylenia dyrektywy 95/46/WE wobec osób fizycznych, od których dane osobowe bezpośrednio lub pośrednio pozyskaliśmy w  celu ubiegania się o udzielenie niniejszego zamówienia.</w:t>
      </w:r>
      <w:r w:rsidRPr="00466FB7">
        <w:rPr>
          <w:rFonts w:eastAsia="Calibri" w:cs="Times New Roman"/>
          <w:noProof w:val="0"/>
          <w:vertAlign w:val="superscript"/>
        </w:rPr>
        <w:t>**</w:t>
      </w:r>
    </w:p>
    <w:p w:rsidR="001901D2" w:rsidRPr="00E02127" w:rsidRDefault="00466FB7" w:rsidP="003A20D1">
      <w:pPr>
        <w:spacing w:before="120" w:after="120"/>
        <w:ind w:left="1276" w:hanging="283"/>
        <w:jc w:val="both"/>
        <w:rPr>
          <w:rFonts w:eastAsia="Calibri" w:cs="Times New Roman"/>
          <w:noProof w:val="0"/>
          <w:sz w:val="18"/>
          <w:szCs w:val="18"/>
        </w:rPr>
      </w:pPr>
      <w:r w:rsidRPr="00E02127">
        <w:rPr>
          <w:rFonts w:eastAsia="Calibri" w:cs="Times New Roman"/>
          <w:noProof w:val="0"/>
          <w:sz w:val="18"/>
          <w:szCs w:val="18"/>
          <w:vertAlign w:val="superscript"/>
        </w:rPr>
        <w:t>**</w:t>
      </w:r>
      <w:r w:rsidRPr="00E02127">
        <w:rPr>
          <w:rFonts w:eastAsia="Calibri" w:cs="Times New Roman"/>
          <w:noProof w:val="0"/>
          <w:sz w:val="18"/>
          <w:szCs w:val="18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</w:t>
      </w:r>
      <w:r w:rsidR="003A20D1" w:rsidRPr="00E02127">
        <w:rPr>
          <w:rFonts w:eastAsia="Calibri" w:cs="Times New Roman"/>
          <w:noProof w:val="0"/>
          <w:sz w:val="18"/>
          <w:szCs w:val="18"/>
        </w:rPr>
        <w:t>e np. poprzez jego wykreślenie)</w:t>
      </w:r>
    </w:p>
    <w:p w:rsidR="001460E8" w:rsidRPr="000C7C71" w:rsidRDefault="001460E8" w:rsidP="001460E8">
      <w:pPr>
        <w:pStyle w:val="Akapitzlist"/>
        <w:numPr>
          <w:ilvl w:val="1"/>
          <w:numId w:val="2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szCs w:val="24"/>
        </w:rPr>
      </w:pPr>
      <w:r w:rsidRPr="002A7E42">
        <w:rPr>
          <w:rFonts w:asciiTheme="minorHAnsi" w:hAnsiTheme="minorHAnsi"/>
          <w:szCs w:val="24"/>
        </w:rPr>
        <w:t>Dane Wykonawcy do komunikacji:</w:t>
      </w:r>
    </w:p>
    <w:tbl>
      <w:tblPr>
        <w:tblStyle w:val="Tabela-Siatka"/>
        <w:tblW w:w="8192" w:type="dxa"/>
        <w:tblInd w:w="988" w:type="dxa"/>
        <w:tblLook w:val="04A0"/>
      </w:tblPr>
      <w:tblGrid>
        <w:gridCol w:w="3543"/>
        <w:gridCol w:w="4649"/>
      </w:tblGrid>
      <w:tr w:rsidR="001460E8" w:rsidRPr="002A7E42" w:rsidTr="009A531B">
        <w:tc>
          <w:tcPr>
            <w:tcW w:w="3543" w:type="dxa"/>
            <w:shd w:val="clear" w:color="auto" w:fill="92D050"/>
          </w:tcPr>
          <w:p w:rsidR="001460E8" w:rsidRPr="002A7E42" w:rsidRDefault="001460E8" w:rsidP="009A531B">
            <w:pPr>
              <w:spacing w:after="120"/>
              <w:jc w:val="both"/>
              <w:rPr>
                <w:rFonts w:asciiTheme="minorHAnsi" w:hAnsiTheme="minorHAnsi"/>
              </w:rPr>
            </w:pPr>
            <w:r w:rsidRPr="002A7E42">
              <w:rPr>
                <w:rFonts w:asciiTheme="minorHAnsi" w:hAnsiTheme="minorHAnsi"/>
              </w:rPr>
              <w:t>Adres e-mail</w:t>
            </w:r>
            <w:r w:rsidRPr="002A7E42" w:rsidDel="00C73F72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4649" w:type="dxa"/>
          </w:tcPr>
          <w:p w:rsidR="001460E8" w:rsidRPr="002A7E42" w:rsidRDefault="001460E8" w:rsidP="009A531B">
            <w:pPr>
              <w:tabs>
                <w:tab w:val="num" w:pos="0"/>
              </w:tabs>
              <w:spacing w:after="120"/>
              <w:jc w:val="both"/>
              <w:rPr>
                <w:rFonts w:asciiTheme="minorHAnsi" w:hAnsiTheme="minorHAnsi"/>
              </w:rPr>
            </w:pPr>
          </w:p>
        </w:tc>
      </w:tr>
      <w:tr w:rsidR="001460E8" w:rsidRPr="002A7E42" w:rsidTr="009A531B">
        <w:tc>
          <w:tcPr>
            <w:tcW w:w="3543" w:type="dxa"/>
            <w:shd w:val="clear" w:color="auto" w:fill="92D050"/>
          </w:tcPr>
          <w:p w:rsidR="001460E8" w:rsidRPr="002A7E42" w:rsidRDefault="001460E8" w:rsidP="009A531B">
            <w:pPr>
              <w:spacing w:after="120"/>
              <w:jc w:val="both"/>
              <w:rPr>
                <w:rFonts w:asciiTheme="minorHAnsi" w:hAnsiTheme="minorHAnsi"/>
              </w:rPr>
            </w:pPr>
            <w:r w:rsidRPr="002A7E42">
              <w:rPr>
                <w:rFonts w:asciiTheme="minorHAnsi" w:hAnsiTheme="minorHAnsi"/>
              </w:rPr>
              <w:t>Imię i nazwisko osoby do kontaktu</w:t>
            </w:r>
          </w:p>
        </w:tc>
        <w:tc>
          <w:tcPr>
            <w:tcW w:w="4649" w:type="dxa"/>
          </w:tcPr>
          <w:p w:rsidR="001460E8" w:rsidRPr="002A7E42" w:rsidRDefault="001460E8" w:rsidP="009A531B">
            <w:pPr>
              <w:tabs>
                <w:tab w:val="num" w:pos="0"/>
              </w:tabs>
              <w:spacing w:after="120"/>
              <w:jc w:val="both"/>
              <w:rPr>
                <w:rFonts w:asciiTheme="minorHAnsi" w:hAnsiTheme="minorHAnsi"/>
              </w:rPr>
            </w:pPr>
          </w:p>
        </w:tc>
      </w:tr>
      <w:tr w:rsidR="001460E8" w:rsidRPr="002A7E42" w:rsidTr="009A531B">
        <w:tc>
          <w:tcPr>
            <w:tcW w:w="3543" w:type="dxa"/>
            <w:shd w:val="clear" w:color="auto" w:fill="92D050"/>
          </w:tcPr>
          <w:p w:rsidR="001460E8" w:rsidRPr="002A7E42" w:rsidRDefault="001460E8" w:rsidP="009A531B">
            <w:pPr>
              <w:spacing w:after="12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f</w:t>
            </w:r>
            <w:r w:rsidRPr="002A7E42">
              <w:rPr>
                <w:rFonts w:asciiTheme="minorHAnsi" w:hAnsiTheme="minorHAnsi"/>
              </w:rPr>
              <w:t>irmy</w:t>
            </w:r>
            <w:r w:rsidRPr="002A7E42" w:rsidDel="00C73F72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4649" w:type="dxa"/>
          </w:tcPr>
          <w:p w:rsidR="001460E8" w:rsidRPr="002A7E42" w:rsidRDefault="001460E8" w:rsidP="009A531B">
            <w:pPr>
              <w:tabs>
                <w:tab w:val="num" w:pos="0"/>
              </w:tabs>
              <w:spacing w:after="120"/>
              <w:jc w:val="both"/>
              <w:rPr>
                <w:rFonts w:asciiTheme="minorHAnsi" w:hAnsiTheme="minorHAnsi"/>
              </w:rPr>
            </w:pPr>
          </w:p>
        </w:tc>
      </w:tr>
      <w:tr w:rsidR="001460E8" w:rsidRPr="002A7E42" w:rsidTr="009A531B">
        <w:tc>
          <w:tcPr>
            <w:tcW w:w="3543" w:type="dxa"/>
            <w:shd w:val="clear" w:color="auto" w:fill="92D050"/>
          </w:tcPr>
          <w:p w:rsidR="001460E8" w:rsidRPr="002A7E42" w:rsidRDefault="001460E8" w:rsidP="009A531B">
            <w:pPr>
              <w:spacing w:after="120"/>
              <w:jc w:val="both"/>
              <w:rPr>
                <w:rFonts w:asciiTheme="minorHAnsi" w:hAnsiTheme="minorHAnsi"/>
              </w:rPr>
            </w:pPr>
            <w:r w:rsidRPr="002A7E42">
              <w:rPr>
                <w:rFonts w:asciiTheme="minorHAnsi" w:hAnsiTheme="minorHAnsi"/>
              </w:rPr>
              <w:t>Adres</w:t>
            </w:r>
            <w:r w:rsidRPr="002A7E42" w:rsidDel="00C73F72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4649" w:type="dxa"/>
          </w:tcPr>
          <w:p w:rsidR="001460E8" w:rsidRPr="002A7E42" w:rsidRDefault="001460E8" w:rsidP="009A531B">
            <w:pPr>
              <w:tabs>
                <w:tab w:val="num" w:pos="0"/>
              </w:tabs>
              <w:spacing w:after="120"/>
              <w:jc w:val="both"/>
              <w:rPr>
                <w:rFonts w:asciiTheme="minorHAnsi" w:hAnsiTheme="minorHAnsi"/>
              </w:rPr>
            </w:pPr>
          </w:p>
        </w:tc>
      </w:tr>
      <w:tr w:rsidR="001460E8" w:rsidRPr="002A7E42" w:rsidTr="009A531B">
        <w:tblPrEx>
          <w:tblCellMar>
            <w:left w:w="70" w:type="dxa"/>
            <w:right w:w="70" w:type="dxa"/>
          </w:tblCellMar>
          <w:tblLook w:val="0000"/>
        </w:tblPrEx>
        <w:trPr>
          <w:trHeight w:val="282"/>
        </w:trPr>
        <w:tc>
          <w:tcPr>
            <w:tcW w:w="3543" w:type="dxa"/>
            <w:shd w:val="clear" w:color="auto" w:fill="92D050"/>
          </w:tcPr>
          <w:p w:rsidR="001460E8" w:rsidRPr="002A7E42" w:rsidRDefault="001460E8" w:rsidP="009A531B">
            <w:pPr>
              <w:jc w:val="both"/>
              <w:rPr>
                <w:rFonts w:asciiTheme="minorHAnsi" w:hAnsiTheme="minorHAnsi"/>
                <w:b/>
              </w:rPr>
            </w:pPr>
            <w:r w:rsidRPr="002A7E42">
              <w:rPr>
                <w:rFonts w:asciiTheme="minorHAnsi" w:hAnsiTheme="minorHAnsi"/>
              </w:rPr>
              <w:t>Nr telefonu</w:t>
            </w:r>
            <w:r w:rsidRPr="002A7E42" w:rsidDel="00C73F7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4649" w:type="dxa"/>
          </w:tcPr>
          <w:p w:rsidR="001460E8" w:rsidRPr="002A7E42" w:rsidRDefault="001460E8" w:rsidP="009A531B">
            <w:pPr>
              <w:tabs>
                <w:tab w:val="num" w:pos="0"/>
              </w:tabs>
              <w:spacing w:after="120"/>
              <w:ind w:left="108"/>
              <w:jc w:val="both"/>
              <w:rPr>
                <w:rFonts w:asciiTheme="minorHAnsi" w:hAnsiTheme="minorHAnsi"/>
              </w:rPr>
            </w:pPr>
          </w:p>
        </w:tc>
      </w:tr>
    </w:tbl>
    <w:p w:rsidR="00466FB7" w:rsidRPr="00466FB7" w:rsidRDefault="00466FB7" w:rsidP="00466FB7">
      <w:pPr>
        <w:numPr>
          <w:ilvl w:val="0"/>
          <w:numId w:val="2"/>
        </w:numPr>
        <w:tabs>
          <w:tab w:val="num" w:pos="0"/>
        </w:tabs>
        <w:spacing w:before="120" w:after="120" w:line="240" w:lineRule="auto"/>
        <w:ind w:left="426" w:hanging="426"/>
        <w:jc w:val="both"/>
        <w:rPr>
          <w:rFonts w:eastAsia="Calibri" w:cs="Times New Roman"/>
          <w:b/>
          <w:noProof w:val="0"/>
          <w:color w:val="000000"/>
          <w:kern w:val="144"/>
        </w:rPr>
      </w:pPr>
      <w:r w:rsidRPr="00466FB7">
        <w:rPr>
          <w:rFonts w:eastAsia="Calibri" w:cs="Times New Roman"/>
          <w:b/>
          <w:noProof w:val="0"/>
          <w:color w:val="000000"/>
          <w:kern w:val="144"/>
        </w:rPr>
        <w:t xml:space="preserve">ZAŁĄCZNIKI DO OFERTY </w:t>
      </w:r>
    </w:p>
    <w:p w:rsidR="00E77F90" w:rsidRDefault="00363B6B" w:rsidP="002F656E">
      <w:pPr>
        <w:numPr>
          <w:ilvl w:val="1"/>
          <w:numId w:val="2"/>
        </w:numPr>
        <w:spacing w:before="120" w:after="120" w:line="240" w:lineRule="auto"/>
        <w:ind w:left="993" w:hanging="567"/>
        <w:jc w:val="both"/>
        <w:rPr>
          <w:rFonts w:eastAsia="Calibri" w:cs="Times New Roman"/>
          <w:noProof w:val="0"/>
          <w:color w:val="000000"/>
          <w:kern w:val="144"/>
        </w:rPr>
      </w:pPr>
      <w:r>
        <w:rPr>
          <w:rFonts w:eastAsia="Calibri" w:cs="Times New Roman"/>
          <w:noProof w:val="0"/>
          <w:color w:val="000000"/>
          <w:kern w:val="144"/>
        </w:rPr>
        <w:t>……………………………………………………………………………………….</w:t>
      </w:r>
    </w:p>
    <w:p w:rsidR="002F656E" w:rsidRDefault="00363B6B" w:rsidP="00E77F90">
      <w:pPr>
        <w:numPr>
          <w:ilvl w:val="1"/>
          <w:numId w:val="2"/>
        </w:numPr>
        <w:spacing w:before="120" w:after="120" w:line="240" w:lineRule="auto"/>
        <w:ind w:hanging="502"/>
        <w:jc w:val="both"/>
        <w:rPr>
          <w:rFonts w:eastAsia="Calibri" w:cs="Times New Roman"/>
          <w:noProof w:val="0"/>
          <w:color w:val="000000"/>
          <w:kern w:val="144"/>
        </w:rPr>
      </w:pPr>
      <w:r>
        <w:rPr>
          <w:rFonts w:eastAsia="Calibri" w:cs="Times New Roman"/>
          <w:noProof w:val="0"/>
          <w:color w:val="000000"/>
          <w:kern w:val="144"/>
        </w:rPr>
        <w:t>………………………………………………………………………………………</w:t>
      </w:r>
      <w:r w:rsidR="00C106A2">
        <w:rPr>
          <w:rFonts w:eastAsia="Calibri" w:cs="Times New Roman"/>
          <w:noProof w:val="0"/>
          <w:color w:val="000000"/>
          <w:kern w:val="144"/>
        </w:rPr>
        <w:t>.</w:t>
      </w:r>
      <w:r w:rsidR="00E77F90" w:rsidRPr="00E77F90">
        <w:rPr>
          <w:rFonts w:eastAsia="Calibri" w:cs="Times New Roman"/>
          <w:noProof w:val="0"/>
          <w:color w:val="000000"/>
          <w:kern w:val="144"/>
        </w:rPr>
        <w:t>.</w:t>
      </w:r>
    </w:p>
    <w:p w:rsidR="00E77F90" w:rsidRDefault="00363B6B" w:rsidP="00E77F90">
      <w:pPr>
        <w:numPr>
          <w:ilvl w:val="1"/>
          <w:numId w:val="2"/>
        </w:numPr>
        <w:spacing w:before="120" w:after="120" w:line="240" w:lineRule="auto"/>
        <w:ind w:hanging="502"/>
        <w:jc w:val="both"/>
        <w:rPr>
          <w:rFonts w:eastAsia="Calibri" w:cs="Times New Roman"/>
          <w:noProof w:val="0"/>
          <w:color w:val="000000"/>
          <w:kern w:val="144"/>
        </w:rPr>
      </w:pPr>
      <w:r>
        <w:rPr>
          <w:rFonts w:eastAsia="Calibri" w:cs="Times New Roman"/>
          <w:noProof w:val="0"/>
          <w:color w:val="000000"/>
          <w:kern w:val="144"/>
        </w:rPr>
        <w:t>………………………………………………………………………………………..</w:t>
      </w:r>
    </w:p>
    <w:p w:rsidR="00E77F90" w:rsidRDefault="00363B6B" w:rsidP="00E77F90">
      <w:pPr>
        <w:numPr>
          <w:ilvl w:val="1"/>
          <w:numId w:val="2"/>
        </w:numPr>
        <w:spacing w:before="120" w:after="120" w:line="240" w:lineRule="auto"/>
        <w:ind w:hanging="502"/>
        <w:jc w:val="both"/>
        <w:rPr>
          <w:rFonts w:eastAsia="Calibri" w:cs="Times New Roman"/>
          <w:noProof w:val="0"/>
          <w:color w:val="000000"/>
          <w:kern w:val="144"/>
        </w:rPr>
      </w:pPr>
      <w:r>
        <w:rPr>
          <w:rFonts w:eastAsia="Calibri" w:cs="Times New Roman"/>
          <w:noProof w:val="0"/>
          <w:color w:val="000000"/>
          <w:kern w:val="144"/>
        </w:rPr>
        <w:t>……………………………………………………………………………………</w:t>
      </w:r>
      <w:r w:rsidR="00C106A2">
        <w:rPr>
          <w:rFonts w:eastAsia="Calibri" w:cs="Times New Roman"/>
          <w:noProof w:val="0"/>
          <w:color w:val="000000"/>
          <w:kern w:val="144"/>
        </w:rPr>
        <w:t>.</w:t>
      </w:r>
      <w:r>
        <w:rPr>
          <w:rFonts w:eastAsia="Calibri" w:cs="Times New Roman"/>
          <w:noProof w:val="0"/>
          <w:color w:val="000000"/>
          <w:kern w:val="144"/>
        </w:rPr>
        <w:t>….</w:t>
      </w:r>
    </w:p>
    <w:p w:rsidR="00E77F90" w:rsidRDefault="00363B6B" w:rsidP="00E77F90">
      <w:pPr>
        <w:numPr>
          <w:ilvl w:val="1"/>
          <w:numId w:val="2"/>
        </w:numPr>
        <w:spacing w:before="120" w:after="120" w:line="240" w:lineRule="auto"/>
        <w:ind w:hanging="502"/>
        <w:jc w:val="both"/>
        <w:rPr>
          <w:rFonts w:eastAsia="Calibri" w:cs="Times New Roman"/>
          <w:noProof w:val="0"/>
          <w:color w:val="000000"/>
          <w:kern w:val="144"/>
        </w:rPr>
      </w:pPr>
      <w:r>
        <w:rPr>
          <w:rFonts w:eastAsia="Calibri" w:cs="Times New Roman"/>
          <w:noProof w:val="0"/>
          <w:color w:val="000000"/>
          <w:kern w:val="144"/>
        </w:rPr>
        <w:t>…………………………………………………………………………………………</w:t>
      </w:r>
    </w:p>
    <w:p w:rsidR="00363B6B" w:rsidRDefault="00363B6B" w:rsidP="00363B6B">
      <w:pPr>
        <w:numPr>
          <w:ilvl w:val="1"/>
          <w:numId w:val="2"/>
        </w:numPr>
        <w:spacing w:before="120" w:after="120" w:line="240" w:lineRule="auto"/>
        <w:ind w:hanging="502"/>
        <w:jc w:val="both"/>
        <w:rPr>
          <w:rFonts w:eastAsia="Calibri" w:cs="Times New Roman"/>
          <w:noProof w:val="0"/>
          <w:color w:val="000000"/>
          <w:kern w:val="144"/>
        </w:rPr>
      </w:pPr>
      <w:r>
        <w:rPr>
          <w:rFonts w:eastAsia="Calibri" w:cs="Times New Roman"/>
          <w:noProof w:val="0"/>
          <w:color w:val="000000"/>
          <w:kern w:val="144"/>
        </w:rPr>
        <w:t>…………………………………………………………………………………………</w:t>
      </w:r>
    </w:p>
    <w:tbl>
      <w:tblPr>
        <w:tblStyle w:val="Tabela-Siatka"/>
        <w:tblW w:w="0" w:type="auto"/>
        <w:tblLook w:val="04A0"/>
      </w:tblPr>
      <w:tblGrid>
        <w:gridCol w:w="5818"/>
        <w:gridCol w:w="3244"/>
      </w:tblGrid>
      <w:tr w:rsidR="00466FB7" w:rsidRPr="00466FB7" w:rsidTr="00C106A2">
        <w:trPr>
          <w:trHeight w:val="1119"/>
        </w:trPr>
        <w:tc>
          <w:tcPr>
            <w:tcW w:w="5818" w:type="dxa"/>
            <w:shd w:val="clear" w:color="auto" w:fill="92D050"/>
            <w:vAlign w:val="center"/>
          </w:tcPr>
          <w:p w:rsidR="00466FB7" w:rsidRPr="00466FB7" w:rsidRDefault="00466FB7" w:rsidP="00E02127">
            <w:pPr>
              <w:tabs>
                <w:tab w:val="num" w:pos="0"/>
              </w:tabs>
              <w:spacing w:after="120"/>
              <w:rPr>
                <w:noProof w:val="0"/>
              </w:rPr>
            </w:pPr>
          </w:p>
        </w:tc>
        <w:tc>
          <w:tcPr>
            <w:tcW w:w="3244" w:type="dxa"/>
            <w:shd w:val="clear" w:color="auto" w:fill="92D050"/>
          </w:tcPr>
          <w:p w:rsidR="00466FB7" w:rsidRPr="00C106A2" w:rsidRDefault="00466FB7" w:rsidP="00E02127">
            <w:pPr>
              <w:jc w:val="center"/>
              <w:rPr>
                <w:rFonts w:asciiTheme="minorHAnsi" w:hAnsiTheme="minorHAnsi" w:cstheme="minorHAnsi"/>
                <w:noProof w:val="0"/>
              </w:rPr>
            </w:pPr>
            <w:r w:rsidRPr="00C106A2">
              <w:rPr>
                <w:rFonts w:asciiTheme="minorHAnsi" w:hAnsiTheme="minorHAnsi" w:cstheme="minorHAnsi"/>
                <w:noProof w:val="0"/>
              </w:rPr>
              <w:t>Kwalifikowany podpis elektroniczny/</w:t>
            </w:r>
            <w:r w:rsidR="00661577" w:rsidRPr="00C106A2">
              <w:rPr>
                <w:rFonts w:asciiTheme="minorHAnsi" w:hAnsiTheme="minorHAnsi" w:cstheme="minorHAnsi"/>
                <w:noProof w:val="0"/>
              </w:rPr>
              <w:t xml:space="preserve">elektroniczny </w:t>
            </w:r>
            <w:r w:rsidRPr="00C106A2">
              <w:rPr>
                <w:rFonts w:asciiTheme="minorHAnsi" w:hAnsiTheme="minorHAnsi" w:cstheme="minorHAnsi"/>
                <w:noProof w:val="0"/>
              </w:rPr>
              <w:t>podpis osobisty/podpis zaufany złożony przez osobę(osoby) uprawnioną(-e)</w:t>
            </w:r>
          </w:p>
        </w:tc>
      </w:tr>
    </w:tbl>
    <w:p w:rsidR="006D70E1" w:rsidRDefault="006D70E1" w:rsidP="009071B1"/>
    <w:sectPr w:rsidR="006D70E1" w:rsidSect="00397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C40" w:rsidRDefault="00133C40" w:rsidP="00466FB7">
      <w:pPr>
        <w:spacing w:after="0" w:line="240" w:lineRule="auto"/>
      </w:pPr>
      <w:r>
        <w:separator/>
      </w:r>
    </w:p>
  </w:endnote>
  <w:endnote w:type="continuationSeparator" w:id="0">
    <w:p w:rsidR="00133C40" w:rsidRDefault="00133C40" w:rsidP="00466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C40" w:rsidRDefault="00133C40" w:rsidP="00466FB7">
      <w:pPr>
        <w:spacing w:after="0" w:line="240" w:lineRule="auto"/>
      </w:pPr>
      <w:r>
        <w:separator/>
      </w:r>
    </w:p>
  </w:footnote>
  <w:footnote w:type="continuationSeparator" w:id="0">
    <w:p w:rsidR="00133C40" w:rsidRDefault="00133C40" w:rsidP="00466FB7">
      <w:pPr>
        <w:spacing w:after="0" w:line="240" w:lineRule="auto"/>
      </w:pPr>
      <w:r>
        <w:continuationSeparator/>
      </w:r>
    </w:p>
  </w:footnote>
  <w:footnote w:id="1">
    <w:p w:rsidR="00466FB7" w:rsidRPr="00C9391A" w:rsidRDefault="00466FB7" w:rsidP="00466FB7">
      <w:pPr>
        <w:pStyle w:val="Tekstprzypisudolnego"/>
        <w:jc w:val="both"/>
        <w:rPr>
          <w:i/>
        </w:rPr>
      </w:pPr>
      <w:r w:rsidRPr="00C9391A">
        <w:rPr>
          <w:rStyle w:val="Odwoanieprzypisudolnego"/>
        </w:rPr>
        <w:footnoteRef/>
      </w:r>
      <w:r w:rsidRPr="00C9391A">
        <w:t xml:space="preserve"> </w:t>
      </w:r>
      <w:r w:rsidRPr="009071B1">
        <w:rPr>
          <w:sz w:val="18"/>
          <w:szCs w:val="18"/>
        </w:rPr>
        <w:t>W przypadku Wykonawców wspólnie ubiegających się o udzielenie zamówienia tabelę powielić odpowiednio do liczby Wykonawców wspólnie składających ofertę.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3705"/>
    <w:multiLevelType w:val="hybridMultilevel"/>
    <w:tmpl w:val="71183ACC"/>
    <w:lvl w:ilvl="0" w:tplc="27D221A6">
      <w:start w:val="1"/>
      <w:numFmt w:val="decimal"/>
      <w:lvlText w:val="%1)"/>
      <w:lvlJc w:val="left"/>
      <w:pPr>
        <w:ind w:left="1353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CC366A"/>
    <w:multiLevelType w:val="multilevel"/>
    <w:tmpl w:val="41FA95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97625C3"/>
    <w:multiLevelType w:val="hybridMultilevel"/>
    <w:tmpl w:val="E9DC3AC2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FB7"/>
    <w:rsid w:val="00013F3E"/>
    <w:rsid w:val="00023B90"/>
    <w:rsid w:val="0004594D"/>
    <w:rsid w:val="000F659A"/>
    <w:rsid w:val="00133C40"/>
    <w:rsid w:val="001460E8"/>
    <w:rsid w:val="001630CD"/>
    <w:rsid w:val="001901D2"/>
    <w:rsid w:val="0019152A"/>
    <w:rsid w:val="002C0F93"/>
    <w:rsid w:val="002F656E"/>
    <w:rsid w:val="00310CBE"/>
    <w:rsid w:val="0031616F"/>
    <w:rsid w:val="00363B6B"/>
    <w:rsid w:val="00371498"/>
    <w:rsid w:val="00397A2E"/>
    <w:rsid w:val="003A20D1"/>
    <w:rsid w:val="003B28BE"/>
    <w:rsid w:val="003D5481"/>
    <w:rsid w:val="00442042"/>
    <w:rsid w:val="00466FB7"/>
    <w:rsid w:val="004B2C50"/>
    <w:rsid w:val="004F14E8"/>
    <w:rsid w:val="005043E1"/>
    <w:rsid w:val="0050614A"/>
    <w:rsid w:val="005153BF"/>
    <w:rsid w:val="005D77ED"/>
    <w:rsid w:val="00637BFD"/>
    <w:rsid w:val="00661577"/>
    <w:rsid w:val="00680D0B"/>
    <w:rsid w:val="006A1CD8"/>
    <w:rsid w:val="006B4D05"/>
    <w:rsid w:val="006D70E1"/>
    <w:rsid w:val="006E7502"/>
    <w:rsid w:val="006E7573"/>
    <w:rsid w:val="00714DF7"/>
    <w:rsid w:val="007624C2"/>
    <w:rsid w:val="00782847"/>
    <w:rsid w:val="007949FC"/>
    <w:rsid w:val="007F7E5C"/>
    <w:rsid w:val="00875C53"/>
    <w:rsid w:val="009071B1"/>
    <w:rsid w:val="00973914"/>
    <w:rsid w:val="00A133DC"/>
    <w:rsid w:val="00A731FE"/>
    <w:rsid w:val="00A90D15"/>
    <w:rsid w:val="00AA3BB1"/>
    <w:rsid w:val="00AE7051"/>
    <w:rsid w:val="00AF66F0"/>
    <w:rsid w:val="00B42F21"/>
    <w:rsid w:val="00BC62E5"/>
    <w:rsid w:val="00BC7E18"/>
    <w:rsid w:val="00C106A2"/>
    <w:rsid w:val="00C93E7F"/>
    <w:rsid w:val="00C97559"/>
    <w:rsid w:val="00CB4252"/>
    <w:rsid w:val="00CE3166"/>
    <w:rsid w:val="00E02127"/>
    <w:rsid w:val="00E22C10"/>
    <w:rsid w:val="00E77F90"/>
    <w:rsid w:val="00F0551F"/>
    <w:rsid w:val="00F768C4"/>
    <w:rsid w:val="00F8138E"/>
    <w:rsid w:val="00FF2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A2E"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6F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6FB7"/>
    <w:rPr>
      <w:noProof/>
      <w:sz w:val="20"/>
      <w:szCs w:val="20"/>
    </w:rPr>
  </w:style>
  <w:style w:type="character" w:styleId="Odwoanieprzypisudolnego">
    <w:name w:val="footnote reference"/>
    <w:uiPriority w:val="99"/>
    <w:rsid w:val="00466FB7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466FB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66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6FB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466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6FB7"/>
    <w:rPr>
      <w:noProof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6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6FB7"/>
    <w:rPr>
      <w:rFonts w:ascii="Tahoma" w:hAnsi="Tahoma" w:cs="Tahoma"/>
      <w:noProof/>
      <w:sz w:val="16"/>
      <w:szCs w:val="16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0F659A"/>
    <w:pPr>
      <w:ind w:left="720"/>
      <w:contextualSpacing/>
    </w:pPr>
    <w:rPr>
      <w:rFonts w:ascii="Arial" w:eastAsia="Calibri" w:hAnsi="Arial" w:cs="Times New Roman"/>
      <w:noProof w:val="0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0F659A"/>
    <w:rPr>
      <w:rFonts w:ascii="Arial" w:eastAsia="Calibri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7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71356-4420-4C36-9E9B-B6D519B00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1274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8907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Musioł, Marta</dc:creator>
  <cp:lastModifiedBy>Joanna</cp:lastModifiedBy>
  <cp:revision>3</cp:revision>
  <dcterms:created xsi:type="dcterms:W3CDTF">2025-05-05T13:12:00Z</dcterms:created>
  <dcterms:modified xsi:type="dcterms:W3CDTF">2025-05-06T10:41:00Z</dcterms:modified>
</cp:coreProperties>
</file>