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10" w:rsidRPr="00F01110" w:rsidRDefault="00F01110" w:rsidP="00F01110">
      <w:pPr>
        <w:keepNext/>
        <w:keepLines/>
        <w:spacing w:after="0"/>
        <w:ind w:left="5664" w:firstLine="708"/>
        <w:outlineLvl w:val="0"/>
        <w:rPr>
          <w:rFonts w:eastAsiaTheme="majorEastAsia" w:cs="Arial"/>
          <w:b/>
          <w:bCs/>
          <w:caps/>
          <w:szCs w:val="28"/>
          <w:lang w:eastAsia="pl-PL"/>
        </w:rPr>
      </w:pPr>
      <w:bookmarkStart w:id="0" w:name="_Toc161226143"/>
      <w:r w:rsidRPr="00F01110">
        <w:rPr>
          <w:rFonts w:eastAsiaTheme="majorEastAsia" w:cs="Arial"/>
          <w:b/>
          <w:bCs/>
          <w:caps/>
          <w:szCs w:val="28"/>
          <w:lang w:eastAsia="pl-PL"/>
        </w:rPr>
        <w:t xml:space="preserve">Załącznik nr </w:t>
      </w:r>
      <w:r w:rsidR="00F00FB7">
        <w:rPr>
          <w:rFonts w:eastAsiaTheme="majorEastAsia" w:cs="Arial"/>
          <w:b/>
          <w:bCs/>
          <w:caps/>
          <w:szCs w:val="28"/>
          <w:lang w:eastAsia="pl-PL"/>
        </w:rPr>
        <w:t>14</w:t>
      </w:r>
      <w:r w:rsidRPr="00F01110">
        <w:rPr>
          <w:rFonts w:eastAsiaTheme="majorEastAsia" w:cs="Arial"/>
          <w:b/>
          <w:bCs/>
          <w:caps/>
          <w:szCs w:val="28"/>
          <w:lang w:eastAsia="pl-PL"/>
        </w:rPr>
        <w:t xml:space="preserve"> do SWZ</w:t>
      </w:r>
      <w:bookmarkEnd w:id="0"/>
    </w:p>
    <w:tbl>
      <w:tblPr>
        <w:tblStyle w:val="Tabela-Siatka"/>
        <w:tblW w:w="9072" w:type="dxa"/>
        <w:jc w:val="center"/>
        <w:tblLook w:val="04A0"/>
      </w:tblPr>
      <w:tblGrid>
        <w:gridCol w:w="3402"/>
        <w:gridCol w:w="5670"/>
      </w:tblGrid>
      <w:tr w:rsidR="00F01110" w:rsidRPr="00F01110" w:rsidTr="008C30F9">
        <w:trPr>
          <w:trHeight w:val="454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F01110" w:rsidRPr="00944ACB" w:rsidRDefault="00F01110" w:rsidP="00F01110">
            <w:pPr>
              <w:rPr>
                <w:rFonts w:asciiTheme="minorHAnsi" w:hAnsiTheme="minorHAnsi" w:cstheme="minorHAnsi"/>
              </w:rPr>
            </w:pPr>
            <w:r w:rsidRPr="00944ACB">
              <w:rPr>
                <w:rFonts w:asciiTheme="minorHAnsi" w:hAnsiTheme="minorHAnsi" w:cstheme="minorHAnsi"/>
              </w:rPr>
              <w:t>Dane Wykonawcy</w:t>
            </w:r>
          </w:p>
        </w:tc>
        <w:tc>
          <w:tcPr>
            <w:tcW w:w="5670" w:type="dxa"/>
            <w:vAlign w:val="center"/>
          </w:tcPr>
          <w:p w:rsidR="00F01110" w:rsidRPr="00F01110" w:rsidRDefault="00F01110" w:rsidP="00F01110">
            <w:pPr>
              <w:rPr>
                <w:rFonts w:cs="Arial"/>
                <w:sz w:val="16"/>
                <w:szCs w:val="16"/>
              </w:rPr>
            </w:pPr>
          </w:p>
        </w:tc>
      </w:tr>
      <w:tr w:rsidR="00F01110" w:rsidRPr="00F01110" w:rsidTr="008C30F9">
        <w:trPr>
          <w:trHeight w:val="680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F01110" w:rsidRPr="00944ACB" w:rsidRDefault="00F01110" w:rsidP="00F01110">
            <w:pPr>
              <w:rPr>
                <w:rFonts w:asciiTheme="minorHAnsi" w:hAnsiTheme="minorHAnsi" w:cstheme="minorHAnsi"/>
              </w:rPr>
            </w:pPr>
            <w:r w:rsidRPr="00944ACB">
              <w:rPr>
                <w:rFonts w:asciiTheme="minorHAnsi" w:hAnsiTheme="minorHAnsi" w:cstheme="minorHAnsi"/>
              </w:rPr>
              <w:t>Adres Wykonawcy: kod, miejscowość, ulica, nr lokalu</w:t>
            </w:r>
          </w:p>
        </w:tc>
        <w:tc>
          <w:tcPr>
            <w:tcW w:w="5670" w:type="dxa"/>
            <w:vAlign w:val="center"/>
          </w:tcPr>
          <w:p w:rsidR="00F01110" w:rsidRPr="00F01110" w:rsidRDefault="00F01110" w:rsidP="00F01110">
            <w:pPr>
              <w:rPr>
                <w:rFonts w:cs="Arial"/>
                <w:sz w:val="16"/>
                <w:szCs w:val="16"/>
              </w:rPr>
            </w:pPr>
          </w:p>
        </w:tc>
      </w:tr>
      <w:tr w:rsidR="00F01110" w:rsidRPr="00F01110" w:rsidTr="008C30F9">
        <w:trPr>
          <w:trHeight w:val="454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F01110" w:rsidRPr="00944ACB" w:rsidRDefault="00F01110" w:rsidP="00F01110">
            <w:pPr>
              <w:rPr>
                <w:rFonts w:asciiTheme="minorHAnsi" w:hAnsiTheme="minorHAnsi" w:cstheme="minorHAnsi"/>
              </w:rPr>
            </w:pPr>
            <w:r w:rsidRPr="00944ACB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5670" w:type="dxa"/>
            <w:vAlign w:val="center"/>
          </w:tcPr>
          <w:p w:rsidR="00F01110" w:rsidRPr="00F01110" w:rsidRDefault="00F01110" w:rsidP="00F01110">
            <w:pPr>
              <w:rPr>
                <w:rFonts w:cs="Arial"/>
                <w:sz w:val="16"/>
                <w:szCs w:val="16"/>
              </w:rPr>
            </w:pPr>
          </w:p>
        </w:tc>
      </w:tr>
      <w:tr w:rsidR="00F01110" w:rsidRPr="00F01110" w:rsidTr="008C30F9">
        <w:trPr>
          <w:trHeight w:val="454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F01110" w:rsidRPr="00944ACB" w:rsidRDefault="00F01110" w:rsidP="00F01110">
            <w:pPr>
              <w:rPr>
                <w:rFonts w:asciiTheme="minorHAnsi" w:hAnsiTheme="minorHAnsi" w:cstheme="minorHAnsi"/>
              </w:rPr>
            </w:pPr>
            <w:r w:rsidRPr="00944ACB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5670" w:type="dxa"/>
            <w:vAlign w:val="center"/>
          </w:tcPr>
          <w:p w:rsidR="00F01110" w:rsidRPr="00F01110" w:rsidRDefault="00F01110" w:rsidP="00F01110">
            <w:pPr>
              <w:rPr>
                <w:rFonts w:cs="Arial"/>
                <w:sz w:val="16"/>
                <w:szCs w:val="16"/>
              </w:rPr>
            </w:pPr>
          </w:p>
        </w:tc>
      </w:tr>
      <w:tr w:rsidR="00F01110" w:rsidRPr="00F01110" w:rsidTr="008C30F9">
        <w:trPr>
          <w:trHeight w:val="454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F01110" w:rsidRPr="00944ACB" w:rsidRDefault="00F01110" w:rsidP="00F01110">
            <w:pPr>
              <w:rPr>
                <w:rFonts w:asciiTheme="minorHAnsi" w:hAnsiTheme="minorHAnsi" w:cstheme="minorHAnsi"/>
              </w:rPr>
            </w:pPr>
            <w:r w:rsidRPr="00944ACB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5670" w:type="dxa"/>
            <w:vAlign w:val="center"/>
          </w:tcPr>
          <w:p w:rsidR="00F01110" w:rsidRPr="00F01110" w:rsidRDefault="00F01110" w:rsidP="00F01110">
            <w:pPr>
              <w:rPr>
                <w:rFonts w:cs="Arial"/>
                <w:sz w:val="16"/>
                <w:szCs w:val="16"/>
              </w:rPr>
            </w:pPr>
          </w:p>
        </w:tc>
      </w:tr>
      <w:tr w:rsidR="00F01110" w:rsidRPr="00F01110" w:rsidTr="008C30F9">
        <w:trPr>
          <w:trHeight w:val="454"/>
          <w:jc w:val="center"/>
        </w:trPr>
        <w:tc>
          <w:tcPr>
            <w:tcW w:w="3402" w:type="dxa"/>
            <w:shd w:val="clear" w:color="auto" w:fill="92D050"/>
            <w:vAlign w:val="center"/>
          </w:tcPr>
          <w:p w:rsidR="00F01110" w:rsidRPr="00944ACB" w:rsidRDefault="00F01110" w:rsidP="00F01110">
            <w:pPr>
              <w:rPr>
                <w:rFonts w:asciiTheme="minorHAnsi" w:hAnsiTheme="minorHAnsi" w:cstheme="minorHAnsi"/>
              </w:rPr>
            </w:pPr>
            <w:r w:rsidRPr="00944ACB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5670" w:type="dxa"/>
            <w:vAlign w:val="center"/>
          </w:tcPr>
          <w:p w:rsidR="00F01110" w:rsidRPr="00F01110" w:rsidRDefault="00F01110" w:rsidP="00F01110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F01110" w:rsidRPr="00F01110" w:rsidRDefault="00F01110" w:rsidP="00F01110">
      <w:pPr>
        <w:spacing w:after="0" w:line="240" w:lineRule="auto"/>
        <w:rPr>
          <w:rFonts w:eastAsia="Calibri" w:cs="Arial"/>
          <w:szCs w:val="24"/>
          <w:lang w:eastAsia="pl-PL"/>
        </w:rPr>
      </w:pPr>
    </w:p>
    <w:p w:rsidR="00F01110" w:rsidRPr="00F01110" w:rsidRDefault="00F01110" w:rsidP="00F01110">
      <w:pPr>
        <w:spacing w:after="0" w:line="240" w:lineRule="auto"/>
        <w:rPr>
          <w:rFonts w:eastAsia="Calibri" w:cs="Arial"/>
          <w:szCs w:val="24"/>
          <w:lang w:eastAsia="pl-PL"/>
        </w:rPr>
      </w:pPr>
    </w:p>
    <w:p w:rsidR="00F01110" w:rsidRPr="00F01110" w:rsidRDefault="00F01110" w:rsidP="00F01110">
      <w:pPr>
        <w:autoSpaceDE w:val="0"/>
        <w:autoSpaceDN w:val="0"/>
        <w:spacing w:after="0" w:line="240" w:lineRule="auto"/>
        <w:jc w:val="center"/>
        <w:rPr>
          <w:rFonts w:eastAsia="Calibri" w:cs="Arial"/>
          <w:b/>
          <w:color w:val="000000"/>
          <w:lang w:eastAsia="pl-PL"/>
        </w:rPr>
      </w:pPr>
      <w:r w:rsidRPr="00F01110">
        <w:rPr>
          <w:rFonts w:eastAsia="Calibri" w:cs="Arial"/>
          <w:b/>
          <w:color w:val="000000"/>
          <w:lang w:eastAsia="pl-PL"/>
        </w:rPr>
        <w:t>OŚWIADCZENIE</w:t>
      </w:r>
    </w:p>
    <w:p w:rsidR="00F01110" w:rsidRPr="00F01110" w:rsidRDefault="00F01110" w:rsidP="00F011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01110">
        <w:rPr>
          <w:rFonts w:eastAsia="Calibri" w:cs="Times New Roman"/>
          <w:b/>
          <w:lang w:eastAsia="pl-PL"/>
        </w:rPr>
        <w:t>o aktualności informacji zawartych w oświadczeniu, o którym</w:t>
      </w:r>
      <w:r w:rsidR="0025698C">
        <w:rPr>
          <w:rFonts w:eastAsia="Calibri" w:cs="Times New Roman"/>
          <w:b/>
          <w:lang w:eastAsia="pl-PL"/>
        </w:rPr>
        <w:t xml:space="preserve"> mowa w art. 125 ust. 1 ustawy </w:t>
      </w:r>
      <w:r w:rsidR="00F00FB7">
        <w:rPr>
          <w:rFonts w:eastAsia="Calibri" w:cs="Times New Roman"/>
          <w:b/>
          <w:lang w:eastAsia="pl-PL"/>
        </w:rPr>
        <w:t>Pzp</w:t>
      </w:r>
      <w:r w:rsidR="0025698C">
        <w:rPr>
          <w:rFonts w:eastAsia="Calibri" w:cs="Times New Roman"/>
          <w:b/>
          <w:lang w:eastAsia="pl-PL"/>
        </w:rPr>
        <w:t xml:space="preserve"> w </w:t>
      </w:r>
      <w:r w:rsidRPr="00F01110">
        <w:rPr>
          <w:rFonts w:eastAsia="Calibri" w:cs="Times New Roman"/>
          <w:b/>
          <w:lang w:eastAsia="pl-PL"/>
        </w:rPr>
        <w:t xml:space="preserve">zakresie podstaw wykluczenia z postępowania wskazanych przez Zamawiającego </w:t>
      </w:r>
    </w:p>
    <w:p w:rsidR="00F01110" w:rsidRPr="00F01110" w:rsidRDefault="00F01110" w:rsidP="00F01110">
      <w:pPr>
        <w:spacing w:after="0" w:line="240" w:lineRule="auto"/>
        <w:rPr>
          <w:rFonts w:eastAsia="Calibri" w:cs="Arial"/>
          <w:lang w:eastAsia="pl-PL"/>
        </w:rPr>
      </w:pPr>
    </w:p>
    <w:p w:rsidR="00F01110" w:rsidRPr="00F01110" w:rsidRDefault="00F01110" w:rsidP="00F01110">
      <w:pPr>
        <w:spacing w:after="0" w:line="240" w:lineRule="auto"/>
        <w:rPr>
          <w:rFonts w:eastAsia="Calibri" w:cs="Arial"/>
          <w:lang w:eastAsia="pl-PL"/>
        </w:rPr>
      </w:pPr>
    </w:p>
    <w:p w:rsidR="00593070" w:rsidRDefault="00593070" w:rsidP="00593070">
      <w:pPr>
        <w:spacing w:before="120" w:after="120"/>
      </w:pPr>
      <w:r>
        <w:t xml:space="preserve">My niżej podpisani, oświadczamy że wobec Wykonawcy/ Wykonawcy występującego wspólnie/ podmiotu udostępniającego zasoby:  </w:t>
      </w:r>
    </w:p>
    <w:p w:rsidR="00593070" w:rsidRDefault="00593070" w:rsidP="00593070">
      <w:pPr>
        <w:spacing w:before="120" w:after="120"/>
      </w:pPr>
    </w:p>
    <w:p w:rsidR="00593070" w:rsidRDefault="00593070" w:rsidP="00593070">
      <w:pPr>
        <w:spacing w:before="120" w:after="120"/>
      </w:pPr>
      <w:r>
        <w:t>.....................................................................................................................................................</w:t>
      </w:r>
    </w:p>
    <w:p w:rsidR="00593070" w:rsidRPr="00A144CB" w:rsidRDefault="00593070" w:rsidP="00593070">
      <w:pPr>
        <w:spacing w:before="120" w:after="120"/>
        <w:ind w:left="284" w:hanging="284"/>
        <w:jc w:val="center"/>
        <w:rPr>
          <w:i/>
          <w:sz w:val="20"/>
          <w:szCs w:val="20"/>
        </w:rPr>
      </w:pPr>
      <w:r w:rsidRPr="00A144CB">
        <w:rPr>
          <w:i/>
          <w:sz w:val="20"/>
          <w:szCs w:val="20"/>
        </w:rPr>
        <w:t xml:space="preserve"> (nazwa/firma Wykonawcy)</w:t>
      </w:r>
    </w:p>
    <w:p w:rsidR="00593070" w:rsidRDefault="00593070" w:rsidP="00593070">
      <w:pPr>
        <w:spacing w:before="120" w:after="120"/>
        <w:ind w:left="284" w:hanging="284"/>
        <w:jc w:val="center"/>
        <w:rPr>
          <w:i/>
        </w:rPr>
      </w:pPr>
    </w:p>
    <w:p w:rsidR="003D6ABA" w:rsidRDefault="00593070" w:rsidP="003D6ABA">
      <w:pPr>
        <w:spacing w:before="120" w:after="120"/>
        <w:jc w:val="both"/>
        <w:rPr>
          <w:rFonts w:eastAsia="MS Gothic" w:cstheme="minorHAnsi"/>
        </w:rPr>
      </w:pPr>
      <w:r>
        <w:rPr>
          <w:rFonts w:eastAsia="MS Gothic" w:cstheme="minorHAnsi"/>
        </w:rPr>
        <w:t>Potwierdzam aktualność informacji zawartych w oświadczeniu, o którym mowa w art. 125 ust. 1 ustawy</w:t>
      </w:r>
      <w:r w:rsidR="00F00FB7">
        <w:rPr>
          <w:rFonts w:eastAsia="MS Gothic" w:cstheme="minorHAnsi"/>
        </w:rPr>
        <w:t xml:space="preserve"> Pzp</w:t>
      </w:r>
      <w:r>
        <w:rPr>
          <w:rFonts w:eastAsia="MS Gothic" w:cstheme="minorHAnsi"/>
        </w:rPr>
        <w:t>, w zakresie podstaw wykluczenia z postępowania wskazanych przez Zamawiającego</w:t>
      </w:r>
    </w:p>
    <w:p w:rsidR="003D6ABA" w:rsidRDefault="003D6ABA" w:rsidP="003D6ABA">
      <w:pPr>
        <w:spacing w:before="120" w:after="120"/>
        <w:jc w:val="both"/>
        <w:rPr>
          <w:rFonts w:eastAsia="MS Gothic" w:cstheme="minorHAnsi"/>
        </w:rPr>
      </w:pPr>
    </w:p>
    <w:p w:rsidR="003D6ABA" w:rsidRDefault="003D6ABA" w:rsidP="003D6ABA">
      <w:pPr>
        <w:spacing w:before="120" w:after="120"/>
        <w:jc w:val="both"/>
        <w:rPr>
          <w:rFonts w:eastAsia="MS Gothic" w:cstheme="minorHAnsi"/>
        </w:rPr>
      </w:pPr>
      <w:r>
        <w:rPr>
          <w:rFonts w:eastAsia="MS Gothic" w:cstheme="minorHAnsi"/>
        </w:rPr>
        <w:t>oraz</w:t>
      </w:r>
    </w:p>
    <w:p w:rsidR="003D6ABA" w:rsidRDefault="003D6ABA" w:rsidP="003D6ABA">
      <w:pPr>
        <w:spacing w:before="120" w:after="120"/>
        <w:jc w:val="both"/>
        <w:rPr>
          <w:rFonts w:eastAsia="MS Gothic" w:cstheme="minorHAnsi"/>
        </w:rPr>
      </w:pPr>
      <w:r w:rsidRPr="003D6ABA">
        <w:rPr>
          <w:rFonts w:eastAsia="MS Gothic" w:cstheme="minorHAnsi"/>
        </w:rPr>
        <w:t>art. 7 ust. 1 ustawy z dnia 13 kwietnia 2022 r. o szczególnych rozwiązaniach w zakresie</w:t>
      </w:r>
      <w:r w:rsidR="00BC25E3">
        <w:rPr>
          <w:rFonts w:eastAsia="MS Gothic" w:cstheme="minorHAnsi"/>
        </w:rPr>
        <w:t xml:space="preserve"> </w:t>
      </w:r>
      <w:r w:rsidRPr="003D6ABA">
        <w:rPr>
          <w:rFonts w:eastAsia="MS Gothic" w:cstheme="minorHAnsi"/>
        </w:rPr>
        <w:t>przeciwdziałania wspieraniu agresji na Ukrainę oraz służących ochronie bezpieczeństwa narodowego</w:t>
      </w:r>
      <w:r w:rsidR="00BC25E3">
        <w:rPr>
          <w:rFonts w:eastAsia="MS Gothic" w:cstheme="minorHAnsi"/>
        </w:rPr>
        <w:t xml:space="preserve"> </w:t>
      </w:r>
      <w:r w:rsidRPr="003D6ABA">
        <w:rPr>
          <w:rFonts w:eastAsia="MS Gothic" w:cstheme="minorHAnsi"/>
        </w:rPr>
        <w:t>(t.</w:t>
      </w:r>
      <w:r w:rsidR="00A144CB">
        <w:rPr>
          <w:rFonts w:eastAsia="MS Gothic" w:cstheme="minorHAnsi"/>
        </w:rPr>
        <w:t xml:space="preserve"> </w:t>
      </w:r>
      <w:r w:rsidRPr="003D6ABA">
        <w:rPr>
          <w:rFonts w:eastAsia="MS Gothic" w:cstheme="minorHAnsi"/>
        </w:rPr>
        <w:t>j</w:t>
      </w:r>
      <w:r w:rsidR="00A144CB">
        <w:rPr>
          <w:rFonts w:eastAsia="MS Gothic" w:cstheme="minorHAnsi"/>
        </w:rPr>
        <w:t>edn.</w:t>
      </w:r>
      <w:r w:rsidR="00F10105">
        <w:rPr>
          <w:rFonts w:eastAsia="MS Gothic" w:cstheme="minorHAnsi"/>
        </w:rPr>
        <w:t xml:space="preserve"> </w:t>
      </w:r>
      <w:proofErr w:type="spellStart"/>
      <w:r w:rsidR="00F10105">
        <w:rPr>
          <w:rFonts w:eastAsia="MS Gothic" w:cstheme="minorHAnsi"/>
        </w:rPr>
        <w:t>Dz.U</w:t>
      </w:r>
      <w:proofErr w:type="spellEnd"/>
      <w:r w:rsidR="00F10105">
        <w:rPr>
          <w:rFonts w:eastAsia="MS Gothic" w:cstheme="minorHAnsi"/>
        </w:rPr>
        <w:t>. z 2025 r. poz. 514</w:t>
      </w:r>
      <w:r w:rsidRPr="003D6ABA">
        <w:rPr>
          <w:rFonts w:eastAsia="MS Gothic" w:cstheme="minorHAnsi"/>
        </w:rPr>
        <w:t>).</w:t>
      </w:r>
    </w:p>
    <w:p w:rsidR="00593070" w:rsidRDefault="00593070" w:rsidP="00593070">
      <w:pPr>
        <w:spacing w:before="120" w:after="120"/>
        <w:jc w:val="both"/>
        <w:rPr>
          <w:szCs w:val="24"/>
        </w:rPr>
      </w:pPr>
    </w:p>
    <w:p w:rsidR="00345666" w:rsidRDefault="00345666" w:rsidP="00F01110">
      <w:pPr>
        <w:tabs>
          <w:tab w:val="left" w:pos="4032"/>
        </w:tabs>
        <w:spacing w:after="0" w:line="240" w:lineRule="auto"/>
        <w:ind w:left="360"/>
        <w:jc w:val="both"/>
        <w:rPr>
          <w:rFonts w:eastAsia="Calibri" w:cs="Times New Roman"/>
        </w:rPr>
      </w:pPr>
    </w:p>
    <w:tbl>
      <w:tblPr>
        <w:tblStyle w:val="Tabela-Siatka"/>
        <w:tblW w:w="9072" w:type="dxa"/>
        <w:jc w:val="center"/>
        <w:tblLook w:val="04A0"/>
      </w:tblPr>
      <w:tblGrid>
        <w:gridCol w:w="5103"/>
        <w:gridCol w:w="3969"/>
      </w:tblGrid>
      <w:tr w:rsidR="00F01110" w:rsidRPr="00F01110" w:rsidTr="008C30F9">
        <w:trPr>
          <w:trHeight w:val="1134"/>
          <w:jc w:val="center"/>
        </w:trPr>
        <w:tc>
          <w:tcPr>
            <w:tcW w:w="5103" w:type="dxa"/>
            <w:shd w:val="clear" w:color="auto" w:fill="92D050"/>
            <w:vAlign w:val="center"/>
          </w:tcPr>
          <w:p w:rsidR="00F01110" w:rsidRPr="00F01110" w:rsidRDefault="00F01110" w:rsidP="00F01110">
            <w:pPr>
              <w:jc w:val="center"/>
              <w:rPr>
                <w:rFonts w:cs="Arial"/>
              </w:rPr>
            </w:pPr>
          </w:p>
        </w:tc>
        <w:tc>
          <w:tcPr>
            <w:tcW w:w="3969" w:type="dxa"/>
            <w:shd w:val="clear" w:color="auto" w:fill="92D050"/>
            <w:vAlign w:val="center"/>
          </w:tcPr>
          <w:p w:rsidR="00F01110" w:rsidRPr="00EB40EC" w:rsidRDefault="00F01110" w:rsidP="00F01110">
            <w:pPr>
              <w:jc w:val="center"/>
              <w:rPr>
                <w:rFonts w:asciiTheme="minorHAnsi" w:hAnsiTheme="minorHAnsi" w:cstheme="minorHAnsi"/>
              </w:rPr>
            </w:pPr>
            <w:r w:rsidRPr="00EB40EC">
              <w:rPr>
                <w:rFonts w:asciiTheme="minorHAnsi" w:hAnsiTheme="minorHAnsi" w:cstheme="minorHAnsi"/>
              </w:rPr>
              <w:t>Kwalifikowany podpis elektroniczny/</w:t>
            </w:r>
            <w:r w:rsidR="00DB474E">
              <w:rPr>
                <w:rFonts w:asciiTheme="minorHAnsi" w:hAnsiTheme="minorHAnsi" w:cstheme="minorHAnsi"/>
              </w:rPr>
              <w:t xml:space="preserve">elektroniczny </w:t>
            </w:r>
            <w:r w:rsidRPr="00EB40EC">
              <w:rPr>
                <w:rFonts w:asciiTheme="minorHAnsi" w:hAnsiTheme="minorHAnsi" w:cstheme="minorHAnsi"/>
              </w:rPr>
              <w:t>podpis osobisty/podpis zaufany złożony przez osobę(osoby) uprawnioną(-e)</w:t>
            </w:r>
          </w:p>
        </w:tc>
      </w:tr>
    </w:tbl>
    <w:p w:rsidR="00F01110" w:rsidRPr="00F01110" w:rsidRDefault="00F01110" w:rsidP="00F01110">
      <w:pPr>
        <w:spacing w:after="0" w:line="240" w:lineRule="auto"/>
        <w:rPr>
          <w:rFonts w:eastAsia="Calibri" w:cs="Times New Roman"/>
          <w:lang w:eastAsia="pl-PL"/>
        </w:rPr>
      </w:pPr>
    </w:p>
    <w:p w:rsidR="00F01110" w:rsidRPr="00F01110" w:rsidRDefault="00F01110" w:rsidP="00F01110">
      <w:pPr>
        <w:spacing w:after="0" w:line="240" w:lineRule="auto"/>
        <w:rPr>
          <w:rFonts w:eastAsia="Calibri" w:cs="Times New Roman"/>
          <w:lang w:eastAsia="pl-PL"/>
        </w:rPr>
      </w:pPr>
    </w:p>
    <w:p w:rsidR="00210701" w:rsidRDefault="00A144CB" w:rsidP="00F00FB7">
      <w:pPr>
        <w:jc w:val="both"/>
      </w:pPr>
      <w:r>
        <w:t xml:space="preserve">Dot. postępowania: </w:t>
      </w:r>
      <w:r w:rsidR="00DD3BF6">
        <w:rPr>
          <w:b/>
          <w:bCs/>
        </w:rPr>
        <w:t>Remont</w:t>
      </w:r>
      <w:r w:rsidRPr="00A144CB">
        <w:rPr>
          <w:b/>
          <w:bCs/>
        </w:rPr>
        <w:t xml:space="preserve"> elewacji wschodniej od strony dziedzińca budynku Dolnośląskiej Szkoły Policealnej Medycznej we Wrocławiu</w:t>
      </w:r>
      <w:r w:rsidR="00F00FB7">
        <w:rPr>
          <w:b/>
          <w:bCs/>
        </w:rPr>
        <w:t xml:space="preserve">, znak postępowania </w:t>
      </w:r>
      <w:r w:rsidR="00F00FB7" w:rsidRPr="00F00FB7">
        <w:rPr>
          <w:b/>
          <w:bCs/>
        </w:rPr>
        <w:t>DSPM.224.1.2025</w:t>
      </w:r>
    </w:p>
    <w:sectPr w:rsidR="00210701" w:rsidSect="00C41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0DD" w:rsidRDefault="008530DD" w:rsidP="00F01110">
      <w:pPr>
        <w:spacing w:after="0" w:line="240" w:lineRule="auto"/>
      </w:pPr>
      <w:r>
        <w:separator/>
      </w:r>
    </w:p>
  </w:endnote>
  <w:endnote w:type="continuationSeparator" w:id="0">
    <w:p w:rsidR="008530DD" w:rsidRDefault="008530DD" w:rsidP="00F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0DD" w:rsidRDefault="008530DD" w:rsidP="00F01110">
      <w:pPr>
        <w:spacing w:after="0" w:line="240" w:lineRule="auto"/>
      </w:pPr>
      <w:r>
        <w:separator/>
      </w:r>
    </w:p>
  </w:footnote>
  <w:footnote w:type="continuationSeparator" w:id="0">
    <w:p w:rsidR="008530DD" w:rsidRDefault="008530DD" w:rsidP="00F01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D7DFC"/>
    <w:multiLevelType w:val="hybridMultilevel"/>
    <w:tmpl w:val="EE500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549"/>
    <w:rsid w:val="000565E8"/>
    <w:rsid w:val="000925E8"/>
    <w:rsid w:val="000A0E38"/>
    <w:rsid w:val="000C4700"/>
    <w:rsid w:val="001B7679"/>
    <w:rsid w:val="001D5106"/>
    <w:rsid w:val="00210701"/>
    <w:rsid w:val="0025698C"/>
    <w:rsid w:val="003401E7"/>
    <w:rsid w:val="00345666"/>
    <w:rsid w:val="00351DEF"/>
    <w:rsid w:val="003D6ABA"/>
    <w:rsid w:val="004647B2"/>
    <w:rsid w:val="00593070"/>
    <w:rsid w:val="006D216A"/>
    <w:rsid w:val="00743442"/>
    <w:rsid w:val="00754623"/>
    <w:rsid w:val="00754CD6"/>
    <w:rsid w:val="007E63C8"/>
    <w:rsid w:val="00832A6B"/>
    <w:rsid w:val="00834292"/>
    <w:rsid w:val="008530DD"/>
    <w:rsid w:val="00872A79"/>
    <w:rsid w:val="00901C73"/>
    <w:rsid w:val="00944ACB"/>
    <w:rsid w:val="009F1F7A"/>
    <w:rsid w:val="00A11602"/>
    <w:rsid w:val="00A144CB"/>
    <w:rsid w:val="00AC0331"/>
    <w:rsid w:val="00AC1714"/>
    <w:rsid w:val="00BC25E3"/>
    <w:rsid w:val="00C36822"/>
    <w:rsid w:val="00C41CD6"/>
    <w:rsid w:val="00C54586"/>
    <w:rsid w:val="00C66991"/>
    <w:rsid w:val="00CA3C6D"/>
    <w:rsid w:val="00D116A7"/>
    <w:rsid w:val="00DB474E"/>
    <w:rsid w:val="00DD3BF6"/>
    <w:rsid w:val="00E23549"/>
    <w:rsid w:val="00EB40EC"/>
    <w:rsid w:val="00F00FB7"/>
    <w:rsid w:val="00F01110"/>
    <w:rsid w:val="00F10105"/>
    <w:rsid w:val="00F55D0B"/>
    <w:rsid w:val="00FF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C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symbol"/>
    <w:uiPriority w:val="99"/>
    <w:rsid w:val="00F01110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0111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545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Kubiak, Marta</dc:creator>
  <cp:lastModifiedBy>Joanna</cp:lastModifiedBy>
  <cp:revision>4</cp:revision>
  <dcterms:created xsi:type="dcterms:W3CDTF">2025-05-05T13:18:00Z</dcterms:created>
  <dcterms:modified xsi:type="dcterms:W3CDTF">2025-05-06T10:44:00Z</dcterms:modified>
</cp:coreProperties>
</file>