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2D9B" w14:textId="77777777" w:rsidR="00087331" w:rsidRDefault="004253FF">
      <w:pPr>
        <w:pStyle w:val="tytu"/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 do SWZ</w:t>
      </w:r>
    </w:p>
    <w:p w14:paraId="2ECE644F" w14:textId="77777777" w:rsidR="00087331" w:rsidRDefault="004253FF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ZOBOWIĄZANIE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PODMIOTU </w:t>
      </w:r>
    </w:p>
    <w:p w14:paraId="3EEAEBBD" w14:textId="77777777" w:rsidR="00087331" w:rsidRDefault="004253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 oddania do dyspozycji Wykonawcy niezbędnych zasobów na potrzeby realizacji zamówienia</w:t>
      </w:r>
    </w:p>
    <w:p w14:paraId="55627E9C" w14:textId="77777777" w:rsidR="00087331" w:rsidRDefault="00087331">
      <w:pPr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EA0156B" w14:textId="77777777" w:rsidR="00087331" w:rsidRDefault="004253FF">
      <w:pPr>
        <w:spacing w:line="288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</w:p>
    <w:p w14:paraId="1E626F2F" w14:textId="77777777" w:rsidR="00087331" w:rsidRDefault="004253FF">
      <w:pPr>
        <w:spacing w:line="288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41501239" w14:textId="77777777" w:rsidR="00087331" w:rsidRDefault="004253FF">
      <w:pPr>
        <w:spacing w:line="288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 xml:space="preserve">•  zobowiązanie podmiotu, o którym mowa w art. 118 ust. 3 ustawy </w:t>
      </w:r>
      <w:proofErr w:type="spellStart"/>
      <w:r>
        <w:rPr>
          <w:rFonts w:ascii="Arial" w:hAnsi="Arial" w:cs="Arial"/>
          <w:iCs/>
          <w:color w:val="000000"/>
          <w:sz w:val="16"/>
          <w:szCs w:val="16"/>
        </w:rPr>
        <w:t>Pzp</w:t>
      </w:r>
      <w:proofErr w:type="spellEnd"/>
      <w:r>
        <w:rPr>
          <w:rFonts w:ascii="Arial" w:hAnsi="Arial" w:cs="Arial"/>
          <w:iCs/>
          <w:color w:val="000000"/>
          <w:sz w:val="16"/>
          <w:szCs w:val="16"/>
        </w:rPr>
        <w:t xml:space="preserve"> </w:t>
      </w:r>
    </w:p>
    <w:p w14:paraId="37D7FEBB" w14:textId="77777777" w:rsidR="00087331" w:rsidRDefault="004253FF">
      <w:pPr>
        <w:spacing w:line="288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 xml:space="preserve">•  dokumenty określające: </w:t>
      </w:r>
    </w:p>
    <w:p w14:paraId="74542698" w14:textId="77777777" w:rsidR="00087331" w:rsidRDefault="004253FF">
      <w:pPr>
        <w:spacing w:line="288" w:lineRule="auto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 xml:space="preserve">1) zakres dostępnych Wykonawcy zasobów innego podmiotu, </w:t>
      </w:r>
    </w:p>
    <w:p w14:paraId="5B598D2D" w14:textId="77777777" w:rsidR="00087331" w:rsidRDefault="004253FF">
      <w:pPr>
        <w:spacing w:line="288" w:lineRule="auto"/>
        <w:ind w:left="284" w:right="-352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>2) sposób wykorzystania zasobów innego podmiotu, przez Wykonawcę, przy wykonywaniu zamówienia publicznego,</w:t>
      </w:r>
    </w:p>
    <w:p w14:paraId="1589F036" w14:textId="77777777" w:rsidR="00087331" w:rsidRDefault="004253FF">
      <w:pPr>
        <w:spacing w:line="288" w:lineRule="auto"/>
        <w:ind w:left="284"/>
        <w:jc w:val="both"/>
        <w:rPr>
          <w:rFonts w:ascii="Arial" w:hAnsi="Arial" w:cs="Arial"/>
          <w:iCs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>3) zakres i okres udziału innego podmiotu przy wykonywaniu zamówienia publicznego,</w:t>
      </w:r>
    </w:p>
    <w:p w14:paraId="67D0FA91" w14:textId="77777777" w:rsidR="00087331" w:rsidRDefault="004253FF">
      <w:pPr>
        <w:spacing w:line="288" w:lineRule="auto"/>
        <w:ind w:left="284"/>
        <w:jc w:val="both"/>
        <w:rPr>
          <w:rFonts w:ascii="Arial" w:hAnsi="Arial" w:cs="Arial"/>
          <w:iCs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>4) 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7297A4B" w14:textId="77777777" w:rsidR="00087331" w:rsidRDefault="0008733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D45857B" w14:textId="77777777" w:rsidR="00087331" w:rsidRDefault="004253FF">
      <w:pPr>
        <w:spacing w:line="288" w:lineRule="auto"/>
        <w:ind w:right="-28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 imieniu:</w:t>
      </w:r>
    </w:p>
    <w:p w14:paraId="1F1EB1A7" w14:textId="77777777" w:rsidR="00087331" w:rsidRDefault="004253FF">
      <w:pPr>
        <w:tabs>
          <w:tab w:val="left" w:leader="dot" w:pos="8789"/>
        </w:tabs>
        <w:spacing w:line="288" w:lineRule="auto"/>
        <w:ind w:right="-2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14:paraId="779211C8" w14:textId="77777777" w:rsidR="00087331" w:rsidRDefault="004253FF">
      <w:pPr>
        <w:spacing w:line="288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 n</w:t>
      </w:r>
      <w:r>
        <w:rPr>
          <w:rFonts w:ascii="Arial" w:hAnsi="Arial" w:cs="Arial"/>
          <w:i/>
          <w:iCs/>
          <w:color w:val="000000"/>
          <w:sz w:val="16"/>
          <w:szCs w:val="16"/>
        </w:rPr>
        <w:t>a zasobach którego polega Wykonawca)</w:t>
      </w:r>
    </w:p>
    <w:p w14:paraId="39C115C0" w14:textId="77777777" w:rsidR="00087331" w:rsidRDefault="0008733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F6C3666" w14:textId="77777777" w:rsidR="00087331" w:rsidRDefault="004253FF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zobowiązuję się do oddania swoich zasobów</w:t>
      </w:r>
    </w:p>
    <w:p w14:paraId="356FC41E" w14:textId="77777777" w:rsidR="00087331" w:rsidRDefault="004253FF">
      <w:pPr>
        <w:tabs>
          <w:tab w:val="left" w:leader="dot" w:pos="8931"/>
        </w:tabs>
        <w:spacing w:line="288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ab/>
      </w:r>
    </w:p>
    <w:p w14:paraId="1BC37D4E" w14:textId="77777777" w:rsidR="00087331" w:rsidRDefault="004253FF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wiedza i doświadczenie , potencjał kadrowy, potencjał </w:t>
      </w:r>
      <w:r>
        <w:rPr>
          <w:rFonts w:ascii="Arial" w:hAnsi="Arial" w:cs="Arial"/>
          <w:i/>
          <w:iCs/>
          <w:color w:val="000000"/>
          <w:sz w:val="16"/>
          <w:szCs w:val="16"/>
        </w:rPr>
        <w:t>ekonomiczno-finansowy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) </w:t>
      </w:r>
    </w:p>
    <w:p w14:paraId="35AADAF9" w14:textId="77777777" w:rsidR="00087331" w:rsidRDefault="0008733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9F60CA" w14:textId="77777777" w:rsidR="00087331" w:rsidRDefault="004253FF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dyspozycji Wykonawcy:</w:t>
      </w:r>
    </w:p>
    <w:p w14:paraId="5B511985" w14:textId="77777777" w:rsidR="00087331" w:rsidRDefault="004253FF">
      <w:pPr>
        <w:tabs>
          <w:tab w:val="left" w:leader="dot" w:pos="8931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14:paraId="514CF222" w14:textId="77777777" w:rsidR="00087331" w:rsidRDefault="004253FF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wykonywaniu zamówienia pod nazwą:</w:t>
      </w:r>
    </w:p>
    <w:p w14:paraId="0FF1F4FF" w14:textId="77777777" w:rsidR="00087331" w:rsidRDefault="004253FF">
      <w:pPr>
        <w:spacing w:line="288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Modernizacja sali konferencyjnej PBP przy ulicy Przemysłowej 7</w:t>
      </w:r>
      <w:r>
        <w:rPr>
          <w:rFonts w:ascii="Arial" w:hAnsi="Arial" w:cs="Arial"/>
          <w:bCs/>
          <w:sz w:val="20"/>
          <w:szCs w:val="20"/>
        </w:rPr>
        <w:br/>
        <w:t xml:space="preserve">(nr postępowania: </w:t>
      </w:r>
      <w:r w:rsidRPr="004253FF">
        <w:rPr>
          <w:rFonts w:ascii="Arial" w:hAnsi="Arial" w:cs="Arial"/>
          <w:bCs/>
          <w:sz w:val="20"/>
          <w:szCs w:val="20"/>
        </w:rPr>
        <w:t>CDN.A.3311.1.2025</w:t>
      </w:r>
      <w:r>
        <w:rPr>
          <w:rFonts w:ascii="Arial" w:hAnsi="Arial" w:cs="Arial"/>
          <w:bCs/>
          <w:sz w:val="20"/>
          <w:szCs w:val="20"/>
        </w:rPr>
        <w:t>),</w:t>
      </w:r>
    </w:p>
    <w:p w14:paraId="50508AAA" w14:textId="77777777" w:rsidR="00087331" w:rsidRDefault="00087331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48628" w14:textId="77777777" w:rsidR="00087331" w:rsidRDefault="004253FF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iż:</w:t>
      </w:r>
    </w:p>
    <w:p w14:paraId="25FB83AD" w14:textId="77777777" w:rsidR="00087331" w:rsidRDefault="004253FF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udostępniam Wykonawcy ww. zasoby, w następującym zakresie </w:t>
      </w:r>
    </w:p>
    <w:p w14:paraId="3CF740D7" w14:textId="77777777" w:rsidR="00087331" w:rsidRDefault="004253FF">
      <w:pPr>
        <w:pStyle w:val="Akapitzlist"/>
        <w:spacing w:before="120"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000000"/>
          <w:sz w:val="20"/>
          <w:szCs w:val="20"/>
        </w:rPr>
        <w:t>(należy podać informacje umożliwiające ocenę spełnienia warunków przez udostępniane zasoby)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747F4C66" w14:textId="77777777" w:rsidR="00087331" w:rsidRDefault="004253FF">
      <w:pPr>
        <w:tabs>
          <w:tab w:val="left" w:leader="dot" w:pos="8931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14:paraId="52A2CC28" w14:textId="77777777" w:rsidR="00087331" w:rsidRDefault="004253FF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sposób wykorzystania udostępnionych przeze mnie zasobów będzie następujący:</w:t>
      </w:r>
    </w:p>
    <w:p w14:paraId="4A7EF1F9" w14:textId="77777777" w:rsidR="00087331" w:rsidRDefault="004253FF">
      <w:pPr>
        <w:tabs>
          <w:tab w:val="left" w:leader="dot" w:pos="8931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14:paraId="0315B653" w14:textId="77777777" w:rsidR="00087331" w:rsidRDefault="004253FF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i okres mojego udziału przy wykonywaniu zamówienia będzie następujący:</w:t>
      </w:r>
    </w:p>
    <w:p w14:paraId="730051F6" w14:textId="77777777" w:rsidR="00087331" w:rsidRDefault="004253FF">
      <w:pPr>
        <w:tabs>
          <w:tab w:val="left" w:leader="dot" w:pos="8931"/>
        </w:tabs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6E5532F8" w14:textId="77777777" w:rsidR="00087331" w:rsidRDefault="004253FF">
      <w:pPr>
        <w:pStyle w:val="Akapitzlist"/>
        <w:numPr>
          <w:ilvl w:val="0"/>
          <w:numId w:val="1"/>
        </w:numPr>
        <w:spacing w:before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będę realizował nw. roboty budowlane lub usługi, których dotyczą udostępniane zasoby odnoszące się do warunków udziału w postępowaniu, na których polega Wykonawca:</w:t>
      </w:r>
    </w:p>
    <w:p w14:paraId="55913487" w14:textId="77777777" w:rsidR="00087331" w:rsidRDefault="004253FF">
      <w:pPr>
        <w:tabs>
          <w:tab w:val="left" w:leader="dot" w:pos="8931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E98F031" w14:textId="77777777" w:rsidR="00087331" w:rsidRDefault="004253FF">
      <w:pPr>
        <w:pStyle w:val="Zwykytekst1"/>
        <w:tabs>
          <w:tab w:val="left" w:leader="dot" w:pos="8931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 xml:space="preserve">, że dokumenty </w:t>
      </w:r>
      <w:r>
        <w:rPr>
          <w:rFonts w:ascii="Arial" w:hAnsi="Arial" w:cs="Arial"/>
        </w:rPr>
        <w:t>określające zasady reprezentacji są dostępne na stronie internetowej (</w:t>
      </w:r>
      <w:r>
        <w:rPr>
          <w:rFonts w:ascii="Arial" w:hAnsi="Arial" w:cs="Arial"/>
          <w:i/>
        </w:rPr>
        <w:t>należy podać adres strony internetowej z której Zamawiający może samodzielnie pobrać dokument):</w:t>
      </w:r>
      <w:r>
        <w:rPr>
          <w:rFonts w:ascii="Arial" w:hAnsi="Arial" w:cs="Arial"/>
          <w:i/>
        </w:rPr>
        <w:tab/>
      </w:r>
    </w:p>
    <w:p w14:paraId="0C4356C7" w14:textId="77777777" w:rsidR="00087331" w:rsidRDefault="00087331">
      <w:pPr>
        <w:ind w:right="72"/>
        <w:rPr>
          <w:rFonts w:ascii="Arial" w:hAnsi="Arial" w:cs="Arial"/>
          <w:b/>
          <w:sz w:val="14"/>
          <w:szCs w:val="14"/>
        </w:rPr>
      </w:pPr>
    </w:p>
    <w:p w14:paraId="0E64D501" w14:textId="77777777" w:rsidR="00087331" w:rsidRDefault="004253FF">
      <w:pPr>
        <w:ind w:right="72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UWAGA</w:t>
      </w:r>
    </w:p>
    <w:p w14:paraId="4D4C507E" w14:textId="77777777" w:rsidR="00087331" w:rsidRDefault="004253FF">
      <w:pPr>
        <w:ind w:right="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Dokument należy wypełnić i podpisać kwalifikowanym podpisem elektronicznym lub podpisem zaufanym lub podpisem osobistym przez osobę uprawnioną do reprezentowania Wykonawcy w dokumentach rejestrowych lub we właściwym upoważnieniu. Zamawiający zaleca zapisanie dokumentu w formacie PDF.</w:t>
      </w:r>
    </w:p>
    <w:sectPr w:rsidR="0008733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43F24"/>
    <w:multiLevelType w:val="multilevel"/>
    <w:tmpl w:val="F64425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131CDD"/>
    <w:multiLevelType w:val="multilevel"/>
    <w:tmpl w:val="2034AAB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221163420">
    <w:abstractNumId w:val="1"/>
  </w:num>
  <w:num w:numId="2" w16cid:durableId="140622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331"/>
    <w:rsid w:val="00087331"/>
    <w:rsid w:val="004253FF"/>
    <w:rsid w:val="00E3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E466"/>
  <w15:docId w15:val="{B160EBA8-845F-468A-B90F-C5B5F066F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5D8C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D0AE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0D0AEB"/>
    <w:rPr>
      <w:sz w:val="24"/>
      <w:szCs w:val="24"/>
      <w:lang w:eastAsia="ar-SA"/>
    </w:rPr>
  </w:style>
  <w:style w:type="character" w:customStyle="1" w:styleId="markedcontent">
    <w:name w:val="markedcontent"/>
    <w:qFormat/>
    <w:rsid w:val="000D0AEB"/>
  </w:style>
  <w:style w:type="paragraph" w:styleId="Nagwek">
    <w:name w:val="header"/>
    <w:basedOn w:val="Normalny"/>
    <w:next w:val="Tekstpodstawowy"/>
    <w:link w:val="NagwekZnak"/>
    <w:rsid w:val="000D0AE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tytu">
    <w:name w:val="tytuł"/>
    <w:basedOn w:val="Normalny"/>
    <w:next w:val="Normalny"/>
    <w:qFormat/>
    <w:rsid w:val="005E5D8C"/>
    <w:pPr>
      <w:jc w:val="center"/>
    </w:pPr>
  </w:style>
  <w:style w:type="paragraph" w:customStyle="1" w:styleId="Zwykytekst1">
    <w:name w:val="Zwykły tekst1"/>
    <w:basedOn w:val="Normalny"/>
    <w:qFormat/>
    <w:rsid w:val="005E5D8C"/>
    <w:rPr>
      <w:rFonts w:ascii="Courier New" w:hAnsi="Courier New" w:cs="Courier New"/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rsid w:val="000D0AEB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832D3"/>
    <w:pPr>
      <w:ind w:left="720"/>
      <w:contextualSpacing/>
    </w:pPr>
  </w:style>
  <w:style w:type="table" w:styleId="Tabela-Siatka">
    <w:name w:val="Table Grid"/>
    <w:basedOn w:val="Standardowy"/>
    <w:rsid w:val="005E5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1909</Characters>
  <Application>Microsoft Office Word</Application>
  <DocSecurity>0</DocSecurity>
  <Lines>15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ścieżki rowerowej przy drodze powiatowej nr 3189P pomiędzy Skulskiem a Mielnicą Dużą</dc:title>
  <dc:subject>Załącznik nr 7 do SWZ</dc:subject>
  <dc:creator>Marcin Guźniczak</dc:creator>
  <cp:keywords>załącznik załącznik do SWZ</cp:keywords>
  <dc:description/>
  <cp:lastModifiedBy>Marcin Guźniczak</cp:lastModifiedBy>
  <cp:revision>6</cp:revision>
  <cp:lastPrinted>2024-08-28T11:21:00Z</cp:lastPrinted>
  <dcterms:created xsi:type="dcterms:W3CDTF">2024-08-28T11:21:00Z</dcterms:created>
  <dcterms:modified xsi:type="dcterms:W3CDTF">2025-05-06T10:13:00Z</dcterms:modified>
  <dc:language>pl-PL</dc:language>
</cp:coreProperties>
</file>