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7293"/>
        <w:gridCol w:w="1352"/>
        <w:gridCol w:w="4550"/>
      </w:tblGrid>
      <w:tr w:rsidR="000C290B" w14:paraId="4698F856" w14:textId="77777777" w:rsidTr="00EE1F17">
        <w:trPr>
          <w:trHeight w:val="794"/>
        </w:trPr>
        <w:tc>
          <w:tcPr>
            <w:tcW w:w="1279" w:type="dxa"/>
            <w:shd w:val="clear" w:color="auto" w:fill="auto"/>
            <w:vAlign w:val="bottom"/>
          </w:tcPr>
          <w:p w14:paraId="0DA10735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bottom"/>
          </w:tcPr>
          <w:p w14:paraId="759E43CF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14:paraId="539C47F2" w14:textId="77777777" w:rsidR="000C290B" w:rsidRDefault="000C2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bottom"/>
          </w:tcPr>
          <w:p w14:paraId="2D80F08C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Załącznik nr _1 do SWZ_ Specyfikacja techniczna_ Opis Przedmiotu Zamówienia</w:t>
            </w:r>
          </w:p>
        </w:tc>
      </w:tr>
      <w:tr w:rsidR="000C290B" w14:paraId="1339A329" w14:textId="77777777" w:rsidTr="00EE1F17">
        <w:trPr>
          <w:trHeight w:val="733"/>
        </w:trPr>
        <w:tc>
          <w:tcPr>
            <w:tcW w:w="1279" w:type="dxa"/>
            <w:shd w:val="clear" w:color="000000" w:fill="FFFFFF"/>
            <w:vAlign w:val="bottom"/>
          </w:tcPr>
          <w:p w14:paraId="757BCE09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shd w:val="clear" w:color="000000" w:fill="FFFFFF"/>
            <w:vAlign w:val="bottom"/>
          </w:tcPr>
          <w:p w14:paraId="299C2476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shd w:val="clear" w:color="000000" w:fill="FFFFFF"/>
            <w:vAlign w:val="bottom"/>
          </w:tcPr>
          <w:p w14:paraId="662F79A3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50" w:type="dxa"/>
            <w:shd w:val="clear" w:color="000000" w:fill="FFFFFF"/>
            <w:vAlign w:val="bottom"/>
          </w:tcPr>
          <w:p w14:paraId="465A59F3" w14:textId="77777777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290B" w14:paraId="005658C8" w14:textId="77777777" w:rsidTr="00EE1F17">
        <w:trPr>
          <w:trHeight w:val="470"/>
        </w:trPr>
        <w:tc>
          <w:tcPr>
            <w:tcW w:w="14474" w:type="dxa"/>
            <w:gridSpan w:val="4"/>
            <w:shd w:val="clear" w:color="000000" w:fill="D9D9D9"/>
            <w:vAlign w:val="center"/>
          </w:tcPr>
          <w:p w14:paraId="2535143E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POJAZDU </w:t>
            </w:r>
            <w:r w:rsidR="00B206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206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CIĄGNIK ROLNICZY UNIWERSALNY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| </w:t>
            </w:r>
            <w:r w:rsidR="00B206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 NAUKI JAZDY kat. T</w:t>
            </w:r>
          </w:p>
        </w:tc>
      </w:tr>
      <w:tr w:rsidR="000C290B" w14:paraId="0229CC21" w14:textId="77777777" w:rsidTr="00EE1F17">
        <w:trPr>
          <w:trHeight w:hRule="exact" w:val="183"/>
        </w:trPr>
        <w:tc>
          <w:tcPr>
            <w:tcW w:w="1279" w:type="dxa"/>
            <w:shd w:val="clear" w:color="auto" w:fill="auto"/>
            <w:vAlign w:val="center"/>
          </w:tcPr>
          <w:p w14:paraId="0B98A45C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79E61DA2" w14:textId="77777777" w:rsidR="000C290B" w:rsidRDefault="000C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0C0BD19F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14:paraId="3C757C2E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4F285E49" w14:textId="77777777" w:rsidTr="00EE1F17">
        <w:trPr>
          <w:trHeight w:val="385"/>
        </w:trPr>
        <w:tc>
          <w:tcPr>
            <w:tcW w:w="14474" w:type="dxa"/>
            <w:gridSpan w:val="4"/>
            <w:shd w:val="clear" w:color="000000" w:fill="D9D9D9"/>
            <w:vAlign w:val="center"/>
          </w:tcPr>
          <w:p w14:paraId="1888B22E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OFEROWANY MODEL</w:t>
            </w:r>
          </w:p>
        </w:tc>
      </w:tr>
      <w:tr w:rsidR="000C290B" w14:paraId="638AC3A3" w14:textId="77777777" w:rsidTr="00EE1F17">
        <w:trPr>
          <w:trHeight w:hRule="exact" w:val="183"/>
        </w:trPr>
        <w:tc>
          <w:tcPr>
            <w:tcW w:w="1279" w:type="dxa"/>
            <w:shd w:val="clear" w:color="auto" w:fill="auto"/>
            <w:vAlign w:val="center"/>
          </w:tcPr>
          <w:p w14:paraId="5AB6039D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13B589DC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36767F02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14:paraId="7AF35181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26834054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D803521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A8328EE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Marka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4C5E231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229502DF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44797C8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9968F27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Model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FFE8730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37A82B2B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99BF4F6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F1153EF" w14:textId="6D480A50" w:rsidR="00EE1F17" w:rsidRPr="00EE1F17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Silnik </w:t>
            </w:r>
            <w:r w:rsidR="009537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4-cylindrowy diesel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(pojemność w litrach) </w:t>
            </w:r>
            <w:r w:rsidR="009537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3,</w:t>
            </w:r>
            <w:r w:rsidR="00A706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-</w:t>
            </w:r>
            <w:r w:rsidR="009537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4,5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9537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</w:t>
            </w:r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turbodoładowany</w:t>
            </w:r>
            <w:r w:rsidR="00F821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16 zaworowy, wtrysk </w:t>
            </w:r>
            <w:proofErr w:type="spellStart"/>
            <w:r w:rsidR="00F821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Common</w:t>
            </w:r>
            <w:proofErr w:type="spellEnd"/>
            <w:r w:rsidR="00F821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821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</w:t>
            </w:r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ail</w:t>
            </w:r>
            <w:proofErr w:type="spellEnd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katalizator, </w:t>
            </w:r>
            <w:proofErr w:type="spellStart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intercooler</w:t>
            </w:r>
            <w:proofErr w:type="spellEnd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filtr cząsteczek stałych DPF z instalacją Ad Blue, EGR, SCR, system zarządzania pracą silnika np. </w:t>
            </w:r>
            <w:proofErr w:type="spellStart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Work</w:t>
            </w:r>
            <w:proofErr w:type="spellEnd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B11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Cruise</w:t>
            </w:r>
            <w:proofErr w:type="spellEnd"/>
            <w:r w:rsidR="00EE1F1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6CDFE78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30ED08CF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98CE7D6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DA6E711" w14:textId="77777777" w:rsidR="000C290B" w:rsidRDefault="001A44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Moc min. </w:t>
            </w:r>
            <w:r w:rsidR="009537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90-105</w:t>
            </w:r>
            <w:r w:rsidR="008C58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KM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46FB4759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3CB52EC7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077C11F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D388685" w14:textId="77777777" w:rsidR="000C290B" w:rsidRPr="00AC1731" w:rsidRDefault="008C58AE">
            <w:pPr>
              <w:spacing w:after="0" w:line="240" w:lineRule="auto"/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Rodzaj paliwa – olej napędowy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C8D885D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1F593A4E" w14:textId="77777777" w:rsidTr="00EE1F17">
        <w:trPr>
          <w:trHeight w:val="427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DD05DB7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DA7EBA8" w14:textId="77777777" w:rsidR="000C290B" w:rsidRPr="00AC1731" w:rsidRDefault="008C58AE">
            <w:pPr>
              <w:spacing w:after="0" w:line="240" w:lineRule="auto"/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Rodzaj skrzyni biegów </w:t>
            </w:r>
            <w:r w:rsidR="009537B6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–</w:t>
            </w:r>
            <w:r w:rsidR="001A448C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9537B6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 pełni </w:t>
            </w:r>
            <w:r w:rsidR="0071615C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zsynchronizowana</w:t>
            </w:r>
            <w:r w:rsidR="009537B6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1A448C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minimum </w:t>
            </w:r>
            <w:r w:rsidR="003C4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  <w:r w:rsidR="0071615C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-</w:t>
            </w:r>
            <w:r w:rsidR="003C4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  <w:r w:rsidR="001A448C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biegów</w:t>
            </w:r>
            <w:r w:rsidR="00296B79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minimum 3-stopniowy reduktor, elektro hydrauliczna lub elektroniczna zmiana kierunku jazdy (rewers, lub </w:t>
            </w:r>
            <w:proofErr w:type="spellStart"/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revershift</w:t>
            </w:r>
            <w:proofErr w:type="spellEnd"/>
            <w:r w:rsidR="003C4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), biegi pełzające </w:t>
            </w:r>
            <w:r w:rsidR="00F821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opcjonalnie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prędkość maks. 40km/h.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E084C04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04002DF0" w14:textId="77777777" w:rsidTr="00EE1F17">
        <w:trPr>
          <w:trHeight w:val="427"/>
        </w:trPr>
        <w:tc>
          <w:tcPr>
            <w:tcW w:w="1279" w:type="dxa"/>
            <w:shd w:val="clear" w:color="auto" w:fill="auto"/>
            <w:vAlign w:val="center"/>
          </w:tcPr>
          <w:p w14:paraId="3D1E77C3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54E53ADF" w14:textId="77777777" w:rsidR="000C290B" w:rsidRPr="00AC1731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pęd na 4 koła załączany elektro-hydraulicznie 4WD, przedni mechanizm różnicowy z (L</w:t>
            </w:r>
            <w:r w:rsidR="009B119D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D) o ograniczonym poślizgu,</w:t>
            </w:r>
            <w:r w:rsidR="009B119D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niezależny 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sterowanie zewnętrzne WOM 540/540ECO</w:t>
            </w:r>
            <w:r w:rsidR="003C4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lub 540</w:t>
            </w:r>
            <w:r w:rsidR="000C2F1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/1000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9105E57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08C58A4C" w14:textId="77777777" w:rsidTr="00EE1F17">
        <w:trPr>
          <w:trHeight w:val="427"/>
        </w:trPr>
        <w:tc>
          <w:tcPr>
            <w:tcW w:w="1279" w:type="dxa"/>
            <w:shd w:val="clear" w:color="auto" w:fill="auto"/>
            <w:vAlign w:val="center"/>
          </w:tcPr>
          <w:p w14:paraId="15EF0D42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0EDC51E1" w14:textId="77777777" w:rsidR="00D8170A" w:rsidRPr="00AC1731" w:rsidRDefault="007257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TUZ  minimum kat. II, 2 siłowniki główne, szybko-sprzęgi na dolnych r</w:t>
            </w:r>
            <w:r w:rsidR="00B90B4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</w:t>
            </w:r>
            <w:r w:rsidR="00B90B4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onach TUZ, stabilizator teleskopowy, udźwig podnośnika minimum 4000-5000kg</w:t>
            </w:r>
            <w:r w:rsidR="00D8170A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mechaniczne sterowanie TUZ z kontrolą pozycyjną, siłową i mieszaną, 2 sekcje hydrauliczne (1xS/D, 1xFD).</w:t>
            </w:r>
          </w:p>
          <w:p w14:paraId="353DE15B" w14:textId="77777777" w:rsidR="000C290B" w:rsidRPr="00AC1731" w:rsidRDefault="00D81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Pompa hydrauliczna (wspomaganie kierownicy).</w:t>
            </w:r>
          </w:p>
          <w:p w14:paraId="21FB37E0" w14:textId="77777777" w:rsidR="00D8170A" w:rsidRPr="00AC1731" w:rsidRDefault="00D81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Pompa hydrauliczna (TUZ + </w:t>
            </w:r>
            <w:r w:rsidR="00EE1F17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wyjścia hydrauliczne).</w:t>
            </w:r>
          </w:p>
          <w:p w14:paraId="3D9B61B8" w14:textId="77777777" w:rsidR="00B90B40" w:rsidRPr="00AC1731" w:rsidRDefault="007257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Zaczep transportowy z regulacją wysokości, zaczep automatyczny</w:t>
            </w:r>
            <w:r w:rsidR="00B90B4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</w:p>
          <w:p w14:paraId="0D00A56A" w14:textId="77777777" w:rsidR="00725774" w:rsidRPr="00AC1731" w:rsidRDefault="00B90B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Dolny zaczep rolniczy</w:t>
            </w:r>
            <w:r w:rsidR="00EE1F17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cięgno górne hakowe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  <w:r w:rsidR="00725774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CD6979D" w14:textId="77777777" w:rsidR="00B90B40" w:rsidRPr="00AC1731" w:rsidRDefault="007257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Hamulce przyczepy </w:t>
            </w:r>
            <w:r w:rsidR="00B90B40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dwuobwodowe. </w:t>
            </w:r>
          </w:p>
          <w:p w14:paraId="7F836681" w14:textId="2516BB58" w:rsidR="00725774" w:rsidRPr="00AC1731" w:rsidRDefault="00B90B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Koła: przednie R24-28, felgi spawane lu</w:t>
            </w:r>
            <w:r w:rsidR="00A706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 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stałe,</w:t>
            </w:r>
            <w:r w:rsidR="00A706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felgi skręcane,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koła tylne R34-42, felgi spawane lub stałe.</w:t>
            </w:r>
          </w:p>
          <w:p w14:paraId="6F006875" w14:textId="77777777" w:rsidR="00B90B40" w:rsidRPr="00AC1731" w:rsidRDefault="00EE1F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Obciążniki przednie od 450-500kg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DB44B9C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4758FA81" w14:textId="77777777" w:rsidTr="00EE1F17">
        <w:trPr>
          <w:trHeight w:val="427"/>
        </w:trPr>
        <w:tc>
          <w:tcPr>
            <w:tcW w:w="1279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1D574B5F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3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8F3331C" w14:textId="3AD3C669" w:rsidR="000C290B" w:rsidRPr="00AC1731" w:rsidRDefault="00B90B40">
            <w:pPr>
              <w:spacing w:after="0" w:line="240" w:lineRule="auto"/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 i wagi: d</w:t>
            </w:r>
            <w:r w:rsidR="008C58AE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ługość całkowita od 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40</w:t>
            </w:r>
            <w:r w:rsidR="008C58AE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00 mm do 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48</w:t>
            </w:r>
            <w:r w:rsidR="008C58AE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00mm</w:t>
            </w: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wysokość </w:t>
            </w:r>
            <w:r w:rsidR="00D8170A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od 2500-3000mm</w:t>
            </w:r>
            <w:r w:rsidR="003C4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szerokość całkowita od 2000-26</w:t>
            </w:r>
            <w:r w:rsidR="00D8170A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00mm, rozstaw osi od 2200-2500mm, waga od 3</w:t>
            </w:r>
            <w:r w:rsidR="00A706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  <w:r w:rsidR="00D8170A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00-4900kg.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4FC8A78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48A67786" w14:textId="77777777" w:rsidTr="00EE1F17">
        <w:trPr>
          <w:trHeight w:val="427"/>
        </w:trPr>
        <w:tc>
          <w:tcPr>
            <w:tcW w:w="1279" w:type="dxa"/>
            <w:shd w:val="clear" w:color="auto" w:fill="auto"/>
            <w:vAlign w:val="center"/>
          </w:tcPr>
          <w:p w14:paraId="3B8F09B2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973BB8A" w14:textId="77777777" w:rsidR="000C290B" w:rsidRPr="00AC1731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Norma emisji spalin Euro </w:t>
            </w:r>
            <w:r w:rsidR="00EE1F17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4 lub </w:t>
            </w:r>
            <w:proofErr w:type="spellStart"/>
            <w:r w:rsidR="00EE1F17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Stage</w:t>
            </w:r>
            <w:proofErr w:type="spellEnd"/>
            <w:r w:rsidR="00EE1F17" w:rsidRPr="00AC17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7EEA114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0C290B" w14:paraId="1D890D3D" w14:textId="77777777" w:rsidTr="00EE1F17">
        <w:trPr>
          <w:trHeight w:val="183"/>
        </w:trPr>
        <w:tc>
          <w:tcPr>
            <w:tcW w:w="1279" w:type="dxa"/>
            <w:shd w:val="clear" w:color="auto" w:fill="auto"/>
            <w:vAlign w:val="center"/>
          </w:tcPr>
          <w:p w14:paraId="354421CD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11D19250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2FE6BC90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DCAE50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181046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3525C6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14:paraId="49F6D653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5D50C1C1" w14:textId="77777777" w:rsidTr="00EE1F17">
        <w:trPr>
          <w:trHeight w:val="348"/>
        </w:trPr>
        <w:tc>
          <w:tcPr>
            <w:tcW w:w="8572" w:type="dxa"/>
            <w:gridSpan w:val="2"/>
            <w:vMerge w:val="restart"/>
            <w:shd w:val="clear" w:color="000000" w:fill="D9D9D9"/>
            <w:vAlign w:val="center"/>
          </w:tcPr>
          <w:p w14:paraId="2DCDA3E5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Wymagania z zakresu wyposażenia stawiane przez Zamawiającego</w:t>
            </w:r>
          </w:p>
        </w:tc>
        <w:tc>
          <w:tcPr>
            <w:tcW w:w="5902" w:type="dxa"/>
            <w:gridSpan w:val="2"/>
            <w:shd w:val="clear" w:color="000000" w:fill="D9D9D9"/>
            <w:vAlign w:val="center"/>
          </w:tcPr>
          <w:p w14:paraId="45154DA6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 oferowanego </w:t>
            </w:r>
            <w:r w:rsidR="00FB1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ciągnika rolniczego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jego parametrów i wyposażenia</w:t>
            </w:r>
            <w:r w:rsidRPr="00326D03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  <w:t>**</w:t>
            </w:r>
          </w:p>
        </w:tc>
      </w:tr>
      <w:tr w:rsidR="000C290B" w14:paraId="1B55BADD" w14:textId="77777777" w:rsidTr="00EE1F17">
        <w:trPr>
          <w:trHeight w:val="348"/>
        </w:trPr>
        <w:tc>
          <w:tcPr>
            <w:tcW w:w="8572" w:type="dxa"/>
            <w:gridSpan w:val="2"/>
            <w:vMerge/>
            <w:shd w:val="clear" w:color="auto" w:fill="auto"/>
            <w:vAlign w:val="center"/>
          </w:tcPr>
          <w:p w14:paraId="7E25EAE4" w14:textId="77777777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902" w:type="dxa"/>
            <w:gridSpan w:val="2"/>
            <w:shd w:val="clear" w:color="000000" w:fill="D9D9D9"/>
            <w:vAlign w:val="center"/>
          </w:tcPr>
          <w:p w14:paraId="0FB12E9B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Wyposażenie zgodne z wymaganiami?</w:t>
            </w:r>
          </w:p>
        </w:tc>
      </w:tr>
      <w:tr w:rsidR="000C290B" w14:paraId="2949F4FB" w14:textId="77777777" w:rsidTr="00EE1F17">
        <w:trPr>
          <w:trHeight w:val="348"/>
        </w:trPr>
        <w:tc>
          <w:tcPr>
            <w:tcW w:w="8572" w:type="dxa"/>
            <w:gridSpan w:val="2"/>
            <w:vMerge/>
            <w:shd w:val="clear" w:color="auto" w:fill="auto"/>
            <w:vAlign w:val="center"/>
          </w:tcPr>
          <w:p w14:paraId="42EE7FDC" w14:textId="77777777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902" w:type="dxa"/>
            <w:gridSpan w:val="2"/>
            <w:shd w:val="clear" w:color="000000" w:fill="D9D9D9"/>
            <w:vAlign w:val="center"/>
          </w:tcPr>
          <w:p w14:paraId="52ABF103" w14:textId="77777777" w:rsidR="000C290B" w:rsidRDefault="008C58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TAK | NIE</w:t>
            </w:r>
          </w:p>
        </w:tc>
      </w:tr>
      <w:tr w:rsidR="000C290B" w14:paraId="78BDD790" w14:textId="77777777" w:rsidTr="00EE1F17">
        <w:trPr>
          <w:trHeight w:hRule="exact" w:val="183"/>
        </w:trPr>
        <w:tc>
          <w:tcPr>
            <w:tcW w:w="1279" w:type="dxa"/>
            <w:shd w:val="clear" w:color="auto" w:fill="auto"/>
            <w:vAlign w:val="center"/>
          </w:tcPr>
          <w:p w14:paraId="15480273" w14:textId="77777777" w:rsidR="000C290B" w:rsidRDefault="000C29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0692B146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44A78673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14:paraId="69DDB035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755A5951" w14:textId="77777777" w:rsidTr="00EE1F17">
        <w:trPr>
          <w:trHeight w:val="409"/>
        </w:trPr>
        <w:tc>
          <w:tcPr>
            <w:tcW w:w="14474" w:type="dxa"/>
            <w:gridSpan w:val="4"/>
            <w:shd w:val="clear" w:color="000000" w:fill="F2F2F2"/>
            <w:vAlign w:val="center"/>
          </w:tcPr>
          <w:p w14:paraId="2603A840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WYPOSAŻENIE Z ZAKRESU BIEZPIECZEŃSTWA</w:t>
            </w:r>
          </w:p>
        </w:tc>
      </w:tr>
      <w:tr w:rsidR="000C290B" w14:paraId="0E718AF5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6216FDD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BCD3970" w14:textId="77777777" w:rsidR="000C290B" w:rsidRDefault="00BC6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Wyłącznik akumulatora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B217AD2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1DA9E8A9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4EC831D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06ECC85" w14:textId="77777777" w:rsidR="000C290B" w:rsidRDefault="00BC6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Wycieraczka </w:t>
            </w:r>
            <w:r w:rsidR="0047573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przedniej 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tylnej szyby</w:t>
            </w:r>
            <w:r w:rsidR="0047573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spryskiwaczem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5A8F41D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5730" w14:paraId="7A8A391B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A4F52FE" w14:textId="77777777" w:rsidR="00475730" w:rsidRDefault="004757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02FAB91" w14:textId="77777777" w:rsidR="00475730" w:rsidRDefault="00475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Światło ostrzegawcze (kogut)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FD5DCF3" w14:textId="77777777" w:rsidR="00475730" w:rsidRDefault="00475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5EA" w14:paraId="34395790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3BDB121" w14:textId="77777777" w:rsidR="00B725EA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F40FD41" w14:textId="77777777" w:rsidR="00B725EA" w:rsidRDefault="00B725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Trójkąt dla pojazdów wolnobieżnych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B407E48" w14:textId="77777777" w:rsidR="00B725EA" w:rsidRDefault="00B725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5EA" w14:paraId="25AA7C1C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6E10D20" w14:textId="77777777" w:rsidR="00B725EA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2C147FC" w14:textId="77777777" w:rsidR="00B725EA" w:rsidRDefault="00B725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Przednie błotniki wychylne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BF373B3" w14:textId="77777777" w:rsidR="00B725EA" w:rsidRDefault="00B725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290B" w14:paraId="241AC0FB" w14:textId="77777777" w:rsidTr="00EE1F17">
        <w:trPr>
          <w:trHeight w:hRule="exact" w:val="183"/>
        </w:trPr>
        <w:tc>
          <w:tcPr>
            <w:tcW w:w="1279" w:type="dxa"/>
            <w:shd w:val="clear" w:color="auto" w:fill="auto"/>
            <w:vAlign w:val="center"/>
          </w:tcPr>
          <w:p w14:paraId="18680F19" w14:textId="77777777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B17EC26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0FCB653E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14:paraId="08F7C3AF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4F021E90" w14:textId="77777777" w:rsidTr="00EE1F17">
        <w:trPr>
          <w:trHeight w:val="409"/>
        </w:trPr>
        <w:tc>
          <w:tcPr>
            <w:tcW w:w="14474" w:type="dxa"/>
            <w:gridSpan w:val="4"/>
            <w:shd w:val="clear" w:color="000000" w:fill="F2F2F2"/>
            <w:vAlign w:val="center"/>
          </w:tcPr>
          <w:p w14:paraId="316A1DB3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WYPOSAŻENIE Z ZAKRESU KOMFORTU</w:t>
            </w:r>
          </w:p>
        </w:tc>
      </w:tr>
      <w:tr w:rsidR="000C290B" w14:paraId="7228F72E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F5B5F8B" w14:textId="77777777" w:rsidR="000C290B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F6D1A30" w14:textId="77777777" w:rsidR="000C290B" w:rsidRDefault="00BC6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Deska rozdzielcza z wyświetlaczem LCD (km/h, prędkość WOM, liczba przepracowanych godzin, poziom Ad Blue)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79249E0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6D7B33CE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89F93A0" w14:textId="77777777" w:rsidR="000C290B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CEF3AF8" w14:textId="77777777" w:rsidR="000C290B" w:rsidRDefault="00BC6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Fotel kierowcy pneumatyczny, regulacja pochylna kolumny kierownicy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0B5E767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456B7A84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A7F5A6D" w14:textId="77777777" w:rsidR="000C290B" w:rsidRPr="001A448C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8C58AE" w:rsidRPr="001A44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2BCD359" w14:textId="77777777" w:rsidR="000C290B" w:rsidRPr="00475730" w:rsidRDefault="00BC66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75730">
              <w:rPr>
                <w:rFonts w:ascii="Arial" w:hAnsi="Arial" w:cs="Arial"/>
                <w:sz w:val="16"/>
                <w:szCs w:val="16"/>
              </w:rPr>
              <w:t>Dodatkowy fotel pasażera (dla instruktora nauki jazdy)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104EFAC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60A49DE2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747FC69" w14:textId="77777777" w:rsidR="000C290B" w:rsidRPr="007D56BF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  <w:r w:rsidR="008C58AE" w:rsidRPr="007D5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FAB158C" w14:textId="77777777" w:rsidR="000C290B" w:rsidRPr="00AC1731" w:rsidRDefault="00475730">
            <w:pPr>
              <w:spacing w:after="0" w:line="240" w:lineRule="auto"/>
            </w:pPr>
            <w:r w:rsidRPr="00AC17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Klimatyzacja kabiny z homologacją</w:t>
            </w:r>
            <w:r w:rsidR="008C58AE" w:rsidRPr="00AC17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sterowana </w:t>
            </w:r>
            <w:r w:rsidRPr="00AC17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dwie osoby, oświetlenie wnętrza kabiny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16667B0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079D8038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649C3DD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725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6EBCA2D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pokładowy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4EB818D5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416AB82D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04C99D8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725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5B6C178" w14:textId="77777777" w:rsidR="000C290B" w:rsidRDefault="00475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4 reflektory robocze z 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przodu 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2 reflektory 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 tyłu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F28F5CE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38B9AC8F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628761B" w14:textId="77777777" w:rsidR="000C290B" w:rsidRPr="007D56BF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D5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725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Pr="007D5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947C8E4" w14:textId="77777777" w:rsidR="000C290B" w:rsidRPr="007D56BF" w:rsidRDefault="00475730">
            <w:pPr>
              <w:spacing w:after="0" w:line="240" w:lineRule="auto"/>
            </w:pPr>
            <w:r w:rsidRPr="00AC17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Szerokie drzwi kabiny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61F2BFEC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37B68E45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61DAC09" w14:textId="77777777" w:rsidR="000C290B" w:rsidRPr="007D56BF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D5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725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 w:rsidRPr="007D5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B5DB70C" w14:textId="77777777" w:rsidR="000C290B" w:rsidRPr="00B725EA" w:rsidRDefault="0047573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25EA">
              <w:rPr>
                <w:rFonts w:ascii="Arial" w:hAnsi="Arial" w:cs="Arial"/>
                <w:sz w:val="16"/>
                <w:szCs w:val="16"/>
              </w:rPr>
              <w:t xml:space="preserve">Radio 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5444922" w14:textId="77777777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5EA" w14:paraId="1666523A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17CBCA3" w14:textId="77777777" w:rsidR="00B725EA" w:rsidRPr="007D56BF" w:rsidRDefault="00B725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95DB5AB" w14:textId="77777777" w:rsidR="00B725EA" w:rsidRPr="00B725EA" w:rsidRDefault="00B725E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Ociekacze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przy tylnych złączach hydraulicznych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B0F5615" w14:textId="77777777" w:rsidR="00B725EA" w:rsidRDefault="00B725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80B5F" w14:paraId="63968EB1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E6D3271" w14:textId="77777777" w:rsidR="00B80B5F" w:rsidRDefault="00B80B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E34FBCE" w14:textId="77777777" w:rsidR="00B80B5F" w:rsidRDefault="00B80B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Gniazdo zasilające kamery</w:t>
            </w:r>
            <w:r w:rsidR="00E41EAA">
              <w:rPr>
                <w:rFonts w:ascii="Arial" w:hAnsi="Arial" w:cs="Arial"/>
                <w:sz w:val="16"/>
                <w:szCs w:val="16"/>
              </w:rPr>
              <w:t xml:space="preserve"> samochodowej do rejestracji  jazdy ciągnika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01ACF744" w14:textId="77777777" w:rsidR="00B80B5F" w:rsidRDefault="00B80B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290B" w14:paraId="1F6B950D" w14:textId="77777777" w:rsidTr="00EE1F17">
        <w:trPr>
          <w:trHeight w:val="409"/>
        </w:trPr>
        <w:tc>
          <w:tcPr>
            <w:tcW w:w="14474" w:type="dxa"/>
            <w:gridSpan w:val="4"/>
            <w:shd w:val="clear" w:color="000000" w:fill="F2F2F2"/>
            <w:vAlign w:val="center"/>
          </w:tcPr>
          <w:p w14:paraId="21ED15D7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WYPOSAŻENIE </w:t>
            </w:r>
            <w:r w:rsidR="00B725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OBCJONALNE</w:t>
            </w:r>
          </w:p>
        </w:tc>
      </w:tr>
      <w:tr w:rsidR="000C290B" w14:paraId="4ED6D7C8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D41D32F" w14:textId="77777777" w:rsidR="000C290B" w:rsidRPr="005504AC" w:rsidRDefault="00E41E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16</w:t>
            </w:r>
            <w:r w:rsidR="005504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14FAC81" w14:textId="77777777" w:rsidR="000C290B" w:rsidRPr="00AC1731" w:rsidRDefault="005504A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C1731">
              <w:rPr>
                <w:rFonts w:ascii="Arial" w:hAnsi="Arial" w:cs="Arial"/>
                <w:sz w:val="16"/>
                <w:szCs w:val="16"/>
              </w:rPr>
              <w:t>Tablice dla pojazdów do nauki jazdy „L” 2szt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4899C993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04AC" w14:paraId="2BE6DB1A" w14:textId="77777777" w:rsidTr="00564DB2">
        <w:trPr>
          <w:trHeight w:val="409"/>
        </w:trPr>
        <w:tc>
          <w:tcPr>
            <w:tcW w:w="1279" w:type="dxa"/>
            <w:shd w:val="clear" w:color="auto" w:fill="auto"/>
            <w:vAlign w:val="center"/>
          </w:tcPr>
          <w:p w14:paraId="2320E328" w14:textId="77777777" w:rsidR="005504AC" w:rsidRDefault="00E41EAA" w:rsidP="005504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</w:t>
            </w:r>
            <w:r w:rsidR="005504A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3FB744A8" w14:textId="77777777" w:rsidR="005504AC" w:rsidRPr="00AC1731" w:rsidRDefault="005504AC" w:rsidP="005504A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C1731">
              <w:rPr>
                <w:rFonts w:ascii="Arial" w:hAnsi="Arial" w:cs="Arial"/>
                <w:sz w:val="16"/>
                <w:szCs w:val="16"/>
              </w:rPr>
              <w:t>Pedał hamulca dla instruktora nauki jazdy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4D1B3AD" w14:textId="77777777" w:rsidR="005504AC" w:rsidRDefault="005504AC" w:rsidP="005504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290B" w14:paraId="0B9342D8" w14:textId="77777777" w:rsidTr="00EE1F17">
        <w:trPr>
          <w:trHeight w:val="475"/>
        </w:trPr>
        <w:tc>
          <w:tcPr>
            <w:tcW w:w="1279" w:type="dxa"/>
            <w:shd w:val="clear" w:color="auto" w:fill="auto"/>
            <w:vAlign w:val="center"/>
          </w:tcPr>
          <w:p w14:paraId="5270339C" w14:textId="77777777" w:rsidR="000C290B" w:rsidRDefault="00E41E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3578C63B" w14:textId="77777777" w:rsidR="000C290B" w:rsidRPr="00AC1731" w:rsidRDefault="005504A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C1731">
              <w:rPr>
                <w:rFonts w:ascii="Arial" w:hAnsi="Arial" w:cs="Arial"/>
                <w:sz w:val="16"/>
                <w:szCs w:val="16"/>
              </w:rPr>
              <w:t>Dodatkowe lusterka zewnętrzne lewe i prawe i dodatkowe lusterko wewnętrzne dla instruktora nauki jazdy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7559A81C" w14:textId="77777777" w:rsidR="000C290B" w:rsidRDefault="000C2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290B" w14:paraId="393AFFE5" w14:textId="77777777" w:rsidTr="00EE1F17">
        <w:trPr>
          <w:trHeight w:val="409"/>
        </w:trPr>
        <w:tc>
          <w:tcPr>
            <w:tcW w:w="14474" w:type="dxa"/>
            <w:gridSpan w:val="4"/>
            <w:shd w:val="clear" w:color="000000" w:fill="F2F2F2"/>
            <w:vAlign w:val="center"/>
          </w:tcPr>
          <w:p w14:paraId="2B7817EF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PERSONALIZACJA</w:t>
            </w:r>
          </w:p>
        </w:tc>
      </w:tr>
      <w:tr w:rsidR="000C290B" w14:paraId="14AA8D14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777C664" w14:textId="77777777" w:rsidR="000C290B" w:rsidRDefault="00E41E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902A7C5" w14:textId="7197C64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Kolor nadwozia </w:t>
            </w:r>
            <w:r w:rsidR="00AC17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zielony</w:t>
            </w:r>
            <w:r w:rsidR="00B80B5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  <w:r w:rsidR="00A7066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niebieski,</w:t>
            </w:r>
            <w:r w:rsidR="00B80B5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pomarańczowy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cz</w:t>
            </w:r>
            <w:r w:rsidR="00AC17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erwony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5EB084F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7319A5E7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DF2EB97" w14:textId="77777777" w:rsidR="000C290B" w:rsidRDefault="00E41E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  <w:r w:rsidR="008C58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B44E9F5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Tapicerka </w:t>
            </w:r>
            <w:r w:rsidR="00B80B5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foteli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materiałowa – ciemnoszara, </w:t>
            </w:r>
            <w:r w:rsidR="003C4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szara,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czarna lub grafitowa</w:t>
            </w: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DD01746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74B7362A" w14:textId="77777777" w:rsidTr="00EE1F17">
        <w:trPr>
          <w:trHeight w:val="409"/>
        </w:trPr>
        <w:tc>
          <w:tcPr>
            <w:tcW w:w="14474" w:type="dxa"/>
            <w:gridSpan w:val="4"/>
            <w:shd w:val="clear" w:color="000000" w:fill="F2F2F2"/>
            <w:vAlign w:val="center"/>
          </w:tcPr>
          <w:p w14:paraId="39FE8814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GWARANCJA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*</w:t>
            </w:r>
          </w:p>
        </w:tc>
      </w:tr>
      <w:tr w:rsidR="000C290B" w14:paraId="16477F05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3A5CD5D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="00E41E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AC43608" w14:textId="44B64FCA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Gwarancja mechaniczna - min. 2 lata</w:t>
            </w:r>
            <w:r w:rsidR="00B80B5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/2000</w:t>
            </w:r>
            <w:r w:rsidR="00A7066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A7066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mth</w:t>
            </w:r>
            <w:proofErr w:type="spellEnd"/>
            <w:r w:rsidR="00B80B5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pracy</w:t>
            </w:r>
          </w:p>
        </w:tc>
        <w:tc>
          <w:tcPr>
            <w:tcW w:w="5902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5459DB86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03E31EAA" w14:textId="77777777" w:rsidTr="00EE1F17">
        <w:trPr>
          <w:trHeight w:val="409"/>
        </w:trPr>
        <w:tc>
          <w:tcPr>
            <w:tcW w:w="1279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FE0A667" w14:textId="77777777" w:rsidR="000C290B" w:rsidRDefault="008C58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="00E41E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93" w:type="dxa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85C911C" w14:textId="76FDB244" w:rsidR="000C290B" w:rsidRDefault="000C2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1237DB42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90B" w14:paraId="3E825D53" w14:textId="77777777" w:rsidTr="00EE1F17">
        <w:trPr>
          <w:trHeight w:val="385"/>
        </w:trPr>
        <w:tc>
          <w:tcPr>
            <w:tcW w:w="14474" w:type="dxa"/>
            <w:gridSpan w:val="4"/>
            <w:shd w:val="clear" w:color="auto" w:fill="auto"/>
            <w:vAlign w:val="center"/>
          </w:tcPr>
          <w:p w14:paraId="3B1C0F43" w14:textId="77777777" w:rsidR="000C290B" w:rsidRDefault="008C58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  <w:t xml:space="preserve">* Oferowany okres należy wpisać w prawej kolumnie </w:t>
            </w:r>
          </w:p>
        </w:tc>
      </w:tr>
      <w:tr w:rsidR="000C290B" w14:paraId="6867E106" w14:textId="77777777" w:rsidTr="00EE1F17">
        <w:trPr>
          <w:trHeight w:val="385"/>
        </w:trPr>
        <w:tc>
          <w:tcPr>
            <w:tcW w:w="14474" w:type="dxa"/>
            <w:gridSpan w:val="4"/>
            <w:shd w:val="clear" w:color="auto" w:fill="auto"/>
            <w:vAlign w:val="center"/>
          </w:tcPr>
          <w:p w14:paraId="2A4306C8" w14:textId="77777777" w:rsidR="000C290B" w:rsidRDefault="008C58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  <w:t xml:space="preserve">** Zamawiający wymaga dokładnego opisania oferowanego </w:t>
            </w:r>
            <w:r w:rsidR="003E35B7"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  <w:t>ciągnika rolniczego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20"/>
                <w:szCs w:val="20"/>
                <w:lang w:eastAsia="pl-PL"/>
              </w:rPr>
              <w:t>, jego parametrów i wyposażenia</w:t>
            </w:r>
          </w:p>
        </w:tc>
      </w:tr>
    </w:tbl>
    <w:p w14:paraId="7430901F" w14:textId="77777777" w:rsidR="000C290B" w:rsidRDefault="000C290B"/>
    <w:sectPr w:rsidR="000C290B" w:rsidSect="00D07D45">
      <w:pgSz w:w="16838" w:h="11906" w:orient="landscape"/>
      <w:pgMar w:top="993" w:right="1418" w:bottom="1276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0B"/>
    <w:rsid w:val="000C290B"/>
    <w:rsid w:val="000C2F10"/>
    <w:rsid w:val="001A448C"/>
    <w:rsid w:val="0027322E"/>
    <w:rsid w:val="00296B79"/>
    <w:rsid w:val="00326D03"/>
    <w:rsid w:val="003B0999"/>
    <w:rsid w:val="003C4E1D"/>
    <w:rsid w:val="003E35B7"/>
    <w:rsid w:val="00475730"/>
    <w:rsid w:val="005504AC"/>
    <w:rsid w:val="00643D3A"/>
    <w:rsid w:val="00704CB8"/>
    <w:rsid w:val="0071615C"/>
    <w:rsid w:val="00716178"/>
    <w:rsid w:val="00725774"/>
    <w:rsid w:val="007D56BF"/>
    <w:rsid w:val="008C58AE"/>
    <w:rsid w:val="008E3BDF"/>
    <w:rsid w:val="009537B6"/>
    <w:rsid w:val="009B119D"/>
    <w:rsid w:val="00A04924"/>
    <w:rsid w:val="00A70669"/>
    <w:rsid w:val="00AC1731"/>
    <w:rsid w:val="00AF41BA"/>
    <w:rsid w:val="00B20667"/>
    <w:rsid w:val="00B725EA"/>
    <w:rsid w:val="00B80B5F"/>
    <w:rsid w:val="00B90B40"/>
    <w:rsid w:val="00BC66A7"/>
    <w:rsid w:val="00CE3423"/>
    <w:rsid w:val="00D07D45"/>
    <w:rsid w:val="00D8170A"/>
    <w:rsid w:val="00E274BD"/>
    <w:rsid w:val="00E41EAA"/>
    <w:rsid w:val="00EE1F17"/>
    <w:rsid w:val="00F82164"/>
    <w:rsid w:val="00FB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5847"/>
  <w15:docId w15:val="{70BC5AE3-0775-481F-9869-03615B71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06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D07D4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07D45"/>
    <w:pPr>
      <w:spacing w:after="140" w:line="276" w:lineRule="auto"/>
    </w:pPr>
  </w:style>
  <w:style w:type="paragraph" w:styleId="Lista">
    <w:name w:val="List"/>
    <w:basedOn w:val="Tekstpodstawowy"/>
    <w:rsid w:val="00D07D45"/>
    <w:rPr>
      <w:rFonts w:cs="Arial"/>
    </w:rPr>
  </w:style>
  <w:style w:type="paragraph" w:styleId="Legenda">
    <w:name w:val="caption"/>
    <w:basedOn w:val="Normalny"/>
    <w:qFormat/>
    <w:rsid w:val="00D07D4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07D45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szczepienia</dc:creator>
  <dc:description/>
  <cp:lastModifiedBy>paulina robaczynska</cp:lastModifiedBy>
  <cp:revision>2</cp:revision>
  <cp:lastPrinted>2022-12-13T10:31:00Z</cp:lastPrinted>
  <dcterms:created xsi:type="dcterms:W3CDTF">2025-04-30T13:34:00Z</dcterms:created>
  <dcterms:modified xsi:type="dcterms:W3CDTF">2025-04-30T13:34:00Z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