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1B124F6C" w:rsidR="00222F22" w:rsidRPr="003229EC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2"/>
          <w:szCs w:val="22"/>
        </w:rPr>
      </w:pPr>
      <w:r w:rsidRPr="003229EC">
        <w:rPr>
          <w:rFonts w:ascii="Arial" w:hAnsi="Arial" w:cs="Arial"/>
          <w:sz w:val="22"/>
          <w:szCs w:val="22"/>
        </w:rPr>
        <w:t xml:space="preserve">Załącznik nr </w:t>
      </w:r>
      <w:r w:rsidR="0062121F">
        <w:rPr>
          <w:rFonts w:ascii="Arial" w:hAnsi="Arial" w:cs="Arial"/>
          <w:sz w:val="22"/>
          <w:szCs w:val="22"/>
        </w:rPr>
        <w:t>2</w:t>
      </w:r>
      <w:r w:rsidRPr="003229EC">
        <w:rPr>
          <w:rFonts w:ascii="Arial" w:hAnsi="Arial" w:cs="Arial"/>
          <w:sz w:val="22"/>
          <w:szCs w:val="22"/>
        </w:rPr>
        <w:t xml:space="preserve"> do SWZ</w:t>
      </w:r>
    </w:p>
    <w:p w14:paraId="249533D1" w14:textId="440A191E" w:rsidR="00222F22" w:rsidRPr="00E014CE" w:rsidRDefault="00347A49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560F6171" w14:textId="389E1B97" w:rsidR="00222F22" w:rsidRPr="00E014CE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Zamawiający:</w:t>
      </w:r>
    </w:p>
    <w:p w14:paraId="271A21EA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Powiat Kaliski</w:t>
      </w:r>
    </w:p>
    <w:p w14:paraId="3093DD22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Pl. Św. Józefa 5</w:t>
      </w:r>
    </w:p>
    <w:p w14:paraId="33973400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62-800 Kalisz</w:t>
      </w:r>
    </w:p>
    <w:p w14:paraId="4AB2A4E3" w14:textId="491BB8B6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(pełna nazwa/firma, adres, NIP)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1089A5F7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Wykonawcy</w:t>
      </w:r>
    </w:p>
    <w:p w14:paraId="150375FA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składane na podstawie art. 125 ust. 1 ustawy z dnia 11 września 2019 r. </w:t>
      </w:r>
    </w:p>
    <w:p w14:paraId="40D1C1C6" w14:textId="3524AD3E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</w:t>
      </w:r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cznych (dalej jako: ustawa Pzp)</w:t>
      </w:r>
    </w:p>
    <w:p w14:paraId="3B332BD0" w14:textId="1B5DEB7D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07FCB7FF" w:rsidR="00222F22" w:rsidRPr="00A7139E" w:rsidRDefault="00222F22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A7139E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="00A74F2D" w:rsidRPr="00A7139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: </w:t>
      </w:r>
      <w:r w:rsidR="00A7139E" w:rsidRPr="00A7139E">
        <w:rPr>
          <w:rFonts w:ascii="Arial" w:hAnsi="Arial" w:cs="Arial"/>
          <w:b/>
          <w:sz w:val="20"/>
          <w:szCs w:val="20"/>
        </w:rPr>
        <w:t xml:space="preserve">„Przebudowa drogi powiatowej nr 4613P na odcinku Tymianek – granica Gminy Koźminek” </w:t>
      </w:r>
      <w:r w:rsidRPr="00A7139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prowadzonego przez Powiat Kaliski </w:t>
      </w:r>
      <w:r w:rsidR="00A7139E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A7139E">
        <w:rPr>
          <w:rFonts w:ascii="Arial" w:eastAsia="Times New Roman" w:hAnsi="Arial" w:cs="Arial"/>
          <w:sz w:val="20"/>
          <w:szCs w:val="20"/>
          <w:lang w:eastAsia="ar-SA" w:bidi="ar-SA"/>
        </w:rPr>
        <w:t>z siedzibą Plac Św. Józefa 5, 62-800 Kalisz oświadczam, co następuje:</w:t>
      </w:r>
    </w:p>
    <w:p w14:paraId="72BA72B0" w14:textId="77777777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8249DCE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6AC1C24B" w14:textId="77777777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nie podlegam wykluczeniu z postępowania na podstawie art. 108 ust. 1 ustawy Pzp.</w:t>
      </w:r>
    </w:p>
    <w:p w14:paraId="2647B102" w14:textId="3DE1D085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zachodzą w stosunku do mnie podstawy wykluczenia z postępowania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 …………. ustawy Pzp</w:t>
      </w:r>
      <w:r w:rsidR="004F7818"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(podać mającą zastosowanie podstawę wykluczenia spośród wymienionych w art. 108 ust. 1 </w:t>
      </w:r>
      <w:r w:rsidR="0004023D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pkt. 1,2 i 5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ustawy Pzp). </w:t>
      </w:r>
    </w:p>
    <w:p w14:paraId="275E5393" w14:textId="447EA750" w:rsidR="00222F22" w:rsidRPr="00E014CE" w:rsidRDefault="00222F22" w:rsidP="00222F22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Jednocześnie oświadczam, że w związku z ww. okolicznością, na podstawie art. 110 ust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  <w:r w:rsidR="009B053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2 ustawy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 podjąłem następujące środki naprawcze:</w:t>
      </w:r>
    </w:p>
    <w:p w14:paraId="6EDB6B90" w14:textId="77777777" w:rsidR="0008490E" w:rsidRPr="00E014CE" w:rsidRDefault="0008490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8B8EA91" w14:textId="64166867" w:rsidR="00222F22" w:rsidRDefault="00222F22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………………………………………………………………………………………</w:t>
      </w:r>
    </w:p>
    <w:p w14:paraId="4AB02723" w14:textId="62DA3CE2" w:rsidR="00E014CE" w:rsidRDefault="00E014C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95E9BC4" w14:textId="56313433" w:rsidR="00E014CE" w:rsidRDefault="00E014C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8AC78FF" w14:textId="77777777" w:rsidR="00302EFD" w:rsidRPr="00E014CE" w:rsidRDefault="00302EFD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CD413CB" w14:textId="0C573DFA" w:rsidR="0008490E" w:rsidRPr="00E014CE" w:rsidRDefault="0008490E" w:rsidP="0008490E">
      <w:pPr>
        <w:pStyle w:val="NormalnyWeb"/>
        <w:numPr>
          <w:ilvl w:val="3"/>
          <w:numId w:val="2"/>
        </w:numPr>
        <w:tabs>
          <w:tab w:val="clear" w:pos="2160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</w:t>
      </w:r>
      <w:r w:rsidR="00E014CE" w:rsidRPr="00E014CE">
        <w:rPr>
          <w:rFonts w:ascii="Arial" w:hAnsi="Arial" w:cs="Arial"/>
          <w:sz w:val="20"/>
          <w:szCs w:val="20"/>
        </w:rPr>
        <w:br/>
      </w:r>
      <w:r w:rsidRPr="00E014CE">
        <w:rPr>
          <w:rFonts w:ascii="Arial" w:hAnsi="Arial" w:cs="Arial"/>
          <w:sz w:val="20"/>
          <w:szCs w:val="20"/>
        </w:rPr>
        <w:t xml:space="preserve">z postępowania na podstawie art.  </w:t>
      </w:r>
      <w:r w:rsidRPr="00E014C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E014CE">
        <w:rPr>
          <w:rFonts w:ascii="Arial" w:hAnsi="Arial" w:cs="Arial"/>
          <w:sz w:val="20"/>
          <w:szCs w:val="20"/>
        </w:rPr>
        <w:t>z dnia 13 kwietnia 2022 r.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/>
          <w:iCs/>
          <w:sz w:val="20"/>
          <w:szCs w:val="20"/>
        </w:rPr>
        <w:br/>
      </w:r>
      <w:r w:rsidRPr="00E014CE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</w:t>
      </w:r>
      <w:r w:rsidR="00E014CE">
        <w:rPr>
          <w:rFonts w:ascii="Arial" w:hAnsi="Arial" w:cs="Arial"/>
          <w:i/>
          <w:iCs/>
          <w:sz w:val="20"/>
          <w:szCs w:val="20"/>
        </w:rPr>
        <w:br/>
      </w:r>
      <w:r w:rsidRPr="00E014CE">
        <w:rPr>
          <w:rFonts w:ascii="Arial" w:hAnsi="Arial" w:cs="Arial"/>
          <w:i/>
          <w:iCs/>
          <w:sz w:val="20"/>
          <w:szCs w:val="20"/>
        </w:rPr>
        <w:t xml:space="preserve">oraz służących ochronie bezpieczeństwa narodowego </w:t>
      </w:r>
      <w:r w:rsidRPr="00E014CE">
        <w:rPr>
          <w:rFonts w:ascii="Arial" w:hAnsi="Arial" w:cs="Arial"/>
          <w:iCs/>
          <w:sz w:val="20"/>
          <w:szCs w:val="20"/>
        </w:rPr>
        <w:t>(</w:t>
      </w:r>
      <w:r w:rsidR="00E014CE" w:rsidRPr="00E014CE">
        <w:rPr>
          <w:rFonts w:ascii="Arial" w:hAnsi="Arial" w:cs="Arial"/>
          <w:iCs/>
          <w:sz w:val="20"/>
          <w:szCs w:val="20"/>
        </w:rPr>
        <w:t>Dz.</w:t>
      </w:r>
      <w:r w:rsidR="006D3366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Cs/>
          <w:sz w:val="20"/>
          <w:szCs w:val="20"/>
        </w:rPr>
        <w:t>U. z 2023 r. poz. 1</w:t>
      </w:r>
      <w:r w:rsidR="00481B5B">
        <w:rPr>
          <w:rFonts w:ascii="Arial" w:hAnsi="Arial" w:cs="Arial"/>
          <w:iCs/>
          <w:sz w:val="20"/>
          <w:szCs w:val="20"/>
        </w:rPr>
        <w:t>497</w:t>
      </w:r>
      <w:r w:rsidRPr="00E014CE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Cs/>
          <w:sz w:val="20"/>
          <w:szCs w:val="20"/>
        </w:rPr>
        <w:t>z</w:t>
      </w:r>
      <w:r w:rsidR="006D3366">
        <w:rPr>
          <w:rFonts w:ascii="Arial" w:hAnsi="Arial" w:cs="Arial"/>
          <w:iCs/>
          <w:sz w:val="20"/>
          <w:szCs w:val="20"/>
        </w:rPr>
        <w:t xml:space="preserve"> późn. </w:t>
      </w:r>
      <w:r w:rsidR="00E014CE" w:rsidRPr="00E014CE">
        <w:rPr>
          <w:rFonts w:ascii="Arial" w:hAnsi="Arial" w:cs="Arial"/>
          <w:iCs/>
          <w:sz w:val="20"/>
          <w:szCs w:val="20"/>
        </w:rPr>
        <w:t>zm.</w:t>
      </w:r>
      <w:r w:rsidRPr="00E014CE">
        <w:rPr>
          <w:rFonts w:ascii="Arial" w:hAnsi="Arial" w:cs="Arial"/>
          <w:iCs/>
          <w:sz w:val="20"/>
          <w:szCs w:val="20"/>
        </w:rPr>
        <w:t>)</w:t>
      </w:r>
      <w:r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E014CE">
        <w:rPr>
          <w:rFonts w:ascii="Arial" w:hAnsi="Arial" w:cs="Arial"/>
          <w:i/>
          <w:iCs/>
          <w:sz w:val="20"/>
          <w:szCs w:val="20"/>
        </w:rPr>
        <w:t>.</w:t>
      </w:r>
      <w:r w:rsidRPr="00E014CE">
        <w:rPr>
          <w:rFonts w:ascii="Arial" w:hAnsi="Arial" w:cs="Arial"/>
          <w:sz w:val="20"/>
          <w:szCs w:val="20"/>
        </w:rPr>
        <w:t xml:space="preserve"> </w:t>
      </w:r>
    </w:p>
    <w:p w14:paraId="75CEC20B" w14:textId="77777777" w:rsidR="0008490E" w:rsidRPr="00E014CE" w:rsidRDefault="0008490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187FED9" w14:textId="5A2D6F34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0948C485" w14:textId="77777777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spełniam warunki udziału w postępowaniu określone przez Zamawiającego w  ust. IX pkt. 2 Specyfikacji Warunków Zamówienia dotyczące:</w:t>
      </w:r>
    </w:p>
    <w:p w14:paraId="50B415A5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851" w:hanging="142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do występowania w obrocie gospodarczym,</w:t>
      </w:r>
    </w:p>
    <w:p w14:paraId="6A739A0D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uprawnień do prowadzenia określonej działalności gospodarczej lub zawodowej,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o ile wynika to z odrębnych przepisów,</w:t>
      </w:r>
    </w:p>
    <w:p w14:paraId="55C57A46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sytuacji ekonomicznej lub finansowej,</w:t>
      </w:r>
    </w:p>
    <w:p w14:paraId="7B697EF1" w14:textId="558E7904" w:rsidR="00222F22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technicznej lub zawodowej.</w:t>
      </w:r>
    </w:p>
    <w:p w14:paraId="64B5DC4F" w14:textId="14CB1486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w celu wykazania spełniania warunków udziału w postępowaniu, określonych przez Zamawiającego w Specyfikacji Warunków Zamówienia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,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polegam na zasobach następującego/ych podmiotu/ów w następującym zakresie: </w:t>
      </w:r>
    </w:p>
    <w:p w14:paraId="786EADC8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937CB7B" w14:textId="24E88922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…………………………………………………………………………………….…………………</w:t>
      </w:r>
    </w:p>
    <w:p w14:paraId="0C85DEC4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284" w:hanging="284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ab/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(wskazać podmiot i określić odpowiedni zakres dla wskazanego podmiotu, jeśli dotyczy). </w:t>
      </w:r>
    </w:p>
    <w:p w14:paraId="06BFB7B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3F3A2EA" w14:textId="562ABDBB" w:rsidR="00222F22" w:rsidRPr="00E014CE" w:rsidRDefault="00222F22" w:rsidP="00222F22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74BDB45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CBD26F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06ED6CA" w14:textId="79F6B527" w:rsidR="00C8076B" w:rsidRPr="00E014CE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369119C" w14:textId="267EE8F2" w:rsidR="00222F22" w:rsidRPr="00E014CE" w:rsidRDefault="00C5337E" w:rsidP="00C5337E">
      <w:pPr>
        <w:widowControl/>
        <w:suppressAutoHyphens w:val="0"/>
        <w:spacing w:before="100" w:line="264" w:lineRule="auto"/>
        <w:ind w:left="2832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……………</w:t>
      </w:r>
      <w:r w:rsidR="00222F22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>…</w:t>
      </w:r>
    </w:p>
    <w:p w14:paraId="2EF33F3C" w14:textId="76DDF068" w:rsidR="00222F22" w:rsidRPr="00E014CE" w:rsidRDefault="0062121F" w:rsidP="00B03254">
      <w:pPr>
        <w:widowControl/>
        <w:suppressAutoHyphens w:val="0"/>
        <w:spacing w:before="100" w:line="264" w:lineRule="auto"/>
        <w:ind w:left="5529" w:hanging="6946"/>
        <w:rPr>
          <w:rFonts w:ascii="Arial" w:eastAsia="Times New Roman" w:hAnsi="Arial" w:cs="Arial"/>
          <w:sz w:val="20"/>
          <w:szCs w:val="20"/>
          <w:lang w:eastAsia="ar-SA" w:bidi="ar-SA"/>
        </w:rPr>
      </w:pPr>
      <w:bookmarkStart w:id="0" w:name="_Hlk87877722"/>
      <w:bookmarkStart w:id="1" w:name="_Hlk128726518"/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kwalifikowany podpis elektroniczny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podpis zaufany lub podpis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>osobisty</w:t>
      </w:r>
      <w:bookmarkEnd w:id="0"/>
    </w:p>
    <w:bookmarkEnd w:id="1"/>
    <w:p w14:paraId="26E23835" w14:textId="77777777" w:rsidR="00F91030" w:rsidRPr="003229EC" w:rsidRDefault="00F91030"/>
    <w:sectPr w:rsidR="00F91030" w:rsidRPr="003229EC" w:rsidSect="00222F2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44DD8" w14:textId="77777777" w:rsidR="00AC1E16" w:rsidRDefault="00AC1E16" w:rsidP="00AC1E16">
      <w:r>
        <w:separator/>
      </w:r>
    </w:p>
  </w:endnote>
  <w:endnote w:type="continuationSeparator" w:id="0">
    <w:p w14:paraId="2C0144E9" w14:textId="77777777" w:rsidR="00AC1E16" w:rsidRDefault="00AC1E16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37CDA" w14:textId="77777777" w:rsidR="00AC1E16" w:rsidRDefault="00AC1E16" w:rsidP="00AC1E16">
      <w:r>
        <w:separator/>
      </w:r>
    </w:p>
  </w:footnote>
  <w:footnote w:type="continuationSeparator" w:id="0">
    <w:p w14:paraId="68FA18D9" w14:textId="77777777" w:rsidR="00AC1E16" w:rsidRDefault="00AC1E16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1304FE2B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19DA26FB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60107">
    <w:abstractNumId w:val="0"/>
  </w:num>
  <w:num w:numId="2" w16cid:durableId="435754936">
    <w:abstractNumId w:val="1"/>
  </w:num>
  <w:num w:numId="3" w16cid:durableId="601230584">
    <w:abstractNumId w:val="3"/>
  </w:num>
  <w:num w:numId="4" w16cid:durableId="966738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8490E"/>
    <w:rsid w:val="00110616"/>
    <w:rsid w:val="00160F0E"/>
    <w:rsid w:val="001E1537"/>
    <w:rsid w:val="00222F22"/>
    <w:rsid w:val="002874FC"/>
    <w:rsid w:val="00302EFD"/>
    <w:rsid w:val="003229EC"/>
    <w:rsid w:val="00347A49"/>
    <w:rsid w:val="00423976"/>
    <w:rsid w:val="00460615"/>
    <w:rsid w:val="00481B5B"/>
    <w:rsid w:val="004B4FE8"/>
    <w:rsid w:val="004F7818"/>
    <w:rsid w:val="0062121F"/>
    <w:rsid w:val="00674ABE"/>
    <w:rsid w:val="006A125C"/>
    <w:rsid w:val="006D3366"/>
    <w:rsid w:val="00713DCA"/>
    <w:rsid w:val="007B33B1"/>
    <w:rsid w:val="00857B3F"/>
    <w:rsid w:val="009B0534"/>
    <w:rsid w:val="009F6992"/>
    <w:rsid w:val="00A07674"/>
    <w:rsid w:val="00A33C88"/>
    <w:rsid w:val="00A62109"/>
    <w:rsid w:val="00A7139E"/>
    <w:rsid w:val="00A74F2D"/>
    <w:rsid w:val="00AC1E16"/>
    <w:rsid w:val="00B01B2D"/>
    <w:rsid w:val="00B03254"/>
    <w:rsid w:val="00B32F76"/>
    <w:rsid w:val="00BC61BD"/>
    <w:rsid w:val="00C5337E"/>
    <w:rsid w:val="00C8076B"/>
    <w:rsid w:val="00E014CE"/>
    <w:rsid w:val="00E07A09"/>
    <w:rsid w:val="00EC75A4"/>
    <w:rsid w:val="00F91030"/>
    <w:rsid w:val="00FB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Sylwia Sobczyk</cp:lastModifiedBy>
  <cp:revision>17</cp:revision>
  <cp:lastPrinted>2023-10-19T06:52:00Z</cp:lastPrinted>
  <dcterms:created xsi:type="dcterms:W3CDTF">2023-02-09T09:17:00Z</dcterms:created>
  <dcterms:modified xsi:type="dcterms:W3CDTF">2025-04-23T09:53:00Z</dcterms:modified>
</cp:coreProperties>
</file>