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EA19C" w14:textId="786E5BEC" w:rsidR="00063E5E" w:rsidRDefault="00063E5E" w:rsidP="00D630E3">
      <w:pPr>
        <w:spacing w:after="23"/>
        <w:ind w:right="68"/>
      </w:pPr>
      <w:r w:rsidRPr="00C01AD9">
        <w:t xml:space="preserve">Załącznik nr 2a do SWZ - Oświadczenie o aktualności </w:t>
      </w:r>
      <w:r w:rsidR="00D630E3">
        <w:br/>
      </w:r>
      <w:r>
        <w:t xml:space="preserve"> </w:t>
      </w:r>
    </w:p>
    <w:p w14:paraId="54DAAB39" w14:textId="77777777" w:rsidR="00063E5E" w:rsidRDefault="00063E5E" w:rsidP="000F53EE">
      <w:pPr>
        <w:rPr>
          <w:iCs/>
        </w:rPr>
      </w:pPr>
      <w:r>
        <w:rPr>
          <w:iCs/>
        </w:rPr>
        <w:t>Oświadczenie składa:</w:t>
      </w:r>
      <w:r>
        <w:rPr>
          <w:iCs/>
        </w:rPr>
        <w:br/>
        <w:t xml:space="preserve">1) Wykonawca </w:t>
      </w:r>
    </w:p>
    <w:p w14:paraId="63E78378" w14:textId="77777777" w:rsidR="00063E5E" w:rsidRDefault="00063E5E" w:rsidP="000F53EE">
      <w:pPr>
        <w:rPr>
          <w:iCs/>
        </w:rPr>
      </w:pPr>
      <w:r>
        <w:rPr>
          <w:iCs/>
        </w:rPr>
        <w:t>2) każdy z Wykonawców – w przypadku wspólnego ubiegania się o zamówienie</w:t>
      </w:r>
    </w:p>
    <w:p w14:paraId="43AB83A9" w14:textId="77777777" w:rsidR="00063E5E" w:rsidRDefault="00063E5E" w:rsidP="000F53EE">
      <w:pPr>
        <w:ind w:left="284" w:hanging="284"/>
        <w:rPr>
          <w:iCs/>
        </w:rPr>
      </w:pPr>
      <w:r>
        <w:rPr>
          <w:iCs/>
        </w:rPr>
        <w:t>3) podmiot udostępniający zasoby – jeżeli Wykonawca korzysta z zasobów podmiotu trzeciego</w:t>
      </w:r>
    </w:p>
    <w:p w14:paraId="25E6C7E8" w14:textId="77777777" w:rsidR="00063E5E" w:rsidRDefault="00063E5E" w:rsidP="000F53EE"/>
    <w:p w14:paraId="218FDD22" w14:textId="77777777" w:rsidR="00063E5E" w:rsidRDefault="00063E5E" w:rsidP="000F53EE">
      <w:pPr>
        <w:rPr>
          <w:b/>
          <w:bCs/>
        </w:rPr>
      </w:pPr>
    </w:p>
    <w:p w14:paraId="272330A1" w14:textId="77777777" w:rsidR="00063E5E" w:rsidRDefault="00063E5E" w:rsidP="000F53EE">
      <w:pPr>
        <w:rPr>
          <w:iCs/>
        </w:rPr>
      </w:pPr>
      <w:r>
        <w:t>……………………………………………………………………</w:t>
      </w:r>
      <w:r>
        <w:br/>
      </w:r>
      <w:r>
        <w:rPr>
          <w:iCs/>
        </w:rPr>
        <w:t xml:space="preserve"> / nazwa i adres składającego Oświadczenie /</w:t>
      </w:r>
    </w:p>
    <w:p w14:paraId="0C0D4AB6" w14:textId="77777777" w:rsidR="00063E5E" w:rsidRDefault="00063E5E" w:rsidP="000F53EE">
      <w:pPr>
        <w:rPr>
          <w:iCs/>
        </w:rPr>
      </w:pPr>
    </w:p>
    <w:p w14:paraId="74F7E0C3" w14:textId="77777777" w:rsidR="00063E5E" w:rsidRDefault="00063E5E" w:rsidP="000F53EE">
      <w:pPr>
        <w:spacing w:after="136"/>
        <w:ind w:left="254"/>
        <w:rPr>
          <w:rFonts w:eastAsia="Arial"/>
          <w:color w:val="000000"/>
          <w:lang w:bidi="pl-PL"/>
        </w:rPr>
      </w:pPr>
    </w:p>
    <w:p w14:paraId="30F1B9C0" w14:textId="297C44D9" w:rsidR="00063E5E" w:rsidRPr="00C01AD9" w:rsidRDefault="00063E5E" w:rsidP="0049781C">
      <w:pPr>
        <w:spacing w:after="155"/>
        <w:ind w:right="39"/>
      </w:pPr>
      <w:r w:rsidRPr="00C01AD9">
        <w:t xml:space="preserve">OŚWIADCZENIE O AKTUALNOŚCI INFORMCJI ZAWARTYCH </w:t>
      </w:r>
      <w:r w:rsidRPr="00C01AD9">
        <w:br/>
        <w:t>W OŚWIADCZENIU O KTÓRYM MOWA W ART. 125 UST.1 USTAWY PZP</w:t>
      </w:r>
    </w:p>
    <w:p w14:paraId="446FC36E" w14:textId="50556535" w:rsidR="00063E5E" w:rsidRDefault="00063E5E" w:rsidP="0049781C">
      <w:pPr>
        <w:ind w:right="606"/>
      </w:pPr>
      <w:r>
        <w:t xml:space="preserve">na potrzeby postępowania o udzielenie zamówienia publicznego  </w:t>
      </w:r>
    </w:p>
    <w:p w14:paraId="0EA93425" w14:textId="59C9CA1F" w:rsidR="00063E5E" w:rsidRPr="00C01AD9" w:rsidRDefault="00063E5E" w:rsidP="00AD0F50">
      <w:pPr>
        <w:widowControl w:val="0"/>
        <w:tabs>
          <w:tab w:val="left" w:pos="-1620"/>
        </w:tabs>
        <w:suppressAutoHyphens/>
        <w:autoSpaceDE w:val="0"/>
        <w:autoSpaceDN w:val="0"/>
        <w:rPr>
          <w:bCs/>
          <w:color w:val="000000" w:themeColor="text1"/>
        </w:rPr>
      </w:pPr>
      <w:r>
        <w:t>nr ZP.2420.</w:t>
      </w:r>
      <w:r w:rsidR="00AC3D92">
        <w:t>0</w:t>
      </w:r>
      <w:r w:rsidR="00B47922">
        <w:t>6</w:t>
      </w:r>
      <w:r>
        <w:t>.202</w:t>
      </w:r>
      <w:r w:rsidR="00AC3D92">
        <w:t>5</w:t>
      </w:r>
      <w:r>
        <w:t xml:space="preserve">.MK pn. </w:t>
      </w:r>
      <w:r w:rsidRPr="00C01AD9">
        <w:rPr>
          <w:bCs/>
        </w:rPr>
        <w:t>„</w:t>
      </w:r>
      <w:r w:rsidR="00B47922">
        <w:rPr>
          <w:bCs/>
        </w:rPr>
        <w:t>Podstawy księgowości</w:t>
      </w:r>
      <w:r w:rsidR="00AC3D92">
        <w:rPr>
          <w:bCs/>
        </w:rPr>
        <w:t xml:space="preserve"> + ECDL BASE</w:t>
      </w:r>
      <w:r w:rsidRPr="00C01AD9">
        <w:rPr>
          <w:bCs/>
        </w:rPr>
        <w:t>”</w:t>
      </w:r>
      <w:r w:rsidR="00AD0F50">
        <w:rPr>
          <w:bCs/>
        </w:rPr>
        <w:t xml:space="preserve"> </w:t>
      </w:r>
      <w:r w:rsidR="00AD0F50" w:rsidRPr="00AD0F50">
        <w:rPr>
          <w:bCs/>
        </w:rPr>
        <w:t xml:space="preserve">dla </w:t>
      </w:r>
      <w:r w:rsidR="00AC3D92">
        <w:rPr>
          <w:bCs/>
        </w:rPr>
        <w:t>5</w:t>
      </w:r>
      <w:r w:rsidR="00AD0F50" w:rsidRPr="00AD0F50">
        <w:rPr>
          <w:bCs/>
        </w:rPr>
        <w:t xml:space="preserve"> osób bezrobotnych, </w:t>
      </w:r>
      <w:r w:rsidR="00955EDC" w:rsidRPr="00955EDC">
        <w:rPr>
          <w:rFonts w:cs="Arial"/>
        </w:rPr>
        <w:t xml:space="preserve">zarejestrowanych w Powiatowym Urzędzie Pracy </w:t>
      </w:r>
      <w:r w:rsidR="00955EDC">
        <w:rPr>
          <w:rFonts w:cs="Arial"/>
        </w:rPr>
        <w:br/>
      </w:r>
      <w:r w:rsidR="00955EDC" w:rsidRPr="00955EDC">
        <w:rPr>
          <w:rFonts w:cs="Arial"/>
        </w:rPr>
        <w:t>w Starogardzie Gdańskim.</w:t>
      </w:r>
      <w:r w:rsidR="00955EDC" w:rsidRPr="00955EDC">
        <w:rPr>
          <w:rFonts w:cs="Arial"/>
        </w:rPr>
        <w:br/>
      </w:r>
    </w:p>
    <w:p w14:paraId="63A39C1D" w14:textId="77777777" w:rsidR="00063E5E" w:rsidRDefault="00063E5E" w:rsidP="0049781C">
      <w:pPr>
        <w:spacing w:after="117"/>
      </w:pPr>
      <w:r>
        <w:t xml:space="preserve">Oświadczam, że wszystkie informacje zawarte przeze mnie w oświadczeniu </w:t>
      </w:r>
      <w:r>
        <w:br/>
        <w:t xml:space="preserve">o spełnianiu warunków udziału w postępowaniu oraz niepodleganiu wykluczeniu </w:t>
      </w:r>
      <w:r>
        <w:br/>
        <w:t>z postępowania w zakresie wskazanym przez Zamawiającego są aktualne.</w:t>
      </w:r>
    </w:p>
    <w:p w14:paraId="16A8F77A" w14:textId="77777777" w:rsidR="00063E5E" w:rsidRDefault="00063E5E" w:rsidP="0049781C">
      <w:pPr>
        <w:spacing w:after="156"/>
        <w:ind w:left="254"/>
      </w:pPr>
    </w:p>
    <w:p w14:paraId="6B2ACF38" w14:textId="77777777" w:rsidR="00063E5E" w:rsidRDefault="00063E5E" w:rsidP="0049781C">
      <w:pPr>
        <w:spacing w:after="117"/>
        <w:ind w:left="4502" w:right="65" w:firstLine="454"/>
      </w:pPr>
    </w:p>
    <w:p w14:paraId="645C979E" w14:textId="77777777" w:rsidR="00063E5E" w:rsidRDefault="00063E5E" w:rsidP="000F53EE">
      <w:pPr>
        <w:spacing w:after="117"/>
        <w:ind w:left="2832" w:right="62" w:firstLine="708"/>
      </w:pPr>
      <w:r>
        <w:t xml:space="preserve">Data złożenia oświadczenia i podpis </w:t>
      </w:r>
    </w:p>
    <w:p w14:paraId="4F318767" w14:textId="77777777" w:rsidR="00063E5E" w:rsidRDefault="00063E5E" w:rsidP="000F53EE">
      <w:pPr>
        <w:spacing w:after="155"/>
        <w:ind w:left="254"/>
      </w:pPr>
      <w:r>
        <w:t xml:space="preserve"> </w:t>
      </w:r>
    </w:p>
    <w:p w14:paraId="316948F8" w14:textId="77777777" w:rsidR="0039481F" w:rsidRPr="00836ED1" w:rsidRDefault="0039481F" w:rsidP="00836ED1"/>
    <w:sectPr w:rsidR="0039481F" w:rsidRPr="00836ED1" w:rsidSect="006E1C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568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1C7D" w14:textId="77777777" w:rsidR="004430F4" w:rsidRDefault="004430F4">
      <w:r>
        <w:separator/>
      </w:r>
    </w:p>
  </w:endnote>
  <w:endnote w:type="continuationSeparator" w:id="0">
    <w:p w14:paraId="27D9714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3C2C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C66B" w14:textId="323D93CD" w:rsidR="007B2500" w:rsidRDefault="007B2500" w:rsidP="003526F5">
    <w:pPr>
      <w:pStyle w:val="Stopka"/>
      <w:ind w:left="-1134"/>
    </w:pPr>
  </w:p>
  <w:p w14:paraId="3DB5CF96" w14:textId="77777777" w:rsidR="0039481F" w:rsidRDefault="0039481F" w:rsidP="0039481F">
    <w:pPr>
      <w:pStyle w:val="Stopka"/>
      <w:ind w:left="-709" w:firstLine="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238B" w14:textId="77777777" w:rsidR="004430F4" w:rsidRDefault="004430F4">
      <w:r>
        <w:separator/>
      </w:r>
    </w:p>
  </w:footnote>
  <w:footnote w:type="continuationSeparator" w:id="0">
    <w:p w14:paraId="07D22AC7" w14:textId="77777777" w:rsidR="004430F4" w:rsidRDefault="0044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846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3861" w14:textId="77777777" w:rsidR="006E1C89" w:rsidRPr="000C01E2" w:rsidRDefault="006E1C89" w:rsidP="006E1C89">
    <w:pPr>
      <w:pStyle w:val="Nagwek"/>
      <w:tabs>
        <w:tab w:val="left" w:pos="1985"/>
      </w:tabs>
      <w:spacing w:before="120"/>
      <w:rPr>
        <w:rFonts w:cs="Arial"/>
        <w:sz w:val="44"/>
      </w:rPr>
    </w:pPr>
    <w:r w:rsidRPr="000C01E2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6665D178" wp14:editId="6B21C787">
          <wp:simplePos x="0" y="0"/>
          <wp:positionH relativeFrom="column">
            <wp:posOffset>33020</wp:posOffset>
          </wp:positionH>
          <wp:positionV relativeFrom="paragraph">
            <wp:posOffset>138430</wp:posOffset>
          </wp:positionV>
          <wp:extent cx="862330" cy="548640"/>
          <wp:effectExtent l="0" t="0" r="0" b="3810"/>
          <wp:wrapSquare wrapText="bothSides"/>
          <wp:docPr id="222362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01E2">
      <w:rPr>
        <w:rFonts w:cs="Arial"/>
        <w:sz w:val="44"/>
      </w:rPr>
      <w:t>Powiatowy Urząd Pracy</w:t>
    </w:r>
  </w:p>
  <w:p w14:paraId="670307B0" w14:textId="77777777" w:rsidR="00972EDD" w:rsidRDefault="006E1C89" w:rsidP="00972EDD">
    <w:pPr>
      <w:tabs>
        <w:tab w:val="right" w:pos="9072"/>
        <w:tab w:val="right" w:pos="9639"/>
      </w:tabs>
      <w:ind w:left="177"/>
      <w:rPr>
        <w:rStyle w:val="markedcontent"/>
        <w:rFonts w:cs="Arial"/>
      </w:rPr>
    </w:pPr>
    <w:r w:rsidRPr="000C01E2">
      <w:rPr>
        <w:rFonts w:cs="Arial"/>
        <w:sz w:val="20"/>
        <w:szCs w:val="20"/>
      </w:rPr>
      <w:t xml:space="preserve">ul. Kanałowa 3, 83-200 Starogard Gd., tel. 58 56 235 39, fax. 58 56 258 70; </w:t>
    </w:r>
    <w:r w:rsidRPr="000C01E2">
      <w:rPr>
        <w:rFonts w:cs="Arial"/>
        <w:sz w:val="20"/>
        <w:szCs w:val="20"/>
      </w:rPr>
      <w:br/>
      <w:t xml:space="preserve">starogargdanski.praca.gov.pl, e-mail: </w:t>
    </w:r>
    <w:hyperlink r:id="rId2" w:history="1">
      <w:r w:rsidR="00972EDD">
        <w:rPr>
          <w:rStyle w:val="Hipercze"/>
          <w:rFonts w:cs="Arial"/>
          <w:sz w:val="20"/>
          <w:szCs w:val="20"/>
        </w:rPr>
        <w:t>sekretariat@pupstarogard.pl</w:t>
      </w:r>
    </w:hyperlink>
  </w:p>
  <w:p w14:paraId="6E419E61" w14:textId="7A4AD1E3" w:rsidR="006E1C89" w:rsidRPr="000C01E2" w:rsidRDefault="006E1C89" w:rsidP="006E1C89">
    <w:pPr>
      <w:pStyle w:val="Nagwek"/>
      <w:ind w:left="851"/>
      <w:rPr>
        <w:rFonts w:cs="Arial"/>
        <w:sz w:val="20"/>
        <w:szCs w:val="20"/>
      </w:rPr>
    </w:pPr>
  </w:p>
  <w:p w14:paraId="554BB35C" w14:textId="2D67A6A7" w:rsidR="000174EA" w:rsidRDefault="00467401" w:rsidP="0046740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712596" wp14:editId="5D33E1CF">
              <wp:simplePos x="0" y="0"/>
              <wp:positionH relativeFrom="column">
                <wp:posOffset>13970</wp:posOffset>
              </wp:positionH>
              <wp:positionV relativeFrom="paragraph">
                <wp:posOffset>99695</wp:posOffset>
              </wp:positionV>
              <wp:extent cx="5695950" cy="0"/>
              <wp:effectExtent l="0" t="0" r="0" b="0"/>
              <wp:wrapNone/>
              <wp:docPr id="468614041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E64ED8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7.85pt" to="449.6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37F"/>
    <w:multiLevelType w:val="hybridMultilevel"/>
    <w:tmpl w:val="16DA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115299958">
    <w:abstractNumId w:val="1"/>
  </w:num>
  <w:num w:numId="2" w16cid:durableId="23332246">
    <w:abstractNumId w:val="2"/>
  </w:num>
  <w:num w:numId="3" w16cid:durableId="1228222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3134"/>
    <w:rsid w:val="000364DF"/>
    <w:rsid w:val="00061F20"/>
    <w:rsid w:val="00063E5E"/>
    <w:rsid w:val="00080D83"/>
    <w:rsid w:val="000A3836"/>
    <w:rsid w:val="000C37F4"/>
    <w:rsid w:val="000D283E"/>
    <w:rsid w:val="000F53EE"/>
    <w:rsid w:val="0011274B"/>
    <w:rsid w:val="00120BC8"/>
    <w:rsid w:val="00124D4A"/>
    <w:rsid w:val="001304E7"/>
    <w:rsid w:val="00130B23"/>
    <w:rsid w:val="001520FF"/>
    <w:rsid w:val="00192698"/>
    <w:rsid w:val="001A02A1"/>
    <w:rsid w:val="001A081C"/>
    <w:rsid w:val="001A3D33"/>
    <w:rsid w:val="001B210F"/>
    <w:rsid w:val="001D059A"/>
    <w:rsid w:val="001E3D1D"/>
    <w:rsid w:val="00241C1F"/>
    <w:rsid w:val="002425AE"/>
    <w:rsid w:val="002529E4"/>
    <w:rsid w:val="00253200"/>
    <w:rsid w:val="00285BA1"/>
    <w:rsid w:val="002C6347"/>
    <w:rsid w:val="002D3252"/>
    <w:rsid w:val="002D5708"/>
    <w:rsid w:val="002F2427"/>
    <w:rsid w:val="00311156"/>
    <w:rsid w:val="00315901"/>
    <w:rsid w:val="00320AAC"/>
    <w:rsid w:val="00325198"/>
    <w:rsid w:val="00347329"/>
    <w:rsid w:val="003526F5"/>
    <w:rsid w:val="0035482A"/>
    <w:rsid w:val="003619F2"/>
    <w:rsid w:val="00365820"/>
    <w:rsid w:val="0039481F"/>
    <w:rsid w:val="0039693E"/>
    <w:rsid w:val="003B699F"/>
    <w:rsid w:val="003C554F"/>
    <w:rsid w:val="003F44B6"/>
    <w:rsid w:val="0040149C"/>
    <w:rsid w:val="004127BA"/>
    <w:rsid w:val="00414478"/>
    <w:rsid w:val="004430F4"/>
    <w:rsid w:val="00464281"/>
    <w:rsid w:val="00467401"/>
    <w:rsid w:val="004767A9"/>
    <w:rsid w:val="00483C13"/>
    <w:rsid w:val="00491E45"/>
    <w:rsid w:val="00492BD3"/>
    <w:rsid w:val="0049781C"/>
    <w:rsid w:val="004B38AD"/>
    <w:rsid w:val="004B70BD"/>
    <w:rsid w:val="004C303B"/>
    <w:rsid w:val="004F2B84"/>
    <w:rsid w:val="00513291"/>
    <w:rsid w:val="0052111D"/>
    <w:rsid w:val="005266B7"/>
    <w:rsid w:val="0053057C"/>
    <w:rsid w:val="00532DD2"/>
    <w:rsid w:val="00542379"/>
    <w:rsid w:val="005760A9"/>
    <w:rsid w:val="00594464"/>
    <w:rsid w:val="0061767F"/>
    <w:rsid w:val="00617F17"/>
    <w:rsid w:val="00622781"/>
    <w:rsid w:val="00630260"/>
    <w:rsid w:val="00640BFF"/>
    <w:rsid w:val="0066032A"/>
    <w:rsid w:val="00665A91"/>
    <w:rsid w:val="006702C7"/>
    <w:rsid w:val="0069621B"/>
    <w:rsid w:val="006B4267"/>
    <w:rsid w:val="006E1C89"/>
    <w:rsid w:val="006F0C63"/>
    <w:rsid w:val="006F209E"/>
    <w:rsid w:val="00727F94"/>
    <w:rsid w:val="007337EB"/>
    <w:rsid w:val="00745D18"/>
    <w:rsid w:val="00776530"/>
    <w:rsid w:val="00777738"/>
    <w:rsid w:val="00791E8E"/>
    <w:rsid w:val="007A0109"/>
    <w:rsid w:val="007B2500"/>
    <w:rsid w:val="007B5688"/>
    <w:rsid w:val="007D61D6"/>
    <w:rsid w:val="007E1B19"/>
    <w:rsid w:val="007E3389"/>
    <w:rsid w:val="007F3623"/>
    <w:rsid w:val="007F3CF5"/>
    <w:rsid w:val="00803B41"/>
    <w:rsid w:val="008114AB"/>
    <w:rsid w:val="00827311"/>
    <w:rsid w:val="00834BB4"/>
    <w:rsid w:val="00835187"/>
    <w:rsid w:val="00836ED1"/>
    <w:rsid w:val="00873501"/>
    <w:rsid w:val="00876326"/>
    <w:rsid w:val="008945D9"/>
    <w:rsid w:val="008A6873"/>
    <w:rsid w:val="008C52E2"/>
    <w:rsid w:val="0094141F"/>
    <w:rsid w:val="00955EDC"/>
    <w:rsid w:val="009706FB"/>
    <w:rsid w:val="009726FB"/>
    <w:rsid w:val="00972EDD"/>
    <w:rsid w:val="009A136D"/>
    <w:rsid w:val="009A4ACC"/>
    <w:rsid w:val="009D71C1"/>
    <w:rsid w:val="009F2CF0"/>
    <w:rsid w:val="009F72A3"/>
    <w:rsid w:val="00A0160D"/>
    <w:rsid w:val="00A04690"/>
    <w:rsid w:val="00A2452A"/>
    <w:rsid w:val="00A2686F"/>
    <w:rsid w:val="00A3168E"/>
    <w:rsid w:val="00A343EA"/>
    <w:rsid w:val="00A40DD3"/>
    <w:rsid w:val="00A47ACE"/>
    <w:rsid w:val="00A830EB"/>
    <w:rsid w:val="00A8311B"/>
    <w:rsid w:val="00AC3A89"/>
    <w:rsid w:val="00AC3D92"/>
    <w:rsid w:val="00AD0F50"/>
    <w:rsid w:val="00AD1EFE"/>
    <w:rsid w:val="00AD51FC"/>
    <w:rsid w:val="00AD7E56"/>
    <w:rsid w:val="00B01F08"/>
    <w:rsid w:val="00B16E8F"/>
    <w:rsid w:val="00B230D2"/>
    <w:rsid w:val="00B2442F"/>
    <w:rsid w:val="00B30401"/>
    <w:rsid w:val="00B47088"/>
    <w:rsid w:val="00B47922"/>
    <w:rsid w:val="00B51663"/>
    <w:rsid w:val="00B648E5"/>
    <w:rsid w:val="00B6571B"/>
    <w:rsid w:val="00B6637D"/>
    <w:rsid w:val="00B87E55"/>
    <w:rsid w:val="00BB2818"/>
    <w:rsid w:val="00BB76D0"/>
    <w:rsid w:val="00BC363C"/>
    <w:rsid w:val="00C01AD9"/>
    <w:rsid w:val="00C268A0"/>
    <w:rsid w:val="00C377A0"/>
    <w:rsid w:val="00C57BB1"/>
    <w:rsid w:val="00C62C24"/>
    <w:rsid w:val="00C635B6"/>
    <w:rsid w:val="00CA5CBD"/>
    <w:rsid w:val="00CA62BD"/>
    <w:rsid w:val="00CE005B"/>
    <w:rsid w:val="00CF3B4D"/>
    <w:rsid w:val="00D0361A"/>
    <w:rsid w:val="00D1150B"/>
    <w:rsid w:val="00D30ADD"/>
    <w:rsid w:val="00D43A0D"/>
    <w:rsid w:val="00D46867"/>
    <w:rsid w:val="00D526F3"/>
    <w:rsid w:val="00D57724"/>
    <w:rsid w:val="00D630E3"/>
    <w:rsid w:val="00D94A21"/>
    <w:rsid w:val="00DA2034"/>
    <w:rsid w:val="00DB24DD"/>
    <w:rsid w:val="00DC733E"/>
    <w:rsid w:val="00DE5229"/>
    <w:rsid w:val="00DF57BE"/>
    <w:rsid w:val="00E06500"/>
    <w:rsid w:val="00E539C6"/>
    <w:rsid w:val="00E54808"/>
    <w:rsid w:val="00E57060"/>
    <w:rsid w:val="00E64D96"/>
    <w:rsid w:val="00E81ADD"/>
    <w:rsid w:val="00E87616"/>
    <w:rsid w:val="00EA5C16"/>
    <w:rsid w:val="00EB37DD"/>
    <w:rsid w:val="00EE526B"/>
    <w:rsid w:val="00EF000D"/>
    <w:rsid w:val="00F02994"/>
    <w:rsid w:val="00F35029"/>
    <w:rsid w:val="00F5032F"/>
    <w:rsid w:val="00F545A3"/>
    <w:rsid w:val="00F72CAB"/>
    <w:rsid w:val="00F8299C"/>
    <w:rsid w:val="00F83EE2"/>
    <w:rsid w:val="00F86C3E"/>
    <w:rsid w:val="00FA1E14"/>
    <w:rsid w:val="00FB1502"/>
    <w:rsid w:val="00FB5706"/>
    <w:rsid w:val="00FB7887"/>
    <w:rsid w:val="00FF29A5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436483F2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2 heading,A_wyliczenie,K-P_odwolanie,Akapit z listą5,maz_wyliczenie,opis dzialania,Preambuła,lp1,normalny tekst,Akapit z list¹,CW_Lista,BulletC,Wyliczanie,Obiekt,Akapit z listą31,Bullets,Podsis rysunku,zwykły tekst,Eko punk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reambuła Znak,lp1 Znak,normalny tekst Znak,Akapit z list¹ Znak,CW_Lista Znak,BulletC Znak"/>
    <w:link w:val="Akapitzlist"/>
    <w:uiPriority w:val="34"/>
    <w:qFormat/>
    <w:locked/>
    <w:rsid w:val="00B648E5"/>
    <w:rPr>
      <w:rFonts w:ascii="Arial" w:hAnsi="Arial"/>
      <w:sz w:val="24"/>
      <w:szCs w:val="24"/>
    </w:rPr>
  </w:style>
  <w:style w:type="paragraph" w:customStyle="1" w:styleId="Standard">
    <w:name w:val="Standard"/>
    <w:uiPriority w:val="99"/>
    <w:rsid w:val="00B648E5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character" w:customStyle="1" w:styleId="hgkelc">
    <w:name w:val="hgkelc"/>
    <w:basedOn w:val="Domylnaczcionkaakapitu"/>
    <w:rsid w:val="00836ED1"/>
  </w:style>
  <w:style w:type="character" w:styleId="Hipercze">
    <w:name w:val="Hyperlink"/>
    <w:unhideWhenUsed/>
    <w:rsid w:val="00AC3A8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AC3A89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rsid w:val="0097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dst@praca.gov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9</TotalTime>
  <Pages>1</Pages>
  <Words>118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Elwira Chmielecka</cp:lastModifiedBy>
  <cp:revision>28</cp:revision>
  <cp:lastPrinted>2023-10-06T07:37:00Z</cp:lastPrinted>
  <dcterms:created xsi:type="dcterms:W3CDTF">2024-02-05T07:24:00Z</dcterms:created>
  <dcterms:modified xsi:type="dcterms:W3CDTF">2025-04-03T06:19:00Z</dcterms:modified>
</cp:coreProperties>
</file>