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DAFB7" w14:textId="77777777" w:rsidR="00136787" w:rsidRPr="00136787" w:rsidRDefault="00136787" w:rsidP="00FC726E">
      <w:pPr>
        <w:jc w:val="right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Załącznik nr 5 do SWZ</w:t>
      </w:r>
    </w:p>
    <w:p w14:paraId="0A8AF80B" w14:textId="68E9BBE4" w:rsidR="00136787" w:rsidRPr="00136787" w:rsidRDefault="00136787" w:rsidP="00136787">
      <w:pPr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Znak postępowania ZP/ZZO/4/2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5</w:t>
      </w:r>
    </w:p>
    <w:p w14:paraId="105A7B71" w14:textId="77777777" w:rsidR="00136787" w:rsidRPr="00136787" w:rsidRDefault="00136787" w:rsidP="00136787">
      <w:pPr>
        <w:spacing w:line="240" w:lineRule="auto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Wykonawca:</w:t>
      </w:r>
    </w:p>
    <w:p w14:paraId="7A3E4F6D" w14:textId="77777777" w:rsidR="00136787" w:rsidRPr="00136787" w:rsidRDefault="00136787" w:rsidP="00136787">
      <w:pPr>
        <w:spacing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……………………………………………….</w:t>
      </w:r>
    </w:p>
    <w:p w14:paraId="4379FD56" w14:textId="77777777" w:rsidR="00136787" w:rsidRPr="00136787" w:rsidRDefault="00136787" w:rsidP="0013678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……………………………………………….</w:t>
      </w:r>
    </w:p>
    <w:p w14:paraId="39F8A615" w14:textId="77777777" w:rsidR="00136787" w:rsidRPr="00136787" w:rsidRDefault="00136787" w:rsidP="00136787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136787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(pełna nazwa/firma, adres, w zależności od podmiotu:</w:t>
      </w:r>
    </w:p>
    <w:p w14:paraId="1308454E" w14:textId="77777777" w:rsidR="00136787" w:rsidRPr="00136787" w:rsidRDefault="00136787" w:rsidP="00136787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136787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NIP/PESEL/KRS/</w:t>
      </w:r>
      <w:proofErr w:type="spellStart"/>
      <w:r w:rsidRPr="00136787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CEiDG</w:t>
      </w:r>
      <w:proofErr w:type="spellEnd"/>
      <w:r w:rsidRPr="00136787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)</w:t>
      </w:r>
    </w:p>
    <w:p w14:paraId="3F57745D" w14:textId="77777777" w:rsidR="00136787" w:rsidRPr="00136787" w:rsidRDefault="00136787" w:rsidP="00136787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</w:p>
    <w:p w14:paraId="1917E203" w14:textId="77777777" w:rsidR="00136787" w:rsidRPr="00136787" w:rsidRDefault="00136787" w:rsidP="00136787">
      <w:pPr>
        <w:spacing w:line="240" w:lineRule="auto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reprezentowany przez:</w:t>
      </w:r>
    </w:p>
    <w:p w14:paraId="444658D8" w14:textId="77777777" w:rsidR="00136787" w:rsidRPr="00136787" w:rsidRDefault="00136787" w:rsidP="00136787">
      <w:pPr>
        <w:spacing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………………………………………………………….</w:t>
      </w:r>
    </w:p>
    <w:p w14:paraId="59CB2272" w14:textId="77777777" w:rsidR="00136787" w:rsidRPr="00136787" w:rsidRDefault="00136787" w:rsidP="0013678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…………………………………………………………..</w:t>
      </w:r>
    </w:p>
    <w:p w14:paraId="60F5504B" w14:textId="77777777" w:rsidR="00136787" w:rsidRPr="00136787" w:rsidRDefault="00136787" w:rsidP="00136787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136787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(imię, nazwisko, stanowisko/podstawa do reprezentacji)</w:t>
      </w:r>
    </w:p>
    <w:p w14:paraId="3E164821" w14:textId="77777777" w:rsidR="00136787" w:rsidRPr="00136787" w:rsidRDefault="00136787" w:rsidP="00136787">
      <w:pPr>
        <w:spacing w:after="0"/>
        <w:rPr>
          <w:rFonts w:ascii="Times New Roman" w:eastAsia="Calibri" w:hAnsi="Times New Roman" w:cs="Times New Roman"/>
          <w:b/>
          <w:bCs/>
          <w:color w:val="000000"/>
          <w:kern w:val="0"/>
          <w:u w:val="single"/>
          <w14:ligatures w14:val="none"/>
        </w:rPr>
      </w:pPr>
    </w:p>
    <w:p w14:paraId="77D9EFA1" w14:textId="77777777" w:rsidR="00136787" w:rsidRPr="00136787" w:rsidRDefault="00136787" w:rsidP="00136787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u w:val="single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:u w:val="single"/>
          <w14:ligatures w14:val="none"/>
        </w:rPr>
        <w:t>OŚWIADCZENIE</w:t>
      </w:r>
    </w:p>
    <w:p w14:paraId="7ECAE4ED" w14:textId="77777777" w:rsidR="00136787" w:rsidRPr="00136787" w:rsidRDefault="00136787" w:rsidP="00136787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wykonawców wspólnie ubiegających się o udzielenie zamówienia </w:t>
      </w: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br/>
        <w:t>z którego wynika jakie dostawy wykonają poszczególni wykonawcy</w:t>
      </w:r>
    </w:p>
    <w:p w14:paraId="48BD5899" w14:textId="77777777" w:rsidR="00136787" w:rsidRPr="00136787" w:rsidRDefault="00136787" w:rsidP="00136787">
      <w:pPr>
        <w:suppressAutoHyphens/>
        <w:autoSpaceDN w:val="0"/>
        <w:spacing w:line="256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(składane na podstawie art. </w:t>
      </w:r>
      <w:proofErr w:type="gramStart"/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117  ust.</w:t>
      </w:r>
      <w:proofErr w:type="gramEnd"/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 4 ustawy z dnia 11 września 2019 roku – Prawo zamówień publicznych – </w:t>
      </w:r>
      <w:proofErr w:type="spellStart"/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t.j</w:t>
      </w:r>
      <w:proofErr w:type="spellEnd"/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.: Dz. U. z 2023 r., poz. 1605)</w:t>
      </w:r>
    </w:p>
    <w:p w14:paraId="22FCD334" w14:textId="2A596307" w:rsidR="00136787" w:rsidRPr="00136787" w:rsidRDefault="00136787" w:rsidP="00136787">
      <w:pPr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lang w:bidi="pl-PL"/>
          <w14:ligatures w14:val="none"/>
        </w:rPr>
      </w:pPr>
      <w:proofErr w:type="gramStart"/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t>Dotyczy  udzielenia</w:t>
      </w:r>
      <w:proofErr w:type="gramEnd"/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zamówienia publicznego pn. </w:t>
      </w: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:lang w:bidi="pl-PL"/>
          <w14:ligatures w14:val="none"/>
        </w:rPr>
        <w:t>„Zakup, dostawa i montaż nowej rozrywarki worków do odpadów niesegregowanych w sortowni odpadów Zakładu Zagospodarowania Odpadów w Korczowie wraz z demontażem istniejącej rozrywarki”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:lang w:bidi="pl-PL"/>
          <w14:ligatures w14:val="none"/>
        </w:rPr>
        <w:t xml:space="preserve"> </w:t>
      </w: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:lang w:bidi="pl-PL"/>
          <w14:ligatures w14:val="none"/>
        </w:rPr>
        <w:t>znak postępowania ZP/ZZO/4/2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:lang w:bidi="pl-PL"/>
          <w14:ligatures w14:val="none"/>
        </w:rPr>
        <w:t>5</w:t>
      </w: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:lang w:bidi="pl-PL"/>
          <w14:ligatures w14:val="none"/>
        </w:rPr>
        <w:t xml:space="preserve"> </w:t>
      </w:r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t>prowadzonego przez Przedsiębiorstwo Gospodarki Komunalnej Sp.  z o.o. z siedzibą w Biłgoraju.</w:t>
      </w:r>
    </w:p>
    <w:p w14:paraId="583F41C3" w14:textId="601E0A79" w:rsidR="00136787" w:rsidRPr="00136787" w:rsidRDefault="00136787" w:rsidP="00136787">
      <w:pPr>
        <w:suppressAutoHyphens/>
        <w:autoSpaceDN w:val="0"/>
        <w:spacing w:line="256" w:lineRule="auto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W związku ze złożeniem oferty wspólnej oraz zaistnieniem </w:t>
      </w:r>
      <w:proofErr w:type="gramStart"/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t>okoliczności</w:t>
      </w:r>
      <w:proofErr w:type="gramEnd"/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o których mowa </w:t>
      </w:r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br/>
        <w:t xml:space="preserve">w art. 117 ust. 4 ustawy </w:t>
      </w:r>
      <w:proofErr w:type="spellStart"/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t>Pzp</w:t>
      </w:r>
      <w:proofErr w:type="spellEnd"/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</w:t>
      </w: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oświadczam/oświadczamy*, </w:t>
      </w:r>
      <w:r w:rsidRPr="00136787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że niżej </w:t>
      </w: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wymienione </w:t>
      </w:r>
      <w:r w:rsidR="005365F3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dostawy</w:t>
      </w: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/ usługi/ </w:t>
      </w:r>
      <w:r w:rsidR="005365F3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roboty budowlane</w:t>
      </w:r>
      <w:r w:rsidRPr="00136787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:</w:t>
      </w:r>
    </w:p>
    <w:p w14:paraId="0DCAC7CF" w14:textId="77777777" w:rsidR="00136787" w:rsidRPr="00136787" w:rsidRDefault="00136787" w:rsidP="00136787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600E3E" w14:textId="77777777" w:rsidR="00136787" w:rsidRPr="00136787" w:rsidRDefault="00136787" w:rsidP="00136787">
      <w:pPr>
        <w:suppressAutoHyphens/>
        <w:autoSpaceDN w:val="0"/>
        <w:spacing w:after="0" w:line="256" w:lineRule="auto"/>
        <w:jc w:val="center"/>
        <w:textAlignment w:val="baseline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136787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(należy wymienić jakie i wskazać ich zakres)</w:t>
      </w:r>
    </w:p>
    <w:p w14:paraId="7B0F2348" w14:textId="77777777" w:rsidR="00136787" w:rsidRPr="00136787" w:rsidRDefault="00136787" w:rsidP="00136787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>będą wykonane przez następującego Wykonawcę:</w:t>
      </w:r>
    </w:p>
    <w:p w14:paraId="0EC97B4B" w14:textId="77777777" w:rsidR="00136787" w:rsidRPr="00136787" w:rsidRDefault="00136787" w:rsidP="00136787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8BA2B8" w14:textId="77777777" w:rsidR="00136787" w:rsidRPr="00136787" w:rsidRDefault="00136787" w:rsidP="00136787">
      <w:pPr>
        <w:suppressAutoHyphens/>
        <w:autoSpaceDN w:val="0"/>
        <w:spacing w:after="0" w:line="256" w:lineRule="auto"/>
        <w:jc w:val="center"/>
        <w:textAlignment w:val="baseline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136787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(należy podać nazwę Wykonawcy wspólnie ubiegającego się o udzielenie zamówienia)</w:t>
      </w:r>
    </w:p>
    <w:p w14:paraId="21EE48B5" w14:textId="77777777" w:rsidR="00136787" w:rsidRPr="00136787" w:rsidRDefault="00136787" w:rsidP="00136787">
      <w:pPr>
        <w:suppressAutoHyphens/>
        <w:autoSpaceDN w:val="0"/>
        <w:spacing w:line="256" w:lineRule="auto"/>
        <w:jc w:val="center"/>
        <w:textAlignment w:val="baseline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</w:p>
    <w:p w14:paraId="4D6815C1" w14:textId="77777777" w:rsidR="00136787" w:rsidRPr="00136787" w:rsidRDefault="00136787" w:rsidP="00136787">
      <w:pPr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>*niepotrzebne skreślić</w:t>
      </w:r>
    </w:p>
    <w:p w14:paraId="2D176A53" w14:textId="77777777" w:rsidR="00136787" w:rsidRPr="00136787" w:rsidRDefault="00136787" w:rsidP="00136787">
      <w:pPr>
        <w:suppressAutoHyphens/>
        <w:autoSpaceDN w:val="0"/>
        <w:spacing w:after="0" w:line="256" w:lineRule="auto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>………………..., dnia …………… r.</w:t>
      </w:r>
    </w:p>
    <w:p w14:paraId="7656CA7D" w14:textId="77777777" w:rsidR="00136787" w:rsidRPr="00136787" w:rsidRDefault="00136787" w:rsidP="00136787">
      <w:pPr>
        <w:suppressAutoHyphens/>
        <w:autoSpaceDN w:val="0"/>
        <w:spacing w:after="0" w:line="256" w:lineRule="auto"/>
        <w:ind w:firstLine="708"/>
        <w:textAlignment w:val="baseline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136787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(miejscowość, data)</w:t>
      </w:r>
    </w:p>
    <w:p w14:paraId="7AA32387" w14:textId="77777777" w:rsidR="00136787" w:rsidRPr="00136787" w:rsidRDefault="00136787" w:rsidP="00136787">
      <w:pPr>
        <w:suppressAutoHyphens/>
        <w:autoSpaceDN w:val="0"/>
        <w:spacing w:after="0" w:line="256" w:lineRule="auto"/>
        <w:jc w:val="center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                                      ………………………….        </w:t>
      </w:r>
    </w:p>
    <w:p w14:paraId="5F96F7A3" w14:textId="77777777" w:rsidR="00136787" w:rsidRPr="00136787" w:rsidRDefault="00136787" w:rsidP="00136787">
      <w:pPr>
        <w:suppressAutoHyphens/>
        <w:autoSpaceDN w:val="0"/>
        <w:spacing w:after="0" w:line="256" w:lineRule="auto"/>
        <w:ind w:left="5664"/>
        <w:textAlignment w:val="baseline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136787">
        <w:rPr>
          <w:rFonts w:ascii="Times New Roman" w:eastAsia="Calibri" w:hAnsi="Times New Roman" w:cs="Times New Roman"/>
          <w:kern w:val="0"/>
          <w14:ligatures w14:val="none"/>
        </w:rPr>
        <w:t xml:space="preserve">       </w:t>
      </w:r>
      <w:r w:rsidRPr="00136787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136787">
        <w:rPr>
          <w:rFonts w:ascii="Times New Roman" w:eastAsia="Calibri" w:hAnsi="Times New Roman" w:cs="Times New Roman"/>
          <w:kern w:val="0"/>
          <w14:ligatures w14:val="none"/>
        </w:rPr>
        <w:tab/>
        <w:t xml:space="preserve">       </w:t>
      </w:r>
      <w:r w:rsidRPr="00136787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(podpis)</w:t>
      </w:r>
    </w:p>
    <w:p w14:paraId="3DA72353" w14:textId="77777777" w:rsidR="00136787" w:rsidRPr="00136787" w:rsidRDefault="00136787" w:rsidP="00136787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UWAGA!</w:t>
      </w:r>
    </w:p>
    <w:p w14:paraId="5002EB56" w14:textId="77777777" w:rsidR="00136787" w:rsidRPr="00136787" w:rsidRDefault="00136787" w:rsidP="001367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Niniejsze oświadczenie należy złożyć tylko w przypadku, gdy zachodzą </w:t>
      </w:r>
      <w:proofErr w:type="gramStart"/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okoliczności</w:t>
      </w:r>
      <w:proofErr w:type="gramEnd"/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o których mowa w art. 117 ust. 4 ustawy </w:t>
      </w:r>
      <w:proofErr w:type="spellStart"/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Pzp</w:t>
      </w:r>
      <w:proofErr w:type="spellEnd"/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.</w:t>
      </w:r>
    </w:p>
    <w:p w14:paraId="1B0B2753" w14:textId="77777777" w:rsidR="00136787" w:rsidRPr="00136787" w:rsidRDefault="00136787" w:rsidP="00136787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W przypadku wykonawców wspólnie ubiegających się o udzielenie </w:t>
      </w:r>
      <w:proofErr w:type="gramStart"/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zamówienia  złożenie</w:t>
      </w:r>
      <w:proofErr w:type="gramEnd"/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niniejszego oświadczenia dotyczy każdego z wykonawców.</w:t>
      </w:r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</w:p>
    <w:p w14:paraId="15F04FE8" w14:textId="77777777" w:rsidR="00136787" w:rsidRPr="00136787" w:rsidRDefault="00136787" w:rsidP="00136787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kern w:val="0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kern w:val="0"/>
          <w14:ligatures w14:val="none"/>
        </w:rPr>
        <w:t>Dokument należy wypełnić i podpisać elektronicznie: kwalifikowanym podpisem elektronicznym, podpisem zaufanym lub podpisem osobistym.</w:t>
      </w:r>
    </w:p>
    <w:p w14:paraId="5CF2DF21" w14:textId="7A453654" w:rsidR="00FC13F0" w:rsidRPr="00136787" w:rsidRDefault="00136787" w:rsidP="00136787">
      <w:pPr>
        <w:numPr>
          <w:ilvl w:val="0"/>
          <w:numId w:val="1"/>
        </w:num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i/>
          <w:iCs/>
          <w:kern w:val="0"/>
          <w:u w:val="single"/>
          <w14:ligatures w14:val="none"/>
        </w:rPr>
      </w:pPr>
      <w:r w:rsidRPr="00136787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lastRenderedPageBreak/>
        <w:t>Dokument składany wraz z ofertą</w:t>
      </w:r>
      <w:r w:rsidRPr="00136787">
        <w:rPr>
          <w:rFonts w:ascii="Times New Roman" w:eastAsia="Calibri" w:hAnsi="Times New Roman" w:cs="Times New Roman"/>
          <w:kern w:val="0"/>
          <w:u w:val="single"/>
          <w14:ligatures w14:val="none"/>
        </w:rPr>
        <w:t>.</w:t>
      </w:r>
    </w:p>
    <w:sectPr w:rsidR="00FC13F0" w:rsidRPr="00136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142C"/>
    <w:multiLevelType w:val="hybridMultilevel"/>
    <w:tmpl w:val="7A34BA64"/>
    <w:lvl w:ilvl="0" w:tplc="33EC6BE6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22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87"/>
    <w:rsid w:val="00136787"/>
    <w:rsid w:val="004C77ED"/>
    <w:rsid w:val="00501672"/>
    <w:rsid w:val="005365F3"/>
    <w:rsid w:val="0088015E"/>
    <w:rsid w:val="00A05E1F"/>
    <w:rsid w:val="00A42E5D"/>
    <w:rsid w:val="00FC13F0"/>
    <w:rsid w:val="00FC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048A7"/>
  <w15:chartTrackingRefBased/>
  <w15:docId w15:val="{7B06AE8F-10A9-4CF9-AAC3-7663800BF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67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6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67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67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67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67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67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67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67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67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67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67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67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67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67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67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67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67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67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6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67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67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67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67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67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67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67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67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67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3</cp:revision>
  <dcterms:created xsi:type="dcterms:W3CDTF">2025-04-14T12:45:00Z</dcterms:created>
  <dcterms:modified xsi:type="dcterms:W3CDTF">2025-04-17T11:22:00Z</dcterms:modified>
</cp:coreProperties>
</file>