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30293" w14:textId="4615538B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Oznaczenie sprawy: </w:t>
      </w:r>
      <w:r>
        <w:rPr>
          <w:rFonts w:ascii="Cambria" w:hAnsi="Cambria" w:cs="Cambria"/>
          <w:shd w:val="clear" w:color="auto" w:fill="FFFFFF"/>
          <w:lang w:eastAsia="ar-SA"/>
        </w:rPr>
        <w:t>ZP</w:t>
      </w:r>
      <w:r w:rsidR="007F53D8">
        <w:rPr>
          <w:rFonts w:ascii="Cambria" w:hAnsi="Cambria" w:cs="Cambria"/>
          <w:shd w:val="clear" w:color="auto" w:fill="FFFFFF"/>
          <w:lang w:eastAsia="ar-SA"/>
        </w:rPr>
        <w:t>.4.</w:t>
      </w:r>
      <w:r>
        <w:rPr>
          <w:rFonts w:ascii="Cambria" w:hAnsi="Cambria" w:cs="Cambria"/>
          <w:shd w:val="clear" w:color="auto" w:fill="FFFFFF"/>
          <w:lang w:eastAsia="ar-SA"/>
        </w:rPr>
        <w:t>TP.202</w:t>
      </w:r>
      <w:r w:rsidR="00C13F61">
        <w:rPr>
          <w:rFonts w:ascii="Cambria" w:hAnsi="Cambria" w:cs="Cambria"/>
          <w:shd w:val="clear" w:color="auto" w:fill="FFFFFF"/>
          <w:lang w:eastAsia="ar-SA"/>
        </w:rPr>
        <w:t>5</w:t>
      </w:r>
    </w:p>
    <w:p w14:paraId="08D67CC0" w14:textId="585007D6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  <w:t xml:space="preserve">Załącznik nr </w:t>
      </w:r>
      <w:r w:rsidR="005B7BAE">
        <w:rPr>
          <w:rFonts w:ascii="Cambria" w:hAnsi="Cambria"/>
          <w:lang w:eastAsia="ar-SA"/>
        </w:rPr>
        <w:t>7</w:t>
      </w:r>
      <w:r>
        <w:rPr>
          <w:rFonts w:ascii="Cambria" w:hAnsi="Cambria"/>
          <w:lang w:eastAsia="ar-SA"/>
        </w:rPr>
        <w:t xml:space="preserve"> do SWZ </w:t>
      </w:r>
    </w:p>
    <w:p w14:paraId="277C96D6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</w:t>
      </w:r>
    </w:p>
    <w:p w14:paraId="71B35559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</w:t>
      </w:r>
    </w:p>
    <w:p w14:paraId="07DE2DB9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</w:t>
      </w:r>
    </w:p>
    <w:p w14:paraId="718CC561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(Nazwa i adres podmiotu udostępniającego zasoby)</w:t>
      </w:r>
    </w:p>
    <w:p w14:paraId="407D1CC4" w14:textId="77777777" w:rsidR="00B31F6D" w:rsidRDefault="00B31F6D">
      <w:pPr>
        <w:rPr>
          <w:rFonts w:ascii="Cambria" w:hAnsi="Cambria"/>
          <w:lang w:eastAsia="ar-SA"/>
        </w:rPr>
      </w:pPr>
    </w:p>
    <w:p w14:paraId="1AC54EDE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_____________________________________________, dnia _____________ r.</w:t>
      </w:r>
    </w:p>
    <w:p w14:paraId="1E6F4EF3" w14:textId="77777777" w:rsidR="00B31F6D" w:rsidRDefault="00B31F6D">
      <w:pPr>
        <w:rPr>
          <w:rFonts w:ascii="Cambria" w:hAnsi="Cambria"/>
          <w:lang w:eastAsia="ar-SA"/>
        </w:rPr>
      </w:pPr>
    </w:p>
    <w:p w14:paraId="2F3491E0" w14:textId="77777777" w:rsidR="00B31F6D" w:rsidRDefault="00000000">
      <w:pPr>
        <w:jc w:val="center"/>
        <w:rPr>
          <w:rFonts w:ascii="Cambria" w:hAnsi="Cambria"/>
          <w:b/>
          <w:bCs/>
          <w:lang w:eastAsia="ar-SA"/>
        </w:rPr>
      </w:pPr>
      <w:r>
        <w:rPr>
          <w:rFonts w:ascii="Cambria" w:hAnsi="Cambria"/>
          <w:b/>
          <w:bCs/>
          <w:lang w:eastAsia="ar-SA"/>
        </w:rPr>
        <w:t xml:space="preserve">ZOBOWIĄZANIE DO ODDANIA WYKONAWCY </w:t>
      </w:r>
      <w:r>
        <w:rPr>
          <w:rFonts w:ascii="Cambria" w:hAnsi="Cambria"/>
          <w:b/>
          <w:bCs/>
          <w:lang w:eastAsia="ar-SA"/>
        </w:rPr>
        <w:br/>
        <w:t>DO DYSPOZYCJI NIEZBĘDNYCH ZASOBÓW NA POTRZEBY WYKONANIA ZAMÓWIENIA</w:t>
      </w:r>
    </w:p>
    <w:p w14:paraId="0ECD10CD" w14:textId="77777777" w:rsidR="00B31F6D" w:rsidRDefault="00B31F6D">
      <w:pPr>
        <w:jc w:val="both"/>
        <w:rPr>
          <w:rFonts w:ascii="Cambria" w:hAnsi="Cambria"/>
          <w:lang w:eastAsia="ar-SA"/>
        </w:rPr>
      </w:pPr>
    </w:p>
    <w:p w14:paraId="6C0A3474" w14:textId="3B32E260" w:rsidR="00B31F6D" w:rsidRDefault="00000000">
      <w:pPr>
        <w:jc w:val="both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Działając w imieniu __________________________________________________________________ z siedzibą w __________________________________ oświadczam, że ww. podmiot trzeci zobowiązuje się, na zasadzie art. 118 w zw. z art.266 ustawy z dnia 11 września 2019 r. Prawo zamówień publicznych (Dz. U. z </w:t>
      </w:r>
      <w:r>
        <w:rPr>
          <w:rFonts w:ascii="Cambria" w:hAnsi="Cambria"/>
          <w:color w:val="000000" w:themeColor="text1"/>
          <w:lang w:eastAsia="ar-SA"/>
        </w:rPr>
        <w:t>2023.1605 ze.zm.</w:t>
      </w:r>
      <w:r>
        <w:rPr>
          <w:rFonts w:ascii="Cambria" w:hAnsi="Cambria"/>
          <w:lang w:eastAsia="ar-SA"/>
        </w:rPr>
        <w:t xml:space="preserve">) udostępnić wykonawcy przystępującemu do postępowania w sprawie zamówienia publicznego prowadzonego  w trybie podstawowym bez negocjacji o którym mowa w art. 275 pkt 1 ustawy z dnia 11 września 2019 Prawo zamówień publicznych  na zadanie pn.: </w:t>
      </w:r>
      <w:r w:rsidR="005B7BAE" w:rsidRPr="005B7BAE">
        <w:rPr>
          <w:rFonts w:ascii="Cambria" w:hAnsi="Cambria" w:cs="Cambria"/>
          <w:b/>
          <w:lang w:eastAsia="ar-SA"/>
        </w:rPr>
        <w:t>"</w:t>
      </w:r>
      <w:r w:rsidR="00C13F61" w:rsidRPr="00C13F61">
        <w:t xml:space="preserve"> </w:t>
      </w:r>
      <w:r w:rsidR="00C13F61" w:rsidRPr="00C13F61">
        <w:rPr>
          <w:rFonts w:ascii="Cambria" w:hAnsi="Cambria" w:cs="Cambria"/>
          <w:b/>
          <w:lang w:eastAsia="ar-SA"/>
        </w:rPr>
        <w:t>Zaprojektowanie, dostawa, montaż i uruchomienie instalacji fotowoltaicznych w ramach zadania Termomodernizacji budynków Szpitala Kardiologicznego przy ul. Jordana 2 w Rabce Zdrój oraz Uzdrowiskowego Szpitala Dziecięcego "Olszówka" przy ul. Słowackiego 8 w Rabce Zdrój o mocy instalacji odpowiednio do 49,</w:t>
      </w:r>
      <w:r w:rsidR="007F53D8">
        <w:rPr>
          <w:rFonts w:ascii="Cambria" w:hAnsi="Cambria" w:cs="Cambria"/>
          <w:b/>
          <w:lang w:eastAsia="ar-SA"/>
        </w:rPr>
        <w:t>9</w:t>
      </w:r>
      <w:r w:rsidR="00C13F61" w:rsidRPr="00C13F61">
        <w:rPr>
          <w:rFonts w:ascii="Cambria" w:hAnsi="Cambria" w:cs="Cambria"/>
          <w:b/>
          <w:lang w:eastAsia="ar-SA"/>
        </w:rPr>
        <w:t xml:space="preserve">9 kWp każda, w oparciu o panele fotowoltaiczne oraz inwerter przekształcający napięcie stałe produkowane przez panele fotowoltaiczne na napięcie sieciowe, zlokalizowanych na terenie obiektów Uzdrowiska Rabka S.A. </w:t>
      </w:r>
      <w:r w:rsidR="005B7BAE" w:rsidRPr="005B7BAE">
        <w:rPr>
          <w:rFonts w:ascii="Cambria" w:hAnsi="Cambria" w:cs="Cambria"/>
          <w:b/>
          <w:lang w:eastAsia="ar-SA"/>
        </w:rPr>
        <w:t>"</w:t>
      </w:r>
      <w:r>
        <w:rPr>
          <w:rFonts w:ascii="Cambria" w:hAnsi="Cambria"/>
          <w:lang w:eastAsia="ar-SA"/>
        </w:rPr>
        <w:t xml:space="preserve"> (dalej: „Postępowanie”),</w:t>
      </w:r>
    </w:p>
    <w:p w14:paraId="5E8B37E1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tj.________________________________________________________________________________ __________________________________________________________________________________ </w:t>
      </w:r>
    </w:p>
    <w:p w14:paraId="1DEBA8C1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z siedzibą w ____________________________________________ (dalej: „Wykonawca”), </w:t>
      </w:r>
    </w:p>
    <w:p w14:paraId="74B5AACF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następujące zasoby: </w:t>
      </w:r>
    </w:p>
    <w:p w14:paraId="7866B7F7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>_______________________________________________________,</w:t>
      </w:r>
    </w:p>
    <w:p w14:paraId="17AC66CF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>_______________________________________________________,</w:t>
      </w:r>
    </w:p>
    <w:p w14:paraId="4BF0D237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>_______________________________________________________,</w:t>
      </w:r>
    </w:p>
    <w:p w14:paraId="70BD589A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>_______________________________________________________,</w:t>
      </w:r>
    </w:p>
    <w:p w14:paraId="2AFCF6DF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na potrzeby spełnienia przez Wykonawcę następujących warunków udziału w Postępowaniu: </w:t>
      </w:r>
    </w:p>
    <w:p w14:paraId="45978448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lang w:eastAsia="ar-SA"/>
        </w:rPr>
        <w:lastRenderedPageBreak/>
        <w:t>_____________________________________________________________________________________________________________________________________________________________________________________________________________.</w:t>
      </w:r>
    </w:p>
    <w:p w14:paraId="60BA8BA1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F8B98A5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96BE721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1B8EBA20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4D872EFF" w14:textId="77777777" w:rsidR="00B31F6D" w:rsidRDefault="00B31F6D">
      <w:pPr>
        <w:rPr>
          <w:rFonts w:ascii="Cambria" w:hAnsi="Cambria"/>
          <w:lang w:eastAsia="ar-SA"/>
        </w:rPr>
      </w:pPr>
    </w:p>
    <w:p w14:paraId="5622D084" w14:textId="77777777" w:rsidR="00B31F6D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</w:t>
      </w:r>
      <w:r>
        <w:rPr>
          <w:rFonts w:ascii="Cambria" w:hAnsi="Cambria"/>
          <w:lang w:eastAsia="ar-SA"/>
        </w:rPr>
        <w:tab/>
        <w:t>(podpis)</w:t>
      </w:r>
    </w:p>
    <w:p w14:paraId="10A636AA" w14:textId="77777777" w:rsidR="00B31F6D" w:rsidRDefault="00B31F6D">
      <w:pPr>
        <w:rPr>
          <w:rFonts w:ascii="Cambria" w:hAnsi="Cambria"/>
          <w:lang w:eastAsia="ar-SA"/>
        </w:rPr>
      </w:pPr>
    </w:p>
    <w:p w14:paraId="538BE203" w14:textId="77777777" w:rsidR="00B31F6D" w:rsidRDefault="00B31F6D">
      <w:pPr>
        <w:rPr>
          <w:rFonts w:ascii="Cambria" w:hAnsi="Cambria"/>
          <w:lang w:eastAsia="ar-SA"/>
        </w:rPr>
      </w:pPr>
    </w:p>
    <w:p w14:paraId="386A6728" w14:textId="77777777" w:rsidR="00B31F6D" w:rsidRDefault="00000000">
      <w:pPr>
        <w:jc w:val="both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Dokument może być przekazany:</w:t>
      </w:r>
      <w:r>
        <w:rPr>
          <w:rFonts w:ascii="Cambria" w:hAnsi="Cambria"/>
          <w:lang w:eastAsia="ar-SA"/>
        </w:rPr>
        <w:tab/>
        <w:t xml:space="preserve">(1) w postaci elektronicznej opatrzonej </w:t>
      </w:r>
      <w:r>
        <w:rPr>
          <w:rFonts w:ascii="Cambria" w:hAnsi="Cambria"/>
          <w:lang w:eastAsia="ar-SA"/>
        </w:rPr>
        <w:tab/>
        <w:t>kwalifikowanym podpisem elektronicznym przez podmiot trzeci, na zdolnościach którego wykonawca polega</w:t>
      </w:r>
      <w:r>
        <w:rPr>
          <w:rFonts w:ascii="Cambria" w:hAnsi="Cambria"/>
          <w:lang w:eastAsia="ar-SA"/>
        </w:rPr>
        <w:tab/>
        <w:t>lub w postaci elektronicznej opatrzonej podpisem zaufanym lub podpisem osobistym</w:t>
      </w:r>
      <w:r>
        <w:rPr>
          <w:rFonts w:ascii="Cambria" w:hAnsi="Cambria"/>
          <w:lang w:eastAsia="ar-SA"/>
        </w:rPr>
        <w:tab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650429BE" w14:textId="77777777" w:rsidR="00B31F6D" w:rsidRDefault="00B31F6D">
      <w:pPr>
        <w:rPr>
          <w:rFonts w:ascii="Cambria" w:hAnsi="Cambria"/>
        </w:rPr>
      </w:pPr>
    </w:p>
    <w:p w14:paraId="6BC25169" w14:textId="77777777" w:rsidR="00B31F6D" w:rsidRDefault="00B31F6D"/>
    <w:sectPr w:rsidR="00B31F6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6D"/>
    <w:rsid w:val="00192C59"/>
    <w:rsid w:val="005B7BAE"/>
    <w:rsid w:val="00765B36"/>
    <w:rsid w:val="00787BE0"/>
    <w:rsid w:val="00796E96"/>
    <w:rsid w:val="007F53D8"/>
    <w:rsid w:val="00830CC6"/>
    <w:rsid w:val="008B485B"/>
    <w:rsid w:val="00B31F6D"/>
    <w:rsid w:val="00B91CE4"/>
    <w:rsid w:val="00C13F61"/>
    <w:rsid w:val="00C5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DAFED"/>
  <w15:docId w15:val="{E3C0CCC6-8BCE-4793-8A71-86ECBC7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66B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815</Words>
  <Characters>4894</Characters>
  <Application>Microsoft Office Word</Application>
  <DocSecurity>0</DocSecurity>
  <Lines>40</Lines>
  <Paragraphs>11</Paragraphs>
  <ScaleCrop>false</ScaleCrop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dc:description/>
  <cp:lastModifiedBy>Piotr Budny</cp:lastModifiedBy>
  <cp:revision>5</cp:revision>
  <cp:lastPrinted>2023-04-11T10:04:00Z</cp:lastPrinted>
  <dcterms:created xsi:type="dcterms:W3CDTF">2024-09-13T22:08:00Z</dcterms:created>
  <dcterms:modified xsi:type="dcterms:W3CDTF">2025-04-11T17:36:00Z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