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E0FA4" w14:textId="4D268291" w:rsidR="008B30BB" w:rsidRPr="00DA74CF" w:rsidRDefault="00CF29C6" w:rsidP="00336AF7">
      <w:pPr>
        <w:spacing w:line="360" w:lineRule="auto"/>
        <w:jc w:val="right"/>
        <w:rPr>
          <w:b/>
          <w:sz w:val="22"/>
          <w:szCs w:val="22"/>
        </w:rPr>
      </w:pPr>
      <w:r w:rsidRPr="00DA74CF">
        <w:rPr>
          <w:b/>
          <w:sz w:val="24"/>
          <w:szCs w:val="24"/>
        </w:rPr>
        <w:t xml:space="preserve"> </w:t>
      </w:r>
    </w:p>
    <w:p w14:paraId="68DE71E6" w14:textId="77777777" w:rsidR="00B46F0E" w:rsidRPr="00B46F0E" w:rsidRDefault="00B46F0E" w:rsidP="00336AF7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906CC1F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/>
          <w:spacing w:val="-2"/>
          <w:sz w:val="22"/>
          <w:szCs w:val="22"/>
        </w:rPr>
        <w:t>Dane Wykonawcy/uczestników konsorcjum (dopasować odpowiednio):</w:t>
      </w:r>
    </w:p>
    <w:p w14:paraId="04D18740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753E5F63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Nazwa Wykonawcy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74DE618E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25189E3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Adres Wykonawcy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5D238255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364BF1E9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Województwo: …………………………..</w:t>
      </w:r>
    </w:p>
    <w:p w14:paraId="1A8C5B3A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59482E9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NIP</w:t>
      </w:r>
      <w:r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lub PESEL </w:t>
      </w:r>
      <w:r w:rsidRPr="00272010">
        <w:rPr>
          <w:rFonts w:ascii="Times New Roman" w:hAnsi="Times New Roman" w:cs="Times New Roman"/>
          <w:bCs/>
          <w:i/>
          <w:iCs/>
          <w:spacing w:val="-2"/>
          <w:sz w:val="22"/>
          <w:szCs w:val="22"/>
        </w:rPr>
        <w:t>(w przypadku osób nieprowadzących działalności gospodarczej</w:t>
      </w:r>
      <w:r>
        <w:rPr>
          <w:rFonts w:ascii="Times New Roman" w:hAnsi="Times New Roman" w:cs="Times New Roman"/>
          <w:bCs/>
          <w:spacing w:val="-2"/>
          <w:sz w:val="22"/>
          <w:szCs w:val="22"/>
        </w:rPr>
        <w:t>)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: ………………………</w:t>
      </w:r>
    </w:p>
    <w:p w14:paraId="7D6ED904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20886D62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REGON ………………………………………………………….(jeśli dotyczy)</w:t>
      </w:r>
      <w:r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2CD9170E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F562E62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KRS:     ………………………………………………………….(jeśli dotyczy)</w:t>
      </w:r>
    </w:p>
    <w:p w14:paraId="483E2537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32690FD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Telefon: ………………………….. e-mail: …………………………………</w:t>
      </w:r>
    </w:p>
    <w:p w14:paraId="499503DD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74C219D6" w14:textId="77777777" w:rsidR="00B86E0B" w:rsidRPr="0009579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  <w:r>
        <w:rPr>
          <w:rFonts w:ascii="Times New Roman" w:hAnsi="Times New Roman" w:cs="Times New Roman"/>
          <w:b/>
          <w:spacing w:val="-2"/>
          <w:sz w:val="22"/>
          <w:szCs w:val="22"/>
        </w:rPr>
        <w:t>Lider/</w:t>
      </w:r>
      <w:r w:rsidRPr="00095799">
        <w:rPr>
          <w:rFonts w:ascii="Times New Roman" w:hAnsi="Times New Roman" w:cs="Times New Roman"/>
          <w:b/>
          <w:spacing w:val="-2"/>
          <w:sz w:val="22"/>
          <w:szCs w:val="22"/>
        </w:rPr>
        <w:t>Pełnomocnik w przypadku złożenia oferty wspólnej:</w:t>
      </w:r>
    </w:p>
    <w:p w14:paraId="55661DCD" w14:textId="77777777" w:rsidR="00B86E0B" w:rsidRPr="002715B9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49923370" w14:textId="31BFD6F0" w:rsidR="00B86E0B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>
        <w:rPr>
          <w:rFonts w:ascii="Times New Roman" w:hAnsi="Times New Roman" w:cs="Times New Roman"/>
          <w:bCs/>
          <w:spacing w:val="-2"/>
          <w:sz w:val="22"/>
          <w:szCs w:val="22"/>
        </w:rPr>
        <w:t>Imię i nazwisko lub nazwa Wykonawcy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....................................................................................................</w:t>
      </w:r>
    </w:p>
    <w:p w14:paraId="406B583C" w14:textId="4212D2AD" w:rsidR="00CC1A12" w:rsidRPr="002715B9" w:rsidRDefault="00CC1A12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08CC3418" w14:textId="77777777" w:rsidR="00B86E0B" w:rsidRPr="00D66CDD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CF73F7B" w14:textId="77777777" w:rsidR="00B86E0B" w:rsidRPr="00D66CDD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D66CDD">
        <w:rPr>
          <w:rFonts w:ascii="Times New Roman" w:hAnsi="Times New Roman" w:cs="Times New Roman"/>
          <w:bCs/>
          <w:spacing w:val="-2"/>
          <w:sz w:val="22"/>
          <w:szCs w:val="22"/>
        </w:rPr>
        <w:t>Telefon...................................................Fax................................................................</w:t>
      </w:r>
    </w:p>
    <w:p w14:paraId="544B2574" w14:textId="77777777" w:rsidR="00B86E0B" w:rsidRPr="00D66CDD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61E8AFD3" w14:textId="77777777" w:rsidR="00B86E0B" w:rsidRPr="00D66CDD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36AE25F1" w14:textId="77777777" w:rsidR="00B86E0B" w:rsidRPr="00D66CDD" w:rsidRDefault="00B86E0B" w:rsidP="00B86E0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color w:val="FF0000"/>
          <w:spacing w:val="-2"/>
          <w:sz w:val="22"/>
          <w:szCs w:val="22"/>
        </w:rPr>
      </w:pPr>
      <w:r w:rsidRPr="00D66CDD">
        <w:rPr>
          <w:rFonts w:ascii="Times New Roman" w:hAnsi="Times New Roman" w:cs="Times New Roman"/>
          <w:b/>
          <w:color w:val="FF0000"/>
          <w:spacing w:val="-2"/>
          <w:sz w:val="22"/>
          <w:szCs w:val="22"/>
        </w:rPr>
        <w:t>UWAGA!</w:t>
      </w:r>
    </w:p>
    <w:p w14:paraId="6837BC19" w14:textId="7B2FF681" w:rsidR="000A3B76" w:rsidRPr="00CC1A12" w:rsidRDefault="00B86E0B" w:rsidP="000A3B76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i/>
          <w:iCs/>
          <w:spacing w:val="-2"/>
          <w:sz w:val="22"/>
          <w:szCs w:val="22"/>
        </w:rPr>
      </w:pPr>
      <w:r w:rsidRPr="00CC1A12">
        <w:rPr>
          <w:rFonts w:ascii="Times New Roman" w:hAnsi="Times New Roman" w:cs="Times New Roman"/>
          <w:b/>
          <w:i/>
          <w:iCs/>
          <w:spacing w:val="-2"/>
          <w:sz w:val="22"/>
          <w:szCs w:val="22"/>
        </w:rPr>
        <w:t xml:space="preserve">w przypadku wykonawców składających ofertę wspólną (np. spółka cywilna, konsorcjum) należy podać dane wszystkich wykonawców wspólnie ubiegających się o udzielenie zamówienia wraz </w:t>
      </w:r>
      <w:r w:rsidR="00AE62BC">
        <w:rPr>
          <w:rFonts w:ascii="Times New Roman" w:hAnsi="Times New Roman" w:cs="Times New Roman"/>
          <w:b/>
          <w:i/>
          <w:iCs/>
          <w:spacing w:val="-2"/>
          <w:sz w:val="22"/>
          <w:szCs w:val="22"/>
        </w:rPr>
        <w:br/>
      </w:r>
      <w:r w:rsidRPr="00CC1A12">
        <w:rPr>
          <w:rFonts w:ascii="Times New Roman" w:hAnsi="Times New Roman" w:cs="Times New Roman"/>
          <w:b/>
          <w:i/>
          <w:iCs/>
          <w:spacing w:val="-2"/>
          <w:sz w:val="22"/>
          <w:szCs w:val="22"/>
        </w:rPr>
        <w:t>z oznaczeniem lidera/pełnomocnika.</w:t>
      </w:r>
    </w:p>
    <w:p w14:paraId="1380E858" w14:textId="77777777" w:rsidR="00D66CDD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bCs/>
          <w:i/>
          <w:iCs/>
          <w:spacing w:val="-2"/>
          <w:sz w:val="22"/>
          <w:szCs w:val="22"/>
        </w:rPr>
      </w:pPr>
    </w:p>
    <w:p w14:paraId="5FDC6749" w14:textId="44B3D95E" w:rsidR="00D66CDD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66CDD">
        <w:rPr>
          <w:rFonts w:ascii="Times New Roman" w:hAnsi="Times New Roman" w:cs="Times New Roman"/>
          <w:b/>
          <w:bCs/>
          <w:sz w:val="22"/>
          <w:szCs w:val="22"/>
        </w:rPr>
        <w:t>Rodzaj Wykonawcy:</w:t>
      </w:r>
    </w:p>
    <w:p w14:paraId="257344F2" w14:textId="77777777" w:rsidR="00D66CDD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mikroprzedsiębiorstwo</w:t>
      </w:r>
    </w:p>
    <w:p w14:paraId="5228C131" w14:textId="77777777" w:rsidR="00D66CDD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małe przedsiębiorstwo</w:t>
      </w:r>
    </w:p>
    <w:p w14:paraId="0088675F" w14:textId="77777777" w:rsidR="00D66CDD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średnie przedsiębiorstwo</w:t>
      </w:r>
    </w:p>
    <w:p w14:paraId="0BF25093" w14:textId="77777777" w:rsidR="00D66CDD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jednoosobowa działalność gospodarcza</w:t>
      </w:r>
    </w:p>
    <w:p w14:paraId="6A09DF8F" w14:textId="77777777" w:rsidR="00D66CDD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osoba fizyczna nieprowadząca działalności gospodarczej</w:t>
      </w:r>
    </w:p>
    <w:p w14:paraId="72672230" w14:textId="535E2A65" w:rsidR="00B86E0B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inny rodzaj: …………………………….</w:t>
      </w:r>
    </w:p>
    <w:p w14:paraId="3196C0BF" w14:textId="77777777" w:rsidR="00D66CDD" w:rsidRPr="00D66CDD" w:rsidRDefault="00D66CDD" w:rsidP="00D66CDD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F793199" w14:textId="77777777" w:rsidR="00811651" w:rsidRDefault="00811651" w:rsidP="006958B8">
      <w:pPr>
        <w:shd w:val="clear" w:color="auto" w:fill="FFFFFF"/>
        <w:tabs>
          <w:tab w:val="left" w:pos="341"/>
        </w:tabs>
        <w:spacing w:line="360" w:lineRule="auto"/>
        <w:ind w:left="24"/>
        <w:jc w:val="center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2196ABF7" w14:textId="77777777" w:rsidR="00811651" w:rsidRDefault="00811651" w:rsidP="006958B8">
      <w:pPr>
        <w:shd w:val="clear" w:color="auto" w:fill="FFFFFF"/>
        <w:tabs>
          <w:tab w:val="left" w:pos="341"/>
        </w:tabs>
        <w:spacing w:line="360" w:lineRule="auto"/>
        <w:ind w:left="24"/>
        <w:jc w:val="center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465E0FB3" w14:textId="27707DCB" w:rsidR="00777055" w:rsidRPr="00D66CDD" w:rsidRDefault="00A126E7" w:rsidP="006958B8">
      <w:pPr>
        <w:shd w:val="clear" w:color="auto" w:fill="FFFFFF"/>
        <w:tabs>
          <w:tab w:val="left" w:pos="341"/>
        </w:tabs>
        <w:spacing w:line="360" w:lineRule="auto"/>
        <w:ind w:left="24"/>
        <w:jc w:val="center"/>
        <w:rPr>
          <w:rFonts w:ascii="Times New Roman" w:hAnsi="Times New Roman" w:cs="Times New Roman"/>
          <w:b/>
          <w:spacing w:val="-2"/>
          <w:sz w:val="22"/>
          <w:szCs w:val="22"/>
        </w:rPr>
      </w:pPr>
      <w:r w:rsidRPr="00D66CDD">
        <w:rPr>
          <w:rFonts w:ascii="Times New Roman" w:hAnsi="Times New Roman" w:cs="Times New Roman"/>
          <w:b/>
          <w:spacing w:val="-2"/>
          <w:sz w:val="22"/>
          <w:szCs w:val="22"/>
        </w:rPr>
        <w:lastRenderedPageBreak/>
        <w:t>TREŚĆ</w:t>
      </w:r>
      <w:r w:rsidR="00063137" w:rsidRPr="00D66CDD">
        <w:rPr>
          <w:rFonts w:ascii="Times New Roman" w:hAnsi="Times New Roman" w:cs="Times New Roman"/>
          <w:b/>
          <w:spacing w:val="-2"/>
          <w:sz w:val="22"/>
          <w:szCs w:val="22"/>
        </w:rPr>
        <w:t xml:space="preserve"> OFERTY</w:t>
      </w:r>
    </w:p>
    <w:p w14:paraId="465E0FB6" w14:textId="77777777" w:rsidR="004145F4" w:rsidRPr="00DD108A" w:rsidRDefault="004145F4" w:rsidP="006958B8">
      <w:pPr>
        <w:shd w:val="clear" w:color="auto" w:fill="FFFFFF"/>
        <w:tabs>
          <w:tab w:val="left" w:pos="341"/>
        </w:tabs>
        <w:spacing w:line="360" w:lineRule="auto"/>
        <w:ind w:left="24"/>
        <w:jc w:val="center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5A6ECA4E" w14:textId="3C027791" w:rsidR="00D66CDD" w:rsidRPr="00DD108A" w:rsidRDefault="00356690" w:rsidP="00D66CDD">
      <w:pPr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80351301"/>
      <w:r w:rsidRPr="00DD108A">
        <w:rPr>
          <w:rFonts w:ascii="Times New Roman" w:hAnsi="Times New Roman" w:cs="Times New Roman"/>
          <w:bCs/>
          <w:sz w:val="22"/>
          <w:szCs w:val="22"/>
        </w:rPr>
        <w:t>Nazwa zamówienia:</w:t>
      </w:r>
      <w:r w:rsidRPr="00DD108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bookmarkStart w:id="1" w:name="_Hlk93079626"/>
      <w:r w:rsidR="00D66CDD" w:rsidRPr="00DD108A">
        <w:rPr>
          <w:rFonts w:ascii="Times New Roman" w:hAnsi="Times New Roman" w:cs="Times New Roman"/>
          <w:b/>
          <w:bCs/>
          <w:sz w:val="22"/>
          <w:szCs w:val="22"/>
        </w:rPr>
        <w:t>Usługi druku i dostawy materiałów</w:t>
      </w:r>
      <w:r w:rsidR="007865AE">
        <w:rPr>
          <w:rFonts w:ascii="Times New Roman" w:hAnsi="Times New Roman" w:cs="Times New Roman"/>
          <w:b/>
          <w:bCs/>
          <w:sz w:val="22"/>
          <w:szCs w:val="22"/>
        </w:rPr>
        <w:t xml:space="preserve"> promocyjnych i</w:t>
      </w:r>
      <w:r w:rsidR="00D66CDD" w:rsidRPr="00DD108A">
        <w:rPr>
          <w:rFonts w:ascii="Times New Roman" w:hAnsi="Times New Roman" w:cs="Times New Roman"/>
          <w:b/>
          <w:bCs/>
          <w:sz w:val="22"/>
          <w:szCs w:val="22"/>
        </w:rPr>
        <w:t xml:space="preserve"> poligraficznych </w:t>
      </w:r>
      <w:r w:rsidR="007865AE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D66CDD" w:rsidRPr="00DD108A">
        <w:rPr>
          <w:rFonts w:ascii="Times New Roman" w:hAnsi="Times New Roman" w:cs="Times New Roman"/>
          <w:b/>
          <w:bCs/>
          <w:sz w:val="22"/>
          <w:szCs w:val="22"/>
        </w:rPr>
        <w:t>na potrzeby Opolskiego Ośrodka Doradztwa Rolniczego</w:t>
      </w:r>
      <w:bookmarkEnd w:id="1"/>
    </w:p>
    <w:bookmarkEnd w:id="0"/>
    <w:p w14:paraId="465E0FB8" w14:textId="77777777" w:rsidR="00B70ED2" w:rsidRPr="00DD108A" w:rsidRDefault="00B70ED2" w:rsidP="00B70ED2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4101EC7" w14:textId="5E75FAD3" w:rsidR="005C16D9" w:rsidRPr="00DD108A" w:rsidRDefault="006958B8" w:rsidP="00AF533A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sz w:val="22"/>
          <w:szCs w:val="22"/>
        </w:rPr>
      </w:pPr>
      <w:r w:rsidRPr="00DD108A">
        <w:rPr>
          <w:spacing w:val="-1"/>
          <w:sz w:val="22"/>
          <w:szCs w:val="22"/>
        </w:rPr>
        <w:t>Oferuję wykonanie zamówienia publicznego:</w:t>
      </w:r>
    </w:p>
    <w:p w14:paraId="0FFA5755" w14:textId="4034F3DC" w:rsidR="009C4704" w:rsidRPr="00811651" w:rsidRDefault="009C4704" w:rsidP="00811651">
      <w:pPr>
        <w:pStyle w:val="Akapitzlist"/>
        <w:widowControl/>
        <w:numPr>
          <w:ilvl w:val="0"/>
          <w:numId w:val="25"/>
        </w:numPr>
        <w:adjustRightInd/>
        <w:ind w:left="2268" w:hanging="1559"/>
        <w:jc w:val="both"/>
        <w:rPr>
          <w:b/>
          <w:bCs/>
          <w:iCs/>
          <w:sz w:val="22"/>
          <w:szCs w:val="22"/>
        </w:rPr>
      </w:pPr>
      <w:bookmarkStart w:id="2" w:name="_Hlk93084438"/>
      <w:bookmarkStart w:id="3" w:name="_Hlk92554935"/>
      <w:r w:rsidRPr="00811651">
        <w:rPr>
          <w:b/>
          <w:bCs/>
          <w:iCs/>
          <w:sz w:val="22"/>
          <w:szCs w:val="22"/>
        </w:rPr>
        <w:t xml:space="preserve">Przygotowanie wyposażenia stoiska promocyjno-informacyjnego </w:t>
      </w:r>
      <w:r w:rsidR="00811651">
        <w:rPr>
          <w:b/>
          <w:bCs/>
          <w:iCs/>
          <w:sz w:val="22"/>
          <w:szCs w:val="22"/>
        </w:rPr>
        <w:br/>
      </w:r>
      <w:r w:rsidRPr="00811651">
        <w:rPr>
          <w:b/>
          <w:bCs/>
          <w:iCs/>
          <w:sz w:val="22"/>
          <w:szCs w:val="22"/>
        </w:rPr>
        <w:t xml:space="preserve">na potrzeby </w:t>
      </w:r>
      <w:bookmarkStart w:id="4" w:name="_Hlk194478161"/>
      <w:r w:rsidRPr="00811651">
        <w:rPr>
          <w:b/>
          <w:bCs/>
          <w:iCs/>
          <w:sz w:val="22"/>
          <w:szCs w:val="22"/>
        </w:rPr>
        <w:t xml:space="preserve">realizacji operacji pn. „Strefa wiedzy, informacji i promocji PS WPR 2023-2027” w ramach planu operacyjnego na rok 2025 </w:t>
      </w:r>
      <w:r w:rsidR="00811651">
        <w:rPr>
          <w:b/>
          <w:bCs/>
          <w:iCs/>
          <w:sz w:val="22"/>
          <w:szCs w:val="22"/>
        </w:rPr>
        <w:br/>
      </w:r>
      <w:r w:rsidRPr="00811651">
        <w:rPr>
          <w:b/>
          <w:bCs/>
          <w:iCs/>
          <w:sz w:val="22"/>
          <w:szCs w:val="22"/>
        </w:rPr>
        <w:t>w ramach Planu działania Krajowej Sieci Obszarów Wiejskich KSOW+</w:t>
      </w:r>
    </w:p>
    <w:bookmarkEnd w:id="4"/>
    <w:p w14:paraId="0705A862" w14:textId="77777777" w:rsidR="009C4704" w:rsidRDefault="009C4704" w:rsidP="009C4704">
      <w:pPr>
        <w:pStyle w:val="Akapitzlist"/>
        <w:widowControl/>
        <w:adjustRightInd/>
        <w:ind w:left="2268"/>
        <w:jc w:val="both"/>
        <w:rPr>
          <w:iCs/>
          <w:sz w:val="22"/>
          <w:szCs w:val="22"/>
        </w:rPr>
      </w:pPr>
    </w:p>
    <w:p w14:paraId="0FD19223" w14:textId="46435AC5" w:rsidR="0063173A" w:rsidRDefault="009C4704" w:rsidP="009C4704">
      <w:pPr>
        <w:pStyle w:val="Akapitzlist"/>
        <w:numPr>
          <w:ilvl w:val="0"/>
          <w:numId w:val="27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851" w:hanging="851"/>
        <w:jc w:val="both"/>
        <w:rPr>
          <w:b/>
          <w:bCs/>
          <w:spacing w:val="-1"/>
          <w:sz w:val="22"/>
          <w:szCs w:val="22"/>
        </w:rPr>
      </w:pPr>
      <w:bookmarkStart w:id="5" w:name="_Hlk194394718"/>
      <w:r w:rsidRPr="00CA03F0">
        <w:rPr>
          <w:b/>
          <w:bCs/>
          <w:spacing w:val="-1"/>
          <w:sz w:val="22"/>
          <w:szCs w:val="22"/>
        </w:rPr>
        <w:t>Oferuję wykonanie  zamówienia publicznego, zgodnie z opisem przedmiotu zamówienia</w:t>
      </w:r>
      <w:r w:rsidRPr="009C4704">
        <w:rPr>
          <w:b/>
          <w:bCs/>
          <w:spacing w:val="-1"/>
          <w:sz w:val="22"/>
          <w:szCs w:val="22"/>
        </w:rPr>
        <w:t xml:space="preserve">, </w:t>
      </w:r>
    </w:p>
    <w:bookmarkEnd w:id="5"/>
    <w:p w14:paraId="5B12B054" w14:textId="77777777" w:rsidR="009C4704" w:rsidRPr="009C4704" w:rsidRDefault="009C4704" w:rsidP="009C4704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284"/>
        <w:jc w:val="both"/>
        <w:rPr>
          <w:b/>
          <w:bCs/>
          <w:spacing w:val="-1"/>
          <w:sz w:val="22"/>
          <w:szCs w:val="22"/>
        </w:rPr>
      </w:pPr>
    </w:p>
    <w:p w14:paraId="5F24DB7F" w14:textId="5495B72B" w:rsidR="00CD3331" w:rsidRPr="00DD108A" w:rsidRDefault="00B75EBC" w:rsidP="00F957F6">
      <w:pPr>
        <w:pStyle w:val="Akapitzlist"/>
        <w:numPr>
          <w:ilvl w:val="0"/>
          <w:numId w:val="9"/>
        </w:numPr>
        <w:spacing w:line="360" w:lineRule="auto"/>
        <w:ind w:hanging="436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za łączną cenę </w:t>
      </w:r>
      <w:r w:rsidRPr="00DD108A">
        <w:rPr>
          <w:b/>
          <w:bCs/>
          <w:spacing w:val="-1"/>
          <w:sz w:val="22"/>
          <w:szCs w:val="22"/>
        </w:rPr>
        <w:t>brutto: ………………………………….. zł</w:t>
      </w:r>
      <w:r w:rsidRPr="00DD108A">
        <w:rPr>
          <w:spacing w:val="-1"/>
          <w:sz w:val="22"/>
          <w:szCs w:val="22"/>
        </w:rPr>
        <w:t xml:space="preserve"> (a w tym VAT</w:t>
      </w:r>
      <w:r w:rsidR="00CD3331" w:rsidRPr="00DD108A">
        <w:rPr>
          <w:spacing w:val="-1"/>
          <w:sz w:val="22"/>
          <w:szCs w:val="22"/>
        </w:rPr>
        <w:t xml:space="preserve"> </w:t>
      </w:r>
      <w:bookmarkStart w:id="6" w:name="_Hlk92555162"/>
      <w:r w:rsidR="00CD3331" w:rsidRPr="00DD108A">
        <w:rPr>
          <w:spacing w:val="-1"/>
          <w:sz w:val="22"/>
          <w:szCs w:val="22"/>
        </w:rPr>
        <w:t>– jeżeli dotyczy</w:t>
      </w:r>
      <w:r w:rsidRPr="00DD108A">
        <w:rPr>
          <w:spacing w:val="-1"/>
          <w:sz w:val="22"/>
          <w:szCs w:val="22"/>
        </w:rPr>
        <w:t xml:space="preserve">) </w:t>
      </w:r>
      <w:bookmarkStart w:id="7" w:name="_Hlk93083199"/>
      <w:bookmarkEnd w:id="6"/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</w:t>
      </w:r>
      <w:bookmarkEnd w:id="7"/>
      <w:r w:rsidR="00137E17" w:rsidRPr="00DD108A">
        <w:rPr>
          <w:b/>
          <w:bCs/>
          <w:color w:val="FF0000"/>
          <w:spacing w:val="-1"/>
          <w:sz w:val="22"/>
          <w:szCs w:val="22"/>
        </w:rPr>
        <w:t>,</w:t>
      </w:r>
    </w:p>
    <w:p w14:paraId="6BE5B97F" w14:textId="1D4EEBA9" w:rsidR="00137E17" w:rsidRPr="00DD108A" w:rsidRDefault="00137E17" w:rsidP="00A7639E">
      <w:pPr>
        <w:pStyle w:val="Akapitzlist"/>
        <w:numPr>
          <w:ilvl w:val="0"/>
          <w:numId w:val="9"/>
        </w:numPr>
        <w:spacing w:line="360" w:lineRule="auto"/>
        <w:ind w:hanging="436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>z terminem realizacji zamówienia tj.:</w:t>
      </w:r>
      <w:r w:rsidR="00CD62D1" w:rsidRPr="00DD108A">
        <w:rPr>
          <w:spacing w:val="-1"/>
          <w:sz w:val="22"/>
          <w:szCs w:val="22"/>
        </w:rPr>
        <w:t xml:space="preserve"> </w:t>
      </w:r>
      <w:r w:rsidR="004D4694" w:rsidRPr="00DD108A">
        <w:rPr>
          <w:spacing w:val="-1"/>
          <w:sz w:val="22"/>
          <w:szCs w:val="22"/>
        </w:rPr>
        <w:t>wykonanie</w:t>
      </w:r>
      <w:r w:rsidR="00CD62D1" w:rsidRPr="00DD108A">
        <w:rPr>
          <w:spacing w:val="-1"/>
          <w:sz w:val="22"/>
          <w:szCs w:val="22"/>
        </w:rPr>
        <w:t xml:space="preserve"> i dostawa wynosi ……..</w:t>
      </w:r>
      <w:r w:rsidR="00313357" w:rsidRPr="00DD108A">
        <w:rPr>
          <w:spacing w:val="-1"/>
          <w:sz w:val="22"/>
          <w:szCs w:val="22"/>
        </w:rPr>
        <w:t xml:space="preserve"> </w:t>
      </w:r>
      <w:bookmarkStart w:id="8" w:name="_Hlk117762587"/>
      <w:r w:rsidR="00313357" w:rsidRPr="00DD108A">
        <w:rPr>
          <w:i/>
          <w:iCs/>
          <w:spacing w:val="-1"/>
          <w:sz w:val="22"/>
          <w:szCs w:val="22"/>
        </w:rPr>
        <w:t xml:space="preserve">(min. </w:t>
      </w:r>
      <w:r w:rsidR="009C4704">
        <w:rPr>
          <w:i/>
          <w:iCs/>
          <w:spacing w:val="-1"/>
          <w:sz w:val="22"/>
          <w:szCs w:val="22"/>
        </w:rPr>
        <w:t>3</w:t>
      </w:r>
      <w:r w:rsidR="00313357" w:rsidRPr="00DD108A">
        <w:rPr>
          <w:i/>
          <w:iCs/>
          <w:spacing w:val="-1"/>
          <w:sz w:val="22"/>
          <w:szCs w:val="22"/>
        </w:rPr>
        <w:t xml:space="preserve"> </w:t>
      </w:r>
      <w:r w:rsidR="00811651">
        <w:rPr>
          <w:i/>
          <w:iCs/>
          <w:spacing w:val="-1"/>
          <w:sz w:val="22"/>
          <w:szCs w:val="22"/>
        </w:rPr>
        <w:br/>
      </w:r>
      <w:r w:rsidR="00313357" w:rsidRPr="00DD108A">
        <w:rPr>
          <w:i/>
          <w:iCs/>
          <w:spacing w:val="-1"/>
          <w:sz w:val="22"/>
          <w:szCs w:val="22"/>
        </w:rPr>
        <w:t xml:space="preserve">maks. </w:t>
      </w:r>
      <w:r w:rsidR="00D81824">
        <w:rPr>
          <w:i/>
          <w:iCs/>
          <w:spacing w:val="-1"/>
          <w:sz w:val="22"/>
          <w:szCs w:val="22"/>
        </w:rPr>
        <w:t>5</w:t>
      </w:r>
      <w:r w:rsidR="00313357" w:rsidRPr="00DD108A">
        <w:rPr>
          <w:i/>
          <w:iCs/>
          <w:spacing w:val="-1"/>
          <w:sz w:val="22"/>
          <w:szCs w:val="22"/>
        </w:rPr>
        <w:t>)</w:t>
      </w:r>
      <w:r w:rsidR="00CD62D1" w:rsidRPr="00DD108A">
        <w:rPr>
          <w:spacing w:val="-1"/>
          <w:sz w:val="22"/>
          <w:szCs w:val="22"/>
        </w:rPr>
        <w:t xml:space="preserve"> </w:t>
      </w:r>
      <w:bookmarkEnd w:id="8"/>
      <w:r w:rsidR="00CD62D1" w:rsidRPr="00DD108A">
        <w:rPr>
          <w:spacing w:val="-1"/>
          <w:sz w:val="22"/>
          <w:szCs w:val="22"/>
        </w:rPr>
        <w:t xml:space="preserve">dni </w:t>
      </w:r>
      <w:r w:rsidR="009C4704">
        <w:rPr>
          <w:spacing w:val="-1"/>
          <w:sz w:val="22"/>
          <w:szCs w:val="22"/>
        </w:rPr>
        <w:t>kalendarzow</w:t>
      </w:r>
      <w:r w:rsidR="00C955DB">
        <w:rPr>
          <w:spacing w:val="-1"/>
          <w:sz w:val="22"/>
          <w:szCs w:val="22"/>
        </w:rPr>
        <w:t>e</w:t>
      </w:r>
      <w:r w:rsidR="00CC1A12" w:rsidRPr="00DD108A">
        <w:rPr>
          <w:spacing w:val="-1"/>
          <w:sz w:val="22"/>
          <w:szCs w:val="22"/>
        </w:rPr>
        <w:t xml:space="preserve"> od</w:t>
      </w:r>
      <w:r w:rsidR="00D81824">
        <w:rPr>
          <w:spacing w:val="-1"/>
          <w:sz w:val="22"/>
          <w:szCs w:val="22"/>
        </w:rPr>
        <w:t xml:space="preserve"> daty zawarcia umowy i zaakceptowania przez Zamawiającego propozycji </w:t>
      </w:r>
      <w:r w:rsidR="009C4704">
        <w:rPr>
          <w:spacing w:val="-1"/>
          <w:sz w:val="22"/>
          <w:szCs w:val="22"/>
        </w:rPr>
        <w:t>wizualizacji przedmiotu zamówienia</w:t>
      </w:r>
      <w:r w:rsidR="00CC1A12" w:rsidRPr="00DD108A">
        <w:rPr>
          <w:spacing w:val="-1"/>
          <w:sz w:val="22"/>
          <w:szCs w:val="22"/>
        </w:rPr>
        <w:t xml:space="preserve"> </w:t>
      </w:r>
      <w:r w:rsidR="002C215F" w:rsidRPr="00DD108A">
        <w:rPr>
          <w:b/>
          <w:bCs/>
          <w:color w:val="FF0000"/>
          <w:spacing w:val="-1"/>
          <w:sz w:val="22"/>
          <w:szCs w:val="22"/>
        </w:rPr>
        <w:t>– stanowi kryterium oceny ofert</w:t>
      </w:r>
      <w:r w:rsidR="004A4D6B" w:rsidRPr="00DD108A">
        <w:rPr>
          <w:b/>
          <w:bCs/>
          <w:color w:val="FF0000"/>
          <w:spacing w:val="-1"/>
          <w:sz w:val="22"/>
          <w:szCs w:val="22"/>
        </w:rPr>
        <w:t>,</w:t>
      </w:r>
    </w:p>
    <w:bookmarkEnd w:id="2"/>
    <w:p w14:paraId="18E0576A" w14:textId="77777777" w:rsidR="00330364" w:rsidRPr="00DD108A" w:rsidRDefault="00330364" w:rsidP="00BA355B">
      <w:pPr>
        <w:spacing w:line="360" w:lineRule="auto"/>
        <w:jc w:val="both"/>
        <w:rPr>
          <w:rFonts w:ascii="Times New Roman" w:hAnsi="Times New Roman" w:cs="Times New Roman"/>
          <w:spacing w:val="-1"/>
          <w:sz w:val="22"/>
          <w:szCs w:val="22"/>
        </w:rPr>
      </w:pPr>
    </w:p>
    <w:p w14:paraId="50A5DD28" w14:textId="77777777" w:rsidR="009C4704" w:rsidRDefault="009C4704" w:rsidP="009C4704">
      <w:pPr>
        <w:pStyle w:val="Akapitzlist"/>
        <w:widowControl/>
        <w:numPr>
          <w:ilvl w:val="0"/>
          <w:numId w:val="25"/>
        </w:numPr>
        <w:adjustRightInd/>
        <w:ind w:left="2268" w:hanging="1559"/>
        <w:jc w:val="both"/>
        <w:rPr>
          <w:b/>
          <w:bCs/>
          <w:iCs/>
          <w:sz w:val="22"/>
          <w:szCs w:val="22"/>
        </w:rPr>
      </w:pPr>
      <w:bookmarkStart w:id="9" w:name="_Hlk194395047"/>
      <w:bookmarkEnd w:id="3"/>
      <w:r w:rsidRPr="009C4704">
        <w:rPr>
          <w:b/>
          <w:bCs/>
          <w:iCs/>
          <w:sz w:val="22"/>
          <w:szCs w:val="22"/>
        </w:rPr>
        <w:t>Przygotowanie dwóch rollupów na potrzeby funkcjonowania Krajowej Sieci Obszarów Wiejskich KSOW+.</w:t>
      </w:r>
    </w:p>
    <w:bookmarkEnd w:id="9"/>
    <w:p w14:paraId="1E2816CC" w14:textId="77777777" w:rsidR="009C4704" w:rsidRPr="009C4704" w:rsidRDefault="009C4704" w:rsidP="009C4704">
      <w:pPr>
        <w:pStyle w:val="Akapitzlist"/>
        <w:widowControl/>
        <w:adjustRightInd/>
        <w:ind w:left="2268"/>
        <w:jc w:val="both"/>
        <w:rPr>
          <w:b/>
          <w:bCs/>
          <w:iCs/>
          <w:sz w:val="22"/>
          <w:szCs w:val="22"/>
        </w:rPr>
      </w:pPr>
    </w:p>
    <w:p w14:paraId="0B2F4D65" w14:textId="77777777" w:rsidR="009C4704" w:rsidRDefault="009C4704" w:rsidP="00CE7462">
      <w:pPr>
        <w:pStyle w:val="Akapitzlist"/>
        <w:numPr>
          <w:ilvl w:val="0"/>
          <w:numId w:val="30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hanging="2062"/>
        <w:jc w:val="both"/>
        <w:rPr>
          <w:b/>
          <w:bCs/>
          <w:spacing w:val="-1"/>
          <w:sz w:val="22"/>
          <w:szCs w:val="22"/>
        </w:rPr>
      </w:pPr>
      <w:r w:rsidRPr="00CA03F0">
        <w:rPr>
          <w:b/>
          <w:bCs/>
          <w:spacing w:val="-1"/>
          <w:sz w:val="22"/>
          <w:szCs w:val="22"/>
        </w:rPr>
        <w:t>Oferuję wykonanie  zamówienia publicznego, zgodnie z opisem przedmiotu zamówienia</w:t>
      </w:r>
      <w:r w:rsidRPr="009C4704">
        <w:rPr>
          <w:b/>
          <w:bCs/>
          <w:spacing w:val="-1"/>
          <w:sz w:val="22"/>
          <w:szCs w:val="22"/>
        </w:rPr>
        <w:t xml:space="preserve">, </w:t>
      </w:r>
    </w:p>
    <w:p w14:paraId="68752E76" w14:textId="52A23AD1" w:rsidR="004A4D6B" w:rsidRPr="00DD108A" w:rsidRDefault="004A4D6B" w:rsidP="0063173A">
      <w:pPr>
        <w:spacing w:line="360" w:lineRule="auto"/>
        <w:jc w:val="both"/>
        <w:rPr>
          <w:rFonts w:ascii="Times New Roman" w:hAnsi="Times New Roman" w:cs="Times New Roman"/>
          <w:spacing w:val="-1"/>
          <w:sz w:val="22"/>
          <w:szCs w:val="22"/>
        </w:rPr>
      </w:pPr>
    </w:p>
    <w:p w14:paraId="7B6F9B78" w14:textId="77777777" w:rsidR="004A4D6B" w:rsidRPr="00DD108A" w:rsidRDefault="004A4D6B" w:rsidP="004A4D6B">
      <w:pPr>
        <w:pStyle w:val="Akapitzlist"/>
        <w:numPr>
          <w:ilvl w:val="0"/>
          <w:numId w:val="12"/>
        </w:numPr>
        <w:spacing w:line="360" w:lineRule="auto"/>
        <w:ind w:left="1276" w:hanging="425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za łączną cenę </w:t>
      </w:r>
      <w:r w:rsidRPr="00DD108A">
        <w:rPr>
          <w:b/>
          <w:bCs/>
          <w:spacing w:val="-1"/>
          <w:sz w:val="22"/>
          <w:szCs w:val="22"/>
        </w:rPr>
        <w:t>brutto: ………………………………….. zł</w:t>
      </w:r>
      <w:r w:rsidRPr="00DD108A">
        <w:rPr>
          <w:spacing w:val="-1"/>
          <w:sz w:val="22"/>
          <w:szCs w:val="22"/>
        </w:rPr>
        <w:t xml:space="preserve"> (a w tym VAT – jeżeli dotyczy)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</w:p>
    <w:p w14:paraId="416717ED" w14:textId="77777777" w:rsidR="00D81824" w:rsidRPr="00DD108A" w:rsidRDefault="00D81824" w:rsidP="00D81824">
      <w:pPr>
        <w:pStyle w:val="Akapitzlist"/>
        <w:numPr>
          <w:ilvl w:val="0"/>
          <w:numId w:val="12"/>
        </w:numPr>
        <w:spacing w:line="360" w:lineRule="auto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 terminem realizacji zamówienia tj.: wykonanie i dostawa wynosi …….. </w:t>
      </w:r>
      <w:r w:rsidRPr="00DD108A">
        <w:rPr>
          <w:i/>
          <w:iCs/>
          <w:spacing w:val="-1"/>
          <w:sz w:val="22"/>
          <w:szCs w:val="22"/>
        </w:rPr>
        <w:t xml:space="preserve">(min. </w:t>
      </w:r>
      <w:r>
        <w:rPr>
          <w:i/>
          <w:iCs/>
          <w:spacing w:val="-1"/>
          <w:sz w:val="22"/>
          <w:szCs w:val="22"/>
        </w:rPr>
        <w:t>3</w:t>
      </w:r>
      <w:r w:rsidRPr="00DD108A">
        <w:rPr>
          <w:i/>
          <w:iCs/>
          <w:spacing w:val="-1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br/>
      </w:r>
      <w:r w:rsidRPr="00DD108A">
        <w:rPr>
          <w:i/>
          <w:iCs/>
          <w:spacing w:val="-1"/>
          <w:sz w:val="22"/>
          <w:szCs w:val="22"/>
        </w:rPr>
        <w:t xml:space="preserve">maks. </w:t>
      </w:r>
      <w:r>
        <w:rPr>
          <w:i/>
          <w:iCs/>
          <w:spacing w:val="-1"/>
          <w:sz w:val="22"/>
          <w:szCs w:val="22"/>
        </w:rPr>
        <w:t>5</w:t>
      </w:r>
      <w:r w:rsidRPr="00DD108A">
        <w:rPr>
          <w:i/>
          <w:iCs/>
          <w:spacing w:val="-1"/>
          <w:sz w:val="22"/>
          <w:szCs w:val="22"/>
        </w:rPr>
        <w:t>)</w:t>
      </w:r>
      <w:r w:rsidRPr="00DD108A">
        <w:rPr>
          <w:spacing w:val="-1"/>
          <w:sz w:val="22"/>
          <w:szCs w:val="22"/>
        </w:rPr>
        <w:t xml:space="preserve"> dni </w:t>
      </w:r>
      <w:r>
        <w:rPr>
          <w:spacing w:val="-1"/>
          <w:sz w:val="22"/>
          <w:szCs w:val="22"/>
        </w:rPr>
        <w:t>kalendarzowe</w:t>
      </w:r>
      <w:r w:rsidRPr="00DD108A">
        <w:rPr>
          <w:spacing w:val="-1"/>
          <w:sz w:val="22"/>
          <w:szCs w:val="22"/>
        </w:rPr>
        <w:t xml:space="preserve"> od</w:t>
      </w:r>
      <w:r>
        <w:rPr>
          <w:spacing w:val="-1"/>
          <w:sz w:val="22"/>
          <w:szCs w:val="22"/>
        </w:rPr>
        <w:t xml:space="preserve"> daty zawarcia umowy i zaakceptowania przez Zamawiającego propozycji wizualizacji przedmiotu zamówienia</w:t>
      </w:r>
      <w:r w:rsidRPr="00DD108A">
        <w:rPr>
          <w:spacing w:val="-1"/>
          <w:sz w:val="22"/>
          <w:szCs w:val="22"/>
        </w:rPr>
        <w:t xml:space="preserve">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</w:p>
    <w:p w14:paraId="7D27CAB8" w14:textId="77777777" w:rsidR="00442E20" w:rsidRDefault="00442E20" w:rsidP="00442E20">
      <w:pPr>
        <w:pStyle w:val="Akapitzlist"/>
        <w:spacing w:line="360" w:lineRule="auto"/>
        <w:ind w:left="1276"/>
        <w:jc w:val="both"/>
        <w:rPr>
          <w:spacing w:val="-1"/>
          <w:sz w:val="22"/>
          <w:szCs w:val="22"/>
        </w:rPr>
      </w:pPr>
    </w:p>
    <w:p w14:paraId="6DCF3B8D" w14:textId="77777777" w:rsidR="00D81824" w:rsidRPr="00442E20" w:rsidRDefault="00D81824" w:rsidP="00442E20">
      <w:pPr>
        <w:pStyle w:val="Akapitzlist"/>
        <w:spacing w:line="360" w:lineRule="auto"/>
        <w:ind w:left="1276"/>
        <w:jc w:val="both"/>
        <w:rPr>
          <w:spacing w:val="-1"/>
          <w:sz w:val="22"/>
          <w:szCs w:val="22"/>
        </w:rPr>
      </w:pPr>
    </w:p>
    <w:p w14:paraId="7967D058" w14:textId="2A219B43" w:rsidR="00AF5211" w:rsidRPr="00AF5211" w:rsidRDefault="00CE7462" w:rsidP="00AF5211">
      <w:pPr>
        <w:pStyle w:val="Akapitzlist"/>
        <w:widowControl/>
        <w:numPr>
          <w:ilvl w:val="0"/>
          <w:numId w:val="25"/>
        </w:numPr>
        <w:adjustRightInd/>
        <w:ind w:left="2268" w:hanging="1559"/>
        <w:jc w:val="both"/>
        <w:rPr>
          <w:b/>
          <w:bCs/>
          <w:iCs/>
          <w:sz w:val="22"/>
          <w:szCs w:val="22"/>
        </w:rPr>
      </w:pPr>
      <w:bookmarkStart w:id="10" w:name="_Hlk194395823"/>
      <w:r w:rsidRPr="009C4704">
        <w:rPr>
          <w:b/>
          <w:bCs/>
          <w:iCs/>
          <w:sz w:val="22"/>
          <w:szCs w:val="22"/>
        </w:rPr>
        <w:lastRenderedPageBreak/>
        <w:t xml:space="preserve">Przygotowanie </w:t>
      </w:r>
      <w:r w:rsidR="00AF5211">
        <w:rPr>
          <w:b/>
          <w:bCs/>
          <w:iCs/>
          <w:sz w:val="22"/>
          <w:szCs w:val="22"/>
        </w:rPr>
        <w:t xml:space="preserve">materiałów promocyjno-informacyjnych w </w:t>
      </w:r>
      <w:bookmarkEnd w:id="10"/>
      <w:r w:rsidR="00AF5211">
        <w:rPr>
          <w:b/>
          <w:bCs/>
          <w:iCs/>
          <w:sz w:val="22"/>
          <w:szCs w:val="22"/>
        </w:rPr>
        <w:t xml:space="preserve">ramach </w:t>
      </w:r>
      <w:r w:rsidR="00AF5211" w:rsidRPr="00AF5211">
        <w:rPr>
          <w:b/>
          <w:bCs/>
          <w:iCs/>
          <w:sz w:val="22"/>
          <w:szCs w:val="22"/>
        </w:rPr>
        <w:t>realizacji operacji pn. „Strefa wiedzy, informacji i promocji PS WPR 2023-2027” w ramach planu operacyjnego na rok 2025 w ramach Planu działania Krajowej Sieci Obszarów Wiejskich KSOW+</w:t>
      </w:r>
    </w:p>
    <w:p w14:paraId="613640FB" w14:textId="77777777" w:rsidR="00AF5211" w:rsidRPr="00AF5211" w:rsidRDefault="00AF5211" w:rsidP="00AF5211">
      <w:pPr>
        <w:spacing w:line="360" w:lineRule="auto"/>
        <w:jc w:val="both"/>
        <w:rPr>
          <w:spacing w:val="-1"/>
          <w:sz w:val="22"/>
          <w:szCs w:val="22"/>
        </w:rPr>
      </w:pPr>
    </w:p>
    <w:p w14:paraId="742DFE77" w14:textId="77777777" w:rsidR="00CE7462" w:rsidRDefault="00CE7462" w:rsidP="00CE7462">
      <w:pPr>
        <w:pStyle w:val="Akapitzlist"/>
        <w:numPr>
          <w:ilvl w:val="0"/>
          <w:numId w:val="30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hanging="2062"/>
        <w:jc w:val="both"/>
        <w:rPr>
          <w:b/>
          <w:bCs/>
          <w:spacing w:val="-1"/>
          <w:sz w:val="22"/>
          <w:szCs w:val="22"/>
        </w:rPr>
      </w:pPr>
      <w:r w:rsidRPr="00CA03F0">
        <w:rPr>
          <w:b/>
          <w:bCs/>
          <w:spacing w:val="-1"/>
          <w:sz w:val="22"/>
          <w:szCs w:val="22"/>
        </w:rPr>
        <w:t>Oferuję wykonanie  zamówienia publicznego, zgodnie z opisem przedmiotu zamówienia</w:t>
      </w:r>
      <w:r w:rsidRPr="009C4704">
        <w:rPr>
          <w:b/>
          <w:bCs/>
          <w:spacing w:val="-1"/>
          <w:sz w:val="22"/>
          <w:szCs w:val="22"/>
        </w:rPr>
        <w:t xml:space="preserve">, </w:t>
      </w:r>
    </w:p>
    <w:p w14:paraId="238800FC" w14:textId="77777777" w:rsidR="00CE7462" w:rsidRPr="00DD108A" w:rsidRDefault="00CE7462" w:rsidP="00CE7462">
      <w:pPr>
        <w:spacing w:line="360" w:lineRule="auto"/>
        <w:jc w:val="both"/>
        <w:rPr>
          <w:rFonts w:ascii="Times New Roman" w:hAnsi="Times New Roman" w:cs="Times New Roman"/>
          <w:spacing w:val="-1"/>
          <w:sz w:val="22"/>
          <w:szCs w:val="22"/>
        </w:rPr>
      </w:pPr>
    </w:p>
    <w:p w14:paraId="339A90CD" w14:textId="77777777" w:rsidR="00CE7462" w:rsidRPr="00DD108A" w:rsidRDefault="00CE7462" w:rsidP="00CE7462">
      <w:pPr>
        <w:pStyle w:val="Akapitzlist"/>
        <w:numPr>
          <w:ilvl w:val="0"/>
          <w:numId w:val="31"/>
        </w:numPr>
        <w:spacing w:line="360" w:lineRule="auto"/>
        <w:ind w:hanging="436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za łączną cenę </w:t>
      </w:r>
      <w:r w:rsidRPr="00DD108A">
        <w:rPr>
          <w:b/>
          <w:bCs/>
          <w:spacing w:val="-1"/>
          <w:sz w:val="22"/>
          <w:szCs w:val="22"/>
        </w:rPr>
        <w:t>brutto: ………………………………….. zł</w:t>
      </w:r>
      <w:r w:rsidRPr="00DD108A">
        <w:rPr>
          <w:spacing w:val="-1"/>
          <w:sz w:val="22"/>
          <w:szCs w:val="22"/>
        </w:rPr>
        <w:t xml:space="preserve"> (a w tym VAT – jeżeli dotyczy)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</w:p>
    <w:p w14:paraId="422C7514" w14:textId="2437A169" w:rsidR="00D81824" w:rsidRPr="00DD108A" w:rsidRDefault="00D81824" w:rsidP="00D81824">
      <w:pPr>
        <w:pStyle w:val="Akapitzlist"/>
        <w:numPr>
          <w:ilvl w:val="0"/>
          <w:numId w:val="31"/>
        </w:numPr>
        <w:spacing w:line="360" w:lineRule="auto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 terminem realizacji zamówienia tj.: wykonanie i dostawa wynosi …….. </w:t>
      </w:r>
      <w:r w:rsidRPr="00DD108A">
        <w:rPr>
          <w:i/>
          <w:iCs/>
          <w:spacing w:val="-1"/>
          <w:sz w:val="22"/>
          <w:szCs w:val="22"/>
        </w:rPr>
        <w:t xml:space="preserve">(min. </w:t>
      </w:r>
      <w:r>
        <w:rPr>
          <w:i/>
          <w:iCs/>
          <w:spacing w:val="-1"/>
          <w:sz w:val="22"/>
          <w:szCs w:val="22"/>
        </w:rPr>
        <w:t>5</w:t>
      </w:r>
      <w:r w:rsidRPr="00DD108A">
        <w:rPr>
          <w:i/>
          <w:iCs/>
          <w:spacing w:val="-1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br/>
      </w:r>
      <w:r w:rsidRPr="00DD108A">
        <w:rPr>
          <w:i/>
          <w:iCs/>
          <w:spacing w:val="-1"/>
          <w:sz w:val="22"/>
          <w:szCs w:val="22"/>
        </w:rPr>
        <w:t xml:space="preserve">maks. </w:t>
      </w:r>
      <w:r>
        <w:rPr>
          <w:i/>
          <w:iCs/>
          <w:spacing w:val="-1"/>
          <w:sz w:val="22"/>
          <w:szCs w:val="22"/>
        </w:rPr>
        <w:t>7</w:t>
      </w:r>
      <w:r w:rsidRPr="00DD108A">
        <w:rPr>
          <w:i/>
          <w:iCs/>
          <w:spacing w:val="-1"/>
          <w:sz w:val="22"/>
          <w:szCs w:val="22"/>
        </w:rPr>
        <w:t>)</w:t>
      </w:r>
      <w:r w:rsidRPr="00DD108A">
        <w:rPr>
          <w:spacing w:val="-1"/>
          <w:sz w:val="22"/>
          <w:szCs w:val="22"/>
        </w:rPr>
        <w:t xml:space="preserve"> dni </w:t>
      </w:r>
      <w:r>
        <w:rPr>
          <w:spacing w:val="-1"/>
          <w:sz w:val="22"/>
          <w:szCs w:val="22"/>
        </w:rPr>
        <w:t>kalendarzowe</w:t>
      </w:r>
      <w:r w:rsidRPr="00DD108A">
        <w:rPr>
          <w:spacing w:val="-1"/>
          <w:sz w:val="22"/>
          <w:szCs w:val="22"/>
        </w:rPr>
        <w:t xml:space="preserve"> od</w:t>
      </w:r>
      <w:r>
        <w:rPr>
          <w:spacing w:val="-1"/>
          <w:sz w:val="22"/>
          <w:szCs w:val="22"/>
        </w:rPr>
        <w:t xml:space="preserve"> daty zawarcia umowy i zaakceptowania przez Zamawiającego propozycji wizualizacji przedmiotu zamówienia</w:t>
      </w:r>
      <w:r w:rsidRPr="00DD108A">
        <w:rPr>
          <w:spacing w:val="-1"/>
          <w:sz w:val="22"/>
          <w:szCs w:val="22"/>
        </w:rPr>
        <w:t xml:space="preserve">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</w:p>
    <w:p w14:paraId="4911BFA0" w14:textId="77777777" w:rsidR="00C955DB" w:rsidRPr="00C955DB" w:rsidRDefault="00C955DB" w:rsidP="00C955DB">
      <w:pPr>
        <w:pStyle w:val="Akapitzlist"/>
        <w:spacing w:line="360" w:lineRule="auto"/>
        <w:ind w:left="1276"/>
        <w:jc w:val="both"/>
        <w:rPr>
          <w:spacing w:val="-1"/>
          <w:sz w:val="22"/>
          <w:szCs w:val="22"/>
        </w:rPr>
      </w:pPr>
    </w:p>
    <w:p w14:paraId="68FBD73A" w14:textId="18600413" w:rsidR="00C955DB" w:rsidRPr="00C955DB" w:rsidRDefault="00C955DB" w:rsidP="00C955DB">
      <w:pPr>
        <w:pStyle w:val="Akapitzlist"/>
        <w:widowControl/>
        <w:numPr>
          <w:ilvl w:val="0"/>
          <w:numId w:val="25"/>
        </w:numPr>
        <w:adjustRightInd/>
        <w:ind w:left="2268" w:hanging="1559"/>
        <w:jc w:val="both"/>
        <w:rPr>
          <w:b/>
          <w:bCs/>
          <w:iCs/>
        </w:rPr>
      </w:pPr>
      <w:bookmarkStart w:id="11" w:name="_Hlk194395984"/>
      <w:r w:rsidRPr="00C955DB">
        <w:rPr>
          <w:b/>
          <w:bCs/>
          <w:iCs/>
          <w:sz w:val="22"/>
          <w:szCs w:val="22"/>
        </w:rPr>
        <w:t>Zamówienie krówek reklamowych na potrzeby promocji Opolskiego Ośrodka Doradztwa Rolniczego</w:t>
      </w:r>
    </w:p>
    <w:bookmarkEnd w:id="11"/>
    <w:p w14:paraId="7C0C0132" w14:textId="77777777" w:rsidR="00C955DB" w:rsidRPr="00C955DB" w:rsidRDefault="00C955DB" w:rsidP="00C955DB">
      <w:pPr>
        <w:pStyle w:val="Akapitzlist"/>
        <w:widowControl/>
        <w:adjustRightInd/>
        <w:ind w:left="2268"/>
        <w:jc w:val="both"/>
        <w:rPr>
          <w:b/>
          <w:bCs/>
          <w:iCs/>
        </w:rPr>
      </w:pPr>
    </w:p>
    <w:p w14:paraId="32BED92F" w14:textId="77777777" w:rsidR="00CE7462" w:rsidRDefault="00CE7462" w:rsidP="00CE7462">
      <w:pPr>
        <w:pStyle w:val="Akapitzlist"/>
        <w:numPr>
          <w:ilvl w:val="0"/>
          <w:numId w:val="30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hanging="2062"/>
        <w:jc w:val="both"/>
        <w:rPr>
          <w:b/>
          <w:bCs/>
          <w:spacing w:val="-1"/>
          <w:sz w:val="22"/>
          <w:szCs w:val="22"/>
        </w:rPr>
      </w:pPr>
      <w:r w:rsidRPr="00CA03F0">
        <w:rPr>
          <w:b/>
          <w:bCs/>
          <w:spacing w:val="-1"/>
          <w:sz w:val="22"/>
          <w:szCs w:val="22"/>
        </w:rPr>
        <w:t>Oferuję wykonanie  zamówienia publicznego, zgodnie z opisem przedmiotu zamówienia</w:t>
      </w:r>
      <w:r w:rsidRPr="009C4704">
        <w:rPr>
          <w:b/>
          <w:bCs/>
          <w:spacing w:val="-1"/>
          <w:sz w:val="22"/>
          <w:szCs w:val="22"/>
        </w:rPr>
        <w:t xml:space="preserve">, </w:t>
      </w:r>
    </w:p>
    <w:p w14:paraId="5E9EB5DE" w14:textId="77777777" w:rsidR="00CE7462" w:rsidRPr="00DD108A" w:rsidRDefault="00CE7462" w:rsidP="00CE7462">
      <w:pPr>
        <w:spacing w:line="360" w:lineRule="auto"/>
        <w:jc w:val="both"/>
        <w:rPr>
          <w:rFonts w:ascii="Times New Roman" w:hAnsi="Times New Roman" w:cs="Times New Roman"/>
          <w:spacing w:val="-1"/>
          <w:sz w:val="22"/>
          <w:szCs w:val="22"/>
        </w:rPr>
      </w:pPr>
    </w:p>
    <w:p w14:paraId="09B3DEAB" w14:textId="77777777" w:rsidR="00CE7462" w:rsidRPr="00DD108A" w:rsidRDefault="00CE7462" w:rsidP="00CE7462">
      <w:pPr>
        <w:pStyle w:val="Akapitzlist"/>
        <w:numPr>
          <w:ilvl w:val="0"/>
          <w:numId w:val="32"/>
        </w:numPr>
        <w:spacing w:line="360" w:lineRule="auto"/>
        <w:ind w:hanging="436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za łączną cenę </w:t>
      </w:r>
      <w:r w:rsidRPr="00DD108A">
        <w:rPr>
          <w:b/>
          <w:bCs/>
          <w:spacing w:val="-1"/>
          <w:sz w:val="22"/>
          <w:szCs w:val="22"/>
        </w:rPr>
        <w:t>brutto: ………………………………….. zł</w:t>
      </w:r>
      <w:r w:rsidRPr="00DD108A">
        <w:rPr>
          <w:spacing w:val="-1"/>
          <w:sz w:val="22"/>
          <w:szCs w:val="22"/>
        </w:rPr>
        <w:t xml:space="preserve"> (a w tym VAT – jeżeli dotyczy)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</w:p>
    <w:p w14:paraId="0537FFCE" w14:textId="4F67D3F8" w:rsidR="00D81824" w:rsidRPr="00DD108A" w:rsidRDefault="00D81824" w:rsidP="00D81824">
      <w:pPr>
        <w:pStyle w:val="Akapitzlist"/>
        <w:numPr>
          <w:ilvl w:val="0"/>
          <w:numId w:val="32"/>
        </w:numPr>
        <w:spacing w:line="360" w:lineRule="auto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 terminem realizacji zamówienia tj.: wykonanie i dostawa wynosi …….. </w:t>
      </w:r>
      <w:r w:rsidRPr="00DD108A">
        <w:rPr>
          <w:i/>
          <w:iCs/>
          <w:spacing w:val="-1"/>
          <w:sz w:val="22"/>
          <w:szCs w:val="22"/>
        </w:rPr>
        <w:t xml:space="preserve">(min. </w:t>
      </w:r>
      <w:r>
        <w:rPr>
          <w:i/>
          <w:iCs/>
          <w:spacing w:val="-1"/>
          <w:sz w:val="22"/>
          <w:szCs w:val="22"/>
        </w:rPr>
        <w:t>2</w:t>
      </w:r>
      <w:r w:rsidRPr="00DD108A">
        <w:rPr>
          <w:i/>
          <w:iCs/>
          <w:spacing w:val="-1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br/>
      </w:r>
      <w:r w:rsidRPr="00DD108A">
        <w:rPr>
          <w:i/>
          <w:iCs/>
          <w:spacing w:val="-1"/>
          <w:sz w:val="22"/>
          <w:szCs w:val="22"/>
        </w:rPr>
        <w:t xml:space="preserve">maks. </w:t>
      </w:r>
      <w:r>
        <w:rPr>
          <w:i/>
          <w:iCs/>
          <w:spacing w:val="-1"/>
          <w:sz w:val="22"/>
          <w:szCs w:val="22"/>
        </w:rPr>
        <w:t>3</w:t>
      </w:r>
      <w:r w:rsidRPr="00DD108A">
        <w:rPr>
          <w:i/>
          <w:iCs/>
          <w:spacing w:val="-1"/>
          <w:sz w:val="22"/>
          <w:szCs w:val="22"/>
        </w:rPr>
        <w:t>)</w:t>
      </w:r>
      <w:r w:rsidRPr="00DD108A">
        <w:rPr>
          <w:spacing w:val="-1"/>
          <w:sz w:val="22"/>
          <w:szCs w:val="22"/>
        </w:rPr>
        <w:t xml:space="preserve"> dni </w:t>
      </w:r>
      <w:r>
        <w:rPr>
          <w:spacing w:val="-1"/>
          <w:sz w:val="22"/>
          <w:szCs w:val="22"/>
        </w:rPr>
        <w:t>kalendarzowe</w:t>
      </w:r>
      <w:r w:rsidRPr="00DD108A">
        <w:rPr>
          <w:spacing w:val="-1"/>
          <w:sz w:val="22"/>
          <w:szCs w:val="22"/>
        </w:rPr>
        <w:t xml:space="preserve"> od</w:t>
      </w:r>
      <w:r>
        <w:rPr>
          <w:spacing w:val="-1"/>
          <w:sz w:val="22"/>
          <w:szCs w:val="22"/>
        </w:rPr>
        <w:t xml:space="preserve"> daty zawarcia umowy i zaakceptowania przez Zamawiającego propozycji wizualizacji przedmiotu zamówienia</w:t>
      </w:r>
      <w:r w:rsidRPr="00DD108A">
        <w:rPr>
          <w:spacing w:val="-1"/>
          <w:sz w:val="22"/>
          <w:szCs w:val="22"/>
        </w:rPr>
        <w:t xml:space="preserve">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</w:p>
    <w:p w14:paraId="0802A532" w14:textId="77777777" w:rsidR="00811651" w:rsidRPr="00CE7462" w:rsidRDefault="00811651" w:rsidP="00811651">
      <w:pPr>
        <w:pStyle w:val="Akapitzlist"/>
        <w:spacing w:line="360" w:lineRule="auto"/>
        <w:ind w:left="1276"/>
        <w:jc w:val="both"/>
        <w:rPr>
          <w:spacing w:val="-1"/>
          <w:sz w:val="22"/>
          <w:szCs w:val="22"/>
        </w:rPr>
      </w:pPr>
    </w:p>
    <w:p w14:paraId="760C1C43" w14:textId="34C67F69" w:rsidR="00CE7462" w:rsidRPr="00811651" w:rsidRDefault="00811651" w:rsidP="00811651">
      <w:pPr>
        <w:pStyle w:val="Akapitzlist"/>
        <w:widowControl/>
        <w:numPr>
          <w:ilvl w:val="0"/>
          <w:numId w:val="25"/>
        </w:numPr>
        <w:adjustRightInd/>
        <w:ind w:left="2268" w:hanging="1559"/>
        <w:jc w:val="both"/>
        <w:rPr>
          <w:b/>
          <w:bCs/>
          <w:iCs/>
        </w:rPr>
      </w:pPr>
      <w:bookmarkStart w:id="12" w:name="_Hlk194396036"/>
      <w:r w:rsidRPr="00811651">
        <w:rPr>
          <w:b/>
          <w:bCs/>
          <w:spacing w:val="-1"/>
          <w:sz w:val="22"/>
          <w:szCs w:val="22"/>
        </w:rPr>
        <w:t>Materiały promocyjne na potrzeby bieżącej działalności Opolskiego Doradztwa Rolniczego</w:t>
      </w:r>
    </w:p>
    <w:bookmarkEnd w:id="12"/>
    <w:p w14:paraId="6E6697B1" w14:textId="77777777" w:rsidR="00811651" w:rsidRPr="00811651" w:rsidRDefault="00811651" w:rsidP="00811651">
      <w:pPr>
        <w:pStyle w:val="Akapitzlist"/>
        <w:widowControl/>
        <w:adjustRightInd/>
        <w:ind w:left="2268"/>
        <w:jc w:val="both"/>
        <w:rPr>
          <w:b/>
          <w:bCs/>
          <w:iCs/>
        </w:rPr>
      </w:pPr>
    </w:p>
    <w:p w14:paraId="6143327E" w14:textId="77777777" w:rsidR="00CE7462" w:rsidRDefault="00CE7462" w:rsidP="00CE7462">
      <w:pPr>
        <w:pStyle w:val="Akapitzlist"/>
        <w:numPr>
          <w:ilvl w:val="0"/>
          <w:numId w:val="30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hanging="2062"/>
        <w:jc w:val="both"/>
        <w:rPr>
          <w:b/>
          <w:bCs/>
          <w:spacing w:val="-1"/>
          <w:sz w:val="22"/>
          <w:szCs w:val="22"/>
        </w:rPr>
      </w:pPr>
      <w:r w:rsidRPr="00CA03F0">
        <w:rPr>
          <w:b/>
          <w:bCs/>
          <w:spacing w:val="-1"/>
          <w:sz w:val="22"/>
          <w:szCs w:val="22"/>
        </w:rPr>
        <w:t>Oferuję wykonanie  zamówienia publicznego, zgodnie z opisem przedmiotu zamówienia</w:t>
      </w:r>
      <w:r w:rsidRPr="009C4704">
        <w:rPr>
          <w:b/>
          <w:bCs/>
          <w:spacing w:val="-1"/>
          <w:sz w:val="22"/>
          <w:szCs w:val="22"/>
        </w:rPr>
        <w:t xml:space="preserve">, </w:t>
      </w:r>
    </w:p>
    <w:p w14:paraId="69F4EB9B" w14:textId="77777777" w:rsidR="00CE7462" w:rsidRPr="00DD108A" w:rsidRDefault="00CE7462" w:rsidP="00CE7462">
      <w:pPr>
        <w:spacing w:line="360" w:lineRule="auto"/>
        <w:jc w:val="both"/>
        <w:rPr>
          <w:rFonts w:ascii="Times New Roman" w:hAnsi="Times New Roman" w:cs="Times New Roman"/>
          <w:spacing w:val="-1"/>
          <w:sz w:val="22"/>
          <w:szCs w:val="22"/>
        </w:rPr>
      </w:pPr>
    </w:p>
    <w:p w14:paraId="73FF7F5C" w14:textId="77777777" w:rsidR="00CE7462" w:rsidRPr="00DD108A" w:rsidRDefault="00CE7462" w:rsidP="00CE7462">
      <w:pPr>
        <w:pStyle w:val="Akapitzlist"/>
        <w:numPr>
          <w:ilvl w:val="0"/>
          <w:numId w:val="33"/>
        </w:numPr>
        <w:spacing w:line="360" w:lineRule="auto"/>
        <w:ind w:hanging="436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za łączną cenę </w:t>
      </w:r>
      <w:r w:rsidRPr="00DD108A">
        <w:rPr>
          <w:b/>
          <w:bCs/>
          <w:spacing w:val="-1"/>
          <w:sz w:val="22"/>
          <w:szCs w:val="22"/>
        </w:rPr>
        <w:t>brutto: ………………………………….. zł</w:t>
      </w:r>
      <w:r w:rsidRPr="00DD108A">
        <w:rPr>
          <w:spacing w:val="-1"/>
          <w:sz w:val="22"/>
          <w:szCs w:val="22"/>
        </w:rPr>
        <w:t xml:space="preserve"> (a w tym VAT – jeżeli dotyczy)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</w:p>
    <w:p w14:paraId="7D2BA755" w14:textId="492D09B2" w:rsidR="00AF5211" w:rsidRPr="00D81824" w:rsidRDefault="00D81824" w:rsidP="00D81824">
      <w:pPr>
        <w:pStyle w:val="Akapitzlist"/>
        <w:numPr>
          <w:ilvl w:val="0"/>
          <w:numId w:val="33"/>
        </w:numPr>
        <w:spacing w:line="360" w:lineRule="auto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lastRenderedPageBreak/>
        <w:t xml:space="preserve">z terminem realizacji zamówienia tj.: wykonanie i dostawa wynosi …….. </w:t>
      </w:r>
      <w:r w:rsidRPr="00DD108A">
        <w:rPr>
          <w:i/>
          <w:iCs/>
          <w:spacing w:val="-1"/>
          <w:sz w:val="22"/>
          <w:szCs w:val="22"/>
        </w:rPr>
        <w:t xml:space="preserve">(min. </w:t>
      </w:r>
      <w:r>
        <w:rPr>
          <w:i/>
          <w:iCs/>
          <w:spacing w:val="-1"/>
          <w:sz w:val="22"/>
          <w:szCs w:val="22"/>
        </w:rPr>
        <w:t>3</w:t>
      </w:r>
      <w:r w:rsidRPr="00DD108A">
        <w:rPr>
          <w:i/>
          <w:iCs/>
          <w:spacing w:val="-1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br/>
      </w:r>
      <w:r w:rsidRPr="00DD108A">
        <w:rPr>
          <w:i/>
          <w:iCs/>
          <w:spacing w:val="-1"/>
          <w:sz w:val="22"/>
          <w:szCs w:val="22"/>
        </w:rPr>
        <w:t xml:space="preserve">maks. </w:t>
      </w:r>
      <w:r>
        <w:rPr>
          <w:i/>
          <w:iCs/>
          <w:spacing w:val="-1"/>
          <w:sz w:val="22"/>
          <w:szCs w:val="22"/>
        </w:rPr>
        <w:t>5</w:t>
      </w:r>
      <w:r w:rsidRPr="00DD108A">
        <w:rPr>
          <w:i/>
          <w:iCs/>
          <w:spacing w:val="-1"/>
          <w:sz w:val="22"/>
          <w:szCs w:val="22"/>
        </w:rPr>
        <w:t>)</w:t>
      </w:r>
      <w:r w:rsidRPr="00DD108A">
        <w:rPr>
          <w:spacing w:val="-1"/>
          <w:sz w:val="22"/>
          <w:szCs w:val="22"/>
        </w:rPr>
        <w:t xml:space="preserve"> dni </w:t>
      </w:r>
      <w:r>
        <w:rPr>
          <w:spacing w:val="-1"/>
          <w:sz w:val="22"/>
          <w:szCs w:val="22"/>
        </w:rPr>
        <w:t>kalendarzowe</w:t>
      </w:r>
      <w:r w:rsidRPr="00DD108A">
        <w:rPr>
          <w:spacing w:val="-1"/>
          <w:sz w:val="22"/>
          <w:szCs w:val="22"/>
        </w:rPr>
        <w:t xml:space="preserve"> od</w:t>
      </w:r>
      <w:r>
        <w:rPr>
          <w:spacing w:val="-1"/>
          <w:sz w:val="22"/>
          <w:szCs w:val="22"/>
        </w:rPr>
        <w:t xml:space="preserve"> daty zawarcia umowy i zaakceptowania przez Zamawiającego propozycji wizualizacji przedmiotu zamówienia</w:t>
      </w:r>
      <w:r w:rsidRPr="00DD108A">
        <w:rPr>
          <w:spacing w:val="-1"/>
          <w:sz w:val="22"/>
          <w:szCs w:val="22"/>
        </w:rPr>
        <w:t xml:space="preserve">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</w:t>
      </w:r>
      <w:r>
        <w:rPr>
          <w:b/>
          <w:bCs/>
          <w:color w:val="FF0000"/>
          <w:spacing w:val="-1"/>
          <w:sz w:val="22"/>
          <w:szCs w:val="22"/>
        </w:rPr>
        <w:t>.</w:t>
      </w:r>
    </w:p>
    <w:p w14:paraId="7BF5BC85" w14:textId="77777777" w:rsidR="00026B3D" w:rsidRPr="009C4704" w:rsidRDefault="00026B3D" w:rsidP="00066B33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AF74BF4" w14:textId="15723F46" w:rsidR="009C4704" w:rsidRPr="00026B3D" w:rsidRDefault="00026B3D" w:rsidP="009C4704">
      <w:pPr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026B3D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OFERTA WYKONAWCY, KTÓRY ZAOFERUJE DŁUŻSZY LUB KRÓTSZY, </w:t>
      </w:r>
      <w:r w:rsidRPr="00026B3D">
        <w:rPr>
          <w:rFonts w:ascii="Times New Roman" w:hAnsi="Times New Roman" w:cs="Times New Roman"/>
          <w:b/>
          <w:bCs/>
          <w:color w:val="FF0000"/>
          <w:sz w:val="22"/>
          <w:szCs w:val="22"/>
        </w:rPr>
        <w:br/>
        <w:t>NIŻ DOPUSZCZALNY MAKSYMALNY TERMIN REALIZACJI ZAMÓWIENIA, ZOSTANIE ODRZUCONA Z PROWADZONEGO POSTEPOWANIA.</w:t>
      </w:r>
    </w:p>
    <w:p w14:paraId="5C29C008" w14:textId="75955992" w:rsidR="009C4704" w:rsidRPr="00026B3D" w:rsidRDefault="00026B3D" w:rsidP="009C4704">
      <w:pPr>
        <w:pStyle w:val="Akapitzlist"/>
        <w:ind w:left="0"/>
        <w:jc w:val="both"/>
        <w:rPr>
          <w:b/>
          <w:bCs/>
          <w:i/>
          <w:iCs/>
          <w:color w:val="FF0000"/>
          <w:spacing w:val="-1"/>
          <w:sz w:val="22"/>
          <w:szCs w:val="22"/>
        </w:rPr>
      </w:pPr>
      <w:r w:rsidRPr="00026B3D">
        <w:rPr>
          <w:b/>
          <w:bCs/>
          <w:color w:val="FF0000"/>
          <w:spacing w:val="-1"/>
          <w:sz w:val="22"/>
          <w:szCs w:val="22"/>
        </w:rPr>
        <w:t xml:space="preserve">JEŻELI WYKONAWCA NIE WSKAŻE TERMINU REALIZACJI ZAMÓWIENIA </w:t>
      </w:r>
      <w:r>
        <w:rPr>
          <w:b/>
          <w:bCs/>
          <w:color w:val="FF0000"/>
          <w:spacing w:val="-1"/>
          <w:sz w:val="22"/>
          <w:szCs w:val="22"/>
        </w:rPr>
        <w:br/>
      </w:r>
      <w:r w:rsidRPr="00026B3D">
        <w:rPr>
          <w:b/>
          <w:bCs/>
          <w:color w:val="FF0000"/>
          <w:spacing w:val="-1"/>
          <w:sz w:val="22"/>
          <w:szCs w:val="22"/>
        </w:rPr>
        <w:t>W FORMULARZU OFERTY, ZAMAWIAJĄCY DO PUNKTACJI PRZYJMIE MAKSYMALNĄ DŁUGOŚĆ TERMINU REALIZACJI</w:t>
      </w:r>
      <w:r w:rsidR="009C4704" w:rsidRPr="00026B3D">
        <w:rPr>
          <w:b/>
          <w:bCs/>
          <w:i/>
          <w:iCs/>
          <w:color w:val="FF0000"/>
          <w:spacing w:val="-1"/>
          <w:sz w:val="22"/>
          <w:szCs w:val="22"/>
        </w:rPr>
        <w:t>.</w:t>
      </w:r>
    </w:p>
    <w:p w14:paraId="6F111F7D" w14:textId="77777777" w:rsidR="009C4704" w:rsidRDefault="009C4704" w:rsidP="009C4704">
      <w:pPr>
        <w:pStyle w:val="Akapitzlist"/>
        <w:spacing w:line="360" w:lineRule="auto"/>
        <w:ind w:left="0"/>
        <w:jc w:val="both"/>
        <w:rPr>
          <w:i/>
          <w:iCs/>
          <w:color w:val="FF0000"/>
          <w:spacing w:val="-1"/>
          <w:sz w:val="22"/>
          <w:szCs w:val="22"/>
        </w:rPr>
      </w:pPr>
    </w:p>
    <w:p w14:paraId="2F4973F1" w14:textId="1D322255" w:rsidR="009C4704" w:rsidRPr="009C4704" w:rsidRDefault="009C4704" w:rsidP="009C4704">
      <w:pPr>
        <w:pStyle w:val="Akapitzlist"/>
        <w:spacing w:line="360" w:lineRule="auto"/>
        <w:ind w:left="0"/>
        <w:jc w:val="both"/>
        <w:rPr>
          <w:i/>
          <w:iCs/>
          <w:color w:val="FF0000"/>
          <w:spacing w:val="-1"/>
          <w:sz w:val="22"/>
          <w:szCs w:val="22"/>
        </w:rPr>
      </w:pPr>
      <w:r w:rsidRPr="00696E5F">
        <w:rPr>
          <w:i/>
          <w:iCs/>
          <w:color w:val="FF0000"/>
          <w:spacing w:val="-1"/>
          <w:sz w:val="22"/>
          <w:szCs w:val="22"/>
        </w:rPr>
        <w:t>W przypadku oferty składanej przez osobę fizyczną nie będącą przedsiębiorcą, cena brutto podana jak wyżej jest ceną ostateczną jaką zapłaci Zamawiający. Z podanej ceny brutto zostaną potrącone koszty składek, opłat i podatków, jeżeli na mocy odrębnych przepisów Zamawiający zobowiązany będzie takie składki, opłaty lub podatki potrącić (w szczególności składki</w:t>
      </w:r>
      <w:r w:rsidRPr="002715B9">
        <w:rPr>
          <w:i/>
          <w:iCs/>
          <w:color w:val="FF0000"/>
          <w:spacing w:val="-1"/>
          <w:sz w:val="22"/>
          <w:szCs w:val="22"/>
        </w:rPr>
        <w:t xml:space="preserve"> na ubezpieczenie społeczne i zdrowotne, zaliczka na podatek dochodowy).</w:t>
      </w:r>
    </w:p>
    <w:p w14:paraId="29F8CCC2" w14:textId="7F2D18CD" w:rsidR="00B75EBC" w:rsidRPr="00DD108A" w:rsidRDefault="00B75EBC" w:rsidP="00DD108A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Oświadczam, że w cenie oferty zostały uwzględnione wszystkie koszty związane z realizacją zamówienia wynikające ze specyfikacji warunków zamówienia</w:t>
      </w:r>
    </w:p>
    <w:p w14:paraId="156BCBBB" w14:textId="1A7059F7" w:rsidR="00356690" w:rsidRPr="00DD108A" w:rsidRDefault="00356690" w:rsidP="00DD108A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i dokumentach złożonych przez Wykonawcę </w:t>
      </w:r>
      <w:r w:rsidR="002870DF" w:rsidRPr="00DD108A">
        <w:rPr>
          <w:sz w:val="22"/>
          <w:szCs w:val="22"/>
        </w:rPr>
        <w:br/>
      </w:r>
      <w:r w:rsidRPr="00DD108A">
        <w:rPr>
          <w:sz w:val="22"/>
          <w:szCs w:val="22"/>
        </w:rPr>
        <w:t>w niniejszym postępowaniu o udzielenie zamówienia.</w:t>
      </w:r>
    </w:p>
    <w:p w14:paraId="63737CD4" w14:textId="7C5DCF33" w:rsidR="00356690" w:rsidRPr="00DD108A" w:rsidRDefault="00356690" w:rsidP="00DD108A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Oświadczam, iż Wykonawca wypełnił </w:t>
      </w:r>
      <w:r w:rsidRPr="00DD108A">
        <w:rPr>
          <w:color w:val="000000"/>
          <w:sz w:val="22"/>
          <w:szCs w:val="22"/>
        </w:rPr>
        <w:t xml:space="preserve">obowiązki informacyjne przewidziane </w:t>
      </w:r>
      <w:r w:rsidR="002870DF" w:rsidRPr="00DD108A">
        <w:rPr>
          <w:color w:val="000000"/>
          <w:sz w:val="22"/>
          <w:szCs w:val="22"/>
        </w:rPr>
        <w:br/>
      </w:r>
      <w:r w:rsidRPr="00DD108A">
        <w:rPr>
          <w:color w:val="000000"/>
          <w:sz w:val="22"/>
          <w:szCs w:val="22"/>
        </w:rPr>
        <w:t xml:space="preserve">w art. 13 lub art. 14 </w:t>
      </w:r>
      <w:r w:rsidRPr="00DD108A">
        <w:rPr>
          <w:sz w:val="22"/>
          <w:szCs w:val="22"/>
        </w:rPr>
        <w:t xml:space="preserve">Rozporządzenia Parlamentu Europejskiego i Rady (UE) 2016/679 z dnia </w:t>
      </w:r>
      <w:r w:rsidR="00AE62BC">
        <w:rPr>
          <w:sz w:val="22"/>
          <w:szCs w:val="22"/>
        </w:rPr>
        <w:br/>
      </w:r>
      <w:r w:rsidRPr="00DD108A">
        <w:rPr>
          <w:sz w:val="22"/>
          <w:szCs w:val="22"/>
        </w:rPr>
        <w:t>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Pr="00DD108A">
        <w:rPr>
          <w:color w:val="000000"/>
          <w:sz w:val="22"/>
          <w:szCs w:val="22"/>
        </w:rPr>
        <w:t xml:space="preserve"> wobec osób fizycznych, </w:t>
      </w:r>
      <w:r w:rsidRPr="00DD108A">
        <w:rPr>
          <w:sz w:val="22"/>
          <w:szCs w:val="22"/>
        </w:rPr>
        <w:t>od których dane osobowe bezpośrednio lub pośrednio pozyskał</w:t>
      </w:r>
      <w:r w:rsidRPr="00DD108A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D108A">
        <w:rPr>
          <w:sz w:val="22"/>
          <w:szCs w:val="22"/>
        </w:rPr>
        <w:t>.</w:t>
      </w:r>
    </w:p>
    <w:p w14:paraId="16A1BB73" w14:textId="5B250488" w:rsidR="00B75EBC" w:rsidRPr="00D81824" w:rsidRDefault="006958B8" w:rsidP="00D81824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Jako Wykonawca oświadczam, że zapoznałem się ze szczegółowym opisem przedmiotu zamówienia</w:t>
      </w:r>
      <w:r w:rsidR="00B75EBC" w:rsidRPr="00DD108A">
        <w:rPr>
          <w:sz w:val="22"/>
          <w:szCs w:val="22"/>
        </w:rPr>
        <w:t xml:space="preserve"> i istotnymi postanowieniami umowy</w:t>
      </w:r>
      <w:r w:rsidRPr="00DD108A">
        <w:rPr>
          <w:sz w:val="22"/>
          <w:szCs w:val="22"/>
        </w:rPr>
        <w:t xml:space="preserve">, stanowiącym załącznik do </w:t>
      </w:r>
      <w:r w:rsidR="00B75EBC" w:rsidRPr="00DD108A">
        <w:rPr>
          <w:sz w:val="22"/>
          <w:szCs w:val="22"/>
        </w:rPr>
        <w:t>SWZ</w:t>
      </w:r>
      <w:r w:rsidRPr="00DD108A">
        <w:rPr>
          <w:sz w:val="22"/>
          <w:szCs w:val="22"/>
        </w:rPr>
        <w:t xml:space="preserve"> i nie wnoszę do </w:t>
      </w:r>
      <w:r w:rsidR="00B75EBC" w:rsidRPr="00DD108A">
        <w:rPr>
          <w:sz w:val="22"/>
          <w:szCs w:val="22"/>
        </w:rPr>
        <w:t xml:space="preserve">nich </w:t>
      </w:r>
      <w:r w:rsidRPr="00DD108A">
        <w:rPr>
          <w:sz w:val="22"/>
          <w:szCs w:val="22"/>
        </w:rPr>
        <w:t>zastrzeżeń.</w:t>
      </w:r>
    </w:p>
    <w:p w14:paraId="47DCA101" w14:textId="77777777" w:rsidR="00B75EBC" w:rsidRPr="00DD108A" w:rsidRDefault="00B75EBC" w:rsidP="00AF533A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Oświadczam, że przedmiot zamówienia zamierzam wykonać:</w:t>
      </w:r>
    </w:p>
    <w:p w14:paraId="761984B1" w14:textId="5AAA76A8" w:rsidR="00B75EBC" w:rsidRPr="00DD108A" w:rsidRDefault="0068324D" w:rsidP="0068324D">
      <w:pPr>
        <w:pStyle w:val="Tekstpodstawowywcity"/>
        <w:widowControl/>
        <w:autoSpaceDE/>
        <w:autoSpaceDN/>
        <w:adjustRightInd/>
        <w:spacing w:after="0" w:line="360" w:lineRule="auto"/>
      </w:pPr>
      <w:r w:rsidRPr="00DD108A">
        <w:sym w:font="Wingdings" w:char="F06F"/>
      </w:r>
      <w:r w:rsidRPr="00DD108A">
        <w:t xml:space="preserve"> </w:t>
      </w:r>
      <w:r w:rsidR="00B75EBC" w:rsidRPr="00DD108A">
        <w:t>siłami własnymi</w:t>
      </w:r>
      <w:r w:rsidR="00B75EBC" w:rsidRPr="00DD108A">
        <w:rPr>
          <w:vertAlign w:val="superscript"/>
        </w:rPr>
        <w:t>2)</w:t>
      </w:r>
      <w:r w:rsidR="00B75EBC" w:rsidRPr="00DD108A">
        <w:t>,</w:t>
      </w:r>
    </w:p>
    <w:p w14:paraId="4C0478A1" w14:textId="32C54EEE" w:rsidR="00B75EBC" w:rsidRPr="00DD108A" w:rsidRDefault="0068324D" w:rsidP="0068324D">
      <w:pPr>
        <w:pStyle w:val="Tekstpodstawowywcity"/>
        <w:widowControl/>
        <w:autoSpaceDE/>
        <w:autoSpaceDN/>
        <w:adjustRightInd/>
        <w:spacing w:after="0" w:line="360" w:lineRule="auto"/>
      </w:pPr>
      <w:r w:rsidRPr="00DD108A">
        <w:lastRenderedPageBreak/>
        <w:sym w:font="Wingdings" w:char="F06F"/>
      </w:r>
      <w:r w:rsidRPr="00DD108A">
        <w:t xml:space="preserve"> </w:t>
      </w:r>
      <w:r w:rsidR="00B75EBC" w:rsidRPr="00DD108A">
        <w:t>przy udziale podwykonawców</w:t>
      </w:r>
      <w:r w:rsidR="00B75EBC" w:rsidRPr="00DD108A">
        <w:rPr>
          <w:vertAlign w:val="superscript"/>
        </w:rPr>
        <w:t>2)</w:t>
      </w:r>
    </w:p>
    <w:p w14:paraId="62949BEB" w14:textId="02B8AAAE" w:rsidR="00B75EBC" w:rsidRPr="00DD108A" w:rsidRDefault="00B75EBC" w:rsidP="00B75EBC">
      <w:pPr>
        <w:pStyle w:val="Tekstpodstawowywcity"/>
        <w:spacing w:after="0" w:line="360" w:lineRule="auto"/>
        <w:ind w:left="709" w:hanging="283"/>
        <w:rPr>
          <w:i/>
          <w:iCs/>
        </w:rPr>
      </w:pPr>
      <w:r w:rsidRPr="00DD108A">
        <w:rPr>
          <w:vertAlign w:val="superscript"/>
        </w:rPr>
        <w:t xml:space="preserve">2) </w:t>
      </w:r>
      <w:r w:rsidR="0068324D" w:rsidRPr="00DD108A">
        <w:rPr>
          <w:i/>
          <w:iCs/>
        </w:rPr>
        <w:t>właściwe zaznaczyć X w kratce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706"/>
        <w:gridCol w:w="2670"/>
        <w:gridCol w:w="5152"/>
      </w:tblGrid>
      <w:tr w:rsidR="00B75EBC" w:rsidRPr="00DD108A" w14:paraId="076E2062" w14:textId="77777777" w:rsidTr="00633267">
        <w:tc>
          <w:tcPr>
            <w:tcW w:w="708" w:type="dxa"/>
            <w:shd w:val="clear" w:color="auto" w:fill="D9D9D9" w:themeFill="background1" w:themeFillShade="D9"/>
          </w:tcPr>
          <w:p w14:paraId="7A2E61A1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L.p.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606466D5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Nazwa Podwykonawcy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14:paraId="06C9D146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Część przedmiotu zamówienia</w:t>
            </w:r>
          </w:p>
        </w:tc>
      </w:tr>
      <w:tr w:rsidR="00B75EBC" w:rsidRPr="00DD108A" w14:paraId="4AFED448" w14:textId="77777777" w:rsidTr="00633267">
        <w:tc>
          <w:tcPr>
            <w:tcW w:w="708" w:type="dxa"/>
          </w:tcPr>
          <w:p w14:paraId="26DCFAB0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0689F66D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75BF67D2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</w:tr>
      <w:tr w:rsidR="00B75EBC" w:rsidRPr="00DD108A" w14:paraId="2528F2A9" w14:textId="77777777" w:rsidTr="00633267">
        <w:tc>
          <w:tcPr>
            <w:tcW w:w="708" w:type="dxa"/>
          </w:tcPr>
          <w:p w14:paraId="2D22A4B3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25153900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3A3883E6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</w:tr>
      <w:tr w:rsidR="00B75EBC" w:rsidRPr="00DD108A" w14:paraId="2F6DEDB5" w14:textId="77777777" w:rsidTr="00633267">
        <w:tc>
          <w:tcPr>
            <w:tcW w:w="708" w:type="dxa"/>
          </w:tcPr>
          <w:p w14:paraId="2EF20AA6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168F4033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109E995B" w14:textId="77777777" w:rsidR="00B75EBC" w:rsidRPr="00DD108A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</w:tr>
    </w:tbl>
    <w:p w14:paraId="465E104B" w14:textId="77777777" w:rsidR="00B0374B" w:rsidRPr="00DD108A" w:rsidRDefault="00B0374B" w:rsidP="00B86E0B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65E104C" w14:textId="77777777" w:rsidR="006958B8" w:rsidRPr="00DD108A" w:rsidRDefault="006958B8" w:rsidP="00026B3D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hanging="1924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Do oferty załączam następujące dokumenty:</w:t>
      </w:r>
    </w:p>
    <w:p w14:paraId="465E104D" w14:textId="37C7EBE4" w:rsidR="006958B8" w:rsidRPr="00DD108A" w:rsidRDefault="006958B8" w:rsidP="00AF533A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7512"/>
        </w:tabs>
        <w:spacing w:line="360" w:lineRule="auto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…………………………………………………</w:t>
      </w:r>
      <w:r w:rsidR="0070493C" w:rsidRPr="00DD108A">
        <w:rPr>
          <w:sz w:val="22"/>
          <w:szCs w:val="22"/>
        </w:rPr>
        <w:t xml:space="preserve"> </w:t>
      </w:r>
    </w:p>
    <w:p w14:paraId="465E104F" w14:textId="6359503A" w:rsidR="006958B8" w:rsidRPr="00DD108A" w:rsidRDefault="0070493C" w:rsidP="00AF533A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7512"/>
        </w:tabs>
        <w:spacing w:line="360" w:lineRule="auto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………………………………………………… </w:t>
      </w:r>
    </w:p>
    <w:p w14:paraId="0B453A02" w14:textId="13D45020" w:rsidR="00356690" w:rsidRPr="00DD108A" w:rsidRDefault="006958B8" w:rsidP="00356690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D108A">
        <w:rPr>
          <w:rFonts w:ascii="Times New Roman" w:hAnsi="Times New Roman" w:cs="Times New Roman"/>
          <w:b/>
          <w:i/>
          <w:sz w:val="22"/>
          <w:szCs w:val="22"/>
        </w:rPr>
        <w:t>Osoby uprawnione</w:t>
      </w:r>
      <w:r w:rsidRPr="00DD108A">
        <w:rPr>
          <w:rFonts w:ascii="Times New Roman" w:hAnsi="Times New Roman" w:cs="Times New Roman"/>
          <w:i/>
          <w:sz w:val="22"/>
          <w:szCs w:val="22"/>
        </w:rPr>
        <w:t xml:space="preserve"> do reprezentowania (działania na rzecz) wykonawcy wg zapisów właściwego rejestru  np. Krajowego </w:t>
      </w:r>
      <w:r w:rsidR="00DD108A" w:rsidRPr="00DD108A">
        <w:rPr>
          <w:rFonts w:ascii="Times New Roman" w:hAnsi="Times New Roman" w:cs="Times New Roman"/>
          <w:i/>
          <w:sz w:val="22"/>
          <w:szCs w:val="22"/>
        </w:rPr>
        <w:t>Rejestru Sądowego</w:t>
      </w:r>
    </w:p>
    <w:p w14:paraId="4780EED6" w14:textId="77777777" w:rsidR="00B75EBC" w:rsidRDefault="00B75EBC" w:rsidP="00356690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14CED5B" w14:textId="77777777" w:rsidR="00026B3D" w:rsidRDefault="00026B3D" w:rsidP="00356690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AAA18E3" w14:textId="77777777" w:rsidR="00026B3D" w:rsidRDefault="00026B3D" w:rsidP="00026B3D">
      <w:pPr>
        <w:ind w:left="4248" w:firstLine="708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……………………………………………………</w:t>
      </w:r>
    </w:p>
    <w:p w14:paraId="51E83DBE" w14:textId="55958AD9" w:rsidR="00026B3D" w:rsidRPr="00DD108A" w:rsidRDefault="00026B3D" w:rsidP="00026B3D">
      <w:pPr>
        <w:ind w:left="4248" w:firstLine="708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7E5E">
        <w:rPr>
          <w:rFonts w:ascii="Times New Roman" w:hAnsi="Times New Roman" w:cs="Times New Roman"/>
          <w:i/>
          <w:sz w:val="22"/>
          <w:szCs w:val="22"/>
        </w:rPr>
        <w:t xml:space="preserve">Data; </w:t>
      </w:r>
      <w:bookmarkStart w:id="13" w:name="_Hlk102639179"/>
      <w:r w:rsidRPr="00337E5E">
        <w:rPr>
          <w:rFonts w:ascii="Times New Roman" w:hAnsi="Times New Roman" w:cs="Times New Roman"/>
          <w:i/>
          <w:sz w:val="22"/>
          <w:szCs w:val="22"/>
        </w:rPr>
        <w:t xml:space="preserve">kwalifikowany podpis elektroniczny </w:t>
      </w:r>
      <w:bookmarkEnd w:id="13"/>
    </w:p>
    <w:p w14:paraId="5E371FDD" w14:textId="77777777" w:rsidR="00AF5211" w:rsidRDefault="00AF5211" w:rsidP="00356690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</w:pPr>
    </w:p>
    <w:p w14:paraId="3B8006E9" w14:textId="0EBF5BF3" w:rsidR="00356690" w:rsidRPr="00DD108A" w:rsidRDefault="00356690" w:rsidP="00356690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DD108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Informacja dla wykonawcy:</w:t>
      </w:r>
    </w:p>
    <w:p w14:paraId="465E1056" w14:textId="64FC8517" w:rsidR="006958B8" w:rsidRPr="00026B3D" w:rsidRDefault="00356690" w:rsidP="00026B3D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DD108A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DD108A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 w:rsidR="00AE62BC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br/>
      </w:r>
      <w:r w:rsidRPr="00DD108A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t>(e-dowodem).</w:t>
      </w:r>
    </w:p>
    <w:sectPr w:rsidR="006958B8" w:rsidRPr="00026B3D" w:rsidSect="008D4740">
      <w:headerReference w:type="default" r:id="rId8"/>
      <w:footerReference w:type="default" r:id="rId9"/>
      <w:pgSz w:w="11906" w:h="16838"/>
      <w:pgMar w:top="899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73C3C" w14:textId="77777777" w:rsidR="00265C09" w:rsidRDefault="00265C09">
      <w:r>
        <w:separator/>
      </w:r>
    </w:p>
  </w:endnote>
  <w:endnote w:type="continuationSeparator" w:id="0">
    <w:p w14:paraId="573D06F5" w14:textId="77777777" w:rsidR="00265C09" w:rsidRDefault="0026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01ADB" w14:textId="77777777" w:rsidR="00811651" w:rsidRDefault="00811651" w:rsidP="00811651">
    <w:pPr>
      <w:tabs>
        <w:tab w:val="center" w:pos="4536"/>
        <w:tab w:val="right" w:pos="9072"/>
      </w:tabs>
      <w:jc w:val="center"/>
      <w:rPr>
        <w:sz w:val="18"/>
        <w:szCs w:val="18"/>
      </w:rPr>
    </w:pPr>
  </w:p>
  <w:p w14:paraId="1B730B9B" w14:textId="4AF28E0B" w:rsidR="00811651" w:rsidRPr="008769A3" w:rsidRDefault="00811651" w:rsidP="00811651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>Materiał opracowana przez Opolski Ośrodek Doradztwa Rolniczego</w:t>
    </w:r>
  </w:p>
  <w:p w14:paraId="27910510" w14:textId="77777777" w:rsidR="00811651" w:rsidRPr="008769A3" w:rsidRDefault="00811651" w:rsidP="00811651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8769A3">
      <w:rPr>
        <w:sz w:val="18"/>
        <w:szCs w:val="18"/>
      </w:rPr>
      <w:t xml:space="preserve">Materiał dofinansowana ze środków UE w ramach Planu Strategicznego dla Wspólnej Polityki rolnej </w:t>
    </w:r>
    <w:r>
      <w:rPr>
        <w:sz w:val="18"/>
        <w:szCs w:val="18"/>
      </w:rPr>
      <w:br/>
    </w:r>
    <w:r w:rsidRPr="008769A3">
      <w:rPr>
        <w:sz w:val="18"/>
        <w:szCs w:val="18"/>
      </w:rPr>
      <w:t>na lata 2023-2027</w:t>
    </w:r>
    <w:r>
      <w:rPr>
        <w:sz w:val="18"/>
        <w:szCs w:val="18"/>
      </w:rPr>
      <w:t xml:space="preserve"> </w:t>
    </w:r>
    <w:r w:rsidRPr="008769A3">
      <w:rPr>
        <w:sz w:val="18"/>
        <w:szCs w:val="18"/>
      </w:rPr>
      <w:t>Instytucja Zarządzająca Planem Strategicznym dla Wspólnej Polityki rolnej na lata 2023-2027</w:t>
    </w:r>
  </w:p>
  <w:p w14:paraId="017C02CB" w14:textId="77777777" w:rsidR="00811651" w:rsidRPr="008769A3" w:rsidRDefault="00811651" w:rsidP="00811651">
    <w:pPr>
      <w:tabs>
        <w:tab w:val="center" w:pos="4536"/>
        <w:tab w:val="right" w:pos="9072"/>
      </w:tabs>
      <w:jc w:val="center"/>
    </w:pPr>
    <w:r w:rsidRPr="008769A3">
      <w:rPr>
        <w:sz w:val="18"/>
        <w:szCs w:val="18"/>
      </w:rPr>
      <w:t>- Minister Rolnictwa i Rozwoju Wsi</w:t>
    </w:r>
  </w:p>
  <w:p w14:paraId="465E105F" w14:textId="4B21B25D" w:rsidR="00C10844" w:rsidRDefault="00C10844" w:rsidP="00C10844">
    <w:pPr>
      <w:pStyle w:val="Stopka"/>
      <w:jc w:val="center"/>
    </w:pPr>
  </w:p>
  <w:p w14:paraId="465E1060" w14:textId="77777777" w:rsidR="000240D6" w:rsidRDefault="00000000" w:rsidP="00C10844">
    <w:pPr>
      <w:pStyle w:val="Stopka"/>
      <w:jc w:val="right"/>
    </w:pPr>
    <w:sdt>
      <w:sdtPr>
        <w:id w:val="1761560976"/>
        <w:docPartObj>
          <w:docPartGallery w:val="Page Numbers (Bottom of Page)"/>
          <w:docPartUnique/>
        </w:docPartObj>
      </w:sdtPr>
      <w:sdtContent>
        <w:r w:rsidR="00C10844">
          <w:fldChar w:fldCharType="begin"/>
        </w:r>
        <w:r w:rsidR="00C10844">
          <w:instrText>PAGE   \* MERGEFORMAT</w:instrText>
        </w:r>
        <w:r w:rsidR="00C10844">
          <w:fldChar w:fldCharType="separate"/>
        </w:r>
        <w:r w:rsidR="00037408">
          <w:rPr>
            <w:noProof/>
          </w:rPr>
          <w:t>2</w:t>
        </w:r>
        <w:r w:rsidR="00C1084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D2679" w14:textId="77777777" w:rsidR="00265C09" w:rsidRDefault="00265C09">
      <w:r>
        <w:separator/>
      </w:r>
    </w:p>
  </w:footnote>
  <w:footnote w:type="continuationSeparator" w:id="0">
    <w:p w14:paraId="5343DAA5" w14:textId="77777777" w:rsidR="00265C09" w:rsidRDefault="00265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60A7" w14:textId="1A511EC6" w:rsidR="0006127B" w:rsidRDefault="00811651" w:rsidP="0006127B">
    <w:pPr>
      <w:pStyle w:val="Nagwek"/>
    </w:pPr>
    <w:r>
      <w:rPr>
        <w:noProof/>
      </w:rPr>
      <w:drawing>
        <wp:inline distT="0" distB="0" distL="0" distR="0" wp14:anchorId="35165B10" wp14:editId="06226C37">
          <wp:extent cx="5760720" cy="708660"/>
          <wp:effectExtent l="0" t="0" r="0" b="0"/>
          <wp:docPr id="829079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079534" name="Obraz 8290795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8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6127B">
      <w:tab/>
    </w:r>
    <w:r w:rsidR="0006127B">
      <w:tab/>
    </w:r>
  </w:p>
  <w:p w14:paraId="465E105C" w14:textId="66F8CF69" w:rsidR="001F4BAE" w:rsidRDefault="001F4BAE" w:rsidP="00811651">
    <w:pPr>
      <w:pStyle w:val="Nagwek"/>
    </w:pPr>
  </w:p>
  <w:p w14:paraId="2BAFDDE2" w14:textId="7BBFA5DA" w:rsidR="00DA74CF" w:rsidRDefault="00811651" w:rsidP="00D81824">
    <w:pPr>
      <w:pStyle w:val="Nagwek"/>
      <w:jc w:val="both"/>
      <w:rPr>
        <w:rFonts w:ascii="Arial" w:hAnsi="Arial" w:cs="Arial"/>
        <w:b/>
        <w:bCs/>
        <w:sz w:val="24"/>
        <w:szCs w:val="24"/>
      </w:rPr>
    </w:pPr>
    <w:r w:rsidRPr="00D81824">
      <w:rPr>
        <w:rFonts w:ascii="Arial" w:hAnsi="Arial" w:cs="Arial"/>
        <w:b/>
        <w:sz w:val="22"/>
        <w:szCs w:val="22"/>
      </w:rPr>
      <w:t>Znak sprawy:</w:t>
    </w:r>
    <w:r w:rsidRPr="00D81824">
      <w:t xml:space="preserve"> </w:t>
    </w:r>
    <w:r w:rsidRPr="00D81824">
      <w:rPr>
        <w:rFonts w:ascii="Arial" w:hAnsi="Arial" w:cs="Arial"/>
        <w:b/>
        <w:bCs/>
        <w:sz w:val="22"/>
        <w:szCs w:val="22"/>
      </w:rPr>
      <w:t>DG.261.</w:t>
    </w:r>
    <w:r w:rsidR="00D81824">
      <w:rPr>
        <w:rFonts w:ascii="Arial" w:hAnsi="Arial" w:cs="Arial"/>
        <w:b/>
        <w:bCs/>
        <w:sz w:val="22"/>
        <w:szCs w:val="22"/>
      </w:rPr>
      <w:t>28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 w:rsidR="00D81824">
      <w:rPr>
        <w:rFonts w:ascii="Arial" w:hAnsi="Arial" w:cs="Arial"/>
        <w:b/>
        <w:bCs/>
        <w:sz w:val="22"/>
        <w:szCs w:val="22"/>
      </w:rPr>
      <w:t>29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 w:rsidR="00D81824">
      <w:rPr>
        <w:rFonts w:ascii="Arial" w:hAnsi="Arial" w:cs="Arial"/>
        <w:b/>
        <w:bCs/>
        <w:sz w:val="22"/>
        <w:szCs w:val="22"/>
      </w:rPr>
      <w:t>30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 w:rsidR="00D81824">
      <w:rPr>
        <w:rFonts w:ascii="Arial" w:hAnsi="Arial" w:cs="Arial"/>
        <w:b/>
        <w:bCs/>
        <w:sz w:val="22"/>
        <w:szCs w:val="22"/>
      </w:rPr>
      <w:t>31</w:t>
    </w:r>
    <w:r w:rsidRPr="00D81824">
      <w:rPr>
        <w:rFonts w:ascii="Arial" w:hAnsi="Arial" w:cs="Arial"/>
        <w:b/>
        <w:bCs/>
        <w:sz w:val="22"/>
        <w:szCs w:val="22"/>
      </w:rPr>
      <w:t>.2025, DG.261.</w:t>
    </w:r>
    <w:r w:rsidR="00D81824">
      <w:rPr>
        <w:rFonts w:ascii="Arial" w:hAnsi="Arial" w:cs="Arial"/>
        <w:b/>
        <w:bCs/>
        <w:sz w:val="22"/>
        <w:szCs w:val="22"/>
      </w:rPr>
      <w:t>32</w:t>
    </w:r>
    <w:r w:rsidRPr="00D81824">
      <w:rPr>
        <w:rFonts w:ascii="Arial" w:hAnsi="Arial" w:cs="Arial"/>
        <w:b/>
        <w:bCs/>
        <w:sz w:val="22"/>
        <w:szCs w:val="22"/>
      </w:rPr>
      <w:t>.2025</w:t>
    </w:r>
  </w:p>
  <w:p w14:paraId="0B7A7DF9" w14:textId="77777777" w:rsidR="00811651" w:rsidRPr="00811651" w:rsidRDefault="00811651" w:rsidP="001F4BAE">
    <w:pPr>
      <w:pStyle w:val="Nagwek"/>
    </w:pPr>
  </w:p>
  <w:p w14:paraId="4AEC0126" w14:textId="09CB205D" w:rsidR="00330364" w:rsidRPr="00DA74CF" w:rsidRDefault="00DA74CF" w:rsidP="001F4BAE">
    <w:pPr>
      <w:pStyle w:val="Nagwek"/>
      <w:rPr>
        <w:rFonts w:ascii="Arial" w:hAnsi="Arial" w:cs="Arial"/>
      </w:rPr>
    </w:pPr>
    <w:r>
      <w:rPr>
        <w:rFonts w:ascii="Arial" w:hAnsi="Arial" w:cs="Arial"/>
        <w:b/>
        <w:bCs/>
        <w:sz w:val="24"/>
        <w:szCs w:val="24"/>
      </w:rPr>
      <w:tab/>
    </w:r>
    <w:r>
      <w:rPr>
        <w:rFonts w:ascii="Arial" w:hAnsi="Arial" w:cs="Arial"/>
        <w:b/>
        <w:bCs/>
        <w:sz w:val="24"/>
        <w:szCs w:val="24"/>
      </w:rPr>
      <w:tab/>
    </w:r>
    <w:r w:rsidRPr="00DA74CF">
      <w:rPr>
        <w:rFonts w:ascii="Arial" w:hAnsi="Arial" w:cs="Arial"/>
        <w:b/>
        <w:sz w:val="22"/>
        <w:szCs w:val="22"/>
      </w:rPr>
      <w:t>Załącznik nr 1 do SWZ</w:t>
    </w:r>
  </w:p>
  <w:p w14:paraId="465E105E" w14:textId="77777777" w:rsidR="001F4BAE" w:rsidRPr="00DA74CF" w:rsidRDefault="001F4BAE" w:rsidP="00FF363B">
    <w:pPr>
      <w:pStyle w:val="Nagwek"/>
      <w:jc w:val="cent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939AA"/>
    <w:multiLevelType w:val="hybridMultilevel"/>
    <w:tmpl w:val="490A6BDE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237E"/>
    <w:multiLevelType w:val="hybridMultilevel"/>
    <w:tmpl w:val="B00C5F78"/>
    <w:lvl w:ilvl="0" w:tplc="E230D644">
      <w:start w:val="1"/>
      <w:numFmt w:val="ordinal"/>
      <w:lvlText w:val="Część nr 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14762D"/>
    <w:multiLevelType w:val="hybridMultilevel"/>
    <w:tmpl w:val="A15CF15E"/>
    <w:lvl w:ilvl="0" w:tplc="CC34949E">
      <w:start w:val="1"/>
      <w:numFmt w:val="ordinal"/>
      <w:lvlText w:val="Część nr %1"/>
      <w:lvlJc w:val="left"/>
      <w:pPr>
        <w:ind w:left="2062" w:hanging="360"/>
      </w:pPr>
      <w:rPr>
        <w:rFonts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-3880" w:hanging="360"/>
      </w:pPr>
    </w:lvl>
    <w:lvl w:ilvl="2" w:tplc="FFFFFFFF" w:tentative="1">
      <w:start w:val="1"/>
      <w:numFmt w:val="lowerRoman"/>
      <w:lvlText w:val="%3."/>
      <w:lvlJc w:val="right"/>
      <w:pPr>
        <w:ind w:left="-3160" w:hanging="180"/>
      </w:pPr>
    </w:lvl>
    <w:lvl w:ilvl="3" w:tplc="FFFFFFFF" w:tentative="1">
      <w:start w:val="1"/>
      <w:numFmt w:val="decimal"/>
      <w:lvlText w:val="%4."/>
      <w:lvlJc w:val="left"/>
      <w:pPr>
        <w:ind w:left="-2440" w:hanging="360"/>
      </w:pPr>
    </w:lvl>
    <w:lvl w:ilvl="4" w:tplc="FFFFFFFF" w:tentative="1">
      <w:start w:val="1"/>
      <w:numFmt w:val="lowerLetter"/>
      <w:lvlText w:val="%5."/>
      <w:lvlJc w:val="left"/>
      <w:pPr>
        <w:ind w:left="-1720" w:hanging="360"/>
      </w:pPr>
    </w:lvl>
    <w:lvl w:ilvl="5" w:tplc="FFFFFFFF" w:tentative="1">
      <w:start w:val="1"/>
      <w:numFmt w:val="lowerRoman"/>
      <w:lvlText w:val="%6."/>
      <w:lvlJc w:val="right"/>
      <w:pPr>
        <w:ind w:left="-1000" w:hanging="180"/>
      </w:pPr>
    </w:lvl>
    <w:lvl w:ilvl="6" w:tplc="FFFFFFFF" w:tentative="1">
      <w:start w:val="1"/>
      <w:numFmt w:val="decimal"/>
      <w:lvlText w:val="%7."/>
      <w:lvlJc w:val="left"/>
      <w:pPr>
        <w:ind w:left="-280" w:hanging="360"/>
      </w:pPr>
    </w:lvl>
    <w:lvl w:ilvl="7" w:tplc="FFFFFFFF" w:tentative="1">
      <w:start w:val="1"/>
      <w:numFmt w:val="lowerLetter"/>
      <w:lvlText w:val="%8."/>
      <w:lvlJc w:val="left"/>
      <w:pPr>
        <w:ind w:left="440" w:hanging="360"/>
      </w:pPr>
    </w:lvl>
    <w:lvl w:ilvl="8" w:tplc="FFFFFFFF" w:tentative="1">
      <w:start w:val="1"/>
      <w:numFmt w:val="lowerRoman"/>
      <w:lvlText w:val="%9."/>
      <w:lvlJc w:val="right"/>
      <w:pPr>
        <w:ind w:left="1160" w:hanging="180"/>
      </w:pPr>
    </w:lvl>
  </w:abstractNum>
  <w:abstractNum w:abstractNumId="3" w15:restartNumberingAfterBreak="0">
    <w:nsid w:val="1A805BF2"/>
    <w:multiLevelType w:val="hybridMultilevel"/>
    <w:tmpl w:val="41F4A252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" w15:restartNumberingAfterBreak="0">
    <w:nsid w:val="1AB41DD8"/>
    <w:multiLevelType w:val="hybridMultilevel"/>
    <w:tmpl w:val="490A6BDE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209123BF"/>
    <w:multiLevelType w:val="hybridMultilevel"/>
    <w:tmpl w:val="D20E0730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E55BF"/>
    <w:multiLevelType w:val="hybridMultilevel"/>
    <w:tmpl w:val="6F50E820"/>
    <w:lvl w:ilvl="0" w:tplc="EBC6D1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95615"/>
    <w:multiLevelType w:val="hybridMultilevel"/>
    <w:tmpl w:val="3D2AC4E8"/>
    <w:lvl w:ilvl="0" w:tplc="EBC6D152">
      <w:start w:val="2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95131A7"/>
    <w:multiLevelType w:val="hybridMultilevel"/>
    <w:tmpl w:val="24541AA0"/>
    <w:lvl w:ilvl="0" w:tplc="970C20C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90B0D"/>
    <w:multiLevelType w:val="hybridMultilevel"/>
    <w:tmpl w:val="3B663CC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5D90517"/>
    <w:multiLevelType w:val="hybridMultilevel"/>
    <w:tmpl w:val="864CB06C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44D7E"/>
    <w:multiLevelType w:val="hybridMultilevel"/>
    <w:tmpl w:val="660A1A9C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0528D"/>
    <w:multiLevelType w:val="hybridMultilevel"/>
    <w:tmpl w:val="490A6BDE"/>
    <w:lvl w:ilvl="0" w:tplc="544AF4DE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64CD6"/>
    <w:multiLevelType w:val="hybridMultilevel"/>
    <w:tmpl w:val="D20E0730"/>
    <w:lvl w:ilvl="0" w:tplc="CB9257E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F449F"/>
    <w:multiLevelType w:val="hybridMultilevel"/>
    <w:tmpl w:val="75F0F5B2"/>
    <w:lvl w:ilvl="0" w:tplc="E13E9654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C6F669E"/>
    <w:multiLevelType w:val="hybridMultilevel"/>
    <w:tmpl w:val="D20E0730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B361E"/>
    <w:multiLevelType w:val="hybridMultilevel"/>
    <w:tmpl w:val="EE90A59A"/>
    <w:lvl w:ilvl="0" w:tplc="717ABEFA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4135D"/>
    <w:multiLevelType w:val="hybridMultilevel"/>
    <w:tmpl w:val="3708896A"/>
    <w:lvl w:ilvl="0" w:tplc="9C54AAB2">
      <w:start w:val="2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20FD8"/>
    <w:multiLevelType w:val="hybridMultilevel"/>
    <w:tmpl w:val="7BC83BC0"/>
    <w:lvl w:ilvl="0" w:tplc="EBC6D152">
      <w:start w:val="2"/>
      <w:numFmt w:val="lowerLetter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21237"/>
    <w:multiLevelType w:val="hybridMultilevel"/>
    <w:tmpl w:val="71FA1D32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46DEC"/>
    <w:multiLevelType w:val="hybridMultilevel"/>
    <w:tmpl w:val="1C74F214"/>
    <w:lvl w:ilvl="0" w:tplc="7506C548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BB00B75"/>
    <w:multiLevelType w:val="hybridMultilevel"/>
    <w:tmpl w:val="490A6BDE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05700B"/>
    <w:multiLevelType w:val="hybridMultilevel"/>
    <w:tmpl w:val="4EE648BA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02DB9"/>
    <w:multiLevelType w:val="hybridMultilevel"/>
    <w:tmpl w:val="A14EAA4E"/>
    <w:lvl w:ilvl="0" w:tplc="47584AF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7AB7205E"/>
    <w:multiLevelType w:val="hybridMultilevel"/>
    <w:tmpl w:val="485EBC7C"/>
    <w:lvl w:ilvl="0" w:tplc="FFFFFFFF">
      <w:start w:val="1"/>
      <w:numFmt w:val="decimal"/>
      <w:lvlText w:val="%1)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1930" w:hanging="360"/>
      </w:pPr>
    </w:lvl>
    <w:lvl w:ilvl="2" w:tplc="FFFFFFFF">
      <w:start w:val="1"/>
      <w:numFmt w:val="lowerRoman"/>
      <w:lvlText w:val="%3."/>
      <w:lvlJc w:val="right"/>
      <w:pPr>
        <w:ind w:left="2650" w:hanging="180"/>
      </w:pPr>
    </w:lvl>
    <w:lvl w:ilvl="3" w:tplc="FFFFFFFF">
      <w:start w:val="1"/>
      <w:numFmt w:val="decimal"/>
      <w:lvlText w:val="%4."/>
      <w:lvlJc w:val="left"/>
      <w:pPr>
        <w:ind w:left="3370" w:hanging="360"/>
      </w:pPr>
    </w:lvl>
    <w:lvl w:ilvl="4" w:tplc="FFFFFFFF">
      <w:start w:val="1"/>
      <w:numFmt w:val="lowerLetter"/>
      <w:lvlText w:val="%5."/>
      <w:lvlJc w:val="left"/>
      <w:pPr>
        <w:ind w:left="4090" w:hanging="360"/>
      </w:pPr>
    </w:lvl>
    <w:lvl w:ilvl="5" w:tplc="FFFFFFFF">
      <w:start w:val="1"/>
      <w:numFmt w:val="lowerRoman"/>
      <w:lvlText w:val="%6."/>
      <w:lvlJc w:val="right"/>
      <w:pPr>
        <w:ind w:left="4810" w:hanging="180"/>
      </w:pPr>
    </w:lvl>
    <w:lvl w:ilvl="6" w:tplc="FFFFFFFF">
      <w:start w:val="1"/>
      <w:numFmt w:val="decimal"/>
      <w:lvlText w:val="%7."/>
      <w:lvlJc w:val="left"/>
      <w:pPr>
        <w:ind w:left="5530" w:hanging="360"/>
      </w:pPr>
    </w:lvl>
    <w:lvl w:ilvl="7" w:tplc="FFFFFFFF">
      <w:start w:val="1"/>
      <w:numFmt w:val="lowerLetter"/>
      <w:lvlText w:val="%8."/>
      <w:lvlJc w:val="left"/>
      <w:pPr>
        <w:ind w:left="6250" w:hanging="360"/>
      </w:pPr>
    </w:lvl>
    <w:lvl w:ilvl="8" w:tplc="FFFFFFFF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7D516125"/>
    <w:multiLevelType w:val="hybridMultilevel"/>
    <w:tmpl w:val="D20E0730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866178">
    <w:abstractNumId w:val="3"/>
  </w:num>
  <w:num w:numId="2" w16cid:durableId="1693845243">
    <w:abstractNumId w:val="19"/>
  </w:num>
  <w:num w:numId="3" w16cid:durableId="1756778882">
    <w:abstractNumId w:val="11"/>
  </w:num>
  <w:num w:numId="4" w16cid:durableId="328750033">
    <w:abstractNumId w:val="17"/>
  </w:num>
  <w:num w:numId="5" w16cid:durableId="1298797081">
    <w:abstractNumId w:val="13"/>
  </w:num>
  <w:num w:numId="6" w16cid:durableId="1820996341">
    <w:abstractNumId w:val="25"/>
  </w:num>
  <w:num w:numId="7" w16cid:durableId="2112431016">
    <w:abstractNumId w:val="21"/>
  </w:num>
  <w:num w:numId="8" w16cid:durableId="221332887">
    <w:abstractNumId w:val="8"/>
  </w:num>
  <w:num w:numId="9" w16cid:durableId="537594095">
    <w:abstractNumId w:val="27"/>
  </w:num>
  <w:num w:numId="10" w16cid:durableId="126317136">
    <w:abstractNumId w:val="23"/>
  </w:num>
  <w:num w:numId="11" w16cid:durableId="662897539">
    <w:abstractNumId w:val="7"/>
  </w:num>
  <w:num w:numId="12" w16cid:durableId="1454245974">
    <w:abstractNumId w:val="9"/>
  </w:num>
  <w:num w:numId="13" w16cid:durableId="1088618799">
    <w:abstractNumId w:val="15"/>
  </w:num>
  <w:num w:numId="14" w16cid:durableId="1157772066">
    <w:abstractNumId w:val="1"/>
  </w:num>
  <w:num w:numId="15" w16cid:durableId="1564556815">
    <w:abstractNumId w:val="18"/>
  </w:num>
  <w:num w:numId="16" w16cid:durableId="1785729012">
    <w:abstractNumId w:val="14"/>
  </w:num>
  <w:num w:numId="17" w16cid:durableId="1480415742">
    <w:abstractNumId w:val="0"/>
  </w:num>
  <w:num w:numId="18" w16cid:durableId="402221261">
    <w:abstractNumId w:val="26"/>
  </w:num>
  <w:num w:numId="19" w16cid:durableId="441727432">
    <w:abstractNumId w:val="10"/>
  </w:num>
  <w:num w:numId="20" w16cid:durableId="454179037">
    <w:abstractNumId w:val="28"/>
  </w:num>
  <w:num w:numId="21" w16cid:durableId="1400515497">
    <w:abstractNumId w:val="32"/>
  </w:num>
  <w:num w:numId="22" w16cid:durableId="795949817">
    <w:abstractNumId w:val="4"/>
  </w:num>
  <w:num w:numId="23" w16cid:durableId="224610210">
    <w:abstractNumId w:val="24"/>
  </w:num>
  <w:num w:numId="24" w16cid:durableId="59719498">
    <w:abstractNumId w:val="12"/>
  </w:num>
  <w:num w:numId="25" w16cid:durableId="538279721">
    <w:abstractNumId w:val="2"/>
  </w:num>
  <w:num w:numId="26" w16cid:durableId="1871066499">
    <w:abstractNumId w:val="29"/>
  </w:num>
  <w:num w:numId="27" w16cid:durableId="16844788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604125">
    <w:abstractNumId w:val="5"/>
  </w:num>
  <w:num w:numId="29" w16cid:durableId="1617835140">
    <w:abstractNumId w:val="30"/>
  </w:num>
  <w:num w:numId="30" w16cid:durableId="298726769">
    <w:abstractNumId w:val="22"/>
  </w:num>
  <w:num w:numId="31" w16cid:durableId="706831715">
    <w:abstractNumId w:val="16"/>
  </w:num>
  <w:num w:numId="32" w16cid:durableId="64226279">
    <w:abstractNumId w:val="6"/>
  </w:num>
  <w:num w:numId="33" w16cid:durableId="2083331930">
    <w:abstractNumId w:val="20"/>
  </w:num>
  <w:num w:numId="34" w16cid:durableId="345444258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20291"/>
    <w:rsid w:val="00020DDD"/>
    <w:rsid w:val="000240D6"/>
    <w:rsid w:val="000242BC"/>
    <w:rsid w:val="0002519A"/>
    <w:rsid w:val="00026B3D"/>
    <w:rsid w:val="0002722C"/>
    <w:rsid w:val="000334AF"/>
    <w:rsid w:val="000352AA"/>
    <w:rsid w:val="00037408"/>
    <w:rsid w:val="00043354"/>
    <w:rsid w:val="00044AA5"/>
    <w:rsid w:val="00044F6E"/>
    <w:rsid w:val="00047B67"/>
    <w:rsid w:val="000508C4"/>
    <w:rsid w:val="00053940"/>
    <w:rsid w:val="00055430"/>
    <w:rsid w:val="000554E4"/>
    <w:rsid w:val="00060D0B"/>
    <w:rsid w:val="00060E09"/>
    <w:rsid w:val="0006127B"/>
    <w:rsid w:val="00063137"/>
    <w:rsid w:val="00066B33"/>
    <w:rsid w:val="00066D6F"/>
    <w:rsid w:val="00066FE8"/>
    <w:rsid w:val="00071E50"/>
    <w:rsid w:val="00072F05"/>
    <w:rsid w:val="00080DFF"/>
    <w:rsid w:val="00091EB5"/>
    <w:rsid w:val="000A0656"/>
    <w:rsid w:val="000A1342"/>
    <w:rsid w:val="000A3B76"/>
    <w:rsid w:val="000A5CA2"/>
    <w:rsid w:val="000A6421"/>
    <w:rsid w:val="000B2644"/>
    <w:rsid w:val="000B323E"/>
    <w:rsid w:val="000B5D59"/>
    <w:rsid w:val="000B6A65"/>
    <w:rsid w:val="000D0C9D"/>
    <w:rsid w:val="000D67A7"/>
    <w:rsid w:val="000D6BDB"/>
    <w:rsid w:val="000E247A"/>
    <w:rsid w:val="000E3262"/>
    <w:rsid w:val="000E341B"/>
    <w:rsid w:val="000E3CF8"/>
    <w:rsid w:val="000E3F75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23B69"/>
    <w:rsid w:val="00123B84"/>
    <w:rsid w:val="00124AA9"/>
    <w:rsid w:val="00125A92"/>
    <w:rsid w:val="001317E6"/>
    <w:rsid w:val="00135622"/>
    <w:rsid w:val="00137E17"/>
    <w:rsid w:val="00143AA2"/>
    <w:rsid w:val="00143D39"/>
    <w:rsid w:val="00145BD8"/>
    <w:rsid w:val="00146945"/>
    <w:rsid w:val="00152F7D"/>
    <w:rsid w:val="001537F8"/>
    <w:rsid w:val="00165784"/>
    <w:rsid w:val="00165C6B"/>
    <w:rsid w:val="00166562"/>
    <w:rsid w:val="00167BA8"/>
    <w:rsid w:val="001737D4"/>
    <w:rsid w:val="0017574A"/>
    <w:rsid w:val="00182E15"/>
    <w:rsid w:val="00187D62"/>
    <w:rsid w:val="001902A3"/>
    <w:rsid w:val="001941D3"/>
    <w:rsid w:val="001944B6"/>
    <w:rsid w:val="00197949"/>
    <w:rsid w:val="001A259F"/>
    <w:rsid w:val="001A2947"/>
    <w:rsid w:val="001A77DF"/>
    <w:rsid w:val="001B571E"/>
    <w:rsid w:val="001B5D70"/>
    <w:rsid w:val="001B6ABD"/>
    <w:rsid w:val="001B71D9"/>
    <w:rsid w:val="001D1FE3"/>
    <w:rsid w:val="001D3638"/>
    <w:rsid w:val="001D6231"/>
    <w:rsid w:val="001D6CAC"/>
    <w:rsid w:val="001D72DA"/>
    <w:rsid w:val="001D7E33"/>
    <w:rsid w:val="001E1A87"/>
    <w:rsid w:val="001F0812"/>
    <w:rsid w:val="001F2EF6"/>
    <w:rsid w:val="001F4BAE"/>
    <w:rsid w:val="00200C2F"/>
    <w:rsid w:val="002029F5"/>
    <w:rsid w:val="0021025E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1ECF"/>
    <w:rsid w:val="0023408D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5159"/>
    <w:rsid w:val="00265C09"/>
    <w:rsid w:val="00265F38"/>
    <w:rsid w:val="00276DD8"/>
    <w:rsid w:val="0028052C"/>
    <w:rsid w:val="00280FD0"/>
    <w:rsid w:val="00281BE6"/>
    <w:rsid w:val="00284D01"/>
    <w:rsid w:val="002870DF"/>
    <w:rsid w:val="002911F8"/>
    <w:rsid w:val="00296F45"/>
    <w:rsid w:val="002A3F5D"/>
    <w:rsid w:val="002A5632"/>
    <w:rsid w:val="002B10F1"/>
    <w:rsid w:val="002B1B2F"/>
    <w:rsid w:val="002B57B5"/>
    <w:rsid w:val="002C215F"/>
    <w:rsid w:val="002D224F"/>
    <w:rsid w:val="002D6FBA"/>
    <w:rsid w:val="002E14E4"/>
    <w:rsid w:val="002F19F3"/>
    <w:rsid w:val="002F2DC2"/>
    <w:rsid w:val="002F568F"/>
    <w:rsid w:val="002F7211"/>
    <w:rsid w:val="00300726"/>
    <w:rsid w:val="003012CD"/>
    <w:rsid w:val="00304463"/>
    <w:rsid w:val="0030465B"/>
    <w:rsid w:val="00307066"/>
    <w:rsid w:val="00313065"/>
    <w:rsid w:val="00313357"/>
    <w:rsid w:val="00317652"/>
    <w:rsid w:val="00323998"/>
    <w:rsid w:val="00324860"/>
    <w:rsid w:val="00326F72"/>
    <w:rsid w:val="00330364"/>
    <w:rsid w:val="00331CC2"/>
    <w:rsid w:val="00333CB6"/>
    <w:rsid w:val="00335688"/>
    <w:rsid w:val="00335823"/>
    <w:rsid w:val="00336AF7"/>
    <w:rsid w:val="00340812"/>
    <w:rsid w:val="00342F13"/>
    <w:rsid w:val="003560E9"/>
    <w:rsid w:val="00356690"/>
    <w:rsid w:val="003635EB"/>
    <w:rsid w:val="00375E7F"/>
    <w:rsid w:val="003806C3"/>
    <w:rsid w:val="00382D9C"/>
    <w:rsid w:val="00382F6A"/>
    <w:rsid w:val="003845CB"/>
    <w:rsid w:val="00391A8D"/>
    <w:rsid w:val="00395B55"/>
    <w:rsid w:val="00396BB8"/>
    <w:rsid w:val="00397929"/>
    <w:rsid w:val="003A24FB"/>
    <w:rsid w:val="003B7ABC"/>
    <w:rsid w:val="003C1931"/>
    <w:rsid w:val="003C2902"/>
    <w:rsid w:val="003D2060"/>
    <w:rsid w:val="003D458F"/>
    <w:rsid w:val="003D4DC1"/>
    <w:rsid w:val="003D514A"/>
    <w:rsid w:val="003E0FD1"/>
    <w:rsid w:val="003E267E"/>
    <w:rsid w:val="003E517F"/>
    <w:rsid w:val="003F023F"/>
    <w:rsid w:val="003F21CA"/>
    <w:rsid w:val="003F26A8"/>
    <w:rsid w:val="003F2CBE"/>
    <w:rsid w:val="003F575B"/>
    <w:rsid w:val="0040145A"/>
    <w:rsid w:val="00402998"/>
    <w:rsid w:val="004045B7"/>
    <w:rsid w:val="004051DE"/>
    <w:rsid w:val="00405A8F"/>
    <w:rsid w:val="00405C8F"/>
    <w:rsid w:val="004145F4"/>
    <w:rsid w:val="004153A1"/>
    <w:rsid w:val="00415E37"/>
    <w:rsid w:val="004200F9"/>
    <w:rsid w:val="0042114B"/>
    <w:rsid w:val="00424029"/>
    <w:rsid w:val="00427366"/>
    <w:rsid w:val="00430B3B"/>
    <w:rsid w:val="00431DD9"/>
    <w:rsid w:val="004323FC"/>
    <w:rsid w:val="00433D78"/>
    <w:rsid w:val="00433EC4"/>
    <w:rsid w:val="00441679"/>
    <w:rsid w:val="00442E20"/>
    <w:rsid w:val="00443E99"/>
    <w:rsid w:val="00454421"/>
    <w:rsid w:val="00456399"/>
    <w:rsid w:val="004656E3"/>
    <w:rsid w:val="00470C24"/>
    <w:rsid w:val="00471910"/>
    <w:rsid w:val="00484634"/>
    <w:rsid w:val="00491B44"/>
    <w:rsid w:val="00491F29"/>
    <w:rsid w:val="00493C85"/>
    <w:rsid w:val="00496925"/>
    <w:rsid w:val="00497B43"/>
    <w:rsid w:val="004A1ACB"/>
    <w:rsid w:val="004A3140"/>
    <w:rsid w:val="004A4D6B"/>
    <w:rsid w:val="004A5DF3"/>
    <w:rsid w:val="004B0437"/>
    <w:rsid w:val="004B0B49"/>
    <w:rsid w:val="004B23F1"/>
    <w:rsid w:val="004B2846"/>
    <w:rsid w:val="004B5AC1"/>
    <w:rsid w:val="004C2A10"/>
    <w:rsid w:val="004C4A40"/>
    <w:rsid w:val="004D0FE6"/>
    <w:rsid w:val="004D1507"/>
    <w:rsid w:val="004D4694"/>
    <w:rsid w:val="004D6DE3"/>
    <w:rsid w:val="004E0D9D"/>
    <w:rsid w:val="004E188B"/>
    <w:rsid w:val="004E2592"/>
    <w:rsid w:val="004E319A"/>
    <w:rsid w:val="004F1825"/>
    <w:rsid w:val="004F355B"/>
    <w:rsid w:val="00505A57"/>
    <w:rsid w:val="0050681A"/>
    <w:rsid w:val="005071CD"/>
    <w:rsid w:val="00507AAB"/>
    <w:rsid w:val="00513861"/>
    <w:rsid w:val="005139CF"/>
    <w:rsid w:val="0052323C"/>
    <w:rsid w:val="00525419"/>
    <w:rsid w:val="005270F3"/>
    <w:rsid w:val="00527386"/>
    <w:rsid w:val="00531C88"/>
    <w:rsid w:val="00535657"/>
    <w:rsid w:val="00540E8F"/>
    <w:rsid w:val="00544044"/>
    <w:rsid w:val="00551795"/>
    <w:rsid w:val="005517B1"/>
    <w:rsid w:val="00563809"/>
    <w:rsid w:val="005709E9"/>
    <w:rsid w:val="00574E3E"/>
    <w:rsid w:val="00580D0E"/>
    <w:rsid w:val="0058168D"/>
    <w:rsid w:val="00584607"/>
    <w:rsid w:val="00586A83"/>
    <w:rsid w:val="005A18DD"/>
    <w:rsid w:val="005A4978"/>
    <w:rsid w:val="005A4E67"/>
    <w:rsid w:val="005A7B81"/>
    <w:rsid w:val="005B0EB5"/>
    <w:rsid w:val="005B30F4"/>
    <w:rsid w:val="005C16D9"/>
    <w:rsid w:val="005D1BFE"/>
    <w:rsid w:val="005D356C"/>
    <w:rsid w:val="005E16BF"/>
    <w:rsid w:val="005F3E6D"/>
    <w:rsid w:val="005F4B59"/>
    <w:rsid w:val="005F6D18"/>
    <w:rsid w:val="006074A2"/>
    <w:rsid w:val="00612539"/>
    <w:rsid w:val="00615D93"/>
    <w:rsid w:val="00620E52"/>
    <w:rsid w:val="00622DE1"/>
    <w:rsid w:val="00626B69"/>
    <w:rsid w:val="0063173A"/>
    <w:rsid w:val="00632F48"/>
    <w:rsid w:val="00641F07"/>
    <w:rsid w:val="006422BF"/>
    <w:rsid w:val="00652157"/>
    <w:rsid w:val="0065574B"/>
    <w:rsid w:val="00660243"/>
    <w:rsid w:val="00661F48"/>
    <w:rsid w:val="00663C15"/>
    <w:rsid w:val="006666E9"/>
    <w:rsid w:val="00670113"/>
    <w:rsid w:val="00672A56"/>
    <w:rsid w:val="00673437"/>
    <w:rsid w:val="00674915"/>
    <w:rsid w:val="0068324D"/>
    <w:rsid w:val="00683522"/>
    <w:rsid w:val="006856ED"/>
    <w:rsid w:val="006958B8"/>
    <w:rsid w:val="00696F26"/>
    <w:rsid w:val="006A0936"/>
    <w:rsid w:val="006A47F3"/>
    <w:rsid w:val="006B4FE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F1A93"/>
    <w:rsid w:val="006F1C52"/>
    <w:rsid w:val="006F6C78"/>
    <w:rsid w:val="006F76AF"/>
    <w:rsid w:val="00700F5F"/>
    <w:rsid w:val="0070493C"/>
    <w:rsid w:val="0070605B"/>
    <w:rsid w:val="00706D2A"/>
    <w:rsid w:val="00717281"/>
    <w:rsid w:val="00720C0D"/>
    <w:rsid w:val="00721CB4"/>
    <w:rsid w:val="00722DD8"/>
    <w:rsid w:val="007230F4"/>
    <w:rsid w:val="00725BDC"/>
    <w:rsid w:val="007260BC"/>
    <w:rsid w:val="00730DA8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70CB3"/>
    <w:rsid w:val="00776CA4"/>
    <w:rsid w:val="00777055"/>
    <w:rsid w:val="007852F7"/>
    <w:rsid w:val="00785FA8"/>
    <w:rsid w:val="0078629A"/>
    <w:rsid w:val="007865AE"/>
    <w:rsid w:val="007933C3"/>
    <w:rsid w:val="00793A0F"/>
    <w:rsid w:val="007A1E31"/>
    <w:rsid w:val="007A6A9B"/>
    <w:rsid w:val="007B0C78"/>
    <w:rsid w:val="007B1FC9"/>
    <w:rsid w:val="007B6FEF"/>
    <w:rsid w:val="007D1B07"/>
    <w:rsid w:val="007D62FF"/>
    <w:rsid w:val="007D7D37"/>
    <w:rsid w:val="007F4502"/>
    <w:rsid w:val="007F66B1"/>
    <w:rsid w:val="007F6A6B"/>
    <w:rsid w:val="00807746"/>
    <w:rsid w:val="00811651"/>
    <w:rsid w:val="0081302F"/>
    <w:rsid w:val="00813ECA"/>
    <w:rsid w:val="008203EC"/>
    <w:rsid w:val="008244B6"/>
    <w:rsid w:val="00826377"/>
    <w:rsid w:val="00831444"/>
    <w:rsid w:val="00832308"/>
    <w:rsid w:val="00844B7F"/>
    <w:rsid w:val="00845B8F"/>
    <w:rsid w:val="00850CC5"/>
    <w:rsid w:val="00853AE9"/>
    <w:rsid w:val="008544E0"/>
    <w:rsid w:val="008552C4"/>
    <w:rsid w:val="0086005D"/>
    <w:rsid w:val="00863CAF"/>
    <w:rsid w:val="00864EEE"/>
    <w:rsid w:val="008701E3"/>
    <w:rsid w:val="00870FEA"/>
    <w:rsid w:val="00873E9A"/>
    <w:rsid w:val="008740ED"/>
    <w:rsid w:val="00874308"/>
    <w:rsid w:val="00875C17"/>
    <w:rsid w:val="0088080F"/>
    <w:rsid w:val="00880BA7"/>
    <w:rsid w:val="00885FEF"/>
    <w:rsid w:val="008903E2"/>
    <w:rsid w:val="00893242"/>
    <w:rsid w:val="00893770"/>
    <w:rsid w:val="00894A38"/>
    <w:rsid w:val="00895D35"/>
    <w:rsid w:val="00897CCB"/>
    <w:rsid w:val="008A49BF"/>
    <w:rsid w:val="008A6D10"/>
    <w:rsid w:val="008B30BB"/>
    <w:rsid w:val="008B44E4"/>
    <w:rsid w:val="008B69FB"/>
    <w:rsid w:val="008C11CF"/>
    <w:rsid w:val="008C46A9"/>
    <w:rsid w:val="008C5BEF"/>
    <w:rsid w:val="008C7315"/>
    <w:rsid w:val="008D143D"/>
    <w:rsid w:val="008D4740"/>
    <w:rsid w:val="008D4902"/>
    <w:rsid w:val="008D4EE0"/>
    <w:rsid w:val="008E0ADC"/>
    <w:rsid w:val="008E289D"/>
    <w:rsid w:val="008E3BB8"/>
    <w:rsid w:val="00901A20"/>
    <w:rsid w:val="00912C52"/>
    <w:rsid w:val="00915176"/>
    <w:rsid w:val="00916ADF"/>
    <w:rsid w:val="00917902"/>
    <w:rsid w:val="00921388"/>
    <w:rsid w:val="00932CBD"/>
    <w:rsid w:val="00933C5D"/>
    <w:rsid w:val="0093547B"/>
    <w:rsid w:val="009405D3"/>
    <w:rsid w:val="0094161D"/>
    <w:rsid w:val="00941E80"/>
    <w:rsid w:val="0095085F"/>
    <w:rsid w:val="00960705"/>
    <w:rsid w:val="009622F6"/>
    <w:rsid w:val="0096352D"/>
    <w:rsid w:val="00966922"/>
    <w:rsid w:val="00966BD1"/>
    <w:rsid w:val="00974A13"/>
    <w:rsid w:val="00976604"/>
    <w:rsid w:val="009806C4"/>
    <w:rsid w:val="00985DA6"/>
    <w:rsid w:val="00987411"/>
    <w:rsid w:val="009875AA"/>
    <w:rsid w:val="009910CB"/>
    <w:rsid w:val="009A264B"/>
    <w:rsid w:val="009A77A1"/>
    <w:rsid w:val="009B29E7"/>
    <w:rsid w:val="009B2A28"/>
    <w:rsid w:val="009B7940"/>
    <w:rsid w:val="009C1427"/>
    <w:rsid w:val="009C4704"/>
    <w:rsid w:val="009C4B06"/>
    <w:rsid w:val="009D2EEC"/>
    <w:rsid w:val="009D54DE"/>
    <w:rsid w:val="009D61A9"/>
    <w:rsid w:val="009F2291"/>
    <w:rsid w:val="009F3360"/>
    <w:rsid w:val="009F52B6"/>
    <w:rsid w:val="00A03DC2"/>
    <w:rsid w:val="00A05781"/>
    <w:rsid w:val="00A05CA5"/>
    <w:rsid w:val="00A07DCA"/>
    <w:rsid w:val="00A1027E"/>
    <w:rsid w:val="00A126E7"/>
    <w:rsid w:val="00A14E30"/>
    <w:rsid w:val="00A162D3"/>
    <w:rsid w:val="00A16F70"/>
    <w:rsid w:val="00A20A42"/>
    <w:rsid w:val="00A20E47"/>
    <w:rsid w:val="00A31CDA"/>
    <w:rsid w:val="00A3202E"/>
    <w:rsid w:val="00A42B61"/>
    <w:rsid w:val="00A443B8"/>
    <w:rsid w:val="00A466B6"/>
    <w:rsid w:val="00A5173E"/>
    <w:rsid w:val="00A53068"/>
    <w:rsid w:val="00A53EDE"/>
    <w:rsid w:val="00A5441A"/>
    <w:rsid w:val="00A62F25"/>
    <w:rsid w:val="00A6652E"/>
    <w:rsid w:val="00A733BB"/>
    <w:rsid w:val="00A7639E"/>
    <w:rsid w:val="00A826F0"/>
    <w:rsid w:val="00A82AED"/>
    <w:rsid w:val="00A837DA"/>
    <w:rsid w:val="00A85EFB"/>
    <w:rsid w:val="00A9006B"/>
    <w:rsid w:val="00A966D3"/>
    <w:rsid w:val="00A9684D"/>
    <w:rsid w:val="00AA0FE2"/>
    <w:rsid w:val="00AA3297"/>
    <w:rsid w:val="00AA3FE5"/>
    <w:rsid w:val="00AA767B"/>
    <w:rsid w:val="00AC4E4B"/>
    <w:rsid w:val="00AC571B"/>
    <w:rsid w:val="00AC7468"/>
    <w:rsid w:val="00AE25B4"/>
    <w:rsid w:val="00AE62BC"/>
    <w:rsid w:val="00AE6626"/>
    <w:rsid w:val="00AF0C02"/>
    <w:rsid w:val="00AF5211"/>
    <w:rsid w:val="00AF533A"/>
    <w:rsid w:val="00AF786B"/>
    <w:rsid w:val="00B02E6A"/>
    <w:rsid w:val="00B0374B"/>
    <w:rsid w:val="00B04744"/>
    <w:rsid w:val="00B101E4"/>
    <w:rsid w:val="00B246D2"/>
    <w:rsid w:val="00B33749"/>
    <w:rsid w:val="00B3647B"/>
    <w:rsid w:val="00B450C4"/>
    <w:rsid w:val="00B451E7"/>
    <w:rsid w:val="00B46F0E"/>
    <w:rsid w:val="00B47514"/>
    <w:rsid w:val="00B51C19"/>
    <w:rsid w:val="00B60DAD"/>
    <w:rsid w:val="00B61246"/>
    <w:rsid w:val="00B61993"/>
    <w:rsid w:val="00B64400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86E0B"/>
    <w:rsid w:val="00B872D3"/>
    <w:rsid w:val="00B91C11"/>
    <w:rsid w:val="00B91CCC"/>
    <w:rsid w:val="00B9325F"/>
    <w:rsid w:val="00B93E29"/>
    <w:rsid w:val="00BA06CE"/>
    <w:rsid w:val="00BA1ED4"/>
    <w:rsid w:val="00BA355B"/>
    <w:rsid w:val="00BA419B"/>
    <w:rsid w:val="00BA5661"/>
    <w:rsid w:val="00BB2ADC"/>
    <w:rsid w:val="00BB64D6"/>
    <w:rsid w:val="00BC1F46"/>
    <w:rsid w:val="00BD4EC8"/>
    <w:rsid w:val="00BD6B23"/>
    <w:rsid w:val="00BD775D"/>
    <w:rsid w:val="00BD7C17"/>
    <w:rsid w:val="00BE1AF3"/>
    <w:rsid w:val="00BE3679"/>
    <w:rsid w:val="00BE50B7"/>
    <w:rsid w:val="00BE5764"/>
    <w:rsid w:val="00BE7552"/>
    <w:rsid w:val="00BE7ED2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6100"/>
    <w:rsid w:val="00C37CCB"/>
    <w:rsid w:val="00C40710"/>
    <w:rsid w:val="00C43644"/>
    <w:rsid w:val="00C479F2"/>
    <w:rsid w:val="00C47D80"/>
    <w:rsid w:val="00C5644F"/>
    <w:rsid w:val="00C62F1E"/>
    <w:rsid w:val="00C65344"/>
    <w:rsid w:val="00C65A19"/>
    <w:rsid w:val="00C757BD"/>
    <w:rsid w:val="00C77843"/>
    <w:rsid w:val="00C83998"/>
    <w:rsid w:val="00C87C7C"/>
    <w:rsid w:val="00C92C1A"/>
    <w:rsid w:val="00C93D97"/>
    <w:rsid w:val="00C955DB"/>
    <w:rsid w:val="00CA3324"/>
    <w:rsid w:val="00CB4DEB"/>
    <w:rsid w:val="00CC1A12"/>
    <w:rsid w:val="00CC4421"/>
    <w:rsid w:val="00CC5125"/>
    <w:rsid w:val="00CD058E"/>
    <w:rsid w:val="00CD1043"/>
    <w:rsid w:val="00CD1732"/>
    <w:rsid w:val="00CD3331"/>
    <w:rsid w:val="00CD351A"/>
    <w:rsid w:val="00CD62D1"/>
    <w:rsid w:val="00CD6D32"/>
    <w:rsid w:val="00CE2BCA"/>
    <w:rsid w:val="00CE5E59"/>
    <w:rsid w:val="00CE7462"/>
    <w:rsid w:val="00CE750A"/>
    <w:rsid w:val="00CF1967"/>
    <w:rsid w:val="00CF29C6"/>
    <w:rsid w:val="00CF454A"/>
    <w:rsid w:val="00CF7926"/>
    <w:rsid w:val="00D02E38"/>
    <w:rsid w:val="00D04142"/>
    <w:rsid w:val="00D04945"/>
    <w:rsid w:val="00D05CB3"/>
    <w:rsid w:val="00D06891"/>
    <w:rsid w:val="00D13259"/>
    <w:rsid w:val="00D14B5C"/>
    <w:rsid w:val="00D14D3C"/>
    <w:rsid w:val="00D200AC"/>
    <w:rsid w:val="00D27068"/>
    <w:rsid w:val="00D27354"/>
    <w:rsid w:val="00D303FE"/>
    <w:rsid w:val="00D34AD9"/>
    <w:rsid w:val="00D3709D"/>
    <w:rsid w:val="00D40153"/>
    <w:rsid w:val="00D52B21"/>
    <w:rsid w:val="00D54010"/>
    <w:rsid w:val="00D6205B"/>
    <w:rsid w:val="00D62FFE"/>
    <w:rsid w:val="00D6340E"/>
    <w:rsid w:val="00D63981"/>
    <w:rsid w:val="00D6420D"/>
    <w:rsid w:val="00D66CDD"/>
    <w:rsid w:val="00D67C01"/>
    <w:rsid w:val="00D81824"/>
    <w:rsid w:val="00D83F0E"/>
    <w:rsid w:val="00D84296"/>
    <w:rsid w:val="00D863D2"/>
    <w:rsid w:val="00D904CE"/>
    <w:rsid w:val="00D90EF7"/>
    <w:rsid w:val="00D917E1"/>
    <w:rsid w:val="00D92ED7"/>
    <w:rsid w:val="00D941EB"/>
    <w:rsid w:val="00D94DA5"/>
    <w:rsid w:val="00DA2887"/>
    <w:rsid w:val="00DA5155"/>
    <w:rsid w:val="00DA7333"/>
    <w:rsid w:val="00DA74CF"/>
    <w:rsid w:val="00DB18D8"/>
    <w:rsid w:val="00DB5349"/>
    <w:rsid w:val="00DC0587"/>
    <w:rsid w:val="00DC40F9"/>
    <w:rsid w:val="00DC4B81"/>
    <w:rsid w:val="00DD108A"/>
    <w:rsid w:val="00DE7005"/>
    <w:rsid w:val="00DE7D75"/>
    <w:rsid w:val="00DF14D8"/>
    <w:rsid w:val="00DF1681"/>
    <w:rsid w:val="00E0097C"/>
    <w:rsid w:val="00E02657"/>
    <w:rsid w:val="00E058A0"/>
    <w:rsid w:val="00E233B9"/>
    <w:rsid w:val="00E233F2"/>
    <w:rsid w:val="00E30EF2"/>
    <w:rsid w:val="00E32877"/>
    <w:rsid w:val="00E32FAD"/>
    <w:rsid w:val="00E41B57"/>
    <w:rsid w:val="00E43951"/>
    <w:rsid w:val="00E44EAD"/>
    <w:rsid w:val="00E52A2D"/>
    <w:rsid w:val="00E530D0"/>
    <w:rsid w:val="00E6062F"/>
    <w:rsid w:val="00E60E2A"/>
    <w:rsid w:val="00E60E40"/>
    <w:rsid w:val="00E61C3C"/>
    <w:rsid w:val="00E66951"/>
    <w:rsid w:val="00E7706A"/>
    <w:rsid w:val="00E838F7"/>
    <w:rsid w:val="00E928DA"/>
    <w:rsid w:val="00EB024C"/>
    <w:rsid w:val="00EB193D"/>
    <w:rsid w:val="00EB19FD"/>
    <w:rsid w:val="00EB4ECA"/>
    <w:rsid w:val="00EB523E"/>
    <w:rsid w:val="00EB66A1"/>
    <w:rsid w:val="00EB6D74"/>
    <w:rsid w:val="00EC0F3F"/>
    <w:rsid w:val="00EC3E08"/>
    <w:rsid w:val="00ED0273"/>
    <w:rsid w:val="00ED4A6B"/>
    <w:rsid w:val="00EE5F73"/>
    <w:rsid w:val="00EE60DE"/>
    <w:rsid w:val="00EF26E1"/>
    <w:rsid w:val="00EF4083"/>
    <w:rsid w:val="00EF543A"/>
    <w:rsid w:val="00EF55A6"/>
    <w:rsid w:val="00EF72CE"/>
    <w:rsid w:val="00F15404"/>
    <w:rsid w:val="00F16C4F"/>
    <w:rsid w:val="00F21CD7"/>
    <w:rsid w:val="00F23D07"/>
    <w:rsid w:val="00F2456C"/>
    <w:rsid w:val="00F30597"/>
    <w:rsid w:val="00F352C0"/>
    <w:rsid w:val="00F36D8D"/>
    <w:rsid w:val="00F42C9D"/>
    <w:rsid w:val="00F50732"/>
    <w:rsid w:val="00F52ADA"/>
    <w:rsid w:val="00F52BFE"/>
    <w:rsid w:val="00F70983"/>
    <w:rsid w:val="00F72B44"/>
    <w:rsid w:val="00F8522D"/>
    <w:rsid w:val="00F86C67"/>
    <w:rsid w:val="00F86EB1"/>
    <w:rsid w:val="00F91518"/>
    <w:rsid w:val="00F91545"/>
    <w:rsid w:val="00F91B75"/>
    <w:rsid w:val="00F922C5"/>
    <w:rsid w:val="00F93727"/>
    <w:rsid w:val="00F97742"/>
    <w:rsid w:val="00FA18BF"/>
    <w:rsid w:val="00FA2AFC"/>
    <w:rsid w:val="00FA514E"/>
    <w:rsid w:val="00FA58F8"/>
    <w:rsid w:val="00FA775C"/>
    <w:rsid w:val="00FB0B57"/>
    <w:rsid w:val="00FB3762"/>
    <w:rsid w:val="00FB5360"/>
    <w:rsid w:val="00FC15C3"/>
    <w:rsid w:val="00FD0D24"/>
    <w:rsid w:val="00FD1A49"/>
    <w:rsid w:val="00FE31E4"/>
    <w:rsid w:val="00FE3F84"/>
    <w:rsid w:val="00FE4C1A"/>
    <w:rsid w:val="00FE67C8"/>
    <w:rsid w:val="00FE69F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1A12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1007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3</cp:revision>
  <cp:lastPrinted>2025-04-02T07:38:00Z</cp:lastPrinted>
  <dcterms:created xsi:type="dcterms:W3CDTF">2025-04-09T18:23:00Z</dcterms:created>
  <dcterms:modified xsi:type="dcterms:W3CDTF">2025-04-10T11:09:00Z</dcterms:modified>
</cp:coreProperties>
</file>