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780B06" w14:textId="321F9976" w:rsidR="001940F9" w:rsidRDefault="00BF1351" w:rsidP="00104A16">
      <w:pPr>
        <w:pBdr>
          <w:bottom w:val="single" w:sz="8" w:space="3" w:color="000000"/>
        </w:pBdr>
        <w:spacing w:before="120"/>
        <w:jc w:val="both"/>
        <w:rPr>
          <w:rFonts w:ascii="Cambria" w:eastAsia="Calibri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F92EB9">
        <w:rPr>
          <w:rFonts w:ascii="Cambria" w:hAnsi="Cambria" w:cs="Arial"/>
          <w:bCs/>
          <w:sz w:val="22"/>
          <w:szCs w:val="22"/>
        </w:rPr>
        <w:t xml:space="preserve">Nadleśnictwo </w:t>
      </w:r>
      <w:r w:rsidR="00AC37BE">
        <w:rPr>
          <w:rFonts w:ascii="Cambria" w:hAnsi="Cambria" w:cs="Arial"/>
          <w:bCs/>
          <w:sz w:val="22"/>
          <w:szCs w:val="22"/>
        </w:rPr>
        <w:t>Rzepin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(tekst jedn. </w:t>
      </w:r>
      <w:r w:rsidR="00DC55C8" w:rsidRPr="00DC55C8">
        <w:rPr>
          <w:rFonts w:ascii="Cambria" w:hAnsi="Cambria"/>
          <w:sz w:val="22"/>
          <w:szCs w:val="22"/>
        </w:rPr>
        <w:t>Dz. U. z 202</w:t>
      </w:r>
      <w:r w:rsidR="007F33A7">
        <w:rPr>
          <w:rFonts w:ascii="Cambria" w:hAnsi="Cambria"/>
          <w:sz w:val="22"/>
          <w:szCs w:val="22"/>
        </w:rPr>
        <w:t>4</w:t>
      </w:r>
      <w:r w:rsidR="00DC55C8" w:rsidRPr="00DC55C8">
        <w:rPr>
          <w:rFonts w:ascii="Cambria" w:hAnsi="Cambria"/>
          <w:sz w:val="22"/>
          <w:szCs w:val="22"/>
        </w:rPr>
        <w:t xml:space="preserve"> r., poz. 1</w:t>
      </w:r>
      <w:r w:rsidR="007F33A7">
        <w:rPr>
          <w:rFonts w:ascii="Cambria" w:hAnsi="Cambria"/>
          <w:sz w:val="22"/>
          <w:szCs w:val="22"/>
        </w:rPr>
        <w:t>320</w:t>
      </w:r>
      <w:r w:rsidR="00DC55C8" w:rsidRPr="00DC55C8">
        <w:rPr>
          <w:rFonts w:ascii="Cambria" w:hAnsi="Cambria"/>
          <w:sz w:val="22"/>
          <w:szCs w:val="22"/>
        </w:rPr>
        <w:t xml:space="preserve">. </w:t>
      </w:r>
      <w:r w:rsidRPr="00DC55C8">
        <w:rPr>
          <w:rFonts w:ascii="Cambria" w:hAnsi="Cambria" w:cs="Arial"/>
          <w:bCs/>
          <w:sz w:val="22"/>
          <w:szCs w:val="22"/>
        </w:rPr>
        <w:t>z późn. zm</w:t>
      </w:r>
      <w:r>
        <w:rPr>
          <w:rFonts w:ascii="Cambria" w:hAnsi="Cambria" w:cs="Arial"/>
          <w:bCs/>
          <w:sz w:val="22"/>
          <w:szCs w:val="22"/>
        </w:rPr>
        <w:t xml:space="preserve">.) na </w:t>
      </w:r>
      <w:bookmarkStart w:id="0" w:name="_Hlk71538633"/>
      <w:r w:rsidR="00AC37BE" w:rsidRPr="00C528ED">
        <w:rPr>
          <w:rFonts w:ascii="Cambria" w:hAnsi="Cambria" w:cs="Arial"/>
          <w:b/>
          <w:bCs/>
          <w:i/>
          <w:sz w:val="22"/>
          <w:szCs w:val="22"/>
        </w:rPr>
        <w:t>„</w:t>
      </w:r>
      <w:r w:rsidR="00AC37BE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Budowa budynku biurowego – Kancelaria Leśnictw</w:t>
      </w:r>
      <w:r w:rsidR="00104A16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a</w:t>
      </w:r>
      <w:r w:rsidR="00AC37BE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</w:t>
      </w:r>
      <w:r w:rsidR="00104A16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>Drzecin</w:t>
      </w:r>
      <w:r w:rsidR="00AC37BE" w:rsidRPr="00C528ED">
        <w:rPr>
          <w:rFonts w:ascii="Cambria" w:eastAsia="Calibri" w:hAnsi="Cambria" w:cs="Cambria-BoldItalic"/>
          <w:b/>
          <w:bCs/>
          <w:i/>
          <w:iCs/>
          <w:sz w:val="22"/>
          <w:szCs w:val="22"/>
          <w:lang w:eastAsia="pl-PL"/>
        </w:rPr>
        <w:t xml:space="preserve"> wraz z infrastrukturą techniczną i zagospodarowaniem terenu</w:t>
      </w:r>
      <w:bookmarkEnd w:id="0"/>
      <w:r w:rsidR="00AC37BE" w:rsidRPr="00C528ED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6C4430C2" w14:textId="414BB341" w:rsidR="00BF1351" w:rsidRDefault="00BF1351" w:rsidP="001940F9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2E047F8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1940F9">
        <w:rPr>
          <w:rFonts w:ascii="Cambria" w:hAnsi="Cambria" w:cs="Arial"/>
          <w:sz w:val="21"/>
          <w:szCs w:val="21"/>
        </w:rPr>
        <w:t>7.1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0EBF3167" w:rsidR="00BF1351" w:rsidRDefault="00BF1351" w:rsidP="00AC37BE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58605C" w14:textId="69801DE3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841379D" w14:textId="60C3C799" w:rsidR="00BF1351" w:rsidRPr="00BF1351" w:rsidRDefault="00BF1351" w:rsidP="00104A16">
      <w:pPr>
        <w:jc w:val="right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BA6FF7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(tj. podpisany kwalifikowanym podpisem elektronicznym),</w:t>
      </w:r>
    </w:p>
    <w:p w14:paraId="68FF4372" w14:textId="77777777" w:rsidR="00BF1351" w:rsidRPr="00BF1351" w:rsidRDefault="00BF1351" w:rsidP="00104A16">
      <w:pPr>
        <w:jc w:val="right"/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104A16">
      <w:pPr>
        <w:jc w:val="right"/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7EDE351E" w:rsidR="00790244" w:rsidRPr="00AC37BE" w:rsidRDefault="00BF1351" w:rsidP="00104A1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AC37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CF1BA" w14:textId="77777777" w:rsidR="00EB50CA" w:rsidRDefault="00EB50CA">
      <w:r>
        <w:separator/>
      </w:r>
    </w:p>
  </w:endnote>
  <w:endnote w:type="continuationSeparator" w:id="0">
    <w:p w14:paraId="104DAF25" w14:textId="77777777" w:rsidR="00EB50CA" w:rsidRDefault="00EB5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0000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55C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9A5CB" w14:textId="77777777" w:rsidR="00EB50CA" w:rsidRDefault="00EB50CA">
      <w:r>
        <w:separator/>
      </w:r>
    </w:p>
  </w:footnote>
  <w:footnote w:type="continuationSeparator" w:id="0">
    <w:p w14:paraId="57E770E3" w14:textId="77777777" w:rsidR="00EB50CA" w:rsidRDefault="00EB5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000000" w:rsidRDefault="00A41CC3">
    <w:pPr>
      <w:pStyle w:val="Nagwek"/>
    </w:pPr>
    <w:r>
      <w:t xml:space="preserve"> </w:t>
    </w:r>
  </w:p>
  <w:p w14:paraId="665C4EC4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51"/>
    <w:rsid w:val="000560D7"/>
    <w:rsid w:val="00070E35"/>
    <w:rsid w:val="00104A16"/>
    <w:rsid w:val="001940F9"/>
    <w:rsid w:val="00473A46"/>
    <w:rsid w:val="006458B6"/>
    <w:rsid w:val="0065259D"/>
    <w:rsid w:val="006702EB"/>
    <w:rsid w:val="00681EEA"/>
    <w:rsid w:val="007472B9"/>
    <w:rsid w:val="00790244"/>
    <w:rsid w:val="007F33A7"/>
    <w:rsid w:val="0088542F"/>
    <w:rsid w:val="008F128C"/>
    <w:rsid w:val="0097697B"/>
    <w:rsid w:val="00A41CC3"/>
    <w:rsid w:val="00A64817"/>
    <w:rsid w:val="00AC37BE"/>
    <w:rsid w:val="00AE19E3"/>
    <w:rsid w:val="00B3726D"/>
    <w:rsid w:val="00BA6FF7"/>
    <w:rsid w:val="00BF1351"/>
    <w:rsid w:val="00DC55C8"/>
    <w:rsid w:val="00DD306D"/>
    <w:rsid w:val="00EB50CA"/>
    <w:rsid w:val="00F9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8C79DA68-D814-4393-9325-FD8901E7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Komar - Nadleśnictwo Rzepin</cp:lastModifiedBy>
  <cp:revision>13</cp:revision>
  <cp:lastPrinted>2021-02-01T10:04:00Z</cp:lastPrinted>
  <dcterms:created xsi:type="dcterms:W3CDTF">2021-03-29T08:11:00Z</dcterms:created>
  <dcterms:modified xsi:type="dcterms:W3CDTF">2025-04-10T08:34:00Z</dcterms:modified>
</cp:coreProperties>
</file>