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C46A2" w14:textId="7976A1F3" w:rsidR="00336B7C" w:rsidRPr="00436654" w:rsidRDefault="00336B7C" w:rsidP="002D7AA3">
      <w:pPr>
        <w:spacing w:after="0" w:line="240" w:lineRule="auto"/>
        <w:ind w:right="70" w:firstLine="6663"/>
        <w:jc w:val="both"/>
        <w:rPr>
          <w:rFonts w:ascii="Arial Narrow" w:eastAsia="Times New Roman" w:hAnsi="Arial Narrow"/>
          <w:sz w:val="24"/>
          <w:szCs w:val="24"/>
        </w:rPr>
      </w:pPr>
      <w:r w:rsidRPr="00436654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F224A7">
        <w:rPr>
          <w:rFonts w:ascii="Arial Narrow" w:eastAsia="Times New Roman" w:hAnsi="Arial Narrow"/>
          <w:sz w:val="24"/>
          <w:szCs w:val="24"/>
        </w:rPr>
        <w:t>9</w:t>
      </w:r>
      <w:r w:rsidRPr="00436654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2E9DBF3F" w14:textId="561E9B37" w:rsidR="00336B7C" w:rsidRPr="00436654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436654">
        <w:rPr>
          <w:rFonts w:ascii="Arial Narrow" w:eastAsia="Times New Roman" w:hAnsi="Arial Narrow"/>
          <w:sz w:val="24"/>
          <w:szCs w:val="24"/>
        </w:rPr>
        <w:t>Zamawiający:</w:t>
      </w:r>
    </w:p>
    <w:p w14:paraId="74BEAA80" w14:textId="77777777" w:rsidR="00336B7C" w:rsidRPr="00436654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436654">
        <w:rPr>
          <w:rFonts w:ascii="Arial Narrow" w:eastAsia="Times New Roman" w:hAnsi="Arial Narrow"/>
          <w:sz w:val="24"/>
          <w:szCs w:val="24"/>
        </w:rPr>
        <w:t>Gmina Ostrowiec Świętokrzyski</w:t>
      </w:r>
    </w:p>
    <w:p w14:paraId="519FEFCD" w14:textId="77777777" w:rsidR="00336B7C" w:rsidRPr="00436654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436654">
        <w:rPr>
          <w:rFonts w:ascii="Arial Narrow" w:eastAsia="Times New Roman" w:hAnsi="Arial Narrow"/>
          <w:sz w:val="24"/>
          <w:szCs w:val="24"/>
        </w:rPr>
        <w:t>ul. Jana Głogowskiego 3/5,</w:t>
      </w:r>
    </w:p>
    <w:p w14:paraId="7FBF7CB0" w14:textId="77777777" w:rsidR="00336B7C" w:rsidRPr="00436654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436654">
        <w:rPr>
          <w:rFonts w:ascii="Arial Narrow" w:eastAsia="Times New Roman" w:hAnsi="Arial Narrow"/>
          <w:sz w:val="24"/>
          <w:szCs w:val="24"/>
        </w:rPr>
        <w:t>27-400 Ostrowiec Świętokrzyski</w:t>
      </w:r>
    </w:p>
    <w:p w14:paraId="391D92CA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CF75FA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2FEF63D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</w:t>
      </w:r>
    </w:p>
    <w:p w14:paraId="0DD6F5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 xml:space="preserve">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0B738EDF" w14:textId="68E90999" w:rsidR="00336B7C" w:rsidRPr="00D2109A" w:rsidRDefault="00336B7C" w:rsidP="002D7AA3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  <w:r w:rsidR="002D7AA3">
        <w:rPr>
          <w:rFonts w:ascii="Arial Narrow" w:hAnsi="Arial Narrow"/>
          <w:b/>
          <w:sz w:val="24"/>
          <w:szCs w:val="24"/>
        </w:rPr>
        <w:t xml:space="preserve"> </w:t>
      </w: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</w:t>
      </w:r>
      <w:r w:rsidR="00067E27" w:rsidRPr="00D2109A">
        <w:rPr>
          <w:rFonts w:ascii="Arial Narrow" w:hAnsi="Arial Narrow"/>
          <w:b/>
          <w:sz w:val="24"/>
          <w:szCs w:val="24"/>
        </w:rPr>
        <w:br/>
        <w:t xml:space="preserve">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6B3CB622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 w:cs="Lato"/>
          <w:b/>
          <w:u w:val="single"/>
        </w:rPr>
      </w:pPr>
    </w:p>
    <w:p w14:paraId="6E0EA59C" w14:textId="14E0BEAF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  <w:u w:val="single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</w:t>
      </w:r>
      <w:r w:rsidR="00067E27" w:rsidRP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i Technologii z dnia 23 grudnia 2020 r. w sprawie </w:t>
      </w:r>
      <w:r w:rsidRPr="00D2109A">
        <w:rPr>
          <w:rFonts w:ascii="Arial Narrow" w:hAnsi="Arial Narrow"/>
          <w:i/>
          <w:iCs/>
          <w:sz w:val="24"/>
          <w:szCs w:val="24"/>
        </w:rPr>
        <w:t>podmiotowych środków dowodowych oraz innych dokumentów lub oświadczeń, jakich może żądać</w:t>
      </w:r>
      <w:r w:rsidR="00E85144">
        <w:rPr>
          <w:rFonts w:ascii="Arial Narrow" w:hAnsi="Arial Narrow"/>
          <w:i/>
          <w:iCs/>
          <w:sz w:val="24"/>
          <w:szCs w:val="24"/>
        </w:rPr>
        <w:t xml:space="preserve"> </w:t>
      </w:r>
      <w:r w:rsidRPr="00D2109A">
        <w:rPr>
          <w:rFonts w:ascii="Arial Narrow" w:hAnsi="Arial Narrow"/>
          <w:i/>
          <w:iCs/>
          <w:sz w:val="24"/>
          <w:szCs w:val="24"/>
        </w:rPr>
        <w:t>zamawiający od wykonawcy</w:t>
      </w:r>
    </w:p>
    <w:p w14:paraId="42F44E81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</w:p>
    <w:p w14:paraId="5BE05869" w14:textId="6C1887ED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  <w:r w:rsidRPr="00D2109A">
        <w:rPr>
          <w:rFonts w:ascii="Arial Narrow" w:hAnsi="Arial Narrow"/>
          <w:sz w:val="24"/>
          <w:szCs w:val="24"/>
          <w:u w:val="single"/>
          <w:lang w:val="x-none"/>
        </w:rPr>
        <w:t>w postępowaniu o udzielenie zamówienia publicznego pn</w:t>
      </w:r>
      <w:r w:rsidRPr="00D2109A">
        <w:rPr>
          <w:rFonts w:ascii="Arial Narrow" w:hAnsi="Arial Narrow"/>
          <w:sz w:val="24"/>
          <w:szCs w:val="24"/>
          <w:lang w:val="x-none"/>
        </w:rPr>
        <w:t>.</w:t>
      </w:r>
    </w:p>
    <w:p w14:paraId="4012F8FA" w14:textId="77777777" w:rsidR="00F224A7" w:rsidRDefault="00F224A7" w:rsidP="00D2109A">
      <w:pPr>
        <w:suppressAutoHyphens w:val="0"/>
        <w:spacing w:after="0" w:line="276" w:lineRule="auto"/>
        <w:rPr>
          <w:rFonts w:ascii="Arial Narrow" w:hAnsi="Arial Narrow"/>
        </w:rPr>
      </w:pPr>
      <w:r w:rsidRPr="00BE3DDB">
        <w:rPr>
          <w:rFonts w:ascii="Arial Narrow" w:hAnsi="Arial Narrow"/>
          <w:b/>
        </w:rPr>
        <w:t xml:space="preserve">Przygotowanie kreatywne i przeprowadzenie kampanii </w:t>
      </w:r>
      <w:proofErr w:type="spellStart"/>
      <w:r w:rsidRPr="00BE3DDB">
        <w:rPr>
          <w:rFonts w:ascii="Arial Narrow" w:hAnsi="Arial Narrow"/>
          <w:b/>
        </w:rPr>
        <w:t>edukacyjno</w:t>
      </w:r>
      <w:proofErr w:type="spellEnd"/>
      <w:r w:rsidRPr="00BE3DDB">
        <w:rPr>
          <w:rFonts w:ascii="Arial Narrow" w:hAnsi="Arial Narrow"/>
          <w:b/>
        </w:rPr>
        <w:t xml:space="preserve"> – informacyjnej dla mieszkańców Gminy Ostrowiec Świętokrzyski, pn. „EKO OSTROWIEC”</w:t>
      </w:r>
      <w:r w:rsidRPr="00BE3DDB">
        <w:rPr>
          <w:rFonts w:ascii="Arial Narrow" w:hAnsi="Arial Narrow"/>
        </w:rPr>
        <w:t>.</w:t>
      </w:r>
    </w:p>
    <w:p w14:paraId="4D2FE2B8" w14:textId="6AFE8F4A" w:rsidR="00F224A7" w:rsidRDefault="00862744" w:rsidP="00D2109A">
      <w:pPr>
        <w:suppressAutoHyphens w:val="0"/>
        <w:spacing w:after="0" w:line="276" w:lineRule="auto"/>
        <w:rPr>
          <w:rFonts w:ascii="Arial Narrow" w:hAnsi="Arial Narrow"/>
          <w:bCs/>
          <w:sz w:val="24"/>
          <w:szCs w:val="24"/>
          <w:lang w:eastAsia="en-US"/>
        </w:rPr>
      </w:pPr>
      <w:r>
        <w:rPr>
          <w:rFonts w:ascii="Arial Narrow" w:hAnsi="Arial Narrow"/>
          <w:bCs/>
          <w:sz w:val="24"/>
          <w:szCs w:val="24"/>
          <w:lang w:eastAsia="en-US"/>
        </w:rPr>
        <w:t>na część/części o numerze/numerach</w:t>
      </w:r>
      <w:r>
        <w:rPr>
          <w:rStyle w:val="Odwoanieprzypisudolnego"/>
          <w:rFonts w:ascii="Arial Narrow" w:hAnsi="Arial Narrow"/>
          <w:bCs/>
          <w:sz w:val="24"/>
          <w:szCs w:val="24"/>
          <w:lang w:eastAsia="en-US"/>
        </w:rPr>
        <w:footnoteReference w:id="1"/>
      </w:r>
      <w:r>
        <w:rPr>
          <w:rFonts w:ascii="Arial Narrow" w:hAnsi="Arial Narrow"/>
          <w:bCs/>
          <w:sz w:val="24"/>
          <w:szCs w:val="24"/>
          <w:lang w:eastAsia="en-US"/>
        </w:rPr>
        <w:t>: …………………………………………………</w:t>
      </w:r>
    </w:p>
    <w:p w14:paraId="1F342D55" w14:textId="32E66EA8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D2109A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6151C4C2" w14:textId="77777777" w:rsidR="002D7AA3" w:rsidRDefault="002D7AA3" w:rsidP="00D2109A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u w:val="single"/>
          <w:lang w:eastAsia="en-US"/>
        </w:rPr>
      </w:pPr>
    </w:p>
    <w:p w14:paraId="46396155" w14:textId="0423827E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3F28259E" w14:textId="77777777" w:rsidR="00F6300F" w:rsidRPr="00D2109A" w:rsidRDefault="00F6300F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1CE3BCB8" w14:textId="4B099B54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67CB9CE2" w14:textId="77777777" w:rsidR="00336B7C" w:rsidRPr="00D2109A" w:rsidRDefault="00336B7C" w:rsidP="00D2109A">
      <w:pPr>
        <w:spacing w:after="0" w:line="240" w:lineRule="auto"/>
        <w:rPr>
          <w:rFonts w:ascii="Arial Narrow" w:hAnsi="Arial Narrow" w:cs="Lato"/>
        </w:rPr>
      </w:pP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6FA9CF11" w:rsidR="00336B7C" w:rsidRPr="00864969" w:rsidRDefault="00336B7C" w:rsidP="00D2109A">
      <w:pPr>
        <w:spacing w:after="0" w:line="360" w:lineRule="auto"/>
        <w:rPr>
          <w:rFonts w:ascii="Arial Narrow" w:hAnsi="Arial Narrow"/>
          <w:b/>
          <w:i/>
          <w:iCs/>
        </w:rPr>
      </w:pPr>
      <w:r w:rsidRPr="00864969">
        <w:rPr>
          <w:rFonts w:ascii="Arial Narrow" w:hAnsi="Arial Narrow"/>
          <w:b/>
          <w:i/>
          <w:iCs/>
        </w:rPr>
        <w:lastRenderedPageBreak/>
        <w:t>*niewłaściwe skreślić</w:t>
      </w:r>
    </w:p>
    <w:p w14:paraId="30338B7D" w14:textId="7EE7028D" w:rsidR="00336B7C" w:rsidRPr="00D2109A" w:rsidRDefault="00891850" w:rsidP="00D2109A">
      <w:pPr>
        <w:spacing w:before="1080" w:after="0" w:line="360" w:lineRule="auto"/>
        <w:rPr>
          <w:rFonts w:ascii="Arial Narrow" w:hAnsi="Arial Narrow"/>
          <w:color w:val="4472C4" w:themeColor="accent1"/>
          <w:sz w:val="24"/>
          <w:szCs w:val="24"/>
        </w:rPr>
      </w:pPr>
      <w:r w:rsidRPr="00D2109A">
        <w:rPr>
          <w:rFonts w:ascii="Arial Narrow" w:hAnsi="Arial Narrow"/>
          <w:b/>
          <w:bCs/>
          <w:i/>
          <w:color w:val="4472C4" w:themeColor="accent1"/>
        </w:rPr>
        <w:t>O</w:t>
      </w:r>
      <w:r w:rsidR="002A4EEB" w:rsidRPr="00D2109A">
        <w:rPr>
          <w:rFonts w:ascii="Arial Narrow" w:hAnsi="Arial Narrow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D2109A">
        <w:rPr>
          <w:rFonts w:ascii="Arial Narrow" w:hAnsi="Arial Narrow"/>
          <w:b/>
          <w:bCs/>
          <w:i/>
          <w:color w:val="4472C4" w:themeColor="accent1"/>
        </w:rPr>
        <w:t>.</w:t>
      </w:r>
    </w:p>
    <w:sectPr w:rsidR="00336B7C" w:rsidRPr="00D2109A" w:rsidSect="002D7AA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993" w:right="1417" w:bottom="0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C7F51A" w14:textId="77777777" w:rsidR="00127112" w:rsidRDefault="001271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CE4E8" w14:textId="77777777" w:rsidR="00124121" w:rsidRDefault="001320FA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3A866A54" w14:textId="77777777" w:rsidR="00124121" w:rsidRDefault="0012711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43E725" w14:textId="77777777" w:rsidR="00127112" w:rsidRDefault="001271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  <w:footnote w:id="1">
    <w:p w14:paraId="2062733F" w14:textId="5553EF5D" w:rsidR="00862744" w:rsidRDefault="0086274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66CAE">
        <w:rPr>
          <w:rFonts w:ascii="Arial Narrow" w:hAnsi="Arial Narrow"/>
        </w:rPr>
        <w:t xml:space="preserve">Należy wskazać numer lub numery części, na które składana jest oferta w postępowaniu. Numery podajemy </w:t>
      </w:r>
      <w:r w:rsidRPr="00166CAE">
        <w:rPr>
          <w:rFonts w:ascii="Arial Narrow" w:hAnsi="Arial Narrow"/>
          <w:b/>
          <w:color w:val="FF0000"/>
          <w:u w:val="single"/>
        </w:rPr>
        <w:t>cyframi arabskimi</w:t>
      </w:r>
      <w:r w:rsidRPr="00166CAE">
        <w:rPr>
          <w:rFonts w:ascii="Arial Narrow" w:hAnsi="Arial Narrow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E92B0D" w14:textId="77777777" w:rsidR="00127112" w:rsidRDefault="001271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05F229" w14:textId="3E4BA67B" w:rsidR="00127112" w:rsidRDefault="00127112">
    <w:pPr>
      <w:pStyle w:val="Nagwek"/>
    </w:pPr>
    <w:bookmarkStart w:id="0" w:name="_Hlk190168123"/>
    <w:r>
      <w:rPr>
        <w:noProof/>
        <w:sz w:val="24"/>
        <w:szCs w:val="24"/>
      </w:rPr>
      <w:drawing>
        <wp:inline distT="0" distB="0" distL="0" distR="0" wp14:anchorId="773E8DAE" wp14:editId="35CE339D">
          <wp:extent cx="5734050" cy="828675"/>
          <wp:effectExtent l="0" t="0" r="0" b="9525"/>
          <wp:docPr id="1" name="Obraz 1" descr="Y:\WOP\Referat_przetargow_i_zamowien_publicznych\Wspólne\2025\Wydział Ekologii\Kampania kreatywna\aktualne\Gotowe materiały do przetargu\AppData\Local\Temp\7zO0CFF8072\FENIKS_RP_UE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WOP\Referat_przetargow_i_zamowien_publicznych\Wspólne\2025\Wydział Ekologii\Kampania kreatywna\aktualne\Gotowe materiały do przetargu\AppData\Local\Temp\7zO0CFF8072\FENIKS_RP_UE_RGB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1" w:name="_GoBack"/>
    <w:bookmarkEnd w:id="0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DAFF8C" w14:textId="77777777" w:rsidR="00127112" w:rsidRDefault="001271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67E27"/>
    <w:rsid w:val="00127112"/>
    <w:rsid w:val="001320FA"/>
    <w:rsid w:val="001E155E"/>
    <w:rsid w:val="001E74C6"/>
    <w:rsid w:val="002A1471"/>
    <w:rsid w:val="002A23A2"/>
    <w:rsid w:val="002A4EEB"/>
    <w:rsid w:val="002C611F"/>
    <w:rsid w:val="002D7AA3"/>
    <w:rsid w:val="00336B7C"/>
    <w:rsid w:val="003B5E20"/>
    <w:rsid w:val="00403C93"/>
    <w:rsid w:val="00436654"/>
    <w:rsid w:val="0049198F"/>
    <w:rsid w:val="005F75A2"/>
    <w:rsid w:val="00632728"/>
    <w:rsid w:val="007D167F"/>
    <w:rsid w:val="00833EB1"/>
    <w:rsid w:val="00855BCD"/>
    <w:rsid w:val="00862744"/>
    <w:rsid w:val="00864013"/>
    <w:rsid w:val="00864969"/>
    <w:rsid w:val="008906E8"/>
    <w:rsid w:val="00891850"/>
    <w:rsid w:val="008F321A"/>
    <w:rsid w:val="008F626B"/>
    <w:rsid w:val="00A52E3C"/>
    <w:rsid w:val="00AE6253"/>
    <w:rsid w:val="00B137D2"/>
    <w:rsid w:val="00B75058"/>
    <w:rsid w:val="00C119E2"/>
    <w:rsid w:val="00C3145A"/>
    <w:rsid w:val="00D2109A"/>
    <w:rsid w:val="00DA1087"/>
    <w:rsid w:val="00E85144"/>
    <w:rsid w:val="00EF43FB"/>
    <w:rsid w:val="00F20819"/>
    <w:rsid w:val="00F224A7"/>
    <w:rsid w:val="00F6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file:///Y:\WOP\Referat_przetargow_i_zamowien_publicznych\Wsp&#243;lne\2025\Wydzia&#322;%20Ekologii\Kampania%20kreatywna\aktualne\Gotowe%20materia&#322;y%20do%20przetargu\AppData\Local\Temp\7zO0CFF8072\FENIKS_RP_UE_RGB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423DE-ECA2-47D1-8C4E-D6C828263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kaczmarski Mateusz</cp:lastModifiedBy>
  <cp:revision>10</cp:revision>
  <cp:lastPrinted>2024-09-10T08:12:00Z</cp:lastPrinted>
  <dcterms:created xsi:type="dcterms:W3CDTF">2024-03-11T14:04:00Z</dcterms:created>
  <dcterms:modified xsi:type="dcterms:W3CDTF">2025-04-08T12:24:00Z</dcterms:modified>
</cp:coreProperties>
</file>