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4ADED" w14:textId="45AC0093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76EA9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D do SWZ </w:t>
      </w:r>
    </w:p>
    <w:p w14:paraId="793B832E" w14:textId="77777777" w:rsidR="00772376" w:rsidRDefault="00772376" w:rsidP="0077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24729E" w14:textId="77777777" w:rsidR="00772376" w:rsidRDefault="00772376" w:rsidP="0077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4E21CB" w14:textId="6035BD89" w:rsidR="00772376" w:rsidRDefault="00772376" w:rsidP="007723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028A6929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159EAE3" w14:textId="77777777" w:rsidR="00772376" w:rsidRDefault="00772376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13860D66" w14:textId="197B96F3" w:rsidR="00937055" w:rsidRDefault="0058581A" w:rsidP="004B6C7B">
      <w:pPr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</w:t>
      </w:r>
      <w:r w:rsidR="000A06BB">
        <w:rPr>
          <w:rFonts w:ascii="Cambria" w:hAnsi="Cambria" w:cs="Arial"/>
          <w:bCs/>
          <w:sz w:val="22"/>
          <w:szCs w:val="22"/>
        </w:rPr>
        <w:t>owadzonego przez Zamawiającego Skarb Państwa -</w:t>
      </w:r>
      <w:r w:rsidR="00F9336A">
        <w:rPr>
          <w:rFonts w:ascii="Cambria" w:hAnsi="Cambria" w:cs="Arial"/>
          <w:bCs/>
          <w:sz w:val="22"/>
          <w:szCs w:val="22"/>
        </w:rPr>
        <w:t xml:space="preserve"> </w:t>
      </w:r>
      <w:r w:rsidR="000A06BB" w:rsidRPr="000A06BB">
        <w:rPr>
          <w:rFonts w:ascii="Cambria" w:hAnsi="Cambria" w:cs="Arial"/>
          <w:bCs/>
          <w:sz w:val="22"/>
          <w:szCs w:val="22"/>
        </w:rPr>
        <w:t>Państwowe Gos</w:t>
      </w:r>
      <w:r w:rsidR="000A06BB">
        <w:rPr>
          <w:rFonts w:ascii="Cambria" w:hAnsi="Cambria" w:cs="Arial"/>
          <w:bCs/>
          <w:sz w:val="22"/>
          <w:szCs w:val="22"/>
        </w:rPr>
        <w:t xml:space="preserve">podarstwo Leśne Lasy Państwowe Nadleśnictwo Kliniska,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772376">
        <w:rPr>
          <w:rFonts w:ascii="Cambria" w:hAnsi="Cambria" w:cs="Arial"/>
          <w:bCs/>
          <w:sz w:val="22"/>
          <w:szCs w:val="22"/>
        </w:rPr>
        <w:t xml:space="preserve">tekst jedn. </w:t>
      </w:r>
      <w:r w:rsidR="00716156" w:rsidRPr="00716156">
        <w:rPr>
          <w:rFonts w:ascii="Cambria" w:hAnsi="Cambria" w:cs="Arial"/>
          <w:bCs/>
          <w:sz w:val="22"/>
          <w:szCs w:val="22"/>
        </w:rPr>
        <w:t>Dz. U. z 2024 r. poz. 1320</w:t>
      </w:r>
      <w:r w:rsidR="009A0D84">
        <w:rPr>
          <w:rFonts w:ascii="Cambria" w:hAnsi="Cambria" w:cs="Arial"/>
          <w:bCs/>
          <w:sz w:val="22"/>
          <w:szCs w:val="22"/>
        </w:rPr>
        <w:t xml:space="preserve"> </w:t>
      </w:r>
      <w:r w:rsidR="009E65B3">
        <w:rPr>
          <w:rFonts w:ascii="Cambria" w:hAnsi="Cambria" w:cs="Arial"/>
          <w:bCs/>
          <w:sz w:val="22"/>
          <w:szCs w:val="22"/>
        </w:rPr>
        <w:t>– „PZP”</w:t>
      </w:r>
      <w:r>
        <w:rPr>
          <w:rFonts w:ascii="Cambria" w:hAnsi="Cambria" w:cs="Arial"/>
          <w:bCs/>
          <w:sz w:val="22"/>
          <w:szCs w:val="22"/>
        </w:rPr>
        <w:t>)</w:t>
      </w:r>
      <w:r w:rsidR="001431FA">
        <w:rPr>
          <w:rFonts w:ascii="Cambria" w:hAnsi="Cambria" w:cs="Arial"/>
          <w:bCs/>
          <w:sz w:val="22"/>
          <w:szCs w:val="22"/>
        </w:rPr>
        <w:t xml:space="preserve"> 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B6C7B" w:rsidRPr="00B73259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 xml:space="preserve">„Przystosowanie części istniejącego budynku na kancelarię Leśnictwa </w:t>
      </w:r>
      <w:proofErr w:type="spellStart"/>
      <w:r w:rsidR="004B6C7B" w:rsidRPr="00B73259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Bącznik</w:t>
      </w:r>
      <w:proofErr w:type="spellEnd"/>
      <w:r w:rsidR="004B6C7B" w:rsidRPr="00B73259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”</w:t>
      </w:r>
    </w:p>
    <w:p w14:paraId="6A38ACF9" w14:textId="5C5DBF70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266A619B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(nazwa i adres</w:t>
      </w:r>
      <w:r w:rsidR="002D06B0">
        <w:rPr>
          <w:rFonts w:ascii="Cambria" w:hAnsi="Cambria" w:cs="Tahoma"/>
          <w:i/>
          <w:iCs/>
          <w:sz w:val="16"/>
          <w:szCs w:val="16"/>
          <w:lang w:eastAsia="pl-PL"/>
        </w:rPr>
        <w:t xml:space="preserve"> podmiotu udostępniającego zasoby</w:t>
      </w: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275466F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r w:rsidR="009A0D84" w:rsidRPr="009A0D84">
        <w:rPr>
          <w:rFonts w:ascii="Cambria" w:hAnsi="Cambria" w:cs="Tahoma"/>
          <w:sz w:val="21"/>
          <w:szCs w:val="21"/>
          <w:lang w:eastAsia="pl-PL"/>
        </w:rPr>
        <w:t>https://wyszukiwarka-krs.ms.gov.pl/</w:t>
      </w:r>
      <w:r w:rsidR="009A0D84">
        <w:t xml:space="preserve"> </w:t>
      </w:r>
      <w:r w:rsidRPr="00595433">
        <w:rPr>
          <w:rFonts w:ascii="Cambria" w:hAnsi="Cambria" w:cs="Tahoma"/>
          <w:sz w:val="21"/>
          <w:szCs w:val="21"/>
          <w:lang w:eastAsia="pl-PL"/>
        </w:rPr>
        <w:t>*</w:t>
      </w:r>
    </w:p>
    <w:p w14:paraId="5FD01000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02C8EF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7" w:history="1">
        <w:r w:rsidRPr="00595433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21E3591C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559812AA" w14:textId="2BB395A9" w:rsidR="00F86E01" w:rsidRDefault="00595433" w:rsidP="001431FA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7E89359C" w14:textId="2AB0A433" w:rsidR="00595433" w:rsidRPr="00595433" w:rsidRDefault="00595433" w:rsidP="00595433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1C12CE" w14:textId="77777777" w:rsidR="002E1E74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</w:t>
      </w:r>
      <w:r w:rsidR="002E1E74">
        <w:rPr>
          <w:rFonts w:ascii="Cambria" w:hAnsi="Cambria" w:cs="Arial"/>
          <w:bCs/>
          <w:sz w:val="22"/>
          <w:szCs w:val="22"/>
        </w:rPr>
        <w:t>:</w:t>
      </w:r>
    </w:p>
    <w:p w14:paraId="5E40A625" w14:textId="573EEB7F" w:rsidR="00F37EFC" w:rsidRPr="00F37EFC" w:rsidRDefault="0058581A" w:rsidP="00F37EFC">
      <w:pPr>
        <w:pStyle w:val="Akapitzlist"/>
        <w:numPr>
          <w:ilvl w:val="0"/>
          <w:numId w:val="1"/>
        </w:numPr>
        <w:spacing w:before="120" w:line="240" w:lineRule="exact"/>
        <w:ind w:hanging="720"/>
        <w:jc w:val="both"/>
        <w:rPr>
          <w:rFonts w:ascii="Cambria" w:hAnsi="Cambria" w:cs="Cambria"/>
          <w:sz w:val="22"/>
          <w:szCs w:val="22"/>
        </w:rPr>
      </w:pPr>
      <w:r w:rsidRPr="000B2176">
        <w:rPr>
          <w:rFonts w:ascii="Cambria" w:hAnsi="Cambria" w:cs="Arial"/>
          <w:bCs/>
          <w:sz w:val="22"/>
          <w:szCs w:val="22"/>
        </w:rPr>
        <w:t>nie podlegam/reprezentowany przeze mnie podmiot nie podlega wykluczeniu</w:t>
      </w:r>
      <w:r w:rsidR="000B2176">
        <w:rPr>
          <w:rFonts w:ascii="Cambria" w:hAnsi="Cambria" w:cs="Arial"/>
          <w:bCs/>
          <w:sz w:val="22"/>
          <w:szCs w:val="22"/>
        </w:rPr>
        <w:t xml:space="preserve">                             </w:t>
      </w:r>
      <w:r w:rsidRPr="000B2176">
        <w:rPr>
          <w:rFonts w:ascii="Cambria" w:hAnsi="Cambria" w:cs="Arial"/>
          <w:bCs/>
          <w:sz w:val="22"/>
          <w:szCs w:val="22"/>
        </w:rPr>
        <w:t xml:space="preserve"> z postępowania na podstawie art. 108 ust. 1 pkt</w:t>
      </w:r>
      <w:r w:rsidR="003C3266" w:rsidRPr="000B2176">
        <w:rPr>
          <w:rFonts w:ascii="Cambria" w:hAnsi="Cambria" w:cs="Arial"/>
          <w:bCs/>
          <w:sz w:val="22"/>
          <w:szCs w:val="22"/>
        </w:rPr>
        <w:t xml:space="preserve"> 1-6</w:t>
      </w:r>
      <w:r w:rsidR="00F37EFC">
        <w:rPr>
          <w:rFonts w:ascii="Cambria" w:hAnsi="Cambria" w:cs="Arial"/>
          <w:bCs/>
          <w:sz w:val="22"/>
          <w:szCs w:val="22"/>
        </w:rPr>
        <w:t xml:space="preserve"> PZP,</w:t>
      </w:r>
    </w:p>
    <w:p w14:paraId="7159F46E" w14:textId="015623D9" w:rsidR="00F37EFC" w:rsidRPr="00F37EFC" w:rsidRDefault="00F37EFC" w:rsidP="00F37EFC">
      <w:pPr>
        <w:pStyle w:val="Akapitzlist"/>
        <w:numPr>
          <w:ilvl w:val="0"/>
          <w:numId w:val="1"/>
        </w:numPr>
        <w:spacing w:before="120" w:line="240" w:lineRule="exact"/>
        <w:ind w:hanging="7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podmiot nie podlega wykluczeniu </w:t>
      </w:r>
      <w:r w:rsidR="000B2176">
        <w:rPr>
          <w:rFonts w:ascii="Cambria" w:hAnsi="Cambria" w:cs="Arial"/>
          <w:bCs/>
          <w:sz w:val="22"/>
          <w:szCs w:val="22"/>
        </w:rPr>
        <w:t xml:space="preserve">                               </w:t>
      </w:r>
      <w:r>
        <w:rPr>
          <w:rFonts w:ascii="Cambria" w:hAnsi="Cambria" w:cs="Arial"/>
          <w:bCs/>
          <w:sz w:val="22"/>
          <w:szCs w:val="22"/>
        </w:rPr>
        <w:t>z postępowania na podstawie</w:t>
      </w:r>
      <w:r w:rsidR="003C3266" w:rsidRPr="000B2176">
        <w:rPr>
          <w:rFonts w:ascii="Cambria" w:hAnsi="Cambria" w:cs="Arial"/>
          <w:bCs/>
          <w:sz w:val="22"/>
          <w:szCs w:val="22"/>
        </w:rPr>
        <w:t xml:space="preserve"> </w:t>
      </w:r>
      <w:r w:rsidR="000A06BB" w:rsidRPr="000B2176">
        <w:rPr>
          <w:rFonts w:ascii="Cambria" w:hAnsi="Cambria" w:cs="Arial"/>
          <w:bCs/>
          <w:sz w:val="22"/>
          <w:szCs w:val="22"/>
        </w:rPr>
        <w:t>art. 109 ust. 1 pkt</w:t>
      </w:r>
      <w:r w:rsidR="0058581A" w:rsidRPr="000B2176">
        <w:rPr>
          <w:rFonts w:ascii="Cambria" w:hAnsi="Cambria" w:cs="Arial"/>
          <w:bCs/>
          <w:sz w:val="22"/>
          <w:szCs w:val="22"/>
        </w:rPr>
        <w:t xml:space="preserve"> 4, 8 i 10</w:t>
      </w:r>
      <w:r w:rsidR="003C3266" w:rsidRPr="000B2176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71EEA982" w14:textId="77777777" w:rsidR="00F37EFC" w:rsidRPr="00F37EFC" w:rsidRDefault="00F37EFC" w:rsidP="000B2176">
      <w:pPr>
        <w:pStyle w:val="Akapitzlist"/>
        <w:spacing w:before="120" w:line="240" w:lineRule="exact"/>
        <w:jc w:val="both"/>
        <w:rPr>
          <w:rFonts w:ascii="Cambria" w:hAnsi="Cambria" w:cs="Cambria"/>
          <w:sz w:val="22"/>
          <w:szCs w:val="22"/>
        </w:rPr>
      </w:pPr>
    </w:p>
    <w:p w14:paraId="06C8B23E" w14:textId="2B84852F" w:rsidR="00F37EFC" w:rsidRPr="000B2176" w:rsidRDefault="00F37EFC" w:rsidP="000B2176">
      <w:pPr>
        <w:pStyle w:val="Akapitzlist"/>
        <w:numPr>
          <w:ilvl w:val="0"/>
          <w:numId w:val="1"/>
        </w:numPr>
        <w:spacing w:before="120" w:line="240" w:lineRule="exact"/>
        <w:ind w:hanging="7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nie podlegam/reprezentowany przeze mnie podmiot nie podlega wykluczeniu </w:t>
      </w:r>
      <w:r w:rsidR="000B2176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>
        <w:rPr>
          <w:rFonts w:ascii="Cambria" w:hAnsi="Cambria" w:cs="Arial"/>
          <w:bCs/>
          <w:sz w:val="22"/>
          <w:szCs w:val="22"/>
        </w:rPr>
        <w:t xml:space="preserve">z postępowania na podstawie </w:t>
      </w:r>
      <w:r w:rsidR="003C3266" w:rsidRPr="000B2176">
        <w:rPr>
          <w:rFonts w:ascii="Cambria" w:hAnsi="Cambria" w:cs="Arial"/>
          <w:bCs/>
          <w:sz w:val="22"/>
          <w:szCs w:val="22"/>
        </w:rPr>
        <w:t xml:space="preserve">art. 7 ust. 1 pkt. 1-3 </w:t>
      </w:r>
      <w:r w:rsidR="003C3266" w:rsidRPr="000B2176">
        <w:rPr>
          <w:rFonts w:ascii="Cambria" w:hAnsi="Cambria" w:cs="Cambria"/>
          <w:sz w:val="22"/>
          <w:szCs w:val="22"/>
        </w:rPr>
        <w:t>ustawy z dnia 13 kwietnia 2022 r.</w:t>
      </w:r>
      <w:r w:rsidR="000B2176">
        <w:rPr>
          <w:rFonts w:ascii="Cambria" w:hAnsi="Cambria" w:cs="Cambria"/>
          <w:sz w:val="22"/>
          <w:szCs w:val="22"/>
        </w:rPr>
        <w:t xml:space="preserve">                  </w:t>
      </w:r>
      <w:r w:rsidR="003C3266" w:rsidRPr="000B2176">
        <w:rPr>
          <w:rFonts w:ascii="Cambria" w:hAnsi="Cambria" w:cs="Cambria"/>
          <w:sz w:val="22"/>
          <w:szCs w:val="22"/>
        </w:rPr>
        <w:t xml:space="preserve"> o szczególnych rozwiązaniach w zakresie przeciwdziałania wspieraniu agresji na Ukrainę oraz służących ochronie bezpiecz</w:t>
      </w:r>
      <w:r w:rsidR="00053F19">
        <w:rPr>
          <w:rFonts w:ascii="Cambria" w:hAnsi="Cambria" w:cs="Cambria"/>
          <w:sz w:val="22"/>
          <w:szCs w:val="22"/>
        </w:rPr>
        <w:t>eństwa narodowego (</w:t>
      </w:r>
      <w:r w:rsidR="00614CFE">
        <w:rPr>
          <w:rFonts w:ascii="Cambria" w:hAnsi="Cambria" w:cs="Cambria"/>
          <w:sz w:val="22"/>
          <w:szCs w:val="22"/>
        </w:rPr>
        <w:t xml:space="preserve">tekst jednolity: </w:t>
      </w:r>
      <w:r w:rsidR="00053F19">
        <w:rPr>
          <w:rFonts w:ascii="Cambria" w:hAnsi="Cambria" w:cs="Cambria"/>
          <w:sz w:val="22"/>
          <w:szCs w:val="22"/>
        </w:rPr>
        <w:t>Dz. U. z 202</w:t>
      </w:r>
      <w:r w:rsidR="00614CFE">
        <w:rPr>
          <w:rFonts w:ascii="Cambria" w:hAnsi="Cambria" w:cs="Cambria"/>
          <w:sz w:val="22"/>
          <w:szCs w:val="22"/>
        </w:rPr>
        <w:t>4</w:t>
      </w:r>
      <w:r w:rsidR="003C3266" w:rsidRPr="000B2176">
        <w:rPr>
          <w:rFonts w:ascii="Cambria" w:hAnsi="Cambria" w:cs="Cambria"/>
          <w:sz w:val="22"/>
          <w:szCs w:val="22"/>
        </w:rPr>
        <w:t xml:space="preserve"> r. poz. </w:t>
      </w:r>
      <w:r w:rsidR="00614CFE">
        <w:rPr>
          <w:rFonts w:ascii="Cambria" w:hAnsi="Cambria" w:cs="Cambria"/>
          <w:sz w:val="22"/>
          <w:szCs w:val="22"/>
        </w:rPr>
        <w:t>507</w:t>
      </w:r>
      <w:r w:rsidR="00A71076">
        <w:rPr>
          <w:rFonts w:ascii="Cambria" w:hAnsi="Cambria" w:cs="Cambria"/>
          <w:sz w:val="22"/>
          <w:szCs w:val="22"/>
        </w:rPr>
        <w:t xml:space="preserve"> ze zm.</w:t>
      </w:r>
      <w:r>
        <w:rPr>
          <w:rFonts w:ascii="Cambria" w:hAnsi="Cambria" w:cs="Cambria"/>
          <w:sz w:val="22"/>
          <w:szCs w:val="22"/>
        </w:rPr>
        <w:t>)</w:t>
      </w:r>
      <w:r w:rsidRPr="00F37EFC">
        <w:rPr>
          <w:rFonts w:eastAsiaTheme="minorHAnsi"/>
          <w:i/>
          <w:iCs/>
          <w:color w:val="222222"/>
          <w:vertAlign w:val="superscript"/>
          <w:lang w:eastAsia="en-US"/>
        </w:rPr>
        <w:footnoteReference w:id="1"/>
      </w:r>
      <w:r w:rsidRPr="000B2176">
        <w:rPr>
          <w:rFonts w:ascii="Cambria" w:eastAsiaTheme="minorHAnsi" w:hAnsi="Cambria" w:cstheme="minorHAnsi"/>
          <w:i/>
          <w:iCs/>
          <w:color w:val="222222"/>
          <w:sz w:val="24"/>
          <w:szCs w:val="24"/>
          <w:lang w:eastAsia="en-US"/>
        </w:rPr>
        <w:t>.</w:t>
      </w:r>
      <w:r w:rsidRPr="000B2176">
        <w:rPr>
          <w:rFonts w:ascii="Cambria" w:eastAsiaTheme="minorHAnsi" w:hAnsi="Cambria" w:cstheme="minorHAnsi"/>
          <w:color w:val="222222"/>
          <w:sz w:val="24"/>
          <w:szCs w:val="24"/>
          <w:lang w:eastAsia="en-US"/>
        </w:rPr>
        <w:t xml:space="preserve"> </w:t>
      </w:r>
    </w:p>
    <w:p w14:paraId="18CB6CEC" w14:textId="0334FB66" w:rsidR="00BA291A" w:rsidRDefault="00BA291A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4FE7A3E1" w14:textId="172226C0" w:rsidR="0058581A" w:rsidRPr="001033B9" w:rsidRDefault="0058581A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0486CFE3" w14:textId="7BF7DB4B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 w:rsidR="000A06BB">
        <w:rPr>
          <w:rFonts w:ascii="Cambria" w:hAnsi="Cambria" w:cs="Arial"/>
          <w:sz w:val="22"/>
          <w:szCs w:val="22"/>
        </w:rPr>
        <w:t>_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532FB2" w14:textId="1EE9B154" w:rsidR="0001400E" w:rsidRDefault="0001400E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19CBC174" w14:textId="77777777" w:rsidR="0001400E" w:rsidRDefault="0001400E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29C966F6" w14:textId="703B7DA2" w:rsidR="0001400E" w:rsidRDefault="0001400E" w:rsidP="0058581A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potwierdzenie powyższego przedkładam następujące środki dowodowe: </w:t>
      </w:r>
    </w:p>
    <w:p w14:paraId="354F94A2" w14:textId="77777777" w:rsidR="0001400E" w:rsidRDefault="0001400E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7D28A2F0" w14:textId="77777777" w:rsidR="0001400E" w:rsidRPr="0058581A" w:rsidRDefault="0001400E" w:rsidP="0001400E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FFC900" w14:textId="77777777" w:rsidR="0001400E" w:rsidRDefault="0001400E" w:rsidP="0001400E">
      <w:pPr>
        <w:jc w:val="both"/>
        <w:rPr>
          <w:rFonts w:ascii="Cambria" w:hAnsi="Cambria" w:cs="Arial"/>
          <w:bCs/>
          <w:sz w:val="22"/>
          <w:szCs w:val="22"/>
        </w:rPr>
      </w:pPr>
    </w:p>
    <w:p w14:paraId="25FC3772" w14:textId="5DD1F607" w:rsidR="0001400E" w:rsidRDefault="0001400E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0518DDA8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C86CA40" w14:textId="20278309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0248F0E" w14:textId="77777777" w:rsidR="00937055" w:rsidRDefault="00937055" w:rsidP="0071615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FEE2B40" w14:textId="089919CE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6EA4C6AD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01400E" w:rsidRPr="0058581A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 xml:space="preserve">(tj. </w:t>
      </w:r>
      <w:r w:rsidR="00D8667D">
        <w:rPr>
          <w:rFonts w:ascii="Cambria" w:hAnsi="Cambria" w:cs="Arial"/>
          <w:bCs/>
          <w:i/>
          <w:sz w:val="18"/>
          <w:szCs w:val="18"/>
        </w:rPr>
        <w:t xml:space="preserve">w postaci elektronicznej opatrzonej </w:t>
      </w:r>
      <w:r w:rsidRPr="0058581A">
        <w:rPr>
          <w:rFonts w:ascii="Cambria" w:hAnsi="Cambria" w:cs="Arial"/>
          <w:bCs/>
          <w:i/>
          <w:sz w:val="18"/>
          <w:szCs w:val="18"/>
        </w:rPr>
        <w:t xml:space="preserve">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F383E55" w14:textId="7A20A93B" w:rsidR="0058581A" w:rsidRPr="00716156" w:rsidRDefault="0058581A" w:rsidP="00716156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</w:p>
    <w:p w14:paraId="5B1EA82E" w14:textId="77777777" w:rsidR="00790244" w:rsidRDefault="00790244"/>
    <w:sectPr w:rsidR="00790244" w:rsidSect="005954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22DB7" w14:textId="77777777" w:rsidR="00956C28" w:rsidRDefault="00956C28">
      <w:r>
        <w:separator/>
      </w:r>
    </w:p>
  </w:endnote>
  <w:endnote w:type="continuationSeparator" w:id="0">
    <w:p w14:paraId="29266C6E" w14:textId="77777777" w:rsidR="00956C28" w:rsidRDefault="00956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535D8" w14:textId="77777777" w:rsidR="00512A96" w:rsidRDefault="00512A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200" w14:textId="77777777" w:rsidR="00512A96" w:rsidRDefault="00512A9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BD4872B" w:rsidR="00512A96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3F19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512A96" w:rsidRDefault="00512A9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66CC0" w14:textId="77777777" w:rsidR="00512A96" w:rsidRDefault="00512A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AF37B" w14:textId="77777777" w:rsidR="00956C28" w:rsidRDefault="00956C28">
      <w:r>
        <w:separator/>
      </w:r>
    </w:p>
  </w:footnote>
  <w:footnote w:type="continuationSeparator" w:id="0">
    <w:p w14:paraId="27443254" w14:textId="77777777" w:rsidR="00956C28" w:rsidRDefault="00956C28">
      <w:r>
        <w:continuationSeparator/>
      </w:r>
    </w:p>
  </w:footnote>
  <w:footnote w:id="1">
    <w:p w14:paraId="5C6AA59A" w14:textId="3AAE36CF" w:rsidR="00F37EFC" w:rsidRPr="00596022" w:rsidRDefault="00F37EFC" w:rsidP="00F37EFC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</w:t>
      </w:r>
      <w:r w:rsidR="00053F19">
        <w:rPr>
          <w:rFonts w:ascii="Cambria" w:hAnsi="Cambria"/>
          <w:color w:val="222222"/>
          <w:sz w:val="16"/>
          <w:szCs w:val="16"/>
          <w:lang w:eastAsia="pl-PL"/>
        </w:rPr>
        <w:t xml:space="preserve">                               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025FDDD0" w14:textId="77777777" w:rsidR="00F37EFC" w:rsidRPr="00596022" w:rsidRDefault="00F37EFC" w:rsidP="00F37EFC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CD3860" w14:textId="2120109F" w:rsidR="00F37EFC" w:rsidRPr="006D56F6" w:rsidRDefault="00F37EFC" w:rsidP="00F37EFC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053F19">
        <w:rPr>
          <w:rFonts w:ascii="Cambria" w:hAnsi="Cambria"/>
          <w:color w:val="222222"/>
          <w:sz w:val="16"/>
          <w:szCs w:val="16"/>
          <w:lang w:eastAsia="pl-PL"/>
        </w:rPr>
        <w:t xml:space="preserve">                        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o przeciwdziałaniu praniu pieniędzy oraz finansowaniu terroryzmu (</w:t>
      </w:r>
      <w:r w:rsidR="00614CFE">
        <w:rPr>
          <w:rFonts w:ascii="Cambria" w:hAnsi="Cambria"/>
          <w:color w:val="222222"/>
          <w:sz w:val="16"/>
          <w:szCs w:val="16"/>
          <w:lang w:eastAsia="pl-PL"/>
        </w:rPr>
        <w:t xml:space="preserve">tekst jednolity: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614CFE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614CFE">
        <w:rPr>
          <w:rFonts w:ascii="Cambria" w:hAnsi="Cambria"/>
          <w:color w:val="222222"/>
          <w:sz w:val="16"/>
          <w:szCs w:val="16"/>
          <w:lang w:eastAsia="pl-PL"/>
        </w:rPr>
        <w:t xml:space="preserve">1124 z </w:t>
      </w:r>
      <w:proofErr w:type="spellStart"/>
      <w:r w:rsidR="00614CFE">
        <w:rPr>
          <w:rFonts w:ascii="Cambria" w:hAnsi="Cambria"/>
          <w:color w:val="222222"/>
          <w:sz w:val="16"/>
          <w:szCs w:val="16"/>
          <w:lang w:eastAsia="pl-PL"/>
        </w:rPr>
        <w:t>późn</w:t>
      </w:r>
      <w:proofErr w:type="spellEnd"/>
      <w:r w:rsidR="00614CFE">
        <w:rPr>
          <w:rFonts w:ascii="Cambria" w:hAnsi="Cambria"/>
          <w:color w:val="222222"/>
          <w:sz w:val="16"/>
          <w:szCs w:val="16"/>
          <w:lang w:eastAsia="pl-PL"/>
        </w:rPr>
        <w:t>.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) jest osoba wymieniona </w:t>
      </w:r>
      <w:r w:rsidR="00053F19">
        <w:rPr>
          <w:rFonts w:ascii="Cambria" w:hAnsi="Cambria"/>
          <w:color w:val="222222"/>
          <w:sz w:val="16"/>
          <w:szCs w:val="16"/>
          <w:lang w:eastAsia="pl-PL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F87D1E" w14:textId="5ECA0331" w:rsidR="00F37EFC" w:rsidRDefault="00F37EFC" w:rsidP="00F37EFC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053F19">
        <w:rPr>
          <w:rFonts w:ascii="Cambria" w:hAnsi="Cambria"/>
          <w:color w:val="222222"/>
          <w:sz w:val="16"/>
          <w:szCs w:val="16"/>
          <w:lang w:eastAsia="pl-PL"/>
        </w:rPr>
        <w:t>. o rachunkowości (</w:t>
      </w:r>
      <w:r w:rsidR="00A71076">
        <w:rPr>
          <w:rFonts w:ascii="Cambria" w:hAnsi="Cambria"/>
          <w:color w:val="222222"/>
          <w:sz w:val="16"/>
          <w:szCs w:val="16"/>
          <w:lang w:eastAsia="pl-PL"/>
        </w:rPr>
        <w:t xml:space="preserve">tekst jednolity: </w:t>
      </w:r>
      <w:r w:rsidR="00053F19">
        <w:rPr>
          <w:rFonts w:ascii="Cambria" w:hAnsi="Cambria"/>
          <w:color w:val="222222"/>
          <w:sz w:val="16"/>
          <w:szCs w:val="16"/>
          <w:lang w:eastAsia="pl-PL"/>
        </w:rPr>
        <w:t>Dz. U. z 2023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053F19">
        <w:rPr>
          <w:rFonts w:ascii="Cambria" w:hAnsi="Cambria"/>
          <w:color w:val="222222"/>
          <w:sz w:val="16"/>
          <w:szCs w:val="16"/>
          <w:lang w:eastAsia="pl-PL"/>
        </w:rPr>
        <w:t xml:space="preserve">120 z </w:t>
      </w:r>
      <w:proofErr w:type="spellStart"/>
      <w:r w:rsidR="00053F19">
        <w:rPr>
          <w:rFonts w:ascii="Cambria" w:hAnsi="Cambria"/>
          <w:color w:val="222222"/>
          <w:sz w:val="16"/>
          <w:szCs w:val="16"/>
          <w:lang w:eastAsia="pl-PL"/>
        </w:rPr>
        <w:t>późn</w:t>
      </w:r>
      <w:proofErr w:type="spellEnd"/>
      <w:r w:rsidR="00053F19">
        <w:rPr>
          <w:rFonts w:ascii="Cambria" w:hAnsi="Cambria"/>
          <w:color w:val="222222"/>
          <w:sz w:val="16"/>
          <w:szCs w:val="16"/>
          <w:lang w:eastAsia="pl-PL"/>
        </w:rPr>
        <w:t>.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C37D8" w14:textId="77777777" w:rsidR="00512A96" w:rsidRDefault="00512A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78DA3" w14:textId="77777777" w:rsidR="00512A96" w:rsidRDefault="0001133B">
    <w:pPr>
      <w:pStyle w:val="Nagwek"/>
    </w:pPr>
    <w:r>
      <w:t xml:space="preserve"> </w:t>
    </w:r>
  </w:p>
  <w:p w14:paraId="0B215E7D" w14:textId="77777777" w:rsidR="00512A96" w:rsidRDefault="00512A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0780" w14:textId="77777777" w:rsidR="00512A96" w:rsidRDefault="00512A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44BCD"/>
    <w:multiLevelType w:val="hybridMultilevel"/>
    <w:tmpl w:val="A4467BFE"/>
    <w:lvl w:ilvl="0" w:tplc="52E697E4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940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1400E"/>
    <w:rsid w:val="00053F19"/>
    <w:rsid w:val="000860E7"/>
    <w:rsid w:val="000A06BB"/>
    <w:rsid w:val="000B2176"/>
    <w:rsid w:val="000C6081"/>
    <w:rsid w:val="000E3C88"/>
    <w:rsid w:val="001033B9"/>
    <w:rsid w:val="001431FA"/>
    <w:rsid w:val="001A3EAF"/>
    <w:rsid w:val="002540F4"/>
    <w:rsid w:val="0027799B"/>
    <w:rsid w:val="002D06B0"/>
    <w:rsid w:val="002E1E74"/>
    <w:rsid w:val="00366B1B"/>
    <w:rsid w:val="003C3266"/>
    <w:rsid w:val="00401642"/>
    <w:rsid w:val="00426A0A"/>
    <w:rsid w:val="004B6C7B"/>
    <w:rsid w:val="004C3039"/>
    <w:rsid w:val="00512A96"/>
    <w:rsid w:val="005414BC"/>
    <w:rsid w:val="00583BF3"/>
    <w:rsid w:val="0058581A"/>
    <w:rsid w:val="00595433"/>
    <w:rsid w:val="00614CFE"/>
    <w:rsid w:val="006250D6"/>
    <w:rsid w:val="006344CC"/>
    <w:rsid w:val="006820C3"/>
    <w:rsid w:val="007073F0"/>
    <w:rsid w:val="00716156"/>
    <w:rsid w:val="0073062A"/>
    <w:rsid w:val="00772376"/>
    <w:rsid w:val="00790244"/>
    <w:rsid w:val="007E6243"/>
    <w:rsid w:val="008C18CD"/>
    <w:rsid w:val="00937055"/>
    <w:rsid w:val="00937C47"/>
    <w:rsid w:val="00946F47"/>
    <w:rsid w:val="00956C28"/>
    <w:rsid w:val="009672DD"/>
    <w:rsid w:val="009A0D84"/>
    <w:rsid w:val="009C01DA"/>
    <w:rsid w:val="009D300E"/>
    <w:rsid w:val="009E65B3"/>
    <w:rsid w:val="00A37A62"/>
    <w:rsid w:val="00A71076"/>
    <w:rsid w:val="00A927B8"/>
    <w:rsid w:val="00A97937"/>
    <w:rsid w:val="00AA17F6"/>
    <w:rsid w:val="00AD5187"/>
    <w:rsid w:val="00B16F73"/>
    <w:rsid w:val="00B62560"/>
    <w:rsid w:val="00B66E47"/>
    <w:rsid w:val="00BA291A"/>
    <w:rsid w:val="00BB4320"/>
    <w:rsid w:val="00C14A0F"/>
    <w:rsid w:val="00CE203F"/>
    <w:rsid w:val="00D8667D"/>
    <w:rsid w:val="00DB010B"/>
    <w:rsid w:val="00E32B7E"/>
    <w:rsid w:val="00F37EFC"/>
    <w:rsid w:val="00F608A9"/>
    <w:rsid w:val="00F76EA9"/>
    <w:rsid w:val="00F86E01"/>
    <w:rsid w:val="00F9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7723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F37EFC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7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4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%20*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654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Izabela Szturo - Nadleśnictwo Kliniska</cp:lastModifiedBy>
  <cp:revision>22</cp:revision>
  <cp:lastPrinted>2021-02-01T10:04:00Z</cp:lastPrinted>
  <dcterms:created xsi:type="dcterms:W3CDTF">2021-04-07T06:52:00Z</dcterms:created>
  <dcterms:modified xsi:type="dcterms:W3CDTF">2025-03-19T09:59:00Z</dcterms:modified>
</cp:coreProperties>
</file>