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452C" w:rsidRPr="00E656ED" w:rsidRDefault="0024452C" w:rsidP="0035572C">
      <w:pPr>
        <w:tabs>
          <w:tab w:val="left" w:pos="-2977"/>
        </w:tabs>
        <w:suppressAutoHyphens/>
        <w:ind w:right="-16"/>
        <w:jc w:val="right"/>
        <w:rPr>
          <w:rFonts w:ascii="Times New Roman" w:eastAsia="DejaVu Sans" w:hAnsi="Times New Roman" w:cs="Times New Roman"/>
          <w:b/>
          <w:kern w:val="2"/>
          <w:lang w:eastAsia="ar-SA"/>
        </w:rPr>
      </w:pPr>
      <w:bookmarkStart w:id="0" w:name="_Hlk78883917"/>
      <w:r w:rsidRPr="00E656ED">
        <w:rPr>
          <w:rFonts w:ascii="Times New Roman" w:eastAsia="DejaVu Sans" w:hAnsi="Times New Roman" w:cs="Times New Roman"/>
          <w:b/>
          <w:kern w:val="2"/>
          <w:lang w:eastAsia="ar-SA"/>
        </w:rPr>
        <w:t>Załącznik nr 1 do SWZ</w:t>
      </w:r>
      <w:bookmarkEnd w:id="0"/>
      <w:r w:rsidRPr="00E656ED">
        <w:rPr>
          <w:rFonts w:ascii="Times New Roman" w:eastAsia="DejaVu Sans" w:hAnsi="Times New Roman" w:cs="Times New Roman"/>
          <w:b/>
          <w:kern w:val="2"/>
          <w:lang w:eastAsia="ar-SA"/>
        </w:rPr>
        <w:t xml:space="preserve"> - Formularz </w:t>
      </w:r>
      <w:r w:rsidR="00742406" w:rsidRPr="00E656ED">
        <w:rPr>
          <w:rFonts w:ascii="Times New Roman" w:eastAsia="DejaVu Sans" w:hAnsi="Times New Roman" w:cs="Times New Roman"/>
          <w:b/>
          <w:kern w:val="2"/>
          <w:lang w:eastAsia="ar-SA"/>
        </w:rPr>
        <w:t>o</w:t>
      </w:r>
      <w:r w:rsidRPr="00E656ED">
        <w:rPr>
          <w:rFonts w:ascii="Times New Roman" w:eastAsia="DejaVu Sans" w:hAnsi="Times New Roman" w:cs="Times New Roman"/>
          <w:b/>
          <w:kern w:val="2"/>
          <w:lang w:eastAsia="ar-SA"/>
        </w:rPr>
        <w:t>fert</w:t>
      </w:r>
      <w:r w:rsidR="00A229C2" w:rsidRPr="00E656ED">
        <w:rPr>
          <w:rFonts w:ascii="Times New Roman" w:eastAsia="DejaVu Sans" w:hAnsi="Times New Roman" w:cs="Times New Roman"/>
          <w:b/>
          <w:kern w:val="2"/>
          <w:lang w:eastAsia="ar-SA"/>
        </w:rPr>
        <w:t>ow</w:t>
      </w:r>
      <w:r w:rsidR="00742406" w:rsidRPr="00E656ED">
        <w:rPr>
          <w:rFonts w:ascii="Times New Roman" w:eastAsia="DejaVu Sans" w:hAnsi="Times New Roman" w:cs="Times New Roman"/>
          <w:b/>
          <w:kern w:val="2"/>
          <w:lang w:eastAsia="ar-SA"/>
        </w:rPr>
        <w:t>o-cenowy</w:t>
      </w:r>
    </w:p>
    <w:p w:rsidR="0024452C" w:rsidRPr="00E656ED" w:rsidRDefault="0024452C" w:rsidP="00280C85">
      <w:pPr>
        <w:suppressAutoHyphens/>
        <w:spacing w:line="360" w:lineRule="atLeast"/>
        <w:ind w:right="-1"/>
        <w:rPr>
          <w:rFonts w:ascii="Times New Roman" w:hAnsi="Times New Roman" w:cs="Times New Roman"/>
          <w:iCs/>
        </w:rPr>
      </w:pPr>
    </w:p>
    <w:p w:rsidR="00280C85" w:rsidRPr="00E656ED" w:rsidRDefault="00280C85" w:rsidP="00280C85">
      <w:pPr>
        <w:suppressAutoHyphens/>
        <w:spacing w:line="360" w:lineRule="atLeast"/>
        <w:ind w:right="-1"/>
        <w:rPr>
          <w:rFonts w:ascii="Times New Roman" w:hAnsi="Times New Roman" w:cs="Times New Roman"/>
          <w:iCs/>
        </w:rPr>
      </w:pPr>
      <w:r w:rsidRPr="00E656ED">
        <w:rPr>
          <w:rFonts w:ascii="Times New Roman" w:hAnsi="Times New Roman" w:cs="Times New Roman"/>
          <w:iCs/>
        </w:rPr>
        <w:t xml:space="preserve">...................................................                                                                                                    </w:t>
      </w:r>
    </w:p>
    <w:p w:rsidR="00280C85" w:rsidRPr="00E656ED" w:rsidRDefault="00E5126C" w:rsidP="0035572C">
      <w:pPr>
        <w:tabs>
          <w:tab w:val="left" w:pos="5812"/>
          <w:tab w:val="left" w:pos="5954"/>
          <w:tab w:val="left" w:pos="6096"/>
        </w:tabs>
        <w:suppressAutoHyphens/>
        <w:ind w:left="6237" w:hanging="6237"/>
        <w:rPr>
          <w:rFonts w:ascii="Times New Roman" w:hAnsi="Times New Roman" w:cs="Times New Roman"/>
        </w:rPr>
      </w:pPr>
      <w:r w:rsidRPr="00E656ED">
        <w:rPr>
          <w:rFonts w:ascii="Times New Roman" w:hAnsi="Times New Roman" w:cs="Times New Roman"/>
          <w:iCs/>
        </w:rPr>
        <w:t xml:space="preserve"> </w:t>
      </w:r>
      <w:r w:rsidR="00280C85" w:rsidRPr="00E656ED">
        <w:rPr>
          <w:rFonts w:ascii="Times New Roman" w:hAnsi="Times New Roman" w:cs="Times New Roman"/>
          <w:iCs/>
        </w:rPr>
        <w:t xml:space="preserve">/Nazwa i adres Wykonawcy/                                                       ……………………..                                      </w:t>
      </w:r>
      <w:r w:rsidRPr="00E656ED">
        <w:rPr>
          <w:rFonts w:ascii="Times New Roman" w:hAnsi="Times New Roman" w:cs="Times New Roman"/>
          <w:iCs/>
        </w:rPr>
        <w:t xml:space="preserve">  </w:t>
      </w:r>
      <w:r w:rsidR="00280C85" w:rsidRPr="00E656ED">
        <w:rPr>
          <w:rFonts w:ascii="Times New Roman" w:hAnsi="Times New Roman" w:cs="Times New Roman"/>
          <w:iCs/>
        </w:rPr>
        <w:t>/miejscowość i data/</w:t>
      </w:r>
    </w:p>
    <w:p w:rsidR="00280C85" w:rsidRPr="00E656ED" w:rsidRDefault="00280C85" w:rsidP="00E5126C">
      <w:pPr>
        <w:pStyle w:val="Tytu"/>
        <w:tabs>
          <w:tab w:val="left" w:pos="1560"/>
        </w:tabs>
        <w:jc w:val="left"/>
        <w:rPr>
          <w:sz w:val="28"/>
          <w:szCs w:val="28"/>
        </w:rPr>
      </w:pPr>
      <w:r w:rsidRPr="00E656ED">
        <w:rPr>
          <w:sz w:val="28"/>
          <w:szCs w:val="28"/>
        </w:rPr>
        <w:t xml:space="preserve">      </w:t>
      </w:r>
      <w:r w:rsidR="00E5126C" w:rsidRPr="00E656ED">
        <w:rPr>
          <w:sz w:val="28"/>
          <w:szCs w:val="28"/>
        </w:rPr>
        <w:t xml:space="preserve">           </w:t>
      </w:r>
      <w:r w:rsidRPr="00E656ED">
        <w:rPr>
          <w:sz w:val="28"/>
          <w:szCs w:val="28"/>
        </w:rPr>
        <w:t xml:space="preserve">Do Sądu </w:t>
      </w:r>
      <w:r w:rsidR="00FA1A83" w:rsidRPr="00E656ED">
        <w:rPr>
          <w:sz w:val="28"/>
          <w:szCs w:val="28"/>
          <w:lang w:val="pl-PL"/>
        </w:rPr>
        <w:t>Rejonowego</w:t>
      </w:r>
      <w:r w:rsidRPr="00E656ED">
        <w:rPr>
          <w:sz w:val="28"/>
          <w:szCs w:val="28"/>
        </w:rPr>
        <w:t xml:space="preserve"> w </w:t>
      </w:r>
      <w:r w:rsidR="00FD0135" w:rsidRPr="00E656ED">
        <w:rPr>
          <w:sz w:val="28"/>
          <w:szCs w:val="28"/>
          <w:lang w:val="pl-PL"/>
        </w:rPr>
        <w:t>Kołobrzegu</w:t>
      </w:r>
      <w:r w:rsidRPr="00E656ED">
        <w:rPr>
          <w:sz w:val="28"/>
          <w:szCs w:val="28"/>
        </w:rPr>
        <w:t xml:space="preserve"> </w:t>
      </w:r>
    </w:p>
    <w:p w:rsidR="009C00E3" w:rsidRPr="00E656ED" w:rsidRDefault="00280C85" w:rsidP="00E5126C">
      <w:pPr>
        <w:pStyle w:val="Tytu"/>
        <w:tabs>
          <w:tab w:val="left" w:pos="2835"/>
        </w:tabs>
        <w:jc w:val="left"/>
        <w:rPr>
          <w:sz w:val="28"/>
          <w:szCs w:val="28"/>
        </w:rPr>
      </w:pPr>
      <w:r w:rsidRPr="00E656ED">
        <w:rPr>
          <w:sz w:val="28"/>
          <w:szCs w:val="28"/>
        </w:rPr>
        <w:t xml:space="preserve">                        </w:t>
      </w:r>
      <w:r w:rsidR="00E5126C" w:rsidRPr="00E656ED">
        <w:rPr>
          <w:sz w:val="28"/>
          <w:szCs w:val="28"/>
        </w:rPr>
        <w:t xml:space="preserve">                              </w:t>
      </w:r>
    </w:p>
    <w:p w:rsidR="005F7663" w:rsidRPr="00E656ED" w:rsidRDefault="005F7663" w:rsidP="005F7663">
      <w:pPr>
        <w:pStyle w:val="Style26"/>
        <w:widowControl/>
        <w:spacing w:before="82" w:line="240" w:lineRule="auto"/>
        <w:jc w:val="both"/>
        <w:rPr>
          <w:rStyle w:val="FontStyle45"/>
          <w:rFonts w:ascii="Times New Roman" w:hAnsi="Times New Roman" w:cs="Times New Roman"/>
          <w:sz w:val="24"/>
          <w:szCs w:val="24"/>
        </w:rPr>
      </w:pPr>
      <w:r w:rsidRPr="00E656ED">
        <w:rPr>
          <w:rStyle w:val="FontStyle45"/>
          <w:rFonts w:ascii="Times New Roman" w:hAnsi="Times New Roman" w:cs="Times New Roman"/>
          <w:sz w:val="24"/>
          <w:szCs w:val="24"/>
        </w:rPr>
        <w:t>Ja/my* niżej podpisani: …………………………………………………………………………</w:t>
      </w:r>
    </w:p>
    <w:p w:rsidR="005F7663" w:rsidRPr="00E656ED" w:rsidRDefault="005F7663" w:rsidP="005F7663">
      <w:pPr>
        <w:pStyle w:val="Style26"/>
        <w:widowControl/>
        <w:spacing w:before="82" w:line="240" w:lineRule="auto"/>
        <w:jc w:val="both"/>
        <w:rPr>
          <w:rStyle w:val="FontStyle45"/>
          <w:rFonts w:ascii="Times New Roman" w:hAnsi="Times New Roman" w:cs="Times New Roman"/>
          <w:sz w:val="24"/>
          <w:szCs w:val="24"/>
        </w:rPr>
      </w:pPr>
      <w:r w:rsidRPr="00E656ED">
        <w:rPr>
          <w:rStyle w:val="FontStyle44"/>
          <w:rFonts w:ascii="Times New Roman" w:hAnsi="Times New Roman" w:cs="Times New Roman"/>
          <w:sz w:val="20"/>
          <w:szCs w:val="20"/>
        </w:rPr>
        <w:t>(imię, nazwisko, stanowisko/podstawa do reprezentacji)</w:t>
      </w:r>
      <w:r w:rsidRPr="00E656ED">
        <w:rPr>
          <w:rStyle w:val="FontStyle44"/>
          <w:rFonts w:ascii="Times New Roman" w:hAnsi="Times New Roman" w:cs="Times New Roman"/>
          <w:sz w:val="24"/>
          <w:szCs w:val="24"/>
        </w:rPr>
        <w:t xml:space="preserve"> </w:t>
      </w:r>
      <w:r w:rsidRPr="00E656ED">
        <w:rPr>
          <w:rStyle w:val="FontStyle45"/>
          <w:rFonts w:ascii="Times New Roman" w:hAnsi="Times New Roman" w:cs="Times New Roman"/>
          <w:sz w:val="24"/>
          <w:szCs w:val="24"/>
        </w:rPr>
        <w:t>działając w imieniu i na rzecz:</w:t>
      </w:r>
    </w:p>
    <w:p w:rsidR="005F7663" w:rsidRPr="00E656ED" w:rsidRDefault="005F7663" w:rsidP="005F7663">
      <w:pPr>
        <w:pStyle w:val="Style33"/>
        <w:widowControl/>
        <w:spacing w:line="240" w:lineRule="exact"/>
        <w:rPr>
          <w:rFonts w:ascii="Times New Roman" w:hAnsi="Times New Roman" w:cs="Times New Roman"/>
        </w:rPr>
      </w:pPr>
    </w:p>
    <w:p w:rsidR="005F7663" w:rsidRPr="00E656ED" w:rsidRDefault="005F7663" w:rsidP="005F7663">
      <w:pPr>
        <w:pStyle w:val="Style33"/>
        <w:widowControl/>
        <w:spacing w:line="240" w:lineRule="exact"/>
        <w:rPr>
          <w:rFonts w:ascii="Times New Roman" w:hAnsi="Times New Roman" w:cs="Times New Roman"/>
        </w:rPr>
      </w:pPr>
      <w:r w:rsidRPr="00E656ED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:rsidR="005F7663" w:rsidRPr="00E656ED" w:rsidRDefault="005F7663" w:rsidP="005F7663">
      <w:pPr>
        <w:pStyle w:val="Style33"/>
        <w:widowControl/>
        <w:spacing w:line="240" w:lineRule="exact"/>
        <w:rPr>
          <w:rFonts w:ascii="Times New Roman" w:hAnsi="Times New Roman" w:cs="Times New Roman"/>
        </w:rPr>
      </w:pPr>
    </w:p>
    <w:p w:rsidR="005F7663" w:rsidRPr="00E656ED" w:rsidRDefault="005F7663" w:rsidP="005F7663">
      <w:pPr>
        <w:pStyle w:val="Style33"/>
        <w:widowControl/>
        <w:spacing w:line="240" w:lineRule="exact"/>
        <w:rPr>
          <w:rFonts w:ascii="Times New Roman" w:hAnsi="Times New Roman" w:cs="Times New Roman"/>
        </w:rPr>
      </w:pPr>
      <w:r w:rsidRPr="00E656ED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:rsidR="005F7663" w:rsidRPr="00E656ED" w:rsidRDefault="005F7663" w:rsidP="005F7663">
      <w:pPr>
        <w:pStyle w:val="Style33"/>
        <w:widowControl/>
        <w:spacing w:before="158"/>
        <w:rPr>
          <w:rStyle w:val="FontStyle44"/>
          <w:rFonts w:ascii="Times New Roman" w:hAnsi="Times New Roman" w:cs="Times New Roman"/>
        </w:rPr>
      </w:pPr>
      <w:r w:rsidRPr="00E656ED">
        <w:rPr>
          <w:rStyle w:val="FontStyle44"/>
          <w:rFonts w:ascii="Times New Roman" w:hAnsi="Times New Roman" w:cs="Times New Roman"/>
        </w:rPr>
        <w:t xml:space="preserve"> (pełna nazwa Wykonawcy/Wykonawców w przypadku wykonawców wspólnie ubiegających się o udzielenie za</w:t>
      </w:r>
      <w:r w:rsidRPr="00E656ED">
        <w:rPr>
          <w:rStyle w:val="FontStyle44"/>
          <w:rFonts w:ascii="Times New Roman" w:hAnsi="Times New Roman" w:cs="Times New Roman"/>
        </w:rPr>
        <w:softHyphen/>
        <w:t>mówienia)</w:t>
      </w:r>
    </w:p>
    <w:p w:rsidR="005F7663" w:rsidRPr="00E656ED" w:rsidRDefault="005F7663" w:rsidP="005F7663">
      <w:pPr>
        <w:tabs>
          <w:tab w:val="left" w:leader="dot" w:pos="9072"/>
        </w:tabs>
        <w:rPr>
          <w:rFonts w:ascii="Times New Roman" w:hAnsi="Times New Roman" w:cs="Times New Roman"/>
        </w:rPr>
      </w:pPr>
    </w:p>
    <w:p w:rsidR="005F7663" w:rsidRPr="00E656ED" w:rsidRDefault="005F7663" w:rsidP="005F7663">
      <w:pPr>
        <w:tabs>
          <w:tab w:val="left" w:leader="dot" w:pos="9072"/>
        </w:tabs>
        <w:jc w:val="both"/>
        <w:rPr>
          <w:rFonts w:ascii="Times New Roman" w:hAnsi="Times New Roman" w:cs="Times New Roman"/>
        </w:rPr>
      </w:pPr>
      <w:r w:rsidRPr="00E656ED">
        <w:rPr>
          <w:rFonts w:ascii="Times New Roman" w:hAnsi="Times New Roman" w:cs="Times New Roman"/>
        </w:rPr>
        <w:t>Działając zgodnie z reprezentacją ujawnioną w rejestrze KRS/</w:t>
      </w:r>
      <w:proofErr w:type="spellStart"/>
      <w:r w:rsidRPr="00E656ED">
        <w:rPr>
          <w:rFonts w:ascii="Times New Roman" w:hAnsi="Times New Roman" w:cs="Times New Roman"/>
        </w:rPr>
        <w:t>CEiDG</w:t>
      </w:r>
      <w:proofErr w:type="spellEnd"/>
      <w:r w:rsidRPr="00E656ED">
        <w:rPr>
          <w:rFonts w:ascii="Times New Roman" w:hAnsi="Times New Roman" w:cs="Times New Roman"/>
        </w:rPr>
        <w:t xml:space="preserve"> </w:t>
      </w:r>
      <w:r w:rsidRPr="00E656ED">
        <w:rPr>
          <w:rFonts w:ascii="Times New Roman" w:hAnsi="Times New Roman" w:cs="Times New Roman"/>
          <w:i/>
          <w:sz w:val="18"/>
          <w:szCs w:val="18"/>
        </w:rPr>
        <w:t>(niewłaściwe skreślić),</w:t>
      </w:r>
      <w:r w:rsidRPr="00E656ED">
        <w:rPr>
          <w:rFonts w:ascii="Times New Roman" w:hAnsi="Times New Roman" w:cs="Times New Roman"/>
        </w:rPr>
        <w:t xml:space="preserve"> który to rejestr Zamawiający może samodzielnie pobrać ze strony internetowej pod następującym adresem: ………………………………………… </w:t>
      </w:r>
      <w:r w:rsidRPr="00E656ED">
        <w:rPr>
          <w:rFonts w:ascii="Times New Roman" w:hAnsi="Times New Roman" w:cs="Times New Roman"/>
          <w:i/>
          <w:sz w:val="18"/>
          <w:szCs w:val="18"/>
        </w:rPr>
        <w:t xml:space="preserve">(należy podać adres strony internetowej, po którym znajduje się właściwy rejestr) </w:t>
      </w:r>
    </w:p>
    <w:p w:rsidR="005F7663" w:rsidRPr="00E656ED" w:rsidRDefault="005F7663" w:rsidP="005F7663">
      <w:pPr>
        <w:tabs>
          <w:tab w:val="left" w:leader="dot" w:pos="9072"/>
        </w:tabs>
        <w:rPr>
          <w:rFonts w:ascii="Times New Roman" w:hAnsi="Times New Roman" w:cs="Times New Roman"/>
        </w:rPr>
      </w:pPr>
      <w:r w:rsidRPr="00E656ED">
        <w:rPr>
          <w:rFonts w:ascii="Times New Roman" w:hAnsi="Times New Roman" w:cs="Times New Roman"/>
        </w:rPr>
        <w:t>adres do korespondencji ………………………………………………………………………...</w:t>
      </w:r>
    </w:p>
    <w:p w:rsidR="005F7663" w:rsidRPr="00E656ED" w:rsidRDefault="005F7663" w:rsidP="005F7663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</w:p>
    <w:p w:rsidR="005F7663" w:rsidRPr="00E656ED" w:rsidRDefault="005F7663" w:rsidP="005F7663">
      <w:pPr>
        <w:rPr>
          <w:rFonts w:ascii="Times New Roman" w:hAnsi="Times New Roman" w:cs="Times New Roman"/>
        </w:rPr>
      </w:pPr>
      <w:r w:rsidRPr="00E656ED">
        <w:rPr>
          <w:rFonts w:ascii="Times New Roman" w:hAnsi="Times New Roman" w:cs="Times New Roman"/>
        </w:rPr>
        <w:t>REGON.............................................. Nr NIP .............................................................................</w:t>
      </w:r>
    </w:p>
    <w:p w:rsidR="005F7663" w:rsidRPr="00E656ED" w:rsidRDefault="005F7663" w:rsidP="005F7663">
      <w:pPr>
        <w:rPr>
          <w:rFonts w:ascii="Times New Roman" w:hAnsi="Times New Roman" w:cs="Times New Roman"/>
        </w:rPr>
      </w:pPr>
    </w:p>
    <w:p w:rsidR="005F7663" w:rsidRPr="00E656ED" w:rsidRDefault="005F7663" w:rsidP="005F7663">
      <w:pPr>
        <w:rPr>
          <w:rFonts w:ascii="Times New Roman" w:hAnsi="Times New Roman" w:cs="Times New Roman"/>
        </w:rPr>
      </w:pPr>
      <w:r w:rsidRPr="00E656ED">
        <w:rPr>
          <w:rFonts w:ascii="Times New Roman" w:hAnsi="Times New Roman" w:cs="Times New Roman"/>
        </w:rPr>
        <w:t>województwo: ..............................................................................................................................</w:t>
      </w:r>
    </w:p>
    <w:p w:rsidR="005F7663" w:rsidRPr="00E656ED" w:rsidRDefault="005F7663" w:rsidP="005F7663">
      <w:pPr>
        <w:rPr>
          <w:rFonts w:ascii="Times New Roman" w:hAnsi="Times New Roman" w:cs="Times New Roman"/>
        </w:rPr>
      </w:pPr>
    </w:p>
    <w:p w:rsidR="005F7663" w:rsidRPr="00E656ED" w:rsidRDefault="005F7663" w:rsidP="005F7663">
      <w:pPr>
        <w:rPr>
          <w:rFonts w:ascii="Times New Roman" w:hAnsi="Times New Roman" w:cs="Times New Roman"/>
        </w:rPr>
      </w:pPr>
      <w:r w:rsidRPr="00E656ED">
        <w:rPr>
          <w:rFonts w:ascii="Times New Roman" w:hAnsi="Times New Roman" w:cs="Times New Roman"/>
        </w:rPr>
        <w:t>nr telefonu ....................................................................................................................................</w:t>
      </w:r>
    </w:p>
    <w:p w:rsidR="005F7663" w:rsidRPr="00E656ED" w:rsidRDefault="005F7663" w:rsidP="005F7663">
      <w:pPr>
        <w:rPr>
          <w:rFonts w:ascii="Times New Roman" w:hAnsi="Times New Roman" w:cs="Times New Roman"/>
        </w:rPr>
      </w:pPr>
    </w:p>
    <w:p w:rsidR="005F7663" w:rsidRPr="00E656ED" w:rsidRDefault="005F7663" w:rsidP="005F7663">
      <w:pPr>
        <w:rPr>
          <w:rStyle w:val="FontStyle45"/>
          <w:rFonts w:ascii="Times New Roman" w:hAnsi="Times New Roman" w:cs="Times New Roman"/>
          <w:sz w:val="24"/>
          <w:szCs w:val="24"/>
        </w:rPr>
      </w:pPr>
      <w:r w:rsidRPr="00E656ED">
        <w:rPr>
          <w:rFonts w:ascii="Times New Roman" w:hAnsi="Times New Roman" w:cs="Times New Roman"/>
        </w:rPr>
        <w:t>e-mail  ......................................................................................................................................</w:t>
      </w:r>
      <w:r w:rsidRPr="00E656ED">
        <w:rPr>
          <w:rStyle w:val="FontStyle45"/>
          <w:rFonts w:ascii="Times New Roman" w:hAnsi="Times New Roman" w:cs="Times New Roman"/>
          <w:sz w:val="24"/>
          <w:szCs w:val="24"/>
        </w:rPr>
        <w:t xml:space="preserve">.. </w:t>
      </w:r>
    </w:p>
    <w:p w:rsidR="00052FD9" w:rsidRPr="00E656ED" w:rsidRDefault="00052FD9" w:rsidP="003E7361">
      <w:pPr>
        <w:rPr>
          <w:rFonts w:ascii="Times New Roman" w:hAnsi="Times New Roman" w:cs="Times New Roman"/>
        </w:rPr>
      </w:pPr>
    </w:p>
    <w:p w:rsidR="003E7361" w:rsidRPr="00E656ED" w:rsidRDefault="003E7361" w:rsidP="003E7361">
      <w:pPr>
        <w:rPr>
          <w:rFonts w:ascii="Times New Roman" w:hAnsi="Times New Roman" w:cs="Times New Roman"/>
        </w:rPr>
      </w:pPr>
      <w:r w:rsidRPr="00E656ED">
        <w:rPr>
          <w:rFonts w:ascii="Times New Roman" w:hAnsi="Times New Roman" w:cs="Times New Roman"/>
        </w:rPr>
        <w:t>Wykonawca jest:*</w:t>
      </w:r>
    </w:p>
    <w:p w:rsidR="003E7361" w:rsidRPr="00E656ED" w:rsidRDefault="003E7361" w:rsidP="00DD093E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E656ED">
        <w:rPr>
          <w:rFonts w:ascii="Times New Roman" w:hAnsi="Times New Roman" w:cs="Times New Roman"/>
        </w:rPr>
        <w:t>mikroprzedsiębiorstwem,</w:t>
      </w:r>
    </w:p>
    <w:p w:rsidR="003E7361" w:rsidRPr="00E656ED" w:rsidRDefault="003E7361" w:rsidP="00DD093E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E656ED">
        <w:rPr>
          <w:rFonts w:ascii="Times New Roman" w:hAnsi="Times New Roman" w:cs="Times New Roman"/>
        </w:rPr>
        <w:t>małym przedsiębiorstwem,</w:t>
      </w:r>
    </w:p>
    <w:p w:rsidR="003E7361" w:rsidRPr="00E656ED" w:rsidRDefault="003E7361" w:rsidP="00DD093E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E656ED">
        <w:rPr>
          <w:rFonts w:ascii="Times New Roman" w:hAnsi="Times New Roman" w:cs="Times New Roman"/>
        </w:rPr>
        <w:t>średnim przedsiębiorstwem,</w:t>
      </w:r>
    </w:p>
    <w:p w:rsidR="003E7361" w:rsidRPr="00E656ED" w:rsidRDefault="003E7361" w:rsidP="00DD093E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E656ED">
        <w:rPr>
          <w:rFonts w:ascii="Times New Roman" w:hAnsi="Times New Roman" w:cs="Times New Roman"/>
        </w:rPr>
        <w:t>jednoosobową działalnością gospodarczą,</w:t>
      </w:r>
    </w:p>
    <w:p w:rsidR="003E7361" w:rsidRPr="00E656ED" w:rsidRDefault="003E7361" w:rsidP="00DD093E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E656ED">
        <w:rPr>
          <w:rFonts w:ascii="Times New Roman" w:hAnsi="Times New Roman" w:cs="Times New Roman"/>
        </w:rPr>
        <w:t>osobą fizyczną nieprowadzącą działalności gospodarczej,</w:t>
      </w:r>
    </w:p>
    <w:p w:rsidR="003E7361" w:rsidRPr="00E656ED" w:rsidRDefault="003E7361" w:rsidP="00DD093E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E656ED">
        <w:rPr>
          <w:rFonts w:ascii="Times New Roman" w:hAnsi="Times New Roman" w:cs="Times New Roman"/>
        </w:rPr>
        <w:t>innym rodzajem</w:t>
      </w:r>
    </w:p>
    <w:p w:rsidR="0017327A" w:rsidRPr="00E656ED" w:rsidRDefault="00C72606" w:rsidP="00C72606">
      <w:pPr>
        <w:rPr>
          <w:rStyle w:val="FontStyle45"/>
          <w:rFonts w:ascii="Times New Roman" w:hAnsi="Times New Roman" w:cs="Times New Roman"/>
          <w:i/>
          <w:sz w:val="20"/>
          <w:szCs w:val="20"/>
        </w:rPr>
      </w:pPr>
      <w:r w:rsidRPr="00E656ED">
        <w:rPr>
          <w:rStyle w:val="FontStyle45"/>
          <w:rFonts w:ascii="Times New Roman" w:hAnsi="Times New Roman" w:cs="Times New Roman"/>
          <w:i/>
          <w:sz w:val="20"/>
          <w:szCs w:val="20"/>
        </w:rPr>
        <w:t>*właściwe zaznaczyć</w:t>
      </w:r>
    </w:p>
    <w:p w:rsidR="000F27BD" w:rsidRPr="00E656ED" w:rsidRDefault="0017327A" w:rsidP="0017327A">
      <w:pPr>
        <w:jc w:val="both"/>
        <w:rPr>
          <w:rStyle w:val="FontStyle45"/>
          <w:rFonts w:ascii="Times New Roman" w:hAnsi="Times New Roman" w:cs="Times New Roman"/>
          <w:i/>
          <w:sz w:val="20"/>
          <w:szCs w:val="20"/>
        </w:rPr>
      </w:pPr>
      <w:r w:rsidRPr="00E656ED">
        <w:rPr>
          <w:rStyle w:val="FontStyle45"/>
          <w:rFonts w:ascii="Times New Roman" w:hAnsi="Times New Roman" w:cs="Times New Roman"/>
          <w:i/>
          <w:sz w:val="20"/>
          <w:szCs w:val="20"/>
        </w:rPr>
        <w:t>W przypadku Wykonawców wspólnie ubiegających się o zamówienie powyższe oświadczenie należy złożyć dla każdego z Wykonawców oddzielnie</w:t>
      </w:r>
      <w:r w:rsidR="00ED1600" w:rsidRPr="00E656ED">
        <w:rPr>
          <w:rStyle w:val="FontStyle45"/>
          <w:rFonts w:ascii="Times New Roman" w:hAnsi="Times New Roman" w:cs="Times New Roman"/>
          <w:i/>
          <w:sz w:val="20"/>
          <w:szCs w:val="20"/>
        </w:rPr>
        <w:tab/>
      </w:r>
    </w:p>
    <w:p w:rsidR="00FD0135" w:rsidRPr="00E656ED" w:rsidRDefault="00FD0135" w:rsidP="00FD0135">
      <w:pPr>
        <w:pStyle w:val="WW-Tekstpodstawowy2"/>
        <w:rPr>
          <w:b/>
          <w:szCs w:val="28"/>
        </w:rPr>
      </w:pPr>
    </w:p>
    <w:p w:rsidR="00FD0135" w:rsidRPr="00E656ED" w:rsidRDefault="00CC2A72" w:rsidP="00195533">
      <w:pPr>
        <w:pStyle w:val="Lista"/>
        <w:suppressAutoHyphens/>
        <w:overflowPunct/>
        <w:autoSpaceDE/>
        <w:autoSpaceDN/>
        <w:adjustRightInd/>
        <w:ind w:left="0" w:firstLine="0"/>
        <w:jc w:val="both"/>
        <w:textAlignment w:val="auto"/>
        <w:rPr>
          <w:rFonts w:ascii="Times New Roman" w:hAnsi="Times New Roman"/>
          <w:b/>
          <w:szCs w:val="24"/>
        </w:rPr>
      </w:pPr>
      <w:r w:rsidRPr="00E656ED">
        <w:rPr>
          <w:rFonts w:ascii="Times New Roman" w:hAnsi="Times New Roman"/>
          <w:b/>
          <w:szCs w:val="24"/>
        </w:rPr>
        <w:t>1.O</w:t>
      </w:r>
      <w:r w:rsidR="00FD0135" w:rsidRPr="00E656ED">
        <w:rPr>
          <w:rFonts w:ascii="Times New Roman" w:hAnsi="Times New Roman"/>
          <w:b/>
          <w:szCs w:val="24"/>
        </w:rPr>
        <w:t xml:space="preserve">ferujemy realizację przedmiotu zamówienia </w:t>
      </w:r>
      <w:r w:rsidR="00195533" w:rsidRPr="00E656ED">
        <w:rPr>
          <w:rFonts w:ascii="Times New Roman" w:hAnsi="Times New Roman"/>
          <w:b/>
          <w:szCs w:val="24"/>
        </w:rPr>
        <w:t xml:space="preserve">pod nazwą usługa ochrony osób, obiektu i mienia Sądu Rejonowego w Kołobrzegu </w:t>
      </w:r>
      <w:r w:rsidR="00FD0135" w:rsidRPr="00E656ED">
        <w:rPr>
          <w:rFonts w:ascii="Times New Roman" w:hAnsi="Times New Roman"/>
          <w:b/>
          <w:szCs w:val="24"/>
        </w:rPr>
        <w:t>w następującej wysokości:</w:t>
      </w:r>
    </w:p>
    <w:p w:rsidR="00CC2A72" w:rsidRPr="00E656ED" w:rsidRDefault="00CC2A72" w:rsidP="00FD0135">
      <w:pPr>
        <w:pStyle w:val="Lista"/>
        <w:suppressAutoHyphens/>
        <w:overflowPunct/>
        <w:autoSpaceDE/>
        <w:autoSpaceDN/>
        <w:adjustRightInd/>
        <w:ind w:left="0" w:firstLine="0"/>
        <w:textAlignment w:val="auto"/>
        <w:rPr>
          <w:rFonts w:ascii="Times New Roman" w:hAnsi="Times New Roman"/>
          <w:b/>
          <w:szCs w:val="24"/>
        </w:rPr>
      </w:pPr>
    </w:p>
    <w:p w:rsidR="00FD0135" w:rsidRPr="00E656ED" w:rsidRDefault="00FD0135" w:rsidP="00DD093E">
      <w:pPr>
        <w:pStyle w:val="Lista"/>
        <w:numPr>
          <w:ilvl w:val="0"/>
          <w:numId w:val="4"/>
        </w:numPr>
        <w:suppressAutoHyphens/>
        <w:overflowPunct/>
        <w:autoSpaceDE/>
        <w:autoSpaceDN/>
        <w:adjustRightInd/>
        <w:textAlignment w:val="auto"/>
        <w:rPr>
          <w:rFonts w:ascii="Times New Roman" w:hAnsi="Times New Roman"/>
          <w:b/>
          <w:szCs w:val="24"/>
        </w:rPr>
      </w:pPr>
      <w:r w:rsidRPr="00E656ED">
        <w:rPr>
          <w:rFonts w:ascii="Times New Roman" w:hAnsi="Times New Roman"/>
          <w:b/>
          <w:szCs w:val="24"/>
        </w:rPr>
        <w:t xml:space="preserve">wartość </w:t>
      </w:r>
      <w:r w:rsidRPr="00E656ED">
        <w:rPr>
          <w:rFonts w:ascii="Times New Roman" w:hAnsi="Times New Roman"/>
          <w:b/>
        </w:rPr>
        <w:t>jednej roboczogodziny brutto dla jednego kwalifikowanego pracownika ochrony:</w:t>
      </w:r>
    </w:p>
    <w:p w:rsidR="00FD0135" w:rsidRPr="00E656ED" w:rsidRDefault="00FD0135" w:rsidP="00FD0135">
      <w:pPr>
        <w:pStyle w:val="Lista"/>
        <w:suppressAutoHyphens/>
        <w:overflowPunct/>
        <w:autoSpaceDE/>
        <w:autoSpaceDN/>
        <w:adjustRightInd/>
        <w:ind w:left="0" w:firstLine="0"/>
        <w:textAlignment w:val="auto"/>
        <w:rPr>
          <w:rFonts w:ascii="Times New Roman" w:hAnsi="Times New Roman"/>
          <w:b/>
        </w:rPr>
      </w:pPr>
      <w:r w:rsidRPr="00E656ED">
        <w:t xml:space="preserve"> </w:t>
      </w:r>
      <w:r w:rsidRPr="00E656ED">
        <w:rPr>
          <w:rFonts w:ascii="Times New Roman" w:hAnsi="Times New Roman"/>
          <w:b/>
        </w:rPr>
        <w:t xml:space="preserve">    </w:t>
      </w:r>
    </w:p>
    <w:p w:rsidR="00CC2A72" w:rsidRPr="009E4C67" w:rsidRDefault="00594B78" w:rsidP="00CC2A72">
      <w:pPr>
        <w:pStyle w:val="Lista"/>
        <w:suppressAutoHyphens/>
        <w:overflowPunct/>
        <w:autoSpaceDE/>
        <w:autoSpaceDN/>
        <w:adjustRightInd/>
        <w:ind w:left="0" w:firstLine="0"/>
        <w:textAlignment w:val="auto"/>
        <w:rPr>
          <w:rFonts w:ascii="Times New Roman" w:hAnsi="Times New Roman"/>
          <w:b/>
        </w:rPr>
      </w:pPr>
      <w:r w:rsidRPr="009E4C67">
        <w:rPr>
          <w:rFonts w:ascii="Times New Roman" w:hAnsi="Times New Roman"/>
          <w:b/>
        </w:rPr>
        <w:t>.............................</w:t>
      </w:r>
      <w:r w:rsidR="00CC2A72" w:rsidRPr="009E4C67">
        <w:rPr>
          <w:rFonts w:ascii="Times New Roman" w:hAnsi="Times New Roman"/>
          <w:b/>
        </w:rPr>
        <w:t>zł brutto</w:t>
      </w:r>
      <w:r w:rsidR="004023FF" w:rsidRPr="009E4C67">
        <w:rPr>
          <w:rFonts w:ascii="Times New Roman" w:hAnsi="Times New Roman"/>
          <w:b/>
        </w:rPr>
        <w:t xml:space="preserve"> x 4</w:t>
      </w:r>
      <w:r w:rsidR="008E25A2" w:rsidRPr="009E4C67">
        <w:rPr>
          <w:rFonts w:ascii="Times New Roman" w:hAnsi="Times New Roman"/>
          <w:b/>
        </w:rPr>
        <w:t>8</w:t>
      </w:r>
      <w:r w:rsidR="009E4C67" w:rsidRPr="009E4C67">
        <w:rPr>
          <w:rFonts w:ascii="Times New Roman" w:hAnsi="Times New Roman"/>
          <w:b/>
        </w:rPr>
        <w:t xml:space="preserve">75 </w:t>
      </w:r>
      <w:proofErr w:type="spellStart"/>
      <w:r w:rsidR="004023FF" w:rsidRPr="009E4C67">
        <w:rPr>
          <w:rFonts w:ascii="Times New Roman" w:hAnsi="Times New Roman"/>
          <w:b/>
        </w:rPr>
        <w:t>rbg</w:t>
      </w:r>
      <w:proofErr w:type="spellEnd"/>
      <w:r w:rsidR="004023FF" w:rsidRPr="009E4C67">
        <w:rPr>
          <w:rFonts w:ascii="Times New Roman" w:hAnsi="Times New Roman"/>
          <w:b/>
        </w:rPr>
        <w:t xml:space="preserve"> = .............................zł brutto za 12 miesięcy**</w:t>
      </w:r>
      <w:r w:rsidR="00CC2A72" w:rsidRPr="009E4C67">
        <w:rPr>
          <w:rFonts w:ascii="Times New Roman" w:hAnsi="Times New Roman"/>
          <w:b/>
        </w:rPr>
        <w:br/>
        <w:t xml:space="preserve">      </w:t>
      </w:r>
    </w:p>
    <w:p w:rsidR="004023FF" w:rsidRPr="009E4C67" w:rsidRDefault="004023FF" w:rsidP="004023FF">
      <w:pPr>
        <w:pStyle w:val="Lista"/>
        <w:suppressAutoHyphens/>
        <w:overflowPunct/>
        <w:autoSpaceDE/>
        <w:autoSpaceDN/>
        <w:adjustRightInd/>
        <w:ind w:left="0" w:firstLine="0"/>
        <w:jc w:val="both"/>
        <w:textAlignment w:val="auto"/>
        <w:rPr>
          <w:rFonts w:ascii="Times New Roman" w:hAnsi="Times New Roman"/>
          <w:b/>
          <w:szCs w:val="24"/>
        </w:rPr>
      </w:pPr>
      <w:r w:rsidRPr="009E4C67">
        <w:rPr>
          <w:rFonts w:ascii="Times New Roman" w:hAnsi="Times New Roman"/>
          <w:b/>
          <w:szCs w:val="24"/>
        </w:rPr>
        <w:t>**</w:t>
      </w:r>
      <w:r w:rsidR="00594B78" w:rsidRPr="009E4C67">
        <w:rPr>
          <w:rFonts w:ascii="Times New Roman" w:hAnsi="Times New Roman"/>
          <w:b/>
          <w:szCs w:val="24"/>
        </w:rPr>
        <w:t>W</w:t>
      </w:r>
      <w:r w:rsidR="00FD0135" w:rsidRPr="009E4C67">
        <w:rPr>
          <w:rFonts w:ascii="Times New Roman" w:hAnsi="Times New Roman"/>
          <w:b/>
          <w:szCs w:val="24"/>
        </w:rPr>
        <w:t xml:space="preserve">artość </w:t>
      </w:r>
      <w:r w:rsidRPr="009E4C67">
        <w:rPr>
          <w:rFonts w:ascii="Times New Roman" w:hAnsi="Times New Roman"/>
          <w:b/>
          <w:szCs w:val="24"/>
        </w:rPr>
        <w:t xml:space="preserve">orientacyjna </w:t>
      </w:r>
      <w:r w:rsidR="00FD0135" w:rsidRPr="009E4C67">
        <w:rPr>
          <w:rFonts w:ascii="Times New Roman" w:hAnsi="Times New Roman"/>
          <w:b/>
          <w:szCs w:val="24"/>
        </w:rPr>
        <w:t>za ochronę fizyczn</w:t>
      </w:r>
      <w:r w:rsidR="00594B78" w:rsidRPr="009E4C67">
        <w:rPr>
          <w:rFonts w:ascii="Times New Roman" w:hAnsi="Times New Roman"/>
          <w:b/>
          <w:szCs w:val="24"/>
        </w:rPr>
        <w:t xml:space="preserve">ą za okres 12 miesięcy w celu dokonania porównania złożonych ofert </w:t>
      </w:r>
      <w:r w:rsidRPr="009E4C67">
        <w:rPr>
          <w:rFonts w:ascii="Times New Roman" w:hAnsi="Times New Roman"/>
          <w:b/>
          <w:szCs w:val="24"/>
        </w:rPr>
        <w:t xml:space="preserve">- </w:t>
      </w:r>
      <w:r w:rsidR="00594B78" w:rsidRPr="009E4C67">
        <w:rPr>
          <w:rFonts w:ascii="Times New Roman" w:hAnsi="Times New Roman"/>
          <w:b/>
          <w:szCs w:val="24"/>
        </w:rPr>
        <w:t>Zamawiający przyjął okres od dnia 01.06.202</w:t>
      </w:r>
      <w:r w:rsidR="00EF038F" w:rsidRPr="009E4C67">
        <w:rPr>
          <w:rFonts w:ascii="Times New Roman" w:hAnsi="Times New Roman"/>
          <w:b/>
          <w:szCs w:val="24"/>
        </w:rPr>
        <w:t>5</w:t>
      </w:r>
      <w:r w:rsidR="00594B78" w:rsidRPr="009E4C67">
        <w:rPr>
          <w:rFonts w:ascii="Times New Roman" w:hAnsi="Times New Roman"/>
          <w:b/>
          <w:szCs w:val="24"/>
        </w:rPr>
        <w:t xml:space="preserve"> </w:t>
      </w:r>
      <w:r w:rsidR="00F9584C" w:rsidRPr="009E4C67">
        <w:rPr>
          <w:rFonts w:ascii="Times New Roman" w:hAnsi="Times New Roman"/>
          <w:b/>
          <w:szCs w:val="24"/>
        </w:rPr>
        <w:t xml:space="preserve">r. </w:t>
      </w:r>
      <w:r w:rsidR="00594B78" w:rsidRPr="009E4C67">
        <w:rPr>
          <w:rFonts w:ascii="Times New Roman" w:hAnsi="Times New Roman"/>
          <w:b/>
          <w:szCs w:val="24"/>
        </w:rPr>
        <w:t>do dnia 31.0</w:t>
      </w:r>
      <w:r w:rsidR="009E4C67">
        <w:rPr>
          <w:rFonts w:ascii="Times New Roman" w:hAnsi="Times New Roman"/>
          <w:b/>
          <w:szCs w:val="24"/>
        </w:rPr>
        <w:t>5</w:t>
      </w:r>
      <w:r w:rsidR="00594B78" w:rsidRPr="009E4C67">
        <w:rPr>
          <w:rFonts w:ascii="Times New Roman" w:hAnsi="Times New Roman"/>
          <w:b/>
          <w:szCs w:val="24"/>
        </w:rPr>
        <w:t>.202</w:t>
      </w:r>
      <w:r w:rsidR="00EF038F" w:rsidRPr="009E4C67">
        <w:rPr>
          <w:rFonts w:ascii="Times New Roman" w:hAnsi="Times New Roman"/>
          <w:b/>
          <w:szCs w:val="24"/>
        </w:rPr>
        <w:t>6</w:t>
      </w:r>
      <w:r w:rsidR="001D1537" w:rsidRPr="009E4C67">
        <w:rPr>
          <w:rFonts w:ascii="Times New Roman" w:hAnsi="Times New Roman"/>
          <w:b/>
          <w:szCs w:val="24"/>
        </w:rPr>
        <w:t xml:space="preserve"> </w:t>
      </w:r>
      <w:r w:rsidR="00594B78" w:rsidRPr="009E4C67">
        <w:rPr>
          <w:rFonts w:ascii="Times New Roman" w:hAnsi="Times New Roman"/>
          <w:b/>
          <w:szCs w:val="24"/>
        </w:rPr>
        <w:t xml:space="preserve">r. </w:t>
      </w:r>
      <w:r w:rsidRPr="009E4C67">
        <w:rPr>
          <w:rFonts w:ascii="Times New Roman" w:hAnsi="Times New Roman"/>
          <w:b/>
          <w:szCs w:val="24"/>
        </w:rPr>
        <w:t>w ilości</w:t>
      </w:r>
      <w:r w:rsidR="00594B78" w:rsidRPr="009E4C67">
        <w:rPr>
          <w:rFonts w:ascii="Times New Roman" w:hAnsi="Times New Roman"/>
          <w:b/>
          <w:szCs w:val="24"/>
        </w:rPr>
        <w:t xml:space="preserve"> </w:t>
      </w:r>
      <w:r w:rsidR="008E25A2" w:rsidRPr="009E4C67">
        <w:rPr>
          <w:rFonts w:ascii="Times New Roman" w:hAnsi="Times New Roman"/>
          <w:b/>
          <w:szCs w:val="24"/>
        </w:rPr>
        <w:t>48</w:t>
      </w:r>
      <w:r w:rsidR="009E4C67" w:rsidRPr="009E4C67">
        <w:rPr>
          <w:rFonts w:ascii="Times New Roman" w:hAnsi="Times New Roman"/>
          <w:b/>
          <w:szCs w:val="24"/>
        </w:rPr>
        <w:t>75</w:t>
      </w:r>
      <w:r w:rsidR="00594B78" w:rsidRPr="009E4C67">
        <w:rPr>
          <w:rFonts w:ascii="Times New Roman" w:hAnsi="Times New Roman"/>
          <w:b/>
          <w:szCs w:val="24"/>
        </w:rPr>
        <w:t xml:space="preserve"> </w:t>
      </w:r>
      <w:proofErr w:type="spellStart"/>
      <w:r w:rsidR="00594B78" w:rsidRPr="009E4C67">
        <w:rPr>
          <w:rFonts w:ascii="Times New Roman" w:hAnsi="Times New Roman"/>
          <w:b/>
          <w:szCs w:val="24"/>
        </w:rPr>
        <w:t>rbg</w:t>
      </w:r>
      <w:proofErr w:type="spellEnd"/>
      <w:r w:rsidR="00594B78" w:rsidRPr="009E4C67">
        <w:rPr>
          <w:rFonts w:ascii="Times New Roman" w:hAnsi="Times New Roman"/>
          <w:b/>
          <w:szCs w:val="24"/>
        </w:rPr>
        <w:t>.</w:t>
      </w:r>
    </w:p>
    <w:p w:rsidR="00FD0135" w:rsidRPr="00693612" w:rsidRDefault="00FD0135" w:rsidP="004023FF">
      <w:pPr>
        <w:pStyle w:val="Lista"/>
        <w:suppressAutoHyphens/>
        <w:overflowPunct/>
        <w:autoSpaceDE/>
        <w:autoSpaceDN/>
        <w:adjustRightInd/>
        <w:ind w:left="0" w:firstLine="0"/>
        <w:jc w:val="both"/>
        <w:textAlignment w:val="auto"/>
        <w:rPr>
          <w:rFonts w:ascii="Times New Roman" w:hAnsi="Times New Roman"/>
          <w:b/>
          <w:szCs w:val="24"/>
        </w:rPr>
      </w:pPr>
      <w:r w:rsidRPr="00E656ED">
        <w:rPr>
          <w:rFonts w:ascii="Times New Roman" w:hAnsi="Times New Roman"/>
          <w:b/>
          <w:szCs w:val="24"/>
        </w:rPr>
        <w:t xml:space="preserve">        </w:t>
      </w:r>
    </w:p>
    <w:p w:rsidR="00FD0135" w:rsidRPr="00E656ED" w:rsidRDefault="00FD0135" w:rsidP="00DD093E">
      <w:pPr>
        <w:pStyle w:val="Default"/>
        <w:numPr>
          <w:ilvl w:val="0"/>
          <w:numId w:val="3"/>
        </w:numPr>
        <w:rPr>
          <w:rFonts w:ascii="Times New Roman" w:hAnsi="Times New Roman" w:cs="Times New Roman"/>
          <w:b/>
          <w:color w:val="auto"/>
          <w:u w:val="single"/>
        </w:rPr>
      </w:pPr>
      <w:r w:rsidRPr="00E656ED">
        <w:rPr>
          <w:rFonts w:ascii="Times New Roman" w:hAnsi="Times New Roman" w:cs="Times New Roman"/>
          <w:b/>
          <w:color w:val="auto"/>
          <w:u w:val="single"/>
        </w:rPr>
        <w:lastRenderedPageBreak/>
        <w:t>monitorowanie sygnałów włamania i napadu , p.poż. oraz systemu monitoringu          wizyjnego obiektu :</w:t>
      </w:r>
    </w:p>
    <w:p w:rsidR="00FD0135" w:rsidRPr="00E656ED" w:rsidRDefault="00FD0135" w:rsidP="00FD0135">
      <w:pPr>
        <w:pStyle w:val="Default"/>
        <w:ind w:left="284"/>
        <w:rPr>
          <w:rFonts w:ascii="Times New Roman" w:hAnsi="Times New Roman" w:cs="Times New Roman"/>
          <w:b/>
          <w:color w:val="auto"/>
        </w:rPr>
      </w:pPr>
    </w:p>
    <w:p w:rsidR="00140B50" w:rsidRPr="00E656ED" w:rsidRDefault="00FD0135" w:rsidP="00FD0135">
      <w:pPr>
        <w:pStyle w:val="Default"/>
        <w:rPr>
          <w:rFonts w:ascii="Times New Roman" w:hAnsi="Times New Roman"/>
          <w:b/>
          <w:color w:val="auto"/>
        </w:rPr>
      </w:pPr>
      <w:r w:rsidRPr="00E656ED">
        <w:rPr>
          <w:rFonts w:ascii="Times New Roman" w:hAnsi="Times New Roman"/>
          <w:b/>
          <w:color w:val="auto"/>
        </w:rPr>
        <w:t>wartość</w:t>
      </w:r>
      <w:r w:rsidRPr="00E656ED">
        <w:rPr>
          <w:b/>
          <w:color w:val="auto"/>
          <w:sz w:val="22"/>
          <w:szCs w:val="22"/>
        </w:rPr>
        <w:t xml:space="preserve"> </w:t>
      </w:r>
      <w:r w:rsidRPr="00E656ED">
        <w:rPr>
          <w:rFonts w:ascii="Times New Roman" w:hAnsi="Times New Roman" w:cs="Times New Roman"/>
          <w:b/>
          <w:color w:val="auto"/>
          <w:sz w:val="22"/>
          <w:szCs w:val="22"/>
        </w:rPr>
        <w:t xml:space="preserve">za 1 miesiąc </w:t>
      </w:r>
      <w:r w:rsidRPr="00E656ED">
        <w:rPr>
          <w:rFonts w:ascii="Times New Roman" w:hAnsi="Times New Roman"/>
          <w:b/>
          <w:color w:val="auto"/>
        </w:rPr>
        <w:t xml:space="preserve"> ....................zł</w:t>
      </w:r>
      <w:r w:rsidR="00140B50" w:rsidRPr="00E656ED">
        <w:rPr>
          <w:rFonts w:ascii="Times New Roman" w:hAnsi="Times New Roman"/>
          <w:b/>
          <w:color w:val="auto"/>
        </w:rPr>
        <w:t xml:space="preserve"> brutto x 12 miesięcy = …………………. zł brutto</w:t>
      </w:r>
    </w:p>
    <w:p w:rsidR="00CC2A72" w:rsidRPr="00E656ED" w:rsidRDefault="00FD0135" w:rsidP="00FD0135">
      <w:pPr>
        <w:pStyle w:val="Default"/>
        <w:rPr>
          <w:rFonts w:ascii="Times New Roman" w:hAnsi="Times New Roman"/>
          <w:b/>
          <w:color w:val="auto"/>
        </w:rPr>
      </w:pPr>
      <w:r w:rsidRPr="00E656ED">
        <w:rPr>
          <w:rFonts w:ascii="Times New Roman" w:hAnsi="Times New Roman"/>
          <w:b/>
          <w:color w:val="auto"/>
        </w:rPr>
        <w:t xml:space="preserve"> </w:t>
      </w:r>
    </w:p>
    <w:p w:rsidR="00FD0135" w:rsidRPr="00E656ED" w:rsidRDefault="00FD0135" w:rsidP="00DD093E">
      <w:pPr>
        <w:pStyle w:val="Default"/>
        <w:numPr>
          <w:ilvl w:val="0"/>
          <w:numId w:val="3"/>
        </w:numPr>
        <w:rPr>
          <w:rFonts w:ascii="Times New Roman" w:hAnsi="Times New Roman"/>
          <w:b/>
          <w:color w:val="auto"/>
        </w:rPr>
      </w:pPr>
      <w:r w:rsidRPr="00E656ED">
        <w:rPr>
          <w:rFonts w:ascii="Times New Roman" w:hAnsi="Times New Roman" w:cs="Times New Roman"/>
          <w:b/>
          <w:color w:val="auto"/>
          <w:u w:val="single"/>
        </w:rPr>
        <w:t>depozyt kluczy</w:t>
      </w:r>
      <w:r w:rsidRPr="00E656ED"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  <w:t xml:space="preserve"> :</w:t>
      </w:r>
    </w:p>
    <w:p w:rsidR="00FD0135" w:rsidRPr="00E656ED" w:rsidRDefault="00FD0135" w:rsidP="00FD0135">
      <w:pPr>
        <w:pStyle w:val="Default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140B50" w:rsidRPr="00E656ED" w:rsidRDefault="00140B50" w:rsidP="00140B50">
      <w:pPr>
        <w:pStyle w:val="Default"/>
        <w:rPr>
          <w:rFonts w:ascii="Times New Roman" w:hAnsi="Times New Roman"/>
          <w:b/>
          <w:color w:val="auto"/>
        </w:rPr>
      </w:pPr>
      <w:r w:rsidRPr="00E656ED">
        <w:rPr>
          <w:rFonts w:ascii="Times New Roman" w:hAnsi="Times New Roman"/>
          <w:b/>
          <w:color w:val="auto"/>
        </w:rPr>
        <w:t>wartość</w:t>
      </w:r>
      <w:r w:rsidRPr="00E656ED">
        <w:rPr>
          <w:b/>
          <w:color w:val="auto"/>
          <w:sz w:val="22"/>
          <w:szCs w:val="22"/>
        </w:rPr>
        <w:t xml:space="preserve"> </w:t>
      </w:r>
      <w:r w:rsidRPr="00E656ED">
        <w:rPr>
          <w:rFonts w:ascii="Times New Roman" w:hAnsi="Times New Roman" w:cs="Times New Roman"/>
          <w:b/>
          <w:color w:val="auto"/>
          <w:sz w:val="22"/>
          <w:szCs w:val="22"/>
        </w:rPr>
        <w:t xml:space="preserve">za 1 miesiąc </w:t>
      </w:r>
      <w:r w:rsidRPr="00E656ED">
        <w:rPr>
          <w:rFonts w:ascii="Times New Roman" w:hAnsi="Times New Roman"/>
          <w:b/>
          <w:color w:val="auto"/>
        </w:rPr>
        <w:t xml:space="preserve"> ....................zł brutto x 12 miesięcy = …………………. zł brutto</w:t>
      </w:r>
    </w:p>
    <w:p w:rsidR="00FD0135" w:rsidRPr="00E656ED" w:rsidRDefault="00FD0135" w:rsidP="00FD0135">
      <w:pPr>
        <w:pStyle w:val="Default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FD0135" w:rsidRPr="00E656ED" w:rsidRDefault="00FD0135" w:rsidP="00FD0135">
      <w:pPr>
        <w:pStyle w:val="Lista"/>
        <w:suppressAutoHyphens/>
        <w:overflowPunct/>
        <w:autoSpaceDE/>
        <w:autoSpaceDN/>
        <w:adjustRightInd/>
        <w:ind w:left="0" w:firstLine="0"/>
        <w:textAlignment w:val="auto"/>
        <w:rPr>
          <w:rFonts w:ascii="Times New Roman" w:hAnsi="Times New Roman"/>
          <w:b/>
        </w:rPr>
      </w:pPr>
    </w:p>
    <w:p w:rsidR="006A2046" w:rsidRPr="00E656ED" w:rsidRDefault="006A2046" w:rsidP="00FD0135">
      <w:pPr>
        <w:pStyle w:val="Lista"/>
        <w:suppressAutoHyphens/>
        <w:overflowPunct/>
        <w:autoSpaceDE/>
        <w:autoSpaceDN/>
        <w:adjustRightInd/>
        <w:ind w:left="0" w:firstLine="0"/>
        <w:textAlignment w:val="auto"/>
        <w:rPr>
          <w:rFonts w:ascii="Times New Roman" w:hAnsi="Times New Roman"/>
          <w:b/>
        </w:rPr>
      </w:pPr>
    </w:p>
    <w:p w:rsidR="00FD0135" w:rsidRPr="00E656ED" w:rsidRDefault="00FD0135" w:rsidP="00FD0135">
      <w:pPr>
        <w:pStyle w:val="Default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E656ED">
        <w:rPr>
          <w:rFonts w:ascii="Times New Roman" w:hAnsi="Times New Roman" w:cs="Times New Roman"/>
          <w:b/>
          <w:color w:val="auto"/>
          <w:sz w:val="22"/>
          <w:szCs w:val="22"/>
        </w:rPr>
        <w:t xml:space="preserve">Łącznie za realizację </w:t>
      </w:r>
      <w:r w:rsidR="00140B50" w:rsidRPr="00E656ED">
        <w:rPr>
          <w:rFonts w:ascii="Times New Roman" w:hAnsi="Times New Roman" w:cs="Times New Roman"/>
          <w:b/>
          <w:color w:val="auto"/>
          <w:sz w:val="22"/>
          <w:szCs w:val="22"/>
        </w:rPr>
        <w:t xml:space="preserve">całości </w:t>
      </w:r>
      <w:r w:rsidRPr="00E656ED">
        <w:rPr>
          <w:rFonts w:ascii="Times New Roman" w:hAnsi="Times New Roman" w:cs="Times New Roman"/>
          <w:b/>
          <w:color w:val="auto"/>
          <w:sz w:val="22"/>
          <w:szCs w:val="22"/>
        </w:rPr>
        <w:t>przedmiotu zamówienia</w:t>
      </w:r>
      <w:r w:rsidR="00DD093E" w:rsidRPr="00E656ED">
        <w:rPr>
          <w:rFonts w:ascii="Times New Roman" w:hAnsi="Times New Roman" w:cs="Times New Roman"/>
          <w:b/>
          <w:color w:val="auto"/>
          <w:sz w:val="22"/>
          <w:szCs w:val="22"/>
        </w:rPr>
        <w:t xml:space="preserve"> ( A+B+C</w:t>
      </w:r>
      <w:r w:rsidRPr="00E656ED">
        <w:rPr>
          <w:rFonts w:ascii="Times New Roman" w:hAnsi="Times New Roman" w:cs="Times New Roman"/>
          <w:b/>
          <w:color w:val="auto"/>
          <w:sz w:val="22"/>
          <w:szCs w:val="22"/>
        </w:rPr>
        <w:t>) :</w:t>
      </w:r>
    </w:p>
    <w:p w:rsidR="00FD0135" w:rsidRPr="00E656ED" w:rsidRDefault="00FD0135" w:rsidP="00FD0135">
      <w:pPr>
        <w:pStyle w:val="Default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140B50" w:rsidRPr="00E656ED" w:rsidRDefault="00140B50" w:rsidP="00CC2A72">
      <w:pPr>
        <w:pStyle w:val="Lista"/>
        <w:suppressAutoHyphens/>
        <w:overflowPunct/>
        <w:autoSpaceDE/>
        <w:autoSpaceDN/>
        <w:adjustRightInd/>
        <w:ind w:left="0" w:firstLine="0"/>
        <w:textAlignment w:val="auto"/>
        <w:rPr>
          <w:rFonts w:ascii="Times New Roman" w:hAnsi="Times New Roman"/>
          <w:b/>
        </w:rPr>
      </w:pPr>
    </w:p>
    <w:p w:rsidR="00052B1B" w:rsidRPr="00055047" w:rsidRDefault="00FD0135" w:rsidP="00055047">
      <w:pPr>
        <w:pStyle w:val="Lista"/>
        <w:suppressAutoHyphens/>
        <w:overflowPunct/>
        <w:autoSpaceDE/>
        <w:autoSpaceDN/>
        <w:adjustRightInd/>
        <w:ind w:left="0" w:firstLine="0"/>
        <w:textAlignment w:val="auto"/>
        <w:rPr>
          <w:rFonts w:ascii="Times New Roman" w:hAnsi="Times New Roman"/>
          <w:b/>
        </w:rPr>
      </w:pPr>
      <w:r w:rsidRPr="00E656ED">
        <w:rPr>
          <w:rFonts w:ascii="Times New Roman" w:hAnsi="Times New Roman"/>
          <w:b/>
        </w:rPr>
        <w:t>................................................................</w:t>
      </w:r>
      <w:r w:rsidR="00CC2A72" w:rsidRPr="00E656ED">
        <w:rPr>
          <w:rFonts w:ascii="Times New Roman" w:hAnsi="Times New Roman"/>
          <w:b/>
        </w:rPr>
        <w:t>.....................zł brutto</w:t>
      </w:r>
      <w:r w:rsidR="00CC2A72">
        <w:rPr>
          <w:rFonts w:ascii="Times New Roman" w:hAnsi="Times New Roman"/>
          <w:b/>
        </w:rPr>
        <w:br/>
        <w:t xml:space="preserve">       </w:t>
      </w:r>
      <w:bookmarkStart w:id="1" w:name="_GoBack"/>
      <w:bookmarkEnd w:id="1"/>
    </w:p>
    <w:p w:rsidR="009C00E3" w:rsidRPr="00280C85" w:rsidRDefault="0096094F" w:rsidP="00DD093E">
      <w:pPr>
        <w:pStyle w:val="Style37"/>
        <w:widowControl/>
        <w:numPr>
          <w:ilvl w:val="0"/>
          <w:numId w:val="1"/>
        </w:numPr>
        <w:tabs>
          <w:tab w:val="left" w:pos="648"/>
        </w:tabs>
        <w:spacing w:before="130"/>
        <w:rPr>
          <w:rStyle w:val="FontStyle45"/>
          <w:rFonts w:ascii="Times New Roman" w:hAnsi="Times New Roman" w:cs="Times New Roman"/>
          <w:sz w:val="24"/>
          <w:szCs w:val="24"/>
        </w:rPr>
      </w:pPr>
      <w:r w:rsidRPr="00280C85">
        <w:rPr>
          <w:rStyle w:val="FontStyle47"/>
          <w:rFonts w:ascii="Times New Roman" w:hAnsi="Times New Roman" w:cs="Times New Roman"/>
          <w:sz w:val="24"/>
          <w:szCs w:val="24"/>
        </w:rPr>
        <w:t>Oświadczamy</w:t>
      </w:r>
      <w:r w:rsidR="00ED1600" w:rsidRPr="00280C85">
        <w:rPr>
          <w:rStyle w:val="FontStyle47"/>
          <w:rFonts w:ascii="Times New Roman" w:hAnsi="Times New Roman" w:cs="Times New Roman"/>
          <w:sz w:val="24"/>
          <w:szCs w:val="24"/>
        </w:rPr>
        <w:t xml:space="preserve">, </w:t>
      </w:r>
      <w:r w:rsidR="00ED1600" w:rsidRPr="00280C85">
        <w:rPr>
          <w:rStyle w:val="FontStyle45"/>
          <w:rFonts w:ascii="Times New Roman" w:hAnsi="Times New Roman" w:cs="Times New Roman"/>
          <w:sz w:val="24"/>
          <w:szCs w:val="24"/>
        </w:rPr>
        <w:t xml:space="preserve">że zapoznaliśmy się ze Specyfikacją Warunków Zamówienia </w:t>
      </w:r>
      <w:r w:rsidR="00950BEA">
        <w:rPr>
          <w:rStyle w:val="FontStyle45"/>
          <w:rFonts w:ascii="Times New Roman" w:hAnsi="Times New Roman" w:cs="Times New Roman"/>
          <w:sz w:val="24"/>
          <w:szCs w:val="24"/>
        </w:rPr>
        <w:br/>
      </w:r>
      <w:r w:rsidR="00ED1600" w:rsidRPr="00280C85">
        <w:rPr>
          <w:rStyle w:val="FontStyle45"/>
          <w:rFonts w:ascii="Times New Roman" w:hAnsi="Times New Roman" w:cs="Times New Roman"/>
          <w:sz w:val="24"/>
          <w:szCs w:val="24"/>
        </w:rPr>
        <w:t>i akceptujemy wszystkie warunki w niej zawarte.</w:t>
      </w:r>
    </w:p>
    <w:p w:rsidR="002A1267" w:rsidRDefault="0096094F" w:rsidP="00DD093E">
      <w:pPr>
        <w:pStyle w:val="Style37"/>
        <w:widowControl/>
        <w:numPr>
          <w:ilvl w:val="0"/>
          <w:numId w:val="1"/>
        </w:numPr>
        <w:tabs>
          <w:tab w:val="left" w:pos="648"/>
        </w:tabs>
        <w:spacing w:before="115"/>
        <w:rPr>
          <w:rStyle w:val="FontStyle45"/>
          <w:rFonts w:ascii="Times New Roman" w:hAnsi="Times New Roman" w:cs="Times New Roman"/>
          <w:sz w:val="24"/>
          <w:szCs w:val="24"/>
        </w:rPr>
      </w:pPr>
      <w:r w:rsidRPr="00280C85">
        <w:rPr>
          <w:rStyle w:val="FontStyle47"/>
          <w:rFonts w:ascii="Times New Roman" w:hAnsi="Times New Roman" w:cs="Times New Roman"/>
          <w:sz w:val="24"/>
          <w:szCs w:val="24"/>
        </w:rPr>
        <w:t>Oświadczamy</w:t>
      </w:r>
      <w:r w:rsidR="00ED1600" w:rsidRPr="00280C85">
        <w:rPr>
          <w:rStyle w:val="FontStyle47"/>
          <w:rFonts w:ascii="Times New Roman" w:hAnsi="Times New Roman" w:cs="Times New Roman"/>
          <w:sz w:val="24"/>
          <w:szCs w:val="24"/>
        </w:rPr>
        <w:t xml:space="preserve">, </w:t>
      </w:r>
      <w:r w:rsidR="00ED1600" w:rsidRPr="00280C85">
        <w:rPr>
          <w:rStyle w:val="FontStyle45"/>
          <w:rFonts w:ascii="Times New Roman" w:hAnsi="Times New Roman" w:cs="Times New Roman"/>
          <w:sz w:val="24"/>
          <w:szCs w:val="24"/>
        </w:rPr>
        <w:t>że uzyskaliśmy wszelkie informacje niezbędne do prawidłowego przygotowa</w:t>
      </w:r>
      <w:r w:rsidR="00ED1600" w:rsidRPr="00280C85">
        <w:rPr>
          <w:rStyle w:val="FontStyle45"/>
          <w:rFonts w:ascii="Times New Roman" w:hAnsi="Times New Roman" w:cs="Times New Roman"/>
          <w:sz w:val="24"/>
          <w:szCs w:val="24"/>
        </w:rPr>
        <w:softHyphen/>
        <w:t>nia i złożenia niniejszej oferty.</w:t>
      </w:r>
    </w:p>
    <w:p w:rsidR="003A2F82" w:rsidRPr="003A2F82" w:rsidRDefault="0096094F" w:rsidP="00DD093E">
      <w:pPr>
        <w:pStyle w:val="Style37"/>
        <w:widowControl/>
        <w:numPr>
          <w:ilvl w:val="0"/>
          <w:numId w:val="1"/>
        </w:numPr>
        <w:tabs>
          <w:tab w:val="left" w:pos="648"/>
        </w:tabs>
        <w:spacing w:before="115"/>
        <w:rPr>
          <w:rStyle w:val="FontStyle45"/>
          <w:rFonts w:ascii="Times New Roman" w:hAnsi="Times New Roman" w:cs="Times New Roman"/>
          <w:b/>
          <w:sz w:val="24"/>
          <w:szCs w:val="24"/>
        </w:rPr>
      </w:pPr>
      <w:r w:rsidRPr="00280C85">
        <w:rPr>
          <w:rStyle w:val="FontStyle47"/>
          <w:rFonts w:ascii="Times New Roman" w:hAnsi="Times New Roman" w:cs="Times New Roman"/>
          <w:sz w:val="24"/>
          <w:szCs w:val="24"/>
        </w:rPr>
        <w:t xml:space="preserve">Oświadczamy, </w:t>
      </w:r>
      <w:r w:rsidR="003A2F82" w:rsidRPr="00280C85">
        <w:rPr>
          <w:rStyle w:val="FontStyle45"/>
          <w:rFonts w:ascii="Times New Roman" w:hAnsi="Times New Roman" w:cs="Times New Roman"/>
          <w:sz w:val="24"/>
          <w:szCs w:val="24"/>
        </w:rPr>
        <w:t>że</w:t>
      </w:r>
      <w:r w:rsidR="003A2F82">
        <w:rPr>
          <w:rStyle w:val="FontStyle45"/>
          <w:rFonts w:ascii="Times New Roman" w:hAnsi="Times New Roman" w:cs="Times New Roman"/>
          <w:sz w:val="24"/>
          <w:szCs w:val="24"/>
        </w:rPr>
        <w:t xml:space="preserve"> </w:t>
      </w:r>
      <w:r w:rsidR="003A2F82" w:rsidRPr="003A2F82">
        <w:rPr>
          <w:rStyle w:val="FontStyle47"/>
          <w:rFonts w:ascii="Times New Roman" w:hAnsi="Times New Roman" w:cs="Times New Roman"/>
          <w:b w:val="0"/>
          <w:sz w:val="24"/>
          <w:szCs w:val="24"/>
        </w:rPr>
        <w:t xml:space="preserve">przedmiot zamówienia wykonamy w terminie określonym </w:t>
      </w:r>
      <w:r w:rsidR="00950BEA">
        <w:rPr>
          <w:rStyle w:val="FontStyle47"/>
          <w:rFonts w:ascii="Times New Roman" w:hAnsi="Times New Roman" w:cs="Times New Roman"/>
          <w:b w:val="0"/>
          <w:sz w:val="24"/>
          <w:szCs w:val="24"/>
        </w:rPr>
        <w:br/>
        <w:t xml:space="preserve">w </w:t>
      </w:r>
      <w:r w:rsidR="00C72606">
        <w:rPr>
          <w:rStyle w:val="FontStyle47"/>
          <w:rFonts w:ascii="Times New Roman" w:hAnsi="Times New Roman" w:cs="Times New Roman"/>
          <w:b w:val="0"/>
          <w:sz w:val="24"/>
          <w:szCs w:val="24"/>
        </w:rPr>
        <w:t>S</w:t>
      </w:r>
      <w:r w:rsidR="003A2F82" w:rsidRPr="003A2F82">
        <w:rPr>
          <w:rStyle w:val="FontStyle47"/>
          <w:rFonts w:ascii="Times New Roman" w:hAnsi="Times New Roman" w:cs="Times New Roman"/>
          <w:b w:val="0"/>
          <w:sz w:val="24"/>
          <w:szCs w:val="24"/>
        </w:rPr>
        <w:t>WZ.</w:t>
      </w:r>
    </w:p>
    <w:p w:rsidR="009C00E3" w:rsidRPr="00B2737C" w:rsidRDefault="0096094F" w:rsidP="00DD093E">
      <w:pPr>
        <w:pStyle w:val="Style37"/>
        <w:widowControl/>
        <w:numPr>
          <w:ilvl w:val="0"/>
          <w:numId w:val="1"/>
        </w:numPr>
        <w:tabs>
          <w:tab w:val="left" w:pos="648"/>
          <w:tab w:val="left" w:leader="dot" w:pos="3830"/>
        </w:tabs>
        <w:spacing w:before="115"/>
        <w:rPr>
          <w:rStyle w:val="FontStyle45"/>
          <w:rFonts w:ascii="Times New Roman" w:hAnsi="Times New Roman" w:cs="Times New Roman"/>
          <w:sz w:val="24"/>
          <w:szCs w:val="24"/>
        </w:rPr>
      </w:pPr>
      <w:r w:rsidRPr="00B2737C">
        <w:rPr>
          <w:rStyle w:val="FontStyle47"/>
          <w:rFonts w:ascii="Times New Roman" w:hAnsi="Times New Roman" w:cs="Times New Roman"/>
          <w:sz w:val="24"/>
          <w:szCs w:val="24"/>
        </w:rPr>
        <w:t xml:space="preserve">Oświadczamy, </w:t>
      </w:r>
      <w:r w:rsidR="00ED1600" w:rsidRPr="00B2737C">
        <w:rPr>
          <w:rStyle w:val="FontStyle45"/>
          <w:rFonts w:ascii="Times New Roman" w:hAnsi="Times New Roman" w:cs="Times New Roman"/>
          <w:sz w:val="24"/>
          <w:szCs w:val="24"/>
        </w:rPr>
        <w:t xml:space="preserve">że jesteśmy związani niniejszą ofertą od dnia upływu </w:t>
      </w:r>
      <w:r w:rsidR="00F817AC" w:rsidRPr="00B2737C">
        <w:rPr>
          <w:rStyle w:val="FontStyle45"/>
          <w:rFonts w:ascii="Times New Roman" w:hAnsi="Times New Roman" w:cs="Times New Roman"/>
          <w:sz w:val="24"/>
          <w:szCs w:val="24"/>
        </w:rPr>
        <w:t>t</w:t>
      </w:r>
      <w:r w:rsidR="007F618B" w:rsidRPr="00B2737C">
        <w:rPr>
          <w:rStyle w:val="FontStyle45"/>
          <w:rFonts w:ascii="Times New Roman" w:hAnsi="Times New Roman" w:cs="Times New Roman"/>
          <w:sz w:val="24"/>
          <w:szCs w:val="24"/>
        </w:rPr>
        <w:t>erminu składania ofert do dnia</w:t>
      </w:r>
      <w:r w:rsidR="008E185F" w:rsidRPr="00B2737C">
        <w:rPr>
          <w:rStyle w:val="FontStyle45"/>
          <w:rFonts w:ascii="Times New Roman" w:hAnsi="Times New Roman" w:cs="Times New Roman"/>
          <w:sz w:val="24"/>
          <w:szCs w:val="24"/>
        </w:rPr>
        <w:t xml:space="preserve"> </w:t>
      </w:r>
      <w:r w:rsidR="00FB751D">
        <w:rPr>
          <w:rStyle w:val="FontStyle45"/>
          <w:rFonts w:ascii="Times New Roman" w:hAnsi="Times New Roman" w:cs="Times New Roman"/>
          <w:sz w:val="24"/>
          <w:szCs w:val="24"/>
        </w:rPr>
        <w:t>wskazanego w SWZ.</w:t>
      </w:r>
    </w:p>
    <w:p w:rsidR="00950BEA" w:rsidRPr="00B2737C" w:rsidRDefault="0096094F" w:rsidP="00DD093E">
      <w:pPr>
        <w:pStyle w:val="Style37"/>
        <w:widowControl/>
        <w:numPr>
          <w:ilvl w:val="0"/>
          <w:numId w:val="1"/>
        </w:numPr>
        <w:tabs>
          <w:tab w:val="left" w:pos="648"/>
        </w:tabs>
        <w:spacing w:before="120" w:line="264" w:lineRule="exact"/>
        <w:rPr>
          <w:rStyle w:val="FontStyle45"/>
          <w:rFonts w:ascii="Times New Roman" w:hAnsi="Times New Roman" w:cs="Times New Roman"/>
          <w:sz w:val="24"/>
          <w:szCs w:val="24"/>
        </w:rPr>
      </w:pPr>
      <w:r w:rsidRPr="00B2737C">
        <w:rPr>
          <w:rStyle w:val="FontStyle47"/>
          <w:rFonts w:ascii="Times New Roman" w:hAnsi="Times New Roman" w:cs="Times New Roman"/>
          <w:sz w:val="24"/>
          <w:szCs w:val="24"/>
        </w:rPr>
        <w:t xml:space="preserve">Oświadczamy, </w:t>
      </w:r>
      <w:r w:rsidR="00ED1600" w:rsidRPr="00B2737C">
        <w:rPr>
          <w:rStyle w:val="FontStyle45"/>
          <w:rFonts w:ascii="Times New Roman" w:hAnsi="Times New Roman" w:cs="Times New Roman"/>
          <w:sz w:val="24"/>
          <w:szCs w:val="24"/>
        </w:rPr>
        <w:t>że zapoznaliśmy się z Projektowanymi Postanowieniami Umow</w:t>
      </w:r>
      <w:r w:rsidR="00F817AC" w:rsidRPr="00B2737C">
        <w:rPr>
          <w:rStyle w:val="FontStyle45"/>
          <w:rFonts w:ascii="Times New Roman" w:hAnsi="Times New Roman" w:cs="Times New Roman"/>
          <w:sz w:val="24"/>
          <w:szCs w:val="24"/>
        </w:rPr>
        <w:t>y, określonymi w Załączniku nr</w:t>
      </w:r>
      <w:r w:rsidR="008E185F" w:rsidRPr="00B2737C">
        <w:rPr>
          <w:rStyle w:val="FontStyle45"/>
          <w:rFonts w:ascii="Times New Roman" w:hAnsi="Times New Roman" w:cs="Times New Roman"/>
          <w:sz w:val="24"/>
          <w:szCs w:val="24"/>
        </w:rPr>
        <w:t xml:space="preserve"> 6</w:t>
      </w:r>
      <w:r w:rsidRPr="00B2737C">
        <w:rPr>
          <w:rStyle w:val="FontStyle45"/>
          <w:rFonts w:ascii="Times New Roman" w:hAnsi="Times New Roman" w:cs="Times New Roman"/>
          <w:sz w:val="24"/>
          <w:szCs w:val="24"/>
        </w:rPr>
        <w:t xml:space="preserve"> </w:t>
      </w:r>
      <w:r w:rsidR="00ED1600" w:rsidRPr="00B2737C">
        <w:rPr>
          <w:rStyle w:val="FontStyle45"/>
          <w:rFonts w:ascii="Times New Roman" w:hAnsi="Times New Roman" w:cs="Times New Roman"/>
          <w:sz w:val="24"/>
          <w:szCs w:val="24"/>
        </w:rPr>
        <w:t xml:space="preserve">do Specyfikacji Warunków Zamówienia i </w:t>
      </w:r>
      <w:r w:rsidRPr="00B2737C">
        <w:rPr>
          <w:rStyle w:val="FontStyle47"/>
          <w:rFonts w:ascii="Times New Roman" w:hAnsi="Times New Roman" w:cs="Times New Roman"/>
          <w:sz w:val="24"/>
          <w:szCs w:val="24"/>
        </w:rPr>
        <w:t xml:space="preserve">zobowiązujemy się, </w:t>
      </w:r>
      <w:r w:rsidR="00ED1600" w:rsidRPr="00B2737C">
        <w:rPr>
          <w:rStyle w:val="FontStyle45"/>
          <w:rFonts w:ascii="Times New Roman" w:hAnsi="Times New Roman" w:cs="Times New Roman"/>
          <w:sz w:val="24"/>
          <w:szCs w:val="24"/>
        </w:rPr>
        <w:t>w przypadku wyboru naszej oferty, do zawarcia umowy zgodnej z niniejszą ofertą, na warunkach w nich okre</w:t>
      </w:r>
      <w:r w:rsidR="00ED1600" w:rsidRPr="00B2737C">
        <w:rPr>
          <w:rStyle w:val="FontStyle45"/>
          <w:rFonts w:ascii="Times New Roman" w:hAnsi="Times New Roman" w:cs="Times New Roman"/>
          <w:sz w:val="24"/>
          <w:szCs w:val="24"/>
        </w:rPr>
        <w:softHyphen/>
        <w:t>ślonych.</w:t>
      </w:r>
    </w:p>
    <w:p w:rsidR="00BE136E" w:rsidRPr="00B2737C" w:rsidRDefault="0096094F" w:rsidP="00DD093E">
      <w:pPr>
        <w:widowControl/>
        <w:numPr>
          <w:ilvl w:val="0"/>
          <w:numId w:val="1"/>
        </w:numPr>
        <w:tabs>
          <w:tab w:val="clear" w:pos="360"/>
          <w:tab w:val="num" w:pos="426"/>
        </w:tabs>
        <w:autoSpaceDE/>
        <w:autoSpaceDN/>
        <w:adjustRightInd/>
        <w:ind w:left="426" w:hanging="426"/>
        <w:jc w:val="both"/>
        <w:rPr>
          <w:rFonts w:ascii="Times New Roman" w:hAnsi="Times New Roman" w:cs="Times New Roman"/>
        </w:rPr>
      </w:pPr>
      <w:r w:rsidRPr="00B2737C">
        <w:rPr>
          <w:rStyle w:val="FontStyle47"/>
          <w:rFonts w:ascii="Times New Roman" w:hAnsi="Times New Roman" w:cs="Times New Roman"/>
          <w:sz w:val="24"/>
          <w:szCs w:val="24"/>
        </w:rPr>
        <w:t>Oświadczamy</w:t>
      </w:r>
      <w:r w:rsidR="00BE136E" w:rsidRPr="00B2737C">
        <w:rPr>
          <w:rFonts w:ascii="Times New Roman" w:hAnsi="Times New Roman" w:cs="Times New Roman"/>
        </w:rPr>
        <w:t>, że powierzymy niżej wymienionym podwykonawcom wykonanie</w:t>
      </w:r>
      <w:r w:rsidR="008E185F" w:rsidRPr="00B2737C">
        <w:rPr>
          <w:rFonts w:ascii="Times New Roman" w:hAnsi="Times New Roman" w:cs="Times New Roman"/>
        </w:rPr>
        <w:t xml:space="preserve"> </w:t>
      </w:r>
      <w:r w:rsidR="00BE136E" w:rsidRPr="00B2737C">
        <w:rPr>
          <w:rFonts w:ascii="Times New Roman" w:hAnsi="Times New Roman" w:cs="Times New Roman"/>
        </w:rPr>
        <w:t xml:space="preserve">niżej wskazanych części zamówienia: </w:t>
      </w:r>
    </w:p>
    <w:p w:rsidR="00BE136E" w:rsidRPr="00C72606" w:rsidRDefault="00BE136E" w:rsidP="00BE136E">
      <w:pPr>
        <w:jc w:val="both"/>
        <w:rPr>
          <w:rFonts w:ascii="Times New Roman" w:hAnsi="Times New Roman" w:cs="Times New Roman"/>
        </w:rPr>
      </w:pPr>
    </w:p>
    <w:tbl>
      <w:tblPr>
        <w:tblW w:w="9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3580"/>
        <w:gridCol w:w="4783"/>
      </w:tblGrid>
      <w:tr w:rsidR="00C72606" w:rsidRPr="00C72606" w:rsidTr="00153734">
        <w:trPr>
          <w:jc w:val="center"/>
        </w:trPr>
        <w:tc>
          <w:tcPr>
            <w:tcW w:w="668" w:type="dxa"/>
          </w:tcPr>
          <w:p w:rsidR="00BE136E" w:rsidRPr="009A628A" w:rsidRDefault="00BE136E" w:rsidP="0027229C">
            <w:pPr>
              <w:jc w:val="center"/>
              <w:rPr>
                <w:rFonts w:ascii="Times New Roman" w:hAnsi="Times New Roman" w:cs="Times New Roman"/>
              </w:rPr>
            </w:pPr>
            <w:r w:rsidRPr="009A628A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3580" w:type="dxa"/>
          </w:tcPr>
          <w:p w:rsidR="00BE136E" w:rsidRDefault="00BE136E" w:rsidP="0027229C">
            <w:pPr>
              <w:jc w:val="center"/>
              <w:rPr>
                <w:rFonts w:ascii="Times New Roman" w:hAnsi="Times New Roman" w:cs="Times New Roman"/>
              </w:rPr>
            </w:pPr>
            <w:r w:rsidRPr="009A628A">
              <w:rPr>
                <w:rFonts w:ascii="Times New Roman" w:hAnsi="Times New Roman" w:cs="Times New Roman"/>
              </w:rPr>
              <w:t>Firma (nazwa) podwykonawcy</w:t>
            </w:r>
          </w:p>
          <w:p w:rsidR="0096094F" w:rsidRPr="009A628A" w:rsidRDefault="0096094F" w:rsidP="00272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dane teleadresowe</w:t>
            </w:r>
          </w:p>
          <w:p w:rsidR="00BE136E" w:rsidRPr="009A628A" w:rsidRDefault="00BE136E" w:rsidP="0027229C">
            <w:pPr>
              <w:jc w:val="center"/>
              <w:rPr>
                <w:rFonts w:ascii="Times New Roman" w:hAnsi="Times New Roman" w:cs="Times New Roman"/>
              </w:rPr>
            </w:pPr>
            <w:r w:rsidRPr="009A628A">
              <w:rPr>
                <w:rFonts w:ascii="Times New Roman" w:hAnsi="Times New Roman" w:cs="Times New Roman"/>
              </w:rPr>
              <w:t>(jeżeli jest znany)</w:t>
            </w:r>
          </w:p>
        </w:tc>
        <w:tc>
          <w:tcPr>
            <w:tcW w:w="4783" w:type="dxa"/>
          </w:tcPr>
          <w:p w:rsidR="00BE136E" w:rsidRPr="003221D0" w:rsidRDefault="00BE136E" w:rsidP="0027229C">
            <w:pPr>
              <w:jc w:val="center"/>
              <w:rPr>
                <w:rFonts w:ascii="Times New Roman" w:hAnsi="Times New Roman" w:cs="Times New Roman"/>
              </w:rPr>
            </w:pPr>
            <w:r w:rsidRPr="003221D0">
              <w:rPr>
                <w:rFonts w:ascii="Times New Roman" w:hAnsi="Times New Roman" w:cs="Times New Roman"/>
              </w:rPr>
              <w:t>Część (zakres) zamówienia</w:t>
            </w:r>
          </w:p>
          <w:p w:rsidR="00153734" w:rsidRPr="009A628A" w:rsidRDefault="00153734" w:rsidP="0027229C">
            <w:pPr>
              <w:jc w:val="center"/>
              <w:rPr>
                <w:rFonts w:ascii="Times New Roman" w:hAnsi="Times New Roman" w:cs="Times New Roman"/>
              </w:rPr>
            </w:pPr>
            <w:r w:rsidRPr="003221D0">
              <w:rPr>
                <w:rFonts w:ascii="Times New Roman" w:hAnsi="Times New Roman" w:cs="Times New Roman"/>
              </w:rPr>
              <w:t>UWAGA: zgodnie z zakresem dopuszczonym przez Zamawiającego w SWZ</w:t>
            </w:r>
          </w:p>
        </w:tc>
      </w:tr>
      <w:tr w:rsidR="00C72606" w:rsidRPr="00C72606" w:rsidTr="00153734">
        <w:trPr>
          <w:jc w:val="center"/>
        </w:trPr>
        <w:tc>
          <w:tcPr>
            <w:tcW w:w="668" w:type="dxa"/>
          </w:tcPr>
          <w:p w:rsidR="00BE136E" w:rsidRPr="009A628A" w:rsidRDefault="00BE136E" w:rsidP="0027229C">
            <w:pPr>
              <w:jc w:val="center"/>
              <w:rPr>
                <w:rFonts w:ascii="Times New Roman" w:hAnsi="Times New Roman" w:cs="Times New Roman"/>
              </w:rPr>
            </w:pPr>
            <w:r w:rsidRPr="009A628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80" w:type="dxa"/>
          </w:tcPr>
          <w:p w:rsidR="00BE136E" w:rsidRPr="009A628A" w:rsidRDefault="00BE136E" w:rsidP="002722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83" w:type="dxa"/>
          </w:tcPr>
          <w:p w:rsidR="00BE136E" w:rsidRPr="009A628A" w:rsidRDefault="00BE136E" w:rsidP="002722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2606" w:rsidRPr="00C72606" w:rsidTr="00153734">
        <w:trPr>
          <w:jc w:val="center"/>
        </w:trPr>
        <w:tc>
          <w:tcPr>
            <w:tcW w:w="668" w:type="dxa"/>
          </w:tcPr>
          <w:p w:rsidR="00BE136E" w:rsidRPr="009A628A" w:rsidRDefault="00BE136E" w:rsidP="0027229C">
            <w:pPr>
              <w:jc w:val="center"/>
              <w:rPr>
                <w:rFonts w:ascii="Times New Roman" w:hAnsi="Times New Roman" w:cs="Times New Roman"/>
              </w:rPr>
            </w:pPr>
            <w:r w:rsidRPr="009A628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80" w:type="dxa"/>
          </w:tcPr>
          <w:p w:rsidR="00BE136E" w:rsidRPr="009A628A" w:rsidRDefault="00BE136E" w:rsidP="002722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83" w:type="dxa"/>
          </w:tcPr>
          <w:p w:rsidR="00BE136E" w:rsidRPr="009A628A" w:rsidRDefault="00BE136E" w:rsidP="002722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E136E" w:rsidRPr="000A5C51" w:rsidRDefault="00BE136E" w:rsidP="00947733">
      <w:pPr>
        <w:ind w:left="360" w:hanging="360"/>
        <w:jc w:val="both"/>
        <w:rPr>
          <w:rStyle w:val="FontStyle45"/>
          <w:rFonts w:ascii="Times New Roman" w:hAnsi="Times New Roman" w:cs="Times New Roman"/>
          <w:i/>
          <w:sz w:val="24"/>
          <w:szCs w:val="24"/>
        </w:rPr>
      </w:pPr>
      <w:r w:rsidRPr="000A5C51">
        <w:rPr>
          <w:rFonts w:ascii="Times New Roman" w:hAnsi="Times New Roman" w:cs="Times New Roman"/>
          <w:i/>
        </w:rPr>
        <w:t>(wypełnić, jeżeli wykonawca przewiduje udział podwykonawców)</w:t>
      </w:r>
    </w:p>
    <w:p w:rsidR="00947733" w:rsidRPr="00CB34B4" w:rsidRDefault="0096094F" w:rsidP="00DD093E">
      <w:pPr>
        <w:pStyle w:val="Style37"/>
        <w:widowControl/>
        <w:numPr>
          <w:ilvl w:val="0"/>
          <w:numId w:val="1"/>
        </w:numPr>
        <w:tabs>
          <w:tab w:val="left" w:pos="648"/>
        </w:tabs>
        <w:spacing w:before="120"/>
        <w:rPr>
          <w:rStyle w:val="FontStyle45"/>
          <w:rFonts w:ascii="Times New Roman" w:hAnsi="Times New Roman" w:cs="Times New Roman"/>
          <w:sz w:val="24"/>
          <w:szCs w:val="24"/>
        </w:rPr>
      </w:pPr>
      <w:r w:rsidRPr="00CB34B4">
        <w:rPr>
          <w:rStyle w:val="FontStyle47"/>
          <w:rFonts w:ascii="Times New Roman" w:hAnsi="Times New Roman" w:cs="Times New Roman"/>
          <w:sz w:val="24"/>
          <w:szCs w:val="24"/>
        </w:rPr>
        <w:t>Oświadczam</w:t>
      </w:r>
      <w:r w:rsidR="007C78BA" w:rsidRPr="00CB34B4">
        <w:rPr>
          <w:rStyle w:val="FontStyle47"/>
          <w:rFonts w:ascii="Times New Roman" w:hAnsi="Times New Roman" w:cs="Times New Roman"/>
          <w:sz w:val="24"/>
          <w:szCs w:val="24"/>
        </w:rPr>
        <w:t>(</w:t>
      </w:r>
      <w:r w:rsidRPr="00CB34B4">
        <w:rPr>
          <w:rStyle w:val="FontStyle47"/>
          <w:rFonts w:ascii="Times New Roman" w:hAnsi="Times New Roman" w:cs="Times New Roman"/>
          <w:sz w:val="24"/>
          <w:szCs w:val="24"/>
        </w:rPr>
        <w:t>y</w:t>
      </w:r>
      <w:r w:rsidR="007C78BA" w:rsidRPr="00CB34B4">
        <w:rPr>
          <w:rStyle w:val="FontStyle47"/>
          <w:rFonts w:ascii="Times New Roman" w:hAnsi="Times New Roman" w:cs="Times New Roman"/>
          <w:sz w:val="24"/>
          <w:szCs w:val="24"/>
        </w:rPr>
        <w:t>)</w:t>
      </w:r>
      <w:r w:rsidR="00F817AC" w:rsidRPr="00CB34B4">
        <w:rPr>
          <w:rStyle w:val="FontStyle45"/>
          <w:rFonts w:ascii="Times New Roman" w:hAnsi="Times New Roman" w:cs="Times New Roman"/>
          <w:sz w:val="24"/>
          <w:szCs w:val="24"/>
        </w:rPr>
        <w:t xml:space="preserve">, że </w:t>
      </w:r>
      <w:r w:rsidR="007C78BA" w:rsidRPr="00CB34B4">
        <w:rPr>
          <w:rFonts w:ascii="Times New Roman" w:hAnsi="Times New Roman" w:cs="Times New Roman"/>
        </w:rPr>
        <w:t xml:space="preserve">wypełniliśmy w imieniu Zamawiającego obowiązek informacyjny, </w:t>
      </w:r>
      <w:r w:rsidR="00F711A4" w:rsidRPr="00CB34B4">
        <w:rPr>
          <w:rFonts w:ascii="Times New Roman" w:hAnsi="Times New Roman" w:cs="Times New Roman"/>
        </w:rPr>
        <w:br/>
      </w:r>
      <w:r w:rsidR="007C78BA" w:rsidRPr="00CB34B4">
        <w:rPr>
          <w:rFonts w:ascii="Times New Roman" w:hAnsi="Times New Roman" w:cs="Times New Roman"/>
        </w:rPr>
        <w:t xml:space="preserve">o którym mowa w art. </w:t>
      </w:r>
      <w:r w:rsidR="00571FE0">
        <w:rPr>
          <w:rFonts w:ascii="Times New Roman" w:hAnsi="Times New Roman" w:cs="Times New Roman"/>
        </w:rPr>
        <w:t xml:space="preserve">13 i </w:t>
      </w:r>
      <w:r w:rsidR="007C78BA" w:rsidRPr="00CB34B4">
        <w:rPr>
          <w:rFonts w:ascii="Times New Roman" w:hAnsi="Times New Roman" w:cs="Times New Roman"/>
        </w:rPr>
        <w:t>14 RODO</w:t>
      </w:r>
      <w:r w:rsidR="0080196E">
        <w:rPr>
          <w:rFonts w:ascii="Times New Roman" w:hAnsi="Times New Roman" w:cs="Times New Roman"/>
          <w:vertAlign w:val="superscript"/>
        </w:rPr>
        <w:t>1</w:t>
      </w:r>
      <w:r w:rsidR="00675893">
        <w:rPr>
          <w:rFonts w:ascii="Times New Roman" w:hAnsi="Times New Roman" w:cs="Times New Roman"/>
          <w:vertAlign w:val="superscript"/>
        </w:rPr>
        <w:t>)</w:t>
      </w:r>
      <w:r w:rsidR="007C78BA" w:rsidRPr="00CB34B4">
        <w:rPr>
          <w:rFonts w:ascii="Times New Roman" w:hAnsi="Times New Roman" w:cs="Times New Roman"/>
        </w:rPr>
        <w:t xml:space="preserve">, poprzez poinformowanie swoich pracowników, podwykonawców i innych osób, których dane osobowe przekazujemy Zamawiającemu </w:t>
      </w:r>
      <w:r w:rsidR="00F711A4" w:rsidRPr="00CB34B4">
        <w:rPr>
          <w:rFonts w:ascii="Times New Roman" w:hAnsi="Times New Roman" w:cs="Times New Roman"/>
        </w:rPr>
        <w:br/>
      </w:r>
      <w:r w:rsidR="007C78BA" w:rsidRPr="00CB34B4">
        <w:rPr>
          <w:rFonts w:ascii="Times New Roman" w:hAnsi="Times New Roman" w:cs="Times New Roman"/>
        </w:rPr>
        <w:t>w związku ze złożeniem oferty w ramach ubiegania się o udzielenie zamówienia publiczneg</w:t>
      </w:r>
      <w:r w:rsidR="00571FE0">
        <w:rPr>
          <w:rFonts w:ascii="Times New Roman" w:hAnsi="Times New Roman" w:cs="Times New Roman"/>
        </w:rPr>
        <w:t>o.</w:t>
      </w:r>
    </w:p>
    <w:p w:rsidR="00CA293E" w:rsidRPr="00CA293E" w:rsidRDefault="00CA293E" w:rsidP="00DD093E">
      <w:pPr>
        <w:widowControl/>
        <w:numPr>
          <w:ilvl w:val="0"/>
          <w:numId w:val="1"/>
        </w:numPr>
        <w:tabs>
          <w:tab w:val="num" w:pos="426"/>
        </w:tabs>
        <w:autoSpaceDE/>
        <w:autoSpaceDN/>
        <w:adjustRightInd/>
        <w:jc w:val="both"/>
        <w:rPr>
          <w:rFonts w:ascii="Times New Roman" w:hAnsi="Times New Roman" w:cs="Times New Roman"/>
        </w:rPr>
      </w:pPr>
      <w:r w:rsidRPr="00CA293E">
        <w:rPr>
          <w:rFonts w:ascii="Times New Roman" w:hAnsi="Times New Roman" w:cs="Times New Roman"/>
          <w:b/>
        </w:rPr>
        <w:t xml:space="preserve">Oświadczam(y), </w:t>
      </w:r>
      <w:r w:rsidRPr="00CA293E">
        <w:rPr>
          <w:rFonts w:ascii="Times New Roman" w:hAnsi="Times New Roman" w:cs="Times New Roman"/>
        </w:rPr>
        <w:t>że oferta nie zawiera/ zawiera (właściwe podkreślić) informacji stanowiących tajemnicę przedsiębiorstwa w rozumieniu przepisów o zwalczaniu nieuczciwej konkurencji. Informacje takie zawarte są w następujących dokumentach:    ……………………………………………………………………………………………..</w:t>
      </w:r>
    </w:p>
    <w:p w:rsidR="00CA293E" w:rsidRPr="00CA293E" w:rsidRDefault="00CA293E" w:rsidP="00CA293E">
      <w:pPr>
        <w:jc w:val="both"/>
        <w:rPr>
          <w:rFonts w:ascii="Times New Roman" w:hAnsi="Times New Roman" w:cs="Times New Roman"/>
        </w:rPr>
      </w:pPr>
    </w:p>
    <w:p w:rsidR="00CA293E" w:rsidRPr="00CA293E" w:rsidRDefault="00CA293E" w:rsidP="00CA293E">
      <w:pPr>
        <w:ind w:left="360" w:firstLine="66"/>
        <w:jc w:val="both"/>
        <w:rPr>
          <w:rFonts w:ascii="Times New Roman" w:hAnsi="Times New Roman" w:cs="Times New Roman"/>
        </w:rPr>
      </w:pPr>
      <w:r w:rsidRPr="00CA293E">
        <w:rPr>
          <w:rFonts w:ascii="Times New Roman" w:hAnsi="Times New Roman" w:cs="Times New Roman"/>
        </w:rPr>
        <w:t>Uzasadnienie, iż zastrzeżone informacje stanowią tajemnicę przedsiębiorstwa:</w:t>
      </w:r>
    </w:p>
    <w:p w:rsidR="00CA293E" w:rsidRPr="00CA293E" w:rsidRDefault="00CA293E" w:rsidP="00CA293E">
      <w:pPr>
        <w:ind w:left="360" w:firstLine="66"/>
        <w:jc w:val="both"/>
        <w:rPr>
          <w:rFonts w:ascii="Times New Roman" w:hAnsi="Times New Roman" w:cs="Times New Roman"/>
        </w:rPr>
      </w:pPr>
      <w:r w:rsidRPr="00CA293E">
        <w:rPr>
          <w:rFonts w:ascii="Times New Roman" w:hAnsi="Times New Roman" w:cs="Times New Roman"/>
        </w:rPr>
        <w:t>……………………………………………………………………………………………</w:t>
      </w:r>
    </w:p>
    <w:p w:rsidR="00CA293E" w:rsidRPr="00CA293E" w:rsidRDefault="00CA293E" w:rsidP="00CA293E">
      <w:pPr>
        <w:ind w:left="360" w:firstLine="66"/>
        <w:jc w:val="both"/>
        <w:rPr>
          <w:rFonts w:ascii="Times New Roman" w:hAnsi="Times New Roman" w:cs="Times New Roman"/>
        </w:rPr>
      </w:pPr>
      <w:r w:rsidRPr="00CA293E">
        <w:rPr>
          <w:rFonts w:ascii="Times New Roman" w:hAnsi="Times New Roman" w:cs="Times New Roman"/>
        </w:rPr>
        <w:t>……………………………………………………………………………………………</w:t>
      </w:r>
    </w:p>
    <w:p w:rsidR="00CA293E" w:rsidRDefault="00CA293E" w:rsidP="00CA293E">
      <w:pPr>
        <w:ind w:left="360" w:firstLine="66"/>
        <w:jc w:val="both"/>
        <w:rPr>
          <w:rFonts w:ascii="Times New Roman" w:hAnsi="Times New Roman" w:cs="Times New Roman"/>
          <w:i/>
        </w:rPr>
      </w:pPr>
      <w:r w:rsidRPr="00CA293E">
        <w:rPr>
          <w:rFonts w:ascii="Times New Roman" w:hAnsi="Times New Roman" w:cs="Times New Roman"/>
          <w:i/>
        </w:rPr>
        <w:t>Uzasadnienie można złożyć na osobnym podpisanym dokumencie.</w:t>
      </w:r>
    </w:p>
    <w:p w:rsidR="00A84ACA" w:rsidRPr="00CA293E" w:rsidRDefault="00A84ACA" w:rsidP="00CA293E">
      <w:pPr>
        <w:ind w:left="360" w:firstLine="66"/>
        <w:jc w:val="both"/>
        <w:rPr>
          <w:rFonts w:ascii="Times New Roman" w:hAnsi="Times New Roman" w:cs="Times New Roman"/>
          <w:i/>
        </w:rPr>
      </w:pPr>
    </w:p>
    <w:p w:rsidR="00CA293E" w:rsidRPr="00CA293E" w:rsidRDefault="00CA293E" w:rsidP="00CA293E">
      <w:pPr>
        <w:pStyle w:val="Style15"/>
        <w:widowControl/>
        <w:tabs>
          <w:tab w:val="left" w:pos="426"/>
        </w:tabs>
        <w:spacing w:line="276" w:lineRule="auto"/>
        <w:ind w:left="426"/>
        <w:rPr>
          <w:rFonts w:ascii="Times New Roman" w:hAnsi="Times New Roman" w:cs="Times New Roman"/>
        </w:rPr>
      </w:pPr>
      <w:r w:rsidRPr="00CA293E">
        <w:rPr>
          <w:rFonts w:ascii="Times New Roman" w:hAnsi="Times New Roman" w:cs="Times New Roman"/>
        </w:rPr>
        <w:lastRenderedPageBreak/>
        <w:t xml:space="preserve">Nie ujawnia się informacji stanowiących tajemnicę przedsiębiorstwa w rozumieniu przepisów o zwalczaniu nieuczciwej konkurencji, jeżeli Wykonawca, nie później niż w terminie składania ofert </w:t>
      </w:r>
      <w:r w:rsidRPr="00CA293E">
        <w:rPr>
          <w:rFonts w:ascii="Times New Roman" w:hAnsi="Times New Roman" w:cs="Times New Roman"/>
          <w:b/>
        </w:rPr>
        <w:t>zastrzegł</w:t>
      </w:r>
      <w:r w:rsidRPr="00CA293E">
        <w:rPr>
          <w:rFonts w:ascii="Times New Roman" w:hAnsi="Times New Roman" w:cs="Times New Roman"/>
        </w:rPr>
        <w:t xml:space="preserve">, że nie mogą być one udostępniane oraz </w:t>
      </w:r>
      <w:r w:rsidRPr="00CA293E">
        <w:rPr>
          <w:rFonts w:ascii="Times New Roman" w:hAnsi="Times New Roman" w:cs="Times New Roman"/>
          <w:b/>
        </w:rPr>
        <w:t>wykazał</w:t>
      </w:r>
      <w:r w:rsidRPr="00CA293E">
        <w:rPr>
          <w:rFonts w:ascii="Times New Roman" w:hAnsi="Times New Roman" w:cs="Times New Roman"/>
        </w:rPr>
        <w:t>, iż zastrzeżone informacje stanowią tajemnicę przedsiębiorstwa.</w:t>
      </w:r>
    </w:p>
    <w:p w:rsidR="00CA293E" w:rsidRDefault="00CA293E" w:rsidP="002D7180">
      <w:pPr>
        <w:ind w:left="426"/>
        <w:jc w:val="both"/>
        <w:rPr>
          <w:rFonts w:ascii="Times New Roman" w:hAnsi="Times New Roman" w:cs="Times New Roman"/>
          <w:b/>
        </w:rPr>
      </w:pPr>
      <w:r w:rsidRPr="00CA293E">
        <w:rPr>
          <w:rFonts w:ascii="Times New Roman" w:hAnsi="Times New Roman" w:cs="Times New Roman"/>
          <w:b/>
        </w:rPr>
        <w:t>Uwaga! W przypadku braku wykazania, że informacje zastrzeżone stanowią tajemnice przedsiębiorstwa lub niewystarczającego uzasadnienia, informacje te zostaną uznane za jawne.</w:t>
      </w:r>
    </w:p>
    <w:p w:rsidR="00BF06FA" w:rsidRDefault="00BF06FA" w:rsidP="00BF06FA">
      <w:pPr>
        <w:pStyle w:val="Style37"/>
        <w:widowControl/>
        <w:tabs>
          <w:tab w:val="left" w:pos="648"/>
        </w:tabs>
        <w:spacing w:line="389" w:lineRule="exact"/>
        <w:ind w:firstLine="0"/>
        <w:jc w:val="left"/>
        <w:rPr>
          <w:rStyle w:val="FontStyle45"/>
          <w:rFonts w:ascii="Times New Roman" w:hAnsi="Times New Roman" w:cs="Times New Roman"/>
          <w:b/>
        </w:rPr>
      </w:pPr>
    </w:p>
    <w:p w:rsidR="009C00E3" w:rsidRPr="000A5C51" w:rsidRDefault="00ED1600" w:rsidP="00BF06FA">
      <w:pPr>
        <w:pStyle w:val="Style37"/>
        <w:widowControl/>
        <w:tabs>
          <w:tab w:val="left" w:pos="648"/>
        </w:tabs>
        <w:spacing w:line="389" w:lineRule="exact"/>
        <w:ind w:firstLine="0"/>
        <w:jc w:val="left"/>
        <w:rPr>
          <w:rStyle w:val="FontStyle45"/>
          <w:rFonts w:ascii="Times New Roman" w:hAnsi="Times New Roman" w:cs="Times New Roman"/>
          <w:sz w:val="24"/>
          <w:szCs w:val="24"/>
        </w:rPr>
      </w:pPr>
      <w:r w:rsidRPr="000A5C51">
        <w:rPr>
          <w:rStyle w:val="FontStyle45"/>
          <w:rFonts w:ascii="Times New Roman" w:hAnsi="Times New Roman" w:cs="Times New Roman"/>
          <w:sz w:val="24"/>
          <w:szCs w:val="24"/>
        </w:rPr>
        <w:t xml:space="preserve">Wraz z ofertą </w:t>
      </w:r>
      <w:r w:rsidR="0096094F" w:rsidRPr="000A5C51">
        <w:rPr>
          <w:rStyle w:val="FontStyle47"/>
          <w:rFonts w:ascii="Times New Roman" w:hAnsi="Times New Roman" w:cs="Times New Roman"/>
          <w:sz w:val="24"/>
          <w:szCs w:val="24"/>
        </w:rPr>
        <w:t>składamy</w:t>
      </w:r>
      <w:r w:rsidRPr="000A5C51">
        <w:rPr>
          <w:rStyle w:val="FontStyle47"/>
          <w:rFonts w:ascii="Times New Roman" w:hAnsi="Times New Roman" w:cs="Times New Roman"/>
          <w:sz w:val="24"/>
          <w:szCs w:val="24"/>
        </w:rPr>
        <w:t xml:space="preserve"> </w:t>
      </w:r>
      <w:r w:rsidRPr="000A5C51">
        <w:rPr>
          <w:rStyle w:val="FontStyle45"/>
          <w:rFonts w:ascii="Times New Roman" w:hAnsi="Times New Roman" w:cs="Times New Roman"/>
          <w:sz w:val="24"/>
          <w:szCs w:val="24"/>
        </w:rPr>
        <w:t>następujące oświadczenia i dokumenty:</w:t>
      </w:r>
    </w:p>
    <w:p w:rsidR="009C00E3" w:rsidRPr="000A5C51" w:rsidRDefault="00F817AC">
      <w:pPr>
        <w:pStyle w:val="Style32"/>
        <w:widowControl/>
        <w:tabs>
          <w:tab w:val="left" w:leader="dot" w:pos="1046"/>
        </w:tabs>
        <w:spacing w:line="389" w:lineRule="exact"/>
        <w:ind w:left="562"/>
        <w:jc w:val="left"/>
        <w:rPr>
          <w:rStyle w:val="FontStyle45"/>
          <w:rFonts w:ascii="Times New Roman" w:hAnsi="Times New Roman" w:cs="Times New Roman"/>
          <w:sz w:val="24"/>
          <w:szCs w:val="24"/>
        </w:rPr>
      </w:pPr>
      <w:r w:rsidRPr="000A5C51">
        <w:rPr>
          <w:rStyle w:val="FontStyle45"/>
          <w:rFonts w:ascii="Times New Roman" w:hAnsi="Times New Roman" w:cs="Times New Roman"/>
          <w:sz w:val="24"/>
          <w:szCs w:val="24"/>
        </w:rPr>
        <w:t>1 ………………………………………………</w:t>
      </w:r>
    </w:p>
    <w:p w:rsidR="009C00E3" w:rsidRPr="000A5C51" w:rsidRDefault="00F817AC">
      <w:pPr>
        <w:pStyle w:val="Style32"/>
        <w:widowControl/>
        <w:tabs>
          <w:tab w:val="left" w:leader="dot" w:pos="1046"/>
        </w:tabs>
        <w:spacing w:line="389" w:lineRule="exact"/>
        <w:ind w:left="557"/>
        <w:jc w:val="left"/>
        <w:rPr>
          <w:rStyle w:val="FontStyle45"/>
          <w:rFonts w:ascii="Times New Roman" w:hAnsi="Times New Roman" w:cs="Times New Roman"/>
          <w:sz w:val="24"/>
          <w:szCs w:val="24"/>
        </w:rPr>
      </w:pPr>
      <w:r w:rsidRPr="000A5C51">
        <w:rPr>
          <w:rStyle w:val="FontStyle45"/>
          <w:rFonts w:ascii="Times New Roman" w:hAnsi="Times New Roman" w:cs="Times New Roman"/>
          <w:sz w:val="24"/>
          <w:szCs w:val="24"/>
        </w:rPr>
        <w:t>2 ………………………………………………</w:t>
      </w:r>
    </w:p>
    <w:p w:rsidR="009C00E3" w:rsidRPr="000A5C51" w:rsidRDefault="009C00E3">
      <w:pPr>
        <w:pStyle w:val="Style33"/>
        <w:widowControl/>
        <w:spacing w:line="240" w:lineRule="exact"/>
        <w:jc w:val="left"/>
        <w:rPr>
          <w:rFonts w:ascii="Times New Roman" w:hAnsi="Times New Roman" w:cs="Times New Roman"/>
        </w:rPr>
      </w:pPr>
    </w:p>
    <w:p w:rsidR="00BA4650" w:rsidRPr="000A5C51" w:rsidRDefault="00BA4650" w:rsidP="00BA4650">
      <w:pPr>
        <w:pStyle w:val="TreA"/>
        <w:spacing w:before="120" w:after="120"/>
        <w:jc w:val="both"/>
        <w:rPr>
          <w:rFonts w:eastAsia="Helvetica Neue"/>
          <w:color w:val="auto"/>
          <w:sz w:val="22"/>
          <w:szCs w:val="22"/>
        </w:rPr>
      </w:pPr>
      <w:r w:rsidRPr="000A5C51">
        <w:rPr>
          <w:color w:val="auto"/>
          <w:sz w:val="22"/>
          <w:szCs w:val="22"/>
        </w:rPr>
        <w:t xml:space="preserve">…………….……. </w:t>
      </w:r>
      <w:r w:rsidRPr="000A5C51">
        <w:rPr>
          <w:rStyle w:val="Brak"/>
          <w:i/>
          <w:iCs/>
          <w:color w:val="auto"/>
          <w:sz w:val="22"/>
          <w:szCs w:val="22"/>
        </w:rPr>
        <w:t xml:space="preserve">(miejscowość), </w:t>
      </w:r>
      <w:r w:rsidRPr="000A5C51">
        <w:rPr>
          <w:color w:val="auto"/>
          <w:sz w:val="22"/>
          <w:szCs w:val="22"/>
        </w:rPr>
        <w:t xml:space="preserve">dnia ………….……. r. </w:t>
      </w:r>
    </w:p>
    <w:p w:rsidR="00BA4650" w:rsidRPr="000A5C51" w:rsidRDefault="00BA4650" w:rsidP="00BA4650">
      <w:pPr>
        <w:pStyle w:val="TreA"/>
        <w:spacing w:before="120" w:after="120"/>
        <w:jc w:val="both"/>
        <w:rPr>
          <w:rFonts w:eastAsia="Helvetica Neue"/>
          <w:color w:val="auto"/>
          <w:sz w:val="22"/>
          <w:szCs w:val="22"/>
        </w:rPr>
      </w:pPr>
    </w:p>
    <w:p w:rsidR="00BA4650" w:rsidRPr="000A5C51" w:rsidRDefault="00323B0A" w:rsidP="00BA4650">
      <w:pPr>
        <w:pStyle w:val="TreA"/>
        <w:spacing w:before="120" w:after="120"/>
        <w:jc w:val="right"/>
        <w:rPr>
          <w:rFonts w:eastAsia="Helvetica Neue"/>
          <w:color w:val="auto"/>
          <w:sz w:val="22"/>
          <w:szCs w:val="22"/>
        </w:rPr>
      </w:pPr>
      <w:r>
        <w:rPr>
          <w:rFonts w:eastAsia="Helvetica Neue"/>
          <w:color w:val="auto"/>
          <w:sz w:val="22"/>
          <w:szCs w:val="22"/>
        </w:rPr>
        <w:tab/>
      </w:r>
      <w:r>
        <w:rPr>
          <w:rFonts w:eastAsia="Helvetica Neue"/>
          <w:color w:val="auto"/>
          <w:sz w:val="22"/>
          <w:szCs w:val="22"/>
        </w:rPr>
        <w:tab/>
      </w:r>
      <w:r w:rsidR="00BA4650" w:rsidRPr="000A5C51">
        <w:rPr>
          <w:rFonts w:eastAsia="Helvetica Neue"/>
          <w:color w:val="auto"/>
          <w:sz w:val="22"/>
          <w:szCs w:val="22"/>
        </w:rPr>
        <w:tab/>
      </w:r>
      <w:r w:rsidR="00BA4650" w:rsidRPr="000A5C51">
        <w:rPr>
          <w:rFonts w:eastAsia="Helvetica Neue"/>
          <w:color w:val="auto"/>
          <w:sz w:val="22"/>
          <w:szCs w:val="22"/>
        </w:rPr>
        <w:tab/>
      </w:r>
      <w:r w:rsidR="00BA4650" w:rsidRPr="000A5C51">
        <w:rPr>
          <w:rFonts w:eastAsia="Helvetica Neue"/>
          <w:color w:val="auto"/>
          <w:sz w:val="22"/>
          <w:szCs w:val="22"/>
        </w:rPr>
        <w:tab/>
      </w:r>
      <w:r w:rsidR="00BA4650" w:rsidRPr="000A5C51">
        <w:rPr>
          <w:rFonts w:eastAsia="Helvetica Neue"/>
          <w:color w:val="auto"/>
          <w:sz w:val="22"/>
          <w:szCs w:val="22"/>
        </w:rPr>
        <w:tab/>
      </w:r>
      <w:r w:rsidR="00BA4650" w:rsidRPr="000A5C51">
        <w:rPr>
          <w:rFonts w:eastAsia="Helvetica Neue"/>
          <w:color w:val="auto"/>
          <w:sz w:val="22"/>
          <w:szCs w:val="22"/>
        </w:rPr>
        <w:tab/>
        <w:t>…………………………………………</w:t>
      </w:r>
    </w:p>
    <w:p w:rsidR="008C1C16" w:rsidRPr="000A5C51" w:rsidRDefault="00BA4650" w:rsidP="008F08C1">
      <w:pPr>
        <w:pStyle w:val="TreA"/>
        <w:spacing w:before="120" w:after="120"/>
        <w:jc w:val="both"/>
        <w:rPr>
          <w:rStyle w:val="FontStyle44"/>
          <w:rFonts w:ascii="Times New Roman" w:eastAsia="Helvetica Neue" w:hAnsi="Times New Roman" w:cs="Times New Roman"/>
          <w:color w:val="auto"/>
          <w:sz w:val="22"/>
          <w:szCs w:val="22"/>
        </w:rPr>
      </w:pPr>
      <w:r w:rsidRPr="000A5C51">
        <w:rPr>
          <w:rFonts w:eastAsia="Helvetica Neue"/>
          <w:color w:val="auto"/>
          <w:sz w:val="22"/>
          <w:szCs w:val="22"/>
        </w:rPr>
        <w:tab/>
      </w:r>
      <w:r w:rsidRPr="000A5C51">
        <w:rPr>
          <w:rFonts w:eastAsia="Helvetica Neue"/>
          <w:color w:val="auto"/>
          <w:sz w:val="22"/>
          <w:szCs w:val="22"/>
        </w:rPr>
        <w:tab/>
      </w:r>
      <w:r w:rsidRPr="000A5C51">
        <w:rPr>
          <w:rFonts w:eastAsia="Helvetica Neue"/>
          <w:color w:val="auto"/>
          <w:sz w:val="22"/>
          <w:szCs w:val="22"/>
        </w:rPr>
        <w:tab/>
      </w:r>
      <w:r w:rsidRPr="000A5C51">
        <w:rPr>
          <w:rFonts w:eastAsia="Helvetica Neue"/>
          <w:color w:val="auto"/>
          <w:sz w:val="22"/>
          <w:szCs w:val="22"/>
        </w:rPr>
        <w:tab/>
      </w:r>
      <w:r w:rsidRPr="000A5C51">
        <w:rPr>
          <w:rFonts w:eastAsia="Helvetica Neue"/>
          <w:color w:val="auto"/>
          <w:sz w:val="22"/>
          <w:szCs w:val="22"/>
        </w:rPr>
        <w:tab/>
      </w:r>
      <w:r w:rsidRPr="000A5C51">
        <w:rPr>
          <w:rFonts w:eastAsia="Helvetica Neue"/>
          <w:color w:val="auto"/>
          <w:sz w:val="22"/>
          <w:szCs w:val="22"/>
        </w:rPr>
        <w:tab/>
      </w:r>
      <w:r w:rsidRPr="000A5C51">
        <w:rPr>
          <w:rFonts w:eastAsia="Helvetica Neue"/>
          <w:color w:val="auto"/>
          <w:sz w:val="22"/>
          <w:szCs w:val="22"/>
        </w:rPr>
        <w:tab/>
      </w:r>
      <w:r w:rsidRPr="000A5C51">
        <w:rPr>
          <w:rFonts w:eastAsia="Helvetica Neue"/>
          <w:color w:val="auto"/>
          <w:sz w:val="22"/>
          <w:szCs w:val="22"/>
        </w:rPr>
        <w:tab/>
      </w:r>
      <w:r w:rsidRPr="000A5C51">
        <w:rPr>
          <w:rFonts w:eastAsia="Helvetica Neue"/>
          <w:color w:val="auto"/>
          <w:sz w:val="22"/>
          <w:szCs w:val="22"/>
        </w:rPr>
        <w:tab/>
        <w:t xml:space="preserve">             </w:t>
      </w:r>
      <w:r w:rsidRPr="000A5C51">
        <w:rPr>
          <w:rStyle w:val="Brak"/>
          <w:i/>
          <w:iCs/>
          <w:color w:val="auto"/>
          <w:sz w:val="22"/>
          <w:szCs w:val="22"/>
        </w:rPr>
        <w:t>(podpis)</w:t>
      </w:r>
    </w:p>
    <w:p w:rsidR="00BF06FA" w:rsidRDefault="00BF06FA">
      <w:pPr>
        <w:pStyle w:val="Style33"/>
        <w:widowControl/>
        <w:spacing w:before="67" w:line="240" w:lineRule="auto"/>
        <w:jc w:val="left"/>
        <w:rPr>
          <w:rStyle w:val="FontStyle44"/>
          <w:rFonts w:ascii="Times New Roman" w:hAnsi="Times New Roman" w:cs="Times New Roman"/>
          <w:b/>
          <w:sz w:val="24"/>
          <w:szCs w:val="24"/>
        </w:rPr>
      </w:pPr>
    </w:p>
    <w:p w:rsidR="009C00E3" w:rsidRPr="00CB34B4" w:rsidRDefault="00ED1600">
      <w:pPr>
        <w:pStyle w:val="Style33"/>
        <w:widowControl/>
        <w:spacing w:before="67" w:line="240" w:lineRule="auto"/>
        <w:jc w:val="left"/>
        <w:rPr>
          <w:rStyle w:val="FontStyle44"/>
          <w:rFonts w:ascii="Times New Roman" w:hAnsi="Times New Roman" w:cs="Times New Roman"/>
          <w:b/>
          <w:sz w:val="24"/>
          <w:szCs w:val="24"/>
        </w:rPr>
      </w:pPr>
      <w:r w:rsidRPr="00CB34B4">
        <w:rPr>
          <w:rStyle w:val="FontStyle44"/>
          <w:rFonts w:ascii="Times New Roman" w:hAnsi="Times New Roman" w:cs="Times New Roman"/>
          <w:b/>
          <w:sz w:val="24"/>
          <w:szCs w:val="24"/>
        </w:rPr>
        <w:t>Informacja dla Wykonawcy:</w:t>
      </w:r>
    </w:p>
    <w:p w:rsidR="00BA4650" w:rsidRDefault="00ED1600" w:rsidP="00C72606">
      <w:pPr>
        <w:pStyle w:val="Style33"/>
        <w:widowControl/>
        <w:spacing w:before="125" w:line="276" w:lineRule="auto"/>
        <w:rPr>
          <w:rStyle w:val="FontStyle44"/>
          <w:rFonts w:ascii="Times New Roman" w:hAnsi="Times New Roman" w:cs="Times New Roman"/>
          <w:b/>
          <w:sz w:val="20"/>
          <w:szCs w:val="20"/>
        </w:rPr>
      </w:pPr>
      <w:r w:rsidRPr="00CB34B4">
        <w:rPr>
          <w:rStyle w:val="FontStyle44"/>
          <w:rFonts w:ascii="Times New Roman" w:hAnsi="Times New Roman" w:cs="Times New Roman"/>
          <w:b/>
          <w:sz w:val="20"/>
          <w:szCs w:val="20"/>
        </w:rPr>
        <w:t xml:space="preserve">Formularz oferty musi być opatrzony przez osobę lub osoby uprawnione do reprezentowania firmy </w:t>
      </w:r>
      <w:r w:rsidR="00C72606" w:rsidRPr="00CB34B4">
        <w:rPr>
          <w:rStyle w:val="FontStyle44"/>
          <w:rFonts w:ascii="Times New Roman" w:hAnsi="Times New Roman" w:cs="Times New Roman"/>
          <w:b/>
          <w:sz w:val="20"/>
          <w:szCs w:val="20"/>
        </w:rPr>
        <w:br/>
      </w:r>
      <w:r w:rsidRPr="00CB34B4">
        <w:rPr>
          <w:rStyle w:val="FontStyle44"/>
          <w:rFonts w:ascii="Times New Roman" w:hAnsi="Times New Roman" w:cs="Times New Roman"/>
          <w:b/>
          <w:sz w:val="20"/>
          <w:szCs w:val="20"/>
        </w:rPr>
        <w:t>kwalifikowa</w:t>
      </w:r>
      <w:r w:rsidRPr="00CB34B4">
        <w:rPr>
          <w:rStyle w:val="FontStyle44"/>
          <w:rFonts w:ascii="Times New Roman" w:hAnsi="Times New Roman" w:cs="Times New Roman"/>
          <w:b/>
          <w:sz w:val="20"/>
          <w:szCs w:val="20"/>
        </w:rPr>
        <w:softHyphen/>
        <w:t>nym podpisem elektronicznym, podpisem zaufanych lub podpisem osobistym i przekazany Zamawiającemu wraz z dokumentem (-</w:t>
      </w:r>
      <w:proofErr w:type="spellStart"/>
      <w:r w:rsidRPr="00CB34B4">
        <w:rPr>
          <w:rStyle w:val="FontStyle44"/>
          <w:rFonts w:ascii="Times New Roman" w:hAnsi="Times New Roman" w:cs="Times New Roman"/>
          <w:b/>
          <w:sz w:val="20"/>
          <w:szCs w:val="20"/>
        </w:rPr>
        <w:t>ami</w:t>
      </w:r>
      <w:proofErr w:type="spellEnd"/>
      <w:r w:rsidRPr="00CB34B4">
        <w:rPr>
          <w:rStyle w:val="FontStyle44"/>
          <w:rFonts w:ascii="Times New Roman" w:hAnsi="Times New Roman" w:cs="Times New Roman"/>
          <w:b/>
          <w:sz w:val="20"/>
          <w:szCs w:val="20"/>
        </w:rPr>
        <w:t>) potwierdzającymi prawo do reprezentacji Wykonawcy przez osobę podpisującą ofertę.</w:t>
      </w:r>
    </w:p>
    <w:p w:rsidR="005F7663" w:rsidRPr="00CB34B4" w:rsidRDefault="005F7663" w:rsidP="00C72606">
      <w:pPr>
        <w:pStyle w:val="Style33"/>
        <w:widowControl/>
        <w:spacing w:before="125" w:line="276" w:lineRule="auto"/>
        <w:rPr>
          <w:rStyle w:val="FontStyle44"/>
          <w:rFonts w:ascii="Times New Roman" w:hAnsi="Times New Roman" w:cs="Times New Roman"/>
          <w:b/>
          <w:sz w:val="20"/>
          <w:szCs w:val="20"/>
        </w:rPr>
      </w:pPr>
    </w:p>
    <w:p w:rsidR="000B30DA" w:rsidRPr="00CB34B4" w:rsidRDefault="0094283F" w:rsidP="007C78BA">
      <w:pPr>
        <w:pStyle w:val="Style17"/>
        <w:widowControl/>
        <w:spacing w:before="125" w:line="276" w:lineRule="auto"/>
        <w:jc w:val="both"/>
        <w:rPr>
          <w:rStyle w:val="FontStyle45"/>
          <w:rFonts w:ascii="Times New Roman" w:hAnsi="Times New Roman" w:cs="Times New Roman"/>
          <w:i/>
          <w:iCs/>
          <w:sz w:val="20"/>
          <w:szCs w:val="20"/>
        </w:rPr>
      </w:pPr>
      <w:r>
        <w:rPr>
          <w:rStyle w:val="FontStyle44"/>
          <w:rFonts w:ascii="Times New Roman" w:hAnsi="Times New Roman" w:cs="Times New Roman"/>
          <w:sz w:val="20"/>
          <w:szCs w:val="20"/>
        </w:rPr>
        <w:t>1</w:t>
      </w:r>
      <w:r w:rsidR="00ED1600" w:rsidRPr="00CB34B4">
        <w:rPr>
          <w:rStyle w:val="FontStyle44"/>
          <w:rFonts w:ascii="Times New Roman" w:hAnsi="Times New Roman" w:cs="Times New Roman"/>
          <w:sz w:val="20"/>
          <w:szCs w:val="20"/>
        </w:rPr>
        <w:t>) rozporządzenie Parlamentu Europejskiego i Rady (UE) 2016/679 z dnia 27 kwietnia 2016 r. w sprawie ochrony osób fizycznych w związku z przetwarzaniem danych osobowych i w sprawie swobodnego przepływu takich danych oraz uchylenia dyrektywy 95/46/WE (ogólne rozpo</w:t>
      </w:r>
      <w:r w:rsidR="00ED1600" w:rsidRPr="00CB34B4">
        <w:rPr>
          <w:rStyle w:val="FontStyle44"/>
          <w:rFonts w:ascii="Times New Roman" w:hAnsi="Times New Roman" w:cs="Times New Roman"/>
          <w:sz w:val="20"/>
          <w:szCs w:val="20"/>
        </w:rPr>
        <w:softHyphen/>
        <w:t>rządzenie o ochronie danych) (Dz. Urz.</w:t>
      </w:r>
      <w:r w:rsidR="00285945" w:rsidRPr="00CB34B4">
        <w:rPr>
          <w:rStyle w:val="FontStyle44"/>
          <w:rFonts w:ascii="Times New Roman" w:hAnsi="Times New Roman" w:cs="Times New Roman"/>
          <w:sz w:val="20"/>
          <w:szCs w:val="20"/>
        </w:rPr>
        <w:t xml:space="preserve"> UE L 119 z 04.05.2016, str. 1)</w:t>
      </w:r>
    </w:p>
    <w:sectPr w:rsidR="000B30DA" w:rsidRPr="00CB34B4" w:rsidSect="00280C85">
      <w:pgSz w:w="11909" w:h="16834"/>
      <w:pgMar w:top="1135" w:right="1152" w:bottom="720" w:left="1700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4E1F" w:rsidRDefault="00924E1F">
      <w:r>
        <w:separator/>
      </w:r>
    </w:p>
  </w:endnote>
  <w:endnote w:type="continuationSeparator" w:id="0">
    <w:p w:rsidR="00924E1F" w:rsidRDefault="00924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Helvetica Neue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4E1F" w:rsidRDefault="00924E1F">
      <w:r>
        <w:separator/>
      </w:r>
    </w:p>
  </w:footnote>
  <w:footnote w:type="continuationSeparator" w:id="0">
    <w:p w:rsidR="00924E1F" w:rsidRDefault="00924E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064480E"/>
    <w:lvl w:ilvl="0">
      <w:numFmt w:val="bullet"/>
      <w:lvlText w:val="*"/>
      <w:lvlJc w:val="left"/>
    </w:lvl>
  </w:abstractNum>
  <w:abstractNum w:abstractNumId="1" w15:restartNumberingAfterBreak="0">
    <w:nsid w:val="0000000F"/>
    <w:multiLevelType w:val="multilevel"/>
    <w:tmpl w:val="677C6A66"/>
    <w:name w:val="WW8Num18"/>
    <w:lvl w:ilvl="0">
      <w:start w:val="1"/>
      <w:numFmt w:val="decimal"/>
      <w:lvlText w:val="%1)"/>
      <w:lvlJc w:val="left"/>
      <w:pPr>
        <w:tabs>
          <w:tab w:val="num" w:pos="720"/>
        </w:tabs>
      </w:pPr>
    </w:lvl>
    <w:lvl w:ilvl="1">
      <w:start w:val="1"/>
      <w:numFmt w:val="bullet"/>
      <w:lvlText w:val=""/>
      <w:lvlJc w:val="left"/>
      <w:pPr>
        <w:tabs>
          <w:tab w:val="num" w:pos="1440"/>
        </w:tabs>
      </w:pPr>
      <w:rPr>
        <w:rFonts w:ascii="Symbol" w:hAnsi="Symbol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89E52FF"/>
    <w:multiLevelType w:val="multilevel"/>
    <w:tmpl w:val="C85855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hint="default"/>
      </w:rPr>
    </w:lvl>
  </w:abstractNum>
  <w:abstractNum w:abstractNumId="3" w15:restartNumberingAfterBreak="0">
    <w:nsid w:val="3FC944E3"/>
    <w:multiLevelType w:val="hybridMultilevel"/>
    <w:tmpl w:val="EBF83A3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0E4E62"/>
    <w:multiLevelType w:val="hybridMultilevel"/>
    <w:tmpl w:val="D2848CC2"/>
    <w:lvl w:ilvl="0" w:tplc="0415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217AB4"/>
    <w:multiLevelType w:val="hybridMultilevel"/>
    <w:tmpl w:val="849CE27A"/>
    <w:lvl w:ilvl="0" w:tplc="F558CF8A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97"/>
        <w:lvlJc w:val="left"/>
        <w:rPr>
          <w:rFonts w:ascii="Calibri" w:hAnsi="Calibri" w:hint="default"/>
        </w:rPr>
      </w:lvl>
    </w:lvlOverride>
  </w:num>
  <w:num w:numId="3">
    <w:abstractNumId w:val="4"/>
  </w:num>
  <w:num w:numId="4">
    <w:abstractNumId w:val="3"/>
  </w:num>
  <w:num w:numId="5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91B"/>
    <w:rsid w:val="00051286"/>
    <w:rsid w:val="00052B1B"/>
    <w:rsid w:val="00052FD9"/>
    <w:rsid w:val="00055047"/>
    <w:rsid w:val="00057F6D"/>
    <w:rsid w:val="00062A4C"/>
    <w:rsid w:val="0007367B"/>
    <w:rsid w:val="00093BB0"/>
    <w:rsid w:val="000A4833"/>
    <w:rsid w:val="000A5C51"/>
    <w:rsid w:val="000B30DA"/>
    <w:rsid w:val="000B34B8"/>
    <w:rsid w:val="000C337C"/>
    <w:rsid w:val="000D5F5B"/>
    <w:rsid w:val="000D6F86"/>
    <w:rsid w:val="000F27BD"/>
    <w:rsid w:val="00140B50"/>
    <w:rsid w:val="00144B4D"/>
    <w:rsid w:val="00153734"/>
    <w:rsid w:val="00153E29"/>
    <w:rsid w:val="00161288"/>
    <w:rsid w:val="0017327A"/>
    <w:rsid w:val="00173D76"/>
    <w:rsid w:val="00195533"/>
    <w:rsid w:val="001B3610"/>
    <w:rsid w:val="001D1537"/>
    <w:rsid w:val="001D4034"/>
    <w:rsid w:val="001E24BE"/>
    <w:rsid w:val="00215FBC"/>
    <w:rsid w:val="00233015"/>
    <w:rsid w:val="0024452C"/>
    <w:rsid w:val="00247ACE"/>
    <w:rsid w:val="002644E9"/>
    <w:rsid w:val="002658A2"/>
    <w:rsid w:val="00267A5F"/>
    <w:rsid w:val="002721E0"/>
    <w:rsid w:val="00280C85"/>
    <w:rsid w:val="00285945"/>
    <w:rsid w:val="00286B94"/>
    <w:rsid w:val="00291E40"/>
    <w:rsid w:val="0029614A"/>
    <w:rsid w:val="002A1267"/>
    <w:rsid w:val="002D4D88"/>
    <w:rsid w:val="002D7180"/>
    <w:rsid w:val="002E4044"/>
    <w:rsid w:val="0030204D"/>
    <w:rsid w:val="003049F0"/>
    <w:rsid w:val="003221D0"/>
    <w:rsid w:val="00323B0A"/>
    <w:rsid w:val="00331485"/>
    <w:rsid w:val="00345439"/>
    <w:rsid w:val="00345B43"/>
    <w:rsid w:val="0035572C"/>
    <w:rsid w:val="003817CB"/>
    <w:rsid w:val="003A0B8B"/>
    <w:rsid w:val="003A2F82"/>
    <w:rsid w:val="003A3A7E"/>
    <w:rsid w:val="003B1FBA"/>
    <w:rsid w:val="003B42F0"/>
    <w:rsid w:val="003E2F23"/>
    <w:rsid w:val="003E7361"/>
    <w:rsid w:val="004023FF"/>
    <w:rsid w:val="00420C19"/>
    <w:rsid w:val="00425689"/>
    <w:rsid w:val="00430166"/>
    <w:rsid w:val="00440D23"/>
    <w:rsid w:val="0045755A"/>
    <w:rsid w:val="004577F7"/>
    <w:rsid w:val="004E30CB"/>
    <w:rsid w:val="004F0F6C"/>
    <w:rsid w:val="00503C4F"/>
    <w:rsid w:val="00542C07"/>
    <w:rsid w:val="00563A9C"/>
    <w:rsid w:val="00571FE0"/>
    <w:rsid w:val="00576558"/>
    <w:rsid w:val="00591522"/>
    <w:rsid w:val="00594B78"/>
    <w:rsid w:val="005C3C69"/>
    <w:rsid w:val="005C5E32"/>
    <w:rsid w:val="005D6183"/>
    <w:rsid w:val="005F1330"/>
    <w:rsid w:val="005F7663"/>
    <w:rsid w:val="00600A66"/>
    <w:rsid w:val="006061C2"/>
    <w:rsid w:val="006100A3"/>
    <w:rsid w:val="0063013F"/>
    <w:rsid w:val="00662EC6"/>
    <w:rsid w:val="00675893"/>
    <w:rsid w:val="00693612"/>
    <w:rsid w:val="006976B0"/>
    <w:rsid w:val="006A2046"/>
    <w:rsid w:val="006B609E"/>
    <w:rsid w:val="006C794C"/>
    <w:rsid w:val="006E6E2C"/>
    <w:rsid w:val="006E6EA6"/>
    <w:rsid w:val="00701D74"/>
    <w:rsid w:val="0072347B"/>
    <w:rsid w:val="00742406"/>
    <w:rsid w:val="00744B39"/>
    <w:rsid w:val="0075291B"/>
    <w:rsid w:val="00753649"/>
    <w:rsid w:val="00781633"/>
    <w:rsid w:val="00793CF3"/>
    <w:rsid w:val="007B189C"/>
    <w:rsid w:val="007B45A9"/>
    <w:rsid w:val="007C78BA"/>
    <w:rsid w:val="007F618B"/>
    <w:rsid w:val="0080196E"/>
    <w:rsid w:val="00802779"/>
    <w:rsid w:val="00806601"/>
    <w:rsid w:val="0081549C"/>
    <w:rsid w:val="00822EA6"/>
    <w:rsid w:val="008614F5"/>
    <w:rsid w:val="00865522"/>
    <w:rsid w:val="0086594A"/>
    <w:rsid w:val="008C1C16"/>
    <w:rsid w:val="008E185F"/>
    <w:rsid w:val="008E25A2"/>
    <w:rsid w:val="008F08C1"/>
    <w:rsid w:val="009006E8"/>
    <w:rsid w:val="009150B4"/>
    <w:rsid w:val="00924E1F"/>
    <w:rsid w:val="0094283F"/>
    <w:rsid w:val="00942A50"/>
    <w:rsid w:val="00947733"/>
    <w:rsid w:val="00950BEA"/>
    <w:rsid w:val="0096094F"/>
    <w:rsid w:val="00963228"/>
    <w:rsid w:val="00974B51"/>
    <w:rsid w:val="009A202F"/>
    <w:rsid w:val="009A628A"/>
    <w:rsid w:val="009C00E3"/>
    <w:rsid w:val="009C5AD9"/>
    <w:rsid w:val="009E333B"/>
    <w:rsid w:val="009E4C67"/>
    <w:rsid w:val="009F7BAC"/>
    <w:rsid w:val="00A008A9"/>
    <w:rsid w:val="00A05CE7"/>
    <w:rsid w:val="00A229C2"/>
    <w:rsid w:val="00A53DA8"/>
    <w:rsid w:val="00A81FAA"/>
    <w:rsid w:val="00A84ACA"/>
    <w:rsid w:val="00AA2F39"/>
    <w:rsid w:val="00AA6934"/>
    <w:rsid w:val="00AC1FC3"/>
    <w:rsid w:val="00AE2E22"/>
    <w:rsid w:val="00B00D57"/>
    <w:rsid w:val="00B22D50"/>
    <w:rsid w:val="00B2737C"/>
    <w:rsid w:val="00B35C2C"/>
    <w:rsid w:val="00B46029"/>
    <w:rsid w:val="00B46241"/>
    <w:rsid w:val="00B619DF"/>
    <w:rsid w:val="00B666CE"/>
    <w:rsid w:val="00B87FBB"/>
    <w:rsid w:val="00BA4650"/>
    <w:rsid w:val="00BC3ED2"/>
    <w:rsid w:val="00BD2747"/>
    <w:rsid w:val="00BE136E"/>
    <w:rsid w:val="00BF06FA"/>
    <w:rsid w:val="00C01B43"/>
    <w:rsid w:val="00C22E51"/>
    <w:rsid w:val="00C60587"/>
    <w:rsid w:val="00C72606"/>
    <w:rsid w:val="00C73097"/>
    <w:rsid w:val="00C77151"/>
    <w:rsid w:val="00C85286"/>
    <w:rsid w:val="00CA293E"/>
    <w:rsid w:val="00CB0DA9"/>
    <w:rsid w:val="00CB34B4"/>
    <w:rsid w:val="00CB4F9B"/>
    <w:rsid w:val="00CB6235"/>
    <w:rsid w:val="00CC2A72"/>
    <w:rsid w:val="00CE072F"/>
    <w:rsid w:val="00CE6027"/>
    <w:rsid w:val="00CE674F"/>
    <w:rsid w:val="00D0572C"/>
    <w:rsid w:val="00D35B5B"/>
    <w:rsid w:val="00D54CD9"/>
    <w:rsid w:val="00D55218"/>
    <w:rsid w:val="00D756B0"/>
    <w:rsid w:val="00D75DD7"/>
    <w:rsid w:val="00DA0350"/>
    <w:rsid w:val="00DD093E"/>
    <w:rsid w:val="00DD3F1E"/>
    <w:rsid w:val="00DE237C"/>
    <w:rsid w:val="00DF124B"/>
    <w:rsid w:val="00DF7B80"/>
    <w:rsid w:val="00E41C53"/>
    <w:rsid w:val="00E5126C"/>
    <w:rsid w:val="00E656ED"/>
    <w:rsid w:val="00E661A8"/>
    <w:rsid w:val="00E86FCB"/>
    <w:rsid w:val="00EA614A"/>
    <w:rsid w:val="00ED1600"/>
    <w:rsid w:val="00EF038F"/>
    <w:rsid w:val="00F0553A"/>
    <w:rsid w:val="00F102DF"/>
    <w:rsid w:val="00F154AC"/>
    <w:rsid w:val="00F35290"/>
    <w:rsid w:val="00F56E46"/>
    <w:rsid w:val="00F711A4"/>
    <w:rsid w:val="00F7605A"/>
    <w:rsid w:val="00F817AC"/>
    <w:rsid w:val="00F9584C"/>
    <w:rsid w:val="00FA1A83"/>
    <w:rsid w:val="00FA546D"/>
    <w:rsid w:val="00FB0464"/>
    <w:rsid w:val="00FB2E5F"/>
    <w:rsid w:val="00FB751D"/>
    <w:rsid w:val="00FD0135"/>
    <w:rsid w:val="00FD2763"/>
    <w:rsid w:val="00FE3570"/>
    <w:rsid w:val="00FF1974"/>
    <w:rsid w:val="00FF5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40EDE"/>
  <w14:defaultImageDpi w14:val="0"/>
  <w15:docId w15:val="{FD40D199-838E-4EF9-9A66-38BA2FFB0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Calibri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0C85"/>
    <w:pPr>
      <w:keepNext/>
      <w:widowControl/>
      <w:autoSpaceDE/>
      <w:autoSpaceDN/>
      <w:adjustRightInd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</w:style>
  <w:style w:type="paragraph" w:customStyle="1" w:styleId="Style4">
    <w:name w:val="Style4"/>
    <w:basedOn w:val="Normalny"/>
    <w:uiPriority w:val="99"/>
    <w:pPr>
      <w:spacing w:line="413" w:lineRule="exact"/>
      <w:jc w:val="center"/>
    </w:pPr>
  </w:style>
  <w:style w:type="paragraph" w:customStyle="1" w:styleId="Style5">
    <w:name w:val="Style5"/>
    <w:basedOn w:val="Normalny"/>
    <w:uiPriority w:val="99"/>
  </w:style>
  <w:style w:type="paragraph" w:customStyle="1" w:styleId="Style6">
    <w:name w:val="Style6"/>
    <w:basedOn w:val="Normalny"/>
    <w:uiPriority w:val="99"/>
    <w:pPr>
      <w:jc w:val="center"/>
    </w:pPr>
  </w:style>
  <w:style w:type="paragraph" w:customStyle="1" w:styleId="Style7">
    <w:name w:val="Style7"/>
    <w:basedOn w:val="Normalny"/>
    <w:uiPriority w:val="99"/>
  </w:style>
  <w:style w:type="paragraph" w:customStyle="1" w:styleId="Style8">
    <w:name w:val="Style8"/>
    <w:basedOn w:val="Normalny"/>
    <w:uiPriority w:val="99"/>
    <w:pPr>
      <w:jc w:val="both"/>
    </w:pPr>
  </w:style>
  <w:style w:type="paragraph" w:customStyle="1" w:styleId="Style9">
    <w:name w:val="Style9"/>
    <w:basedOn w:val="Normalny"/>
    <w:uiPriority w:val="99"/>
    <w:pPr>
      <w:spacing w:line="293" w:lineRule="exact"/>
      <w:ind w:hanging="350"/>
    </w:pPr>
  </w:style>
  <w:style w:type="paragraph" w:customStyle="1" w:styleId="Style10">
    <w:name w:val="Style10"/>
    <w:basedOn w:val="Normalny"/>
    <w:uiPriority w:val="99"/>
  </w:style>
  <w:style w:type="paragraph" w:customStyle="1" w:styleId="Style11">
    <w:name w:val="Style11"/>
    <w:basedOn w:val="Normalny"/>
    <w:uiPriority w:val="99"/>
    <w:pPr>
      <w:spacing w:line="293" w:lineRule="exact"/>
      <w:ind w:hanging="350"/>
      <w:jc w:val="both"/>
    </w:pPr>
  </w:style>
  <w:style w:type="paragraph" w:customStyle="1" w:styleId="Style12">
    <w:name w:val="Style12"/>
    <w:basedOn w:val="Normalny"/>
    <w:uiPriority w:val="99"/>
    <w:pPr>
      <w:spacing w:line="293" w:lineRule="exact"/>
      <w:jc w:val="both"/>
    </w:pPr>
  </w:style>
  <w:style w:type="paragraph" w:customStyle="1" w:styleId="Style13">
    <w:name w:val="Style13"/>
    <w:basedOn w:val="Normalny"/>
    <w:uiPriority w:val="99"/>
    <w:pPr>
      <w:spacing w:line="245" w:lineRule="exact"/>
      <w:ind w:hanging="413"/>
      <w:jc w:val="both"/>
    </w:pPr>
  </w:style>
  <w:style w:type="paragraph" w:customStyle="1" w:styleId="Style14">
    <w:name w:val="Style14"/>
    <w:basedOn w:val="Normalny"/>
    <w:uiPriority w:val="99"/>
    <w:pPr>
      <w:spacing w:line="413" w:lineRule="exact"/>
      <w:jc w:val="both"/>
    </w:pPr>
  </w:style>
  <w:style w:type="paragraph" w:customStyle="1" w:styleId="Style15">
    <w:name w:val="Style15"/>
    <w:basedOn w:val="Normalny"/>
    <w:uiPriority w:val="99"/>
    <w:pPr>
      <w:spacing w:line="379" w:lineRule="exact"/>
      <w:jc w:val="both"/>
    </w:pPr>
  </w:style>
  <w:style w:type="paragraph" w:customStyle="1" w:styleId="Style16">
    <w:name w:val="Style16"/>
    <w:basedOn w:val="Normalny"/>
    <w:uiPriority w:val="99"/>
    <w:pPr>
      <w:spacing w:line="293" w:lineRule="exact"/>
      <w:jc w:val="right"/>
    </w:pPr>
  </w:style>
  <w:style w:type="paragraph" w:customStyle="1" w:styleId="Style17">
    <w:name w:val="Style17"/>
    <w:basedOn w:val="Normalny"/>
    <w:uiPriority w:val="99"/>
    <w:pPr>
      <w:spacing w:line="204" w:lineRule="exact"/>
      <w:ind w:firstLine="72"/>
    </w:pPr>
  </w:style>
  <w:style w:type="paragraph" w:customStyle="1" w:styleId="Style18">
    <w:name w:val="Style18"/>
    <w:basedOn w:val="Normalny"/>
    <w:uiPriority w:val="99"/>
    <w:pPr>
      <w:spacing w:line="413" w:lineRule="exact"/>
    </w:pPr>
  </w:style>
  <w:style w:type="paragraph" w:customStyle="1" w:styleId="Style19">
    <w:name w:val="Style19"/>
    <w:basedOn w:val="Normalny"/>
    <w:uiPriority w:val="99"/>
    <w:pPr>
      <w:jc w:val="both"/>
    </w:pPr>
  </w:style>
  <w:style w:type="paragraph" w:customStyle="1" w:styleId="Style20">
    <w:name w:val="Style20"/>
    <w:basedOn w:val="Normalny"/>
    <w:uiPriority w:val="99"/>
    <w:pPr>
      <w:spacing w:line="293" w:lineRule="exact"/>
      <w:jc w:val="both"/>
    </w:pPr>
  </w:style>
  <w:style w:type="paragraph" w:customStyle="1" w:styleId="Style21">
    <w:name w:val="Style21"/>
    <w:basedOn w:val="Normalny"/>
    <w:uiPriority w:val="99"/>
    <w:pPr>
      <w:spacing w:line="293" w:lineRule="exact"/>
      <w:jc w:val="center"/>
    </w:pPr>
  </w:style>
  <w:style w:type="paragraph" w:customStyle="1" w:styleId="Style22">
    <w:name w:val="Style22"/>
    <w:basedOn w:val="Normalny"/>
    <w:uiPriority w:val="99"/>
    <w:pPr>
      <w:spacing w:line="413" w:lineRule="exact"/>
      <w:ind w:hanging="211"/>
    </w:pPr>
  </w:style>
  <w:style w:type="paragraph" w:customStyle="1" w:styleId="Style23">
    <w:name w:val="Style23"/>
    <w:basedOn w:val="Normalny"/>
    <w:uiPriority w:val="99"/>
    <w:pPr>
      <w:spacing w:line="293" w:lineRule="exact"/>
      <w:jc w:val="both"/>
    </w:pPr>
  </w:style>
  <w:style w:type="paragraph" w:customStyle="1" w:styleId="Style24">
    <w:name w:val="Style24"/>
    <w:basedOn w:val="Normalny"/>
    <w:uiPriority w:val="99"/>
    <w:pPr>
      <w:spacing w:line="269" w:lineRule="exact"/>
      <w:ind w:hanging="677"/>
    </w:pPr>
  </w:style>
  <w:style w:type="paragraph" w:customStyle="1" w:styleId="Style25">
    <w:name w:val="Style25"/>
    <w:basedOn w:val="Normalny"/>
    <w:uiPriority w:val="99"/>
    <w:pPr>
      <w:spacing w:line="293" w:lineRule="exact"/>
      <w:ind w:hanging="720"/>
    </w:pPr>
  </w:style>
  <w:style w:type="paragraph" w:customStyle="1" w:styleId="Style26">
    <w:name w:val="Style26"/>
    <w:basedOn w:val="Normalny"/>
    <w:uiPriority w:val="99"/>
    <w:pPr>
      <w:spacing w:line="389" w:lineRule="exact"/>
    </w:pPr>
  </w:style>
  <w:style w:type="paragraph" w:customStyle="1" w:styleId="Style27">
    <w:name w:val="Style27"/>
    <w:basedOn w:val="Normalny"/>
    <w:uiPriority w:val="99"/>
    <w:pPr>
      <w:spacing w:line="293" w:lineRule="exact"/>
      <w:ind w:hanging="216"/>
    </w:pPr>
  </w:style>
  <w:style w:type="paragraph" w:customStyle="1" w:styleId="Style28">
    <w:name w:val="Style28"/>
    <w:basedOn w:val="Normalny"/>
    <w:uiPriority w:val="99"/>
    <w:pPr>
      <w:jc w:val="both"/>
    </w:pPr>
  </w:style>
  <w:style w:type="paragraph" w:customStyle="1" w:styleId="Style29">
    <w:name w:val="Style29"/>
    <w:basedOn w:val="Normalny"/>
    <w:uiPriority w:val="99"/>
    <w:pPr>
      <w:jc w:val="center"/>
    </w:pPr>
  </w:style>
  <w:style w:type="paragraph" w:customStyle="1" w:styleId="Style30">
    <w:name w:val="Style30"/>
    <w:basedOn w:val="Normalny"/>
    <w:uiPriority w:val="99"/>
    <w:pPr>
      <w:spacing w:line="293" w:lineRule="exact"/>
      <w:ind w:hanging="245"/>
    </w:pPr>
  </w:style>
  <w:style w:type="paragraph" w:customStyle="1" w:styleId="Style31">
    <w:name w:val="Style31"/>
    <w:basedOn w:val="Normalny"/>
    <w:uiPriority w:val="99"/>
    <w:pPr>
      <w:jc w:val="both"/>
    </w:pPr>
  </w:style>
  <w:style w:type="paragraph" w:customStyle="1" w:styleId="Style32">
    <w:name w:val="Style32"/>
    <w:basedOn w:val="Normalny"/>
    <w:uiPriority w:val="99"/>
    <w:pPr>
      <w:spacing w:line="245" w:lineRule="exact"/>
      <w:jc w:val="both"/>
    </w:pPr>
  </w:style>
  <w:style w:type="paragraph" w:customStyle="1" w:styleId="Style33">
    <w:name w:val="Style33"/>
    <w:basedOn w:val="Normalny"/>
    <w:uiPriority w:val="99"/>
    <w:pPr>
      <w:spacing w:line="245" w:lineRule="exact"/>
      <w:jc w:val="both"/>
    </w:pPr>
  </w:style>
  <w:style w:type="paragraph" w:customStyle="1" w:styleId="Style34">
    <w:name w:val="Style34"/>
    <w:basedOn w:val="Normalny"/>
    <w:uiPriority w:val="99"/>
    <w:pPr>
      <w:spacing w:line="293" w:lineRule="exact"/>
      <w:ind w:hanging="254"/>
      <w:jc w:val="both"/>
    </w:pPr>
  </w:style>
  <w:style w:type="paragraph" w:customStyle="1" w:styleId="Style35">
    <w:name w:val="Style35"/>
    <w:basedOn w:val="Normalny"/>
    <w:uiPriority w:val="99"/>
    <w:pPr>
      <w:jc w:val="both"/>
    </w:pPr>
  </w:style>
  <w:style w:type="paragraph" w:customStyle="1" w:styleId="Style36">
    <w:name w:val="Style36"/>
    <w:basedOn w:val="Normalny"/>
    <w:uiPriority w:val="99"/>
    <w:pPr>
      <w:spacing w:line="293" w:lineRule="exact"/>
      <w:ind w:hanging="346"/>
      <w:jc w:val="both"/>
    </w:pPr>
  </w:style>
  <w:style w:type="paragraph" w:customStyle="1" w:styleId="Style37">
    <w:name w:val="Style37"/>
    <w:basedOn w:val="Normalny"/>
    <w:uiPriority w:val="99"/>
    <w:pPr>
      <w:spacing w:line="269" w:lineRule="exact"/>
      <w:ind w:hanging="648"/>
      <w:jc w:val="both"/>
    </w:pPr>
  </w:style>
  <w:style w:type="paragraph" w:customStyle="1" w:styleId="Style38">
    <w:name w:val="Style38"/>
    <w:basedOn w:val="Normalny"/>
    <w:uiPriority w:val="99"/>
    <w:pPr>
      <w:spacing w:line="294" w:lineRule="exact"/>
      <w:ind w:hanging="254"/>
      <w:jc w:val="both"/>
    </w:pPr>
  </w:style>
  <w:style w:type="paragraph" w:customStyle="1" w:styleId="Style39">
    <w:name w:val="Style39"/>
    <w:basedOn w:val="Normalny"/>
    <w:uiPriority w:val="99"/>
    <w:pPr>
      <w:spacing w:line="293" w:lineRule="exact"/>
      <w:jc w:val="both"/>
    </w:pPr>
  </w:style>
  <w:style w:type="character" w:customStyle="1" w:styleId="FontStyle41">
    <w:name w:val="Font Style41"/>
    <w:basedOn w:val="Domylnaczcionkaakapitu"/>
    <w:uiPriority w:val="99"/>
    <w:rPr>
      <w:rFonts w:ascii="Calibri" w:hAnsi="Calibri" w:cs="Calibri"/>
      <w:spacing w:val="-10"/>
      <w:sz w:val="98"/>
      <w:szCs w:val="98"/>
    </w:rPr>
  </w:style>
  <w:style w:type="character" w:customStyle="1" w:styleId="FontStyle42">
    <w:name w:val="Font Style42"/>
    <w:basedOn w:val="Domylnaczcionkaakapitu"/>
    <w:uiPriority w:val="99"/>
    <w:rPr>
      <w:rFonts w:ascii="Calibri" w:hAnsi="Calibri" w:cs="Calibri"/>
      <w:sz w:val="22"/>
      <w:szCs w:val="22"/>
    </w:rPr>
  </w:style>
  <w:style w:type="character" w:customStyle="1" w:styleId="FontStyle43">
    <w:name w:val="Font Style43"/>
    <w:basedOn w:val="Domylnaczcionkaakapitu"/>
    <w:uiPriority w:val="99"/>
    <w:rPr>
      <w:rFonts w:ascii="Calibri" w:hAnsi="Calibri" w:cs="Calibri"/>
      <w:b/>
      <w:bCs/>
      <w:sz w:val="22"/>
      <w:szCs w:val="22"/>
    </w:rPr>
  </w:style>
  <w:style w:type="character" w:customStyle="1" w:styleId="FontStyle44">
    <w:name w:val="Font Style44"/>
    <w:basedOn w:val="Domylnaczcionkaakapitu"/>
    <w:uiPriority w:val="99"/>
    <w:rPr>
      <w:rFonts w:ascii="Calibri" w:hAnsi="Calibri" w:cs="Calibri"/>
      <w:i/>
      <w:iCs/>
      <w:sz w:val="18"/>
      <w:szCs w:val="18"/>
    </w:rPr>
  </w:style>
  <w:style w:type="character" w:customStyle="1" w:styleId="FontStyle45">
    <w:name w:val="Font Style45"/>
    <w:basedOn w:val="Domylnaczcionkaakapitu"/>
    <w:uiPriority w:val="99"/>
    <w:rPr>
      <w:rFonts w:ascii="Calibri" w:hAnsi="Calibri" w:cs="Calibri"/>
      <w:sz w:val="18"/>
      <w:szCs w:val="18"/>
    </w:rPr>
  </w:style>
  <w:style w:type="character" w:customStyle="1" w:styleId="FontStyle46">
    <w:name w:val="Font Style46"/>
    <w:basedOn w:val="Domylnaczcionkaakapitu"/>
    <w:uiPriority w:val="99"/>
    <w:rPr>
      <w:rFonts w:ascii="Calibri" w:hAnsi="Calibri" w:cs="Calibri"/>
      <w:i/>
      <w:iCs/>
      <w:sz w:val="22"/>
      <w:szCs w:val="22"/>
    </w:rPr>
  </w:style>
  <w:style w:type="character" w:customStyle="1" w:styleId="FontStyle47">
    <w:name w:val="Font Style47"/>
    <w:basedOn w:val="Domylnaczcionkaakapitu"/>
    <w:uiPriority w:val="99"/>
    <w:rPr>
      <w:rFonts w:ascii="Calibri" w:hAnsi="Calibri" w:cs="Calibri"/>
      <w:b/>
      <w:bCs/>
      <w:sz w:val="22"/>
      <w:szCs w:val="22"/>
    </w:rPr>
  </w:style>
  <w:style w:type="character" w:customStyle="1" w:styleId="FontStyle48">
    <w:name w:val="Font Style48"/>
    <w:basedOn w:val="Domylnaczcionkaakapitu"/>
    <w:uiPriority w:val="99"/>
    <w:rPr>
      <w:rFonts w:ascii="Calibri" w:hAnsi="Calibri" w:cs="Calibri"/>
      <w:b/>
      <w:bCs/>
      <w:sz w:val="76"/>
      <w:szCs w:val="76"/>
    </w:rPr>
  </w:style>
  <w:style w:type="character" w:customStyle="1" w:styleId="FontStyle49">
    <w:name w:val="Font Style49"/>
    <w:basedOn w:val="Domylnaczcionkaakapitu"/>
    <w:uiPriority w:val="99"/>
    <w:rPr>
      <w:rFonts w:ascii="Trebuchet MS" w:hAnsi="Trebuchet MS" w:cs="Trebuchet MS"/>
      <w:i/>
      <w:iCs/>
      <w:spacing w:val="-70"/>
      <w:sz w:val="112"/>
      <w:szCs w:val="112"/>
    </w:rPr>
  </w:style>
  <w:style w:type="character" w:customStyle="1" w:styleId="FontStyle50">
    <w:name w:val="Font Style50"/>
    <w:basedOn w:val="Domylnaczcionkaakapitu"/>
    <w:uiPriority w:val="99"/>
    <w:rPr>
      <w:rFonts w:ascii="Calibri" w:hAnsi="Calibri" w:cs="Calibri"/>
      <w:b/>
      <w:bCs/>
      <w:sz w:val="18"/>
      <w:szCs w:val="18"/>
    </w:rPr>
  </w:style>
  <w:style w:type="character" w:customStyle="1" w:styleId="FontStyle51">
    <w:name w:val="Font Style51"/>
    <w:basedOn w:val="Domylnaczcionkaakapitu"/>
    <w:uiPriority w:val="99"/>
    <w:rPr>
      <w:rFonts w:ascii="Trebuchet MS" w:hAnsi="Trebuchet MS" w:cs="Trebuchet MS"/>
      <w:sz w:val="24"/>
      <w:szCs w:val="24"/>
    </w:rPr>
  </w:style>
  <w:style w:type="character" w:customStyle="1" w:styleId="FontStyle52">
    <w:name w:val="Font Style52"/>
    <w:basedOn w:val="Domylnaczcionkaakapitu"/>
    <w:uiPriority w:val="99"/>
    <w:rPr>
      <w:rFonts w:ascii="Microsoft Sans Serif" w:hAnsi="Microsoft Sans Serif" w:cs="Microsoft Sans Serif"/>
      <w:b/>
      <w:bCs/>
      <w:i/>
      <w:iCs/>
      <w:sz w:val="8"/>
      <w:szCs w:val="8"/>
    </w:rPr>
  </w:style>
  <w:style w:type="character" w:customStyle="1" w:styleId="FontStyle53">
    <w:name w:val="Font Style53"/>
    <w:basedOn w:val="Domylnaczcionkaakapitu"/>
    <w:uiPriority w:val="99"/>
    <w:rPr>
      <w:rFonts w:ascii="Calibri" w:hAnsi="Calibri" w:cs="Calibri"/>
      <w:sz w:val="20"/>
      <w:szCs w:val="20"/>
    </w:rPr>
  </w:style>
  <w:style w:type="character" w:customStyle="1" w:styleId="FontStyle54">
    <w:name w:val="Font Style54"/>
    <w:basedOn w:val="Domylnaczcionkaakapitu"/>
    <w:uiPriority w:val="99"/>
    <w:rPr>
      <w:rFonts w:ascii="Calibri" w:hAnsi="Calibri" w:cs="Calibri"/>
      <w:b/>
      <w:bCs/>
      <w:smallCaps/>
      <w:sz w:val="20"/>
      <w:szCs w:val="20"/>
    </w:rPr>
  </w:style>
  <w:style w:type="character" w:customStyle="1" w:styleId="FontStyle55">
    <w:name w:val="Font Style55"/>
    <w:basedOn w:val="Domylnaczcionkaakapitu"/>
    <w:uiPriority w:val="99"/>
    <w:rPr>
      <w:rFonts w:ascii="Microsoft Sans Serif" w:hAnsi="Microsoft Sans Serif" w:cs="Microsoft Sans Serif"/>
      <w:sz w:val="16"/>
      <w:szCs w:val="16"/>
    </w:rPr>
  </w:style>
  <w:style w:type="character" w:customStyle="1" w:styleId="FontStyle56">
    <w:name w:val="Font Style56"/>
    <w:basedOn w:val="Domylnaczcionkaakapitu"/>
    <w:uiPriority w:val="99"/>
    <w:rPr>
      <w:rFonts w:ascii="Calibri" w:hAnsi="Calibri" w:cs="Calibri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280C85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Stopka">
    <w:name w:val="footer"/>
    <w:basedOn w:val="Normalny"/>
    <w:link w:val="StopkaZnak"/>
    <w:rsid w:val="00280C85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280C8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uiPriority w:val="10"/>
    <w:qFormat/>
    <w:rsid w:val="00280C85"/>
    <w:pPr>
      <w:widowControl/>
      <w:autoSpaceDE/>
      <w:autoSpaceDN/>
      <w:adjustRightInd/>
      <w:ind w:right="-16"/>
      <w:jc w:val="center"/>
    </w:pPr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280C85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5126C"/>
    <w:pPr>
      <w:widowControl/>
      <w:autoSpaceDE/>
      <w:autoSpaceDN/>
      <w:adjustRightInd/>
      <w:ind w:left="708"/>
      <w:jc w:val="both"/>
    </w:pPr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5126C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Teksttreci2">
    <w:name w:val="Tekst treści (2)_"/>
    <w:link w:val="Teksttreci20"/>
    <w:locked/>
    <w:rsid w:val="00E5126C"/>
    <w:rPr>
      <w:rFonts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5126C"/>
    <w:pPr>
      <w:shd w:val="clear" w:color="auto" w:fill="FFFFFF"/>
      <w:autoSpaceDE/>
      <w:autoSpaceDN/>
      <w:adjustRightInd/>
      <w:spacing w:before="360" w:line="824" w:lineRule="exact"/>
      <w:ind w:hanging="460"/>
      <w:jc w:val="both"/>
    </w:pPr>
    <w:rPr>
      <w:rFonts w:hAnsiTheme="minorHAnsi" w:cs="Times New Roman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F27B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F27BD"/>
    <w:rPr>
      <w:rFonts w:hAnsi="Calibri"/>
      <w:sz w:val="16"/>
      <w:szCs w:val="16"/>
    </w:rPr>
  </w:style>
  <w:style w:type="paragraph" w:styleId="Akapitzlist">
    <w:name w:val="List Paragraph"/>
    <w:basedOn w:val="Normalny"/>
    <w:uiPriority w:val="34"/>
    <w:qFormat/>
    <w:rsid w:val="000F27B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B2E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B2E5F"/>
    <w:rPr>
      <w:rFonts w:hAnsi="Calibri"/>
      <w:sz w:val="24"/>
      <w:szCs w:val="24"/>
    </w:rPr>
  </w:style>
  <w:style w:type="paragraph" w:customStyle="1" w:styleId="TreA">
    <w:name w:val="Treść A"/>
    <w:rsid w:val="00BA465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BA4650"/>
  </w:style>
  <w:style w:type="paragraph" w:styleId="Tekstpodstawowy2">
    <w:name w:val="Body Text 2"/>
    <w:basedOn w:val="Normalny"/>
    <w:link w:val="Tekstpodstawowy2Znak"/>
    <w:rsid w:val="00052B1B"/>
    <w:pPr>
      <w:widowControl/>
      <w:autoSpaceDE/>
      <w:autoSpaceDN/>
      <w:adjustRightInd/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52B1B"/>
    <w:rPr>
      <w:rFonts w:ascii="Times New Roman" w:eastAsia="Times New Roman" w:hAnsi="Times New Roman" w:cs="Times New Roman"/>
      <w:sz w:val="20"/>
      <w:szCs w:val="20"/>
    </w:rPr>
  </w:style>
  <w:style w:type="paragraph" w:styleId="Lista">
    <w:name w:val="List"/>
    <w:basedOn w:val="Normalny"/>
    <w:rsid w:val="00052B1B"/>
    <w:pPr>
      <w:widowControl/>
      <w:overflowPunct w:val="0"/>
      <w:ind w:left="360" w:hanging="360"/>
      <w:textAlignment w:val="baseline"/>
    </w:pPr>
    <w:rPr>
      <w:rFonts w:ascii="Arial" w:eastAsia="Times New Roman" w:hAnsi="Arial" w:cs="Times New Roman"/>
      <w:szCs w:val="20"/>
    </w:rPr>
  </w:style>
  <w:style w:type="paragraph" w:customStyle="1" w:styleId="gwp5e58270fmsonormal">
    <w:name w:val="gwp5e58270f_msonormal"/>
    <w:basedOn w:val="Normalny"/>
    <w:rsid w:val="00062A4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WW-Tekstpodstawowy2">
    <w:name w:val="WW-Tekst podstawowy 2"/>
    <w:basedOn w:val="Normalny"/>
    <w:rsid w:val="00FD0135"/>
    <w:pPr>
      <w:suppressAutoHyphens/>
      <w:autoSpaceDE/>
      <w:autoSpaceDN/>
      <w:adjustRightInd/>
    </w:pPr>
    <w:rPr>
      <w:rFonts w:ascii="Times New Roman" w:eastAsia="Verdana" w:hAnsi="Times New Roman" w:cs="Times New Roman"/>
      <w:sz w:val="28"/>
      <w:szCs w:val="20"/>
    </w:rPr>
  </w:style>
  <w:style w:type="paragraph" w:customStyle="1" w:styleId="Default">
    <w:name w:val="Default"/>
    <w:rsid w:val="00FD0135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4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3</Pages>
  <Words>656</Words>
  <Characters>5674</Characters>
  <Application>Microsoft Office Word</Application>
  <DocSecurity>0</DocSecurity>
  <Lines>47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PACZKA WZORÓW DOKUMENTÓW Z NOWEJ USTAWY PZP</vt:lpstr>
    </vt:vector>
  </TitlesOfParts>
  <Company/>
  <LinksUpToDate>false</LinksUpToDate>
  <CharactersWithSpaces>6318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PACZKA WZORÓW DOKUMENTÓW Z NOWEJ USTAWY PZP</dc:title>
  <dc:subject/>
  <dc:creator>Jacek Dąbrzalski</dc:creator>
  <cp:keywords>DAEE11MXmnI,BAD9WfrkDcc</cp:keywords>
  <dc:description/>
  <cp:lastModifiedBy>Zawadzka-Woźniak Joanna</cp:lastModifiedBy>
  <cp:revision>81</cp:revision>
  <dcterms:created xsi:type="dcterms:W3CDTF">2021-11-05T13:00:00Z</dcterms:created>
  <dcterms:modified xsi:type="dcterms:W3CDTF">2025-04-04T10:10:00Z</dcterms:modified>
</cp:coreProperties>
</file>