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C27D8" w14:textId="77777777" w:rsidR="00A77F23" w:rsidRDefault="00A77F23" w:rsidP="00D03BA1">
      <w:pPr>
        <w:pStyle w:val="Nagwek3"/>
        <w:spacing w:before="0" w:after="0"/>
        <w:rPr>
          <w:smallCaps/>
          <w:sz w:val="24"/>
          <w:szCs w:val="24"/>
        </w:rPr>
      </w:pPr>
    </w:p>
    <w:p w14:paraId="56CCA938" w14:textId="485CF495" w:rsidR="00C91065" w:rsidRDefault="009E75BC" w:rsidP="00D03BA1">
      <w:pPr>
        <w:pStyle w:val="Nagwek3"/>
        <w:spacing w:before="0" w:after="0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ZAŁĄCZNIK NR 1 </w:t>
      </w:r>
      <w:r w:rsidR="00A77F23">
        <w:rPr>
          <w:smallCaps/>
          <w:sz w:val="24"/>
          <w:szCs w:val="24"/>
        </w:rPr>
        <w:t xml:space="preserve">do </w:t>
      </w:r>
      <w:r>
        <w:rPr>
          <w:smallCaps/>
          <w:sz w:val="24"/>
          <w:szCs w:val="24"/>
        </w:rPr>
        <w:t>SWZ</w:t>
      </w:r>
    </w:p>
    <w:p w14:paraId="311FCB27" w14:textId="77777777" w:rsidR="005818B0" w:rsidRPr="005818B0" w:rsidRDefault="005818B0" w:rsidP="005818B0"/>
    <w:p w14:paraId="04849D31" w14:textId="4E13E335" w:rsidR="00312CC4" w:rsidRPr="009E75BC" w:rsidRDefault="00312CC4" w:rsidP="00D03BA1">
      <w:pPr>
        <w:jc w:val="left"/>
        <w:rPr>
          <w:rFonts w:ascii="Arial" w:hAnsi="Arial" w:cs="Arial"/>
          <w:b/>
          <w:bCs/>
        </w:rPr>
      </w:pPr>
      <w:r w:rsidRPr="009E75BC">
        <w:rPr>
          <w:rFonts w:ascii="Arial" w:hAnsi="Arial" w:cs="Arial"/>
          <w:b/>
          <w:bCs/>
        </w:rPr>
        <w:t>PZ.271.1.</w:t>
      </w:r>
      <w:r w:rsidR="006D48F7">
        <w:rPr>
          <w:rFonts w:ascii="Arial" w:hAnsi="Arial" w:cs="Arial"/>
          <w:b/>
          <w:bCs/>
        </w:rPr>
        <w:t>8</w:t>
      </w:r>
      <w:r w:rsidRPr="009E75BC">
        <w:rPr>
          <w:rFonts w:ascii="Arial" w:hAnsi="Arial" w:cs="Arial"/>
          <w:b/>
          <w:bCs/>
        </w:rPr>
        <w:t>.202</w:t>
      </w:r>
      <w:r w:rsidR="003E1EA1">
        <w:rPr>
          <w:rFonts w:ascii="Arial" w:hAnsi="Arial" w:cs="Arial"/>
          <w:b/>
          <w:bCs/>
        </w:rPr>
        <w:t>5</w:t>
      </w:r>
    </w:p>
    <w:p w14:paraId="6E8F1E17" w14:textId="77777777" w:rsidR="00312CC4" w:rsidRDefault="00312CC4" w:rsidP="00D03BA1">
      <w:pPr>
        <w:spacing w:after="160" w:line="259" w:lineRule="auto"/>
        <w:jc w:val="left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3824887" w14:textId="77777777" w:rsidR="00312CC4" w:rsidRPr="00D03BA1" w:rsidRDefault="00312CC4" w:rsidP="00D03BA1">
      <w:pPr>
        <w:spacing w:before="120"/>
        <w:jc w:val="left"/>
        <w:rPr>
          <w:rFonts w:ascii="Arial" w:hAnsi="Arial" w:cs="Arial"/>
          <w:b/>
          <w:spacing w:val="20"/>
        </w:rPr>
      </w:pPr>
      <w:r w:rsidRPr="00D03BA1">
        <w:rPr>
          <w:rFonts w:ascii="Arial" w:hAnsi="Arial" w:cs="Arial"/>
          <w:b/>
          <w:spacing w:val="20"/>
        </w:rPr>
        <w:t>FORMULARZ OFERTOWY</w:t>
      </w:r>
    </w:p>
    <w:p w14:paraId="3825135F" w14:textId="77777777" w:rsidR="00312CC4" w:rsidRPr="00D03BA1" w:rsidRDefault="00312CC4" w:rsidP="00312CC4">
      <w:pPr>
        <w:spacing w:after="160" w:line="259" w:lineRule="auto"/>
        <w:rPr>
          <w:rFonts w:ascii="Arial" w:eastAsiaTheme="minorHAnsi" w:hAnsi="Arial" w:cs="Arial"/>
          <w:b/>
          <w:bCs/>
          <w:lang w:eastAsia="en-US"/>
        </w:rPr>
      </w:pPr>
    </w:p>
    <w:p w14:paraId="148A8D5E" w14:textId="54E59E4D" w:rsidR="005818B0" w:rsidRDefault="005818B0" w:rsidP="00FB29AD">
      <w:pPr>
        <w:pStyle w:val="Nagwek2"/>
        <w:numPr>
          <w:ilvl w:val="0"/>
          <w:numId w:val="5"/>
        </w:numPr>
        <w:spacing w:line="360" w:lineRule="auto"/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Dane Wykonawcy</w:t>
      </w:r>
    </w:p>
    <w:p w14:paraId="73C224AF" w14:textId="77777777" w:rsidR="005818B0" w:rsidRDefault="005818B0" w:rsidP="00361721">
      <w:pPr>
        <w:spacing w:line="360" w:lineRule="auto"/>
        <w:jc w:val="left"/>
        <w:rPr>
          <w:rFonts w:ascii="Arial" w:hAnsi="Arial" w:cs="Arial"/>
        </w:rPr>
      </w:pPr>
    </w:p>
    <w:p w14:paraId="0165036D" w14:textId="0524E718" w:rsidR="00312CC4" w:rsidRPr="00D03BA1" w:rsidRDefault="00312CC4" w:rsidP="00361721">
      <w:pPr>
        <w:spacing w:line="360" w:lineRule="auto"/>
        <w:jc w:val="left"/>
        <w:rPr>
          <w:rFonts w:ascii="Arial" w:hAnsi="Arial" w:cs="Arial"/>
        </w:rPr>
      </w:pPr>
      <w:r w:rsidRPr="00D03BA1">
        <w:rPr>
          <w:rFonts w:ascii="Arial" w:hAnsi="Arial" w:cs="Arial"/>
        </w:rPr>
        <w:t>Nazwa (Firma) Wykonawcy – ……………………………………………………….,</w:t>
      </w:r>
    </w:p>
    <w:p w14:paraId="1B410CE5" w14:textId="77777777" w:rsidR="00312CC4" w:rsidRPr="00D03BA1" w:rsidRDefault="00312CC4" w:rsidP="00361721">
      <w:pPr>
        <w:spacing w:line="360" w:lineRule="auto"/>
        <w:jc w:val="left"/>
        <w:rPr>
          <w:rFonts w:ascii="Arial" w:hAnsi="Arial" w:cs="Arial"/>
        </w:rPr>
      </w:pPr>
    </w:p>
    <w:p w14:paraId="29986BAF" w14:textId="7C67F3FF" w:rsidR="00312CC4" w:rsidRDefault="00312CC4" w:rsidP="00361721">
      <w:pPr>
        <w:spacing w:line="360" w:lineRule="auto"/>
        <w:jc w:val="left"/>
        <w:rPr>
          <w:rFonts w:ascii="Arial" w:hAnsi="Arial" w:cs="Arial"/>
        </w:rPr>
      </w:pPr>
      <w:r w:rsidRPr="00D03BA1">
        <w:rPr>
          <w:rFonts w:ascii="Arial" w:hAnsi="Arial" w:cs="Arial"/>
        </w:rPr>
        <w:t>Adres siedziby – …………………………..…………………………………………,</w:t>
      </w:r>
    </w:p>
    <w:p w14:paraId="3B086976" w14:textId="4CC29607" w:rsidR="00F33098" w:rsidRDefault="00F33098" w:rsidP="00361721">
      <w:pPr>
        <w:spacing w:line="360" w:lineRule="auto"/>
        <w:jc w:val="left"/>
        <w:rPr>
          <w:rFonts w:ascii="Arial" w:hAnsi="Arial" w:cs="Arial"/>
        </w:rPr>
      </w:pPr>
    </w:p>
    <w:p w14:paraId="6002734B" w14:textId="38C576BF" w:rsidR="00F33098" w:rsidRPr="00D03BA1" w:rsidRDefault="00F33098" w:rsidP="00361721"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Województwo - …………………………………………………………………………</w:t>
      </w:r>
    </w:p>
    <w:p w14:paraId="5767EA48" w14:textId="77777777" w:rsidR="00312CC4" w:rsidRPr="00D03BA1" w:rsidRDefault="00312CC4" w:rsidP="00361721">
      <w:pPr>
        <w:spacing w:line="360" w:lineRule="auto"/>
        <w:jc w:val="left"/>
        <w:rPr>
          <w:rFonts w:ascii="Arial" w:hAnsi="Arial" w:cs="Arial"/>
        </w:rPr>
      </w:pPr>
    </w:p>
    <w:p w14:paraId="32D4DC8B" w14:textId="77777777" w:rsidR="005818B0" w:rsidRDefault="00312CC4" w:rsidP="00361721">
      <w:pPr>
        <w:spacing w:line="360" w:lineRule="auto"/>
        <w:jc w:val="left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 xml:space="preserve">Tel. - ......................................................; </w:t>
      </w:r>
    </w:p>
    <w:p w14:paraId="289CF397" w14:textId="77777777" w:rsidR="005818B0" w:rsidRDefault="005818B0" w:rsidP="00361721">
      <w:pPr>
        <w:spacing w:line="360" w:lineRule="auto"/>
        <w:jc w:val="left"/>
        <w:outlineLvl w:val="0"/>
        <w:rPr>
          <w:rFonts w:ascii="Arial" w:hAnsi="Arial" w:cs="Arial"/>
        </w:rPr>
      </w:pPr>
    </w:p>
    <w:p w14:paraId="4893BC36" w14:textId="2B1D92FE" w:rsidR="00312CC4" w:rsidRPr="00D03BA1" w:rsidRDefault="00312CC4" w:rsidP="00361721">
      <w:pPr>
        <w:spacing w:line="360" w:lineRule="auto"/>
        <w:jc w:val="left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>E-mail</w:t>
      </w:r>
      <w:r w:rsidR="00F33098">
        <w:rPr>
          <w:rFonts w:ascii="Arial" w:hAnsi="Arial" w:cs="Arial"/>
        </w:rPr>
        <w:t xml:space="preserve"> do kontaktu z Zamawiającym</w:t>
      </w:r>
      <w:r w:rsidRPr="00D03BA1">
        <w:rPr>
          <w:rFonts w:ascii="Arial" w:hAnsi="Arial" w:cs="Arial"/>
        </w:rPr>
        <w:t>: .......................................................;</w:t>
      </w:r>
    </w:p>
    <w:p w14:paraId="66A842ED" w14:textId="77777777" w:rsidR="00312CC4" w:rsidRPr="00D03BA1" w:rsidRDefault="00312CC4" w:rsidP="00361721">
      <w:pPr>
        <w:spacing w:line="360" w:lineRule="auto"/>
        <w:jc w:val="left"/>
        <w:rPr>
          <w:rFonts w:ascii="Arial" w:hAnsi="Arial" w:cs="Arial"/>
        </w:rPr>
      </w:pPr>
    </w:p>
    <w:p w14:paraId="601C59BC" w14:textId="21B67C2A" w:rsidR="00312CC4" w:rsidRDefault="00312CC4" w:rsidP="00361721">
      <w:pPr>
        <w:spacing w:line="360" w:lineRule="auto"/>
        <w:jc w:val="left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>NIP - .....................................................; REGON - ....................................................;</w:t>
      </w:r>
    </w:p>
    <w:p w14:paraId="70C62435" w14:textId="77777777" w:rsidR="00F33098" w:rsidRDefault="00F33098" w:rsidP="00361721">
      <w:pPr>
        <w:spacing w:line="360" w:lineRule="auto"/>
        <w:jc w:val="left"/>
        <w:outlineLvl w:val="0"/>
        <w:rPr>
          <w:rFonts w:ascii="Arial" w:hAnsi="Arial" w:cs="Arial"/>
        </w:rPr>
      </w:pPr>
    </w:p>
    <w:p w14:paraId="3AAB60C2" w14:textId="77777777" w:rsidR="00312CC4" w:rsidRPr="00D03BA1" w:rsidRDefault="00312CC4" w:rsidP="00361721">
      <w:pPr>
        <w:pStyle w:val="Akapitzlist"/>
        <w:spacing w:line="360" w:lineRule="auto"/>
        <w:ind w:left="0"/>
        <w:jc w:val="both"/>
        <w:outlineLvl w:val="0"/>
        <w:rPr>
          <w:rFonts w:ascii="Arial" w:hAnsi="Arial" w:cs="Arial"/>
        </w:rPr>
      </w:pPr>
    </w:p>
    <w:p w14:paraId="5BABB5B0" w14:textId="07216DDD" w:rsidR="00312CC4" w:rsidRDefault="00312CC4" w:rsidP="00361721">
      <w:pPr>
        <w:pStyle w:val="Akapitzlist"/>
        <w:spacing w:line="360" w:lineRule="auto"/>
        <w:ind w:left="0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>Dane umożliwiające dostęp do dokumentów potwierdzających umocowanie osoby działającej w imieniu Wykonawcy znajdują się w bezpłatnych i ogólnodostępnych bazach danych</w:t>
      </w:r>
      <w:r w:rsidR="00070AAE">
        <w:rPr>
          <w:rFonts w:ascii="Arial" w:hAnsi="Arial" w:cs="Arial"/>
        </w:rPr>
        <w:t xml:space="preserve"> </w:t>
      </w:r>
      <w:r w:rsidR="00070AAE">
        <w:rPr>
          <w:rFonts w:ascii="Arial" w:eastAsia="Calibri" w:hAnsi="Arial"/>
          <w:color w:val="0000FF"/>
          <w:szCs w:val="24"/>
        </w:rPr>
        <w:t>(zaznaczyć X przy wybranej opcji)</w:t>
      </w:r>
      <w:r w:rsidR="00070AAE">
        <w:rPr>
          <w:rFonts w:ascii="Arial" w:hAnsi="Arial" w:cs="Arial"/>
          <w:color w:val="002060"/>
          <w:szCs w:val="24"/>
          <w:lang w:eastAsia="pl-PL"/>
        </w:rPr>
        <w:t>:</w:t>
      </w:r>
      <w:r w:rsidRPr="00D03BA1">
        <w:rPr>
          <w:rFonts w:ascii="Arial" w:hAnsi="Arial" w:cs="Arial"/>
        </w:rPr>
        <w:t xml:space="preserve">: </w:t>
      </w:r>
    </w:p>
    <w:p w14:paraId="6565F827" w14:textId="77777777" w:rsidR="003E0D9D" w:rsidRPr="00D03BA1" w:rsidRDefault="003E0D9D" w:rsidP="00361721">
      <w:pPr>
        <w:pStyle w:val="Akapitzlist"/>
        <w:spacing w:line="360" w:lineRule="auto"/>
        <w:ind w:left="0"/>
        <w:outlineLvl w:val="0"/>
        <w:rPr>
          <w:rFonts w:ascii="Arial" w:hAnsi="Arial" w:cs="Arial"/>
        </w:rPr>
      </w:pPr>
    </w:p>
    <w:p w14:paraId="13EDDA7F" w14:textId="77777777" w:rsidR="00312CC4" w:rsidRPr="00D03BA1" w:rsidRDefault="00312CC4" w:rsidP="00361721">
      <w:pPr>
        <w:spacing w:line="360" w:lineRule="auto"/>
        <w:jc w:val="left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>   Krajowy Rejestr Sądowy</w:t>
      </w:r>
    </w:p>
    <w:p w14:paraId="26E3E3F3" w14:textId="77777777" w:rsidR="00312CC4" w:rsidRPr="00D03BA1" w:rsidRDefault="00312CC4" w:rsidP="00361721">
      <w:pPr>
        <w:spacing w:line="360" w:lineRule="auto"/>
        <w:jc w:val="left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>   Centralna Ewidencja i Informacja o Działalności Gospodarczej</w:t>
      </w:r>
    </w:p>
    <w:p w14:paraId="6CDEAA3F" w14:textId="7EB1E017" w:rsidR="003E0D9D" w:rsidRPr="00525EAC" w:rsidRDefault="00312CC4" w:rsidP="00525EAC">
      <w:pPr>
        <w:spacing w:line="360" w:lineRule="auto"/>
        <w:jc w:val="left"/>
        <w:rPr>
          <w:rFonts w:ascii="Arial" w:hAnsi="Arial" w:cs="Arial"/>
        </w:rPr>
      </w:pPr>
      <w:r w:rsidRPr="00D03BA1">
        <w:rPr>
          <w:rFonts w:ascii="Arial" w:hAnsi="Arial" w:cs="Arial"/>
        </w:rPr>
        <w:t xml:space="preserve">   Inne (należy wpisać) </w:t>
      </w:r>
      <w:r w:rsidRPr="005B34BD">
        <w:rPr>
          <w:rFonts w:ascii="Arial" w:hAnsi="Arial" w:cs="Arial"/>
        </w:rPr>
        <w:t>………………………………..</w:t>
      </w:r>
    </w:p>
    <w:p w14:paraId="474CF500" w14:textId="1859D0CA" w:rsidR="003E1EA1" w:rsidRPr="005818B0" w:rsidRDefault="005818B0" w:rsidP="00FB29AD">
      <w:pPr>
        <w:pStyle w:val="Nagwek2"/>
        <w:numPr>
          <w:ilvl w:val="0"/>
          <w:numId w:val="5"/>
        </w:numPr>
        <w:spacing w:line="360" w:lineRule="auto"/>
        <w:ind w:left="142" w:hanging="142"/>
        <w:rPr>
          <w:rFonts w:ascii="Arial" w:eastAsia="Times New Roman" w:hAnsi="Arial" w:cs="Arial"/>
          <w:color w:val="auto"/>
          <w:sz w:val="24"/>
          <w:szCs w:val="24"/>
          <w:lang w:eastAsia="pl-PL"/>
        </w:rPr>
      </w:pPr>
      <w:r w:rsidRPr="005818B0">
        <w:rPr>
          <w:rFonts w:ascii="Arial" w:eastAsia="Times New Roman" w:hAnsi="Arial" w:cs="Arial"/>
          <w:color w:val="auto"/>
          <w:sz w:val="24"/>
          <w:szCs w:val="24"/>
          <w:lang w:eastAsia="pl-PL"/>
        </w:rPr>
        <w:lastRenderedPageBreak/>
        <w:t xml:space="preserve">Składając ofertę w postępowaniu znak </w:t>
      </w:r>
      <w:r w:rsidRPr="00070AAE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PZ.271.1.</w:t>
      </w:r>
      <w:r w:rsidR="006D48F7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8</w:t>
      </w:r>
      <w:r w:rsidRPr="00070AAE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.2025</w:t>
      </w:r>
      <w:r w:rsidRPr="005818B0">
        <w:rPr>
          <w:rFonts w:ascii="Arial" w:eastAsia="Times New Roman" w:hAnsi="Arial" w:cs="Arial"/>
          <w:color w:val="auto"/>
          <w:sz w:val="24"/>
          <w:szCs w:val="24"/>
          <w:lang w:eastAsia="pl-PL"/>
        </w:rPr>
        <w:t xml:space="preserve"> o udzielenie zamówienia na</w:t>
      </w:r>
      <w:r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 xml:space="preserve"> </w:t>
      </w:r>
      <w:bookmarkStart w:id="0" w:name="_Hlk166746897"/>
      <w:r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„</w:t>
      </w:r>
      <w:r w:rsidR="006D48F7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Usługę archiwistyczną</w:t>
      </w:r>
      <w:r w:rsidRPr="005818B0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>”</w:t>
      </w:r>
      <w:bookmarkEnd w:id="0"/>
      <w:r w:rsidRPr="005818B0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t xml:space="preserve"> </w:t>
      </w:r>
      <w:r w:rsidR="00A47064">
        <w:rPr>
          <w:rFonts w:ascii="Arial" w:eastAsia="Times New Roman" w:hAnsi="Arial" w:cs="Arial"/>
          <w:b/>
          <w:bCs/>
          <w:color w:val="auto"/>
          <w:sz w:val="24"/>
          <w:szCs w:val="24"/>
          <w:lang w:eastAsia="pl-PL"/>
        </w:rPr>
        <w:br/>
      </w:r>
      <w:r w:rsidRPr="005818B0">
        <w:rPr>
          <w:rFonts w:ascii="Arial" w:eastAsia="Times New Roman" w:hAnsi="Arial" w:cs="Arial"/>
          <w:color w:val="auto"/>
          <w:sz w:val="24"/>
          <w:szCs w:val="24"/>
          <w:lang w:eastAsia="pl-PL"/>
        </w:rPr>
        <w:t>w prowadzonym w trybie podstawowym bez możliwości negocjacji, zgodnie z art. 275 pkt. 1 ustawy z dnia 11 września 2019 r. – Prawo zamówień publicznych (</w:t>
      </w:r>
      <w:proofErr w:type="spellStart"/>
      <w:r w:rsidRPr="005818B0">
        <w:rPr>
          <w:rFonts w:ascii="Arial" w:eastAsia="Times New Roman" w:hAnsi="Arial" w:cs="Arial"/>
          <w:color w:val="auto"/>
          <w:sz w:val="24"/>
          <w:szCs w:val="24"/>
          <w:lang w:eastAsia="pl-PL"/>
        </w:rPr>
        <w:t>t.j</w:t>
      </w:r>
      <w:proofErr w:type="spellEnd"/>
      <w:r w:rsidRPr="005818B0">
        <w:rPr>
          <w:rFonts w:ascii="Arial" w:eastAsia="Times New Roman" w:hAnsi="Arial" w:cs="Arial"/>
          <w:color w:val="auto"/>
          <w:sz w:val="24"/>
          <w:szCs w:val="24"/>
          <w:lang w:eastAsia="pl-PL"/>
        </w:rPr>
        <w:t>. Dz. U. z 2024 poz.1320), oferuję wykonanie przedmiotu zamówienia w pełnym zakresie określonym w specyfikacji warunków zamówienia (wraz z załącznikami), na niżej opisanych warunkach:</w:t>
      </w:r>
    </w:p>
    <w:p w14:paraId="27802DEC" w14:textId="77777777" w:rsidR="005818B0" w:rsidRPr="005818B0" w:rsidRDefault="005818B0" w:rsidP="005818B0">
      <w:pPr>
        <w:pStyle w:val="Akapitzlist"/>
      </w:pPr>
    </w:p>
    <w:p w14:paraId="7816F058" w14:textId="65046897" w:rsidR="0043230D" w:rsidRPr="003E0D9D" w:rsidRDefault="00312CC4" w:rsidP="00FB29AD">
      <w:pPr>
        <w:pStyle w:val="Akapitzlist"/>
        <w:numPr>
          <w:ilvl w:val="0"/>
          <w:numId w:val="3"/>
        </w:numPr>
        <w:spacing w:after="240" w:line="360" w:lineRule="auto"/>
        <w:rPr>
          <w:rFonts w:ascii="Arial" w:eastAsia="Calibri" w:hAnsi="Arial" w:cs="Arial"/>
          <w:b/>
          <w:bCs/>
          <w:color w:val="000000"/>
        </w:rPr>
      </w:pPr>
      <w:r w:rsidRPr="00D03BA1">
        <w:rPr>
          <w:rFonts w:ascii="Arial" w:eastAsia="Calibri" w:hAnsi="Arial" w:cs="Arial"/>
          <w:b/>
          <w:bCs/>
          <w:color w:val="000000"/>
        </w:rPr>
        <w:t>Oferuj</w:t>
      </w:r>
      <w:r w:rsidR="006B5389" w:rsidRPr="00D03BA1">
        <w:rPr>
          <w:rFonts w:ascii="Arial" w:eastAsia="Calibri" w:hAnsi="Arial" w:cs="Arial"/>
          <w:b/>
          <w:bCs/>
          <w:color w:val="000000"/>
        </w:rPr>
        <w:t>ę</w:t>
      </w:r>
      <w:r w:rsidR="00060C3D" w:rsidRPr="00D03BA1">
        <w:rPr>
          <w:rFonts w:ascii="Arial" w:eastAsia="Calibri" w:hAnsi="Arial" w:cs="Arial"/>
          <w:b/>
          <w:bCs/>
          <w:color w:val="000000"/>
        </w:rPr>
        <w:t>(</w:t>
      </w:r>
      <w:proofErr w:type="spellStart"/>
      <w:r w:rsidR="004B4AAA">
        <w:rPr>
          <w:rFonts w:ascii="Arial" w:eastAsia="Calibri" w:hAnsi="Arial" w:cs="Arial"/>
          <w:b/>
          <w:bCs/>
          <w:color w:val="000000"/>
        </w:rPr>
        <w:t>e</w:t>
      </w:r>
      <w:r w:rsidR="00060C3D" w:rsidRPr="00D03BA1">
        <w:rPr>
          <w:rFonts w:ascii="Arial" w:eastAsia="Calibri" w:hAnsi="Arial" w:cs="Arial"/>
          <w:b/>
          <w:bCs/>
          <w:color w:val="000000"/>
        </w:rPr>
        <w:t>my</w:t>
      </w:r>
      <w:proofErr w:type="spellEnd"/>
      <w:r w:rsidR="00060C3D" w:rsidRPr="00D03BA1">
        <w:rPr>
          <w:rFonts w:ascii="Arial" w:eastAsia="Calibri" w:hAnsi="Arial" w:cs="Arial"/>
          <w:b/>
          <w:bCs/>
          <w:color w:val="000000"/>
        </w:rPr>
        <w:t>)</w:t>
      </w:r>
      <w:r w:rsidRPr="00D03BA1">
        <w:rPr>
          <w:rFonts w:ascii="Arial" w:eastAsia="Calibri" w:hAnsi="Arial" w:cs="Arial"/>
          <w:b/>
          <w:bCs/>
          <w:color w:val="000000"/>
        </w:rPr>
        <w:t xml:space="preserve"> realizację zamówienia za kwotę:</w:t>
      </w:r>
      <w:bookmarkStart w:id="1" w:name="_Hlk512577249"/>
    </w:p>
    <w:p w14:paraId="0427722E" w14:textId="6BB24FE5" w:rsidR="00396E51" w:rsidRPr="00396E51" w:rsidRDefault="00312CC4" w:rsidP="00396E51">
      <w:pPr>
        <w:spacing w:before="120" w:line="360" w:lineRule="auto"/>
        <w:jc w:val="left"/>
        <w:rPr>
          <w:rFonts w:ascii="Arial" w:hAnsi="Arial" w:cs="Arial"/>
          <w:b/>
          <w:spacing w:val="4"/>
        </w:rPr>
      </w:pPr>
      <w:r w:rsidRPr="00AE2EFE">
        <w:rPr>
          <w:rFonts w:ascii="Arial" w:hAnsi="Arial" w:cs="Arial"/>
          <w:spacing w:val="4"/>
        </w:rPr>
        <w:t xml:space="preserve">Cena </w:t>
      </w:r>
      <w:r w:rsidR="00F07442" w:rsidRPr="00AE2EFE">
        <w:rPr>
          <w:rFonts w:ascii="Arial" w:hAnsi="Arial" w:cs="Arial"/>
          <w:spacing w:val="4"/>
        </w:rPr>
        <w:t xml:space="preserve">brutto </w:t>
      </w:r>
      <w:r w:rsidRPr="00AE2EFE">
        <w:rPr>
          <w:rFonts w:ascii="Arial" w:hAnsi="Arial" w:cs="Arial"/>
          <w:spacing w:val="4"/>
        </w:rPr>
        <w:t>za wykonanie</w:t>
      </w:r>
      <w:r w:rsidRPr="00AE2EFE">
        <w:rPr>
          <w:rFonts w:ascii="Arial" w:hAnsi="Arial" w:cs="Arial"/>
          <w:b/>
          <w:spacing w:val="4"/>
        </w:rPr>
        <w:t xml:space="preserve"> </w:t>
      </w:r>
      <w:r w:rsidRPr="00AE2EFE">
        <w:rPr>
          <w:rFonts w:ascii="Arial" w:hAnsi="Arial" w:cs="Arial"/>
          <w:spacing w:val="4"/>
        </w:rPr>
        <w:t>przedmiotu zamówienia:</w:t>
      </w:r>
      <w:r w:rsidR="00AE2EFE">
        <w:rPr>
          <w:rFonts w:ascii="Arial" w:hAnsi="Arial" w:cs="Arial"/>
          <w:spacing w:val="4"/>
        </w:rPr>
        <w:t xml:space="preserve">           ………………………………………………………</w:t>
      </w:r>
      <w:r w:rsidRPr="00AE2EFE">
        <w:rPr>
          <w:rFonts w:ascii="Arial" w:hAnsi="Arial" w:cs="Arial"/>
          <w:spacing w:val="4"/>
        </w:rPr>
        <w:t xml:space="preserve">……………….…………….…. zł </w:t>
      </w:r>
      <w:r w:rsidR="00396E51" w:rsidRPr="00AE2EFE">
        <w:rPr>
          <w:rFonts w:ascii="Arial" w:hAnsi="Arial" w:cs="Arial"/>
          <w:b/>
          <w:bCs/>
          <w:spacing w:val="4"/>
        </w:rPr>
        <w:t>(</w:t>
      </w:r>
      <w:r w:rsidR="00350C80" w:rsidRPr="00AE2EFE">
        <w:rPr>
          <w:rFonts w:ascii="Arial" w:hAnsi="Arial" w:cs="Arial"/>
          <w:b/>
          <w:bCs/>
          <w:color w:val="000000"/>
        </w:rPr>
        <w:t xml:space="preserve">tabela D – wiersz </w:t>
      </w:r>
      <w:r w:rsidR="00AE2EFE" w:rsidRPr="00AE2EFE">
        <w:rPr>
          <w:rFonts w:ascii="Arial" w:hAnsi="Arial" w:cs="Arial"/>
          <w:b/>
          <w:bCs/>
          <w:color w:val="000000"/>
        </w:rPr>
        <w:t>5</w:t>
      </w:r>
      <w:r w:rsidR="00F979F1">
        <w:rPr>
          <w:rFonts w:ascii="Arial" w:hAnsi="Arial" w:cs="Arial"/>
          <w:b/>
          <w:bCs/>
          <w:color w:val="000000"/>
        </w:rPr>
        <w:t>, tj. zamówienie podstawowe i zamówienie opcjonalne</w:t>
      </w:r>
      <w:r w:rsidR="00396E51" w:rsidRPr="00AE2EFE">
        <w:rPr>
          <w:rFonts w:ascii="Arial" w:hAnsi="Arial" w:cs="Arial"/>
          <w:b/>
          <w:bCs/>
          <w:color w:val="000000"/>
        </w:rPr>
        <w:t>)</w:t>
      </w:r>
    </w:p>
    <w:p w14:paraId="04E20B27" w14:textId="1E36F5B5" w:rsidR="009E44B8" w:rsidRPr="00396E51" w:rsidRDefault="009E44B8" w:rsidP="00396E51">
      <w:pPr>
        <w:spacing w:line="360" w:lineRule="auto"/>
        <w:jc w:val="left"/>
        <w:rPr>
          <w:rFonts w:ascii="Arial" w:hAnsi="Arial" w:cs="Arial"/>
          <w:i/>
          <w:spacing w:val="4"/>
        </w:rPr>
      </w:pPr>
    </w:p>
    <w:p w14:paraId="18810C77" w14:textId="77777777" w:rsidR="004320B2" w:rsidRDefault="009D4974" w:rsidP="007332A2">
      <w:pPr>
        <w:widowControl/>
        <w:suppressAutoHyphens w:val="0"/>
        <w:autoSpaceDN w:val="0"/>
        <w:spacing w:before="120" w:line="360" w:lineRule="auto"/>
        <w:jc w:val="left"/>
        <w:textAlignment w:val="baseline"/>
        <w:rPr>
          <w:rFonts w:ascii="Arial" w:hAnsi="Arial" w:cs="Arial"/>
        </w:rPr>
      </w:pPr>
      <w:r w:rsidRPr="00D03BA1">
        <w:rPr>
          <w:rFonts w:ascii="Arial" w:hAnsi="Arial" w:cs="Arial"/>
        </w:rPr>
        <w:t>zgodnie z cenami jednostkowymi podanymi poniżej w formularzu cenowym</w:t>
      </w:r>
      <w:r w:rsidR="00396E51">
        <w:rPr>
          <w:rFonts w:ascii="Arial" w:hAnsi="Arial" w:cs="Arial"/>
        </w:rPr>
        <w:t>.</w:t>
      </w:r>
    </w:p>
    <w:p w14:paraId="29C7EBAD" w14:textId="77777777" w:rsidR="00396E51" w:rsidRDefault="00396E51" w:rsidP="00396E51">
      <w:pPr>
        <w:spacing w:line="360" w:lineRule="auto"/>
        <w:rPr>
          <w:rFonts w:ascii="Arial" w:hAnsi="Arial" w:cs="Arial"/>
          <w:b/>
          <w:bCs/>
          <w:spacing w:val="4"/>
        </w:rPr>
      </w:pPr>
    </w:p>
    <w:p w14:paraId="57076E1F" w14:textId="2892D38A" w:rsidR="00E5068E" w:rsidRDefault="00396E51" w:rsidP="00396E51">
      <w:pPr>
        <w:spacing w:after="240" w:line="360" w:lineRule="auto"/>
        <w:jc w:val="both"/>
        <w:rPr>
          <w:rFonts w:ascii="Arial" w:hAnsi="Arial" w:cs="Arial"/>
          <w:b/>
          <w:bCs/>
        </w:rPr>
      </w:pPr>
      <w:r w:rsidRPr="00ED603E">
        <w:rPr>
          <w:rFonts w:ascii="Arial" w:hAnsi="Arial" w:cs="Arial"/>
          <w:b/>
          <w:bCs/>
        </w:rPr>
        <w:t xml:space="preserve">Zabronione jest dopisywanie nowych pozycji do cennika poniżej. </w:t>
      </w:r>
    </w:p>
    <w:p w14:paraId="23CA0B28" w14:textId="77777777" w:rsidR="00FD14DA" w:rsidRDefault="00FD14DA" w:rsidP="00396E51">
      <w:pPr>
        <w:spacing w:after="240" w:line="360" w:lineRule="auto"/>
        <w:jc w:val="both"/>
        <w:rPr>
          <w:rFonts w:ascii="Arial" w:hAnsi="Arial" w:cs="Arial"/>
          <w:b/>
          <w:bCs/>
        </w:rPr>
      </w:pPr>
    </w:p>
    <w:p w14:paraId="2809F310" w14:textId="0FEA7E43" w:rsidR="00E5068E" w:rsidRPr="0083191D" w:rsidRDefault="0083191D" w:rsidP="0083191D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TABELA A</w:t>
      </w:r>
      <w:r w:rsidR="005B5C02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 xml:space="preserve"> - </w:t>
      </w:r>
      <w:r w:rsidR="00E5068E" w:rsidRPr="0083191D">
        <w:rPr>
          <w:rFonts w:ascii="Arial" w:hAnsi="Arial" w:cs="Arial"/>
          <w:b/>
          <w:bCs/>
        </w:rPr>
        <w:t>Przewiezienie dokumentacji (zamówienie podstawowe)</w:t>
      </w:r>
    </w:p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6379"/>
        <w:gridCol w:w="3119"/>
      </w:tblGrid>
      <w:tr w:rsidR="00E5068E" w:rsidRPr="007161A7" w14:paraId="2593DD46" w14:textId="77777777" w:rsidTr="00FD14DA">
        <w:trPr>
          <w:trHeight w:val="807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A7C8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74CF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ED1CF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Wartość brutto za usługę przewiezienia  zł</w:t>
            </w:r>
          </w:p>
        </w:tc>
      </w:tr>
      <w:tr w:rsidR="00E5068E" w:rsidRPr="007161A7" w14:paraId="3323B802" w14:textId="77777777" w:rsidTr="00FD14DA">
        <w:trPr>
          <w:trHeight w:val="989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8FA3" w14:textId="77777777" w:rsidR="00E5068E" w:rsidRPr="00E5068E" w:rsidRDefault="00E5068E" w:rsidP="00BF1DA2">
            <w:pPr>
              <w:rPr>
                <w:rFonts w:ascii="Arial" w:hAnsi="Arial" w:cs="Arial"/>
              </w:rPr>
            </w:pPr>
            <w:r w:rsidRPr="00E5068E">
              <w:rPr>
                <w:rFonts w:ascii="Arial" w:hAnsi="Arial" w:cs="Arial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2572" w14:textId="77777777" w:rsidR="00E5068E" w:rsidRPr="00E5068E" w:rsidRDefault="00E5068E" w:rsidP="00E5068E">
            <w:pPr>
              <w:spacing w:line="360" w:lineRule="auto"/>
              <w:rPr>
                <w:rFonts w:ascii="Arial" w:hAnsi="Arial" w:cs="Arial"/>
              </w:rPr>
            </w:pPr>
            <w:r w:rsidRPr="00E5068E">
              <w:rPr>
                <w:rFonts w:ascii="Arial" w:hAnsi="Arial" w:cs="Arial"/>
              </w:rPr>
              <w:t>przewiezienie wraz z przyjęciem dokumentacji w pudłach archiwalnych do przechowywania w archiwum depozytowym Wykonawcy, pkt. 1 OPZ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C8053" w14:textId="77777777" w:rsidR="00E5068E" w:rsidRPr="00E5068E" w:rsidRDefault="00E5068E" w:rsidP="00BF1DA2">
            <w:pPr>
              <w:rPr>
                <w:rFonts w:ascii="Arial" w:hAnsi="Arial" w:cs="Arial"/>
              </w:rPr>
            </w:pPr>
            <w:r w:rsidRPr="00E5068E">
              <w:rPr>
                <w:rFonts w:ascii="Arial" w:hAnsi="Arial" w:cs="Arial"/>
              </w:rPr>
              <w:t xml:space="preserve">0,00   </w:t>
            </w:r>
          </w:p>
        </w:tc>
      </w:tr>
      <w:tr w:rsidR="00E5068E" w:rsidRPr="007161A7" w14:paraId="1ECA6061" w14:textId="77777777" w:rsidTr="00FD14DA">
        <w:trPr>
          <w:trHeight w:val="96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05FB" w14:textId="77777777" w:rsidR="00E5068E" w:rsidRPr="00E5068E" w:rsidRDefault="00E5068E" w:rsidP="00BF1DA2">
            <w:pPr>
              <w:rPr>
                <w:rFonts w:ascii="Arial" w:hAnsi="Arial" w:cs="Arial"/>
              </w:rPr>
            </w:pPr>
            <w:r w:rsidRPr="00E5068E">
              <w:rPr>
                <w:rFonts w:ascii="Arial" w:hAnsi="Arial" w:cs="Arial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658C" w14:textId="2A7C7209" w:rsidR="00E5068E" w:rsidRPr="00E5068E" w:rsidRDefault="00E5068E" w:rsidP="00E5068E">
            <w:pPr>
              <w:spacing w:line="360" w:lineRule="auto"/>
              <w:rPr>
                <w:rFonts w:ascii="Arial" w:hAnsi="Arial" w:cs="Arial"/>
              </w:rPr>
            </w:pPr>
            <w:r w:rsidRPr="00E5068E">
              <w:rPr>
                <w:rFonts w:ascii="Arial" w:hAnsi="Arial" w:cs="Arial"/>
              </w:rPr>
              <w:t>przewiezienie wraz z ułożeniem dokumentacji w pudłach archiwalnych pomiędzy magazynami archiwum zakładowego Z</w:t>
            </w:r>
            <w:r w:rsidR="005B5C02">
              <w:rPr>
                <w:rFonts w:ascii="Arial" w:hAnsi="Arial" w:cs="Arial"/>
              </w:rPr>
              <w:t>amawiającego</w:t>
            </w:r>
            <w:r w:rsidRPr="00E5068E">
              <w:rPr>
                <w:rFonts w:ascii="Arial" w:hAnsi="Arial" w:cs="Arial"/>
              </w:rPr>
              <w:t>, pkt. 3 OPZ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D6CFA" w14:textId="77777777" w:rsidR="00E5068E" w:rsidRPr="00E5068E" w:rsidRDefault="00E5068E" w:rsidP="00BF1DA2">
            <w:pPr>
              <w:rPr>
                <w:rFonts w:ascii="Arial" w:hAnsi="Arial" w:cs="Arial"/>
              </w:rPr>
            </w:pPr>
            <w:r w:rsidRPr="00E5068E">
              <w:rPr>
                <w:rFonts w:ascii="Arial" w:hAnsi="Arial" w:cs="Arial"/>
              </w:rPr>
              <w:t xml:space="preserve">0,00   </w:t>
            </w:r>
          </w:p>
        </w:tc>
      </w:tr>
      <w:tr w:rsidR="00D25CCE" w:rsidRPr="007161A7" w14:paraId="23DF4E41" w14:textId="77777777" w:rsidTr="00FD14DA">
        <w:trPr>
          <w:trHeight w:val="83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55686" w14:textId="77777777" w:rsidR="00D25CCE" w:rsidRPr="00E5068E" w:rsidRDefault="00D25CCE" w:rsidP="00BF1DA2">
            <w:pPr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514B1" w14:textId="2B796606" w:rsidR="00D25CCE" w:rsidRPr="00E5068E" w:rsidRDefault="00350C80" w:rsidP="00B31633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</w:t>
            </w:r>
            <w:r w:rsidR="0083191D">
              <w:rPr>
                <w:rFonts w:ascii="Arial" w:hAnsi="Arial" w:cs="Arial"/>
              </w:rPr>
              <w:t xml:space="preserve"> (wiersze od 1 do </w:t>
            </w:r>
            <w:r w:rsidR="005B5C02">
              <w:rPr>
                <w:rFonts w:ascii="Arial" w:hAnsi="Arial" w:cs="Arial"/>
              </w:rPr>
              <w:t>2</w:t>
            </w:r>
            <w:r w:rsidR="0083191D">
              <w:rPr>
                <w:rFonts w:ascii="Arial" w:hAnsi="Arial" w:cs="Arial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7B09D" w14:textId="77777777" w:rsidR="00D25CCE" w:rsidRPr="00E5068E" w:rsidRDefault="00D25CCE" w:rsidP="00BF1DA2">
            <w:pPr>
              <w:rPr>
                <w:rFonts w:ascii="Arial" w:hAnsi="Arial" w:cs="Arial"/>
              </w:rPr>
            </w:pPr>
          </w:p>
        </w:tc>
      </w:tr>
    </w:tbl>
    <w:p w14:paraId="7C84DDF5" w14:textId="15548379" w:rsidR="00E5068E" w:rsidRDefault="00E5068E" w:rsidP="00E5068E">
      <w:pPr>
        <w:jc w:val="both"/>
        <w:rPr>
          <w:rFonts w:cs="Arial"/>
          <w:b/>
          <w:bCs/>
        </w:rPr>
      </w:pPr>
    </w:p>
    <w:p w14:paraId="6644890E" w14:textId="6E4ABE97" w:rsidR="00121EF7" w:rsidRDefault="00121EF7" w:rsidP="00E5068E">
      <w:pPr>
        <w:jc w:val="both"/>
        <w:rPr>
          <w:rFonts w:cs="Arial"/>
          <w:b/>
          <w:bCs/>
        </w:rPr>
      </w:pPr>
    </w:p>
    <w:p w14:paraId="447EA542" w14:textId="2F5C9AE5" w:rsidR="00121EF7" w:rsidRDefault="00121EF7" w:rsidP="00E5068E">
      <w:pPr>
        <w:jc w:val="both"/>
        <w:rPr>
          <w:rFonts w:cs="Arial"/>
          <w:b/>
          <w:bCs/>
        </w:rPr>
      </w:pPr>
    </w:p>
    <w:p w14:paraId="0EAF0176" w14:textId="6AD7BD2B" w:rsidR="005B5C02" w:rsidRDefault="005B5C02" w:rsidP="00E5068E">
      <w:pPr>
        <w:jc w:val="both"/>
        <w:rPr>
          <w:rFonts w:cs="Arial"/>
          <w:b/>
          <w:bCs/>
        </w:rPr>
      </w:pPr>
    </w:p>
    <w:p w14:paraId="71810863" w14:textId="7E2BC236" w:rsidR="005B5C02" w:rsidRDefault="005B5C02" w:rsidP="00E5068E">
      <w:pPr>
        <w:jc w:val="both"/>
        <w:rPr>
          <w:rFonts w:cs="Arial"/>
          <w:b/>
          <w:bCs/>
        </w:rPr>
      </w:pPr>
    </w:p>
    <w:p w14:paraId="6FC68262" w14:textId="77777777" w:rsidR="005B5C02" w:rsidRDefault="005B5C02" w:rsidP="00E5068E">
      <w:pPr>
        <w:jc w:val="both"/>
        <w:rPr>
          <w:rFonts w:cs="Arial"/>
          <w:b/>
          <w:bCs/>
        </w:rPr>
      </w:pPr>
    </w:p>
    <w:p w14:paraId="7DFE0135" w14:textId="1481410C" w:rsidR="005B5C02" w:rsidRDefault="005B5C02" w:rsidP="00E5068E">
      <w:pPr>
        <w:jc w:val="both"/>
        <w:rPr>
          <w:rFonts w:cs="Arial"/>
          <w:b/>
          <w:bCs/>
        </w:rPr>
      </w:pPr>
    </w:p>
    <w:p w14:paraId="1D567D50" w14:textId="50D4D489" w:rsidR="005B5C02" w:rsidRPr="0083191D" w:rsidRDefault="005B5C02" w:rsidP="005B5C02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TABELA A2 - </w:t>
      </w:r>
      <w:r w:rsidRPr="0083191D">
        <w:rPr>
          <w:rFonts w:ascii="Arial" w:hAnsi="Arial" w:cs="Arial"/>
          <w:b/>
          <w:bCs/>
        </w:rPr>
        <w:t>Przewiezienie dokumentacji (zamówienie podstawowe)</w:t>
      </w:r>
    </w:p>
    <w:p w14:paraId="3DA92753" w14:textId="77777777" w:rsidR="005B5C02" w:rsidRDefault="005B5C02" w:rsidP="00E5068E">
      <w:pPr>
        <w:jc w:val="both"/>
        <w:rPr>
          <w:rFonts w:cs="Arial"/>
          <w:b/>
          <w:bCs/>
        </w:rPr>
      </w:pPr>
    </w:p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6379"/>
        <w:gridCol w:w="3119"/>
      </w:tblGrid>
      <w:tr w:rsidR="005B5C02" w:rsidRPr="007161A7" w14:paraId="1E3FE2A7" w14:textId="77777777" w:rsidTr="00BE0647">
        <w:trPr>
          <w:trHeight w:val="807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12E6" w14:textId="77777777" w:rsidR="005B5C02" w:rsidRPr="00E5068E" w:rsidRDefault="005B5C02" w:rsidP="00BE0647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ADD7" w14:textId="77777777" w:rsidR="005B5C02" w:rsidRPr="00E5068E" w:rsidRDefault="005B5C02" w:rsidP="00BE0647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7D1FE" w14:textId="77777777" w:rsidR="005B5C02" w:rsidRPr="00E5068E" w:rsidRDefault="005B5C02" w:rsidP="00BE0647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Wartość brutto za usługę przewiezienia  zł</w:t>
            </w:r>
          </w:p>
        </w:tc>
      </w:tr>
      <w:tr w:rsidR="005B5C02" w:rsidRPr="007161A7" w14:paraId="3BCB690A" w14:textId="77777777" w:rsidTr="00BE0647">
        <w:trPr>
          <w:trHeight w:val="83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6E6A" w14:textId="5D1FB37A" w:rsidR="005B5C02" w:rsidRPr="00E5068E" w:rsidRDefault="00AE2EFE" w:rsidP="00BE06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DA96" w14:textId="19EE6254" w:rsidR="005B5C02" w:rsidRPr="00E5068E" w:rsidRDefault="005B5C02" w:rsidP="00BE0647">
            <w:pPr>
              <w:spacing w:line="360" w:lineRule="auto"/>
              <w:rPr>
                <w:rFonts w:ascii="Arial" w:hAnsi="Arial" w:cs="Arial"/>
              </w:rPr>
            </w:pPr>
            <w:r w:rsidRPr="00E5068E">
              <w:rPr>
                <w:rFonts w:ascii="Arial" w:hAnsi="Arial" w:cs="Arial"/>
              </w:rPr>
              <w:t>przewiezienie wraz z ułożeniem dokumentacji w pudłach archiwalnych w archiwum zakładowym Z</w:t>
            </w:r>
            <w:r>
              <w:rPr>
                <w:rFonts w:ascii="Arial" w:hAnsi="Arial" w:cs="Arial"/>
              </w:rPr>
              <w:t>amawiającego</w:t>
            </w:r>
            <w:r w:rsidRPr="00E5068E">
              <w:rPr>
                <w:rFonts w:ascii="Arial" w:hAnsi="Arial" w:cs="Arial"/>
              </w:rPr>
              <w:t>, pkt. 4 OPZ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26C8F" w14:textId="77777777" w:rsidR="005B5C02" w:rsidRPr="00E5068E" w:rsidRDefault="005B5C02" w:rsidP="00BE0647">
            <w:pPr>
              <w:rPr>
                <w:rFonts w:ascii="Arial" w:hAnsi="Arial" w:cs="Arial"/>
              </w:rPr>
            </w:pPr>
            <w:r w:rsidRPr="00E5068E">
              <w:rPr>
                <w:rFonts w:ascii="Arial" w:hAnsi="Arial" w:cs="Arial"/>
              </w:rPr>
              <w:t xml:space="preserve">0,00   </w:t>
            </w:r>
          </w:p>
        </w:tc>
      </w:tr>
    </w:tbl>
    <w:p w14:paraId="3735BD26" w14:textId="77777777" w:rsidR="00121EF7" w:rsidRDefault="00121EF7" w:rsidP="00E5068E">
      <w:pPr>
        <w:jc w:val="both"/>
        <w:rPr>
          <w:rFonts w:cs="Arial"/>
          <w:b/>
          <w:bCs/>
        </w:rPr>
      </w:pPr>
    </w:p>
    <w:p w14:paraId="1BC30343" w14:textId="77777777" w:rsidR="00E5068E" w:rsidRPr="00307B7E" w:rsidRDefault="00E5068E" w:rsidP="00E5068E">
      <w:pPr>
        <w:rPr>
          <w:rFonts w:cs="Arial"/>
          <w:b/>
          <w:bCs/>
        </w:rPr>
      </w:pPr>
    </w:p>
    <w:p w14:paraId="5AC97977" w14:textId="3513775A" w:rsidR="00E5068E" w:rsidRPr="00121EF7" w:rsidRDefault="00121EF7" w:rsidP="00121EF7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TABELA B - </w:t>
      </w:r>
      <w:r w:rsidR="00E5068E" w:rsidRPr="00121EF7">
        <w:rPr>
          <w:rFonts w:ascii="Arial" w:hAnsi="Arial" w:cs="Arial"/>
          <w:b/>
          <w:bCs/>
        </w:rPr>
        <w:t>Przechowywanie akt (zamówienie podstawowe)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251"/>
        <w:gridCol w:w="1155"/>
        <w:gridCol w:w="1540"/>
        <w:gridCol w:w="2552"/>
      </w:tblGrid>
      <w:tr w:rsidR="00E5068E" w:rsidRPr="00E5068E" w14:paraId="72FFF1C5" w14:textId="77777777" w:rsidTr="00BF1DA2">
        <w:trPr>
          <w:trHeight w:val="836"/>
        </w:trPr>
        <w:tc>
          <w:tcPr>
            <w:tcW w:w="562" w:type="dxa"/>
            <w:shd w:val="clear" w:color="auto" w:fill="auto"/>
            <w:vAlign w:val="center"/>
            <w:hideMark/>
          </w:tcPr>
          <w:p w14:paraId="7E45A8DD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Lp.</w:t>
            </w:r>
          </w:p>
          <w:p w14:paraId="516C0FEF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51" w:type="dxa"/>
            <w:shd w:val="clear" w:color="auto" w:fill="auto"/>
            <w:vAlign w:val="center"/>
            <w:hideMark/>
          </w:tcPr>
          <w:p w14:paraId="39AC2229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1BA74CAC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Liczba miesięcy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7C352AC9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Cena brutto za 1  miesiąc w zł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EB76C17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Wartość brutto za 18 miesięcy w zł</w:t>
            </w:r>
          </w:p>
          <w:p w14:paraId="7DBA66A0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(kol.3 x kol. 4)</w:t>
            </w:r>
          </w:p>
        </w:tc>
      </w:tr>
      <w:tr w:rsidR="00E5068E" w:rsidRPr="00E5068E" w14:paraId="11438724" w14:textId="77777777" w:rsidTr="00BF1DA2">
        <w:trPr>
          <w:trHeight w:val="301"/>
        </w:trPr>
        <w:tc>
          <w:tcPr>
            <w:tcW w:w="562" w:type="dxa"/>
            <w:shd w:val="clear" w:color="auto" w:fill="auto"/>
            <w:vAlign w:val="center"/>
          </w:tcPr>
          <w:p w14:paraId="5FEB1743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251" w:type="dxa"/>
            <w:shd w:val="clear" w:color="auto" w:fill="auto"/>
            <w:vAlign w:val="center"/>
          </w:tcPr>
          <w:p w14:paraId="58E8598D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4C06BDC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540" w:type="dxa"/>
            <w:shd w:val="clear" w:color="auto" w:fill="auto"/>
            <w:vAlign w:val="center"/>
          </w:tcPr>
          <w:p w14:paraId="44F6B781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7EAAEDF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E5068E" w:rsidRPr="00E5068E" w14:paraId="13CB20BD" w14:textId="77777777" w:rsidTr="00BF1DA2">
        <w:trPr>
          <w:trHeight w:val="1545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6A439A8" w14:textId="77777777" w:rsidR="00E5068E" w:rsidRPr="00AE2EFE" w:rsidRDefault="00E5068E" w:rsidP="00BF1DA2">
            <w:pPr>
              <w:rPr>
                <w:rFonts w:ascii="Arial" w:hAnsi="Arial" w:cs="Arial"/>
              </w:rPr>
            </w:pPr>
            <w:r w:rsidRPr="00AE2EFE">
              <w:rPr>
                <w:rFonts w:ascii="Arial" w:hAnsi="Arial" w:cs="Arial"/>
              </w:rPr>
              <w:t>1</w:t>
            </w:r>
          </w:p>
        </w:tc>
        <w:tc>
          <w:tcPr>
            <w:tcW w:w="4251" w:type="dxa"/>
            <w:shd w:val="clear" w:color="auto" w:fill="auto"/>
            <w:vAlign w:val="center"/>
            <w:hideMark/>
          </w:tcPr>
          <w:p w14:paraId="4544CA1B" w14:textId="77777777" w:rsidR="00E5068E" w:rsidRPr="00E5068E" w:rsidRDefault="00E5068E" w:rsidP="00E5068E">
            <w:pPr>
              <w:spacing w:line="360" w:lineRule="auto"/>
              <w:rPr>
                <w:rFonts w:ascii="Arial" w:hAnsi="Arial" w:cs="Arial"/>
              </w:rPr>
            </w:pPr>
            <w:r w:rsidRPr="00E5068E">
              <w:rPr>
                <w:rFonts w:ascii="Arial" w:hAnsi="Arial" w:cs="Arial"/>
              </w:rPr>
              <w:t xml:space="preserve">przechowywanie akt w archiwum depozytowym Wykonawcy (wraz z udostępnieniem, wypożyczeniem i wycofaniem), pkt.2 </w:t>
            </w:r>
            <w:proofErr w:type="spellStart"/>
            <w:r w:rsidRPr="00E5068E">
              <w:rPr>
                <w:rFonts w:ascii="Arial" w:hAnsi="Arial" w:cs="Arial"/>
              </w:rPr>
              <w:t>ppkt</w:t>
            </w:r>
            <w:proofErr w:type="spellEnd"/>
            <w:r w:rsidRPr="00E5068E">
              <w:rPr>
                <w:rFonts w:ascii="Arial" w:hAnsi="Arial" w:cs="Arial"/>
              </w:rPr>
              <w:t>. a), b), c) i d) OPZ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14:paraId="7B0A531C" w14:textId="77777777" w:rsidR="00E5068E" w:rsidRPr="00AE2EFE" w:rsidRDefault="00E5068E" w:rsidP="00BF1DA2">
            <w:pPr>
              <w:rPr>
                <w:rFonts w:ascii="Arial" w:hAnsi="Arial" w:cs="Arial"/>
              </w:rPr>
            </w:pPr>
            <w:r w:rsidRPr="00AE2EFE">
              <w:rPr>
                <w:rFonts w:ascii="Arial" w:hAnsi="Arial" w:cs="Arial"/>
              </w:rPr>
              <w:t>18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14:paraId="56234930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22BBA58F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72B3B891" w14:textId="191AD5F3" w:rsidR="00E5068E" w:rsidRDefault="00E5068E" w:rsidP="00E5068E">
      <w:pPr>
        <w:rPr>
          <w:rFonts w:ascii="Arial" w:hAnsi="Arial" w:cs="Arial"/>
          <w:b/>
          <w:bCs/>
        </w:rPr>
      </w:pPr>
    </w:p>
    <w:p w14:paraId="358E8BA4" w14:textId="388FED8B" w:rsidR="00FD14DA" w:rsidRDefault="00FD14DA" w:rsidP="00E5068E">
      <w:pPr>
        <w:rPr>
          <w:rFonts w:ascii="Arial" w:hAnsi="Arial" w:cs="Arial"/>
          <w:b/>
          <w:bCs/>
        </w:rPr>
      </w:pPr>
    </w:p>
    <w:p w14:paraId="0498B49B" w14:textId="7155603E" w:rsidR="00FD14DA" w:rsidRDefault="00FD14DA" w:rsidP="00E5068E">
      <w:pPr>
        <w:rPr>
          <w:rFonts w:ascii="Arial" w:hAnsi="Arial" w:cs="Arial"/>
          <w:b/>
          <w:bCs/>
        </w:rPr>
      </w:pPr>
    </w:p>
    <w:p w14:paraId="735A24BB" w14:textId="77777777" w:rsidR="00FD14DA" w:rsidRDefault="00FD14DA" w:rsidP="00E5068E">
      <w:pPr>
        <w:rPr>
          <w:rFonts w:ascii="Arial" w:hAnsi="Arial" w:cs="Arial"/>
          <w:b/>
          <w:bCs/>
        </w:rPr>
      </w:pPr>
    </w:p>
    <w:p w14:paraId="0EE51C54" w14:textId="067C8E46" w:rsidR="00E5068E" w:rsidRDefault="00E5068E" w:rsidP="00E5068E">
      <w:pPr>
        <w:rPr>
          <w:rFonts w:ascii="Arial" w:hAnsi="Arial" w:cs="Arial"/>
          <w:b/>
          <w:bCs/>
        </w:rPr>
      </w:pPr>
    </w:p>
    <w:p w14:paraId="73BC7E92" w14:textId="57C18ABD" w:rsidR="00E5068E" w:rsidRPr="00121EF7" w:rsidRDefault="00121EF7" w:rsidP="00121EF7">
      <w:pPr>
        <w:tabs>
          <w:tab w:val="left" w:pos="2160"/>
        </w:tabs>
        <w:spacing w:line="360" w:lineRule="auto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TABELA C – </w:t>
      </w:r>
      <w:r w:rsidR="00FD14DA">
        <w:rPr>
          <w:rFonts w:ascii="Arial" w:hAnsi="Arial" w:cs="Arial"/>
          <w:b/>
          <w:bCs/>
        </w:rPr>
        <w:t>Z</w:t>
      </w:r>
      <w:r>
        <w:rPr>
          <w:rFonts w:ascii="Arial" w:hAnsi="Arial" w:cs="Arial"/>
          <w:b/>
          <w:bCs/>
        </w:rPr>
        <w:t>amówienie opcjonalne</w:t>
      </w:r>
      <w:r w:rsidR="00E5068E" w:rsidRPr="00121EF7">
        <w:rPr>
          <w:rFonts w:ascii="Arial" w:hAnsi="Arial" w:cs="Arial"/>
          <w:b/>
          <w:bCs/>
        </w:rPr>
        <w:t xml:space="preserve">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251"/>
        <w:gridCol w:w="1155"/>
        <w:gridCol w:w="1540"/>
        <w:gridCol w:w="2552"/>
      </w:tblGrid>
      <w:tr w:rsidR="00E5068E" w:rsidRPr="00E5068E" w14:paraId="538778DF" w14:textId="77777777" w:rsidTr="00BF1DA2">
        <w:trPr>
          <w:trHeight w:val="836"/>
        </w:trPr>
        <w:tc>
          <w:tcPr>
            <w:tcW w:w="562" w:type="dxa"/>
            <w:shd w:val="clear" w:color="auto" w:fill="auto"/>
            <w:vAlign w:val="center"/>
            <w:hideMark/>
          </w:tcPr>
          <w:p w14:paraId="21509676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Lp.</w:t>
            </w:r>
          </w:p>
          <w:p w14:paraId="2BA8E43E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51" w:type="dxa"/>
            <w:shd w:val="clear" w:color="auto" w:fill="auto"/>
            <w:vAlign w:val="center"/>
            <w:hideMark/>
          </w:tcPr>
          <w:p w14:paraId="0948DAEB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14:paraId="4B032C48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Liczba miesięcy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53C6A7DD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Cena brutto za 1  miesiąc w zł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7229DBC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Wartość brutto za 12 miesięcy w zł</w:t>
            </w:r>
          </w:p>
          <w:p w14:paraId="5609DD9B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(kol.3 x kol. 4)</w:t>
            </w:r>
          </w:p>
        </w:tc>
      </w:tr>
      <w:tr w:rsidR="00E5068E" w:rsidRPr="00E5068E" w14:paraId="3D028DE3" w14:textId="77777777" w:rsidTr="00BF1DA2">
        <w:trPr>
          <w:trHeight w:val="301"/>
        </w:trPr>
        <w:tc>
          <w:tcPr>
            <w:tcW w:w="562" w:type="dxa"/>
            <w:shd w:val="clear" w:color="auto" w:fill="auto"/>
            <w:vAlign w:val="center"/>
          </w:tcPr>
          <w:p w14:paraId="0F34DCA1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251" w:type="dxa"/>
            <w:shd w:val="clear" w:color="auto" w:fill="auto"/>
            <w:vAlign w:val="center"/>
          </w:tcPr>
          <w:p w14:paraId="7A00C940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B35A85F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540" w:type="dxa"/>
            <w:shd w:val="clear" w:color="auto" w:fill="auto"/>
            <w:vAlign w:val="center"/>
          </w:tcPr>
          <w:p w14:paraId="2488EB67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3BB8C4F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E5068E" w:rsidRPr="00E5068E" w14:paraId="3D7DCA6E" w14:textId="77777777" w:rsidTr="00BF1DA2">
        <w:trPr>
          <w:trHeight w:val="1545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60A197B" w14:textId="77777777" w:rsidR="00E5068E" w:rsidRPr="00AE2EFE" w:rsidRDefault="00E5068E" w:rsidP="00BF1DA2">
            <w:pPr>
              <w:rPr>
                <w:rFonts w:ascii="Arial" w:hAnsi="Arial" w:cs="Arial"/>
              </w:rPr>
            </w:pPr>
            <w:r w:rsidRPr="00AE2EFE">
              <w:rPr>
                <w:rFonts w:ascii="Arial" w:hAnsi="Arial" w:cs="Arial"/>
              </w:rPr>
              <w:t>1</w:t>
            </w:r>
          </w:p>
        </w:tc>
        <w:tc>
          <w:tcPr>
            <w:tcW w:w="4251" w:type="dxa"/>
            <w:shd w:val="clear" w:color="auto" w:fill="auto"/>
            <w:vAlign w:val="center"/>
            <w:hideMark/>
          </w:tcPr>
          <w:p w14:paraId="6C803941" w14:textId="77777777" w:rsidR="00E5068E" w:rsidRPr="00E5068E" w:rsidRDefault="00E5068E" w:rsidP="00E5068E">
            <w:pPr>
              <w:spacing w:line="360" w:lineRule="auto"/>
              <w:rPr>
                <w:rFonts w:ascii="Arial" w:hAnsi="Arial" w:cs="Arial"/>
              </w:rPr>
            </w:pPr>
            <w:r w:rsidRPr="00E5068E">
              <w:rPr>
                <w:rFonts w:ascii="Arial" w:hAnsi="Arial" w:cs="Arial"/>
              </w:rPr>
              <w:t xml:space="preserve">przechowywanie akt w archiwum depozytowym Wykonawcy (wraz z udostępnieniem, wypożyczeniem i wycofaniem), pkt.2 </w:t>
            </w:r>
            <w:proofErr w:type="spellStart"/>
            <w:r w:rsidRPr="00E5068E">
              <w:rPr>
                <w:rFonts w:ascii="Arial" w:hAnsi="Arial" w:cs="Arial"/>
              </w:rPr>
              <w:t>ppkt</w:t>
            </w:r>
            <w:proofErr w:type="spellEnd"/>
            <w:r w:rsidRPr="00E5068E">
              <w:rPr>
                <w:rFonts w:ascii="Arial" w:hAnsi="Arial" w:cs="Arial"/>
              </w:rPr>
              <w:t>. a), b), c) i d) OPZ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14:paraId="0E216DF3" w14:textId="77777777" w:rsidR="00E5068E" w:rsidRPr="00AE2EFE" w:rsidRDefault="00E5068E" w:rsidP="00BF1DA2">
            <w:pPr>
              <w:rPr>
                <w:rFonts w:ascii="Arial" w:hAnsi="Arial" w:cs="Arial"/>
              </w:rPr>
            </w:pPr>
            <w:r w:rsidRPr="00AE2EFE">
              <w:rPr>
                <w:rFonts w:ascii="Arial" w:hAnsi="Arial" w:cs="Arial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14:paraId="3383B628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  <w:r w:rsidRPr="00E5068E">
              <w:rPr>
                <w:rFonts w:ascii="Arial" w:hAnsi="Arial" w:cs="Arial"/>
                <w:b/>
                <w:bCs/>
              </w:rPr>
              <w:t> </w:t>
            </w:r>
          </w:p>
          <w:p w14:paraId="5EEFDCD1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</w:p>
          <w:p w14:paraId="32F73849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</w:p>
          <w:p w14:paraId="513713BF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48FD6E50" w14:textId="77777777" w:rsidR="00E5068E" w:rsidRPr="00E5068E" w:rsidRDefault="00E5068E" w:rsidP="00BF1DA2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7099E42D" w14:textId="3A2A3E60" w:rsidR="00E5068E" w:rsidRDefault="00E5068E" w:rsidP="00E5068E">
      <w:pPr>
        <w:tabs>
          <w:tab w:val="left" w:pos="2160"/>
        </w:tabs>
        <w:rPr>
          <w:rFonts w:ascii="Arial" w:hAnsi="Arial" w:cs="Arial"/>
          <w:b/>
          <w:bCs/>
        </w:rPr>
      </w:pPr>
    </w:p>
    <w:p w14:paraId="01A7C291" w14:textId="1BDFF86A" w:rsidR="005B5C02" w:rsidRDefault="005B5C02" w:rsidP="00E5068E">
      <w:pPr>
        <w:tabs>
          <w:tab w:val="left" w:pos="2160"/>
        </w:tabs>
        <w:rPr>
          <w:rFonts w:ascii="Arial" w:hAnsi="Arial" w:cs="Arial"/>
          <w:b/>
          <w:bCs/>
        </w:rPr>
      </w:pPr>
    </w:p>
    <w:p w14:paraId="7A49B5C6" w14:textId="77777777" w:rsidR="005B5C02" w:rsidRDefault="005B5C02" w:rsidP="00E5068E">
      <w:pPr>
        <w:tabs>
          <w:tab w:val="left" w:pos="2160"/>
        </w:tabs>
        <w:rPr>
          <w:rFonts w:ascii="Arial" w:hAnsi="Arial" w:cs="Arial"/>
          <w:b/>
          <w:bCs/>
        </w:rPr>
      </w:pPr>
    </w:p>
    <w:p w14:paraId="2195B131" w14:textId="2D84D1AE" w:rsidR="00350C80" w:rsidRDefault="00350C80" w:rsidP="00350C80">
      <w:pPr>
        <w:tabs>
          <w:tab w:val="left" w:pos="2160"/>
        </w:tabs>
        <w:jc w:val="left"/>
        <w:rPr>
          <w:rFonts w:ascii="Arial" w:hAnsi="Arial" w:cs="Arial"/>
          <w:b/>
          <w:bCs/>
        </w:rPr>
      </w:pPr>
    </w:p>
    <w:p w14:paraId="5B6CBF39" w14:textId="77777777" w:rsidR="005B5C02" w:rsidRDefault="005B5C02" w:rsidP="00350C80">
      <w:pPr>
        <w:tabs>
          <w:tab w:val="left" w:pos="2160"/>
        </w:tabs>
        <w:jc w:val="left"/>
        <w:rPr>
          <w:rFonts w:ascii="Arial" w:hAnsi="Arial" w:cs="Arial"/>
          <w:b/>
          <w:bCs/>
        </w:rPr>
      </w:pPr>
    </w:p>
    <w:p w14:paraId="56482632" w14:textId="28EE22B5" w:rsidR="005B5C02" w:rsidRDefault="005B5C02" w:rsidP="00350C80">
      <w:pPr>
        <w:tabs>
          <w:tab w:val="left" w:pos="2160"/>
        </w:tabs>
        <w:jc w:val="left"/>
        <w:rPr>
          <w:rFonts w:ascii="Arial" w:hAnsi="Arial" w:cs="Arial"/>
          <w:b/>
          <w:bCs/>
        </w:rPr>
      </w:pPr>
    </w:p>
    <w:p w14:paraId="52B64BBA" w14:textId="77777777" w:rsidR="005B5C02" w:rsidRDefault="005B5C02" w:rsidP="00350C80">
      <w:pPr>
        <w:tabs>
          <w:tab w:val="left" w:pos="2160"/>
        </w:tabs>
        <w:jc w:val="left"/>
        <w:rPr>
          <w:rFonts w:ascii="Arial" w:hAnsi="Arial" w:cs="Arial"/>
          <w:b/>
          <w:bCs/>
        </w:rPr>
      </w:pPr>
    </w:p>
    <w:p w14:paraId="5BE5F116" w14:textId="2213DA49" w:rsidR="00350C80" w:rsidRPr="00121EF7" w:rsidRDefault="00350C80" w:rsidP="00350C80">
      <w:pPr>
        <w:tabs>
          <w:tab w:val="left" w:pos="2160"/>
        </w:tabs>
        <w:spacing w:line="360" w:lineRule="auto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TABELA D – Zamówienie podstawowe i zamówienie opcjonalne</w:t>
      </w:r>
    </w:p>
    <w:p w14:paraId="7F9BF48F" w14:textId="5276A835" w:rsidR="00D25CCE" w:rsidRDefault="00D25CCE" w:rsidP="00350C80">
      <w:pPr>
        <w:jc w:val="both"/>
        <w:rPr>
          <w:rFonts w:ascii="Arial" w:hAnsi="Arial" w:cs="Aria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096"/>
        <w:gridCol w:w="3402"/>
      </w:tblGrid>
      <w:tr w:rsidR="00350C80" w:rsidRPr="00E5068E" w14:paraId="5308D9E3" w14:textId="77777777" w:rsidTr="00350C80">
        <w:trPr>
          <w:trHeight w:val="418"/>
        </w:trPr>
        <w:tc>
          <w:tcPr>
            <w:tcW w:w="562" w:type="dxa"/>
            <w:shd w:val="clear" w:color="auto" w:fill="auto"/>
            <w:vAlign w:val="center"/>
          </w:tcPr>
          <w:p w14:paraId="2E957A2C" w14:textId="77777777" w:rsidR="00350C80" w:rsidRPr="00E5068E" w:rsidRDefault="00350C80" w:rsidP="00BF1DA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96" w:type="dxa"/>
            <w:shd w:val="clear" w:color="auto" w:fill="auto"/>
            <w:vAlign w:val="center"/>
          </w:tcPr>
          <w:p w14:paraId="377CAF5E" w14:textId="00540462" w:rsidR="00350C80" w:rsidRPr="00E5068E" w:rsidRDefault="00350C80" w:rsidP="00350C8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usługi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A546739" w14:textId="2304B50D" w:rsidR="00350C80" w:rsidRPr="00E5068E" w:rsidRDefault="00350C80" w:rsidP="00BF1DA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Całkowit</w:t>
            </w:r>
            <w:r w:rsidR="00AE4ABC"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</w:rPr>
              <w:t xml:space="preserve"> cena oferty brutto za wykonanie usługi  (wartość tabel A</w:t>
            </w:r>
            <w:r w:rsidR="005B5C02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="005B5C02">
              <w:rPr>
                <w:rFonts w:ascii="Arial" w:hAnsi="Arial" w:cs="Arial"/>
                <w:b/>
                <w:bCs/>
              </w:rPr>
              <w:t>A2,</w:t>
            </w:r>
            <w:r>
              <w:rPr>
                <w:rFonts w:ascii="Arial" w:hAnsi="Arial" w:cs="Arial"/>
                <w:b/>
                <w:bCs/>
              </w:rPr>
              <w:t>B,C)</w:t>
            </w:r>
          </w:p>
        </w:tc>
      </w:tr>
      <w:tr w:rsidR="00350C80" w:rsidRPr="00E5068E" w14:paraId="2D3CA23C" w14:textId="77777777" w:rsidTr="00350C80">
        <w:trPr>
          <w:trHeight w:val="301"/>
        </w:trPr>
        <w:tc>
          <w:tcPr>
            <w:tcW w:w="562" w:type="dxa"/>
            <w:shd w:val="clear" w:color="auto" w:fill="auto"/>
            <w:vAlign w:val="center"/>
          </w:tcPr>
          <w:p w14:paraId="159BADB0" w14:textId="357AC1B5" w:rsidR="00350C80" w:rsidRPr="00E5068E" w:rsidRDefault="00350C80" w:rsidP="00BF1DA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062F2B6" w14:textId="32329C29" w:rsidR="00350C80" w:rsidRPr="00AE2EFE" w:rsidRDefault="00350C80" w:rsidP="00BF1DA2">
            <w:pPr>
              <w:rPr>
                <w:rFonts w:ascii="Arial" w:hAnsi="Arial" w:cs="Arial"/>
              </w:rPr>
            </w:pPr>
            <w:r w:rsidRPr="00AE2EFE">
              <w:rPr>
                <w:rFonts w:ascii="Arial" w:hAnsi="Arial" w:cs="Arial"/>
              </w:rPr>
              <w:t>Przewiezienie dokumentacji</w:t>
            </w:r>
            <w:r w:rsidR="00AE2EFE" w:rsidRPr="00AE2EFE">
              <w:rPr>
                <w:rFonts w:ascii="Arial" w:hAnsi="Arial" w:cs="Arial"/>
              </w:rPr>
              <w:t xml:space="preserve"> – Tabela A1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936FAB4" w14:textId="5FFBF93F" w:rsidR="00350C80" w:rsidRPr="00E5068E" w:rsidRDefault="00350C80" w:rsidP="00BF1DA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B5C02" w:rsidRPr="00E5068E" w14:paraId="448F5427" w14:textId="77777777" w:rsidTr="00350C80">
        <w:trPr>
          <w:trHeight w:val="301"/>
        </w:trPr>
        <w:tc>
          <w:tcPr>
            <w:tcW w:w="562" w:type="dxa"/>
            <w:shd w:val="clear" w:color="auto" w:fill="auto"/>
            <w:vAlign w:val="center"/>
          </w:tcPr>
          <w:p w14:paraId="49D8601F" w14:textId="499C2D9D" w:rsidR="005B5C02" w:rsidRDefault="005B5C02" w:rsidP="00BF1DA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CEC676C" w14:textId="1EEF1FAC" w:rsidR="005B5C02" w:rsidRPr="00AE2EFE" w:rsidRDefault="005B5C02" w:rsidP="00BF1DA2">
            <w:pPr>
              <w:rPr>
                <w:rFonts w:ascii="Arial" w:hAnsi="Arial" w:cs="Arial"/>
              </w:rPr>
            </w:pPr>
            <w:r w:rsidRPr="00AE2EFE">
              <w:rPr>
                <w:rFonts w:ascii="Arial" w:hAnsi="Arial" w:cs="Arial"/>
              </w:rPr>
              <w:t>Przewiezienie dokumentacji</w:t>
            </w:r>
            <w:r w:rsidR="00AE2EFE" w:rsidRPr="00AE2EFE">
              <w:rPr>
                <w:rFonts w:ascii="Arial" w:hAnsi="Arial" w:cs="Arial"/>
              </w:rPr>
              <w:t xml:space="preserve"> – Tabela A2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4484BC3" w14:textId="77777777" w:rsidR="005B5C02" w:rsidRPr="00E5068E" w:rsidRDefault="005B5C02" w:rsidP="00BF1DA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50C80" w:rsidRPr="00E5068E" w14:paraId="60049276" w14:textId="77777777" w:rsidTr="00350C80">
        <w:trPr>
          <w:trHeight w:val="301"/>
        </w:trPr>
        <w:tc>
          <w:tcPr>
            <w:tcW w:w="562" w:type="dxa"/>
            <w:shd w:val="clear" w:color="auto" w:fill="auto"/>
            <w:vAlign w:val="center"/>
          </w:tcPr>
          <w:p w14:paraId="46F0D7A2" w14:textId="0C0A1AB2" w:rsidR="00350C80" w:rsidRPr="00E5068E" w:rsidRDefault="005B5C02" w:rsidP="00BF1DA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08D3B8B" w14:textId="7EA16A02" w:rsidR="00350C80" w:rsidRPr="00AE2EFE" w:rsidRDefault="00350C80" w:rsidP="00BF1DA2">
            <w:pPr>
              <w:rPr>
                <w:rFonts w:ascii="Arial" w:hAnsi="Arial" w:cs="Arial"/>
              </w:rPr>
            </w:pPr>
            <w:r w:rsidRPr="00AE2EFE">
              <w:rPr>
                <w:rFonts w:ascii="Arial" w:hAnsi="Arial" w:cs="Arial"/>
              </w:rPr>
              <w:t>Przechowywanie dokumentacji</w:t>
            </w:r>
            <w:r w:rsidR="00AE2EFE">
              <w:rPr>
                <w:rFonts w:ascii="Arial" w:hAnsi="Arial" w:cs="Arial"/>
              </w:rPr>
              <w:t xml:space="preserve"> – Tabela B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7DC0DA7" w14:textId="77777777" w:rsidR="00350C80" w:rsidRPr="00E5068E" w:rsidRDefault="00350C80" w:rsidP="00BF1DA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50C80" w:rsidRPr="00E5068E" w14:paraId="55471778" w14:textId="77777777" w:rsidTr="00AE2EFE">
        <w:trPr>
          <w:trHeight w:val="58"/>
        </w:trPr>
        <w:tc>
          <w:tcPr>
            <w:tcW w:w="562" w:type="dxa"/>
            <w:shd w:val="clear" w:color="auto" w:fill="auto"/>
            <w:noWrap/>
            <w:vAlign w:val="center"/>
          </w:tcPr>
          <w:p w14:paraId="0A289F48" w14:textId="1D78FB01" w:rsidR="00350C80" w:rsidRPr="00E5068E" w:rsidRDefault="005B5C02" w:rsidP="00BF1DA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3734B92" w14:textId="13E3DC9D" w:rsidR="00350C80" w:rsidRPr="00E5068E" w:rsidRDefault="00350C80" w:rsidP="00BF1DA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Zamówienie opcjonalne</w:t>
            </w:r>
            <w:r w:rsidR="00AE2EFE">
              <w:rPr>
                <w:rFonts w:ascii="Arial" w:hAnsi="Arial" w:cs="Arial"/>
              </w:rPr>
              <w:t xml:space="preserve"> – Tabela C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4978E9E" w14:textId="77777777" w:rsidR="00350C80" w:rsidRPr="00E5068E" w:rsidRDefault="00350C80" w:rsidP="00BF1DA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50C80" w:rsidRPr="00E5068E" w14:paraId="169D8EC4" w14:textId="77777777" w:rsidTr="00350C80">
        <w:trPr>
          <w:trHeight w:val="386"/>
        </w:trPr>
        <w:tc>
          <w:tcPr>
            <w:tcW w:w="562" w:type="dxa"/>
            <w:shd w:val="clear" w:color="auto" w:fill="auto"/>
            <w:noWrap/>
            <w:vAlign w:val="center"/>
          </w:tcPr>
          <w:p w14:paraId="7442279B" w14:textId="15EEBD04" w:rsidR="00350C80" w:rsidRPr="00E5068E" w:rsidRDefault="005B5C02" w:rsidP="00BF1DA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8F65F25" w14:textId="197AEDC1" w:rsidR="00350C80" w:rsidRPr="00AE2EFE" w:rsidRDefault="00AE4ABC" w:rsidP="00BF1DA2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AE2EFE">
              <w:rPr>
                <w:rFonts w:ascii="Arial" w:hAnsi="Arial" w:cs="Arial"/>
                <w:b/>
                <w:bCs/>
              </w:rPr>
              <w:t>Całkowita cen</w:t>
            </w:r>
            <w:r w:rsidR="00AB0032">
              <w:rPr>
                <w:rFonts w:ascii="Arial" w:hAnsi="Arial" w:cs="Arial"/>
                <w:b/>
                <w:bCs/>
              </w:rPr>
              <w:t>a</w:t>
            </w:r>
            <w:r w:rsidRPr="00AE2EFE">
              <w:rPr>
                <w:rFonts w:ascii="Arial" w:hAnsi="Arial" w:cs="Arial"/>
                <w:b/>
                <w:bCs/>
              </w:rPr>
              <w:t xml:space="preserve"> oferty</w:t>
            </w:r>
            <w:r w:rsidR="00E420C6">
              <w:rPr>
                <w:rFonts w:ascii="Arial" w:hAnsi="Arial" w:cs="Arial"/>
                <w:b/>
                <w:bCs/>
              </w:rPr>
              <w:t xml:space="preserve"> tj. zamówienie podstawowe i zamówienie opcjonalne</w:t>
            </w:r>
            <w:r w:rsidRPr="00AE2EFE">
              <w:rPr>
                <w:rFonts w:ascii="Arial" w:hAnsi="Arial" w:cs="Arial"/>
                <w:b/>
                <w:bCs/>
              </w:rPr>
              <w:t xml:space="preserve"> ( suma wierszy 1,2,3</w:t>
            </w:r>
            <w:r w:rsidR="00AE2EFE" w:rsidRPr="00AE2EFE">
              <w:rPr>
                <w:rFonts w:ascii="Arial" w:hAnsi="Arial" w:cs="Arial"/>
                <w:b/>
                <w:bCs/>
              </w:rPr>
              <w:t>,4</w:t>
            </w:r>
            <w:r w:rsidRPr="00AE2EFE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0EACCF68" w14:textId="77777777" w:rsidR="00350C80" w:rsidRPr="00E5068E" w:rsidRDefault="00350C80" w:rsidP="00BF1DA2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2D1FD69E" w14:textId="39792B50" w:rsidR="00350C80" w:rsidRDefault="00350C80" w:rsidP="00D25CCE">
      <w:pPr>
        <w:rPr>
          <w:rFonts w:ascii="Arial" w:hAnsi="Arial" w:cs="Arial"/>
        </w:rPr>
      </w:pPr>
    </w:p>
    <w:p w14:paraId="787F7393" w14:textId="77777777" w:rsidR="00350C80" w:rsidRPr="00D25CCE" w:rsidRDefault="00350C80" w:rsidP="00D25CCE">
      <w:pPr>
        <w:rPr>
          <w:rFonts w:ascii="Arial" w:hAnsi="Arial" w:cs="Arial"/>
        </w:rPr>
      </w:pPr>
    </w:p>
    <w:p w14:paraId="7176EB65" w14:textId="77777777" w:rsidR="00D25CCE" w:rsidRPr="00D25CCE" w:rsidRDefault="00D25CCE" w:rsidP="00D25CCE">
      <w:pPr>
        <w:rPr>
          <w:rFonts w:ascii="Arial" w:hAnsi="Arial" w:cs="Arial"/>
        </w:rPr>
      </w:pPr>
    </w:p>
    <w:p w14:paraId="21F5ECFE" w14:textId="5D87F264" w:rsidR="00D25CCE" w:rsidRPr="0010593B" w:rsidRDefault="00D25CCE" w:rsidP="0010593B">
      <w:pPr>
        <w:spacing w:after="240" w:line="360" w:lineRule="auto"/>
        <w:jc w:val="left"/>
        <w:rPr>
          <w:rFonts w:ascii="Arial" w:hAnsi="Arial" w:cs="Arial"/>
          <w:iCs/>
          <w:spacing w:val="4"/>
        </w:rPr>
      </w:pPr>
      <w:r w:rsidRPr="00E5320C">
        <w:rPr>
          <w:rFonts w:ascii="Arial" w:hAnsi="Arial" w:cs="Arial"/>
        </w:rPr>
        <w:t>UWAGA!  Wykonawca musi uwzględnić w cenie oferty wszelkie koszty niezbędne do prawidłowego i pełnego wykonania zamówienia oraz wszelkie opłaty i podatki wynikające z obowiązujących przepisów (w tym VAT)</w:t>
      </w:r>
      <w:r>
        <w:rPr>
          <w:rFonts w:ascii="Arial" w:hAnsi="Arial" w:cs="Arial"/>
        </w:rPr>
        <w:t>.</w:t>
      </w:r>
    </w:p>
    <w:p w14:paraId="4E42493E" w14:textId="77777777" w:rsidR="00D25CCE" w:rsidRDefault="00D25CCE" w:rsidP="00D25CCE">
      <w:pPr>
        <w:tabs>
          <w:tab w:val="center" w:pos="4536"/>
          <w:tab w:val="left" w:pos="543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bookmarkEnd w:id="1"/>
    <w:p w14:paraId="095120EF" w14:textId="77777777" w:rsidR="00FD14DA" w:rsidRPr="00FD14DA" w:rsidRDefault="00FD14DA" w:rsidP="00FD14DA">
      <w:pPr>
        <w:pStyle w:val="Akapitzlist"/>
        <w:spacing w:after="240" w:line="360" w:lineRule="auto"/>
        <w:ind w:left="0" w:right="-2"/>
        <w:rPr>
          <w:rFonts w:ascii="Arial" w:hAnsi="Arial" w:cs="Arial"/>
          <w:szCs w:val="24"/>
          <w:lang w:eastAsia="pl-PL"/>
        </w:rPr>
      </w:pPr>
    </w:p>
    <w:p w14:paraId="2A4BB5BD" w14:textId="281E7129" w:rsidR="00FD14DA" w:rsidRPr="00FD14DA" w:rsidRDefault="00FD14DA" w:rsidP="00FD14DA">
      <w:pPr>
        <w:pStyle w:val="Akapitzlist"/>
        <w:numPr>
          <w:ilvl w:val="0"/>
          <w:numId w:val="3"/>
        </w:numPr>
        <w:spacing w:after="240" w:line="360" w:lineRule="auto"/>
        <w:ind w:left="0" w:right="-2"/>
        <w:rPr>
          <w:rFonts w:ascii="Arial" w:hAnsi="Arial" w:cs="Arial"/>
          <w:b/>
          <w:bCs/>
          <w:szCs w:val="24"/>
          <w:lang w:eastAsia="pl-PL"/>
        </w:rPr>
      </w:pPr>
      <w:r w:rsidRPr="00FD14DA">
        <w:rPr>
          <w:rFonts w:ascii="Arial" w:hAnsi="Arial" w:cs="Arial"/>
        </w:rPr>
        <w:t>Kryterium</w:t>
      </w:r>
      <w:r w:rsidRPr="00FD14DA">
        <w:rPr>
          <w:rFonts w:ascii="Arial" w:hAnsi="Arial" w:cs="Arial"/>
          <w:b/>
          <w:bCs/>
        </w:rPr>
        <w:t xml:space="preserve">: </w:t>
      </w:r>
      <w:r>
        <w:rPr>
          <w:rFonts w:ascii="Arial" w:hAnsi="Arial" w:cs="Arial"/>
          <w:b/>
          <w:bCs/>
        </w:rPr>
        <w:t xml:space="preserve"> </w:t>
      </w:r>
      <w:r w:rsidRPr="00FD14DA">
        <w:rPr>
          <w:rFonts w:ascii="Arial" w:hAnsi="Arial" w:cs="Arial"/>
          <w:b/>
          <w:bCs/>
          <w:szCs w:val="24"/>
          <w:lang w:eastAsia="pl-PL"/>
        </w:rPr>
        <w:t>Termin udostępnieni</w:t>
      </w:r>
      <w:r w:rsidR="00D804B7">
        <w:rPr>
          <w:rFonts w:ascii="Arial" w:hAnsi="Arial" w:cs="Arial"/>
          <w:b/>
          <w:bCs/>
          <w:szCs w:val="24"/>
          <w:lang w:eastAsia="pl-PL"/>
        </w:rPr>
        <w:t>a</w:t>
      </w:r>
      <w:r w:rsidRPr="00FD14DA">
        <w:rPr>
          <w:rFonts w:ascii="Arial" w:hAnsi="Arial" w:cs="Arial"/>
          <w:b/>
          <w:bCs/>
          <w:szCs w:val="24"/>
          <w:lang w:eastAsia="pl-PL"/>
        </w:rPr>
        <w:t xml:space="preserve"> dokumentacji.</w:t>
      </w:r>
    </w:p>
    <w:p w14:paraId="3587D5F9" w14:textId="6B797E71" w:rsidR="00FD14DA" w:rsidRPr="00FB29AD" w:rsidRDefault="00FD14DA" w:rsidP="00FD14DA">
      <w:pPr>
        <w:spacing w:after="240" w:line="360" w:lineRule="auto"/>
        <w:jc w:val="left"/>
        <w:rPr>
          <w:rFonts w:ascii="Arial" w:hAnsi="Arial" w:cs="Arial"/>
          <w:b/>
          <w:bCs/>
          <w:highlight w:val="yellow"/>
        </w:rPr>
      </w:pPr>
      <w:r w:rsidRPr="00FB29AD">
        <w:rPr>
          <w:rFonts w:ascii="Arial" w:hAnsi="Arial" w:cs="Arial"/>
        </w:rPr>
        <w:t>Na potrzeby uzyskania dodatkowych punktów w kryterium</w:t>
      </w:r>
      <w:r w:rsidRPr="00FD14DA">
        <w:rPr>
          <w:rFonts w:ascii="Arial" w:hAnsi="Arial" w:cs="Arial"/>
          <w:b/>
          <w:bCs/>
        </w:rPr>
        <w:t xml:space="preserve"> Termin</w:t>
      </w:r>
      <w:r>
        <w:rPr>
          <w:rFonts w:ascii="Arial" w:hAnsi="Arial" w:cs="Arial"/>
          <w:b/>
          <w:bCs/>
        </w:rPr>
        <w:t xml:space="preserve"> udostępnieni</w:t>
      </w:r>
      <w:r w:rsidR="003F11CB">
        <w:rPr>
          <w:rFonts w:ascii="Arial" w:hAnsi="Arial" w:cs="Arial"/>
          <w:b/>
          <w:bCs/>
        </w:rPr>
        <w:t xml:space="preserve">a </w:t>
      </w:r>
      <w:r w:rsidR="005B34BD">
        <w:rPr>
          <w:rFonts w:ascii="Arial" w:hAnsi="Arial" w:cs="Arial"/>
          <w:b/>
          <w:bCs/>
        </w:rPr>
        <w:t xml:space="preserve">dokumentacji, </w:t>
      </w:r>
      <w:r w:rsidRPr="00BC3A4D">
        <w:rPr>
          <w:rFonts w:ascii="Arial" w:hAnsi="Arial" w:cs="Arial"/>
          <w:b/>
          <w:bCs/>
        </w:rPr>
        <w:t xml:space="preserve">deklarujemy: </w:t>
      </w:r>
      <w:r>
        <w:rPr>
          <w:rFonts w:ascii="Arial" w:eastAsia="Calibri" w:hAnsi="Arial"/>
          <w:color w:val="0000FF"/>
        </w:rPr>
        <w:t>(zaznaczyć X w jednej z poniższych opcji)</w:t>
      </w:r>
    </w:p>
    <w:p w14:paraId="1A0ECA2F" w14:textId="77777777" w:rsidR="00FD14DA" w:rsidRPr="00442C08" w:rsidRDefault="00FD14DA" w:rsidP="00FD14DA">
      <w:pPr>
        <w:pStyle w:val="Akapitzlist"/>
        <w:spacing w:line="360" w:lineRule="auto"/>
        <w:ind w:left="0" w:right="-2"/>
        <w:rPr>
          <w:rFonts w:ascii="Arial" w:hAnsi="Arial" w:cs="Arial"/>
          <w:szCs w:val="24"/>
        </w:rPr>
      </w:pPr>
    </w:p>
    <w:p w14:paraId="446F2F16" w14:textId="0F2DE72F" w:rsidR="00FD14DA" w:rsidRDefault="00FD14DA" w:rsidP="00FD14DA">
      <w:pPr>
        <w:shd w:val="clear" w:color="auto" w:fill="FFFFFF"/>
        <w:spacing w:before="120" w:after="120" w:line="360" w:lineRule="auto"/>
        <w:jc w:val="both"/>
        <w:rPr>
          <w:rFonts w:ascii="Arial" w:hAnsi="Arial" w:cs="Arial"/>
        </w:rPr>
      </w:pPr>
      <w:r w:rsidRPr="00FB29AD">
        <w:rPr>
          <w:rFonts w:ascii="Arial" w:hAnsi="Arial" w:cs="Arial"/>
          <w:sz w:val="32"/>
          <w:szCs w:val="32"/>
        </w:rPr>
        <w:t>□</w:t>
      </w:r>
      <w:r w:rsidRPr="00FB29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udostępnienie</w:t>
      </w:r>
      <w:r w:rsidRPr="00FD14DA">
        <w:rPr>
          <w:rFonts w:ascii="Arial" w:hAnsi="Arial" w:cs="Arial"/>
        </w:rPr>
        <w:t xml:space="preserve"> dokumentacji </w:t>
      </w:r>
      <w:r w:rsidR="001C69A2">
        <w:rPr>
          <w:rFonts w:ascii="Arial" w:hAnsi="Arial" w:cs="Arial"/>
        </w:rPr>
        <w:t xml:space="preserve">i przesłanie jej </w:t>
      </w:r>
      <w:proofErr w:type="spellStart"/>
      <w:r w:rsidR="001C69A2">
        <w:rPr>
          <w:rFonts w:ascii="Arial" w:hAnsi="Arial" w:cs="Arial"/>
        </w:rPr>
        <w:t>scanu</w:t>
      </w:r>
      <w:proofErr w:type="spellEnd"/>
      <w:r w:rsidR="0010593B">
        <w:rPr>
          <w:rFonts w:ascii="Arial" w:hAnsi="Arial" w:cs="Arial"/>
        </w:rPr>
        <w:t xml:space="preserve"> na skrzynkę email do 1 dnia roboczego od chwili złożenia zamówienia</w:t>
      </w:r>
    </w:p>
    <w:p w14:paraId="4C57ED6B" w14:textId="1FC6B1C5" w:rsidR="0010593B" w:rsidRDefault="0010593B" w:rsidP="0010593B">
      <w:pPr>
        <w:shd w:val="clear" w:color="auto" w:fill="FFFFFF"/>
        <w:spacing w:before="120" w:after="120" w:line="360" w:lineRule="auto"/>
        <w:jc w:val="both"/>
        <w:rPr>
          <w:rFonts w:ascii="Arial" w:hAnsi="Arial" w:cs="Arial"/>
        </w:rPr>
      </w:pPr>
      <w:r w:rsidRPr="00FB29AD">
        <w:rPr>
          <w:rFonts w:ascii="Arial" w:hAnsi="Arial" w:cs="Arial"/>
          <w:sz w:val="32"/>
          <w:szCs w:val="32"/>
        </w:rPr>
        <w:t>□</w:t>
      </w:r>
      <w:r w:rsidRPr="00FB29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udostępnienie</w:t>
      </w:r>
      <w:r w:rsidRPr="00FD14DA">
        <w:rPr>
          <w:rFonts w:ascii="Arial" w:hAnsi="Arial" w:cs="Arial"/>
        </w:rPr>
        <w:t xml:space="preserve"> dokumentacji</w:t>
      </w:r>
      <w:r w:rsidR="001C69A2" w:rsidRPr="001C69A2">
        <w:rPr>
          <w:rFonts w:ascii="Arial" w:hAnsi="Arial" w:cs="Arial"/>
        </w:rPr>
        <w:t xml:space="preserve"> </w:t>
      </w:r>
      <w:r w:rsidR="001C69A2">
        <w:rPr>
          <w:rFonts w:ascii="Arial" w:hAnsi="Arial" w:cs="Arial"/>
        </w:rPr>
        <w:t xml:space="preserve">i przesłanie jej </w:t>
      </w:r>
      <w:proofErr w:type="spellStart"/>
      <w:r w:rsidR="001C69A2">
        <w:rPr>
          <w:rFonts w:ascii="Arial" w:hAnsi="Arial" w:cs="Arial"/>
        </w:rPr>
        <w:t>scanu</w:t>
      </w:r>
      <w:proofErr w:type="spellEnd"/>
      <w:r>
        <w:rPr>
          <w:rFonts w:ascii="Arial" w:hAnsi="Arial" w:cs="Arial"/>
        </w:rPr>
        <w:t xml:space="preserve"> na skrzynkę email do 2 dni roboczych od chwili złożenia zamówienia</w:t>
      </w:r>
    </w:p>
    <w:p w14:paraId="561B07CF" w14:textId="249EA72A" w:rsidR="0010593B" w:rsidRDefault="0010593B" w:rsidP="0010593B">
      <w:pPr>
        <w:shd w:val="clear" w:color="auto" w:fill="FFFFFF"/>
        <w:spacing w:before="120" w:after="120" w:line="360" w:lineRule="auto"/>
        <w:jc w:val="both"/>
        <w:rPr>
          <w:rFonts w:ascii="Arial" w:hAnsi="Arial" w:cs="Arial"/>
        </w:rPr>
      </w:pPr>
      <w:r w:rsidRPr="00FB29AD">
        <w:rPr>
          <w:rFonts w:ascii="Arial" w:hAnsi="Arial" w:cs="Arial"/>
          <w:sz w:val="32"/>
          <w:szCs w:val="32"/>
        </w:rPr>
        <w:t>□</w:t>
      </w:r>
      <w:r w:rsidRPr="00FB29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udostępnienie</w:t>
      </w:r>
      <w:r w:rsidRPr="00FD14DA">
        <w:rPr>
          <w:rFonts w:ascii="Arial" w:hAnsi="Arial" w:cs="Arial"/>
        </w:rPr>
        <w:t xml:space="preserve"> dokumentacji </w:t>
      </w:r>
      <w:r w:rsidR="001C69A2">
        <w:rPr>
          <w:rFonts w:ascii="Arial" w:hAnsi="Arial" w:cs="Arial"/>
        </w:rPr>
        <w:t xml:space="preserve">i przesłanie jej </w:t>
      </w:r>
      <w:proofErr w:type="spellStart"/>
      <w:r w:rsidR="001C69A2">
        <w:rPr>
          <w:rFonts w:ascii="Arial" w:hAnsi="Arial" w:cs="Arial"/>
        </w:rPr>
        <w:t>scanu</w:t>
      </w:r>
      <w:proofErr w:type="spellEnd"/>
      <w:r>
        <w:rPr>
          <w:rFonts w:ascii="Arial" w:hAnsi="Arial" w:cs="Arial"/>
        </w:rPr>
        <w:t xml:space="preserve"> na skrzynkę email do 3 dni roboczych  od chwili złożenia zamówienia</w:t>
      </w:r>
    </w:p>
    <w:p w14:paraId="12EE94E6" w14:textId="77DEFCF2" w:rsidR="0010593B" w:rsidRDefault="0010593B" w:rsidP="00FD14DA">
      <w:pPr>
        <w:spacing w:before="120" w:line="360" w:lineRule="auto"/>
        <w:jc w:val="both"/>
        <w:rPr>
          <w:rFonts w:ascii="Arial" w:hAnsi="Arial" w:cs="Arial"/>
          <w:b/>
        </w:rPr>
      </w:pPr>
    </w:p>
    <w:p w14:paraId="409ABBE3" w14:textId="0B26C391" w:rsidR="0022653D" w:rsidRDefault="0022653D" w:rsidP="00FD14DA">
      <w:pPr>
        <w:spacing w:before="120" w:line="360" w:lineRule="auto"/>
        <w:jc w:val="both"/>
        <w:rPr>
          <w:rFonts w:ascii="Arial" w:hAnsi="Arial" w:cs="Arial"/>
          <w:b/>
        </w:rPr>
      </w:pPr>
    </w:p>
    <w:p w14:paraId="69294BD1" w14:textId="77777777" w:rsidR="0022653D" w:rsidRDefault="0022653D" w:rsidP="00FD14DA">
      <w:pPr>
        <w:spacing w:before="120" w:line="360" w:lineRule="auto"/>
        <w:jc w:val="both"/>
        <w:rPr>
          <w:rFonts w:ascii="Arial" w:hAnsi="Arial" w:cs="Arial"/>
          <w:b/>
        </w:rPr>
      </w:pPr>
    </w:p>
    <w:p w14:paraId="431D893F" w14:textId="077F265B" w:rsidR="00FD14DA" w:rsidRPr="000714C7" w:rsidRDefault="00FD14DA" w:rsidP="00FD14DA">
      <w:pPr>
        <w:spacing w:before="120" w:line="360" w:lineRule="auto"/>
        <w:jc w:val="both"/>
        <w:rPr>
          <w:rFonts w:ascii="Arial" w:hAnsi="Arial" w:cs="Arial"/>
          <w:bCs/>
        </w:rPr>
      </w:pPr>
      <w:r w:rsidRPr="000714C7">
        <w:rPr>
          <w:rFonts w:ascii="Arial" w:hAnsi="Arial" w:cs="Arial"/>
          <w:b/>
        </w:rPr>
        <w:lastRenderedPageBreak/>
        <w:t>UWAGA!</w:t>
      </w:r>
      <w:r w:rsidRPr="000714C7">
        <w:rPr>
          <w:rFonts w:ascii="Arial" w:hAnsi="Arial" w:cs="Arial"/>
          <w:bCs/>
        </w:rPr>
        <w:t xml:space="preserve"> </w:t>
      </w:r>
    </w:p>
    <w:p w14:paraId="1DC13D94" w14:textId="33A8F9D1" w:rsidR="00BC3A4D" w:rsidRPr="00D10E44" w:rsidRDefault="00FD14DA" w:rsidP="00B54A1A">
      <w:pPr>
        <w:spacing w:line="360" w:lineRule="auto"/>
        <w:ind w:right="-2"/>
        <w:jc w:val="both"/>
        <w:rPr>
          <w:rFonts w:ascii="Arial" w:hAnsi="Arial" w:cs="Arial"/>
        </w:rPr>
      </w:pPr>
      <w:r w:rsidRPr="00D10E44">
        <w:rPr>
          <w:rFonts w:ascii="Arial" w:hAnsi="Arial" w:cs="Arial"/>
        </w:rPr>
        <w:t xml:space="preserve">W przypadku braku (niezaznaczenia pola wyboru) któregokolwiek z punktów, niejednoznacznego zaznaczenia lub zaznaczenia więcej niż jednej pozycji, Zamawiający przyzna Wykonawcy 0 pkt. w ramach kryterium: </w:t>
      </w:r>
      <w:r w:rsidR="00D10E44">
        <w:rPr>
          <w:rFonts w:ascii="Arial" w:hAnsi="Arial" w:cs="Arial"/>
        </w:rPr>
        <w:t>„</w:t>
      </w:r>
      <w:r w:rsidRPr="00D10E44">
        <w:rPr>
          <w:rFonts w:ascii="Arial" w:hAnsi="Arial" w:cs="Arial"/>
          <w:b/>
          <w:bCs/>
        </w:rPr>
        <w:t xml:space="preserve">Termin </w:t>
      </w:r>
      <w:r w:rsidR="005B34BD" w:rsidRPr="00D10E44">
        <w:rPr>
          <w:rFonts w:ascii="Arial" w:hAnsi="Arial" w:cs="Arial"/>
          <w:b/>
          <w:bCs/>
        </w:rPr>
        <w:t>udostępnien</w:t>
      </w:r>
      <w:r w:rsidR="003F11CB" w:rsidRPr="00D10E44">
        <w:rPr>
          <w:rFonts w:ascii="Arial" w:hAnsi="Arial" w:cs="Arial"/>
          <w:b/>
          <w:bCs/>
        </w:rPr>
        <w:t>ia</w:t>
      </w:r>
      <w:r w:rsidR="005B34BD" w:rsidRPr="00D10E44">
        <w:rPr>
          <w:rFonts w:ascii="Arial" w:hAnsi="Arial" w:cs="Arial"/>
          <w:b/>
          <w:bCs/>
        </w:rPr>
        <w:t xml:space="preserve"> dokumentacji</w:t>
      </w:r>
      <w:r w:rsidR="00D10E44" w:rsidRPr="00D10E44">
        <w:rPr>
          <w:rFonts w:ascii="Arial" w:hAnsi="Arial" w:cs="Arial"/>
        </w:rPr>
        <w:t xml:space="preserve">” i przyjmie, że Wykonawca udostępnieni dokumentację i prześle jej </w:t>
      </w:r>
      <w:proofErr w:type="spellStart"/>
      <w:r w:rsidR="00D10E44" w:rsidRPr="00D10E44">
        <w:rPr>
          <w:rFonts w:ascii="Arial" w:hAnsi="Arial" w:cs="Arial"/>
        </w:rPr>
        <w:t>scan</w:t>
      </w:r>
      <w:proofErr w:type="spellEnd"/>
      <w:r w:rsidR="00D10E44" w:rsidRPr="00D10E44">
        <w:rPr>
          <w:rFonts w:ascii="Arial" w:hAnsi="Arial" w:cs="Arial"/>
        </w:rPr>
        <w:t xml:space="preserve">  na skrzynkę e-mail do 3 dni roboczych od chwili złożenia zamówienia</w:t>
      </w:r>
      <w:r w:rsidR="005B34BD" w:rsidRPr="00D10E44">
        <w:rPr>
          <w:rFonts w:ascii="Arial" w:hAnsi="Arial" w:cs="Arial"/>
        </w:rPr>
        <w:t>.</w:t>
      </w:r>
    </w:p>
    <w:p w14:paraId="731B6F1E" w14:textId="77777777" w:rsidR="0010593B" w:rsidRPr="005B34BD" w:rsidRDefault="0010593B" w:rsidP="005B34BD">
      <w:pPr>
        <w:pStyle w:val="Akapitzlist"/>
        <w:spacing w:after="240" w:line="360" w:lineRule="auto"/>
        <w:ind w:left="0" w:right="-2"/>
        <w:rPr>
          <w:rFonts w:ascii="Arial" w:hAnsi="Arial" w:cs="Arial"/>
          <w:b/>
          <w:bCs/>
          <w:szCs w:val="24"/>
          <w:lang w:eastAsia="pl-PL"/>
        </w:rPr>
      </w:pPr>
    </w:p>
    <w:p w14:paraId="70A4CE7D" w14:textId="77777777" w:rsidR="0010593B" w:rsidRPr="005B34BD" w:rsidRDefault="0010593B" w:rsidP="0010593B">
      <w:pPr>
        <w:pStyle w:val="Akapitzlist"/>
        <w:numPr>
          <w:ilvl w:val="0"/>
          <w:numId w:val="3"/>
        </w:numPr>
        <w:spacing w:after="240" w:line="360" w:lineRule="auto"/>
        <w:ind w:left="0" w:right="-2"/>
        <w:rPr>
          <w:rFonts w:ascii="Arial" w:hAnsi="Arial" w:cs="Arial"/>
          <w:b/>
          <w:bCs/>
        </w:rPr>
      </w:pPr>
      <w:r w:rsidRPr="005B34BD">
        <w:rPr>
          <w:rFonts w:ascii="Arial" w:hAnsi="Arial" w:cs="Arial"/>
          <w:b/>
          <w:bCs/>
          <w:szCs w:val="24"/>
          <w:lang w:eastAsia="pl-PL"/>
        </w:rPr>
        <w:t>Termin wypożyczeni</w:t>
      </w:r>
      <w:r>
        <w:rPr>
          <w:rFonts w:ascii="Arial" w:hAnsi="Arial" w:cs="Arial"/>
          <w:b/>
          <w:bCs/>
          <w:szCs w:val="24"/>
          <w:lang w:eastAsia="pl-PL"/>
        </w:rPr>
        <w:t>a</w:t>
      </w:r>
      <w:r w:rsidRPr="005B34BD">
        <w:rPr>
          <w:rFonts w:ascii="Arial" w:hAnsi="Arial" w:cs="Arial"/>
          <w:b/>
          <w:bCs/>
          <w:szCs w:val="24"/>
          <w:lang w:eastAsia="pl-PL"/>
        </w:rPr>
        <w:t xml:space="preserve"> i dostarczeni</w:t>
      </w:r>
      <w:r>
        <w:rPr>
          <w:rFonts w:ascii="Arial" w:hAnsi="Arial" w:cs="Arial"/>
          <w:b/>
          <w:bCs/>
          <w:szCs w:val="24"/>
          <w:lang w:eastAsia="pl-PL"/>
        </w:rPr>
        <w:t>a</w:t>
      </w:r>
      <w:r w:rsidRPr="005B34BD">
        <w:rPr>
          <w:rFonts w:ascii="Arial" w:hAnsi="Arial" w:cs="Arial"/>
          <w:b/>
          <w:bCs/>
          <w:szCs w:val="24"/>
          <w:lang w:eastAsia="pl-PL"/>
        </w:rPr>
        <w:t xml:space="preserve"> dokumentacji </w:t>
      </w:r>
    </w:p>
    <w:p w14:paraId="7D929787" w14:textId="77777777" w:rsidR="0010593B" w:rsidRDefault="0010593B" w:rsidP="0010593B">
      <w:pPr>
        <w:pStyle w:val="Akapitzlist"/>
        <w:spacing w:after="240" w:line="360" w:lineRule="auto"/>
        <w:ind w:left="0" w:right="-2"/>
        <w:rPr>
          <w:rFonts w:ascii="Arial" w:hAnsi="Arial" w:cs="Arial"/>
          <w:b/>
          <w:bCs/>
          <w:szCs w:val="24"/>
          <w:lang w:eastAsia="pl-PL"/>
        </w:rPr>
      </w:pPr>
    </w:p>
    <w:p w14:paraId="7BCC1BA3" w14:textId="77777777" w:rsidR="0010593B" w:rsidRPr="00FD14DA" w:rsidRDefault="0010593B" w:rsidP="0010593B">
      <w:pPr>
        <w:pStyle w:val="Akapitzlist"/>
        <w:spacing w:after="240" w:line="360" w:lineRule="auto"/>
        <w:ind w:left="0" w:right="-2"/>
        <w:rPr>
          <w:rFonts w:ascii="Arial" w:hAnsi="Arial" w:cs="Arial"/>
          <w:b/>
          <w:bCs/>
          <w:highlight w:val="yellow"/>
        </w:rPr>
      </w:pPr>
      <w:r w:rsidRPr="005B34BD">
        <w:rPr>
          <w:rFonts w:ascii="Arial" w:hAnsi="Arial" w:cs="Arial"/>
        </w:rPr>
        <w:t>Na potrzeby uzyskania dodatkowych punktów w kryterium</w:t>
      </w:r>
      <w:r w:rsidRPr="005B34BD">
        <w:rPr>
          <w:rFonts w:ascii="Arial" w:hAnsi="Arial" w:cs="Arial"/>
          <w:b/>
          <w:bCs/>
        </w:rPr>
        <w:t xml:space="preserve"> </w:t>
      </w:r>
      <w:r w:rsidRPr="005B34BD">
        <w:rPr>
          <w:rFonts w:ascii="Arial" w:hAnsi="Arial" w:cs="Arial"/>
          <w:b/>
          <w:bCs/>
          <w:szCs w:val="24"/>
          <w:lang w:eastAsia="pl-PL"/>
        </w:rPr>
        <w:t>Termin wypożyczeni</w:t>
      </w:r>
      <w:r>
        <w:rPr>
          <w:rFonts w:ascii="Arial" w:hAnsi="Arial" w:cs="Arial"/>
          <w:b/>
          <w:bCs/>
          <w:szCs w:val="24"/>
          <w:lang w:eastAsia="pl-PL"/>
        </w:rPr>
        <w:t>a</w:t>
      </w:r>
      <w:r w:rsidRPr="00FD14DA">
        <w:rPr>
          <w:rFonts w:ascii="Arial" w:hAnsi="Arial" w:cs="Arial"/>
          <w:b/>
          <w:bCs/>
          <w:szCs w:val="24"/>
          <w:lang w:eastAsia="pl-PL"/>
        </w:rPr>
        <w:t xml:space="preserve"> i dostarczeni</w:t>
      </w:r>
      <w:r>
        <w:rPr>
          <w:rFonts w:ascii="Arial" w:hAnsi="Arial" w:cs="Arial"/>
          <w:b/>
          <w:bCs/>
          <w:szCs w:val="24"/>
          <w:lang w:eastAsia="pl-PL"/>
        </w:rPr>
        <w:t xml:space="preserve">a </w:t>
      </w:r>
      <w:r w:rsidRPr="00FD14DA">
        <w:rPr>
          <w:rFonts w:ascii="Arial" w:hAnsi="Arial" w:cs="Arial"/>
          <w:b/>
          <w:bCs/>
          <w:szCs w:val="24"/>
          <w:lang w:eastAsia="pl-PL"/>
        </w:rPr>
        <w:t>dokumentacji</w:t>
      </w:r>
      <w:r>
        <w:rPr>
          <w:rFonts w:ascii="Arial" w:hAnsi="Arial" w:cs="Arial"/>
        </w:rPr>
        <w:t xml:space="preserve">, </w:t>
      </w:r>
      <w:r w:rsidRPr="00FD14DA">
        <w:rPr>
          <w:rFonts w:ascii="Arial" w:hAnsi="Arial" w:cs="Arial"/>
          <w:b/>
          <w:bCs/>
        </w:rPr>
        <w:t xml:space="preserve">deklarujemy: </w:t>
      </w:r>
      <w:r w:rsidRPr="00FD14DA">
        <w:rPr>
          <w:rFonts w:ascii="Arial" w:eastAsia="Calibri" w:hAnsi="Arial"/>
          <w:color w:val="0000FF"/>
        </w:rPr>
        <w:t>(zaznaczyć X w jednej z poniższych opcji)</w:t>
      </w:r>
    </w:p>
    <w:p w14:paraId="604D3752" w14:textId="77777777" w:rsidR="0010593B" w:rsidRPr="00442C08" w:rsidRDefault="0010593B" w:rsidP="0010593B">
      <w:pPr>
        <w:pStyle w:val="Akapitzlist"/>
        <w:spacing w:line="360" w:lineRule="auto"/>
        <w:ind w:left="0" w:right="-2"/>
        <w:rPr>
          <w:rFonts w:ascii="Arial" w:hAnsi="Arial" w:cs="Arial"/>
          <w:szCs w:val="24"/>
        </w:rPr>
      </w:pPr>
    </w:p>
    <w:p w14:paraId="0D502F6A" w14:textId="6F5D9DFA" w:rsidR="0010593B" w:rsidRPr="0010593B" w:rsidRDefault="0010593B" w:rsidP="0010593B">
      <w:pPr>
        <w:shd w:val="clear" w:color="auto" w:fill="FFFFFF"/>
        <w:spacing w:before="120" w:after="120" w:line="360" w:lineRule="auto"/>
        <w:jc w:val="both"/>
        <w:rPr>
          <w:rFonts w:ascii="Arial" w:hAnsi="Arial" w:cs="Arial"/>
        </w:rPr>
      </w:pPr>
      <w:r w:rsidRPr="0010593B">
        <w:rPr>
          <w:rFonts w:ascii="Arial" w:hAnsi="Arial" w:cs="Arial"/>
        </w:rPr>
        <w:t xml:space="preserve">□  wypożyczenie i dostarczenie dokumentacji do siedziby Zamawiającego do 3 dni roboczych </w:t>
      </w:r>
      <w:r w:rsidR="00F979F1">
        <w:rPr>
          <w:rFonts w:ascii="Arial" w:hAnsi="Arial" w:cs="Arial"/>
        </w:rPr>
        <w:t>od chwili złożenia zamówienia</w:t>
      </w:r>
    </w:p>
    <w:p w14:paraId="5837BB31" w14:textId="26E4210E" w:rsidR="0010593B" w:rsidRPr="0010593B" w:rsidRDefault="0010593B" w:rsidP="0010593B">
      <w:pPr>
        <w:shd w:val="clear" w:color="auto" w:fill="FFFFFF"/>
        <w:spacing w:before="120" w:after="120" w:line="360" w:lineRule="auto"/>
        <w:jc w:val="both"/>
        <w:rPr>
          <w:rFonts w:ascii="Arial" w:hAnsi="Arial" w:cs="Arial"/>
        </w:rPr>
      </w:pPr>
      <w:r w:rsidRPr="0010593B">
        <w:rPr>
          <w:rFonts w:ascii="Arial" w:hAnsi="Arial" w:cs="Arial"/>
        </w:rPr>
        <w:t xml:space="preserve">□ wypożyczenie i dostarczenie dokumentacji do siedziby Zamawiającego do 4 dni roboczych </w:t>
      </w:r>
      <w:r w:rsidR="00F979F1">
        <w:rPr>
          <w:rFonts w:ascii="Arial" w:hAnsi="Arial" w:cs="Arial"/>
        </w:rPr>
        <w:t>od chwili złożenia zamówienia</w:t>
      </w:r>
    </w:p>
    <w:p w14:paraId="6D151DCA" w14:textId="18D4D64D" w:rsidR="0010593B" w:rsidRPr="0010593B" w:rsidRDefault="0010593B" w:rsidP="0010593B">
      <w:pPr>
        <w:shd w:val="clear" w:color="auto" w:fill="FFFFFF"/>
        <w:spacing w:before="120" w:after="120" w:line="360" w:lineRule="auto"/>
        <w:jc w:val="both"/>
        <w:rPr>
          <w:rFonts w:ascii="Arial" w:hAnsi="Arial" w:cs="Arial"/>
        </w:rPr>
      </w:pPr>
      <w:r w:rsidRPr="0010593B">
        <w:rPr>
          <w:rFonts w:ascii="Arial" w:hAnsi="Arial" w:cs="Arial"/>
        </w:rPr>
        <w:t xml:space="preserve">□ wypożyczenie i dostarczenie dokumentacji do siedziby Zamawiającego do 5 dni roboczych </w:t>
      </w:r>
      <w:r w:rsidR="00F979F1">
        <w:rPr>
          <w:rFonts w:ascii="Arial" w:hAnsi="Arial" w:cs="Arial"/>
        </w:rPr>
        <w:t>od chwili złożenia zamówienia</w:t>
      </w:r>
    </w:p>
    <w:p w14:paraId="5E24CA2A" w14:textId="77777777" w:rsidR="0010593B" w:rsidRDefault="0010593B" w:rsidP="0010593B">
      <w:pPr>
        <w:spacing w:before="120" w:line="360" w:lineRule="auto"/>
        <w:jc w:val="both"/>
        <w:rPr>
          <w:rFonts w:ascii="Arial" w:hAnsi="Arial" w:cs="Arial"/>
          <w:b/>
        </w:rPr>
      </w:pPr>
    </w:p>
    <w:p w14:paraId="446C89CB" w14:textId="77777777" w:rsidR="0010593B" w:rsidRDefault="0010593B" w:rsidP="0010593B">
      <w:pPr>
        <w:spacing w:before="120" w:line="360" w:lineRule="auto"/>
        <w:jc w:val="both"/>
        <w:rPr>
          <w:rFonts w:ascii="Arial" w:hAnsi="Arial" w:cs="Arial"/>
          <w:b/>
        </w:rPr>
      </w:pPr>
    </w:p>
    <w:p w14:paraId="12EF171A" w14:textId="77777777" w:rsidR="0010593B" w:rsidRPr="000714C7" w:rsidRDefault="0010593B" w:rsidP="0010593B">
      <w:pPr>
        <w:spacing w:before="120" w:line="360" w:lineRule="auto"/>
        <w:jc w:val="both"/>
        <w:rPr>
          <w:rFonts w:ascii="Arial" w:hAnsi="Arial" w:cs="Arial"/>
          <w:bCs/>
        </w:rPr>
      </w:pPr>
      <w:r w:rsidRPr="000714C7">
        <w:rPr>
          <w:rFonts w:ascii="Arial" w:hAnsi="Arial" w:cs="Arial"/>
          <w:b/>
        </w:rPr>
        <w:t>UWAGA!</w:t>
      </w:r>
      <w:r w:rsidRPr="000714C7">
        <w:rPr>
          <w:rFonts w:ascii="Arial" w:hAnsi="Arial" w:cs="Arial"/>
          <w:bCs/>
        </w:rPr>
        <w:t xml:space="preserve"> </w:t>
      </w:r>
    </w:p>
    <w:p w14:paraId="56C265AF" w14:textId="7386728B" w:rsidR="0001464E" w:rsidRPr="0001464E" w:rsidRDefault="0010593B" w:rsidP="0001464E">
      <w:pPr>
        <w:spacing w:line="360" w:lineRule="auto"/>
        <w:ind w:right="-2"/>
        <w:jc w:val="left"/>
        <w:rPr>
          <w:rFonts w:ascii="Arial" w:hAnsi="Arial" w:cs="Arial"/>
        </w:rPr>
      </w:pPr>
      <w:r w:rsidRPr="0001464E">
        <w:rPr>
          <w:rFonts w:ascii="Arial" w:hAnsi="Arial" w:cs="Arial"/>
        </w:rPr>
        <w:t>W przypadku braku (niezaznaczenia pola wyboru) któregokolwiek z punktów, niejednoznacznego zaznaczenia lub zaznaczenia więcej niż jednej pozycji, Zamawiający przyzna Wykonawcy 0 pkt. w ramach kryterium:</w:t>
      </w:r>
      <w:r w:rsidRPr="0001464E">
        <w:rPr>
          <w:rFonts w:ascii="Arial" w:hAnsi="Arial" w:cs="Arial"/>
          <w:b/>
          <w:bCs/>
        </w:rPr>
        <w:t xml:space="preserve"> </w:t>
      </w:r>
      <w:r w:rsidR="0001464E" w:rsidRPr="0001464E">
        <w:rPr>
          <w:rFonts w:ascii="Arial" w:hAnsi="Arial" w:cs="Arial"/>
          <w:b/>
          <w:bCs/>
        </w:rPr>
        <w:t>„</w:t>
      </w:r>
      <w:r w:rsidRPr="0001464E">
        <w:rPr>
          <w:rFonts w:ascii="Arial" w:hAnsi="Arial" w:cs="Arial"/>
          <w:b/>
          <w:bCs/>
        </w:rPr>
        <w:t>Termin</w:t>
      </w:r>
      <w:r w:rsidRPr="0001464E">
        <w:rPr>
          <w:rFonts w:ascii="Arial" w:hAnsi="Arial" w:cs="Arial"/>
        </w:rPr>
        <w:t xml:space="preserve"> </w:t>
      </w:r>
      <w:r w:rsidRPr="0001464E">
        <w:rPr>
          <w:rFonts w:ascii="Arial" w:hAnsi="Arial" w:cs="Arial"/>
          <w:b/>
          <w:bCs/>
        </w:rPr>
        <w:t>wypożyczenia i dostarczenia dokumentacji</w:t>
      </w:r>
      <w:r w:rsidR="0001464E" w:rsidRPr="0001464E">
        <w:rPr>
          <w:rFonts w:ascii="Arial" w:hAnsi="Arial" w:cs="Arial"/>
          <w:b/>
          <w:bCs/>
        </w:rPr>
        <w:t>”</w:t>
      </w:r>
      <w:r w:rsidR="0001464E" w:rsidRPr="0001464E">
        <w:rPr>
          <w:rFonts w:ascii="Arial" w:hAnsi="Arial" w:cs="Arial"/>
        </w:rPr>
        <w:t xml:space="preserve"> i przyjmie, że Wykonawca wypożyczy </w:t>
      </w:r>
      <w:r w:rsidR="0001464E">
        <w:rPr>
          <w:rFonts w:ascii="Arial" w:hAnsi="Arial" w:cs="Arial"/>
        </w:rPr>
        <w:br/>
      </w:r>
      <w:r w:rsidR="0001464E" w:rsidRPr="0001464E">
        <w:rPr>
          <w:rFonts w:ascii="Arial" w:hAnsi="Arial" w:cs="Arial"/>
        </w:rPr>
        <w:t>i dostarczy dokumentacje do siedziby Zamawiającego do 5 dni roboczych od chwili złożenia zamówienia.</w:t>
      </w:r>
    </w:p>
    <w:p w14:paraId="7955F890" w14:textId="7AC3CDDA" w:rsidR="0010593B" w:rsidRPr="0001464E" w:rsidRDefault="0010593B" w:rsidP="0010593B">
      <w:pPr>
        <w:spacing w:line="360" w:lineRule="auto"/>
        <w:ind w:right="-2"/>
        <w:jc w:val="left"/>
        <w:rPr>
          <w:rFonts w:ascii="Arial" w:hAnsi="Arial" w:cs="Arial"/>
        </w:rPr>
      </w:pPr>
    </w:p>
    <w:p w14:paraId="722DAE63" w14:textId="77777777" w:rsidR="0010593B" w:rsidRDefault="0010593B" w:rsidP="0010593B">
      <w:pPr>
        <w:spacing w:line="360" w:lineRule="auto"/>
        <w:ind w:right="-2"/>
        <w:jc w:val="left"/>
        <w:rPr>
          <w:rFonts w:ascii="Arial" w:hAnsi="Arial" w:cs="Arial"/>
          <w:b/>
          <w:bCs/>
        </w:rPr>
      </w:pPr>
    </w:p>
    <w:p w14:paraId="72B9BF00" w14:textId="77777777" w:rsidR="00312CC4" w:rsidRPr="00D03BA1" w:rsidRDefault="00312CC4" w:rsidP="00070AAE">
      <w:pPr>
        <w:pStyle w:val="Tekstpodstawowywcity2"/>
        <w:spacing w:after="60" w:line="360" w:lineRule="auto"/>
        <w:ind w:left="-567"/>
        <w:jc w:val="left"/>
        <w:rPr>
          <w:rFonts w:ascii="Arial" w:hAnsi="Arial" w:cs="Arial"/>
          <w:sz w:val="20"/>
          <w:szCs w:val="20"/>
          <w:highlight w:val="yellow"/>
        </w:rPr>
      </w:pPr>
    </w:p>
    <w:p w14:paraId="5AE15F61" w14:textId="4ACE06D0" w:rsidR="00312CC4" w:rsidRPr="00707C12" w:rsidRDefault="000F1F21" w:rsidP="00FB29AD">
      <w:pPr>
        <w:pStyle w:val="Nagwek2"/>
        <w:numPr>
          <w:ilvl w:val="0"/>
          <w:numId w:val="5"/>
        </w:numPr>
        <w:spacing w:line="360" w:lineRule="auto"/>
        <w:ind w:left="284" w:hanging="142"/>
        <w:rPr>
          <w:rFonts w:ascii="Arial" w:hAnsi="Arial" w:cs="Arial"/>
        </w:rPr>
      </w:pPr>
      <w:r w:rsidRPr="00070AAE">
        <w:rPr>
          <w:rFonts w:ascii="Arial" w:eastAsia="Times New Roman" w:hAnsi="Arial" w:cs="Arial"/>
          <w:b/>
          <w:bCs/>
          <w:color w:val="auto"/>
          <w:sz w:val="24"/>
          <w:szCs w:val="22"/>
        </w:rPr>
        <w:lastRenderedPageBreak/>
        <w:t>Z</w:t>
      </w:r>
      <w:r w:rsidR="00312CC4" w:rsidRPr="00070AAE">
        <w:rPr>
          <w:rFonts w:ascii="Arial" w:eastAsia="Times New Roman" w:hAnsi="Arial" w:cs="Arial"/>
          <w:b/>
          <w:bCs/>
          <w:color w:val="auto"/>
          <w:sz w:val="24"/>
          <w:szCs w:val="22"/>
        </w:rPr>
        <w:t xml:space="preserve">godnie z treścią art. 225 ust.2 Ustawy </w:t>
      </w:r>
      <w:proofErr w:type="spellStart"/>
      <w:r w:rsidR="00312CC4" w:rsidRPr="00070AAE">
        <w:rPr>
          <w:rFonts w:ascii="Arial" w:eastAsia="Times New Roman" w:hAnsi="Arial" w:cs="Arial"/>
          <w:b/>
          <w:bCs/>
          <w:color w:val="auto"/>
          <w:sz w:val="24"/>
          <w:szCs w:val="22"/>
        </w:rPr>
        <w:t>Pzp</w:t>
      </w:r>
      <w:proofErr w:type="spellEnd"/>
      <w:r w:rsidRPr="00070AAE">
        <w:rPr>
          <w:rFonts w:ascii="Arial" w:eastAsia="Times New Roman" w:hAnsi="Arial" w:cs="Arial"/>
          <w:b/>
          <w:bCs/>
          <w:color w:val="auto"/>
          <w:sz w:val="24"/>
          <w:szCs w:val="22"/>
        </w:rPr>
        <w:t xml:space="preserve">, oświadczam, że </w:t>
      </w:r>
      <w:r w:rsidR="00312CC4" w:rsidRPr="00070AAE">
        <w:rPr>
          <w:rFonts w:ascii="Arial" w:eastAsia="Times New Roman" w:hAnsi="Arial" w:cs="Arial"/>
          <w:b/>
          <w:bCs/>
          <w:color w:val="auto"/>
          <w:sz w:val="24"/>
          <w:szCs w:val="22"/>
        </w:rPr>
        <w:t xml:space="preserve">wybór </w:t>
      </w:r>
      <w:r w:rsidRPr="00070AAE">
        <w:rPr>
          <w:rFonts w:ascii="Arial" w:eastAsia="Times New Roman" w:hAnsi="Arial" w:cs="Arial"/>
          <w:b/>
          <w:bCs/>
          <w:color w:val="auto"/>
          <w:sz w:val="24"/>
          <w:szCs w:val="22"/>
        </w:rPr>
        <w:t>mojej</w:t>
      </w:r>
      <w:r w:rsidR="00312CC4" w:rsidRPr="00070AAE">
        <w:rPr>
          <w:rFonts w:ascii="Arial" w:eastAsia="Times New Roman" w:hAnsi="Arial" w:cs="Arial"/>
          <w:b/>
          <w:bCs/>
          <w:color w:val="auto"/>
          <w:sz w:val="24"/>
          <w:szCs w:val="22"/>
        </w:rPr>
        <w:t xml:space="preserve"> oferty:</w:t>
      </w:r>
      <w:r w:rsidRPr="00070AAE">
        <w:rPr>
          <w:rFonts w:ascii="Arial" w:eastAsia="Calibri" w:hAnsi="Arial"/>
          <w:b/>
          <w:bCs/>
          <w:color w:val="0000FF"/>
          <w:szCs w:val="24"/>
        </w:rPr>
        <w:t xml:space="preserve"> </w:t>
      </w:r>
      <w:r>
        <w:rPr>
          <w:rFonts w:ascii="Arial" w:eastAsia="Calibri" w:hAnsi="Arial" w:cs="Times New Roman"/>
          <w:color w:val="0000FF"/>
          <w:sz w:val="24"/>
          <w:szCs w:val="24"/>
        </w:rPr>
        <w:t>(zaznaczyć X w jednej z poniższych opcji)</w:t>
      </w:r>
    </w:p>
    <w:p w14:paraId="1314FA29" w14:textId="77777777" w:rsidR="00312CC4" w:rsidRPr="00D03BA1" w:rsidRDefault="00312CC4" w:rsidP="00070AAE">
      <w:pPr>
        <w:pStyle w:val="Tekstpodstawowywcity2"/>
        <w:widowControl/>
        <w:suppressAutoHyphens w:val="0"/>
        <w:spacing w:after="0" w:line="360" w:lineRule="auto"/>
        <w:ind w:left="284" w:hanging="142"/>
        <w:jc w:val="left"/>
        <w:rPr>
          <w:rFonts w:ascii="Arial" w:hAnsi="Arial" w:cs="Arial"/>
          <w:highlight w:val="yellow"/>
        </w:rPr>
      </w:pPr>
    </w:p>
    <w:p w14:paraId="26CDBC48" w14:textId="77777777" w:rsidR="00312CC4" w:rsidRPr="00707C12" w:rsidRDefault="00312CC4" w:rsidP="00FB29AD">
      <w:pPr>
        <w:pStyle w:val="Akapitzlist"/>
        <w:numPr>
          <w:ilvl w:val="0"/>
          <w:numId w:val="2"/>
        </w:numPr>
        <w:spacing w:line="360" w:lineRule="auto"/>
        <w:ind w:left="284" w:right="23" w:hanging="142"/>
        <w:rPr>
          <w:rFonts w:ascii="Arial" w:hAnsi="Arial" w:cs="Arial"/>
        </w:rPr>
      </w:pPr>
      <w:r w:rsidRPr="00707C12">
        <w:rPr>
          <w:rFonts w:ascii="Arial" w:hAnsi="Arial" w:cs="Arial"/>
          <w:b/>
        </w:rPr>
        <w:t>nie będzie</w:t>
      </w:r>
      <w:r w:rsidRPr="00707C12">
        <w:rPr>
          <w:rFonts w:ascii="Arial" w:hAnsi="Arial" w:cs="Arial"/>
        </w:rPr>
        <w:t xml:space="preserve"> prowadził do powstania u Zamawiającego obowiązku podatkowego zgodnie z przepisami o podatku od towarów i usług </w:t>
      </w:r>
    </w:p>
    <w:p w14:paraId="39D7A7EB" w14:textId="536283A0" w:rsidR="00312CC4" w:rsidRPr="00D70A03" w:rsidRDefault="00312CC4" w:rsidP="00FB29AD">
      <w:pPr>
        <w:pStyle w:val="Akapitzlist"/>
        <w:numPr>
          <w:ilvl w:val="0"/>
          <w:numId w:val="2"/>
        </w:numPr>
        <w:spacing w:line="360" w:lineRule="auto"/>
        <w:ind w:left="284" w:right="23" w:hanging="142"/>
        <w:rPr>
          <w:rFonts w:ascii="Arial" w:hAnsi="Arial" w:cs="Arial"/>
        </w:rPr>
      </w:pPr>
      <w:r w:rsidRPr="00707C12">
        <w:rPr>
          <w:rFonts w:ascii="Arial" w:hAnsi="Arial" w:cs="Arial"/>
          <w:b/>
        </w:rPr>
        <w:t xml:space="preserve"> będzie </w:t>
      </w:r>
      <w:r w:rsidRPr="00707C12">
        <w:rPr>
          <w:rFonts w:ascii="Arial" w:hAnsi="Arial" w:cs="Arial"/>
        </w:rPr>
        <w:t>prowadził do powstania u Zamawiającego obowiązku podatkowego zgodnie z przepisami o podatku od towarów i usług w zakresie</w:t>
      </w:r>
      <w:r w:rsidRPr="00D70A03">
        <w:rPr>
          <w:rFonts w:ascii="Arial" w:hAnsi="Arial" w:cs="Arial"/>
        </w:rPr>
        <w:t>…………………………..…</w:t>
      </w:r>
      <w:r w:rsidR="001775FD" w:rsidRPr="00D70A03">
        <w:rPr>
          <w:rFonts w:ascii="Arial" w:hAnsi="Arial" w:cs="Arial"/>
        </w:rPr>
        <w:t>…………………………</w:t>
      </w:r>
      <w:r w:rsidR="00F32633" w:rsidRPr="00D70A03">
        <w:rPr>
          <w:rFonts w:ascii="Arial" w:hAnsi="Arial" w:cs="Arial"/>
        </w:rPr>
        <w:t>………………………</w:t>
      </w:r>
    </w:p>
    <w:p w14:paraId="2151B073" w14:textId="77777777" w:rsidR="00707C12" w:rsidRDefault="00707C12" w:rsidP="007332A2">
      <w:pPr>
        <w:spacing w:line="360" w:lineRule="auto"/>
        <w:ind w:right="23"/>
        <w:jc w:val="left"/>
        <w:rPr>
          <w:rFonts w:ascii="Arial" w:hAnsi="Arial" w:cs="Arial"/>
          <w:iCs/>
        </w:rPr>
      </w:pPr>
    </w:p>
    <w:p w14:paraId="55EAE998" w14:textId="24F00B2F" w:rsidR="00246ED3" w:rsidRPr="00E1669D" w:rsidRDefault="000F1F21" w:rsidP="00246ED3">
      <w:pPr>
        <w:spacing w:line="360" w:lineRule="auto"/>
        <w:ind w:right="23"/>
        <w:jc w:val="left"/>
        <w:rPr>
          <w:rFonts w:ascii="Arial" w:hAnsi="Arial" w:cs="Arial"/>
          <w:bCs/>
          <w:iCs/>
          <w:noProof/>
        </w:rPr>
      </w:pPr>
      <w:r>
        <w:rPr>
          <w:rFonts w:ascii="Arial" w:hAnsi="Arial" w:cs="Arial"/>
          <w:bCs/>
          <w:iCs/>
          <w:noProof/>
        </w:rPr>
        <w:t>(N</w:t>
      </w:r>
      <w:r w:rsidR="00246ED3" w:rsidRPr="00E1669D">
        <w:rPr>
          <w:rFonts w:ascii="Arial" w:hAnsi="Arial" w:cs="Arial"/>
          <w:bCs/>
          <w:iCs/>
          <w:noProof/>
        </w:rPr>
        <w:t>ależy wskazać nazwę (rodzaj) towaru lub usługi, których dostawa lub świadczenie będą prowadziły do powstania obowiązku podatkowego, wartości towaru lub usługi objętego obowiązkiem podatkowym zamawiającego</w:t>
      </w:r>
      <w:r w:rsidR="00246ED3">
        <w:rPr>
          <w:rFonts w:ascii="Arial" w:hAnsi="Arial" w:cs="Arial"/>
          <w:bCs/>
          <w:iCs/>
          <w:noProof/>
        </w:rPr>
        <w:t xml:space="preserve"> (</w:t>
      </w:r>
      <w:r w:rsidR="00246ED3" w:rsidRPr="00E1669D">
        <w:rPr>
          <w:rFonts w:ascii="Arial" w:hAnsi="Arial" w:cs="Arial"/>
          <w:bCs/>
          <w:iCs/>
          <w:noProof/>
        </w:rPr>
        <w:t>bez kwoty podatku</w:t>
      </w:r>
      <w:r w:rsidR="00246ED3">
        <w:rPr>
          <w:rFonts w:ascii="Arial" w:hAnsi="Arial" w:cs="Arial"/>
          <w:bCs/>
          <w:iCs/>
          <w:noProof/>
        </w:rPr>
        <w:t>)</w:t>
      </w:r>
      <w:r w:rsidR="00246ED3" w:rsidRPr="00E1669D">
        <w:rPr>
          <w:rFonts w:ascii="Arial" w:hAnsi="Arial" w:cs="Arial"/>
          <w:bCs/>
          <w:iCs/>
          <w:noProof/>
        </w:rPr>
        <w:t>, stawkę podatku od towarów i usług, która zgodnie z wiedzą wykonawcy, będzie miała zastosowanie</w:t>
      </w:r>
      <w:r>
        <w:rPr>
          <w:rFonts w:ascii="Arial" w:hAnsi="Arial" w:cs="Arial"/>
          <w:bCs/>
          <w:iCs/>
          <w:noProof/>
        </w:rPr>
        <w:t>).</w:t>
      </w:r>
    </w:p>
    <w:p w14:paraId="30104070" w14:textId="77777777" w:rsidR="00312CC4" w:rsidRPr="00707C12" w:rsidRDefault="00312CC4" w:rsidP="007332A2">
      <w:pPr>
        <w:spacing w:line="360" w:lineRule="auto"/>
        <w:ind w:right="23"/>
        <w:jc w:val="left"/>
        <w:rPr>
          <w:rFonts w:ascii="Arial" w:hAnsi="Arial" w:cs="Arial"/>
          <w:b/>
          <w:iCs/>
        </w:rPr>
      </w:pPr>
    </w:p>
    <w:p w14:paraId="783BD2D5" w14:textId="1DD397FD" w:rsidR="00312CC4" w:rsidRPr="005818B0" w:rsidRDefault="00312CC4" w:rsidP="00FB29AD">
      <w:pPr>
        <w:pStyle w:val="Nagwek2"/>
        <w:numPr>
          <w:ilvl w:val="0"/>
          <w:numId w:val="5"/>
        </w:numPr>
        <w:spacing w:line="360" w:lineRule="auto"/>
        <w:ind w:left="284" w:hanging="284"/>
        <w:rPr>
          <w:rFonts w:ascii="Arial" w:eastAsia="Times New Roman" w:hAnsi="Arial" w:cs="Arial"/>
          <w:bCs/>
          <w:iCs/>
          <w:noProof/>
          <w:color w:val="auto"/>
          <w:sz w:val="24"/>
          <w:szCs w:val="24"/>
          <w:lang w:eastAsia="pl-PL"/>
        </w:rPr>
      </w:pPr>
      <w:r w:rsidRPr="005818B0">
        <w:rPr>
          <w:rFonts w:ascii="Arial" w:eastAsia="Times New Roman" w:hAnsi="Arial" w:cs="Arial"/>
          <w:bCs/>
          <w:iCs/>
          <w:noProof/>
          <w:color w:val="auto"/>
          <w:sz w:val="24"/>
          <w:szCs w:val="24"/>
          <w:lang w:eastAsia="pl-PL"/>
        </w:rPr>
        <w:t>Osobą upoważnioną do kontaktów z Zamawiającym w zakresie złożonej oferty oraz w sprawach dotyczących ewentualnej realizacji umowy jest: ……….…………….., e-mail: …………………., tel.: ………………….. (można wypełnić fakultatywnie)</w:t>
      </w:r>
    </w:p>
    <w:p w14:paraId="1DECBB21" w14:textId="77777777" w:rsidR="00F33098" w:rsidRPr="00525EAC" w:rsidRDefault="00F33098" w:rsidP="00F33098">
      <w:pPr>
        <w:pStyle w:val="Akapitzlist"/>
        <w:spacing w:after="240" w:line="360" w:lineRule="auto"/>
        <w:ind w:left="360"/>
        <w:rPr>
          <w:rFonts w:ascii="Arial" w:hAnsi="Arial" w:cs="Arial"/>
          <w:b/>
          <w:iCs/>
        </w:rPr>
      </w:pPr>
    </w:p>
    <w:p w14:paraId="576D1392" w14:textId="31E7C691" w:rsidR="000F1F21" w:rsidRDefault="000F1F21" w:rsidP="00FB29AD">
      <w:pPr>
        <w:pStyle w:val="Nagwek2"/>
        <w:numPr>
          <w:ilvl w:val="0"/>
          <w:numId w:val="5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  <w:lang w:eastAsia="pl-PL"/>
        </w:rPr>
      </w:pPr>
      <w:r w:rsidRPr="00070AAE">
        <w:rPr>
          <w:rFonts w:ascii="Arial" w:hAnsi="Arial" w:cs="Arial"/>
          <w:b/>
          <w:bCs/>
          <w:color w:val="auto"/>
          <w:sz w:val="24"/>
          <w:szCs w:val="24"/>
        </w:rPr>
        <w:t xml:space="preserve">Informuję, że </w:t>
      </w:r>
      <w:r w:rsidR="00312CC4" w:rsidRPr="00070AAE">
        <w:rPr>
          <w:rFonts w:ascii="Arial" w:hAnsi="Arial" w:cs="Arial"/>
          <w:b/>
          <w:bCs/>
          <w:color w:val="auto"/>
          <w:sz w:val="24"/>
          <w:szCs w:val="24"/>
        </w:rPr>
        <w:t>Wykonawca jest</w:t>
      </w:r>
      <w:r w:rsidRPr="005818B0">
        <w:rPr>
          <w:rFonts w:ascii="Arial" w:hAnsi="Arial" w:cs="Arial"/>
          <w:color w:val="auto"/>
        </w:rPr>
        <w:t xml:space="preserve"> </w:t>
      </w:r>
      <w:r>
        <w:rPr>
          <w:rFonts w:ascii="Arial" w:eastAsia="Calibri" w:hAnsi="Arial" w:cs="Times New Roman"/>
          <w:color w:val="0000FF"/>
          <w:sz w:val="24"/>
          <w:szCs w:val="24"/>
        </w:rPr>
        <w:t>(zaznaczyć X w jednej z poniższych opcji)</w:t>
      </w:r>
      <w:r>
        <w:rPr>
          <w:rFonts w:ascii="Arial" w:hAnsi="Arial" w:cs="Arial"/>
          <w:sz w:val="24"/>
          <w:szCs w:val="24"/>
          <w:vertAlign w:val="superscript"/>
          <w:lang w:eastAsia="pl-PL"/>
        </w:rPr>
        <w:footnoteReference w:id="1"/>
      </w:r>
      <w:r>
        <w:rPr>
          <w:rFonts w:ascii="Arial" w:hAnsi="Arial" w:cs="Arial"/>
          <w:sz w:val="24"/>
          <w:szCs w:val="24"/>
          <w:lang w:eastAsia="pl-PL"/>
        </w:rPr>
        <w:t>: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2A143103" w14:textId="23B98391" w:rsidR="00312CC4" w:rsidRPr="00707C12" w:rsidRDefault="00312CC4" w:rsidP="00070AAE">
      <w:pPr>
        <w:pStyle w:val="Akapitzlist"/>
        <w:spacing w:line="360" w:lineRule="auto"/>
        <w:ind w:left="284" w:right="23" w:hanging="284"/>
        <w:rPr>
          <w:rFonts w:ascii="Arial" w:hAnsi="Arial" w:cs="Arial"/>
          <w:b/>
          <w:i/>
        </w:rPr>
      </w:pPr>
    </w:p>
    <w:p w14:paraId="63A90ED6" w14:textId="77777777" w:rsidR="00312CC4" w:rsidRPr="00707C12" w:rsidRDefault="00312CC4" w:rsidP="00FB29AD">
      <w:pPr>
        <w:pStyle w:val="Tekstpodstawowywcity2"/>
        <w:widowControl/>
        <w:numPr>
          <w:ilvl w:val="0"/>
          <w:numId w:val="1"/>
        </w:numPr>
        <w:suppressAutoHyphens w:val="0"/>
        <w:spacing w:after="0" w:line="360" w:lineRule="auto"/>
        <w:ind w:left="284" w:hanging="284"/>
        <w:jc w:val="left"/>
        <w:rPr>
          <w:rFonts w:ascii="Arial" w:hAnsi="Arial" w:cs="Arial"/>
          <w:b/>
          <w:i/>
        </w:rPr>
      </w:pPr>
      <w:r w:rsidRPr="00707C12">
        <w:rPr>
          <w:rFonts w:ascii="Arial" w:hAnsi="Arial" w:cs="Arial"/>
        </w:rPr>
        <w:t>mikroprzedsiębiorstwem</w:t>
      </w:r>
    </w:p>
    <w:p w14:paraId="67AB2445" w14:textId="77777777" w:rsidR="00312CC4" w:rsidRPr="00707C12" w:rsidRDefault="00312CC4" w:rsidP="00FB29AD">
      <w:pPr>
        <w:pStyle w:val="Tekstpodstawowywcity2"/>
        <w:widowControl/>
        <w:numPr>
          <w:ilvl w:val="0"/>
          <w:numId w:val="1"/>
        </w:numPr>
        <w:suppressAutoHyphens w:val="0"/>
        <w:spacing w:after="0" w:line="360" w:lineRule="auto"/>
        <w:ind w:left="284" w:hanging="284"/>
        <w:jc w:val="left"/>
        <w:rPr>
          <w:rFonts w:ascii="Arial" w:hAnsi="Arial" w:cs="Arial"/>
          <w:b/>
          <w:i/>
        </w:rPr>
      </w:pPr>
      <w:r w:rsidRPr="00707C12">
        <w:rPr>
          <w:rFonts w:ascii="Arial" w:hAnsi="Arial" w:cs="Arial"/>
        </w:rPr>
        <w:lastRenderedPageBreak/>
        <w:t>małym</w:t>
      </w:r>
      <w:r w:rsidR="00571C85" w:rsidRPr="00707C12">
        <w:rPr>
          <w:rFonts w:ascii="Arial" w:hAnsi="Arial" w:cs="Arial"/>
        </w:rPr>
        <w:t xml:space="preserve"> przedsi</w:t>
      </w:r>
      <w:r w:rsidR="007332A2" w:rsidRPr="00707C12">
        <w:rPr>
          <w:rFonts w:ascii="Arial" w:hAnsi="Arial" w:cs="Arial"/>
        </w:rPr>
        <w:t>ę</w:t>
      </w:r>
      <w:r w:rsidR="00571C85" w:rsidRPr="00707C12">
        <w:rPr>
          <w:rFonts w:ascii="Arial" w:hAnsi="Arial" w:cs="Arial"/>
        </w:rPr>
        <w:t>biorstwem</w:t>
      </w:r>
      <w:r w:rsidRPr="00707C12">
        <w:rPr>
          <w:rFonts w:ascii="Arial" w:hAnsi="Arial" w:cs="Arial"/>
        </w:rPr>
        <w:t xml:space="preserve"> </w:t>
      </w:r>
    </w:p>
    <w:p w14:paraId="2B9B66ED" w14:textId="6656BEAB" w:rsidR="00312CC4" w:rsidRPr="000F1F21" w:rsidRDefault="00312CC4" w:rsidP="00FB29AD">
      <w:pPr>
        <w:pStyle w:val="Tekstpodstawowywcity2"/>
        <w:widowControl/>
        <w:numPr>
          <w:ilvl w:val="0"/>
          <w:numId w:val="1"/>
        </w:numPr>
        <w:suppressAutoHyphens w:val="0"/>
        <w:spacing w:after="0" w:line="360" w:lineRule="auto"/>
        <w:ind w:left="284" w:hanging="284"/>
        <w:jc w:val="left"/>
        <w:rPr>
          <w:rFonts w:ascii="Arial" w:hAnsi="Arial" w:cs="Arial"/>
          <w:b/>
          <w:i/>
        </w:rPr>
      </w:pPr>
      <w:r w:rsidRPr="00707C12">
        <w:rPr>
          <w:rFonts w:ascii="Arial" w:hAnsi="Arial" w:cs="Arial"/>
        </w:rPr>
        <w:t>średnim przedsiębiorstwem</w:t>
      </w:r>
    </w:p>
    <w:p w14:paraId="28DDA1D4" w14:textId="74DDB88B" w:rsidR="000F1F21" w:rsidRPr="00246ED3" w:rsidRDefault="000F1F21" w:rsidP="00FB29AD">
      <w:pPr>
        <w:pStyle w:val="Tekstpodstawowywcity2"/>
        <w:widowControl/>
        <w:numPr>
          <w:ilvl w:val="0"/>
          <w:numId w:val="1"/>
        </w:numPr>
        <w:suppressAutoHyphens w:val="0"/>
        <w:spacing w:after="0" w:line="360" w:lineRule="auto"/>
        <w:ind w:left="284" w:hanging="284"/>
        <w:jc w:val="left"/>
        <w:rPr>
          <w:rFonts w:ascii="Arial" w:hAnsi="Arial" w:cs="Arial"/>
          <w:b/>
          <w:i/>
        </w:rPr>
      </w:pPr>
      <w:r>
        <w:rPr>
          <w:rFonts w:ascii="Arial" w:hAnsi="Arial" w:cs="Arial"/>
          <w:bCs/>
          <w:color w:val="000000"/>
        </w:rPr>
        <w:t>osobą fizyczną nieprowadzącą działalności gospodarczej</w:t>
      </w:r>
    </w:p>
    <w:p w14:paraId="03C84F3E" w14:textId="77777777" w:rsidR="00246ED3" w:rsidRPr="00707C12" w:rsidRDefault="00246ED3" w:rsidP="00FB29AD">
      <w:pPr>
        <w:pStyle w:val="Tekstpodstawowywcity2"/>
        <w:widowControl/>
        <w:numPr>
          <w:ilvl w:val="0"/>
          <w:numId w:val="1"/>
        </w:numPr>
        <w:suppressAutoHyphens w:val="0"/>
        <w:spacing w:after="0" w:line="360" w:lineRule="auto"/>
        <w:ind w:left="284" w:hanging="284"/>
        <w:jc w:val="left"/>
        <w:rPr>
          <w:rFonts w:ascii="Arial" w:hAnsi="Arial" w:cs="Arial"/>
          <w:b/>
          <w:i/>
        </w:rPr>
      </w:pPr>
      <w:r>
        <w:rPr>
          <w:rFonts w:ascii="Arial" w:hAnsi="Arial" w:cs="Arial"/>
        </w:rPr>
        <w:t>inny</w:t>
      </w:r>
    </w:p>
    <w:p w14:paraId="3694B964" w14:textId="77777777" w:rsidR="00312CC4" w:rsidRPr="00707C12" w:rsidRDefault="00312CC4" w:rsidP="007332A2">
      <w:pPr>
        <w:pStyle w:val="Tekstpodstawowywcity2"/>
        <w:spacing w:after="0" w:line="360" w:lineRule="auto"/>
        <w:jc w:val="left"/>
        <w:rPr>
          <w:rFonts w:ascii="Arial" w:hAnsi="Arial" w:cs="Arial"/>
          <w:sz w:val="20"/>
          <w:szCs w:val="20"/>
        </w:rPr>
      </w:pPr>
    </w:p>
    <w:p w14:paraId="4B4C2654" w14:textId="77777777" w:rsidR="005818B0" w:rsidRPr="00070AAE" w:rsidRDefault="005818B0" w:rsidP="00FB29AD">
      <w:pPr>
        <w:pStyle w:val="Nagwek2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070AAE">
        <w:rPr>
          <w:rFonts w:ascii="Arial" w:hAnsi="Arial" w:cs="Arial"/>
          <w:b/>
          <w:bCs/>
          <w:color w:val="auto"/>
          <w:sz w:val="24"/>
          <w:szCs w:val="24"/>
        </w:rPr>
        <w:t>O</w:t>
      </w:r>
      <w:r w:rsidRPr="00070AAE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świadczam, że:</w:t>
      </w:r>
    </w:p>
    <w:p w14:paraId="43673091" w14:textId="0000F754" w:rsidR="005818B0" w:rsidRPr="005818B0" w:rsidRDefault="005818B0" w:rsidP="00FB29AD">
      <w:pPr>
        <w:pStyle w:val="Akapitzlist"/>
        <w:numPr>
          <w:ilvl w:val="1"/>
          <w:numId w:val="3"/>
        </w:numPr>
        <w:tabs>
          <w:tab w:val="clear" w:pos="1080"/>
          <w:tab w:val="num" w:pos="426"/>
        </w:tabs>
        <w:spacing w:after="120" w:line="360" w:lineRule="auto"/>
        <w:ind w:left="426" w:hanging="426"/>
        <w:rPr>
          <w:rFonts w:ascii="Arial" w:hAnsi="Arial" w:cs="Arial"/>
        </w:rPr>
      </w:pPr>
      <w:r w:rsidRPr="005818B0">
        <w:rPr>
          <w:rFonts w:ascii="Arial" w:hAnsi="Arial" w:cs="Arial"/>
        </w:rPr>
        <w:t>zapoznałem się z warunkami zawartymi w specyfikacji warunków zamówienia, w tym we wzorze umowy i przyjmuję je bez zastrzeżeń,</w:t>
      </w:r>
    </w:p>
    <w:p w14:paraId="68BF1286" w14:textId="77777777" w:rsidR="005818B0" w:rsidRDefault="005818B0" w:rsidP="00FB29AD">
      <w:pPr>
        <w:pStyle w:val="Akapitzlist"/>
        <w:numPr>
          <w:ilvl w:val="1"/>
          <w:numId w:val="3"/>
        </w:numPr>
        <w:tabs>
          <w:tab w:val="clear" w:pos="1080"/>
          <w:tab w:val="num" w:pos="426"/>
        </w:tabs>
        <w:spacing w:after="120" w:line="360" w:lineRule="auto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uzyskałem wszelkie informacje potrzebne do prawidłowego przygotowania oferty i wykonania zamówienia,</w:t>
      </w:r>
    </w:p>
    <w:p w14:paraId="05369572" w14:textId="77777777" w:rsidR="005818B0" w:rsidRDefault="005818B0" w:rsidP="00FB29AD">
      <w:pPr>
        <w:pStyle w:val="Akapitzlist"/>
        <w:numPr>
          <w:ilvl w:val="1"/>
          <w:numId w:val="3"/>
        </w:numPr>
        <w:tabs>
          <w:tab w:val="clear" w:pos="1080"/>
          <w:tab w:val="num" w:pos="426"/>
        </w:tabs>
        <w:spacing w:after="120" w:line="360" w:lineRule="auto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 cenie mojej oferty zostały uwzględnione wszystkie koszty wykonania zamówienia,</w:t>
      </w:r>
    </w:p>
    <w:p w14:paraId="1A0FE612" w14:textId="77777777" w:rsidR="005818B0" w:rsidRDefault="005818B0" w:rsidP="00FB29AD">
      <w:pPr>
        <w:pStyle w:val="Akapitzlist"/>
        <w:numPr>
          <w:ilvl w:val="1"/>
          <w:numId w:val="3"/>
        </w:numPr>
        <w:tabs>
          <w:tab w:val="clear" w:pos="1080"/>
          <w:tab w:val="num" w:pos="426"/>
        </w:tabs>
        <w:spacing w:after="120" w:line="360" w:lineRule="auto"/>
        <w:ind w:left="426" w:hanging="426"/>
        <w:rPr>
          <w:rFonts w:ascii="Arial" w:hAnsi="Arial" w:cs="Arial"/>
          <w:bCs/>
          <w:szCs w:val="24"/>
          <w:lang w:eastAsia="pl-PL"/>
        </w:rPr>
      </w:pPr>
      <w:r>
        <w:rPr>
          <w:rFonts w:ascii="Arial" w:hAnsi="Arial" w:cs="Arial"/>
          <w:bCs/>
          <w:szCs w:val="24"/>
          <w:lang w:eastAsia="pl-PL"/>
        </w:rPr>
        <w:t>do wyliczenia ceny brutto zastosowałem właściwą, aktualnie obowiązującą</w:t>
      </w:r>
      <w:r>
        <w:rPr>
          <w:rFonts w:ascii="Arial" w:hAnsi="Arial" w:cs="Arial"/>
          <w:bCs/>
        </w:rPr>
        <w:br/>
      </w:r>
      <w:r>
        <w:rPr>
          <w:rFonts w:ascii="Arial" w:hAnsi="Arial" w:cs="Arial"/>
          <w:bCs/>
          <w:szCs w:val="24"/>
          <w:lang w:eastAsia="pl-PL"/>
        </w:rPr>
        <w:t>w przepisach prawa, stawkę podatku od towarów i usług (VAT),</w:t>
      </w:r>
    </w:p>
    <w:p w14:paraId="6EFA0818" w14:textId="77777777" w:rsidR="005818B0" w:rsidRDefault="005818B0" w:rsidP="00FB29AD">
      <w:pPr>
        <w:pStyle w:val="Akapitzlist"/>
        <w:numPr>
          <w:ilvl w:val="1"/>
          <w:numId w:val="3"/>
        </w:numPr>
        <w:tabs>
          <w:tab w:val="clear" w:pos="1080"/>
          <w:tab w:val="num" w:pos="426"/>
        </w:tabs>
        <w:spacing w:after="120" w:line="360" w:lineRule="auto"/>
        <w:ind w:left="426" w:hanging="426"/>
        <w:rPr>
          <w:rFonts w:ascii="Arial" w:hAnsi="Arial" w:cs="Arial"/>
          <w:snapToGrid w:val="0"/>
          <w:szCs w:val="24"/>
        </w:rPr>
      </w:pPr>
      <w:r>
        <w:rPr>
          <w:rFonts w:ascii="Arial" w:hAnsi="Arial" w:cs="Arial"/>
          <w:szCs w:val="24"/>
        </w:rPr>
        <w:t xml:space="preserve">jestem związany niniejszą ofertą </w:t>
      </w:r>
      <w:r>
        <w:rPr>
          <w:rFonts w:ascii="Arial" w:hAnsi="Arial" w:cs="Arial"/>
          <w:snapToGrid w:val="0"/>
          <w:szCs w:val="24"/>
        </w:rPr>
        <w:t xml:space="preserve">do dnia wskazanego w </w:t>
      </w:r>
      <w:r>
        <w:rPr>
          <w:rFonts w:ascii="Arial" w:hAnsi="Arial" w:cs="Arial"/>
          <w:szCs w:val="24"/>
        </w:rPr>
        <w:t>specyfikacji warunków zamówienia</w:t>
      </w:r>
      <w:r>
        <w:rPr>
          <w:rFonts w:ascii="Arial" w:hAnsi="Arial" w:cs="Arial"/>
          <w:snapToGrid w:val="0"/>
          <w:szCs w:val="24"/>
        </w:rPr>
        <w:t>,</w:t>
      </w:r>
    </w:p>
    <w:p w14:paraId="09156C78" w14:textId="77777777" w:rsidR="005818B0" w:rsidRDefault="005818B0" w:rsidP="00FB29AD">
      <w:pPr>
        <w:pStyle w:val="Akapitzlist"/>
        <w:numPr>
          <w:ilvl w:val="1"/>
          <w:numId w:val="3"/>
        </w:numPr>
        <w:tabs>
          <w:tab w:val="clear" w:pos="1080"/>
          <w:tab w:val="num" w:pos="426"/>
        </w:tabs>
        <w:spacing w:after="120" w:line="360" w:lineRule="auto"/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 przypadku wybrania mojej oferty zobowiązuję się do zawarcia pisemnej umowy o treści wg wzoru załączonego do specyfikacji warunków zamówienia, w terminie i miejscu wskazanym przez zamawiającego,</w:t>
      </w:r>
    </w:p>
    <w:p w14:paraId="15EEF2DD" w14:textId="77777777" w:rsidR="005818B0" w:rsidRDefault="005818B0" w:rsidP="00FB29AD">
      <w:pPr>
        <w:pStyle w:val="Akapitzlist"/>
        <w:numPr>
          <w:ilvl w:val="1"/>
          <w:numId w:val="3"/>
        </w:numPr>
        <w:tabs>
          <w:tab w:val="clear" w:pos="1080"/>
          <w:tab w:val="num" w:pos="426"/>
        </w:tabs>
        <w:spacing w:after="120" w:line="360" w:lineRule="auto"/>
        <w:ind w:left="426" w:hanging="426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przyjmuję termin płatności wynoszący do 30 dni liczony od doręczenia prawidłowo wystawionej faktury odpowiednio dla wymagań określonych w specyfikacji warunków zamówienia, </w:t>
      </w:r>
    </w:p>
    <w:p w14:paraId="452F869E" w14:textId="455048A7" w:rsidR="005818B0" w:rsidRPr="00070AAE" w:rsidRDefault="005818B0" w:rsidP="00FB29AD">
      <w:pPr>
        <w:pStyle w:val="Akapitzlist"/>
        <w:numPr>
          <w:ilvl w:val="1"/>
          <w:numId w:val="3"/>
        </w:numPr>
        <w:tabs>
          <w:tab w:val="clear" w:pos="1080"/>
          <w:tab w:val="num" w:pos="426"/>
        </w:tabs>
        <w:spacing w:after="120" w:line="360" w:lineRule="auto"/>
        <w:ind w:left="426" w:hanging="426"/>
        <w:rPr>
          <w:rFonts w:ascii="Arial" w:hAnsi="Arial" w:cs="Arial"/>
          <w:szCs w:val="24"/>
        </w:rPr>
      </w:pPr>
      <w:r>
        <w:rPr>
          <w:rFonts w:ascii="Arial" w:eastAsia="Calibri" w:hAnsi="Arial" w:cs="Arial"/>
          <w:szCs w:val="24"/>
        </w:rPr>
        <w:t>wypełniłem obowiązki informacyjne przewidziane w art. 13 lub art. 14 RODO</w:t>
      </w:r>
      <w:r>
        <w:rPr>
          <w:rFonts w:ascii="Arial" w:eastAsia="Calibri" w:hAnsi="Arial" w:cs="Arial"/>
          <w:szCs w:val="24"/>
          <w:vertAlign w:val="superscript"/>
        </w:rPr>
        <w:footnoteReference w:id="2"/>
      </w:r>
      <w:r>
        <w:rPr>
          <w:rFonts w:ascii="Arial" w:eastAsia="Calibri" w:hAnsi="Arial" w:cs="Arial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  <w:r>
        <w:rPr>
          <w:rFonts w:ascii="Arial" w:eastAsia="Calibri" w:hAnsi="Arial" w:cs="Arial"/>
          <w:szCs w:val="24"/>
          <w:vertAlign w:val="superscript"/>
        </w:rPr>
        <w:footnoteReference w:id="3"/>
      </w:r>
    </w:p>
    <w:p w14:paraId="5A14C91B" w14:textId="457F716F" w:rsidR="000F1F21" w:rsidRPr="00070AAE" w:rsidRDefault="000F1F21" w:rsidP="00FB29AD">
      <w:pPr>
        <w:pStyle w:val="Nagwek2"/>
        <w:numPr>
          <w:ilvl w:val="0"/>
          <w:numId w:val="5"/>
        </w:numPr>
        <w:spacing w:line="360" w:lineRule="auto"/>
        <w:ind w:left="426" w:hanging="142"/>
        <w:rPr>
          <w:rFonts w:ascii="Arial" w:hAnsi="Arial" w:cs="Arial"/>
          <w:b/>
          <w:bCs/>
          <w:color w:val="auto"/>
          <w:sz w:val="24"/>
          <w:szCs w:val="24"/>
          <w:lang w:eastAsia="pl-PL"/>
        </w:rPr>
      </w:pPr>
      <w:r w:rsidRPr="00070AAE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lastRenderedPageBreak/>
        <w:t>Świadom odpowiedzialności karnej oświadczam, że załączone do oferty dokumenty opisują stan prawny i faktyczny, aktualny na dzień złożenia oferty (art. 297 k.k.)</w:t>
      </w:r>
      <w:r w:rsidRPr="00070AAE">
        <w:rPr>
          <w:rStyle w:val="Odwoanieprzypisudolnego"/>
          <w:rFonts w:ascii="Arial" w:hAnsi="Arial" w:cs="Arial"/>
          <w:b/>
          <w:bCs/>
          <w:color w:val="auto"/>
          <w:sz w:val="24"/>
          <w:szCs w:val="24"/>
        </w:rPr>
        <w:footnoteReference w:id="4"/>
      </w:r>
      <w:r w:rsidRPr="00070AAE">
        <w:rPr>
          <w:rFonts w:ascii="Arial" w:hAnsi="Arial" w:cs="Arial"/>
          <w:b/>
          <w:bCs/>
          <w:color w:val="auto"/>
          <w:sz w:val="24"/>
          <w:szCs w:val="24"/>
          <w:lang w:eastAsia="pl-PL"/>
        </w:rPr>
        <w:t>.</w:t>
      </w:r>
    </w:p>
    <w:p w14:paraId="5B39D3A6" w14:textId="77777777" w:rsidR="00312CC4" w:rsidRPr="000F1F21" w:rsidRDefault="00312CC4" w:rsidP="008E7642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7BEB11F" w14:textId="11FB930C" w:rsidR="004F1336" w:rsidRPr="000F1F21" w:rsidRDefault="00312CC4" w:rsidP="000F1F21">
      <w:pPr>
        <w:tabs>
          <w:tab w:val="right" w:pos="9000"/>
        </w:tabs>
        <w:overflowPunct w:val="0"/>
        <w:autoSpaceDE w:val="0"/>
        <w:autoSpaceDN w:val="0"/>
        <w:adjustRightInd w:val="0"/>
        <w:spacing w:after="240" w:line="360" w:lineRule="auto"/>
        <w:jc w:val="left"/>
        <w:textAlignment w:val="baseline"/>
        <w:rPr>
          <w:rFonts w:ascii="Arial" w:hAnsi="Arial" w:cs="Arial"/>
          <w:bCs/>
          <w:iCs/>
        </w:rPr>
        <w:sectPr w:rsidR="004F1336" w:rsidRPr="000F1F21" w:rsidSect="001C69A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0F1F21">
        <w:rPr>
          <w:rFonts w:ascii="Arial" w:hAnsi="Arial" w:cs="Arial"/>
          <w:b/>
          <w:iCs/>
        </w:rPr>
        <w:t>Plik/dokument należy podpisać kwalifikowanym podpisem elektronicznym lub</w:t>
      </w:r>
      <w:r w:rsidR="000F1F21" w:rsidRPr="000F1F21">
        <w:rPr>
          <w:rFonts w:ascii="Arial" w:hAnsi="Arial" w:cs="Arial"/>
          <w:b/>
          <w:iCs/>
        </w:rPr>
        <w:t xml:space="preserve"> </w:t>
      </w:r>
      <w:r w:rsidRPr="000F1F21">
        <w:rPr>
          <w:rFonts w:ascii="Arial" w:hAnsi="Arial" w:cs="Arial"/>
          <w:b/>
          <w:iCs/>
        </w:rPr>
        <w:t>podpisem zaufanym lub elektronicznym podpisem osobistym</w:t>
      </w:r>
    </w:p>
    <w:p w14:paraId="31669DD1" w14:textId="49B92BAE" w:rsidR="00B857C8" w:rsidRPr="00707C12" w:rsidRDefault="00B857C8" w:rsidP="00BC3A4D">
      <w:pPr>
        <w:spacing w:line="360" w:lineRule="auto"/>
        <w:ind w:left="-284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lastRenderedPageBreak/>
        <w:t>Załącznik nr 2</w:t>
      </w:r>
      <w:r w:rsidR="006D48F7">
        <w:rPr>
          <w:rFonts w:ascii="Arial" w:hAnsi="Arial" w:cs="Arial"/>
          <w:b/>
          <w:bCs/>
        </w:rPr>
        <w:t>A</w:t>
      </w:r>
      <w:r w:rsidRPr="00707C12">
        <w:rPr>
          <w:rFonts w:ascii="Arial" w:hAnsi="Arial" w:cs="Arial"/>
          <w:b/>
          <w:bCs/>
        </w:rPr>
        <w:t xml:space="preserve"> do SWZ</w:t>
      </w:r>
    </w:p>
    <w:p w14:paraId="48C12A20" w14:textId="1A233186" w:rsidR="00312CC4" w:rsidRPr="00707C12" w:rsidRDefault="00312CC4" w:rsidP="00BC3A4D">
      <w:pPr>
        <w:spacing w:line="360" w:lineRule="auto"/>
        <w:ind w:left="-284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t>PZ.271.1.</w:t>
      </w:r>
      <w:r w:rsidR="0022653D">
        <w:rPr>
          <w:rFonts w:ascii="Arial" w:hAnsi="Arial" w:cs="Arial"/>
          <w:b/>
          <w:bCs/>
        </w:rPr>
        <w:t>8</w:t>
      </w:r>
      <w:r w:rsidRPr="00707C12">
        <w:rPr>
          <w:rFonts w:ascii="Arial" w:hAnsi="Arial" w:cs="Arial"/>
          <w:b/>
          <w:bCs/>
        </w:rPr>
        <w:t>.202</w:t>
      </w:r>
      <w:r w:rsidR="000F1F21">
        <w:rPr>
          <w:rFonts w:ascii="Arial" w:hAnsi="Arial" w:cs="Arial"/>
          <w:b/>
          <w:bCs/>
        </w:rPr>
        <w:t>5</w:t>
      </w:r>
    </w:p>
    <w:p w14:paraId="3579E73D" w14:textId="77777777" w:rsidR="00312CC4" w:rsidRPr="00707C12" w:rsidRDefault="00312CC4" w:rsidP="00A5652C">
      <w:pPr>
        <w:jc w:val="left"/>
        <w:rPr>
          <w:rFonts w:ascii="Arial" w:hAnsi="Arial" w:cs="Arial"/>
          <w:b/>
          <w:bCs/>
        </w:rPr>
      </w:pPr>
    </w:p>
    <w:p w14:paraId="6F93C850" w14:textId="7D7994B4" w:rsidR="00B857C8" w:rsidRPr="00707C12" w:rsidRDefault="00B857C8" w:rsidP="00BC3A4D">
      <w:pPr>
        <w:spacing w:line="360" w:lineRule="auto"/>
        <w:ind w:left="-284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t xml:space="preserve">Oświadczenie Wykonawcy dotyczące braku podstaw wykluczenia, składane na podstawie art. 125 ust. 1 Ustawy z dnia 11 września 2019 r. </w:t>
      </w:r>
      <w:r w:rsidR="00BC3A4D">
        <w:rPr>
          <w:rFonts w:ascii="Arial" w:hAnsi="Arial" w:cs="Arial"/>
          <w:b/>
          <w:bCs/>
        </w:rPr>
        <w:t xml:space="preserve"> </w:t>
      </w:r>
      <w:r w:rsidRPr="00707C12">
        <w:rPr>
          <w:rFonts w:ascii="Arial" w:hAnsi="Arial" w:cs="Arial"/>
          <w:b/>
          <w:bCs/>
        </w:rPr>
        <w:t xml:space="preserve">Prawo zamówień publicznych </w:t>
      </w:r>
      <w:r w:rsidRPr="00707C12">
        <w:rPr>
          <w:rFonts w:ascii="Arial" w:eastAsia="Calibri" w:hAnsi="Arial" w:cs="Arial"/>
          <w:b/>
          <w:bCs/>
        </w:rPr>
        <w:t>(Dz.U. z 202</w:t>
      </w:r>
      <w:r w:rsidR="000F1F21">
        <w:rPr>
          <w:rFonts w:ascii="Arial" w:eastAsia="Calibri" w:hAnsi="Arial" w:cs="Arial"/>
          <w:b/>
          <w:bCs/>
        </w:rPr>
        <w:t>4</w:t>
      </w:r>
      <w:r w:rsidRPr="00707C12">
        <w:rPr>
          <w:rFonts w:ascii="Arial" w:eastAsia="Calibri" w:hAnsi="Arial" w:cs="Arial"/>
          <w:b/>
          <w:bCs/>
        </w:rPr>
        <w:t xml:space="preserve"> r., poz. </w:t>
      </w:r>
      <w:r w:rsidR="000F1F21">
        <w:rPr>
          <w:rFonts w:ascii="Arial" w:eastAsia="Calibri" w:hAnsi="Arial" w:cs="Arial"/>
          <w:b/>
          <w:bCs/>
        </w:rPr>
        <w:t>1320</w:t>
      </w:r>
      <w:r w:rsidRPr="00707C12">
        <w:rPr>
          <w:rFonts w:ascii="Arial" w:eastAsia="Calibri" w:hAnsi="Arial" w:cs="Arial"/>
          <w:b/>
          <w:bCs/>
        </w:rPr>
        <w:t>)</w:t>
      </w:r>
    </w:p>
    <w:p w14:paraId="1378A1BF" w14:textId="77777777" w:rsidR="00B857C8" w:rsidRPr="00D03BA1" w:rsidRDefault="00B857C8" w:rsidP="00BC3A4D">
      <w:pPr>
        <w:ind w:left="-284"/>
        <w:jc w:val="right"/>
        <w:rPr>
          <w:rFonts w:ascii="Arial" w:eastAsia="Calibri" w:hAnsi="Arial" w:cs="Arial"/>
          <w:i/>
          <w:highlight w:val="yellow"/>
        </w:rPr>
      </w:pPr>
    </w:p>
    <w:p w14:paraId="0166A916" w14:textId="77777777" w:rsidR="0022653D" w:rsidRDefault="0022653D" w:rsidP="0022653D">
      <w:pPr>
        <w:spacing w:line="360" w:lineRule="auto"/>
        <w:ind w:left="-284"/>
        <w:jc w:val="left"/>
        <w:rPr>
          <w:rFonts w:ascii="Arial" w:hAnsi="Arial" w:cs="Arial"/>
          <w:b/>
          <w:bCs/>
          <w:noProof/>
        </w:rPr>
      </w:pPr>
      <w:bookmarkStart w:id="2" w:name="_Hlk99956730"/>
      <w:r>
        <w:rPr>
          <w:rFonts w:ascii="Arial" w:hAnsi="Arial" w:cs="Arial"/>
          <w:b/>
          <w:bCs/>
          <w:noProof/>
        </w:rPr>
        <w:t>Wykonawca:</w:t>
      </w:r>
    </w:p>
    <w:p w14:paraId="5A715D20" w14:textId="77777777" w:rsidR="0022653D" w:rsidRDefault="0022653D" w:rsidP="0022653D">
      <w:pPr>
        <w:spacing w:line="360" w:lineRule="auto"/>
        <w:ind w:left="-284"/>
        <w:jc w:val="left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……………………………………………………………………………………..</w:t>
      </w:r>
    </w:p>
    <w:p w14:paraId="4A0E6DF1" w14:textId="77777777" w:rsidR="0022653D" w:rsidRDefault="0022653D" w:rsidP="0022653D">
      <w:pPr>
        <w:spacing w:line="360" w:lineRule="auto"/>
        <w:ind w:left="-284"/>
        <w:jc w:val="left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(pełna nazwa/firma/nazwisko)</w:t>
      </w:r>
    </w:p>
    <w:p w14:paraId="269C8946" w14:textId="77777777" w:rsidR="0022653D" w:rsidRDefault="0022653D" w:rsidP="0022653D">
      <w:pPr>
        <w:spacing w:line="360" w:lineRule="auto"/>
        <w:ind w:left="-284"/>
        <w:jc w:val="left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………………………………………………………………………………………</w:t>
      </w:r>
    </w:p>
    <w:p w14:paraId="08691AC7" w14:textId="77777777" w:rsidR="00514CD1" w:rsidRDefault="0022653D" w:rsidP="00514CD1">
      <w:pPr>
        <w:spacing w:after="120" w:line="360" w:lineRule="auto"/>
        <w:ind w:left="-284"/>
        <w:jc w:val="left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(siedziba/adres)</w:t>
      </w:r>
    </w:p>
    <w:p w14:paraId="0C6724A2" w14:textId="27F8A1EF" w:rsidR="00B857C8" w:rsidRPr="00514CD1" w:rsidRDefault="00B857C8" w:rsidP="00514CD1">
      <w:pPr>
        <w:spacing w:after="120" w:line="360" w:lineRule="auto"/>
        <w:ind w:left="-284"/>
        <w:jc w:val="left"/>
        <w:rPr>
          <w:rFonts w:ascii="Arial" w:hAnsi="Arial" w:cs="Arial"/>
          <w:b/>
          <w:bCs/>
          <w:szCs w:val="22"/>
          <w:lang w:eastAsia="en-US"/>
        </w:rPr>
      </w:pPr>
      <w:r w:rsidRPr="00514CD1">
        <w:rPr>
          <w:rFonts w:ascii="Arial" w:hAnsi="Arial" w:cs="Arial"/>
          <w:szCs w:val="22"/>
          <w:lang w:eastAsia="en-US"/>
        </w:rPr>
        <w:t>Na potrzeby postępowania o udzielenie zamówienia publicznego</w:t>
      </w:r>
      <w:r w:rsidR="00312CC4" w:rsidRPr="00514CD1">
        <w:rPr>
          <w:rFonts w:ascii="Arial" w:hAnsi="Arial" w:cs="Arial"/>
          <w:szCs w:val="22"/>
          <w:lang w:eastAsia="en-US"/>
        </w:rPr>
        <w:t xml:space="preserve"> </w:t>
      </w:r>
      <w:r w:rsidR="00A47064" w:rsidRPr="00514CD1">
        <w:rPr>
          <w:rFonts w:ascii="Arial" w:hAnsi="Arial" w:cs="Arial"/>
          <w:b/>
          <w:bCs/>
          <w:szCs w:val="22"/>
          <w:lang w:eastAsia="en-US"/>
        </w:rPr>
        <w:t>„</w:t>
      </w:r>
      <w:r w:rsidR="0022653D" w:rsidRPr="00514CD1">
        <w:rPr>
          <w:rFonts w:ascii="Arial" w:hAnsi="Arial" w:cs="Arial"/>
          <w:b/>
          <w:bCs/>
          <w:szCs w:val="22"/>
          <w:lang w:eastAsia="en-US"/>
        </w:rPr>
        <w:t>Usługa archiwistyczna</w:t>
      </w:r>
      <w:r w:rsidR="0068282C" w:rsidRPr="00514CD1">
        <w:rPr>
          <w:rFonts w:ascii="Arial" w:hAnsi="Arial" w:cs="Arial"/>
          <w:b/>
          <w:bCs/>
          <w:szCs w:val="22"/>
          <w:lang w:eastAsia="en-US"/>
        </w:rPr>
        <w:t>”</w:t>
      </w:r>
      <w:bookmarkEnd w:id="2"/>
    </w:p>
    <w:p w14:paraId="33645BFD" w14:textId="4FAF0C3A" w:rsidR="00312CC4" w:rsidRPr="00514CD1" w:rsidRDefault="003520CC" w:rsidP="00514CD1">
      <w:pPr>
        <w:pStyle w:val="Akapitzlist"/>
        <w:numPr>
          <w:ilvl w:val="0"/>
          <w:numId w:val="6"/>
        </w:numPr>
        <w:spacing w:line="360" w:lineRule="auto"/>
        <w:ind w:left="0" w:hanging="284"/>
        <w:rPr>
          <w:rFonts w:ascii="Arial" w:hAnsi="Arial" w:cs="Arial"/>
          <w:noProof/>
          <w:szCs w:val="24"/>
        </w:rPr>
      </w:pPr>
      <w:r w:rsidRPr="00A47064">
        <w:rPr>
          <w:rFonts w:ascii="Arial" w:hAnsi="Arial" w:cs="Arial"/>
        </w:rPr>
        <w:t xml:space="preserve">Oświadczam, że nie podlegam wykluczeniu z postępowania na </w:t>
      </w:r>
      <w:r w:rsidRPr="00BC3A4D">
        <w:rPr>
          <w:rFonts w:ascii="Arial" w:hAnsi="Arial" w:cs="Arial"/>
        </w:rPr>
        <w:t>podstawie art. 108 ust. 1 ustawy PZP</w:t>
      </w:r>
      <w:r w:rsidR="00A47064" w:rsidRPr="00BC3A4D">
        <w:rPr>
          <w:rFonts w:ascii="Arial" w:hAnsi="Arial" w:cs="Arial"/>
        </w:rPr>
        <w:t xml:space="preserve"> </w:t>
      </w:r>
      <w:r w:rsidR="00A47064" w:rsidRPr="00BC3A4D">
        <w:rPr>
          <w:rFonts w:ascii="Arial" w:hAnsi="Arial" w:cs="Arial"/>
          <w:noProof/>
        </w:rPr>
        <w:t>ustawy z dnia 11 września 2019 r. – Prawo zamówień p</w:t>
      </w:r>
      <w:r w:rsidR="00A47064" w:rsidRPr="00A47064">
        <w:rPr>
          <w:rFonts w:ascii="Arial" w:hAnsi="Arial" w:cs="Arial"/>
          <w:noProof/>
        </w:rPr>
        <w:t>ublicznych (t.j. Dz. U. z 2024 poz.1320).</w:t>
      </w:r>
    </w:p>
    <w:p w14:paraId="2C29D90B" w14:textId="1F84545E" w:rsidR="003520CC" w:rsidRPr="00A47064" w:rsidRDefault="00312CC4" w:rsidP="00FB29AD">
      <w:pPr>
        <w:pStyle w:val="Akapitzlist"/>
        <w:numPr>
          <w:ilvl w:val="0"/>
          <w:numId w:val="6"/>
        </w:numPr>
        <w:spacing w:line="360" w:lineRule="auto"/>
        <w:ind w:left="0" w:hanging="284"/>
        <w:rPr>
          <w:rFonts w:ascii="Arial" w:hAnsi="Arial" w:cs="Arial"/>
        </w:rPr>
      </w:pPr>
      <w:r w:rsidRPr="00A47064">
        <w:rPr>
          <w:rFonts w:ascii="Arial" w:hAnsi="Arial" w:cs="Arial"/>
        </w:rPr>
        <w:t xml:space="preserve">Oświadczam, że nie podlegam wykluczeniu z postępowania na </w:t>
      </w:r>
      <w:r w:rsidRPr="00BC3A4D">
        <w:rPr>
          <w:rFonts w:ascii="Arial" w:hAnsi="Arial" w:cs="Arial"/>
        </w:rPr>
        <w:t>podstawie art. 7 ust. 1 ustawy z dnia 13 kwietnia 2022 r. o szczególnych  rozwiąz</w:t>
      </w:r>
      <w:r w:rsidRPr="00A47064">
        <w:rPr>
          <w:rFonts w:ascii="Arial" w:hAnsi="Arial" w:cs="Arial"/>
        </w:rPr>
        <w:t>aniach w</w:t>
      </w:r>
      <w:r w:rsidR="004F1336" w:rsidRPr="00A47064">
        <w:rPr>
          <w:rFonts w:ascii="Arial" w:hAnsi="Arial" w:cs="Arial"/>
        </w:rPr>
        <w:t> </w:t>
      </w:r>
      <w:r w:rsidRPr="00A47064">
        <w:rPr>
          <w:rFonts w:ascii="Arial" w:hAnsi="Arial" w:cs="Arial"/>
        </w:rPr>
        <w:t>zakresie przeciwdziałania wspieraniu agresji na Ukrainę  oraz służących ochronie bezpieczeństwa narodowego</w:t>
      </w:r>
      <w:r w:rsidR="002F1703" w:rsidRPr="00A47064">
        <w:rPr>
          <w:rFonts w:ascii="Arial" w:hAnsi="Arial" w:cs="Arial"/>
        </w:rPr>
        <w:t xml:space="preserve"> </w:t>
      </w:r>
      <w:r w:rsidR="005C1C13">
        <w:rPr>
          <w:rFonts w:ascii="Arial" w:hAnsi="Arial" w:cs="Arial"/>
          <w:noProof/>
        </w:rPr>
        <w:t>(t.j. Dz.U. z 2024 r. poz. 507)</w:t>
      </w:r>
      <w:r w:rsidRPr="00A47064">
        <w:rPr>
          <w:rFonts w:ascii="Arial" w:hAnsi="Arial" w:cs="Arial"/>
        </w:rPr>
        <w:t xml:space="preserve">.  </w:t>
      </w:r>
    </w:p>
    <w:p w14:paraId="16CB128E" w14:textId="64FF6172" w:rsidR="00A47064" w:rsidRDefault="00A47064" w:rsidP="00606452">
      <w:pPr>
        <w:pStyle w:val="Nagwek1"/>
        <w:spacing w:line="360" w:lineRule="auto"/>
        <w:ind w:left="-284"/>
        <w:jc w:val="left"/>
        <w:rPr>
          <w:rFonts w:ascii="Arial" w:eastAsia="Calibri" w:hAnsi="Arial" w:cs="Arial"/>
          <w:b/>
          <w:bCs/>
          <w:color w:val="auto"/>
          <w:sz w:val="24"/>
          <w:szCs w:val="24"/>
        </w:rPr>
      </w:pPr>
      <w:r>
        <w:rPr>
          <w:rFonts w:ascii="Arial" w:eastAsia="Calibri" w:hAnsi="Arial" w:cs="Arial"/>
          <w:b/>
          <w:bCs/>
          <w:color w:val="auto"/>
          <w:sz w:val="24"/>
          <w:szCs w:val="24"/>
        </w:rPr>
        <w:t>Oświadczenie Wykonawcy o istnieniu podstawy wykluczenia z postępowania </w:t>
      </w:r>
      <w:r w:rsidR="00BC3A4D">
        <w:rPr>
          <w:rFonts w:ascii="Arial" w:eastAsia="Calibri" w:hAnsi="Arial" w:cs="Arial"/>
          <w:b/>
          <w:bCs/>
          <w:color w:val="auto"/>
          <w:sz w:val="24"/>
          <w:szCs w:val="24"/>
        </w:rPr>
        <w:br/>
      </w:r>
      <w:r>
        <w:rPr>
          <w:rFonts w:ascii="Arial" w:eastAsia="Calibri" w:hAnsi="Arial" w:cs="Arial"/>
          <w:b/>
          <w:bCs/>
          <w:color w:val="auto"/>
          <w:sz w:val="24"/>
          <w:szCs w:val="24"/>
        </w:rPr>
        <w:t>i podjęciu środków naprawczych (składane JEŚLI DOTYCZY)</w:t>
      </w:r>
    </w:p>
    <w:p w14:paraId="22FCA7B1" w14:textId="77777777" w:rsidR="00BC3A4D" w:rsidRDefault="00A47064" w:rsidP="00606452">
      <w:pPr>
        <w:numPr>
          <w:ilvl w:val="12"/>
          <w:numId w:val="0"/>
        </w:numPr>
        <w:spacing w:after="240" w:line="360" w:lineRule="auto"/>
        <w:ind w:left="-284"/>
        <w:jc w:val="left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noProof/>
        </w:rPr>
        <w:t xml:space="preserve">Oświadczam, z pełną świadomością konsekwencji wprowadzenia Zamawiającego w błąd, że zachodzą w stosunku do mnie podstawy wykluczenia z postępowania na podstawie art.…………. ustawy Pzp (podać mającą zastosowanie podstawę wykluczenia). </w:t>
      </w:r>
    </w:p>
    <w:p w14:paraId="6EA2AB41" w14:textId="77777777" w:rsidR="00514CD1" w:rsidRDefault="00A47064" w:rsidP="00514CD1">
      <w:pPr>
        <w:numPr>
          <w:ilvl w:val="12"/>
          <w:numId w:val="0"/>
        </w:numPr>
        <w:spacing w:after="240" w:line="360" w:lineRule="auto"/>
        <w:ind w:left="-284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</w:t>
      </w:r>
    </w:p>
    <w:p w14:paraId="0165B632" w14:textId="0974EEDB" w:rsidR="00A252A9" w:rsidRPr="00514CD1" w:rsidRDefault="00405106" w:rsidP="00514CD1">
      <w:pPr>
        <w:numPr>
          <w:ilvl w:val="12"/>
          <w:numId w:val="0"/>
        </w:numPr>
        <w:spacing w:after="240" w:line="360" w:lineRule="auto"/>
        <w:ind w:left="-284"/>
        <w:jc w:val="left"/>
        <w:rPr>
          <w:rFonts w:ascii="Arial" w:hAnsi="Arial" w:cs="Arial"/>
        </w:rPr>
      </w:pPr>
      <w:r w:rsidRPr="00A47064">
        <w:rPr>
          <w:rFonts w:ascii="Arial" w:hAnsi="Arial" w:cs="Arial"/>
          <w:b/>
          <w:iCs/>
        </w:rPr>
        <w:t>Plik/dokument należy podpisać kwalifikowanym podpisem elektronicznym lub podpisem zaufanym lub elektronicznym podpisem osobi</w:t>
      </w:r>
      <w:r w:rsidR="00123555" w:rsidRPr="00A47064">
        <w:rPr>
          <w:rFonts w:ascii="Arial" w:hAnsi="Arial" w:cs="Arial"/>
          <w:b/>
          <w:iCs/>
        </w:rPr>
        <w:t xml:space="preserve">stym  </w:t>
      </w:r>
    </w:p>
    <w:p w14:paraId="1D207AE0" w14:textId="0216A983" w:rsidR="006D48F7" w:rsidRDefault="006D48F7" w:rsidP="00A252A9">
      <w:pPr>
        <w:tabs>
          <w:tab w:val="left" w:pos="750"/>
          <w:tab w:val="center" w:pos="4536"/>
        </w:tabs>
        <w:jc w:val="left"/>
        <w:rPr>
          <w:highlight w:val="yellow"/>
        </w:rPr>
      </w:pPr>
    </w:p>
    <w:p w14:paraId="56B1A39A" w14:textId="1B4183E5" w:rsidR="006D48F7" w:rsidRPr="0022653D" w:rsidRDefault="006D48F7" w:rsidP="0022653D">
      <w:pPr>
        <w:numPr>
          <w:ilvl w:val="12"/>
          <w:numId w:val="0"/>
        </w:numPr>
        <w:spacing w:line="360" w:lineRule="auto"/>
        <w:ind w:left="-284"/>
        <w:jc w:val="left"/>
        <w:rPr>
          <w:rFonts w:ascii="Arial" w:hAnsi="Arial" w:cs="Arial"/>
          <w:b/>
          <w:bCs/>
          <w:noProof/>
        </w:rPr>
      </w:pPr>
      <w:r w:rsidRPr="0022653D">
        <w:rPr>
          <w:rFonts w:ascii="Arial" w:hAnsi="Arial" w:cs="Arial"/>
          <w:b/>
          <w:bCs/>
        </w:rPr>
        <w:t xml:space="preserve">Załącznik nr 2B do </w:t>
      </w:r>
      <w:r w:rsidR="0022653D">
        <w:rPr>
          <w:rFonts w:ascii="Arial" w:hAnsi="Arial" w:cs="Arial"/>
          <w:b/>
          <w:bCs/>
        </w:rPr>
        <w:t>SWZ</w:t>
      </w:r>
    </w:p>
    <w:p w14:paraId="77DE23E2" w14:textId="232638CD" w:rsidR="006D48F7" w:rsidRPr="0022653D" w:rsidRDefault="006D48F7" w:rsidP="0022653D">
      <w:pPr>
        <w:numPr>
          <w:ilvl w:val="12"/>
          <w:numId w:val="0"/>
        </w:numPr>
        <w:spacing w:line="360" w:lineRule="auto"/>
        <w:ind w:left="-284"/>
        <w:jc w:val="left"/>
        <w:rPr>
          <w:rFonts w:ascii="Arial" w:hAnsi="Arial" w:cs="Arial"/>
          <w:b/>
          <w:bCs/>
        </w:rPr>
      </w:pPr>
      <w:r w:rsidRPr="0022653D">
        <w:rPr>
          <w:rFonts w:ascii="Arial" w:hAnsi="Arial" w:cs="Arial"/>
          <w:b/>
          <w:bCs/>
        </w:rPr>
        <w:t>PZ.271.1.8.2025</w:t>
      </w:r>
    </w:p>
    <w:p w14:paraId="5118BFF7" w14:textId="77777777" w:rsidR="0022653D" w:rsidRDefault="0022653D" w:rsidP="0022653D">
      <w:pPr>
        <w:spacing w:line="360" w:lineRule="auto"/>
        <w:ind w:left="-284"/>
        <w:jc w:val="left"/>
        <w:rPr>
          <w:rFonts w:ascii="Arial" w:hAnsi="Arial" w:cs="Arial"/>
          <w:b/>
          <w:bCs/>
        </w:rPr>
      </w:pPr>
    </w:p>
    <w:p w14:paraId="42DB0A02" w14:textId="5B3D6E8F" w:rsidR="0022653D" w:rsidRPr="00707C12" w:rsidRDefault="006D48F7" w:rsidP="0022653D">
      <w:pPr>
        <w:spacing w:line="360" w:lineRule="auto"/>
        <w:ind w:left="-284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Oświadczenie Wykonawcy o spełnianiu warunków udziału </w:t>
      </w:r>
      <w:r w:rsidR="0022653D">
        <w:rPr>
          <w:rFonts w:ascii="Arial" w:hAnsi="Arial" w:cs="Arial"/>
          <w:b/>
          <w:bCs/>
        </w:rPr>
        <w:t>w postępowaniu</w:t>
      </w:r>
      <w:r w:rsidR="0022653D" w:rsidRPr="00707C12">
        <w:rPr>
          <w:rFonts w:ascii="Arial" w:hAnsi="Arial" w:cs="Arial"/>
          <w:b/>
          <w:bCs/>
        </w:rPr>
        <w:t xml:space="preserve">, składane na podstawie art. 125 ust. 1 Ustawy z dnia 11 września 2019 r. </w:t>
      </w:r>
      <w:r w:rsidR="0022653D">
        <w:rPr>
          <w:rFonts w:ascii="Arial" w:hAnsi="Arial" w:cs="Arial"/>
          <w:b/>
          <w:bCs/>
        </w:rPr>
        <w:t xml:space="preserve"> </w:t>
      </w:r>
      <w:r w:rsidR="0022653D" w:rsidRPr="00707C12">
        <w:rPr>
          <w:rFonts w:ascii="Arial" w:hAnsi="Arial" w:cs="Arial"/>
          <w:b/>
          <w:bCs/>
        </w:rPr>
        <w:t xml:space="preserve">Prawo zamówień publicznych </w:t>
      </w:r>
      <w:r w:rsidR="0022653D" w:rsidRPr="00707C12">
        <w:rPr>
          <w:rFonts w:ascii="Arial" w:eastAsia="Calibri" w:hAnsi="Arial" w:cs="Arial"/>
          <w:b/>
          <w:bCs/>
        </w:rPr>
        <w:t>(Dz.U. z 202</w:t>
      </w:r>
      <w:r w:rsidR="0022653D">
        <w:rPr>
          <w:rFonts w:ascii="Arial" w:eastAsia="Calibri" w:hAnsi="Arial" w:cs="Arial"/>
          <w:b/>
          <w:bCs/>
        </w:rPr>
        <w:t>4</w:t>
      </w:r>
      <w:r w:rsidR="0022653D" w:rsidRPr="00707C12">
        <w:rPr>
          <w:rFonts w:ascii="Arial" w:eastAsia="Calibri" w:hAnsi="Arial" w:cs="Arial"/>
          <w:b/>
          <w:bCs/>
        </w:rPr>
        <w:t xml:space="preserve"> r., poz. </w:t>
      </w:r>
      <w:r w:rsidR="0022653D">
        <w:rPr>
          <w:rFonts w:ascii="Arial" w:eastAsia="Calibri" w:hAnsi="Arial" w:cs="Arial"/>
          <w:b/>
          <w:bCs/>
        </w:rPr>
        <w:t>1320</w:t>
      </w:r>
      <w:r w:rsidR="0022653D" w:rsidRPr="00707C12">
        <w:rPr>
          <w:rFonts w:ascii="Arial" w:eastAsia="Calibri" w:hAnsi="Arial" w:cs="Arial"/>
          <w:b/>
          <w:bCs/>
        </w:rPr>
        <w:t>)</w:t>
      </w:r>
    </w:p>
    <w:p w14:paraId="718873C1" w14:textId="77777777" w:rsidR="0022653D" w:rsidRDefault="0022653D" w:rsidP="0022653D">
      <w:pPr>
        <w:spacing w:line="360" w:lineRule="auto"/>
        <w:jc w:val="left"/>
        <w:rPr>
          <w:rFonts w:ascii="Arial" w:hAnsi="Arial" w:cs="Arial"/>
          <w:b/>
          <w:bCs/>
          <w:noProof/>
        </w:rPr>
      </w:pPr>
    </w:p>
    <w:p w14:paraId="2811DD27" w14:textId="7EA09531" w:rsidR="006D48F7" w:rsidRDefault="006D48F7" w:rsidP="0022653D">
      <w:pPr>
        <w:spacing w:line="360" w:lineRule="auto"/>
        <w:ind w:left="-284"/>
        <w:jc w:val="left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bCs/>
          <w:noProof/>
        </w:rPr>
        <w:t>Wykonawca:</w:t>
      </w:r>
    </w:p>
    <w:p w14:paraId="505DF8D5" w14:textId="77777777" w:rsidR="006D48F7" w:rsidRDefault="006D48F7" w:rsidP="0022653D">
      <w:pPr>
        <w:spacing w:line="360" w:lineRule="auto"/>
        <w:ind w:left="-284"/>
        <w:jc w:val="left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……………………………………………………………………………………..</w:t>
      </w:r>
    </w:p>
    <w:p w14:paraId="401FF126" w14:textId="77777777" w:rsidR="006D48F7" w:rsidRDefault="006D48F7" w:rsidP="0022653D">
      <w:pPr>
        <w:spacing w:line="360" w:lineRule="auto"/>
        <w:ind w:left="-284"/>
        <w:jc w:val="left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(pełna nazwa/firma/nazwisko)</w:t>
      </w:r>
    </w:p>
    <w:p w14:paraId="24731C9E" w14:textId="77777777" w:rsidR="006D48F7" w:rsidRDefault="006D48F7" w:rsidP="0022653D">
      <w:pPr>
        <w:spacing w:line="360" w:lineRule="auto"/>
        <w:ind w:left="-284"/>
        <w:jc w:val="left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………………………………………………………………………………………</w:t>
      </w:r>
    </w:p>
    <w:p w14:paraId="6F1D9CC2" w14:textId="77777777" w:rsidR="006D48F7" w:rsidRDefault="006D48F7" w:rsidP="0022653D">
      <w:pPr>
        <w:spacing w:after="600" w:line="360" w:lineRule="auto"/>
        <w:ind w:left="-284"/>
        <w:jc w:val="left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(siedziba/adres)</w:t>
      </w:r>
    </w:p>
    <w:p w14:paraId="5C7E917F" w14:textId="77777777" w:rsidR="0022653D" w:rsidRPr="0068282C" w:rsidRDefault="0022653D" w:rsidP="0022653D">
      <w:pPr>
        <w:pStyle w:val="Podtytu"/>
        <w:ind w:left="-284"/>
        <w:rPr>
          <w:rFonts w:cs="Arial"/>
        </w:rPr>
      </w:pPr>
      <w:r w:rsidRPr="00676008">
        <w:rPr>
          <w:rFonts w:eastAsia="Calibri" w:cs="Arial"/>
          <w:b w:val="0"/>
          <w:bCs/>
        </w:rPr>
        <w:t>Na potrzeby postępowania o udzielenie zamówienia publicznego</w:t>
      </w:r>
      <w:r w:rsidRPr="001136A5">
        <w:rPr>
          <w:rFonts w:cs="Arial"/>
          <w:bCs/>
        </w:rPr>
        <w:t xml:space="preserve"> </w:t>
      </w:r>
      <w:r>
        <w:rPr>
          <w:rFonts w:cs="Arial"/>
          <w:b w:val="0"/>
          <w:bCs/>
        </w:rPr>
        <w:t>„</w:t>
      </w:r>
      <w:r>
        <w:rPr>
          <w:rFonts w:cs="Arial"/>
          <w:bCs/>
        </w:rPr>
        <w:t>Usługa archiwistyczna</w:t>
      </w:r>
      <w:r w:rsidRPr="0051157D">
        <w:rPr>
          <w:rFonts w:cs="Arial"/>
          <w:i/>
        </w:rPr>
        <w:t>”</w:t>
      </w:r>
    </w:p>
    <w:p w14:paraId="0F7D7F05" w14:textId="77777777" w:rsidR="0022653D" w:rsidRDefault="0022653D" w:rsidP="0022653D">
      <w:pPr>
        <w:numPr>
          <w:ilvl w:val="12"/>
          <w:numId w:val="0"/>
        </w:numPr>
        <w:spacing w:line="360" w:lineRule="auto"/>
        <w:ind w:left="-284"/>
        <w:jc w:val="left"/>
        <w:rPr>
          <w:rFonts w:ascii="Arial" w:hAnsi="Arial" w:cs="Arial"/>
          <w:noProof/>
        </w:rPr>
      </w:pPr>
    </w:p>
    <w:p w14:paraId="3A71BAAA" w14:textId="465EEE7C" w:rsidR="006D48F7" w:rsidRDefault="006D48F7" w:rsidP="0022653D">
      <w:pPr>
        <w:numPr>
          <w:ilvl w:val="12"/>
          <w:numId w:val="0"/>
        </w:numPr>
        <w:spacing w:line="360" w:lineRule="auto"/>
        <w:ind w:left="-284"/>
        <w:jc w:val="left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Stosownie do treści art. 125 ust. 1 ustawy z dnia 11 września 2019 r. – Prawo zamówień </w:t>
      </w:r>
      <w:r w:rsidRPr="0022653D">
        <w:rPr>
          <w:rFonts w:ascii="Arial" w:hAnsi="Arial" w:cs="Arial"/>
          <w:noProof/>
        </w:rPr>
        <w:t>publicznych (t.j. Dz. U. z 2024 poz.1320) z pełną świadomością konsekwencji wprowadzenia Zamawiającego w błąd, oświadczam, że spełniam warunki udziału w postępowaniu określone przez Zamawiającego w pkt V.</w:t>
      </w:r>
      <w:r w:rsidR="0022653D" w:rsidRPr="0022653D">
        <w:rPr>
          <w:rFonts w:ascii="Arial" w:hAnsi="Arial" w:cs="Arial"/>
          <w:noProof/>
        </w:rPr>
        <w:t>2</w:t>
      </w:r>
      <w:r w:rsidRPr="0022653D">
        <w:rPr>
          <w:rFonts w:ascii="Arial" w:hAnsi="Arial" w:cs="Arial"/>
          <w:noProof/>
        </w:rPr>
        <w:t>. specyfikacji warunków zamówienia.</w:t>
      </w:r>
      <w:r>
        <w:rPr>
          <w:rFonts w:ascii="Arial" w:hAnsi="Arial" w:cs="Arial"/>
          <w:noProof/>
        </w:rPr>
        <w:t xml:space="preserve"> </w:t>
      </w:r>
    </w:p>
    <w:p w14:paraId="42EFED21" w14:textId="0968DBEA" w:rsidR="0022653D" w:rsidRDefault="0022653D" w:rsidP="0022653D">
      <w:pPr>
        <w:numPr>
          <w:ilvl w:val="12"/>
          <w:numId w:val="0"/>
        </w:numPr>
        <w:spacing w:line="360" w:lineRule="auto"/>
        <w:ind w:left="-284"/>
        <w:jc w:val="left"/>
        <w:rPr>
          <w:rFonts w:ascii="Arial" w:hAnsi="Arial" w:cs="Arial"/>
          <w:noProof/>
        </w:rPr>
      </w:pPr>
    </w:p>
    <w:p w14:paraId="45918257" w14:textId="77777777" w:rsidR="0022653D" w:rsidRPr="00A47064" w:rsidRDefault="0022653D" w:rsidP="0022653D">
      <w:pPr>
        <w:widowControl/>
        <w:tabs>
          <w:tab w:val="right" w:pos="900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-284"/>
        <w:jc w:val="left"/>
        <w:textAlignment w:val="baseline"/>
        <w:rPr>
          <w:rFonts w:ascii="Arial" w:hAnsi="Arial" w:cs="Arial"/>
          <w:b/>
          <w:iCs/>
        </w:rPr>
      </w:pPr>
      <w:r w:rsidRPr="00A47064">
        <w:rPr>
          <w:rFonts w:ascii="Arial" w:hAnsi="Arial" w:cs="Arial"/>
          <w:b/>
          <w:iCs/>
        </w:rPr>
        <w:t xml:space="preserve">Plik/dokument należy podpisać kwalifikowanym podpisem elektronicznym lub podpisem zaufanym lub elektronicznym podpisem osobistym  </w:t>
      </w:r>
    </w:p>
    <w:p w14:paraId="16C95A15" w14:textId="77777777" w:rsidR="0022653D" w:rsidRPr="0022653D" w:rsidRDefault="0022653D" w:rsidP="0022653D">
      <w:pPr>
        <w:numPr>
          <w:ilvl w:val="12"/>
          <w:numId w:val="0"/>
        </w:numPr>
        <w:spacing w:line="360" w:lineRule="auto"/>
        <w:ind w:left="-284"/>
        <w:jc w:val="left"/>
      </w:pPr>
    </w:p>
    <w:sectPr w:rsidR="0022653D" w:rsidRPr="0022653D" w:rsidSect="00514CD1">
      <w:headerReference w:type="first" r:id="rId12"/>
      <w:footerReference w:type="first" r:id="rId13"/>
      <w:pgSz w:w="11906" w:h="16838"/>
      <w:pgMar w:top="1417" w:right="1417" w:bottom="1417" w:left="141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65D2F" w14:textId="77777777" w:rsidR="00AA07B3" w:rsidRDefault="00AA07B3" w:rsidP="00C91065">
      <w:r>
        <w:separator/>
      </w:r>
    </w:p>
  </w:endnote>
  <w:endnote w:type="continuationSeparator" w:id="0">
    <w:p w14:paraId="2ABEB894" w14:textId="77777777" w:rsidR="00AA07B3" w:rsidRDefault="00AA07B3" w:rsidP="00C9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90BBC" w14:textId="46FFD958" w:rsidR="00514CD1" w:rsidRDefault="00514CD1">
    <w:pPr>
      <w:pStyle w:val="Stopka"/>
    </w:pPr>
    <w:r>
      <w:rPr>
        <w:noProof/>
      </w:rPr>
      <w:drawing>
        <wp:inline distT="0" distB="0" distL="0" distR="0" wp14:anchorId="6041CF85" wp14:editId="57C31741">
          <wp:extent cx="1292275" cy="280278"/>
          <wp:effectExtent l="0" t="0" r="3175" b="5715"/>
          <wp:docPr id="2" name="Obraz 2" descr="Logotyp Wojewódzkiego Urzędu Pracy w Krak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Wojewódzkiego Urzędu Pracy w Krakow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10" cy="30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D6229" w14:textId="1E21A88E" w:rsidR="004F1336" w:rsidRPr="00A252A9" w:rsidRDefault="004F1336" w:rsidP="0015165E">
    <w:pPr>
      <w:pStyle w:val="Stopka"/>
      <w:tabs>
        <w:tab w:val="clear" w:pos="4536"/>
        <w:tab w:val="clear" w:pos="9072"/>
        <w:tab w:val="left" w:pos="8208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3802E" w14:textId="3D080D7B" w:rsidR="00966198" w:rsidRPr="00A252A9" w:rsidRDefault="00966198" w:rsidP="0015165E">
    <w:pPr>
      <w:pStyle w:val="Stopka"/>
      <w:tabs>
        <w:tab w:val="clear" w:pos="4536"/>
        <w:tab w:val="clear" w:pos="9072"/>
        <w:tab w:val="left" w:pos="8208"/>
      </w:tabs>
    </w:pPr>
    <w:r>
      <w:rPr>
        <w:noProof/>
      </w:rPr>
      <w:drawing>
        <wp:inline distT="0" distB="0" distL="0" distR="0" wp14:anchorId="2F2AC5B5" wp14:editId="16EF8979">
          <wp:extent cx="1292275" cy="280278"/>
          <wp:effectExtent l="0" t="0" r="3175" b="5715"/>
          <wp:docPr id="20" name="Obraz 20" descr="Logotyp Wojewódzkiego Urzędu Pracy w Krak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Wojewódzkiego Urzędu Pracy w Krakow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10" cy="30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75AB9" w14:textId="77777777" w:rsidR="00AA07B3" w:rsidRDefault="00AA07B3" w:rsidP="00C91065">
      <w:r>
        <w:separator/>
      </w:r>
    </w:p>
  </w:footnote>
  <w:footnote w:type="continuationSeparator" w:id="0">
    <w:p w14:paraId="1962A58E" w14:textId="77777777" w:rsidR="00AA07B3" w:rsidRDefault="00AA07B3" w:rsidP="00C91065">
      <w:r>
        <w:continuationSeparator/>
      </w:r>
    </w:p>
  </w:footnote>
  <w:footnote w:id="1">
    <w:p w14:paraId="77D67D9D" w14:textId="77777777" w:rsidR="000F1F21" w:rsidRPr="000F1F21" w:rsidRDefault="000F1F21" w:rsidP="000F1F21">
      <w:pPr>
        <w:pStyle w:val="Tekstprzypisudolnego"/>
        <w:spacing w:line="360" w:lineRule="auto"/>
        <w:jc w:val="both"/>
        <w:rPr>
          <w:rStyle w:val="DeltaViewInsertion"/>
          <w:rFonts w:ascii="Arial" w:hAnsi="Arial" w:cs="Arial"/>
          <w:b w:val="0"/>
          <w:i w:val="0"/>
          <w:sz w:val="22"/>
          <w:szCs w:val="22"/>
        </w:rPr>
      </w:pPr>
      <w:r>
        <w:rPr>
          <w:rStyle w:val="Odwoanieprzypisudolnego"/>
          <w:rFonts w:ascii="Arial" w:hAnsi="Arial" w:cs="Arial"/>
          <w:sz w:val="22"/>
          <w:szCs w:val="22"/>
        </w:rPr>
        <w:footnoteRef/>
      </w:r>
      <w:r>
        <w:rPr>
          <w:rFonts w:ascii="Arial" w:hAnsi="Arial" w:cs="Arial"/>
          <w:sz w:val="22"/>
          <w:szCs w:val="22"/>
        </w:rPr>
        <w:t xml:space="preserve"> </w:t>
      </w:r>
      <w:r w:rsidRPr="000F1F21">
        <w:rPr>
          <w:rFonts w:ascii="Arial" w:hAnsi="Arial" w:cs="Arial"/>
          <w:sz w:val="22"/>
          <w:szCs w:val="22"/>
        </w:rPr>
        <w:t xml:space="preserve">Por. </w:t>
      </w:r>
      <w:r w:rsidRPr="000F1F21">
        <w:rPr>
          <w:rStyle w:val="DeltaViewInsertion"/>
          <w:rFonts w:ascii="Arial" w:hAnsi="Arial" w:cs="Arial"/>
          <w:b w:val="0"/>
          <w:i w:val="0"/>
          <w:sz w:val="22"/>
          <w:szCs w:val="22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A9DE419" w14:textId="77777777" w:rsidR="000F1F21" w:rsidRPr="000F1F21" w:rsidRDefault="000F1F21" w:rsidP="000F1F21">
      <w:pPr>
        <w:pStyle w:val="Tekstprzypisudolnego"/>
        <w:spacing w:line="360" w:lineRule="auto"/>
        <w:ind w:hanging="12"/>
        <w:jc w:val="both"/>
        <w:rPr>
          <w:rStyle w:val="DeltaViewInsertion"/>
          <w:rFonts w:ascii="Arial" w:hAnsi="Arial" w:cs="Arial"/>
          <w:b w:val="0"/>
          <w:i w:val="0"/>
          <w:sz w:val="22"/>
          <w:szCs w:val="22"/>
        </w:rPr>
      </w:pPr>
      <w:r w:rsidRPr="000F1F21">
        <w:rPr>
          <w:rStyle w:val="DeltaViewInsertion"/>
          <w:rFonts w:ascii="Arial" w:hAnsi="Arial" w:cs="Arial"/>
          <w:b w:val="0"/>
          <w:i w:val="0"/>
          <w:sz w:val="22"/>
          <w:szCs w:val="22"/>
        </w:rPr>
        <w:t>Mikroprzedsiębiorstwo: przedsiębiorstwo, które zatrudnia mniej niż 10 osób i którego roczny obrót lub roczna suma bilansowa nie przekracza 2 milionów EUR.</w:t>
      </w:r>
    </w:p>
    <w:p w14:paraId="16447ADC" w14:textId="77777777" w:rsidR="000F1F21" w:rsidRPr="000F1F21" w:rsidRDefault="000F1F21" w:rsidP="000F1F21">
      <w:pPr>
        <w:pStyle w:val="Tekstprzypisudolnego"/>
        <w:spacing w:line="360" w:lineRule="auto"/>
        <w:ind w:hanging="12"/>
        <w:jc w:val="both"/>
        <w:rPr>
          <w:rStyle w:val="DeltaViewInsertion"/>
          <w:rFonts w:ascii="Arial" w:hAnsi="Arial" w:cs="Arial"/>
          <w:b w:val="0"/>
          <w:i w:val="0"/>
          <w:sz w:val="22"/>
          <w:szCs w:val="22"/>
        </w:rPr>
      </w:pPr>
      <w:r w:rsidRPr="000F1F21">
        <w:rPr>
          <w:rStyle w:val="DeltaViewInsertion"/>
          <w:rFonts w:ascii="Arial" w:hAnsi="Arial" w:cs="Arial"/>
          <w:b w:val="0"/>
          <w:i w:val="0"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14:paraId="5C2A136D" w14:textId="77777777" w:rsidR="000F1F21" w:rsidRPr="000F1F21" w:rsidRDefault="000F1F21" w:rsidP="000F1F21">
      <w:pPr>
        <w:pStyle w:val="Tekstprzypisudolnego"/>
        <w:spacing w:line="360" w:lineRule="auto"/>
      </w:pPr>
      <w:r w:rsidRPr="000F1F21">
        <w:rPr>
          <w:rStyle w:val="DeltaViewInsertion"/>
          <w:rFonts w:ascii="Arial" w:hAnsi="Arial" w:cs="Arial"/>
          <w:b w:val="0"/>
          <w:i w:val="0"/>
          <w:sz w:val="22"/>
          <w:szCs w:val="22"/>
        </w:rPr>
        <w:t>Średnie przedsiębiorstwa: przedsiębiorstwa, które nie są mikroprzedsiębiorstwami ani małymi przedsiębiorstwami</w:t>
      </w:r>
      <w:r w:rsidRPr="000F1F21">
        <w:rPr>
          <w:rFonts w:ascii="Arial" w:hAnsi="Arial" w:cs="Arial"/>
          <w:sz w:val="22"/>
          <w:szCs w:val="22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2">
    <w:p w14:paraId="7B006CA2" w14:textId="77777777" w:rsidR="005818B0" w:rsidRDefault="005818B0" w:rsidP="005818B0">
      <w:pPr>
        <w:pStyle w:val="Tekstprzypisudolnego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Style w:val="Odwoanieprzypisudolnego"/>
          <w:rFonts w:cs="Arial"/>
          <w:iCs/>
          <w:sz w:val="22"/>
          <w:szCs w:val="22"/>
        </w:rPr>
        <w:footnoteRef/>
      </w:r>
      <w:r>
        <w:rPr>
          <w:rFonts w:ascii="Arial" w:hAnsi="Arial" w:cs="Arial"/>
          <w:iCs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oraz Dz.U Urz. UE L 127 z 23.05.2018, s. 2). </w:t>
      </w:r>
    </w:p>
  </w:footnote>
  <w:footnote w:id="3">
    <w:p w14:paraId="5A54780A" w14:textId="77777777" w:rsidR="005818B0" w:rsidRDefault="005818B0" w:rsidP="005818B0">
      <w:pPr>
        <w:pStyle w:val="NormalnyWeb"/>
        <w:spacing w:line="360" w:lineRule="auto"/>
        <w:ind w:left="0"/>
        <w:jc w:val="both"/>
        <w:rPr>
          <w:rFonts w:ascii="Arial" w:hAnsi="Arial" w:cs="Arial"/>
          <w:iCs/>
          <w:sz w:val="22"/>
          <w:szCs w:val="22"/>
        </w:rPr>
      </w:pPr>
      <w:r>
        <w:rPr>
          <w:rStyle w:val="Odwoanieprzypisudolnego"/>
          <w:rFonts w:cs="Arial"/>
          <w:iCs/>
          <w:sz w:val="22"/>
          <w:szCs w:val="22"/>
        </w:rPr>
        <w:footnoteRef/>
      </w:r>
      <w:r>
        <w:rPr>
          <w:rFonts w:ascii="Arial" w:hAnsi="Arial" w:cs="Arial"/>
          <w:iCs/>
          <w:sz w:val="22"/>
          <w:szCs w:val="2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przekreślenie).</w:t>
      </w:r>
    </w:p>
  </w:footnote>
  <w:footnote w:id="4">
    <w:p w14:paraId="6A73E76C" w14:textId="77777777" w:rsidR="000F1F21" w:rsidRDefault="000F1F21" w:rsidP="000F1F21">
      <w:pPr>
        <w:pStyle w:val="Default"/>
        <w:spacing w:line="360" w:lineRule="aut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Times New Roman" w:hAnsi="Arial" w:cs="Arial"/>
          <w:iCs/>
          <w:color w:val="auto"/>
          <w:sz w:val="22"/>
          <w:szCs w:val="22"/>
          <w:lang w:eastAsia="pl-PL"/>
        </w:rPr>
        <w:t>Zgodnie z art. 297 § 1 k.k.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 3 miesięcy do lat 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5BF09" w14:textId="42EE6FA5" w:rsidR="00514CD1" w:rsidRDefault="00514CD1">
    <w:pPr>
      <w:pStyle w:val="Nagwek"/>
    </w:pPr>
    <w:r>
      <w:rPr>
        <w:noProof/>
      </w:rPr>
      <w:drawing>
        <wp:inline distT="0" distB="0" distL="0" distR="0" wp14:anchorId="503DD519" wp14:editId="0DBAA76C">
          <wp:extent cx="5760720" cy="340995"/>
          <wp:effectExtent l="0" t="0" r="0" b="1905"/>
          <wp:docPr id="1" name="Obraz 1" descr="Zestawienie logotypów zawierające od lewej: znak Fundusze Europejskie dla Małopolski, flaga Rzeczypospolitej Polskiej, flaga Unii Europejskiej z podpisem dofinansowane przez Unię Europejską, logotyp Małopolsk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e Europejskie dla Małopolski, flaga Rzeczypospolitej Polskiej, flaga Unii Europejskiej z podpisem dofinansowane przez Unię Europejską, logotyp Małopolsk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40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94BFC" w14:textId="79ADA6F5" w:rsidR="0094041A" w:rsidRDefault="0094041A">
    <w:pPr>
      <w:pStyle w:val="Nagwek"/>
    </w:pPr>
    <w:r>
      <w:rPr>
        <w:noProof/>
      </w:rPr>
      <w:drawing>
        <wp:inline distT="0" distB="0" distL="0" distR="0" wp14:anchorId="15EB091B" wp14:editId="03C085C5">
          <wp:extent cx="5760720" cy="340995"/>
          <wp:effectExtent l="0" t="0" r="0" b="1905"/>
          <wp:docPr id="12" name="Obraz 12" descr="Zestawienie logotypów zawierające od lewej: znak Fundusze Europejskie dla Małopolski, flaga Rzeczypospolitej Polskiej, flaga Unii Europejskiej z podpisem dofinansowane przez Unię Europejską, logotyp Małopolsk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e Europejskie dla Małopolski, flaga Rzeczypospolitej Polskiej, flaga Unii Europejskiej z podpisem dofinansowane przez Unię Europejską, logotyp Małopolsk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40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86DA" w14:textId="25F9C1AD" w:rsidR="000431BB" w:rsidRDefault="00676008">
    <w:pPr>
      <w:pStyle w:val="Nagwek"/>
    </w:pPr>
    <w:r>
      <w:rPr>
        <w:noProof/>
      </w:rPr>
      <w:drawing>
        <wp:inline distT="0" distB="0" distL="0" distR="0" wp14:anchorId="7987C0D8" wp14:editId="737713FA">
          <wp:extent cx="5760720" cy="340995"/>
          <wp:effectExtent l="0" t="0" r="0" b="1905"/>
          <wp:docPr id="7" name="Obraz 7" descr="Zestawienie logotypów zawierające od lewej: znak Fundusze Europejskie dla Małopolski, flaga Rzeczypospolitej Polskiej, flaga Unii Europejskiej z podpisem dofinansowane przez Unię Europejską, logotyp Małopolsk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e Europejskie dla Małopolski, flaga Rzeczypospolitej Polskiej, flaga Unii Europejskiej z podpisem dofinansowane przez Unię Europejską, logotyp Małopolsk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40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5480"/>
    <w:multiLevelType w:val="hybridMultilevel"/>
    <w:tmpl w:val="701AF406"/>
    <w:lvl w:ilvl="0" w:tplc="3566D12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44837"/>
    <w:multiLevelType w:val="hybridMultilevel"/>
    <w:tmpl w:val="F5648E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3C14559A">
      <w:start w:val="1"/>
      <w:numFmt w:val="upperRoman"/>
      <w:lvlText w:val="%3."/>
      <w:lvlJc w:val="left"/>
      <w:pPr>
        <w:ind w:left="2984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DC160A7"/>
    <w:multiLevelType w:val="hybridMultilevel"/>
    <w:tmpl w:val="7154F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A2B36"/>
    <w:multiLevelType w:val="hybridMultilevel"/>
    <w:tmpl w:val="E9EEF510"/>
    <w:lvl w:ilvl="0" w:tplc="F4B8F1DE">
      <w:start w:val="1"/>
      <w:numFmt w:val="decimal"/>
      <w:pStyle w:val="Akapitzlis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9F4912"/>
    <w:multiLevelType w:val="hybridMultilevel"/>
    <w:tmpl w:val="339E87A2"/>
    <w:lvl w:ilvl="0" w:tplc="C1CA11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 w:val="0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8110F08"/>
    <w:multiLevelType w:val="hybridMultilevel"/>
    <w:tmpl w:val="582A9B40"/>
    <w:lvl w:ilvl="0" w:tplc="1DDE2F4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008FD"/>
    <w:multiLevelType w:val="hybridMultilevel"/>
    <w:tmpl w:val="B6F46574"/>
    <w:lvl w:ilvl="0" w:tplc="70C2418A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E1"/>
    <w:rsid w:val="000132C1"/>
    <w:rsid w:val="0001464E"/>
    <w:rsid w:val="000174C5"/>
    <w:rsid w:val="000410CF"/>
    <w:rsid w:val="000431BB"/>
    <w:rsid w:val="00060C3D"/>
    <w:rsid w:val="00070AAE"/>
    <w:rsid w:val="00073451"/>
    <w:rsid w:val="000914C6"/>
    <w:rsid w:val="000D0409"/>
    <w:rsid w:val="000D321F"/>
    <w:rsid w:val="000D5D5E"/>
    <w:rsid w:val="000D6AB4"/>
    <w:rsid w:val="000E1EA9"/>
    <w:rsid w:val="000E4C81"/>
    <w:rsid w:val="000E7929"/>
    <w:rsid w:val="000F1F21"/>
    <w:rsid w:val="00100B23"/>
    <w:rsid w:val="0010593B"/>
    <w:rsid w:val="00111932"/>
    <w:rsid w:val="001136A5"/>
    <w:rsid w:val="00116CB1"/>
    <w:rsid w:val="00120F81"/>
    <w:rsid w:val="00121EF7"/>
    <w:rsid w:val="00123555"/>
    <w:rsid w:val="0013700C"/>
    <w:rsid w:val="0015165E"/>
    <w:rsid w:val="001671D6"/>
    <w:rsid w:val="00171E36"/>
    <w:rsid w:val="001775FD"/>
    <w:rsid w:val="001776C7"/>
    <w:rsid w:val="001B26C4"/>
    <w:rsid w:val="001B7F01"/>
    <w:rsid w:val="001C3146"/>
    <w:rsid w:val="001C38AC"/>
    <w:rsid w:val="001C69A2"/>
    <w:rsid w:val="001E6406"/>
    <w:rsid w:val="001F4257"/>
    <w:rsid w:val="002108F6"/>
    <w:rsid w:val="00214E64"/>
    <w:rsid w:val="002253E1"/>
    <w:rsid w:val="0022653D"/>
    <w:rsid w:val="00242681"/>
    <w:rsid w:val="00246ED3"/>
    <w:rsid w:val="002609E3"/>
    <w:rsid w:val="00287983"/>
    <w:rsid w:val="002918D5"/>
    <w:rsid w:val="00291ADA"/>
    <w:rsid w:val="00291C42"/>
    <w:rsid w:val="00294920"/>
    <w:rsid w:val="002B7A5E"/>
    <w:rsid w:val="002C2AEE"/>
    <w:rsid w:val="002C6D6E"/>
    <w:rsid w:val="002E46EB"/>
    <w:rsid w:val="002F1703"/>
    <w:rsid w:val="002F38BD"/>
    <w:rsid w:val="002F5188"/>
    <w:rsid w:val="00312CC4"/>
    <w:rsid w:val="00323693"/>
    <w:rsid w:val="00341892"/>
    <w:rsid w:val="003505CD"/>
    <w:rsid w:val="00350C80"/>
    <w:rsid w:val="003520CC"/>
    <w:rsid w:val="003525B4"/>
    <w:rsid w:val="00361721"/>
    <w:rsid w:val="003804DF"/>
    <w:rsid w:val="00396E51"/>
    <w:rsid w:val="003A0915"/>
    <w:rsid w:val="003B291A"/>
    <w:rsid w:val="003B601E"/>
    <w:rsid w:val="003B6581"/>
    <w:rsid w:val="003D4447"/>
    <w:rsid w:val="003D6DEB"/>
    <w:rsid w:val="003E0D9D"/>
    <w:rsid w:val="003E1EA1"/>
    <w:rsid w:val="003F11CB"/>
    <w:rsid w:val="00405106"/>
    <w:rsid w:val="004136BB"/>
    <w:rsid w:val="0041592F"/>
    <w:rsid w:val="004320B2"/>
    <w:rsid w:val="0043230D"/>
    <w:rsid w:val="00442D5E"/>
    <w:rsid w:val="004439F5"/>
    <w:rsid w:val="00470860"/>
    <w:rsid w:val="00477C56"/>
    <w:rsid w:val="00496D3A"/>
    <w:rsid w:val="004A68BC"/>
    <w:rsid w:val="004A74E6"/>
    <w:rsid w:val="004B4AAA"/>
    <w:rsid w:val="004C2FDB"/>
    <w:rsid w:val="004C48DB"/>
    <w:rsid w:val="004F1336"/>
    <w:rsid w:val="0051157D"/>
    <w:rsid w:val="00514CD1"/>
    <w:rsid w:val="005176AE"/>
    <w:rsid w:val="0052285B"/>
    <w:rsid w:val="00525EAC"/>
    <w:rsid w:val="00571C85"/>
    <w:rsid w:val="005758FF"/>
    <w:rsid w:val="0057601C"/>
    <w:rsid w:val="005818B0"/>
    <w:rsid w:val="005873D9"/>
    <w:rsid w:val="00597E6A"/>
    <w:rsid w:val="005A7BC7"/>
    <w:rsid w:val="005B34BD"/>
    <w:rsid w:val="005B5C02"/>
    <w:rsid w:val="005B66FF"/>
    <w:rsid w:val="005C1C13"/>
    <w:rsid w:val="005C4859"/>
    <w:rsid w:val="005C6BCC"/>
    <w:rsid w:val="005D36F5"/>
    <w:rsid w:val="005E05A7"/>
    <w:rsid w:val="005E34AE"/>
    <w:rsid w:val="005F679B"/>
    <w:rsid w:val="00606452"/>
    <w:rsid w:val="006065C1"/>
    <w:rsid w:val="006102D7"/>
    <w:rsid w:val="00617BE5"/>
    <w:rsid w:val="00627EA0"/>
    <w:rsid w:val="0063662B"/>
    <w:rsid w:val="00646DCC"/>
    <w:rsid w:val="006556B5"/>
    <w:rsid w:val="00656517"/>
    <w:rsid w:val="00672651"/>
    <w:rsid w:val="00676008"/>
    <w:rsid w:val="0068013C"/>
    <w:rsid w:val="0068282C"/>
    <w:rsid w:val="006849F1"/>
    <w:rsid w:val="00685284"/>
    <w:rsid w:val="00693A28"/>
    <w:rsid w:val="006A502A"/>
    <w:rsid w:val="006B5389"/>
    <w:rsid w:val="006D00D5"/>
    <w:rsid w:val="006D0C14"/>
    <w:rsid w:val="006D48F7"/>
    <w:rsid w:val="006F65FD"/>
    <w:rsid w:val="0070406E"/>
    <w:rsid w:val="00707C12"/>
    <w:rsid w:val="00711C29"/>
    <w:rsid w:val="00717BD0"/>
    <w:rsid w:val="00725A2C"/>
    <w:rsid w:val="007332A2"/>
    <w:rsid w:val="00733887"/>
    <w:rsid w:val="00735A80"/>
    <w:rsid w:val="00736D52"/>
    <w:rsid w:val="007453E5"/>
    <w:rsid w:val="00746E58"/>
    <w:rsid w:val="00757FDD"/>
    <w:rsid w:val="00762B14"/>
    <w:rsid w:val="007A2F60"/>
    <w:rsid w:val="007A7A3E"/>
    <w:rsid w:val="007B4E44"/>
    <w:rsid w:val="007B7873"/>
    <w:rsid w:val="007C5555"/>
    <w:rsid w:val="007C669E"/>
    <w:rsid w:val="007D4A22"/>
    <w:rsid w:val="007E7F0D"/>
    <w:rsid w:val="007F5411"/>
    <w:rsid w:val="00800A3B"/>
    <w:rsid w:val="00804704"/>
    <w:rsid w:val="008202F6"/>
    <w:rsid w:val="00820471"/>
    <w:rsid w:val="00821749"/>
    <w:rsid w:val="0083191D"/>
    <w:rsid w:val="00843A4B"/>
    <w:rsid w:val="00845F6A"/>
    <w:rsid w:val="0084666E"/>
    <w:rsid w:val="00853772"/>
    <w:rsid w:val="00855FE6"/>
    <w:rsid w:val="00862F43"/>
    <w:rsid w:val="00864084"/>
    <w:rsid w:val="008767ED"/>
    <w:rsid w:val="008A4BB3"/>
    <w:rsid w:val="008B0390"/>
    <w:rsid w:val="008C67CE"/>
    <w:rsid w:val="008D40AD"/>
    <w:rsid w:val="008E332C"/>
    <w:rsid w:val="008E7642"/>
    <w:rsid w:val="008F0B06"/>
    <w:rsid w:val="008F730D"/>
    <w:rsid w:val="00907F12"/>
    <w:rsid w:val="009143F5"/>
    <w:rsid w:val="009163F6"/>
    <w:rsid w:val="0092696E"/>
    <w:rsid w:val="0094041A"/>
    <w:rsid w:val="00943FEE"/>
    <w:rsid w:val="009442DD"/>
    <w:rsid w:val="00963C94"/>
    <w:rsid w:val="009648FB"/>
    <w:rsid w:val="00964D92"/>
    <w:rsid w:val="00966198"/>
    <w:rsid w:val="00980DE0"/>
    <w:rsid w:val="009B772A"/>
    <w:rsid w:val="009C111C"/>
    <w:rsid w:val="009C5D0F"/>
    <w:rsid w:val="009C7228"/>
    <w:rsid w:val="009D4974"/>
    <w:rsid w:val="009E07ED"/>
    <w:rsid w:val="009E44B8"/>
    <w:rsid w:val="009E75BC"/>
    <w:rsid w:val="00A06D58"/>
    <w:rsid w:val="00A14810"/>
    <w:rsid w:val="00A14C0C"/>
    <w:rsid w:val="00A14E7B"/>
    <w:rsid w:val="00A252A9"/>
    <w:rsid w:val="00A25DA1"/>
    <w:rsid w:val="00A31FE1"/>
    <w:rsid w:val="00A331FC"/>
    <w:rsid w:val="00A415DB"/>
    <w:rsid w:val="00A47064"/>
    <w:rsid w:val="00A54976"/>
    <w:rsid w:val="00A5652C"/>
    <w:rsid w:val="00A77F23"/>
    <w:rsid w:val="00A9161E"/>
    <w:rsid w:val="00A923D4"/>
    <w:rsid w:val="00A9676A"/>
    <w:rsid w:val="00AA07B3"/>
    <w:rsid w:val="00AA5728"/>
    <w:rsid w:val="00AA6696"/>
    <w:rsid w:val="00AB0032"/>
    <w:rsid w:val="00AB6628"/>
    <w:rsid w:val="00AE2EFE"/>
    <w:rsid w:val="00AE4ABC"/>
    <w:rsid w:val="00B1788D"/>
    <w:rsid w:val="00B3034D"/>
    <w:rsid w:val="00B31633"/>
    <w:rsid w:val="00B45405"/>
    <w:rsid w:val="00B52F73"/>
    <w:rsid w:val="00B54A1A"/>
    <w:rsid w:val="00B612A1"/>
    <w:rsid w:val="00B70F7C"/>
    <w:rsid w:val="00B7567A"/>
    <w:rsid w:val="00B76573"/>
    <w:rsid w:val="00B857C8"/>
    <w:rsid w:val="00B9051F"/>
    <w:rsid w:val="00BB4656"/>
    <w:rsid w:val="00BC1A4E"/>
    <w:rsid w:val="00BC3A4D"/>
    <w:rsid w:val="00BD0CF5"/>
    <w:rsid w:val="00BD0F08"/>
    <w:rsid w:val="00BD43EA"/>
    <w:rsid w:val="00BE6C10"/>
    <w:rsid w:val="00BF48ED"/>
    <w:rsid w:val="00BF56AD"/>
    <w:rsid w:val="00C3728E"/>
    <w:rsid w:val="00C416E4"/>
    <w:rsid w:val="00C436B6"/>
    <w:rsid w:val="00C4427E"/>
    <w:rsid w:val="00C614C6"/>
    <w:rsid w:val="00C91065"/>
    <w:rsid w:val="00C92130"/>
    <w:rsid w:val="00C9541C"/>
    <w:rsid w:val="00C9782B"/>
    <w:rsid w:val="00CA0BB6"/>
    <w:rsid w:val="00CA642F"/>
    <w:rsid w:val="00CB0457"/>
    <w:rsid w:val="00CE002A"/>
    <w:rsid w:val="00CE1AFC"/>
    <w:rsid w:val="00D03BA1"/>
    <w:rsid w:val="00D0772D"/>
    <w:rsid w:val="00D10E44"/>
    <w:rsid w:val="00D16032"/>
    <w:rsid w:val="00D25CCE"/>
    <w:rsid w:val="00D357C3"/>
    <w:rsid w:val="00D35FC3"/>
    <w:rsid w:val="00D60C5F"/>
    <w:rsid w:val="00D66F53"/>
    <w:rsid w:val="00D70A03"/>
    <w:rsid w:val="00D70C48"/>
    <w:rsid w:val="00D7494D"/>
    <w:rsid w:val="00D76B7C"/>
    <w:rsid w:val="00D76DDE"/>
    <w:rsid w:val="00D804B7"/>
    <w:rsid w:val="00D84730"/>
    <w:rsid w:val="00DA1311"/>
    <w:rsid w:val="00DC492B"/>
    <w:rsid w:val="00DC53CA"/>
    <w:rsid w:val="00DC5766"/>
    <w:rsid w:val="00DD34B1"/>
    <w:rsid w:val="00DE084F"/>
    <w:rsid w:val="00DE289C"/>
    <w:rsid w:val="00DE39BA"/>
    <w:rsid w:val="00DE5C61"/>
    <w:rsid w:val="00DF36D6"/>
    <w:rsid w:val="00E313EA"/>
    <w:rsid w:val="00E412CE"/>
    <w:rsid w:val="00E420C6"/>
    <w:rsid w:val="00E455F5"/>
    <w:rsid w:val="00E5068E"/>
    <w:rsid w:val="00E50F81"/>
    <w:rsid w:val="00E630EB"/>
    <w:rsid w:val="00E66D97"/>
    <w:rsid w:val="00E83469"/>
    <w:rsid w:val="00EA19BF"/>
    <w:rsid w:val="00EB5C5E"/>
    <w:rsid w:val="00ED1226"/>
    <w:rsid w:val="00EE64D7"/>
    <w:rsid w:val="00F002C0"/>
    <w:rsid w:val="00F07442"/>
    <w:rsid w:val="00F249DD"/>
    <w:rsid w:val="00F262C6"/>
    <w:rsid w:val="00F31C4C"/>
    <w:rsid w:val="00F32633"/>
    <w:rsid w:val="00F32845"/>
    <w:rsid w:val="00F33098"/>
    <w:rsid w:val="00F34941"/>
    <w:rsid w:val="00F54669"/>
    <w:rsid w:val="00F61753"/>
    <w:rsid w:val="00F75AFD"/>
    <w:rsid w:val="00F96EB7"/>
    <w:rsid w:val="00F979F1"/>
    <w:rsid w:val="00FA375C"/>
    <w:rsid w:val="00FB1EF8"/>
    <w:rsid w:val="00FB29AD"/>
    <w:rsid w:val="00FB443D"/>
    <w:rsid w:val="00FB6659"/>
    <w:rsid w:val="00FC3AE7"/>
    <w:rsid w:val="00FD14DA"/>
    <w:rsid w:val="00FD2F7F"/>
    <w:rsid w:val="00FD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AED9C9E"/>
  <w15:chartTrackingRefBased/>
  <w15:docId w15:val="{4EBCCD8B-A4F0-4141-8CC2-1CB5EE45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7C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E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3A4B"/>
    <w:pPr>
      <w:keepNext/>
      <w:keepLines/>
      <w:widowControl/>
      <w:suppressAutoHyphens w:val="0"/>
      <w:spacing w:before="40" w:line="256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Nagwek3">
    <w:name w:val="heading 3"/>
    <w:aliases w:val="ASAPHeading 3,h3"/>
    <w:basedOn w:val="Normalny"/>
    <w:next w:val="Normalny"/>
    <w:link w:val="Nagwek3Znak"/>
    <w:qFormat/>
    <w:rsid w:val="00C91065"/>
    <w:pPr>
      <w:keepNext/>
      <w:widowControl/>
      <w:suppressAutoHyphens w:val="0"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"/>
    <w:basedOn w:val="Normalny"/>
    <w:link w:val="Stopka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szCs w:val="20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2253E1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2253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253E1"/>
    <w:pPr>
      <w:widowControl/>
      <w:suppressAutoHyphens w:val="0"/>
      <w:spacing w:after="120" w:line="360" w:lineRule="auto"/>
      <w:ind w:left="283"/>
      <w:jc w:val="left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53E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aliases w:val="CW_Lista,Wypunktowanie,L1,Numerowanie,Akapit z listą BS,wypunktowanie,Akapit z punktorem 1,Podsis rysunku,Akapit z listą numerowaną,lp1,Bullet List,FooterText,numbered,Paragraphe de liste1,Bulletr List Paragraph,列出段落,列出段落1,maz_wyliczenie"/>
    <w:basedOn w:val="Normalny"/>
    <w:link w:val="AkapitzlistZnak"/>
    <w:uiPriority w:val="34"/>
    <w:qFormat/>
    <w:rsid w:val="002253E1"/>
    <w:pPr>
      <w:widowControl/>
      <w:suppressAutoHyphens w:val="0"/>
      <w:ind w:left="720"/>
      <w:contextualSpacing/>
      <w:jc w:val="left"/>
    </w:pPr>
    <w:rPr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Podsis rysunku Znak,Akapit z listą numerowaną Znak,lp1 Znak,Bullet List Znak,FooterText Znak,numbered Znak"/>
    <w:link w:val="Akapitzlist"/>
    <w:uiPriority w:val="34"/>
    <w:qFormat/>
    <w:locked/>
    <w:rsid w:val="002253E1"/>
    <w:rPr>
      <w:rFonts w:ascii="Times New Roman" w:eastAsia="Times New Roman" w:hAnsi="Times New Roman" w:cs="Times New Roman"/>
      <w:sz w:val="24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rsid w:val="00C9106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537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53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D5D5E"/>
    <w:pPr>
      <w:widowControl/>
      <w:suppressAutoHyphens w:val="0"/>
      <w:spacing w:after="120"/>
      <w:ind w:left="283"/>
      <w:jc w:val="left"/>
    </w:pPr>
    <w:rPr>
      <w:rFonts w:ascii="Times New (W1)" w:hAnsi="Times New (W1)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D5D5E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1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66D9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66D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6D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D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6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F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31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C4427E"/>
    <w:pPr>
      <w:widowControl/>
      <w:numPr>
        <w:numId w:val="4"/>
      </w:numPr>
      <w:suppressAutoHyphens w:val="0"/>
      <w:contextualSpacing/>
      <w:jc w:val="both"/>
    </w:pPr>
    <w:rPr>
      <w:rFonts w:cs="Calibri"/>
      <w:lang w:eastAsia="en-US"/>
    </w:rPr>
  </w:style>
  <w:style w:type="paragraph" w:styleId="Poprawka">
    <w:name w:val="Revision"/>
    <w:hidden/>
    <w:uiPriority w:val="99"/>
    <w:semiHidden/>
    <w:rsid w:val="00214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03BA1"/>
    <w:pPr>
      <w:widowControl/>
      <w:suppressAutoHyphens w:val="0"/>
      <w:spacing w:before="100" w:beforeAutospacing="1" w:after="100" w:afterAutospacing="1" w:line="360" w:lineRule="auto"/>
      <w:jc w:val="left"/>
    </w:pPr>
    <w:rPr>
      <w:rFonts w:ascii="Arial" w:hAnsi="Arial"/>
      <w:b/>
    </w:rPr>
  </w:style>
  <w:style w:type="character" w:customStyle="1" w:styleId="PodtytuZnak">
    <w:name w:val="Podtytuł Znak"/>
    <w:basedOn w:val="Domylnaczcionkaakapitu"/>
    <w:link w:val="Podtytu"/>
    <w:rsid w:val="00D03BA1"/>
    <w:rPr>
      <w:rFonts w:ascii="Arial" w:eastAsia="Times New Roman" w:hAnsi="Arial" w:cs="Times New Roman"/>
      <w:b/>
      <w:sz w:val="24"/>
      <w:szCs w:val="24"/>
      <w:lang w:eastAsia="pl-PL"/>
    </w:rPr>
  </w:style>
  <w:style w:type="character" w:styleId="Hipercze">
    <w:name w:val="Hyperlink"/>
    <w:uiPriority w:val="99"/>
    <w:rsid w:val="00BD0CF5"/>
    <w:rPr>
      <w:rFonts w:cs="Times New Roman"/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96E5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3A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nyWeb">
    <w:name w:val="Normal (Web)"/>
    <w:basedOn w:val="Normalny"/>
    <w:semiHidden/>
    <w:unhideWhenUsed/>
    <w:rsid w:val="00843A4B"/>
    <w:pPr>
      <w:widowControl/>
      <w:suppressAutoHyphens w:val="0"/>
      <w:ind w:left="120"/>
      <w:jc w:val="left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3A4B"/>
    <w:pPr>
      <w:widowControl/>
      <w:suppressAutoHyphens w:val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3A4B"/>
    <w:rPr>
      <w:sz w:val="20"/>
      <w:szCs w:val="20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843A4B"/>
    <w:rPr>
      <w:vertAlign w:val="superscript"/>
    </w:rPr>
  </w:style>
  <w:style w:type="character" w:customStyle="1" w:styleId="DeltaViewInsertion">
    <w:name w:val="DeltaView Insertion"/>
    <w:rsid w:val="000F1F21"/>
    <w:rPr>
      <w:b/>
      <w:bCs w:val="0"/>
      <w:i/>
      <w:iCs w:val="0"/>
      <w:spacing w:val="0"/>
    </w:rPr>
  </w:style>
  <w:style w:type="paragraph" w:customStyle="1" w:styleId="Default">
    <w:name w:val="Default"/>
    <w:rsid w:val="000F1F21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8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A00EC-2A19-4A76-91B7-EBCA7325E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10</Pages>
  <Words>1525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Lasoń</dc:creator>
  <cp:keywords/>
  <dc:description/>
  <cp:lastModifiedBy>Angelika Stąpór</cp:lastModifiedBy>
  <cp:revision>51</cp:revision>
  <dcterms:created xsi:type="dcterms:W3CDTF">2024-03-27T07:05:00Z</dcterms:created>
  <dcterms:modified xsi:type="dcterms:W3CDTF">2025-04-04T10:56:00Z</dcterms:modified>
</cp:coreProperties>
</file>