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67153B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7814B6">
        <w:rPr>
          <w:rFonts w:cs="Arial"/>
          <w:bCs/>
          <w:i/>
          <w:color w:val="607796"/>
          <w:sz w:val="20"/>
        </w:rPr>
        <w:t xml:space="preserve">cznych (dalej jako: ustawa </w:t>
      </w:r>
      <w:proofErr w:type="spellStart"/>
      <w:r w:rsidR="007814B6">
        <w:rPr>
          <w:rFonts w:cs="Arial"/>
          <w:bCs/>
          <w:i/>
          <w:color w:val="607796"/>
          <w:sz w:val="20"/>
        </w:rPr>
        <w:t>Pzp</w:t>
      </w:r>
      <w:proofErr w:type="spellEnd"/>
      <w:r w:rsidR="001C1568">
        <w:rPr>
          <w:rFonts w:cs="Arial"/>
          <w:bCs/>
          <w:i/>
          <w:color w:val="607796"/>
          <w:sz w:val="20"/>
        </w:rPr>
        <w:t>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</w:p>
    <w:p w:rsidR="00F86974" w:rsidRP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524250" w:rsidRDefault="00EA2905" w:rsidP="00A31389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 xml:space="preserve">Przystępując do udziału w postępowaniu o udzielenie zamówienia publicznego którego przedmiotem </w:t>
      </w:r>
      <w:r w:rsidRPr="00EA4428">
        <w:rPr>
          <w:rFonts w:cs="Arial"/>
          <w:sz w:val="20"/>
          <w:szCs w:val="20"/>
        </w:rPr>
        <w:t>zamówienia</w:t>
      </w:r>
      <w:r w:rsidR="000D3660" w:rsidRPr="00EA4428">
        <w:rPr>
          <w:rFonts w:cs="Arial"/>
          <w:sz w:val="20"/>
          <w:szCs w:val="20"/>
        </w:rPr>
        <w:t xml:space="preserve"> </w:t>
      </w:r>
      <w:r w:rsidR="00FC4B84" w:rsidRPr="00FC4B84">
        <w:rPr>
          <w:rFonts w:cs="Arial"/>
          <w:b/>
          <w:color w:val="000000"/>
          <w:sz w:val="20"/>
          <w:szCs w:val="20"/>
        </w:rPr>
        <w:t xml:space="preserve">jest świadczenie usługi serwisowej separatorów komórkowych Spectra </w:t>
      </w:r>
      <w:proofErr w:type="spellStart"/>
      <w:r w:rsidR="00FC4B84" w:rsidRPr="00FC4B84">
        <w:rPr>
          <w:rFonts w:cs="Arial"/>
          <w:b/>
          <w:color w:val="000000"/>
          <w:sz w:val="20"/>
          <w:szCs w:val="20"/>
        </w:rPr>
        <w:t>Optia</w:t>
      </w:r>
      <w:proofErr w:type="spellEnd"/>
      <w:r w:rsidR="00FC4B84" w:rsidRPr="00FC4B84">
        <w:rPr>
          <w:rFonts w:cs="Arial"/>
          <w:b/>
          <w:color w:val="000000"/>
          <w:sz w:val="20"/>
          <w:szCs w:val="20"/>
        </w:rPr>
        <w:t xml:space="preserve"> </w:t>
      </w:r>
      <w:proofErr w:type="spellStart"/>
      <w:r w:rsidR="00FC4B84" w:rsidRPr="00FC4B84">
        <w:rPr>
          <w:rFonts w:cs="Arial"/>
          <w:b/>
          <w:color w:val="000000"/>
          <w:sz w:val="20"/>
          <w:szCs w:val="20"/>
        </w:rPr>
        <w:t>prod</w:t>
      </w:r>
      <w:proofErr w:type="spellEnd"/>
      <w:r w:rsidR="00FC4B84" w:rsidRPr="00FC4B84">
        <w:rPr>
          <w:rFonts w:cs="Arial"/>
          <w:b/>
          <w:color w:val="000000"/>
          <w:sz w:val="20"/>
          <w:szCs w:val="20"/>
        </w:rPr>
        <w:t xml:space="preserve">. </w:t>
      </w:r>
      <w:proofErr w:type="spellStart"/>
      <w:r w:rsidR="00FC4B84" w:rsidRPr="00FC4B84">
        <w:rPr>
          <w:rFonts w:cs="Arial"/>
          <w:b/>
          <w:color w:val="000000"/>
          <w:sz w:val="20"/>
          <w:szCs w:val="20"/>
        </w:rPr>
        <w:t>Terumo</w:t>
      </w:r>
      <w:proofErr w:type="spellEnd"/>
      <w:r w:rsidR="00FC4B84" w:rsidRPr="00FC4B84">
        <w:rPr>
          <w:rFonts w:cs="Arial"/>
          <w:b/>
          <w:color w:val="000000"/>
          <w:sz w:val="20"/>
          <w:szCs w:val="20"/>
        </w:rPr>
        <w:t xml:space="preserve"> BCT</w:t>
      </w:r>
      <w:r w:rsidR="00E54B1C">
        <w:rPr>
          <w:rFonts w:cs="Arial"/>
          <w:b/>
          <w:color w:val="000000"/>
          <w:sz w:val="20"/>
          <w:szCs w:val="20"/>
        </w:rPr>
        <w:t xml:space="preserve"> </w:t>
      </w:r>
      <w:r w:rsidR="00EA4428" w:rsidRPr="00EA4428">
        <w:rPr>
          <w:rFonts w:cs="Arial"/>
          <w:b/>
          <w:color w:val="000000"/>
          <w:sz w:val="20"/>
          <w:szCs w:val="20"/>
        </w:rPr>
        <w:t xml:space="preserve"> </w:t>
      </w:r>
      <w:r w:rsidR="00A31389" w:rsidRPr="00EA4428">
        <w:rPr>
          <w:rFonts w:cs="Calibri"/>
          <w:b/>
          <w:sz w:val="20"/>
          <w:szCs w:val="20"/>
        </w:rPr>
        <w:t>dla Narodowego Instytutu Onkologii  im. Marii Skłodowskiej-Curie - Państwowego Instytutu Badawczego Oddziału w Gliwicach</w:t>
      </w:r>
      <w:r w:rsidR="000D3660" w:rsidRPr="00EA4428">
        <w:rPr>
          <w:rFonts w:cs="Calibri"/>
          <w:sz w:val="20"/>
          <w:szCs w:val="20"/>
        </w:rPr>
        <w:t>,</w:t>
      </w:r>
      <w:r w:rsidRPr="00EA4428">
        <w:rPr>
          <w:rFonts w:cs="Arial"/>
          <w:sz w:val="20"/>
          <w:szCs w:val="20"/>
        </w:rPr>
        <w:t xml:space="preserve"> działając w imieniu </w:t>
      </w:r>
      <w:r w:rsidR="00F32F34" w:rsidRPr="00EA4428">
        <w:rPr>
          <w:rFonts w:cs="Arial"/>
          <w:sz w:val="20"/>
          <w:szCs w:val="20"/>
        </w:rPr>
        <w:t xml:space="preserve"> </w:t>
      </w:r>
      <w:r w:rsidRPr="00EA4428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6B7AF3" w:rsidRDefault="00EA2905" w:rsidP="000D366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</w:t>
      </w:r>
      <w:bookmarkStart w:id="0" w:name="_GoBack"/>
      <w:bookmarkEnd w:id="0"/>
      <w:r w:rsidRPr="001C1568">
        <w:rPr>
          <w:rFonts w:cs="Arial"/>
          <w:sz w:val="20"/>
          <w:szCs w:val="20"/>
        </w:rPr>
        <w:t>czeniu z postępowania na podstawie art</w:t>
      </w:r>
      <w:r w:rsidR="001C1568">
        <w:rPr>
          <w:rFonts w:cs="Arial"/>
          <w:sz w:val="20"/>
          <w:szCs w:val="20"/>
        </w:rPr>
        <w:t xml:space="preserve">. 108 </w:t>
      </w:r>
      <w:r w:rsidR="000D3660">
        <w:rPr>
          <w:rFonts w:cs="Arial"/>
          <w:sz w:val="20"/>
          <w:szCs w:val="20"/>
        </w:rPr>
        <w:t>ust 1</w:t>
      </w:r>
      <w:r w:rsidR="00EC5F7B">
        <w:rPr>
          <w:rFonts w:cs="Arial"/>
          <w:sz w:val="20"/>
          <w:szCs w:val="20"/>
        </w:rPr>
        <w:t xml:space="preserve"> pkt. 1-6, art. 109 ust. 1 pkt</w:t>
      </w:r>
      <w:r w:rsidR="00524250">
        <w:rPr>
          <w:rFonts w:cs="Arial"/>
          <w:sz w:val="20"/>
          <w:szCs w:val="20"/>
        </w:rPr>
        <w:t>.4</w:t>
      </w:r>
      <w:r w:rsidR="00EC5F7B">
        <w:rPr>
          <w:rFonts w:cs="Arial"/>
          <w:sz w:val="20"/>
          <w:szCs w:val="20"/>
        </w:rPr>
        <w:t xml:space="preserve"> </w:t>
      </w:r>
      <w:r w:rsidR="000D3660">
        <w:rPr>
          <w:rFonts w:cs="Arial"/>
          <w:sz w:val="20"/>
          <w:szCs w:val="20"/>
        </w:rPr>
        <w:t xml:space="preserve"> ustawy </w:t>
      </w:r>
      <w:proofErr w:type="spellStart"/>
      <w:r w:rsidR="000D3660">
        <w:rPr>
          <w:rFonts w:cs="Arial"/>
          <w:sz w:val="20"/>
          <w:szCs w:val="20"/>
        </w:rPr>
        <w:t>Pzp</w:t>
      </w:r>
      <w:proofErr w:type="spellEnd"/>
      <w:r w:rsidR="000D3660">
        <w:rPr>
          <w:rFonts w:cs="Arial"/>
          <w:sz w:val="20"/>
          <w:szCs w:val="20"/>
        </w:rPr>
        <w:t xml:space="preserve"> </w:t>
      </w:r>
    </w:p>
    <w:p w:rsidR="006B7AF3" w:rsidRPr="006B7AF3" w:rsidRDefault="006B7AF3" w:rsidP="006B7AF3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EA2905" w:rsidRPr="00E5323A" w:rsidRDefault="00EA2905" w:rsidP="00A02E0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="Arial"/>
          <w:i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>Oświadczam, że zachodzą w stosunku do mnie podstawy wykluczenia z postępowania na podstawie art.</w:t>
      </w:r>
      <w:r w:rsidRPr="006B7AF3">
        <w:rPr>
          <w:rFonts w:cs="Arial"/>
          <w:b/>
          <w:sz w:val="20"/>
          <w:szCs w:val="20"/>
        </w:rPr>
        <w:t xml:space="preserve"> </w:t>
      </w:r>
      <w:r w:rsidRPr="00C8487A">
        <w:rPr>
          <w:rFonts w:cs="Arial"/>
          <w:sz w:val="20"/>
          <w:szCs w:val="20"/>
        </w:rPr>
        <w:t>______________</w:t>
      </w:r>
      <w:r w:rsidR="00A02E0C" w:rsidRPr="00C8487A">
        <w:rPr>
          <w:rFonts w:cs="Arial"/>
          <w:sz w:val="20"/>
          <w:szCs w:val="20"/>
        </w:rPr>
        <w:t>_____________________</w:t>
      </w:r>
      <w:r w:rsidRPr="006B7AF3">
        <w:rPr>
          <w:rFonts w:cs="Arial"/>
          <w:sz w:val="20"/>
          <w:szCs w:val="20"/>
        </w:rPr>
        <w:t xml:space="preserve"> ustawy </w:t>
      </w:r>
      <w:proofErr w:type="spellStart"/>
      <w:r w:rsidRPr="006B7AF3">
        <w:rPr>
          <w:rFonts w:cs="Arial"/>
          <w:sz w:val="20"/>
          <w:szCs w:val="20"/>
        </w:rPr>
        <w:t>Pzp</w:t>
      </w:r>
      <w:proofErr w:type="spellEnd"/>
      <w:r w:rsidRPr="006B7AF3">
        <w:rPr>
          <w:rFonts w:cs="Arial"/>
          <w:sz w:val="20"/>
          <w:szCs w:val="20"/>
        </w:rPr>
        <w:t xml:space="preserve"> </w:t>
      </w:r>
      <w:r w:rsidR="00E5323A" w:rsidRPr="00E5323A">
        <w:rPr>
          <w:rFonts w:cs="Arial"/>
          <w:sz w:val="20"/>
          <w:szCs w:val="20"/>
        </w:rPr>
        <w:t>(</w:t>
      </w:r>
      <w:r w:rsidR="00E5323A" w:rsidRPr="00E5323A">
        <w:rPr>
          <w:rFonts w:cs="Arial"/>
          <w:i/>
          <w:sz w:val="20"/>
          <w:szCs w:val="20"/>
        </w:rPr>
        <w:t xml:space="preserve">podać mającą zastosowanie podstawę wykluczenia spośród wymienionych w art. 108 ust. 1 pkt 1, 2 i 5 lub art. 109 ust. 1 pkt 4 ustawy </w:t>
      </w:r>
      <w:proofErr w:type="spellStart"/>
      <w:r w:rsidR="00E5323A" w:rsidRPr="00E5323A">
        <w:rPr>
          <w:rFonts w:cs="Arial"/>
          <w:i/>
          <w:sz w:val="20"/>
          <w:szCs w:val="20"/>
        </w:rPr>
        <w:t>Pzp</w:t>
      </w:r>
      <w:proofErr w:type="spellEnd"/>
      <w:r w:rsidR="00E5323A" w:rsidRPr="00E5323A">
        <w:rPr>
          <w:rFonts w:cs="Arial"/>
          <w:i/>
          <w:sz w:val="20"/>
          <w:szCs w:val="20"/>
        </w:rPr>
        <w:t>).</w:t>
      </w:r>
      <w:r w:rsidR="00A02E0C" w:rsidRPr="00A02E0C">
        <w:rPr>
          <w:rFonts w:cs="Arial"/>
          <w:i/>
          <w:color w:val="548DD4" w:themeColor="text2" w:themeTint="99"/>
          <w:sz w:val="28"/>
          <w:szCs w:val="28"/>
        </w:rPr>
        <w:t xml:space="preserve"> </w:t>
      </w:r>
      <w:r w:rsidR="00A02E0C" w:rsidRPr="000F350B">
        <w:rPr>
          <w:rFonts w:cs="Arial"/>
          <w:i/>
          <w:color w:val="548DD4" w:themeColor="text2" w:themeTint="99"/>
          <w:sz w:val="28"/>
          <w:szCs w:val="28"/>
        </w:rPr>
        <w:t>*</w:t>
      </w:r>
    </w:p>
    <w:p w:rsidR="00EA2905" w:rsidRDefault="00EA2905" w:rsidP="00A02E0C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862F69" w:rsidRDefault="00862F69" w:rsidP="00862F69">
      <w:pPr>
        <w:rPr>
          <w:rFonts w:cs="Arial"/>
          <w:sz w:val="18"/>
        </w:rPr>
      </w:pPr>
    </w:p>
    <w:p w:rsidR="00862F69" w:rsidRDefault="00862F69" w:rsidP="00862F69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862F69" w:rsidRPr="000F350B" w:rsidRDefault="00862F69" w:rsidP="00862F69">
      <w:pPr>
        <w:rPr>
          <w:rFonts w:cs="Arial"/>
          <w:color w:val="548DD4" w:themeColor="text2" w:themeTint="99"/>
          <w:sz w:val="18"/>
        </w:rPr>
      </w:pPr>
      <w:r w:rsidRPr="000F350B">
        <w:rPr>
          <w:rFonts w:cs="Arial"/>
          <w:color w:val="365F91" w:themeColor="accent1" w:themeShade="BF"/>
          <w:sz w:val="28"/>
          <w:szCs w:val="28"/>
        </w:rPr>
        <w:t>*</w:t>
      </w:r>
      <w:r w:rsidRPr="000A4A30">
        <w:rPr>
          <w:rFonts w:cs="Arial"/>
          <w:color w:val="365F91" w:themeColor="accent1" w:themeShade="BF"/>
          <w:sz w:val="28"/>
          <w:szCs w:val="28"/>
        </w:rPr>
        <w:t xml:space="preserve"> </w:t>
      </w:r>
      <w:r w:rsidRPr="00933015">
        <w:rPr>
          <w:rFonts w:cs="Arial"/>
          <w:sz w:val="18"/>
        </w:rPr>
        <w:t xml:space="preserve">-  </w:t>
      </w:r>
      <w:r w:rsidRPr="000F350B">
        <w:rPr>
          <w:rFonts w:cs="Arial"/>
          <w:color w:val="548DD4" w:themeColor="text2" w:themeTint="99"/>
          <w:sz w:val="18"/>
        </w:rPr>
        <w:t>przekreślić lub usunąć jeżeli pkt. 2 nie ma zastosowania</w:t>
      </w:r>
    </w:p>
    <w:p w:rsidR="007160B2" w:rsidRDefault="007160B2" w:rsidP="00BB4F27">
      <w:pPr>
        <w:spacing w:after="0" w:line="360" w:lineRule="auto"/>
        <w:rPr>
          <w:rFonts w:cs="Arial"/>
          <w:sz w:val="20"/>
          <w:szCs w:val="20"/>
        </w:rPr>
      </w:pPr>
    </w:p>
    <w:p w:rsidR="00BB4F27" w:rsidRPr="008F01A2" w:rsidRDefault="00BB4F27" w:rsidP="00BB4F2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 xml:space="preserve"> o szczególnych rozwiązaniach w zakresie przeciwdziałania wspieraniu agresji na Ukrainę oraz służących ochronie </w:t>
      </w:r>
      <w:r w:rsidRPr="008F01A2">
        <w:rPr>
          <w:rFonts w:asciiTheme="minorHAnsi" w:hAnsiTheme="minorHAnsi" w:cstheme="minorHAnsi"/>
          <w:sz w:val="20"/>
          <w:szCs w:val="20"/>
        </w:rPr>
        <w:t xml:space="preserve">bezpieczeństwa narodowego (Dz. 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="00E5323A">
        <w:rPr>
          <w:rFonts w:asciiTheme="minorHAnsi" w:hAnsiTheme="minorHAnsi" w:cstheme="minorHAnsi"/>
          <w:sz w:val="20"/>
          <w:szCs w:val="20"/>
        </w:rPr>
        <w:t xml:space="preserve"> ze zm.</w:t>
      </w:r>
      <w:r w:rsidRPr="008F01A2">
        <w:rPr>
          <w:rFonts w:asciiTheme="minorHAnsi" w:hAnsiTheme="minorHAnsi" w:cstheme="minorHAnsi"/>
          <w:sz w:val="20"/>
          <w:szCs w:val="20"/>
        </w:rPr>
        <w:t>):</w:t>
      </w:r>
    </w:p>
    <w:p w:rsidR="00BB4F27" w:rsidRPr="00D55620" w:rsidRDefault="00BB4F27" w:rsidP="00BB4F2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F01A2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8F01A2">
        <w:rPr>
          <w:rFonts w:asciiTheme="minorHAnsi" w:hAnsiTheme="minorHAnsi" w:cstheme="minorHAnsi"/>
          <w:sz w:val="20"/>
          <w:szCs w:val="20"/>
        </w:rPr>
        <w:br/>
        <w:t>z dnia 13 kwietnia 2022</w:t>
      </w:r>
      <w:r w:rsidR="00561FEB" w:rsidRPr="008F01A2">
        <w:rPr>
          <w:rFonts w:asciiTheme="minorHAnsi" w:hAnsiTheme="minorHAnsi" w:cstheme="minorHAnsi"/>
          <w:sz w:val="20"/>
          <w:szCs w:val="20"/>
        </w:rPr>
        <w:t xml:space="preserve"> </w:t>
      </w:r>
      <w:r w:rsidRPr="008F01A2">
        <w:rPr>
          <w:rFonts w:asciiTheme="minorHAnsi" w:hAnsiTheme="minorHAnsi" w:cstheme="minorHAnsi"/>
          <w:sz w:val="20"/>
          <w:szCs w:val="20"/>
        </w:rPr>
        <w:t xml:space="preserve">r. o szczególnych rozwiązaniach w zakresie przeciwdziałania wspieraniu agresji na Ukrainę oraz służących ochronie bezpieczeństwa narodowego (Dz.U.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="00E5323A">
        <w:rPr>
          <w:rFonts w:asciiTheme="minorHAnsi" w:hAnsiTheme="minorHAnsi" w:cstheme="minorHAnsi"/>
          <w:sz w:val="20"/>
          <w:szCs w:val="20"/>
        </w:rPr>
        <w:t xml:space="preserve"> ze zm.</w:t>
      </w:r>
      <w:r w:rsidRPr="008F01A2">
        <w:rPr>
          <w:rFonts w:asciiTheme="minorHAnsi" w:hAnsiTheme="minorHAnsi" w:cstheme="minorHAnsi"/>
          <w:sz w:val="20"/>
          <w:szCs w:val="20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E54B1C" w:rsidRDefault="00E54B1C" w:rsidP="000222CF">
      <w:pPr>
        <w:jc w:val="both"/>
        <w:rPr>
          <w:rFonts w:ascii="Arial" w:hAnsi="Arial" w:cs="Arial"/>
          <w:sz w:val="16"/>
          <w:szCs w:val="16"/>
        </w:rPr>
      </w:pPr>
    </w:p>
    <w:p w:rsidR="00E54B1C" w:rsidRDefault="00E54B1C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F51A4">
      <w:pPr>
        <w:ind w:left="4956" w:firstLine="264"/>
        <w:rPr>
          <w:rFonts w:cs="Calibri"/>
        </w:rPr>
      </w:pPr>
    </w:p>
    <w:p w:rsidR="00185F4F" w:rsidRDefault="00185F4F" w:rsidP="00A02E0C">
      <w:pPr>
        <w:rPr>
          <w:rFonts w:cs="Calibri"/>
        </w:rPr>
      </w:pPr>
    </w:p>
    <w:p w:rsidR="00185F4F" w:rsidRDefault="00185F4F" w:rsidP="00185F4F">
      <w:pPr>
        <w:rPr>
          <w:rFonts w:cs="Calibri"/>
        </w:rPr>
      </w:pPr>
    </w:p>
    <w:p w:rsidR="00457488" w:rsidRDefault="00457488" w:rsidP="00185F4F">
      <w:pPr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1167F6" w:rsidRPr="001167F6" w:rsidRDefault="001167F6" w:rsidP="00185F4F">
      <w:pPr>
        <w:rPr>
          <w:b/>
          <w:sz w:val="20"/>
          <w:szCs w:val="20"/>
        </w:rPr>
      </w:pPr>
      <w:r w:rsidRPr="001167F6">
        <w:rPr>
          <w:b/>
          <w:sz w:val="20"/>
          <w:szCs w:val="20"/>
        </w:rPr>
        <w:t>Uwaga: Podpis osobisty to zaawansowany podpis elektroniczny.</w:t>
      </w:r>
    </w:p>
    <w:p w:rsidR="00B219D5" w:rsidRDefault="00B219D5" w:rsidP="00185F4F">
      <w:pPr>
        <w:spacing w:after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B219D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C25" w:rsidRDefault="00805C25" w:rsidP="0038231F">
      <w:pPr>
        <w:spacing w:after="0" w:line="240" w:lineRule="auto"/>
      </w:pPr>
      <w:r>
        <w:separator/>
      </w:r>
    </w:p>
  </w:endnote>
  <w:endnote w:type="continuationSeparator" w:id="0">
    <w:p w:rsidR="00805C25" w:rsidRDefault="00805C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C8487A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C8487A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C25" w:rsidRDefault="00805C25" w:rsidP="0038231F">
      <w:pPr>
        <w:spacing w:after="0" w:line="240" w:lineRule="auto"/>
      </w:pPr>
      <w:r>
        <w:separator/>
      </w:r>
    </w:p>
  </w:footnote>
  <w:footnote w:type="continuationSeparator" w:id="0">
    <w:p w:rsidR="00805C25" w:rsidRDefault="00805C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A59FF" w:rsidRPr="007A59FF">
      <w:rPr>
        <w:rFonts w:ascii="Calibri" w:hAnsi="Calibri"/>
        <w:i w:val="0"/>
        <w:color w:val="000000"/>
        <w:sz w:val="20"/>
        <w:szCs w:val="20"/>
      </w:rPr>
      <w:t>D</w:t>
    </w:r>
    <w:r w:rsidR="0039165E">
      <w:rPr>
        <w:rFonts w:ascii="Calibri" w:hAnsi="Calibri"/>
        <w:i w:val="0"/>
        <w:color w:val="000000"/>
        <w:sz w:val="20"/>
        <w:szCs w:val="20"/>
      </w:rPr>
      <w:t>Z</w:t>
    </w:r>
    <w:r w:rsidR="007A59FF" w:rsidRPr="007A59FF">
      <w:rPr>
        <w:rFonts w:ascii="Calibri" w:hAnsi="Calibri"/>
        <w:i w:val="0"/>
        <w:color w:val="000000"/>
        <w:sz w:val="20"/>
        <w:szCs w:val="20"/>
      </w:rPr>
      <w:t>/DZ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EA4428">
      <w:rPr>
        <w:rFonts w:ascii="Calibri" w:hAnsi="Calibri"/>
        <w:i w:val="0"/>
        <w:color w:val="000000"/>
        <w:sz w:val="20"/>
        <w:szCs w:val="20"/>
      </w:rPr>
      <w:t>TPbn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381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2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FC4B84">
      <w:rPr>
        <w:rFonts w:ascii="Calibri" w:hAnsi="Calibri"/>
        <w:i w:val="0"/>
        <w:color w:val="000000"/>
        <w:sz w:val="20"/>
        <w:szCs w:val="20"/>
      </w:rPr>
      <w:t>14</w:t>
    </w:r>
    <w:r w:rsidR="00E54B1C">
      <w:rPr>
        <w:rFonts w:ascii="Calibri" w:hAnsi="Calibri"/>
        <w:i w:val="0"/>
        <w:color w:val="000000"/>
        <w:sz w:val="20"/>
        <w:szCs w:val="20"/>
      </w:rPr>
      <w:t>/25</w:t>
    </w:r>
    <w:r w:rsidR="007A59FF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524250">
      <w:rPr>
        <w:rFonts w:ascii="Calibri" w:hAnsi="Calibri"/>
        <w:i w:val="0"/>
        <w:color w:val="000000"/>
        <w:sz w:val="20"/>
        <w:szCs w:val="20"/>
      </w:rPr>
      <w:t xml:space="preserve">  </w:t>
    </w:r>
    <w:r w:rsidR="00E54B1C">
      <w:rPr>
        <w:rFonts w:ascii="Calibri" w:hAnsi="Calibri"/>
        <w:i w:val="0"/>
        <w:color w:val="000000"/>
        <w:sz w:val="20"/>
        <w:szCs w:val="20"/>
      </w:rPr>
      <w:t xml:space="preserve">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 xml:space="preserve">3 </w:t>
    </w:r>
    <w:r w:rsidR="00E54B1C">
      <w:rPr>
        <w:rFonts w:ascii="Calibri" w:hAnsi="Calibri"/>
        <w:b w:val="0"/>
        <w:i w:val="0"/>
        <w:sz w:val="20"/>
        <w:szCs w:val="20"/>
      </w:rPr>
      <w:t>do S</w:t>
    </w:r>
    <w:r w:rsidRPr="00BB23D2">
      <w:rPr>
        <w:rFonts w:ascii="Calibri" w:hAnsi="Calibri"/>
        <w:b w:val="0"/>
        <w:i w:val="0"/>
        <w:sz w:val="20"/>
        <w:szCs w:val="20"/>
      </w:rPr>
      <w:t xml:space="preserve">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85F4F"/>
    <w:rsid w:val="00190D6E"/>
    <w:rsid w:val="00191537"/>
    <w:rsid w:val="00193E01"/>
    <w:rsid w:val="001957C5"/>
    <w:rsid w:val="001C1568"/>
    <w:rsid w:val="001C1584"/>
    <w:rsid w:val="001C265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165E"/>
    <w:rsid w:val="00392EC7"/>
    <w:rsid w:val="003B214C"/>
    <w:rsid w:val="003B295A"/>
    <w:rsid w:val="003B690E"/>
    <w:rsid w:val="003C150D"/>
    <w:rsid w:val="003C2996"/>
    <w:rsid w:val="003C2A6F"/>
    <w:rsid w:val="003C3B64"/>
    <w:rsid w:val="003C4E34"/>
    <w:rsid w:val="003C58F8"/>
    <w:rsid w:val="003C7437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1FEB"/>
    <w:rsid w:val="005641F0"/>
    <w:rsid w:val="00581F4E"/>
    <w:rsid w:val="005933F6"/>
    <w:rsid w:val="005A73FB"/>
    <w:rsid w:val="005C427F"/>
    <w:rsid w:val="005E176A"/>
    <w:rsid w:val="00603262"/>
    <w:rsid w:val="00610FFB"/>
    <w:rsid w:val="00620608"/>
    <w:rsid w:val="006440B0"/>
    <w:rsid w:val="0064500B"/>
    <w:rsid w:val="006529D8"/>
    <w:rsid w:val="0067153B"/>
    <w:rsid w:val="00677C66"/>
    <w:rsid w:val="00687919"/>
    <w:rsid w:val="00692AE1"/>
    <w:rsid w:val="00692DF3"/>
    <w:rsid w:val="006A52B6"/>
    <w:rsid w:val="006A564E"/>
    <w:rsid w:val="006B3002"/>
    <w:rsid w:val="006B7AF3"/>
    <w:rsid w:val="006D270B"/>
    <w:rsid w:val="006D4872"/>
    <w:rsid w:val="006D64C4"/>
    <w:rsid w:val="006E16A6"/>
    <w:rsid w:val="006F3D32"/>
    <w:rsid w:val="006F7B34"/>
    <w:rsid w:val="007118F0"/>
    <w:rsid w:val="007160B2"/>
    <w:rsid w:val="007426D6"/>
    <w:rsid w:val="00746532"/>
    <w:rsid w:val="007812C6"/>
    <w:rsid w:val="007814B6"/>
    <w:rsid w:val="007840F2"/>
    <w:rsid w:val="007936D6"/>
    <w:rsid w:val="00794A43"/>
    <w:rsid w:val="007956A2"/>
    <w:rsid w:val="0079713A"/>
    <w:rsid w:val="007A59FF"/>
    <w:rsid w:val="007D5C5D"/>
    <w:rsid w:val="007D5EF4"/>
    <w:rsid w:val="007E1A29"/>
    <w:rsid w:val="007E25BD"/>
    <w:rsid w:val="007E2F69"/>
    <w:rsid w:val="00804F07"/>
    <w:rsid w:val="00805C25"/>
    <w:rsid w:val="008112FC"/>
    <w:rsid w:val="00816747"/>
    <w:rsid w:val="00826BAA"/>
    <w:rsid w:val="00830AB1"/>
    <w:rsid w:val="00837CAA"/>
    <w:rsid w:val="008560CF"/>
    <w:rsid w:val="00862F69"/>
    <w:rsid w:val="00864AD5"/>
    <w:rsid w:val="00874044"/>
    <w:rsid w:val="00875011"/>
    <w:rsid w:val="00892E48"/>
    <w:rsid w:val="008970F2"/>
    <w:rsid w:val="008A368D"/>
    <w:rsid w:val="008A465C"/>
    <w:rsid w:val="008A5BE7"/>
    <w:rsid w:val="008B4484"/>
    <w:rsid w:val="008B6E73"/>
    <w:rsid w:val="008C1CD7"/>
    <w:rsid w:val="008C6DF8"/>
    <w:rsid w:val="008D0300"/>
    <w:rsid w:val="008D0487"/>
    <w:rsid w:val="008E1118"/>
    <w:rsid w:val="008E3274"/>
    <w:rsid w:val="008F01A2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523"/>
    <w:rsid w:val="00975C49"/>
    <w:rsid w:val="00976371"/>
    <w:rsid w:val="009843FE"/>
    <w:rsid w:val="00986210"/>
    <w:rsid w:val="00995CED"/>
    <w:rsid w:val="009A397D"/>
    <w:rsid w:val="009B71CC"/>
    <w:rsid w:val="009C0C6C"/>
    <w:rsid w:val="009C611D"/>
    <w:rsid w:val="009C6DDE"/>
    <w:rsid w:val="009D314C"/>
    <w:rsid w:val="009E2274"/>
    <w:rsid w:val="009E5EFC"/>
    <w:rsid w:val="009E65E0"/>
    <w:rsid w:val="00A02E0C"/>
    <w:rsid w:val="00A058AD"/>
    <w:rsid w:val="00A0658E"/>
    <w:rsid w:val="00A1401D"/>
    <w:rsid w:val="00A1471A"/>
    <w:rsid w:val="00A1685D"/>
    <w:rsid w:val="00A17431"/>
    <w:rsid w:val="00A251CB"/>
    <w:rsid w:val="00A31389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15C8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8487A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51C3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323A"/>
    <w:rsid w:val="00E54B1C"/>
    <w:rsid w:val="00E55512"/>
    <w:rsid w:val="00E86127"/>
    <w:rsid w:val="00E86A2B"/>
    <w:rsid w:val="00EA2905"/>
    <w:rsid w:val="00EA4428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1083"/>
    <w:rsid w:val="00EF741B"/>
    <w:rsid w:val="00EF74CA"/>
    <w:rsid w:val="00EF772B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6557A"/>
    <w:rsid w:val="00F805D1"/>
    <w:rsid w:val="00F86974"/>
    <w:rsid w:val="00F95F91"/>
    <w:rsid w:val="00FB7965"/>
    <w:rsid w:val="00FC0667"/>
    <w:rsid w:val="00FC4B84"/>
    <w:rsid w:val="00FD1D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46</cp:revision>
  <cp:lastPrinted>2024-10-01T06:36:00Z</cp:lastPrinted>
  <dcterms:created xsi:type="dcterms:W3CDTF">2021-01-29T10:36:00Z</dcterms:created>
  <dcterms:modified xsi:type="dcterms:W3CDTF">2025-04-01T11:51:00Z</dcterms:modified>
</cp:coreProperties>
</file>