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DA9F0" w14:textId="0B8ECE2D" w:rsidR="006F4DDB" w:rsidRPr="00F500E0" w:rsidRDefault="006F4DDB" w:rsidP="006F4DDB">
      <w:pPr>
        <w:spacing w:before="120"/>
        <w:jc w:val="right"/>
        <w:rPr>
          <w:rFonts w:ascii="Cambria" w:hAnsi="Cambria" w:cs="Calibri"/>
          <w:b/>
          <w:bCs/>
        </w:rPr>
      </w:pPr>
      <w:r w:rsidRPr="00F500E0">
        <w:rPr>
          <w:rFonts w:ascii="Cambria" w:hAnsi="Cambria" w:cs="Calibri"/>
          <w:b/>
          <w:bCs/>
        </w:rPr>
        <w:t>Załącznik</w:t>
      </w:r>
      <w:r w:rsidR="00E87326">
        <w:rPr>
          <w:rFonts w:ascii="Cambria" w:hAnsi="Cambria" w:cs="Calibri"/>
          <w:b/>
          <w:bCs/>
        </w:rPr>
        <w:t xml:space="preserve"> </w:t>
      </w:r>
      <w:r w:rsidR="00AD6831">
        <w:rPr>
          <w:rFonts w:ascii="Cambria" w:hAnsi="Cambria" w:cs="Calibri"/>
          <w:b/>
          <w:bCs/>
        </w:rPr>
        <w:t xml:space="preserve"> </w:t>
      </w:r>
      <w:r w:rsidRPr="00F500E0">
        <w:rPr>
          <w:rFonts w:ascii="Cambria" w:hAnsi="Cambria" w:cs="Calibri"/>
          <w:b/>
          <w:bCs/>
        </w:rPr>
        <w:t xml:space="preserve">4 do SWZ </w:t>
      </w:r>
    </w:p>
    <w:p w14:paraId="697D1940" w14:textId="6E7790CB" w:rsidR="006F4DDB" w:rsidRPr="00F500E0" w:rsidRDefault="006F4DDB" w:rsidP="006F4DDB">
      <w:pPr>
        <w:tabs>
          <w:tab w:val="left" w:pos="7567"/>
        </w:tabs>
        <w:spacing w:before="120"/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ab/>
      </w:r>
    </w:p>
    <w:p w14:paraId="22A14D5B" w14:textId="7BFABB58" w:rsidR="006F4DDB" w:rsidRPr="006F4DDB" w:rsidRDefault="006F4DDB" w:rsidP="006F4DDB">
      <w:pPr>
        <w:spacing w:before="120"/>
        <w:jc w:val="right"/>
        <w:rPr>
          <w:rFonts w:ascii="Cambria" w:hAnsi="Cambria" w:cs="Calibri"/>
          <w:bCs/>
        </w:rPr>
      </w:pPr>
      <w:r w:rsidRPr="00F500E0">
        <w:rPr>
          <w:rFonts w:ascii="Cambria" w:hAnsi="Cambria" w:cs="Calibri"/>
          <w:bCs/>
        </w:rPr>
        <w:t>_____________________________________________, dnia _____________ r.</w:t>
      </w:r>
    </w:p>
    <w:p w14:paraId="212173F4" w14:textId="77777777" w:rsidR="006F4DDB" w:rsidRDefault="006F4DDB" w:rsidP="006F4DDB">
      <w:pPr>
        <w:spacing w:before="120"/>
        <w:jc w:val="center"/>
        <w:rPr>
          <w:rFonts w:ascii="Cambria" w:hAnsi="Cambria" w:cs="Calibri"/>
          <w:b/>
          <w:bCs/>
          <w:sz w:val="26"/>
          <w:szCs w:val="26"/>
        </w:rPr>
      </w:pPr>
    </w:p>
    <w:p w14:paraId="142F9ABF" w14:textId="77777777" w:rsidR="006F4DDB" w:rsidRDefault="006F4DDB" w:rsidP="006F4DDB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24468D">
        <w:rPr>
          <w:rFonts w:ascii="Cambria" w:hAnsi="Cambria" w:cs="Calibri"/>
          <w:b/>
          <w:bCs/>
          <w:sz w:val="28"/>
          <w:szCs w:val="28"/>
        </w:rPr>
        <w:t>OŚWIADCZENIE WYKONAWCY</w:t>
      </w:r>
    </w:p>
    <w:p w14:paraId="1B6A0D97" w14:textId="01504B3C" w:rsidR="006F4DDB" w:rsidRPr="0024468D" w:rsidRDefault="006F4DDB" w:rsidP="006F4DDB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24468D">
        <w:rPr>
          <w:rFonts w:ascii="Cambria" w:hAnsi="Cambria" w:cs="Calibri"/>
          <w:b/>
          <w:bCs/>
          <w:sz w:val="28"/>
          <w:szCs w:val="28"/>
        </w:rPr>
        <w:t xml:space="preserve"> O BRAKU PODST</w:t>
      </w:r>
      <w:r>
        <w:rPr>
          <w:rFonts w:ascii="Cambria" w:hAnsi="Cambria" w:cs="Calibri"/>
          <w:b/>
          <w:bCs/>
          <w:sz w:val="28"/>
          <w:szCs w:val="28"/>
        </w:rPr>
        <w:t>A</w:t>
      </w:r>
      <w:r w:rsidRPr="0024468D">
        <w:rPr>
          <w:rFonts w:ascii="Cambria" w:hAnsi="Cambria" w:cs="Calibri"/>
          <w:b/>
          <w:bCs/>
          <w:sz w:val="28"/>
          <w:szCs w:val="28"/>
        </w:rPr>
        <w:t>W DO WYKLUCZENIA</w:t>
      </w:r>
    </w:p>
    <w:p w14:paraId="4E982B4D" w14:textId="77777777" w:rsidR="006F4DDB" w:rsidRPr="00F500E0" w:rsidRDefault="006F4DDB" w:rsidP="006F4DDB">
      <w:pPr>
        <w:spacing w:before="120" w:line="300" w:lineRule="auto"/>
        <w:jc w:val="both"/>
        <w:rPr>
          <w:rFonts w:ascii="Cambria" w:hAnsi="Cambria" w:cs="Calibri"/>
          <w:bCs/>
          <w:sz w:val="24"/>
          <w:szCs w:val="24"/>
        </w:rPr>
      </w:pPr>
      <w:bookmarkStart w:id="0" w:name="_Hlk63004032"/>
    </w:p>
    <w:p w14:paraId="3EC213D2" w14:textId="77777777" w:rsidR="006F4DDB" w:rsidRPr="006F4DDB" w:rsidRDefault="006F4DDB" w:rsidP="006F4DDB">
      <w:pPr>
        <w:spacing w:before="120" w:line="300" w:lineRule="auto"/>
        <w:jc w:val="both"/>
        <w:rPr>
          <w:rFonts w:ascii="Cambria" w:hAnsi="Cambria" w:cs="Calibri"/>
          <w:bCs/>
          <w:sz w:val="24"/>
          <w:szCs w:val="24"/>
        </w:rPr>
      </w:pPr>
      <w:r w:rsidRPr="006F4DDB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</w:t>
      </w:r>
      <w:bookmarkEnd w:id="0"/>
      <w:r w:rsidRPr="006F4DDB">
        <w:rPr>
          <w:rFonts w:ascii="Cambria" w:hAnsi="Cambria" w:cs="Calibri"/>
          <w:bCs/>
          <w:sz w:val="24"/>
          <w:szCs w:val="24"/>
        </w:rPr>
        <w:t xml:space="preserve"> zadanie pn.: </w:t>
      </w:r>
    </w:p>
    <w:p w14:paraId="0646C631" w14:textId="218A7BA0" w:rsidR="00E87326" w:rsidRPr="00172BC3" w:rsidRDefault="00E87326" w:rsidP="00890149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1" w:name="_Hlk19207755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CD2513" w:rsidRPr="00CD2513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1"/>
    </w:p>
    <w:p w14:paraId="642DF9BA" w14:textId="77777777" w:rsidR="00E87326" w:rsidRPr="00534742" w:rsidRDefault="00E87326" w:rsidP="00E87326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534742">
        <w:rPr>
          <w:rFonts w:ascii="Cambria" w:hAnsi="Cambria" w:cs="Arial"/>
          <w:b/>
          <w:sz w:val="24"/>
          <w:szCs w:val="24"/>
        </w:rPr>
        <w:t>Nr postępowania : SA.270.2.2.2025</w:t>
      </w:r>
    </w:p>
    <w:p w14:paraId="0E794347" w14:textId="656ACC51" w:rsidR="006F4DDB" w:rsidRPr="00D729AD" w:rsidRDefault="006F4DDB" w:rsidP="006F4DDB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5D16A354" w14:textId="77777777" w:rsidR="006F4DDB" w:rsidRPr="00D729AD" w:rsidRDefault="006F4DDB" w:rsidP="006F4DDB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D729AD">
        <w:rPr>
          <w:rFonts w:ascii="Cambria" w:hAnsi="Cambria" w:cs="Calibri"/>
          <w:bCs/>
          <w:sz w:val="24"/>
          <w:szCs w:val="24"/>
        </w:rPr>
        <w:t>Ja niżej podpisany __________________________________________________</w:t>
      </w:r>
      <w:r>
        <w:rPr>
          <w:rFonts w:ascii="Cambria" w:hAnsi="Cambria" w:cs="Calibri"/>
          <w:bCs/>
          <w:sz w:val="24"/>
          <w:szCs w:val="24"/>
        </w:rPr>
        <w:t>___________________</w:t>
      </w:r>
      <w:r w:rsidRPr="00D729AD">
        <w:rPr>
          <w:rFonts w:ascii="Cambria" w:hAnsi="Cambria" w:cs="Calibri"/>
          <w:bCs/>
          <w:sz w:val="24"/>
          <w:szCs w:val="24"/>
        </w:rPr>
        <w:t xml:space="preserve">________ </w:t>
      </w:r>
    </w:p>
    <w:p w14:paraId="4884B19F" w14:textId="77777777" w:rsidR="006F4DDB" w:rsidRPr="00D729AD" w:rsidRDefault="006F4DDB" w:rsidP="006F4DDB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>działając w imieniu i na rzecz</w:t>
      </w:r>
      <w:r>
        <w:rPr>
          <w:rFonts w:ascii="Cambria" w:hAnsi="Cambria" w:cs="Calibri"/>
          <w:bCs/>
          <w:sz w:val="24"/>
          <w:szCs w:val="24"/>
        </w:rPr>
        <w:t>:</w:t>
      </w:r>
    </w:p>
    <w:p w14:paraId="259EEE04" w14:textId="77777777" w:rsidR="006F4DDB" w:rsidRPr="00D729AD" w:rsidRDefault="006F4DDB" w:rsidP="006F4DDB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D729AD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</w:t>
      </w:r>
      <w:r w:rsidRPr="00D729AD">
        <w:rPr>
          <w:rFonts w:ascii="Cambria" w:hAnsi="Cambria" w:cs="Calibri"/>
          <w:sz w:val="24"/>
          <w:szCs w:val="24"/>
        </w:rPr>
        <w:t>……………………………</w:t>
      </w:r>
    </w:p>
    <w:p w14:paraId="5D1DCD58" w14:textId="77777777" w:rsidR="006F4DDB" w:rsidRDefault="006F4DDB" w:rsidP="006F4DD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D729AD">
        <w:rPr>
          <w:rFonts w:ascii="Cambria" w:hAnsi="Cambria" w:cs="Calibri"/>
          <w:sz w:val="24"/>
          <w:szCs w:val="24"/>
        </w:rPr>
        <w:t>Siedziba</w:t>
      </w:r>
      <w:bookmarkEnd w:id="4"/>
      <w:r w:rsidRPr="00D729AD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</w:t>
      </w:r>
      <w:r w:rsidRPr="00D729AD">
        <w:rPr>
          <w:rFonts w:ascii="Cambria" w:hAnsi="Cambria" w:cs="Calibri"/>
          <w:sz w:val="24"/>
          <w:szCs w:val="24"/>
        </w:rPr>
        <w:t xml:space="preserve">……….……. </w:t>
      </w:r>
    </w:p>
    <w:p w14:paraId="5B5B8428" w14:textId="77777777" w:rsidR="006F4DDB" w:rsidRDefault="006F4DDB" w:rsidP="006F4DD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NIP: …………………………………………………………………………………………………………………………</w:t>
      </w:r>
    </w:p>
    <w:p w14:paraId="60E9CE8B" w14:textId="77777777" w:rsidR="006F4DDB" w:rsidRDefault="006F4DDB" w:rsidP="006F4DD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REGON: ……………………………………………………………………………………………………………………</w:t>
      </w:r>
    </w:p>
    <w:p w14:paraId="04A58670" w14:textId="77777777" w:rsidR="006F4DDB" w:rsidRPr="0007125D" w:rsidRDefault="006F4DDB" w:rsidP="006F4DDB">
      <w:pPr>
        <w:spacing w:line="360" w:lineRule="auto"/>
        <w:rPr>
          <w:rFonts w:ascii="Cambria" w:hAnsi="Cambria" w:cs="Tahoma"/>
          <w:sz w:val="24"/>
          <w:szCs w:val="24"/>
          <w:lang w:eastAsia="pl-PL"/>
        </w:rPr>
      </w:pPr>
    </w:p>
    <w:p w14:paraId="5D23254B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 xml:space="preserve">wpisanego do Krajowego Rejestru Sądowego pod numerem ________________________________, do którego dostęp można uzyskać pod adresem: </w:t>
      </w:r>
      <w:hyperlink r:id="rId7" w:history="1">
        <w:r w:rsidRPr="0007125D">
          <w:rPr>
            <w:rStyle w:val="Hipercze"/>
            <w:rFonts w:ascii="Cambria" w:eastAsiaTheme="majorEastAsia" w:hAnsi="Cambria" w:cs="Tahoma"/>
            <w:color w:val="auto"/>
            <w:sz w:val="24"/>
            <w:szCs w:val="24"/>
            <w:lang w:eastAsia="pl-PL"/>
          </w:rPr>
          <w:t>https://ekrs.ms.gov.pl/web/wyszukiwarka-krs/strona-glowna/</w:t>
        </w:r>
      </w:hyperlink>
      <w:r w:rsidRPr="0007125D">
        <w:rPr>
          <w:rFonts w:ascii="Cambria" w:hAnsi="Cambria" w:cs="Tahoma"/>
          <w:sz w:val="24"/>
          <w:szCs w:val="24"/>
          <w:lang w:eastAsia="pl-PL"/>
        </w:rPr>
        <w:t xml:space="preserve"> *</w:t>
      </w:r>
    </w:p>
    <w:p w14:paraId="285A8756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07125D">
          <w:rPr>
            <w:rStyle w:val="Hipercze"/>
            <w:rFonts w:ascii="Cambria" w:eastAsiaTheme="majorEastAsia" w:hAnsi="Cambria" w:cs="Tahoma"/>
            <w:sz w:val="24"/>
            <w:szCs w:val="24"/>
            <w:lang w:eastAsia="pl-PL"/>
          </w:rPr>
          <w:t xml:space="preserve">https://prod.ceidg.gov.pl/CEIDG/CEIDG.Public.UI/Search.aspx </w:t>
        </w:r>
      </w:hyperlink>
      <w:r w:rsidRPr="0007125D">
        <w:rPr>
          <w:rFonts w:ascii="Cambria" w:hAnsi="Cambria"/>
          <w:sz w:val="24"/>
          <w:szCs w:val="24"/>
        </w:rPr>
        <w:t>*</w:t>
      </w:r>
    </w:p>
    <w:p w14:paraId="3406C6F5" w14:textId="29F9826F" w:rsidR="006F4DDB" w:rsidRPr="0007125D" w:rsidRDefault="006F4DDB" w:rsidP="006F4DDB">
      <w:pPr>
        <w:spacing w:line="360" w:lineRule="auto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>lub wpisanego do innego odpowiedniego rejestru</w:t>
      </w:r>
      <w:r w:rsidR="0007125D">
        <w:rPr>
          <w:rFonts w:ascii="Cambria" w:hAnsi="Cambria" w:cs="Tahoma"/>
          <w:sz w:val="24"/>
          <w:szCs w:val="24"/>
          <w:lang w:eastAsia="pl-PL"/>
        </w:rPr>
        <w:t xml:space="preserve">      </w:t>
      </w:r>
      <w:r w:rsidRPr="0007125D">
        <w:rPr>
          <w:rFonts w:ascii="Cambria" w:hAnsi="Cambria" w:cs="Tahoma"/>
          <w:sz w:val="24"/>
          <w:szCs w:val="24"/>
          <w:lang w:eastAsia="pl-PL"/>
        </w:rPr>
        <w:t>_____</w:t>
      </w:r>
      <w:r w:rsidR="0007125D">
        <w:rPr>
          <w:rFonts w:ascii="Cambria" w:hAnsi="Cambria" w:cs="Tahoma"/>
          <w:sz w:val="24"/>
          <w:szCs w:val="24"/>
          <w:lang w:eastAsia="pl-PL"/>
        </w:rPr>
        <w:t>_____</w:t>
      </w:r>
      <w:r w:rsidRPr="0007125D">
        <w:rPr>
          <w:rFonts w:ascii="Cambria" w:hAnsi="Cambria" w:cs="Tahoma"/>
          <w:sz w:val="24"/>
          <w:szCs w:val="24"/>
          <w:lang w:eastAsia="pl-PL"/>
        </w:rPr>
        <w:t>____________________________</w:t>
      </w:r>
      <w:r w:rsidRPr="0007125D">
        <w:rPr>
          <w:rFonts w:ascii="Cambria" w:hAnsi="Cambria" w:cs="Tahoma"/>
          <w:sz w:val="24"/>
          <w:szCs w:val="24"/>
          <w:lang w:eastAsia="pl-PL"/>
        </w:rPr>
        <w:br/>
        <w:t xml:space="preserve">nr ________________________, do którego dostęp można uzyskać ______________________________* </w:t>
      </w:r>
    </w:p>
    <w:p w14:paraId="030B813F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Arial"/>
          <w:bCs/>
          <w:i/>
          <w:iCs/>
        </w:rPr>
      </w:pPr>
      <w:r w:rsidRPr="0007125D">
        <w:rPr>
          <w:rFonts w:ascii="Cambria" w:hAnsi="Cambria" w:cs="Arial"/>
          <w:bCs/>
          <w:i/>
          <w:iCs/>
        </w:rPr>
        <w:t>*niepotrzebne skreślić</w:t>
      </w:r>
    </w:p>
    <w:bookmarkEnd w:id="2"/>
    <w:bookmarkEnd w:id="3"/>
    <w:p w14:paraId="6B69F200" w14:textId="77777777" w:rsidR="006F4DDB" w:rsidRPr="006F4DDB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6F4DDB">
        <w:rPr>
          <w:rFonts w:ascii="Cambria" w:eastAsia="Calibri" w:hAnsi="Cambria" w:cs="Calibri"/>
          <w:sz w:val="24"/>
          <w:szCs w:val="24"/>
          <w:lang w:eastAsia="en-US"/>
        </w:rPr>
        <w:t xml:space="preserve">Oświadczam, że </w:t>
      </w:r>
      <w:r w:rsidRPr="006F4DDB">
        <w:rPr>
          <w:rFonts w:ascii="Cambria" w:eastAsia="Calibri" w:hAnsi="Cambria" w:cs="Calibri"/>
          <w:b/>
          <w:bCs/>
          <w:sz w:val="24"/>
          <w:szCs w:val="24"/>
          <w:lang w:eastAsia="en-US"/>
        </w:rPr>
        <w:t>nie</w:t>
      </w:r>
      <w:r w:rsidRPr="006F4DDB">
        <w:rPr>
          <w:rFonts w:ascii="Cambria" w:eastAsia="Calibri" w:hAnsi="Cambria" w:cs="Calibri"/>
          <w:sz w:val="24"/>
          <w:szCs w:val="24"/>
          <w:lang w:eastAsia="en-US"/>
        </w:rPr>
        <w:t xml:space="preserve"> podlegam wykluczeniu z postępowania na podstawie </w:t>
      </w:r>
      <w:r w:rsidRPr="006F4DDB">
        <w:rPr>
          <w:rFonts w:ascii="Cambria" w:eastAsia="Calibri" w:hAnsi="Cambria" w:cs="Calibri"/>
          <w:sz w:val="24"/>
          <w:szCs w:val="24"/>
          <w:lang w:eastAsia="en-US"/>
        </w:rPr>
        <w:br/>
        <w:t>art. 108 ust. 1 ustawy PZP.</w:t>
      </w:r>
    </w:p>
    <w:p w14:paraId="5A75D8F8" w14:textId="0BED8B38" w:rsidR="006F4DDB" w:rsidRPr="0007125D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07125D">
        <w:rPr>
          <w:rFonts w:ascii="Cambria" w:eastAsia="Calibri" w:hAnsi="Cambria" w:cs="Arial"/>
          <w:sz w:val="24"/>
          <w:szCs w:val="24"/>
          <w:lang w:eastAsia="en-US"/>
        </w:rPr>
        <w:lastRenderedPageBreak/>
        <w:t xml:space="preserve">Oświadczam, że </w:t>
      </w:r>
      <w:r w:rsidRPr="0007125D">
        <w:rPr>
          <w:rFonts w:ascii="Cambria" w:eastAsia="Calibri" w:hAnsi="Cambria" w:cs="Arial"/>
          <w:b/>
          <w:bCs/>
          <w:sz w:val="24"/>
          <w:szCs w:val="24"/>
          <w:lang w:eastAsia="en-US"/>
        </w:rPr>
        <w:t>nie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t xml:space="preserve"> podlegam wykluczeniu z postępowania na podstawie 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br/>
        <w:t>art. 109 ust. 1 pkt.  4), 5), 7), 8)</w:t>
      </w:r>
      <w:r w:rsidR="0007125D" w:rsidRPr="0007125D">
        <w:rPr>
          <w:rFonts w:ascii="Cambria" w:eastAsia="Calibri" w:hAnsi="Cambria" w:cs="Arial"/>
          <w:sz w:val="24"/>
          <w:szCs w:val="24"/>
          <w:lang w:eastAsia="en-US"/>
        </w:rPr>
        <w:t>, 9), 10)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t xml:space="preserve">  ustawy PZP.</w:t>
      </w:r>
    </w:p>
    <w:p w14:paraId="7611934F" w14:textId="123E5778" w:rsidR="006F4DDB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Oświadczam, że </w:t>
      </w:r>
      <w:r w:rsidRPr="0024468D">
        <w:rPr>
          <w:rFonts w:ascii="Cambria" w:eastAsia="Calibri" w:hAnsi="Cambria" w:cs="Calibri"/>
          <w:b/>
          <w:bCs/>
          <w:sz w:val="24"/>
          <w:szCs w:val="24"/>
          <w:lang w:eastAsia="en-US"/>
        </w:rPr>
        <w:t>nie</w:t>
      </w: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 zachodzą w stosunku do mnie przesłanki wykluczenia z postępowania na podstawie art.  </w:t>
      </w:r>
      <w:r w:rsidRPr="0024468D">
        <w:rPr>
          <w:rFonts w:ascii="Cambria" w:hAnsi="Cambria" w:cs="Calibri"/>
          <w:sz w:val="24"/>
          <w:szCs w:val="24"/>
          <w:lang w:eastAsia="pl-PL"/>
        </w:rPr>
        <w:t xml:space="preserve">7 ust. 1 ustawy </w:t>
      </w: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z dnia 13 kwietnia 2022 r. </w:t>
      </w:r>
      <w:r w:rsidRPr="0024468D">
        <w:rPr>
          <w:rFonts w:ascii="Cambria" w:eastAsia="Calibri" w:hAnsi="Cambria" w:cs="Calibri"/>
          <w:color w:val="222222"/>
          <w:sz w:val="24"/>
          <w:szCs w:val="24"/>
          <w:lang w:eastAsia="en-US"/>
        </w:rPr>
        <w:t>o szczególnych rozwiązaniach w zakresie przeciwdziałania wspieraniu agresji na Ukrainę oraz służących ochronie bezpieczeństwa narodowego</w:t>
      </w:r>
      <w:r w:rsidRPr="0024468D">
        <w:rPr>
          <w:rFonts w:ascii="Cambria" w:eastAsia="Calibri" w:hAnsi="Cambria" w:cs="Calibri"/>
          <w:i/>
          <w:iCs/>
          <w:color w:val="222222"/>
          <w:sz w:val="24"/>
          <w:szCs w:val="24"/>
          <w:lang w:eastAsia="en-US"/>
        </w:rPr>
        <w:t xml:space="preserve"> </w:t>
      </w:r>
      <w:r w:rsidRPr="0024468D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(Dz. U</w:t>
      </w:r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. 2024 </w:t>
      </w:r>
      <w:r w:rsidRPr="0024468D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poz.</w:t>
      </w:r>
      <w:r w:rsidR="00497C20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 </w:t>
      </w:r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507</w:t>
      </w:r>
      <w:bookmarkStart w:id="5" w:name="_Hlk164256846"/>
      <w:r w:rsidR="00D71AB7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 ze </w:t>
      </w:r>
      <w:proofErr w:type="spellStart"/>
      <w:r w:rsidR="00D71AB7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zm</w:t>
      </w:r>
      <w:proofErr w:type="spellEnd"/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).</w:t>
      </w:r>
    </w:p>
    <w:p w14:paraId="1B4D2926" w14:textId="2B684E0E" w:rsidR="006F4DDB" w:rsidRPr="0007125D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i/>
          <w:iCs/>
          <w:sz w:val="24"/>
          <w:szCs w:val="24"/>
          <w:lang w:eastAsia="en-US"/>
        </w:rPr>
      </w:pPr>
      <w:r w:rsidRPr="0007125D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 - 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zastosować, gdy</w:t>
      </w:r>
      <w:bookmarkEnd w:id="5"/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 xml:space="preserve"> zachodzą przesłanki wykluczenia z art. 108 ust. 1 pkt 1), 2)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,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 xml:space="preserve"> 5) lub </w:t>
      </w:r>
      <w:r w:rsidRPr="0007125D">
        <w:rPr>
          <w:rFonts w:ascii="Cambria" w:eastAsia="Calibri" w:hAnsi="Cambria" w:cs="Arial"/>
          <w:i/>
          <w:iCs/>
          <w:sz w:val="24"/>
          <w:szCs w:val="24"/>
          <w:u w:val="single"/>
          <w:lang w:eastAsia="en-US"/>
        </w:rPr>
        <w:t xml:space="preserve">art. 109 ust. 1 pkt.  4), 5), 7), 8), </w:t>
      </w:r>
      <w:r w:rsidR="0007125D" w:rsidRPr="0007125D">
        <w:rPr>
          <w:rFonts w:ascii="Cambria" w:eastAsia="Calibri" w:hAnsi="Cambria" w:cs="Arial"/>
          <w:i/>
          <w:iCs/>
          <w:sz w:val="24"/>
          <w:szCs w:val="24"/>
          <w:u w:val="single"/>
          <w:lang w:eastAsia="en-US"/>
        </w:rPr>
        <w:t xml:space="preserve">9), 10) </w:t>
      </w:r>
      <w:r w:rsidRPr="0007125D">
        <w:rPr>
          <w:rFonts w:ascii="Cambria" w:eastAsia="Calibri" w:hAnsi="Cambria" w:cs="Arial"/>
          <w:i/>
          <w:iCs/>
          <w:sz w:val="16"/>
          <w:szCs w:val="16"/>
          <w:u w:val="single"/>
          <w:lang w:eastAsia="en-US"/>
        </w:rPr>
        <w:t xml:space="preserve"> 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ustawy PZP, a Wykonawca korzysta z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 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procedury samooczyszczenia, o której mowa w art. 110 ust. 2 ustawy PZP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:</w:t>
      </w:r>
    </w:p>
    <w:p w14:paraId="7A305C8F" w14:textId="77777777" w:rsidR="006F4DDB" w:rsidRDefault="006F4DDB" w:rsidP="006F4DDB">
      <w:pPr>
        <w:suppressAutoHyphens w:val="0"/>
        <w:spacing w:line="360" w:lineRule="auto"/>
        <w:ind w:left="284"/>
        <w:jc w:val="both"/>
        <w:rPr>
          <w:rFonts w:ascii="Cambria" w:eastAsia="Calibri" w:hAnsi="Cambria" w:cs="Calibri"/>
          <w:i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 xml:space="preserve">Oświadczam, że zachodzą w stosunku do mnie podstawy wykluczenia z postępowania na podstawie art. …………... ustawy PZP </w:t>
      </w:r>
      <w:r w:rsidRPr="006F4DDB">
        <w:rPr>
          <w:rFonts w:ascii="Cambria" w:eastAsia="Calibri" w:hAnsi="Cambria" w:cs="Calibri"/>
          <w:i/>
          <w:lang w:eastAsia="en-US"/>
        </w:rPr>
        <w:t>(podać mającą zastosowanie podstawę wykluczenia)</w:t>
      </w:r>
    </w:p>
    <w:p w14:paraId="57EA87F1" w14:textId="5C935A36" w:rsidR="006F4DDB" w:rsidRPr="006F4DDB" w:rsidRDefault="006F4DDB" w:rsidP="006F4DDB">
      <w:pPr>
        <w:suppressAutoHyphens w:val="0"/>
        <w:spacing w:before="240" w:after="160" w:line="360" w:lineRule="auto"/>
        <w:ind w:left="284"/>
        <w:jc w:val="both"/>
        <w:rPr>
          <w:rFonts w:ascii="Cambria" w:eastAsia="Calibri" w:hAnsi="Cambria" w:cs="Calibri"/>
          <w:iCs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</w:t>
      </w: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5B6AF4E0" w14:textId="77777777" w:rsidR="006F4DDB" w:rsidRDefault="006F4DDB" w:rsidP="006F4DDB">
      <w:pPr>
        <w:suppressAutoHyphens w:val="0"/>
        <w:spacing w:before="120" w:after="160" w:line="360" w:lineRule="auto"/>
        <w:ind w:left="284"/>
        <w:jc w:val="both"/>
        <w:rPr>
          <w:rFonts w:ascii="Cambria" w:hAnsi="Cambria" w:cs="Calibri"/>
          <w:bCs/>
          <w:sz w:val="24"/>
          <w:szCs w:val="24"/>
        </w:rPr>
      </w:pPr>
      <w:r w:rsidRPr="008E16FD">
        <w:rPr>
          <w:rFonts w:ascii="Cambria" w:hAnsi="Cambria" w:cs="Calibri"/>
          <w:bCs/>
          <w:sz w:val="24"/>
          <w:szCs w:val="24"/>
        </w:rPr>
        <w:t>Na potwierdzenie powyższego przedkładam następujące środki dowodowe:</w:t>
      </w:r>
    </w:p>
    <w:p w14:paraId="31412039" w14:textId="2A667993" w:rsidR="006F4DDB" w:rsidRPr="008E16FD" w:rsidRDefault="006F4DDB" w:rsidP="006F4DDB">
      <w:pPr>
        <w:suppressAutoHyphens w:val="0"/>
        <w:spacing w:before="240" w:after="160" w:line="360" w:lineRule="auto"/>
        <w:ind w:left="284"/>
        <w:jc w:val="both"/>
        <w:rPr>
          <w:rFonts w:ascii="Cambria" w:eastAsia="Calibri" w:hAnsi="Cambria" w:cs="Calibri"/>
          <w:i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</w:t>
      </w: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3612843A" w14:textId="196762DC" w:rsidR="006F4DDB" w:rsidRPr="0007125D" w:rsidRDefault="006F4DDB" w:rsidP="0007125D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8E16FD">
        <w:rPr>
          <w:rFonts w:ascii="Cambria" w:hAnsi="Cambria" w:cs="Calibri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 w:cs="Calibri"/>
          <w:bCs/>
          <w:sz w:val="24"/>
          <w:szCs w:val="24"/>
        </w:rPr>
        <w:t>Z</w:t>
      </w:r>
      <w:r w:rsidRPr="008E16FD">
        <w:rPr>
          <w:rFonts w:ascii="Cambria" w:hAnsi="Cambria" w:cs="Calibri"/>
          <w:bCs/>
          <w:sz w:val="24"/>
          <w:szCs w:val="24"/>
        </w:rPr>
        <w:t>amawiającego w błąd przy przedstawianiu informacji.</w:t>
      </w:r>
    </w:p>
    <w:p w14:paraId="0E8FD45E" w14:textId="4618877C" w:rsidR="006F4DDB" w:rsidRPr="00F500E0" w:rsidRDefault="006F4DDB" w:rsidP="006F4DDB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 w:rsidRPr="00F500E0">
        <w:rPr>
          <w:rFonts w:ascii="Cambria" w:hAnsi="Cambria" w:cs="Calibri"/>
          <w:bCs/>
          <w:sz w:val="22"/>
          <w:szCs w:val="22"/>
        </w:rPr>
        <w:t>___________________________</w:t>
      </w:r>
      <w:r w:rsidRPr="00F500E0">
        <w:rPr>
          <w:rFonts w:ascii="Cambria" w:hAnsi="Cambria" w:cs="Calibri"/>
          <w:bCs/>
          <w:sz w:val="22"/>
          <w:szCs w:val="22"/>
        </w:rPr>
        <w:tab/>
      </w:r>
      <w:r w:rsidRPr="00F500E0">
        <w:rPr>
          <w:rFonts w:ascii="Cambria" w:hAnsi="Cambria" w:cs="Calibri"/>
          <w:bCs/>
          <w:sz w:val="22"/>
          <w:szCs w:val="22"/>
        </w:rPr>
        <w:br/>
      </w:r>
      <w:r w:rsidRPr="00F500E0">
        <w:rPr>
          <w:rFonts w:ascii="Cambria" w:hAnsi="Cambria" w:cs="Calibri"/>
          <w:bCs/>
          <w:sz w:val="22"/>
          <w:szCs w:val="22"/>
        </w:rPr>
        <w:br/>
        <w:t>(podpis)</w:t>
      </w:r>
    </w:p>
    <w:p w14:paraId="3FA4EC04" w14:textId="77777777" w:rsidR="006F4DDB" w:rsidRDefault="006F4DDB" w:rsidP="006F4DDB">
      <w:pPr>
        <w:jc w:val="both"/>
        <w:rPr>
          <w:rFonts w:ascii="Cambria" w:hAnsi="Cambria" w:cs="Calibri"/>
          <w:bCs/>
          <w:iCs/>
          <w:sz w:val="22"/>
          <w:szCs w:val="22"/>
        </w:rPr>
      </w:pPr>
    </w:p>
    <w:p w14:paraId="77BC2281" w14:textId="7E63CE8A" w:rsidR="002C2D98" w:rsidRPr="00497C20" w:rsidRDefault="006F4DDB" w:rsidP="00F32F51">
      <w:pPr>
        <w:jc w:val="right"/>
        <w:rPr>
          <w:rFonts w:ascii="Cambria" w:hAnsi="Cambria" w:cs="Calibri"/>
          <w:bCs/>
          <w:iCs/>
        </w:rPr>
      </w:pPr>
      <w:r w:rsidRPr="00497C20">
        <w:rPr>
          <w:rFonts w:ascii="Cambria" w:hAnsi="Cambria" w:cs="Calibri"/>
          <w:bCs/>
          <w:iCs/>
        </w:rPr>
        <w:t>Dokument musi być złożony  pod rygorem nieważności w formie elektronicznej, o której mowa w art. 78(1) KC (tj. podpisany kwalifikowanym podpisem elektronicznym), lub w postaci elektronicznej  opatrzonej podpisem zaufanym lub podpisem osobistym</w:t>
      </w:r>
      <w:r w:rsidR="00E87326" w:rsidRPr="00497C20">
        <w:rPr>
          <w:rFonts w:ascii="Cambria" w:hAnsi="Cambria" w:cs="Calibri"/>
          <w:bCs/>
          <w:iCs/>
        </w:rPr>
        <w:t>.</w:t>
      </w:r>
    </w:p>
    <w:sectPr w:rsidR="002C2D98" w:rsidRPr="00497C20" w:rsidSect="006F4D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C3975" w14:textId="77777777" w:rsidR="00322A52" w:rsidRDefault="00322A52">
      <w:r>
        <w:separator/>
      </w:r>
    </w:p>
  </w:endnote>
  <w:endnote w:type="continuationSeparator" w:id="0">
    <w:p w14:paraId="0E47A74E" w14:textId="77777777" w:rsidR="00322A52" w:rsidRDefault="0032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69F5" w14:textId="77777777" w:rsidR="00313BE1" w:rsidRDefault="00313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73DD0" w14:textId="77777777" w:rsidR="00313BE1" w:rsidRDefault="00313BE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CB422E" w14:textId="77777777" w:rsidR="00313BE1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B6D4F3" w14:textId="77777777" w:rsidR="00313BE1" w:rsidRDefault="00313BE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2E23" w14:textId="77777777" w:rsidR="00313BE1" w:rsidRDefault="00313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295A2" w14:textId="77777777" w:rsidR="00322A52" w:rsidRDefault="00322A52">
      <w:r>
        <w:separator/>
      </w:r>
    </w:p>
  </w:footnote>
  <w:footnote w:type="continuationSeparator" w:id="0">
    <w:p w14:paraId="4F0CC238" w14:textId="77777777" w:rsidR="00322A52" w:rsidRDefault="0032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A821F" w14:textId="77777777" w:rsidR="00313BE1" w:rsidRDefault="00313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6987" w14:textId="77777777" w:rsidR="00313BE1" w:rsidRDefault="00000000">
    <w:pPr>
      <w:pStyle w:val="Nagwek"/>
    </w:pPr>
    <w:r>
      <w:t xml:space="preserve"> </w:t>
    </w:r>
  </w:p>
  <w:p w14:paraId="14525A41" w14:textId="77777777" w:rsidR="00313BE1" w:rsidRDefault="00313B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310E1" w14:textId="77777777" w:rsidR="00313BE1" w:rsidRDefault="00313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1B053D6"/>
    <w:lvl w:ilvl="0" w:tplc="8AF67E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74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DB"/>
    <w:rsid w:val="0007125D"/>
    <w:rsid w:val="00156727"/>
    <w:rsid w:val="001E34A6"/>
    <w:rsid w:val="002C2D98"/>
    <w:rsid w:val="002F5DBB"/>
    <w:rsid w:val="00313BE1"/>
    <w:rsid w:val="00313D6A"/>
    <w:rsid w:val="00322A52"/>
    <w:rsid w:val="00373FEE"/>
    <w:rsid w:val="00396593"/>
    <w:rsid w:val="00497C20"/>
    <w:rsid w:val="00531A81"/>
    <w:rsid w:val="00534742"/>
    <w:rsid w:val="005A6AB7"/>
    <w:rsid w:val="005F670F"/>
    <w:rsid w:val="006E3830"/>
    <w:rsid w:val="006F4516"/>
    <w:rsid w:val="006F4DDB"/>
    <w:rsid w:val="00813556"/>
    <w:rsid w:val="00832112"/>
    <w:rsid w:val="008737D8"/>
    <w:rsid w:val="00890149"/>
    <w:rsid w:val="008902B6"/>
    <w:rsid w:val="009F3CCF"/>
    <w:rsid w:val="00AD6831"/>
    <w:rsid w:val="00B41705"/>
    <w:rsid w:val="00C966BA"/>
    <w:rsid w:val="00CD2513"/>
    <w:rsid w:val="00D71AB7"/>
    <w:rsid w:val="00E337BD"/>
    <w:rsid w:val="00E87326"/>
    <w:rsid w:val="00EA2B02"/>
    <w:rsid w:val="00F3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1F05"/>
  <w15:chartTrackingRefBased/>
  <w15:docId w15:val="{44BEBD3A-9544-4763-BB03-80983931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D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D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D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D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D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D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D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D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D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D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D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D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D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D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D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D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D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DD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rsid w:val="006F4DDB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F4DDB"/>
    <w:rPr>
      <w:lang w:eastAsia="ar-SA"/>
    </w:rPr>
  </w:style>
  <w:style w:type="paragraph" w:styleId="Nagwek">
    <w:name w:val="header"/>
    <w:basedOn w:val="Normalny"/>
    <w:link w:val="NagwekZnak"/>
    <w:uiPriority w:val="99"/>
    <w:rsid w:val="006F4DD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6F4D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D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489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11</cp:revision>
  <dcterms:created xsi:type="dcterms:W3CDTF">2025-03-17T12:59:00Z</dcterms:created>
  <dcterms:modified xsi:type="dcterms:W3CDTF">2025-03-31T07:06:00Z</dcterms:modified>
</cp:coreProperties>
</file>