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A67ECA" w14:textId="77777777" w:rsidR="005B4E8C" w:rsidRDefault="005B4E8C" w:rsidP="00A179DC">
      <w:pPr>
        <w:rPr>
          <w:rFonts w:ascii="Arial" w:hAnsi="Arial"/>
          <w:b/>
        </w:rPr>
      </w:pPr>
      <w:bookmarkStart w:id="0" w:name="_Hlk189955596"/>
    </w:p>
    <w:p w14:paraId="33C95EC3" w14:textId="2B5A2159" w:rsidR="00A179DC" w:rsidRPr="00306A0F" w:rsidRDefault="00A179DC" w:rsidP="00A179DC">
      <w:pPr>
        <w:rPr>
          <w:rFonts w:ascii="Arial" w:hAnsi="Arial"/>
          <w:b/>
        </w:rPr>
      </w:pPr>
      <w:r w:rsidRPr="00306A0F">
        <w:rPr>
          <w:rFonts w:ascii="Arial" w:hAnsi="Arial"/>
          <w:b/>
        </w:rPr>
        <w:t>ZSS/26/23/ZP/1/2025</w:t>
      </w:r>
    </w:p>
    <w:p w14:paraId="4F452652" w14:textId="77777777" w:rsidR="00A179DC" w:rsidRPr="00306A0F" w:rsidRDefault="00A179DC" w:rsidP="00A179DC">
      <w:pPr>
        <w:rPr>
          <w:rFonts w:ascii="Arial" w:hAnsi="Arial"/>
          <w:b/>
        </w:rPr>
      </w:pPr>
      <w:r w:rsidRPr="00306A0F">
        <w:rPr>
          <w:rFonts w:ascii="Arial" w:hAnsi="Arial"/>
          <w:b/>
        </w:rPr>
        <w:t>Załącznik Nr 7. - 7.1. do SWZ</w:t>
      </w:r>
    </w:p>
    <w:bookmarkEnd w:id="0"/>
    <w:p w14:paraId="2ADBFC92" w14:textId="77777777" w:rsidR="00A179DC" w:rsidRPr="00306A0F" w:rsidRDefault="00A179DC" w:rsidP="00A179DC">
      <w:pPr>
        <w:spacing w:line="20" w:lineRule="atLeast"/>
        <w:jc w:val="center"/>
        <w:rPr>
          <w:rFonts w:ascii="Arial" w:hAnsi="Arial"/>
          <w:b/>
          <w:u w:val="single"/>
        </w:rPr>
      </w:pPr>
    </w:p>
    <w:p w14:paraId="54752C47" w14:textId="77777777" w:rsidR="00A179DC" w:rsidRPr="00306A0F" w:rsidRDefault="00A179DC" w:rsidP="00A179DC">
      <w:pPr>
        <w:spacing w:line="20" w:lineRule="atLeast"/>
        <w:jc w:val="center"/>
        <w:rPr>
          <w:rFonts w:ascii="Arial" w:hAnsi="Arial"/>
          <w:b/>
          <w:u w:val="single"/>
        </w:rPr>
      </w:pPr>
      <w:r w:rsidRPr="00306A0F">
        <w:rPr>
          <w:rFonts w:ascii="Arial" w:hAnsi="Arial"/>
          <w:b/>
          <w:u w:val="single"/>
        </w:rPr>
        <w:t>OPIS PRZEDMIOTU ZAMÓWIENIA / PARAMETRY TECHNICZNE</w:t>
      </w:r>
    </w:p>
    <w:p w14:paraId="2E308552" w14:textId="77777777" w:rsidR="00A179DC" w:rsidRPr="00306A0F" w:rsidRDefault="00A179DC" w:rsidP="00A179DC">
      <w:pPr>
        <w:jc w:val="center"/>
        <w:rPr>
          <w:rFonts w:ascii="Arial" w:hAnsi="Arial"/>
          <w:b/>
          <w:bCs/>
        </w:rPr>
      </w:pPr>
      <w:r w:rsidRPr="00306A0F">
        <w:rPr>
          <w:rFonts w:ascii="Arial" w:hAnsi="Arial"/>
          <w:b/>
          <w:bCs/>
        </w:rPr>
        <w:t xml:space="preserve">– </w:t>
      </w:r>
      <w:r w:rsidRPr="00306A0F">
        <w:rPr>
          <w:rFonts w:ascii="Arial" w:hAnsi="Arial"/>
          <w:b/>
          <w:bCs/>
          <w:color w:val="FF0000"/>
          <w:u w:val="single"/>
        </w:rPr>
        <w:t>Wykonawca składa wraz z ofertą</w:t>
      </w:r>
    </w:p>
    <w:p w14:paraId="53A94DC8" w14:textId="77777777" w:rsidR="00773175" w:rsidRPr="00306A0F" w:rsidRDefault="00773175" w:rsidP="00A179DC">
      <w:pPr>
        <w:spacing w:line="20" w:lineRule="atLeast"/>
        <w:jc w:val="center"/>
        <w:rPr>
          <w:rFonts w:ascii="Arial" w:hAnsi="Arial"/>
          <w:b/>
          <w:u w:val="single"/>
        </w:rPr>
      </w:pPr>
    </w:p>
    <w:p w14:paraId="1677795A" w14:textId="7478A6F0" w:rsidR="00A179DC" w:rsidRPr="00306A0F" w:rsidRDefault="00A179DC" w:rsidP="00A179DC">
      <w:pPr>
        <w:spacing w:line="20" w:lineRule="atLeast"/>
        <w:jc w:val="center"/>
        <w:rPr>
          <w:rFonts w:ascii="Arial" w:hAnsi="Arial"/>
          <w:b/>
          <w:u w:val="single"/>
        </w:rPr>
      </w:pPr>
      <w:r w:rsidRPr="00306A0F">
        <w:rPr>
          <w:rFonts w:ascii="Arial" w:hAnsi="Arial"/>
          <w:b/>
          <w:u w:val="single"/>
        </w:rPr>
        <w:t>PAKIET NR 1</w:t>
      </w:r>
    </w:p>
    <w:p w14:paraId="6AE172F7" w14:textId="77777777" w:rsidR="008D3723" w:rsidRPr="00306A0F" w:rsidRDefault="008D3723">
      <w:pPr>
        <w:spacing w:after="57"/>
        <w:rPr>
          <w:rFonts w:ascii="Arial" w:hAnsi="Arial"/>
          <w:b/>
          <w:bCs/>
        </w:rPr>
      </w:pPr>
    </w:p>
    <w:p w14:paraId="4F768420" w14:textId="77777777" w:rsidR="008D3723" w:rsidRPr="00306A0F" w:rsidRDefault="008D3723">
      <w:pPr>
        <w:spacing w:after="57"/>
        <w:rPr>
          <w:rFonts w:ascii="Arial" w:hAnsi="Arial"/>
          <w:b/>
          <w:bCs/>
        </w:rPr>
      </w:pPr>
    </w:p>
    <w:p w14:paraId="32E6DD63" w14:textId="6604567A" w:rsidR="00207037" w:rsidRPr="00306A0F" w:rsidRDefault="00000000">
      <w:pPr>
        <w:spacing w:after="57"/>
        <w:rPr>
          <w:rFonts w:ascii="Arial" w:hAnsi="Arial"/>
          <w:b/>
          <w:bCs/>
        </w:rPr>
      </w:pPr>
      <w:r w:rsidRPr="00306A0F">
        <w:rPr>
          <w:rFonts w:ascii="Arial" w:hAnsi="Arial"/>
          <w:b/>
          <w:bCs/>
        </w:rPr>
        <w:t xml:space="preserve">Zestaw dydaktyczny PLC - 6 szt. </w:t>
      </w:r>
      <w:r w:rsidRPr="00306A0F">
        <w:rPr>
          <w:rFonts w:ascii="Arial" w:hAnsi="Arial"/>
          <w:b/>
          <w:bCs/>
        </w:rPr>
        <w:tab/>
      </w:r>
    </w:p>
    <w:p w14:paraId="18071216" w14:textId="77777777" w:rsidR="00306A0F" w:rsidRPr="00306A0F" w:rsidRDefault="00306A0F" w:rsidP="00306A0F">
      <w:pPr>
        <w:rPr>
          <w:rFonts w:ascii="Arial" w:hAnsi="Arial"/>
          <w:b/>
          <w:bCs/>
          <w:i/>
          <w:iCs/>
        </w:rPr>
      </w:pPr>
    </w:p>
    <w:p w14:paraId="56CE8857" w14:textId="6B077457" w:rsidR="00306A0F" w:rsidRPr="00306A0F" w:rsidRDefault="00306A0F" w:rsidP="00306A0F">
      <w:pPr>
        <w:rPr>
          <w:rFonts w:ascii="Arial" w:hAnsi="Arial"/>
          <w:b/>
          <w:bCs/>
          <w:i/>
          <w:iCs/>
        </w:rPr>
      </w:pPr>
      <w:r w:rsidRPr="00306A0F">
        <w:rPr>
          <w:rFonts w:ascii="Arial" w:hAnsi="Arial"/>
          <w:b/>
          <w:bCs/>
          <w:i/>
          <w:iCs/>
        </w:rPr>
        <w:t xml:space="preserve">Oferuję: ___________________________________________________________________ </w:t>
      </w:r>
    </w:p>
    <w:p w14:paraId="4C51478C" w14:textId="762B85A0" w:rsidR="00306A0F" w:rsidRPr="00306A0F" w:rsidRDefault="00306A0F" w:rsidP="00306A0F">
      <w:pPr>
        <w:rPr>
          <w:rFonts w:ascii="Arial" w:hAnsi="Arial"/>
          <w:b/>
          <w:bCs/>
          <w:i/>
          <w:iCs/>
        </w:rPr>
      </w:pPr>
      <w:r w:rsidRPr="00306A0F">
        <w:rPr>
          <w:rFonts w:ascii="Arial" w:hAnsi="Arial"/>
          <w:b/>
          <w:bCs/>
          <w:i/>
          <w:iCs/>
        </w:rPr>
        <w:t xml:space="preserve">               zgodnie z n/w parametrami – podać nazwę, producenta, marka, model, typ, itp. </w:t>
      </w:r>
    </w:p>
    <w:p w14:paraId="641C7111" w14:textId="77777777" w:rsidR="00306A0F" w:rsidRPr="00306A0F" w:rsidRDefault="00306A0F" w:rsidP="00306A0F">
      <w:pPr>
        <w:rPr>
          <w:rFonts w:ascii="Arial" w:hAnsi="Arial"/>
          <w:b/>
          <w:bCs/>
          <w:i/>
          <w:iCs/>
        </w:rPr>
      </w:pPr>
    </w:p>
    <w:p w14:paraId="26D596D0" w14:textId="77777777" w:rsidR="00306A0F" w:rsidRPr="00306A0F" w:rsidRDefault="00306A0F" w:rsidP="00306A0F">
      <w:pPr>
        <w:rPr>
          <w:rFonts w:ascii="Arial" w:hAnsi="Arial"/>
          <w:b/>
          <w:bCs/>
          <w:i/>
          <w:iCs/>
        </w:rPr>
      </w:pPr>
    </w:p>
    <w:p w14:paraId="322A7A49" w14:textId="77777777" w:rsidR="00306A0F" w:rsidRPr="00306A0F" w:rsidRDefault="00306A0F" w:rsidP="00306A0F">
      <w:pPr>
        <w:rPr>
          <w:rFonts w:ascii="Arial" w:hAnsi="Arial"/>
          <w:b/>
          <w:bCs/>
        </w:rPr>
      </w:pPr>
      <w:bookmarkStart w:id="1" w:name="_Hlk178681982"/>
      <w:r w:rsidRPr="00306A0F">
        <w:rPr>
          <w:rFonts w:ascii="Arial" w:hAnsi="Arial"/>
          <w:b/>
          <w:bCs/>
        </w:rPr>
        <w:t>Part Numer: _______________________________________________________</w:t>
      </w:r>
      <w:bookmarkEnd w:id="1"/>
      <w:r w:rsidRPr="00306A0F">
        <w:rPr>
          <w:rFonts w:ascii="Arial" w:hAnsi="Arial"/>
          <w:b/>
          <w:bCs/>
        </w:rPr>
        <w:t>*</w:t>
      </w:r>
    </w:p>
    <w:p w14:paraId="2CB9EC5B" w14:textId="77777777" w:rsidR="00306A0F" w:rsidRPr="00306A0F" w:rsidRDefault="00306A0F">
      <w:pPr>
        <w:spacing w:after="57"/>
        <w:rPr>
          <w:rFonts w:ascii="Arial" w:hAnsi="Arial"/>
          <w:b/>
          <w:bCs/>
        </w:rPr>
      </w:pPr>
    </w:p>
    <w:p w14:paraId="5DC7FDBF" w14:textId="77777777" w:rsidR="00207037" w:rsidRPr="00306A0F" w:rsidRDefault="00207037">
      <w:pPr>
        <w:spacing w:after="57"/>
        <w:rPr>
          <w:rFonts w:ascii="Arial" w:hAnsi="Arial"/>
        </w:rPr>
      </w:pPr>
    </w:p>
    <w:p w14:paraId="5C5E7FF9" w14:textId="77777777" w:rsidR="00207037" w:rsidRPr="00306A0F" w:rsidRDefault="00000000">
      <w:pPr>
        <w:widowControl w:val="0"/>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Zestaw dydaktyczny umożliwiający praktyczną naukę programowania sterowników PLC od podstaw.</w:t>
      </w:r>
    </w:p>
    <w:p w14:paraId="30604967" w14:textId="77777777" w:rsidR="00207037" w:rsidRPr="00306A0F" w:rsidRDefault="00000000">
      <w:pPr>
        <w:widowControl w:val="0"/>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Stanowisko jest wyposażone we wszystkie niezbędne elementy przyłączeniowe i montażowe wymagane do prawidłowej pracy i musi mieć możliwość rozbudowy o wybrane elementy dodatkowe – przyciski sterownicze, kontrolki, przekaźniki itp.</w:t>
      </w:r>
    </w:p>
    <w:p w14:paraId="78ECB501" w14:textId="77777777" w:rsidR="00207037" w:rsidRPr="00306A0F" w:rsidRDefault="00000000">
      <w:pPr>
        <w:widowControl w:val="0"/>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Stanowisko przeznaczone do umieszczenia na biurku/stole laboratoryjnym. Zawiera materiały dydaktyczne w języku polskim oraz dostęp do platformy e-learningowej</w:t>
      </w:r>
    </w:p>
    <w:p w14:paraId="2BE8D73C" w14:textId="77777777" w:rsidR="00207037" w:rsidRPr="00306A0F" w:rsidRDefault="00000000">
      <w:pPr>
        <w:widowControl w:val="0"/>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Zestaw zmontowany, uruchomiony i przygotowany do zajęć dydaktycznych.</w:t>
      </w:r>
    </w:p>
    <w:p w14:paraId="1E95D39E" w14:textId="77777777" w:rsidR="00207037" w:rsidRPr="00306A0F" w:rsidRDefault="00207037">
      <w:pPr>
        <w:widowControl w:val="0"/>
        <w:spacing w:after="57"/>
        <w:rPr>
          <w:rFonts w:ascii="Arial" w:hAnsi="Arial"/>
          <w:color w:val="000000" w:themeColor="dark1"/>
        </w:rPr>
      </w:pPr>
    </w:p>
    <w:p w14:paraId="74E41E6D" w14:textId="77777777" w:rsidR="00207037" w:rsidRPr="00306A0F" w:rsidRDefault="00000000">
      <w:pPr>
        <w:widowControl w:val="0"/>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Wyposażenie minimalne:</w:t>
      </w:r>
    </w:p>
    <w:p w14:paraId="6E70271E" w14:textId="77777777" w:rsidR="00207037" w:rsidRPr="00306A0F" w:rsidRDefault="00000000">
      <w:pPr>
        <w:widowControl w:val="0"/>
        <w:numPr>
          <w:ilvl w:val="0"/>
          <w:numId w:val="2"/>
        </w:numPr>
        <w:spacing w:after="57"/>
        <w:rPr>
          <w:rFonts w:ascii="Arial" w:hAnsi="Arial"/>
        </w:rPr>
      </w:pPr>
      <w:r w:rsidRPr="00306A0F">
        <w:rPr>
          <w:rFonts w:ascii="Arial" w:eastAsia="Calibri" w:hAnsi="Arial"/>
          <w:color w:val="000000"/>
          <w:kern w:val="0"/>
          <w:lang w:eastAsia="en-US" w:bidi="ar-SA"/>
        </w:rPr>
        <w:t xml:space="preserve">Sterownik przemysłowy PLC min. 14 wejść cyfrowych, min. 10 wyjść cyfrowych tranzystorowych, min. 2 wejścia analogowe 0-10 V oraz min. 2 wyjścia analogowe 4-20 </w:t>
      </w:r>
      <w:proofErr w:type="spellStart"/>
      <w:r w:rsidRPr="00306A0F">
        <w:rPr>
          <w:rFonts w:ascii="Arial" w:eastAsia="Calibri" w:hAnsi="Arial"/>
          <w:color w:val="000000"/>
          <w:kern w:val="0"/>
          <w:lang w:eastAsia="en-US" w:bidi="ar-SA"/>
        </w:rPr>
        <w:t>mA</w:t>
      </w:r>
      <w:proofErr w:type="spellEnd"/>
      <w:r w:rsidRPr="00306A0F">
        <w:rPr>
          <w:rFonts w:ascii="Arial" w:eastAsia="Calibri" w:hAnsi="Arial"/>
          <w:color w:val="000000"/>
          <w:kern w:val="0"/>
          <w:lang w:eastAsia="en-US" w:bidi="ar-SA"/>
        </w:rPr>
        <w:t>, zasilanie 24 V DC, możliwość programowania przez Ethernet, zapewniona możliwość obsługi regulatora PID i silników krokowych, szybkie liczniki: min. 2x min. 100 kHz. , min. 2x szybkie wyjścia 100 kHz, możliwość rozbudowy o 3 moduły komunikacyjne, 1 płytkę sygnałową, 8 modułów wejść/wyjść, pamięć programu/danych: min.100 KB – 1 szt.</w:t>
      </w:r>
    </w:p>
    <w:p w14:paraId="5F999CE9" w14:textId="77777777" w:rsidR="00207037" w:rsidRPr="00306A0F" w:rsidRDefault="00000000">
      <w:pPr>
        <w:numPr>
          <w:ilvl w:val="0"/>
          <w:numId w:val="2"/>
        </w:numPr>
        <w:tabs>
          <w:tab w:val="clear" w:pos="720"/>
        </w:tabs>
        <w:spacing w:after="57"/>
        <w:rPr>
          <w:rFonts w:ascii="Arial" w:hAnsi="Arial"/>
          <w:color w:val="000000"/>
        </w:rPr>
      </w:pPr>
      <w:r w:rsidRPr="00306A0F">
        <w:rPr>
          <w:rFonts w:ascii="Arial" w:hAnsi="Arial"/>
          <w:color w:val="000000"/>
        </w:rPr>
        <w:t>Oprogramowanie narzędziowe sterownika PLC — licencja edukacyjna jednostanowiskowa, oprogramowanie zawierające symulator pracy sterownika PLC, dostępne języki programowania: min. LD, FB, SCL</w:t>
      </w:r>
    </w:p>
    <w:p w14:paraId="23258FF5" w14:textId="77777777" w:rsidR="00207037" w:rsidRPr="00306A0F" w:rsidRDefault="00000000">
      <w:pPr>
        <w:widowControl w:val="0"/>
        <w:numPr>
          <w:ilvl w:val="0"/>
          <w:numId w:val="2"/>
        </w:numPr>
        <w:spacing w:after="57"/>
        <w:rPr>
          <w:rFonts w:ascii="Arial" w:eastAsia="Calibri" w:hAnsi="Arial"/>
          <w:bCs/>
          <w:color w:val="000000"/>
          <w:kern w:val="0"/>
          <w:lang w:eastAsia="en-US" w:bidi="ar-SA"/>
        </w:rPr>
      </w:pPr>
      <w:r w:rsidRPr="00306A0F">
        <w:rPr>
          <w:rFonts w:ascii="Arial" w:eastAsia="Calibri" w:hAnsi="Arial"/>
          <w:bCs/>
          <w:color w:val="000000"/>
          <w:kern w:val="0"/>
          <w:lang w:eastAsia="en-US" w:bidi="ar-SA"/>
        </w:rPr>
        <w:t xml:space="preserve">Przewód komunikacyjny: 1x Ethernet min. 3 </w:t>
      </w:r>
      <w:proofErr w:type="spellStart"/>
      <w:r w:rsidRPr="00306A0F">
        <w:rPr>
          <w:rFonts w:ascii="Arial" w:eastAsia="Calibri" w:hAnsi="Arial"/>
          <w:bCs/>
          <w:color w:val="000000"/>
          <w:kern w:val="0"/>
          <w:lang w:eastAsia="en-US" w:bidi="ar-SA"/>
        </w:rPr>
        <w:t>mb</w:t>
      </w:r>
      <w:proofErr w:type="spellEnd"/>
    </w:p>
    <w:p w14:paraId="73106066"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Moduł rozszerzeń: 8 wejść cyfrowych + 8 wyjść przekaźnikowych - do sterownika PLC – 1 szt.</w:t>
      </w:r>
    </w:p>
    <w:p w14:paraId="564F2450"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Płyta montażowa  pionowa z profili aluminiowych o wymiarach całkowitych ok. 870 mm x 510 mm x 300 mm, wyposażona w uchwyt (1 szt.), szyny DIN (2 szt.) oraz koryto grzebieniowe: 3 x 800 mm + 2 x 390 mm, sygnalizacja zasilania, bezpiecznik, wyłącznik </w:t>
      </w:r>
      <w:r w:rsidRPr="00306A0F">
        <w:rPr>
          <w:rFonts w:ascii="Arial" w:eastAsia="Calibri" w:hAnsi="Arial"/>
          <w:color w:val="000000"/>
          <w:kern w:val="0"/>
          <w:lang w:eastAsia="en-US" w:bidi="ar-SA"/>
        </w:rPr>
        <w:lastRenderedPageBreak/>
        <w:t>bezpieczeństwa – 1 szt.,</w:t>
      </w:r>
    </w:p>
    <w:p w14:paraId="3530E343" w14:textId="77777777" w:rsidR="00207037" w:rsidRPr="00306A0F" w:rsidRDefault="00000000">
      <w:pPr>
        <w:widowControl w:val="0"/>
        <w:numPr>
          <w:ilvl w:val="0"/>
          <w:numId w:val="2"/>
        </w:numPr>
        <w:spacing w:after="57"/>
        <w:rPr>
          <w:rFonts w:ascii="Arial" w:hAnsi="Arial"/>
        </w:rPr>
      </w:pPr>
      <w:r w:rsidRPr="00306A0F">
        <w:rPr>
          <w:rFonts w:ascii="Arial" w:eastAsia="Calibri" w:hAnsi="Arial"/>
          <w:color w:val="000000"/>
          <w:kern w:val="0"/>
          <w:lang w:eastAsia="en-US" w:bidi="ar-SA"/>
        </w:rPr>
        <w:t>Listwa łączeniowa samozaciskowa – min 6 szt.</w:t>
      </w:r>
    </w:p>
    <w:p w14:paraId="2F8B3EC8"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Interfejs sterownika PLC : zasilanie 24 V DC, min. - 8 wejść, 8 wyjść, złącza: 4x </w:t>
      </w:r>
      <w:proofErr w:type="spellStart"/>
      <w:r w:rsidRPr="00306A0F">
        <w:rPr>
          <w:rFonts w:ascii="Arial" w:eastAsia="Calibri" w:hAnsi="Arial"/>
          <w:color w:val="000000"/>
          <w:kern w:val="0"/>
          <w:lang w:eastAsia="en-US" w:bidi="ar-SA"/>
        </w:rPr>
        <w:t>Push</w:t>
      </w:r>
      <w:proofErr w:type="spellEnd"/>
      <w:r w:rsidRPr="00306A0F">
        <w:rPr>
          <w:rFonts w:ascii="Arial" w:eastAsia="Calibri" w:hAnsi="Arial"/>
          <w:color w:val="000000"/>
          <w:kern w:val="0"/>
          <w:lang w:eastAsia="en-US" w:bidi="ar-SA"/>
        </w:rPr>
        <w:t>-In 3.81 10-pin, 2x IDC 26-pin, montaż na szynę TH-35 – 1 szt.</w:t>
      </w:r>
    </w:p>
    <w:p w14:paraId="0BF45667"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Interfejs urządzeń wykonawczych  – uniwersalny koncentrator (zadajnik) sygnałów: 4 wejścia/4 wyjścia, zasilanie 24 V DC, montaż na szynę TH-35, zestaw złączek zapasowych 3-pindo czujników i 2-pin do elektrozaworów, załącza: 2x </w:t>
      </w:r>
      <w:proofErr w:type="spellStart"/>
      <w:r w:rsidRPr="00306A0F">
        <w:rPr>
          <w:rFonts w:ascii="Arial" w:eastAsia="Calibri" w:hAnsi="Arial"/>
          <w:color w:val="000000"/>
          <w:kern w:val="0"/>
          <w:lang w:eastAsia="en-US" w:bidi="ar-SA"/>
        </w:rPr>
        <w:t>Push</w:t>
      </w:r>
      <w:proofErr w:type="spellEnd"/>
      <w:r w:rsidRPr="00306A0F">
        <w:rPr>
          <w:rFonts w:ascii="Arial" w:eastAsia="Calibri" w:hAnsi="Arial"/>
          <w:color w:val="000000"/>
          <w:kern w:val="0"/>
          <w:lang w:eastAsia="en-US" w:bidi="ar-SA"/>
        </w:rPr>
        <w:t xml:space="preserve">-In 3.81 10-pin, 2x IDC 26-pin, montaż na szynę TH-35 – 1 </w:t>
      </w:r>
      <w:proofErr w:type="spellStart"/>
      <w:r w:rsidRPr="00306A0F">
        <w:rPr>
          <w:rFonts w:ascii="Arial" w:eastAsia="Calibri" w:hAnsi="Arial"/>
          <w:color w:val="000000"/>
          <w:kern w:val="0"/>
          <w:lang w:eastAsia="en-US" w:bidi="ar-SA"/>
        </w:rPr>
        <w:t>kpl</w:t>
      </w:r>
      <w:proofErr w:type="spellEnd"/>
      <w:r w:rsidRPr="00306A0F">
        <w:rPr>
          <w:rFonts w:ascii="Arial" w:eastAsia="Calibri" w:hAnsi="Arial"/>
          <w:color w:val="000000"/>
          <w:kern w:val="0"/>
          <w:lang w:eastAsia="en-US" w:bidi="ar-SA"/>
        </w:rPr>
        <w:t>.</w:t>
      </w:r>
    </w:p>
    <w:p w14:paraId="37A3556E"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Przewód taśma IDC 26-pin 500 mm– 1 </w:t>
      </w:r>
      <w:proofErr w:type="spellStart"/>
      <w:r w:rsidRPr="00306A0F">
        <w:rPr>
          <w:rFonts w:ascii="Arial" w:eastAsia="Calibri" w:hAnsi="Arial"/>
          <w:color w:val="000000"/>
          <w:kern w:val="0"/>
          <w:lang w:eastAsia="en-US" w:bidi="ar-SA"/>
        </w:rPr>
        <w:t>kpl</w:t>
      </w:r>
      <w:proofErr w:type="spellEnd"/>
      <w:r w:rsidRPr="00306A0F">
        <w:rPr>
          <w:rFonts w:ascii="Arial" w:eastAsia="Calibri" w:hAnsi="Arial"/>
          <w:color w:val="000000"/>
          <w:kern w:val="0"/>
          <w:lang w:eastAsia="en-US" w:bidi="ar-SA"/>
        </w:rPr>
        <w:t>.</w:t>
      </w:r>
    </w:p>
    <w:p w14:paraId="101136A7"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Zasilacz 24 V DC/60W z przewodem – 1 szt.</w:t>
      </w:r>
    </w:p>
    <w:p w14:paraId="7F6A6866"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Przycisk sterowniczy monostabilny: styk NO, montaż na szynę TH-35 – 2 szt.</w:t>
      </w:r>
    </w:p>
    <w:p w14:paraId="3034190D"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Przycisk sterowniczy monostabilny: styk NC, montaż na szynę TH-35 – 2 szt.</w:t>
      </w:r>
    </w:p>
    <w:p w14:paraId="59B1D546"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Przycisk sterowniczy </w:t>
      </w:r>
      <w:proofErr w:type="spellStart"/>
      <w:r w:rsidRPr="00306A0F">
        <w:rPr>
          <w:rFonts w:ascii="Arial" w:eastAsia="Calibri" w:hAnsi="Arial"/>
          <w:color w:val="000000"/>
          <w:kern w:val="0"/>
          <w:lang w:eastAsia="en-US" w:bidi="ar-SA"/>
        </w:rPr>
        <w:t>bistabilny</w:t>
      </w:r>
      <w:proofErr w:type="spellEnd"/>
      <w:r w:rsidRPr="00306A0F">
        <w:rPr>
          <w:rFonts w:ascii="Arial" w:eastAsia="Calibri" w:hAnsi="Arial"/>
          <w:color w:val="000000"/>
          <w:kern w:val="0"/>
          <w:lang w:eastAsia="en-US" w:bidi="ar-SA"/>
        </w:rPr>
        <w:t>: styk NO, montaż na szynę TH-35 – 1 szt.</w:t>
      </w:r>
    </w:p>
    <w:p w14:paraId="164FB832"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 xml:space="preserve">Przycisk sterowniczy </w:t>
      </w:r>
      <w:proofErr w:type="spellStart"/>
      <w:r w:rsidRPr="00306A0F">
        <w:rPr>
          <w:rFonts w:ascii="Arial" w:eastAsia="Calibri" w:hAnsi="Arial"/>
          <w:color w:val="000000"/>
          <w:kern w:val="0"/>
          <w:lang w:eastAsia="en-US" w:bidi="ar-SA"/>
        </w:rPr>
        <w:t>bistabilny</w:t>
      </w:r>
      <w:proofErr w:type="spellEnd"/>
      <w:r w:rsidRPr="00306A0F">
        <w:rPr>
          <w:rFonts w:ascii="Arial" w:eastAsia="Calibri" w:hAnsi="Arial"/>
          <w:color w:val="000000"/>
          <w:kern w:val="0"/>
          <w:lang w:eastAsia="en-US" w:bidi="ar-SA"/>
        </w:rPr>
        <w:t>: styk NC, montaż na szynę TH-35 – 1 szt.</w:t>
      </w:r>
    </w:p>
    <w:p w14:paraId="0B5A20DF"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Lampka sygnalizacyjna LED: zielona, 24 V DC, montaż na szynę TH-35 – 1 szt.</w:t>
      </w:r>
    </w:p>
    <w:p w14:paraId="1BABC229"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Lampka sygnalizacyjna LED: czerwona, 24 V DC, montaż na szynę TH-35 – 1 szt.</w:t>
      </w:r>
    </w:p>
    <w:p w14:paraId="27446CBF" w14:textId="77777777" w:rsidR="00207037" w:rsidRPr="00306A0F" w:rsidRDefault="00000000">
      <w:pPr>
        <w:widowControl w:val="0"/>
        <w:numPr>
          <w:ilvl w:val="0"/>
          <w:numId w:val="2"/>
        </w:numPr>
        <w:spacing w:after="57"/>
        <w:rPr>
          <w:rFonts w:ascii="Arial" w:eastAsia="Calibri" w:hAnsi="Arial"/>
          <w:color w:val="000000"/>
          <w:kern w:val="0"/>
          <w:lang w:eastAsia="en-US" w:bidi="ar-SA"/>
        </w:rPr>
      </w:pPr>
      <w:r w:rsidRPr="00306A0F">
        <w:rPr>
          <w:rFonts w:ascii="Arial" w:eastAsia="Calibri" w:hAnsi="Arial"/>
          <w:color w:val="000000"/>
          <w:kern w:val="0"/>
          <w:lang w:eastAsia="en-US" w:bidi="ar-SA"/>
        </w:rPr>
        <w:t>Lampka sygnalizacyjna LED: żółta, 24 V DC, montaż na szynę TH-35 – 1 szt.</w:t>
      </w:r>
    </w:p>
    <w:p w14:paraId="070CAAAA" w14:textId="77777777" w:rsidR="00207037" w:rsidRPr="00306A0F" w:rsidRDefault="00000000">
      <w:pPr>
        <w:pStyle w:val="Tekstpodstawowy"/>
        <w:numPr>
          <w:ilvl w:val="0"/>
          <w:numId w:val="2"/>
        </w:numPr>
        <w:spacing w:before="57" w:after="57" w:line="240" w:lineRule="auto"/>
        <w:jc w:val="both"/>
        <w:rPr>
          <w:rFonts w:ascii="Arial" w:hAnsi="Arial"/>
        </w:rPr>
      </w:pPr>
      <w:r w:rsidRPr="00306A0F">
        <w:rPr>
          <w:rFonts w:ascii="Arial" w:hAnsi="Arial"/>
        </w:rPr>
        <w:t>Materiały dydaktyczne: podręcznik, zestaw ćwiczeń praktycznych, prezentacja multimedialna, przykłady rozwiązań do ćwiczeń, oprogramowanie dydaktyczno-demonstracyjne do stanowiska na sterownik PLC i robota przemysłowego:</w:t>
      </w:r>
    </w:p>
    <w:p w14:paraId="0BFBF5FB" w14:textId="77777777" w:rsidR="00207037" w:rsidRPr="00306A0F" w:rsidRDefault="00000000">
      <w:pPr>
        <w:pStyle w:val="Tekstpodstawowy"/>
        <w:numPr>
          <w:ilvl w:val="0"/>
          <w:numId w:val="3"/>
        </w:numPr>
        <w:spacing w:before="57" w:after="57" w:line="240" w:lineRule="auto"/>
        <w:jc w:val="both"/>
        <w:rPr>
          <w:rFonts w:ascii="Arial" w:hAnsi="Arial"/>
        </w:rPr>
      </w:pPr>
      <w:r w:rsidRPr="00306A0F">
        <w:rPr>
          <w:rFonts w:ascii="Arial" w:hAnsi="Arial"/>
        </w:rPr>
        <w:t xml:space="preserve">oprogramowanie ma za zadanie zaprezentować możliwości dydaktyczne stanowiska związane z programowaniem dostarczonego sterownika PLC </w:t>
      </w:r>
    </w:p>
    <w:p w14:paraId="5C1856D4" w14:textId="77777777" w:rsidR="00207037" w:rsidRPr="00306A0F" w:rsidRDefault="00000000">
      <w:pPr>
        <w:pStyle w:val="Tekstpodstawowy"/>
        <w:numPr>
          <w:ilvl w:val="0"/>
          <w:numId w:val="3"/>
        </w:numPr>
        <w:spacing w:before="57" w:after="57" w:line="240" w:lineRule="auto"/>
        <w:jc w:val="both"/>
        <w:rPr>
          <w:rFonts w:ascii="Arial" w:hAnsi="Arial"/>
        </w:rPr>
      </w:pPr>
      <w:r w:rsidRPr="00306A0F">
        <w:rPr>
          <w:rFonts w:ascii="Arial" w:hAnsi="Arial"/>
        </w:rPr>
        <w:t>użytkownik ma mieć zapewnioną możliwość edycji kodu źródłowego do swoich potrzeb,</w:t>
      </w:r>
    </w:p>
    <w:p w14:paraId="2CC7E925" w14:textId="77777777" w:rsidR="00207037" w:rsidRPr="00306A0F" w:rsidRDefault="00000000">
      <w:pPr>
        <w:pStyle w:val="Tekstpodstawowy"/>
        <w:numPr>
          <w:ilvl w:val="0"/>
          <w:numId w:val="3"/>
        </w:numPr>
        <w:spacing w:before="57" w:after="57" w:line="240" w:lineRule="auto"/>
        <w:jc w:val="both"/>
        <w:rPr>
          <w:rFonts w:ascii="Arial" w:hAnsi="Arial"/>
        </w:rPr>
      </w:pPr>
      <w:r w:rsidRPr="00306A0F">
        <w:rPr>
          <w:rFonts w:ascii="Arial" w:hAnsi="Arial"/>
        </w:rPr>
        <w:t xml:space="preserve">zawiera udokumentowany kod źródłowy na sterownik PLC </w:t>
      </w:r>
    </w:p>
    <w:p w14:paraId="0C47FA06" w14:textId="77777777" w:rsidR="00207037" w:rsidRPr="00306A0F" w:rsidRDefault="00000000">
      <w:pPr>
        <w:pStyle w:val="Tekstpodstawowy"/>
        <w:numPr>
          <w:ilvl w:val="0"/>
          <w:numId w:val="3"/>
        </w:numPr>
        <w:spacing w:before="57" w:after="57" w:line="240" w:lineRule="auto"/>
        <w:jc w:val="both"/>
        <w:rPr>
          <w:rFonts w:ascii="Arial" w:hAnsi="Arial"/>
        </w:rPr>
      </w:pPr>
      <w:r w:rsidRPr="00306A0F">
        <w:rPr>
          <w:rFonts w:ascii="Arial" w:hAnsi="Arial"/>
        </w:rPr>
        <w:t>wymagany instruktaż stanowiskowy w zakresie oprogramowania,</w:t>
      </w:r>
    </w:p>
    <w:p w14:paraId="404F79E4" w14:textId="77777777" w:rsidR="00207037" w:rsidRPr="00306A0F" w:rsidRDefault="00000000">
      <w:pPr>
        <w:pStyle w:val="Tekstpodstawowy"/>
        <w:numPr>
          <w:ilvl w:val="0"/>
          <w:numId w:val="2"/>
        </w:numPr>
        <w:spacing w:before="57" w:after="57" w:line="240" w:lineRule="auto"/>
        <w:jc w:val="both"/>
        <w:rPr>
          <w:rFonts w:ascii="Arial" w:eastAsia="Calibri" w:hAnsi="Arial"/>
          <w:color w:val="000000"/>
          <w:kern w:val="0"/>
          <w:lang w:eastAsia="en-US" w:bidi="ar-SA"/>
        </w:rPr>
      </w:pPr>
      <w:r w:rsidRPr="00306A0F">
        <w:rPr>
          <w:rFonts w:ascii="Arial" w:eastAsia="Calibri" w:hAnsi="Arial"/>
          <w:color w:val="000000"/>
          <w:kern w:val="0"/>
          <w:lang w:eastAsia="en-US" w:bidi="ar-SA"/>
        </w:rPr>
        <w:t>Dostęp do dodatkowych materiałów dydaktycznych na platformie e-learningowej.</w:t>
      </w:r>
    </w:p>
    <w:p w14:paraId="44040522" w14:textId="77777777" w:rsidR="00207037" w:rsidRPr="00306A0F" w:rsidRDefault="00000000">
      <w:pPr>
        <w:pStyle w:val="Tekstpodstawowy"/>
        <w:numPr>
          <w:ilvl w:val="0"/>
          <w:numId w:val="2"/>
        </w:numPr>
        <w:spacing w:before="57" w:after="57" w:line="240" w:lineRule="auto"/>
        <w:jc w:val="both"/>
        <w:rPr>
          <w:rFonts w:ascii="Arial" w:hAnsi="Arial"/>
        </w:rPr>
      </w:pPr>
      <w:r w:rsidRPr="00306A0F">
        <w:rPr>
          <w:rFonts w:ascii="Arial" w:eastAsia="Calibri" w:hAnsi="Arial"/>
          <w:color w:val="000000"/>
          <w:kern w:val="0"/>
          <w:lang w:eastAsia="en-US" w:bidi="ar-SA"/>
        </w:rPr>
        <w:t>Zapewniona współpraca z zestawem pneumatyki.</w:t>
      </w:r>
    </w:p>
    <w:p w14:paraId="6945B301" w14:textId="77777777" w:rsidR="00207037" w:rsidRPr="00306A0F" w:rsidRDefault="00000000">
      <w:pPr>
        <w:pStyle w:val="Tekstpodstawowy"/>
        <w:spacing w:before="57" w:after="57" w:line="240" w:lineRule="auto"/>
        <w:ind w:left="720"/>
        <w:jc w:val="both"/>
        <w:rPr>
          <w:rFonts w:ascii="Arial" w:hAnsi="Arial"/>
        </w:rPr>
      </w:pPr>
      <w:r w:rsidRPr="00306A0F">
        <w:rPr>
          <w:rFonts w:ascii="Arial" w:hAnsi="Arial"/>
        </w:rPr>
        <w:br w:type="page"/>
      </w:r>
    </w:p>
    <w:p w14:paraId="31F11C68" w14:textId="77777777" w:rsidR="00207037" w:rsidRPr="00306A0F" w:rsidRDefault="00000000">
      <w:pPr>
        <w:spacing w:after="57"/>
        <w:rPr>
          <w:rFonts w:ascii="Arial" w:hAnsi="Arial"/>
          <w:b/>
          <w:bCs/>
        </w:rPr>
      </w:pPr>
      <w:r w:rsidRPr="00306A0F">
        <w:rPr>
          <w:rFonts w:ascii="Arial" w:hAnsi="Arial"/>
          <w:b/>
          <w:bCs/>
        </w:rPr>
        <w:lastRenderedPageBreak/>
        <w:t>Sprężarka - 2 szt.</w:t>
      </w:r>
    </w:p>
    <w:p w14:paraId="6D974887" w14:textId="77777777" w:rsidR="00306A0F" w:rsidRDefault="00306A0F">
      <w:pPr>
        <w:jc w:val="both"/>
        <w:rPr>
          <w:rFonts w:ascii="Arial" w:hAnsi="Arial"/>
          <w:color w:val="000000"/>
          <w:kern w:val="0"/>
          <w:lang w:bidi="ar-SA"/>
        </w:rPr>
      </w:pPr>
    </w:p>
    <w:p w14:paraId="5938E030" w14:textId="77777777" w:rsidR="00306A0F" w:rsidRPr="00306A0F" w:rsidRDefault="00306A0F" w:rsidP="00306A0F">
      <w:pPr>
        <w:rPr>
          <w:rFonts w:ascii="Arial" w:hAnsi="Arial"/>
          <w:b/>
          <w:bCs/>
          <w:i/>
          <w:iCs/>
        </w:rPr>
      </w:pPr>
      <w:r w:rsidRPr="00306A0F">
        <w:rPr>
          <w:rFonts w:ascii="Arial" w:hAnsi="Arial"/>
          <w:b/>
          <w:bCs/>
          <w:i/>
          <w:iCs/>
        </w:rPr>
        <w:t xml:space="preserve">Oferuję: ___________________________________________________________________ </w:t>
      </w:r>
    </w:p>
    <w:p w14:paraId="75FD844D" w14:textId="77777777" w:rsidR="00306A0F" w:rsidRPr="00306A0F" w:rsidRDefault="00306A0F" w:rsidP="00306A0F">
      <w:pPr>
        <w:rPr>
          <w:rFonts w:ascii="Arial" w:hAnsi="Arial"/>
          <w:b/>
          <w:bCs/>
          <w:i/>
          <w:iCs/>
        </w:rPr>
      </w:pPr>
      <w:r w:rsidRPr="00306A0F">
        <w:rPr>
          <w:rFonts w:ascii="Arial" w:hAnsi="Arial"/>
          <w:b/>
          <w:bCs/>
          <w:i/>
          <w:iCs/>
        </w:rPr>
        <w:t xml:space="preserve">               zgodnie z n/w parametrami – podać nazwę, producenta, marka, model, typ, itp. </w:t>
      </w:r>
    </w:p>
    <w:p w14:paraId="19C96946" w14:textId="77777777" w:rsidR="00306A0F" w:rsidRPr="00306A0F" w:rsidRDefault="00306A0F" w:rsidP="00306A0F">
      <w:pPr>
        <w:rPr>
          <w:rFonts w:ascii="Arial" w:hAnsi="Arial"/>
          <w:b/>
          <w:bCs/>
          <w:i/>
          <w:iCs/>
        </w:rPr>
      </w:pPr>
    </w:p>
    <w:p w14:paraId="5ED85A1A" w14:textId="77777777" w:rsidR="00306A0F" w:rsidRPr="00306A0F" w:rsidRDefault="00306A0F" w:rsidP="00306A0F">
      <w:pPr>
        <w:rPr>
          <w:rFonts w:ascii="Arial" w:hAnsi="Arial"/>
          <w:b/>
          <w:bCs/>
          <w:i/>
          <w:iCs/>
        </w:rPr>
      </w:pPr>
    </w:p>
    <w:p w14:paraId="2D056FB6" w14:textId="77777777" w:rsidR="00306A0F" w:rsidRPr="00306A0F" w:rsidRDefault="00306A0F" w:rsidP="00306A0F">
      <w:pPr>
        <w:rPr>
          <w:rFonts w:ascii="Arial" w:hAnsi="Arial"/>
          <w:b/>
          <w:bCs/>
        </w:rPr>
      </w:pPr>
      <w:r w:rsidRPr="00306A0F">
        <w:rPr>
          <w:rFonts w:ascii="Arial" w:hAnsi="Arial"/>
          <w:b/>
          <w:bCs/>
        </w:rPr>
        <w:t>Part Numer: _______________________________________________________*</w:t>
      </w:r>
    </w:p>
    <w:p w14:paraId="449B71E8" w14:textId="77777777" w:rsidR="00306A0F" w:rsidRPr="00306A0F" w:rsidRDefault="00306A0F" w:rsidP="00306A0F">
      <w:pPr>
        <w:spacing w:after="57"/>
        <w:rPr>
          <w:rFonts w:ascii="Arial" w:hAnsi="Arial"/>
          <w:b/>
          <w:bCs/>
        </w:rPr>
      </w:pPr>
    </w:p>
    <w:p w14:paraId="4A69D5B8" w14:textId="77777777" w:rsidR="00306A0F" w:rsidRDefault="00306A0F">
      <w:pPr>
        <w:jc w:val="both"/>
        <w:rPr>
          <w:rFonts w:ascii="Arial" w:hAnsi="Arial"/>
          <w:color w:val="000000"/>
          <w:kern w:val="0"/>
          <w:lang w:bidi="ar-SA"/>
        </w:rPr>
      </w:pPr>
    </w:p>
    <w:p w14:paraId="09DBA2F8" w14:textId="538257A9" w:rsidR="00207037" w:rsidRPr="00306A0F" w:rsidRDefault="00000000">
      <w:pPr>
        <w:jc w:val="both"/>
        <w:rPr>
          <w:rFonts w:ascii="Arial" w:hAnsi="Arial"/>
          <w:color w:val="000000"/>
          <w:kern w:val="0"/>
          <w:lang w:bidi="ar-SA"/>
        </w:rPr>
      </w:pPr>
      <w:r w:rsidRPr="00306A0F">
        <w:rPr>
          <w:rFonts w:ascii="Arial" w:hAnsi="Arial"/>
          <w:color w:val="000000"/>
          <w:kern w:val="0"/>
          <w:lang w:bidi="ar-SA"/>
        </w:rPr>
        <w:t>Sprężarka (kompresor)do obsługi powyższych stanowisk:</w:t>
      </w:r>
    </w:p>
    <w:p w14:paraId="4A07A7C2"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wykonanie mobilne (tzn. na kółkach z blokadą)</w:t>
      </w:r>
    </w:p>
    <w:p w14:paraId="22BBA900"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zakres pracy do 8 bar</w:t>
      </w:r>
    </w:p>
    <w:p w14:paraId="144F3194"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typ: bezolejowa, cicha praca,</w:t>
      </w:r>
    </w:p>
    <w:p w14:paraId="3D2DC6AB"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zasilanie 230V AC,</w:t>
      </w:r>
    </w:p>
    <w:p w14:paraId="202B680A"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moc min. 0,5 kW,</w:t>
      </w:r>
    </w:p>
    <w:p w14:paraId="3C42F9E9"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pojemność zbiornika min. 20l;</w:t>
      </w:r>
    </w:p>
    <w:p w14:paraId="707A34E9"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wydajność min. 100l/min,</w:t>
      </w:r>
    </w:p>
    <w:p w14:paraId="1B4CC39C"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zawór odcinający z przyłączem pneumatycznym na wąż 6 mm</w:t>
      </w:r>
    </w:p>
    <w:p w14:paraId="6AF8FFFA" w14:textId="77777777" w:rsidR="00207037" w:rsidRPr="00306A0F" w:rsidRDefault="00000000">
      <w:pPr>
        <w:numPr>
          <w:ilvl w:val="0"/>
          <w:numId w:val="1"/>
        </w:numPr>
        <w:jc w:val="both"/>
        <w:rPr>
          <w:rFonts w:ascii="Arial" w:hAnsi="Arial"/>
          <w:color w:val="000000"/>
          <w:kern w:val="0"/>
          <w:lang w:bidi="ar-SA"/>
        </w:rPr>
      </w:pPr>
      <w:r w:rsidRPr="00306A0F">
        <w:rPr>
          <w:rFonts w:ascii="Arial" w:hAnsi="Arial"/>
          <w:color w:val="000000"/>
          <w:kern w:val="0"/>
          <w:lang w:bidi="ar-SA"/>
        </w:rPr>
        <w:t xml:space="preserve">przewód pneumatyczny poliuretanowy min.25m, zestaw </w:t>
      </w:r>
      <w:proofErr w:type="spellStart"/>
      <w:r w:rsidRPr="00306A0F">
        <w:rPr>
          <w:rFonts w:ascii="Arial" w:hAnsi="Arial"/>
          <w:color w:val="000000"/>
          <w:kern w:val="0"/>
          <w:lang w:bidi="ar-SA"/>
        </w:rPr>
        <w:t>szybkozłączek</w:t>
      </w:r>
      <w:proofErr w:type="spellEnd"/>
      <w:r w:rsidRPr="00306A0F">
        <w:rPr>
          <w:rFonts w:ascii="Arial" w:hAnsi="Arial"/>
          <w:color w:val="000000"/>
          <w:kern w:val="0"/>
          <w:lang w:bidi="ar-SA"/>
        </w:rPr>
        <w:t xml:space="preserve"> do podłączenia 5 stanowisk, wraz z </w:t>
      </w:r>
      <w:proofErr w:type="spellStart"/>
      <w:r w:rsidRPr="00306A0F">
        <w:rPr>
          <w:rFonts w:ascii="Arial" w:hAnsi="Arial"/>
          <w:color w:val="000000"/>
          <w:kern w:val="0"/>
          <w:lang w:bidi="ar-SA"/>
        </w:rPr>
        <w:t>organizerem</w:t>
      </w:r>
      <w:proofErr w:type="spellEnd"/>
      <w:r w:rsidRPr="00306A0F">
        <w:rPr>
          <w:rFonts w:ascii="Arial" w:hAnsi="Arial"/>
          <w:color w:val="000000"/>
          <w:kern w:val="0"/>
          <w:lang w:bidi="ar-SA"/>
        </w:rPr>
        <w:t xml:space="preserve"> – 1 szt.</w:t>
      </w:r>
    </w:p>
    <w:p w14:paraId="6D80FE85" w14:textId="77777777" w:rsidR="00207037" w:rsidRPr="00306A0F" w:rsidRDefault="00207037">
      <w:pPr>
        <w:spacing w:after="57"/>
        <w:rPr>
          <w:rFonts w:ascii="Arial" w:hAnsi="Arial"/>
        </w:rPr>
      </w:pPr>
    </w:p>
    <w:p w14:paraId="08B13951" w14:textId="77777777" w:rsidR="00207037" w:rsidRPr="00306A0F" w:rsidRDefault="00000000">
      <w:pPr>
        <w:spacing w:after="57"/>
        <w:rPr>
          <w:rFonts w:ascii="Arial" w:hAnsi="Arial"/>
          <w:b/>
          <w:bCs/>
        </w:rPr>
      </w:pPr>
      <w:r w:rsidRPr="00306A0F">
        <w:rPr>
          <w:rFonts w:ascii="Arial" w:hAnsi="Arial"/>
          <w:b/>
          <w:bCs/>
        </w:rPr>
        <w:t xml:space="preserve">Stół uniwersalny z rozdzielnicą 6 szt. </w:t>
      </w:r>
    </w:p>
    <w:p w14:paraId="11F09BCA" w14:textId="77777777" w:rsidR="00207037" w:rsidRDefault="00207037">
      <w:pPr>
        <w:spacing w:after="57"/>
        <w:rPr>
          <w:rFonts w:ascii="Arial" w:hAnsi="Arial"/>
        </w:rPr>
      </w:pPr>
    </w:p>
    <w:p w14:paraId="2CC87F8C" w14:textId="77777777" w:rsidR="00306A0F" w:rsidRPr="00306A0F" w:rsidRDefault="00306A0F" w:rsidP="00306A0F">
      <w:pPr>
        <w:rPr>
          <w:rFonts w:ascii="Arial" w:hAnsi="Arial"/>
          <w:b/>
          <w:bCs/>
          <w:i/>
          <w:iCs/>
        </w:rPr>
      </w:pPr>
      <w:r w:rsidRPr="00306A0F">
        <w:rPr>
          <w:rFonts w:ascii="Arial" w:hAnsi="Arial"/>
          <w:b/>
          <w:bCs/>
          <w:i/>
          <w:iCs/>
        </w:rPr>
        <w:t xml:space="preserve">Oferuję: ___________________________________________________________________ </w:t>
      </w:r>
    </w:p>
    <w:p w14:paraId="22D1F4B4" w14:textId="77777777" w:rsidR="00306A0F" w:rsidRPr="00306A0F" w:rsidRDefault="00306A0F" w:rsidP="00306A0F">
      <w:pPr>
        <w:rPr>
          <w:rFonts w:ascii="Arial" w:hAnsi="Arial"/>
          <w:b/>
          <w:bCs/>
          <w:i/>
          <w:iCs/>
        </w:rPr>
      </w:pPr>
      <w:r w:rsidRPr="00306A0F">
        <w:rPr>
          <w:rFonts w:ascii="Arial" w:hAnsi="Arial"/>
          <w:b/>
          <w:bCs/>
          <w:i/>
          <w:iCs/>
        </w:rPr>
        <w:t xml:space="preserve">               zgodnie z n/w parametrami – podać nazwę, producenta, marka, model, typ, itp. </w:t>
      </w:r>
    </w:p>
    <w:p w14:paraId="6BA564DF" w14:textId="77777777" w:rsidR="00306A0F" w:rsidRPr="00306A0F" w:rsidRDefault="00306A0F" w:rsidP="00306A0F">
      <w:pPr>
        <w:rPr>
          <w:rFonts w:ascii="Arial" w:hAnsi="Arial"/>
          <w:b/>
          <w:bCs/>
          <w:i/>
          <w:iCs/>
        </w:rPr>
      </w:pPr>
    </w:p>
    <w:p w14:paraId="431BA3CA" w14:textId="77777777" w:rsidR="00306A0F" w:rsidRPr="00306A0F" w:rsidRDefault="00306A0F" w:rsidP="00306A0F">
      <w:pPr>
        <w:rPr>
          <w:rFonts w:ascii="Arial" w:hAnsi="Arial"/>
          <w:b/>
          <w:bCs/>
          <w:i/>
          <w:iCs/>
        </w:rPr>
      </w:pPr>
    </w:p>
    <w:p w14:paraId="16676210" w14:textId="77777777" w:rsidR="00306A0F" w:rsidRPr="00306A0F" w:rsidRDefault="00306A0F" w:rsidP="00306A0F">
      <w:pPr>
        <w:rPr>
          <w:rFonts w:ascii="Arial" w:hAnsi="Arial"/>
          <w:b/>
          <w:bCs/>
        </w:rPr>
      </w:pPr>
      <w:r w:rsidRPr="00306A0F">
        <w:rPr>
          <w:rFonts w:ascii="Arial" w:hAnsi="Arial"/>
          <w:b/>
          <w:bCs/>
        </w:rPr>
        <w:t>Part Numer: _______________________________________________________*</w:t>
      </w:r>
    </w:p>
    <w:p w14:paraId="1729C5F3" w14:textId="77777777" w:rsidR="00306A0F" w:rsidRPr="00306A0F" w:rsidRDefault="00306A0F" w:rsidP="00306A0F">
      <w:pPr>
        <w:spacing w:after="57"/>
        <w:rPr>
          <w:rFonts w:ascii="Arial" w:hAnsi="Arial"/>
          <w:b/>
          <w:bCs/>
        </w:rPr>
      </w:pPr>
    </w:p>
    <w:p w14:paraId="7DB1E5C4" w14:textId="77777777" w:rsidR="00306A0F" w:rsidRPr="00306A0F" w:rsidRDefault="00306A0F">
      <w:pPr>
        <w:spacing w:after="57"/>
        <w:rPr>
          <w:rFonts w:ascii="Arial" w:hAnsi="Arial"/>
        </w:rPr>
      </w:pPr>
    </w:p>
    <w:p w14:paraId="5695532C" w14:textId="77777777" w:rsidR="00207037" w:rsidRPr="00306A0F" w:rsidRDefault="00000000">
      <w:pPr>
        <w:pStyle w:val="Tekstpodstawowy"/>
        <w:rPr>
          <w:rFonts w:ascii="Arial" w:hAnsi="Arial"/>
        </w:rPr>
      </w:pPr>
      <w:r w:rsidRPr="00306A0F">
        <w:rPr>
          <w:rFonts w:ascii="Arial" w:hAnsi="Arial"/>
          <w:color w:val="000000"/>
        </w:rPr>
        <w:t>Stanowisko pracy – stół montażowy 1600x800 z rozdzielnicą:</w:t>
      </w:r>
    </w:p>
    <w:p w14:paraId="39A4A111" w14:textId="77777777" w:rsidR="00207037" w:rsidRPr="00306A0F" w:rsidRDefault="00000000">
      <w:pPr>
        <w:pStyle w:val="Tekstpodstawowy"/>
        <w:numPr>
          <w:ilvl w:val="0"/>
          <w:numId w:val="4"/>
        </w:numPr>
        <w:rPr>
          <w:rFonts w:ascii="Arial" w:hAnsi="Arial"/>
          <w:color w:val="000000"/>
        </w:rPr>
      </w:pPr>
      <w:r w:rsidRPr="00306A0F">
        <w:rPr>
          <w:rFonts w:ascii="Arial" w:hAnsi="Arial"/>
          <w:color w:val="000000"/>
        </w:rPr>
        <w:t>Gwarancja: min. 24 miesiące</w:t>
      </w:r>
    </w:p>
    <w:p w14:paraId="7BC3DA18" w14:textId="77777777" w:rsidR="00207037" w:rsidRPr="00306A0F" w:rsidRDefault="00000000">
      <w:pPr>
        <w:pStyle w:val="Tekstpodstawowy"/>
        <w:numPr>
          <w:ilvl w:val="0"/>
          <w:numId w:val="4"/>
        </w:numPr>
        <w:rPr>
          <w:rFonts w:ascii="Arial" w:hAnsi="Arial"/>
          <w:color w:val="000000"/>
          <w:shd w:val="clear" w:color="auto" w:fill="FFFF00"/>
        </w:rPr>
      </w:pPr>
      <w:r w:rsidRPr="00306A0F">
        <w:rPr>
          <w:rFonts w:ascii="Arial" w:hAnsi="Arial"/>
          <w:color w:val="000000"/>
        </w:rPr>
        <w:t xml:space="preserve">Blat meblowy 18 mm w kolorze srebrno-szarym. Wymiary  blatu:  800 mm x 1600 mm, standardowa wysokość zamocowania blatu - około 740 mm. </w:t>
      </w:r>
    </w:p>
    <w:p w14:paraId="2392D184" w14:textId="77777777" w:rsidR="00207037" w:rsidRPr="00306A0F" w:rsidRDefault="00000000">
      <w:pPr>
        <w:pStyle w:val="Tekstpodstawowy"/>
        <w:numPr>
          <w:ilvl w:val="0"/>
          <w:numId w:val="4"/>
        </w:numPr>
        <w:rPr>
          <w:rFonts w:ascii="Arial" w:hAnsi="Arial"/>
        </w:rPr>
      </w:pPr>
      <w:r w:rsidRPr="00306A0F">
        <w:rPr>
          <w:rFonts w:ascii="Arial" w:hAnsi="Arial"/>
        </w:rPr>
        <w:t xml:space="preserve">Konstrukcja nośna stołu wykonana z konstrukcyjnych profili aluminiowych 45x45 oraz 30x30 z rowkiem 8 mm. </w:t>
      </w:r>
    </w:p>
    <w:p w14:paraId="527C861A" w14:textId="77777777" w:rsidR="00207037" w:rsidRPr="00306A0F" w:rsidRDefault="00000000">
      <w:pPr>
        <w:pStyle w:val="Tekstpodstawowy"/>
        <w:numPr>
          <w:ilvl w:val="0"/>
          <w:numId w:val="4"/>
        </w:numPr>
        <w:rPr>
          <w:rFonts w:ascii="Arial" w:hAnsi="Arial"/>
        </w:rPr>
      </w:pPr>
      <w:r w:rsidRPr="00306A0F">
        <w:rPr>
          <w:rFonts w:ascii="Arial" w:hAnsi="Arial"/>
        </w:rPr>
        <w:t xml:space="preserve">Montaż na </w:t>
      </w:r>
      <w:proofErr w:type="spellStart"/>
      <w:r w:rsidRPr="00306A0F">
        <w:rPr>
          <w:rFonts w:ascii="Arial" w:hAnsi="Arial"/>
        </w:rPr>
        <w:t>na</w:t>
      </w:r>
      <w:proofErr w:type="spellEnd"/>
      <w:r w:rsidRPr="00306A0F">
        <w:rPr>
          <w:rFonts w:ascii="Arial" w:hAnsi="Arial"/>
        </w:rPr>
        <w:t xml:space="preserve"> kółkach lub stopkach z regulacją.</w:t>
      </w:r>
    </w:p>
    <w:p w14:paraId="0E31626C" w14:textId="5AD0AEDF" w:rsidR="00207037" w:rsidRPr="00306A0F" w:rsidRDefault="00000000">
      <w:pPr>
        <w:pStyle w:val="Tekstpodstawowy"/>
        <w:numPr>
          <w:ilvl w:val="0"/>
          <w:numId w:val="4"/>
        </w:numPr>
        <w:rPr>
          <w:rFonts w:ascii="Arial" w:hAnsi="Arial"/>
        </w:rPr>
      </w:pPr>
      <w:r w:rsidRPr="00306A0F">
        <w:rPr>
          <w:rFonts w:ascii="Arial" w:hAnsi="Arial"/>
        </w:rPr>
        <w:t xml:space="preserve">Rozdzielnica: min. cztery gniazda 230 V AC , min. 1 gniazdo 400V AC, zasilacz 24 V DC/60W, zabezpieczenia: różnicowo-prądowe i nadmiarowo – prądowe B 10A, wyłącznik główny, wskaźniki napięcia (lampki sygnalizacyjne), na zewnątrz rozdzielnicy </w:t>
      </w:r>
      <w:r w:rsidRPr="00306A0F">
        <w:rPr>
          <w:rFonts w:ascii="Arial" w:hAnsi="Arial"/>
        </w:rPr>
        <w:lastRenderedPageBreak/>
        <w:t xml:space="preserve">umieszczony w widocznym miejscu wyłącznik awaryjny, przewód zasilający z wtykiem 5P 16A (min. 5 </w:t>
      </w:r>
      <w:proofErr w:type="spellStart"/>
      <w:r w:rsidRPr="00306A0F">
        <w:rPr>
          <w:rFonts w:ascii="Arial" w:hAnsi="Arial"/>
        </w:rPr>
        <w:t>mb</w:t>
      </w:r>
      <w:proofErr w:type="spellEnd"/>
      <w:r w:rsidR="001A270E" w:rsidRPr="00306A0F">
        <w:rPr>
          <w:rFonts w:ascii="Arial" w:hAnsi="Arial"/>
        </w:rPr>
        <w:t>)</w:t>
      </w:r>
    </w:p>
    <w:p w14:paraId="17998DF2" w14:textId="77777777" w:rsidR="00207037" w:rsidRPr="00306A0F" w:rsidRDefault="00207037">
      <w:pPr>
        <w:pStyle w:val="Tekstpodstawowy"/>
        <w:rPr>
          <w:rFonts w:ascii="Arial" w:hAnsi="Arial"/>
        </w:rPr>
      </w:pPr>
    </w:p>
    <w:p w14:paraId="78E7460A" w14:textId="77777777" w:rsidR="00207037" w:rsidRPr="00306A0F" w:rsidRDefault="00000000">
      <w:pPr>
        <w:spacing w:after="57"/>
        <w:rPr>
          <w:rFonts w:ascii="Arial" w:hAnsi="Arial"/>
        </w:rPr>
      </w:pPr>
      <w:r w:rsidRPr="00306A0F">
        <w:rPr>
          <w:rFonts w:ascii="Arial" w:hAnsi="Arial"/>
        </w:rPr>
        <w:br w:type="page"/>
      </w:r>
    </w:p>
    <w:p w14:paraId="5B76F8A0" w14:textId="77777777" w:rsidR="00207037" w:rsidRPr="00306A0F" w:rsidRDefault="00000000">
      <w:pPr>
        <w:spacing w:after="57"/>
        <w:rPr>
          <w:rFonts w:ascii="Arial" w:hAnsi="Arial"/>
          <w:b/>
          <w:bCs/>
        </w:rPr>
      </w:pPr>
      <w:r w:rsidRPr="00306A0F">
        <w:rPr>
          <w:rFonts w:ascii="Arial" w:hAnsi="Arial"/>
          <w:b/>
          <w:bCs/>
        </w:rPr>
        <w:lastRenderedPageBreak/>
        <w:t>Zestaw pneumatyki z płytą montażową poziomą –  moduł dydaktyczny  6 szt.</w:t>
      </w:r>
    </w:p>
    <w:p w14:paraId="7E2CE9DD" w14:textId="77777777" w:rsidR="00207037" w:rsidRDefault="00207037">
      <w:pPr>
        <w:spacing w:after="57"/>
        <w:rPr>
          <w:rFonts w:ascii="Arial" w:hAnsi="Arial"/>
        </w:rPr>
      </w:pPr>
    </w:p>
    <w:p w14:paraId="2BF5314E" w14:textId="77777777" w:rsidR="00A002BC" w:rsidRPr="00306A0F" w:rsidRDefault="00A002BC" w:rsidP="00A002BC">
      <w:pPr>
        <w:rPr>
          <w:rFonts w:ascii="Arial" w:hAnsi="Arial"/>
          <w:b/>
          <w:bCs/>
          <w:i/>
          <w:iCs/>
        </w:rPr>
      </w:pPr>
      <w:r w:rsidRPr="00306A0F">
        <w:rPr>
          <w:rFonts w:ascii="Arial" w:hAnsi="Arial"/>
          <w:b/>
          <w:bCs/>
          <w:i/>
          <w:iCs/>
        </w:rPr>
        <w:t xml:space="preserve">Oferuję: ___________________________________________________________________ </w:t>
      </w:r>
    </w:p>
    <w:p w14:paraId="787157EC" w14:textId="77777777" w:rsidR="00A002BC" w:rsidRPr="00306A0F" w:rsidRDefault="00A002BC" w:rsidP="00A002BC">
      <w:pPr>
        <w:rPr>
          <w:rFonts w:ascii="Arial" w:hAnsi="Arial"/>
          <w:b/>
          <w:bCs/>
          <w:i/>
          <w:iCs/>
        </w:rPr>
      </w:pPr>
      <w:r w:rsidRPr="00306A0F">
        <w:rPr>
          <w:rFonts w:ascii="Arial" w:hAnsi="Arial"/>
          <w:b/>
          <w:bCs/>
          <w:i/>
          <w:iCs/>
        </w:rPr>
        <w:t xml:space="preserve">               zgodnie z n/w parametrami – podać nazwę, producenta, marka, model, typ, itp. </w:t>
      </w:r>
    </w:p>
    <w:p w14:paraId="2F46E9BA" w14:textId="77777777" w:rsidR="00A002BC" w:rsidRPr="00306A0F" w:rsidRDefault="00A002BC" w:rsidP="00A002BC">
      <w:pPr>
        <w:rPr>
          <w:rFonts w:ascii="Arial" w:hAnsi="Arial"/>
          <w:b/>
          <w:bCs/>
          <w:i/>
          <w:iCs/>
        </w:rPr>
      </w:pPr>
    </w:p>
    <w:p w14:paraId="4E815B1D" w14:textId="77777777" w:rsidR="00A002BC" w:rsidRPr="00306A0F" w:rsidRDefault="00A002BC" w:rsidP="00A002BC">
      <w:pPr>
        <w:rPr>
          <w:rFonts w:ascii="Arial" w:hAnsi="Arial"/>
          <w:b/>
          <w:bCs/>
          <w:i/>
          <w:iCs/>
        </w:rPr>
      </w:pPr>
    </w:p>
    <w:p w14:paraId="53913981" w14:textId="77777777" w:rsidR="00A002BC" w:rsidRPr="00306A0F" w:rsidRDefault="00A002BC" w:rsidP="00A002BC">
      <w:pPr>
        <w:rPr>
          <w:rFonts w:ascii="Arial" w:hAnsi="Arial"/>
          <w:b/>
          <w:bCs/>
        </w:rPr>
      </w:pPr>
      <w:r w:rsidRPr="00306A0F">
        <w:rPr>
          <w:rFonts w:ascii="Arial" w:hAnsi="Arial"/>
          <w:b/>
          <w:bCs/>
        </w:rPr>
        <w:t>Part Numer: _______________________________________________________*</w:t>
      </w:r>
    </w:p>
    <w:p w14:paraId="0557FF21" w14:textId="77777777" w:rsidR="00A002BC" w:rsidRPr="00306A0F" w:rsidRDefault="00A002BC" w:rsidP="00A002BC">
      <w:pPr>
        <w:spacing w:after="57"/>
        <w:rPr>
          <w:rFonts w:ascii="Arial" w:hAnsi="Arial"/>
          <w:b/>
          <w:bCs/>
        </w:rPr>
      </w:pPr>
    </w:p>
    <w:p w14:paraId="0EF36EFA" w14:textId="77777777" w:rsidR="00A002BC" w:rsidRPr="00306A0F" w:rsidRDefault="00A002BC">
      <w:pPr>
        <w:spacing w:after="57"/>
        <w:rPr>
          <w:rFonts w:ascii="Arial" w:hAnsi="Arial"/>
        </w:rPr>
      </w:pPr>
    </w:p>
    <w:p w14:paraId="1C14B807" w14:textId="77777777" w:rsidR="00207037" w:rsidRPr="00306A0F" w:rsidRDefault="00000000">
      <w:pPr>
        <w:spacing w:after="57"/>
        <w:rPr>
          <w:rFonts w:ascii="Arial" w:hAnsi="Arial"/>
        </w:rPr>
      </w:pPr>
      <w:r w:rsidRPr="00306A0F">
        <w:rPr>
          <w:rFonts w:ascii="Arial" w:hAnsi="Arial"/>
        </w:rPr>
        <w:t>Zestawy do realizacji nauczania i szkoleń w zakresie montażu, obsługi i konserwacji  układów wykonawczych opartych na urządzeniach ze sprężonym powietrzem.</w:t>
      </w:r>
    </w:p>
    <w:p w14:paraId="61E49804" w14:textId="77777777" w:rsidR="00207037" w:rsidRPr="00306A0F" w:rsidRDefault="00000000">
      <w:pPr>
        <w:spacing w:after="57"/>
        <w:rPr>
          <w:rFonts w:ascii="Arial" w:hAnsi="Arial"/>
        </w:rPr>
      </w:pPr>
      <w:r w:rsidRPr="00306A0F">
        <w:rPr>
          <w:rFonts w:ascii="Arial" w:hAnsi="Arial"/>
        </w:rPr>
        <w:t xml:space="preserve">Zestaw powinien składać się z elementów przemysłowych pneumatyki, do szybkiego i wygodnego montażu i demontażu, wyposażonych w  uchwyty mocujące do płyt montażowych profilowych, </w:t>
      </w:r>
      <w:proofErr w:type="spellStart"/>
      <w:r w:rsidRPr="00306A0F">
        <w:rPr>
          <w:rFonts w:ascii="Arial" w:hAnsi="Arial"/>
        </w:rPr>
        <w:t>szybkozłączki</w:t>
      </w:r>
      <w:proofErr w:type="spellEnd"/>
      <w:r w:rsidRPr="00306A0F">
        <w:rPr>
          <w:rFonts w:ascii="Arial" w:hAnsi="Arial"/>
        </w:rPr>
        <w:t xml:space="preserve"> pneumatyczne i inny osprzęt.</w:t>
      </w:r>
    </w:p>
    <w:p w14:paraId="19A8C97E" w14:textId="77777777" w:rsidR="00207037" w:rsidRPr="00306A0F" w:rsidRDefault="00207037">
      <w:pPr>
        <w:spacing w:after="57"/>
        <w:rPr>
          <w:rFonts w:ascii="Arial" w:hAnsi="Arial"/>
        </w:rPr>
      </w:pPr>
    </w:p>
    <w:p w14:paraId="7B4699CC" w14:textId="77777777" w:rsidR="00207037" w:rsidRPr="00306A0F" w:rsidRDefault="00000000">
      <w:pPr>
        <w:spacing w:after="57"/>
        <w:rPr>
          <w:rFonts w:ascii="Arial" w:hAnsi="Arial"/>
        </w:rPr>
      </w:pPr>
      <w:r w:rsidRPr="00306A0F">
        <w:rPr>
          <w:rFonts w:ascii="Arial" w:hAnsi="Arial"/>
        </w:rPr>
        <w:t>Minimalne wyposażenie:</w:t>
      </w:r>
    </w:p>
    <w:p w14:paraId="5E871BB2" w14:textId="77777777" w:rsidR="00207037" w:rsidRPr="00306A0F" w:rsidRDefault="00207037">
      <w:pPr>
        <w:spacing w:after="57"/>
        <w:rPr>
          <w:rFonts w:ascii="Arial" w:hAnsi="Arial"/>
        </w:rPr>
      </w:pPr>
    </w:p>
    <w:p w14:paraId="003E6DC9" w14:textId="77777777" w:rsidR="00207037" w:rsidRPr="00306A0F" w:rsidRDefault="00000000">
      <w:pPr>
        <w:numPr>
          <w:ilvl w:val="0"/>
          <w:numId w:val="5"/>
        </w:numPr>
        <w:spacing w:after="57"/>
        <w:rPr>
          <w:rFonts w:ascii="Arial" w:hAnsi="Arial"/>
        </w:rPr>
      </w:pPr>
      <w:r w:rsidRPr="00306A0F">
        <w:rPr>
          <w:rFonts w:ascii="Arial" w:hAnsi="Arial"/>
          <w:color w:val="000000"/>
        </w:rPr>
        <w:t>Płyta montażowa pozioma profilowa rowkowana:</w:t>
      </w:r>
    </w:p>
    <w:p w14:paraId="76065DA1" w14:textId="77777777" w:rsidR="00207037" w:rsidRPr="00306A0F" w:rsidRDefault="00000000">
      <w:pPr>
        <w:numPr>
          <w:ilvl w:val="0"/>
          <w:numId w:val="6"/>
        </w:numPr>
        <w:spacing w:after="57"/>
        <w:rPr>
          <w:rFonts w:ascii="Arial" w:hAnsi="Arial"/>
        </w:rPr>
      </w:pPr>
      <w:r w:rsidRPr="00306A0F">
        <w:rPr>
          <w:rFonts w:ascii="Arial" w:hAnsi="Arial"/>
        </w:rPr>
        <w:t>Materiał: aluminium anodowane,</w:t>
      </w:r>
    </w:p>
    <w:p w14:paraId="6D42F0BC" w14:textId="77777777" w:rsidR="00207037" w:rsidRPr="00306A0F" w:rsidRDefault="00000000">
      <w:pPr>
        <w:numPr>
          <w:ilvl w:val="0"/>
          <w:numId w:val="6"/>
        </w:numPr>
        <w:spacing w:after="57"/>
        <w:rPr>
          <w:rFonts w:ascii="Arial" w:hAnsi="Arial"/>
        </w:rPr>
      </w:pPr>
      <w:r w:rsidRPr="00306A0F">
        <w:rPr>
          <w:rFonts w:ascii="Arial" w:hAnsi="Arial"/>
        </w:rPr>
        <w:t>Wymiary: 800 mm × 630 mm (tolerancja wykonania +/-5%),</w:t>
      </w:r>
    </w:p>
    <w:p w14:paraId="3C1A3F47" w14:textId="77777777" w:rsidR="00207037" w:rsidRPr="00306A0F" w:rsidRDefault="00000000">
      <w:pPr>
        <w:numPr>
          <w:ilvl w:val="0"/>
          <w:numId w:val="6"/>
        </w:numPr>
        <w:spacing w:after="57"/>
        <w:rPr>
          <w:rFonts w:ascii="Arial" w:hAnsi="Arial"/>
        </w:rPr>
      </w:pPr>
      <w:r w:rsidRPr="00306A0F">
        <w:rPr>
          <w:rFonts w:ascii="Arial" w:hAnsi="Arial"/>
        </w:rPr>
        <w:t>przeznaczona do użytkowania w pozycji poziomej na stole laboratoryjnym/biurku,</w:t>
      </w:r>
    </w:p>
    <w:p w14:paraId="55FA5EAF" w14:textId="77777777" w:rsidR="00207037" w:rsidRPr="00306A0F" w:rsidRDefault="00000000">
      <w:pPr>
        <w:numPr>
          <w:ilvl w:val="0"/>
          <w:numId w:val="6"/>
        </w:numPr>
        <w:spacing w:after="57"/>
        <w:rPr>
          <w:rFonts w:ascii="Arial" w:hAnsi="Arial"/>
        </w:rPr>
      </w:pPr>
      <w:r w:rsidRPr="00306A0F">
        <w:rPr>
          <w:rFonts w:ascii="Arial" w:hAnsi="Arial"/>
        </w:rPr>
        <w:t>wyposażona w dwa uchwyty transportowe,</w:t>
      </w:r>
    </w:p>
    <w:p w14:paraId="010F3BE4" w14:textId="77777777" w:rsidR="00207037" w:rsidRPr="00306A0F" w:rsidRDefault="00000000">
      <w:pPr>
        <w:numPr>
          <w:ilvl w:val="0"/>
          <w:numId w:val="6"/>
        </w:numPr>
        <w:spacing w:after="57"/>
        <w:rPr>
          <w:rFonts w:ascii="Arial" w:hAnsi="Arial"/>
        </w:rPr>
      </w:pPr>
      <w:r w:rsidRPr="00306A0F">
        <w:rPr>
          <w:rFonts w:ascii="Arial" w:hAnsi="Arial"/>
          <w:color w:val="000000"/>
        </w:rPr>
        <w:t>zawierająca min. 27 rowków typu T, 8 mm.</w:t>
      </w:r>
    </w:p>
    <w:p w14:paraId="407944EA" w14:textId="77777777" w:rsidR="00207037" w:rsidRPr="00306A0F" w:rsidRDefault="00000000">
      <w:pPr>
        <w:numPr>
          <w:ilvl w:val="0"/>
          <w:numId w:val="5"/>
        </w:numPr>
        <w:spacing w:after="57"/>
        <w:rPr>
          <w:rFonts w:ascii="Arial" w:hAnsi="Arial"/>
        </w:rPr>
      </w:pPr>
      <w:r w:rsidRPr="00306A0F">
        <w:rPr>
          <w:rFonts w:ascii="Arial" w:hAnsi="Arial"/>
          <w:color w:val="000000"/>
        </w:rPr>
        <w:t>Siłownik pneumatyczny dwustronnego działania: z magnetycznym tłokiem, armatura pneumatyczna  M5 pod przewód pneumatyczny 4 mm, skok 100 mm, średnica 16 mm, uchwyt montażowy do płyty profilowej, końcówka robocza do siłownika, dostosowana do łączników krańcowych elektrycznych i pneumatycznych tak, aby skutecznie przełączała i miała możliwość przesterowania tych elementów – 1 szt.</w:t>
      </w:r>
    </w:p>
    <w:p w14:paraId="0755897F" w14:textId="77777777" w:rsidR="00207037" w:rsidRPr="00306A0F" w:rsidRDefault="00000000">
      <w:pPr>
        <w:numPr>
          <w:ilvl w:val="0"/>
          <w:numId w:val="5"/>
        </w:numPr>
        <w:spacing w:after="57"/>
        <w:rPr>
          <w:rFonts w:ascii="Arial" w:hAnsi="Arial"/>
        </w:rPr>
      </w:pPr>
      <w:r w:rsidRPr="00306A0F">
        <w:rPr>
          <w:rFonts w:ascii="Arial" w:hAnsi="Arial"/>
          <w:color w:val="000000"/>
        </w:rPr>
        <w:t>Siłownik pneumatyczny dwustronnego działania: z magnetycznym tłokiem, armatura pneumatyczna M5 pod przewód pneumatyczny 4 mm, skok 50 mm, średnica 16 mm, uchwyt montażowy do płyty profilowej, końcówka robocza do siłownika, dostosowana do łączników krańcowych elektrycznych i pneumatycznych tak, aby skutecznie przełączała i miała możliwość przesterowania tych elementów – 1 szt.</w:t>
      </w:r>
    </w:p>
    <w:p w14:paraId="77888CD3" w14:textId="77777777" w:rsidR="00207037" w:rsidRPr="00306A0F" w:rsidRDefault="00000000">
      <w:pPr>
        <w:numPr>
          <w:ilvl w:val="0"/>
          <w:numId w:val="5"/>
        </w:numPr>
        <w:spacing w:after="57"/>
        <w:rPr>
          <w:rFonts w:ascii="Arial" w:hAnsi="Arial"/>
        </w:rPr>
      </w:pPr>
      <w:r w:rsidRPr="00306A0F">
        <w:rPr>
          <w:rFonts w:ascii="Arial" w:hAnsi="Arial"/>
        </w:rPr>
        <w:t>Siłownik pneumatyczny jednostronnego działania: pchający, skok: 50mm, średnica 16 mm  ze sprężyną zwrotną, armatura pneumatyczna 1/8” lub M5, pod przewód pneumatyczny 4 mm, uchwyt montażowy do płyty profilowej, końcówka robocza do siłownika, dostosowana do łączników krańcowych elektrycznych i pneumatycznych tak, aby skutecznie przełączała i miała możliwość przesterowania tych elementów – 1 szt.</w:t>
      </w:r>
    </w:p>
    <w:p w14:paraId="4C8F63A0" w14:textId="77777777" w:rsidR="00207037" w:rsidRPr="00306A0F" w:rsidRDefault="00000000">
      <w:pPr>
        <w:numPr>
          <w:ilvl w:val="0"/>
          <w:numId w:val="5"/>
        </w:numPr>
        <w:spacing w:after="57"/>
        <w:rPr>
          <w:rFonts w:ascii="Arial" w:hAnsi="Arial"/>
        </w:rPr>
      </w:pPr>
      <w:r w:rsidRPr="00306A0F">
        <w:rPr>
          <w:rFonts w:ascii="Arial" w:hAnsi="Arial"/>
        </w:rPr>
        <w:t xml:space="preserve">Zespół przygotowania powietrza: filtr 5 </w:t>
      </w:r>
      <w:proofErr w:type="spellStart"/>
      <w:r w:rsidRPr="00306A0F">
        <w:rPr>
          <w:rFonts w:ascii="Arial" w:hAnsi="Arial"/>
        </w:rPr>
        <w:t>um</w:t>
      </w:r>
      <w:proofErr w:type="spellEnd"/>
      <w:r w:rsidRPr="00306A0F">
        <w:rPr>
          <w:rFonts w:ascii="Arial" w:hAnsi="Arial"/>
        </w:rPr>
        <w:t>, reduktor, manometr, armatura pneumatyczna M5 pod przewód 6 mm, uchwyt montażowy do płyty profilowej – 1 szt.</w:t>
      </w:r>
    </w:p>
    <w:p w14:paraId="33EDDD66" w14:textId="77777777" w:rsidR="00207037" w:rsidRPr="00306A0F" w:rsidRDefault="00000000">
      <w:pPr>
        <w:numPr>
          <w:ilvl w:val="0"/>
          <w:numId w:val="5"/>
        </w:numPr>
        <w:spacing w:after="57"/>
        <w:rPr>
          <w:rFonts w:ascii="Arial" w:hAnsi="Arial"/>
        </w:rPr>
      </w:pPr>
      <w:r w:rsidRPr="00306A0F">
        <w:rPr>
          <w:rFonts w:ascii="Arial" w:hAnsi="Arial"/>
          <w:color w:val="000000"/>
        </w:rPr>
        <w:t>Zawór odcinający z uchwytem – 1 szt.</w:t>
      </w:r>
    </w:p>
    <w:p w14:paraId="47535797" w14:textId="77777777" w:rsidR="00207037" w:rsidRPr="00306A0F" w:rsidRDefault="00000000">
      <w:pPr>
        <w:numPr>
          <w:ilvl w:val="0"/>
          <w:numId w:val="5"/>
        </w:numPr>
        <w:spacing w:after="57"/>
        <w:rPr>
          <w:rFonts w:ascii="Arial" w:hAnsi="Arial"/>
        </w:rPr>
      </w:pPr>
      <w:r w:rsidRPr="00306A0F">
        <w:rPr>
          <w:rFonts w:ascii="Arial" w:hAnsi="Arial"/>
          <w:color w:val="000000"/>
        </w:rPr>
        <w:lastRenderedPageBreak/>
        <w:t xml:space="preserve">Półprzewodnikowy czujnik położenia tłoka: NO, PNP, napięcie zasilania 24 V DC, z przewodem min 1,5 m; uchwyt lub zestaw uchwytów mocujących dopasowanych do siłowników w zestawie – 3 </w:t>
      </w:r>
      <w:proofErr w:type="spellStart"/>
      <w:r w:rsidRPr="00306A0F">
        <w:rPr>
          <w:rFonts w:ascii="Arial" w:hAnsi="Arial"/>
          <w:color w:val="000000"/>
        </w:rPr>
        <w:t>kpl</w:t>
      </w:r>
      <w:proofErr w:type="spellEnd"/>
      <w:r w:rsidRPr="00306A0F">
        <w:rPr>
          <w:rFonts w:ascii="Arial" w:hAnsi="Arial"/>
          <w:color w:val="000000"/>
        </w:rPr>
        <w:t>.</w:t>
      </w:r>
    </w:p>
    <w:p w14:paraId="635404E9" w14:textId="77777777" w:rsidR="00207037" w:rsidRPr="00306A0F" w:rsidRDefault="00000000">
      <w:pPr>
        <w:numPr>
          <w:ilvl w:val="0"/>
          <w:numId w:val="5"/>
        </w:numPr>
        <w:spacing w:after="57"/>
        <w:rPr>
          <w:rFonts w:ascii="Arial" w:hAnsi="Arial"/>
        </w:rPr>
      </w:pPr>
      <w:r w:rsidRPr="00306A0F">
        <w:rPr>
          <w:rFonts w:ascii="Arial" w:hAnsi="Arial"/>
          <w:color w:val="000000"/>
        </w:rPr>
        <w:t xml:space="preserve">Łącznik krańcowy z rolką elektryczny: styk NO/NC, przewód elektryczny ze złączem wtykowym, uchwyt montażowy do płyty profilowej, możliwość współpracy z siłownikami w zestawie – 2 </w:t>
      </w:r>
      <w:proofErr w:type="spellStart"/>
      <w:r w:rsidRPr="00306A0F">
        <w:rPr>
          <w:rFonts w:ascii="Arial" w:hAnsi="Arial"/>
          <w:color w:val="000000"/>
        </w:rPr>
        <w:t>kpl</w:t>
      </w:r>
      <w:proofErr w:type="spellEnd"/>
    </w:p>
    <w:p w14:paraId="294D3C4E" w14:textId="77777777" w:rsidR="00207037" w:rsidRPr="00306A0F" w:rsidRDefault="00000000">
      <w:pPr>
        <w:numPr>
          <w:ilvl w:val="0"/>
          <w:numId w:val="5"/>
        </w:numPr>
        <w:spacing w:after="57"/>
        <w:rPr>
          <w:rFonts w:ascii="Arial" w:hAnsi="Arial"/>
        </w:rPr>
      </w:pPr>
      <w:r w:rsidRPr="00306A0F">
        <w:rPr>
          <w:rFonts w:ascii="Arial" w:hAnsi="Arial"/>
        </w:rPr>
        <w:t>Zawór dławiąco zwrotny: montaż na przewód pneumatyczny 4 mm– 3 szt.</w:t>
      </w:r>
    </w:p>
    <w:p w14:paraId="130F5820" w14:textId="77777777" w:rsidR="00207037" w:rsidRPr="00306A0F" w:rsidRDefault="00000000">
      <w:pPr>
        <w:numPr>
          <w:ilvl w:val="0"/>
          <w:numId w:val="5"/>
        </w:numPr>
        <w:spacing w:after="57"/>
        <w:rPr>
          <w:rFonts w:ascii="Arial" w:hAnsi="Arial"/>
        </w:rPr>
      </w:pPr>
      <w:r w:rsidRPr="00306A0F">
        <w:rPr>
          <w:rFonts w:ascii="Arial" w:hAnsi="Arial"/>
        </w:rPr>
        <w:t>Elektrozawór pneumatyczny 3/2 monostabilny: sterowany cewką 24 V DC, NC, przewód elektryczny ze złączem wtykowym, armatura pneumatyczna 1/8” pod przewód pneumatyczny 4 mm/6 mm, uchwyt montażowy do płyty profilowej – 1 szt.</w:t>
      </w:r>
    </w:p>
    <w:p w14:paraId="4EB48AA8" w14:textId="77777777" w:rsidR="00207037" w:rsidRPr="00306A0F" w:rsidRDefault="00000000">
      <w:pPr>
        <w:numPr>
          <w:ilvl w:val="0"/>
          <w:numId w:val="5"/>
        </w:numPr>
        <w:spacing w:after="57"/>
        <w:rPr>
          <w:rFonts w:ascii="Arial" w:hAnsi="Arial"/>
        </w:rPr>
      </w:pPr>
      <w:r w:rsidRPr="00306A0F">
        <w:rPr>
          <w:rFonts w:ascii="Arial" w:hAnsi="Arial"/>
        </w:rPr>
        <w:t xml:space="preserve">Elektrozawór pneumatyczny 5/2 </w:t>
      </w:r>
      <w:proofErr w:type="spellStart"/>
      <w:r w:rsidRPr="00306A0F">
        <w:rPr>
          <w:rFonts w:ascii="Arial" w:hAnsi="Arial"/>
        </w:rPr>
        <w:t>bistabilny</w:t>
      </w:r>
      <w:proofErr w:type="spellEnd"/>
      <w:r w:rsidRPr="00306A0F">
        <w:rPr>
          <w:rFonts w:ascii="Arial" w:hAnsi="Arial"/>
        </w:rPr>
        <w:t>: sterowany dwoma cewkami 24 V DC, przewód elektryczny ze złączem wtykowym, armatura pneumatyczna 1/8” pod przewód pneumatyczny 4 mm/6 mm, uchwyt montażowy do płyty profilowej – 1 szt.</w:t>
      </w:r>
    </w:p>
    <w:p w14:paraId="7F38305C" w14:textId="77777777" w:rsidR="00207037" w:rsidRPr="00306A0F" w:rsidRDefault="00000000">
      <w:pPr>
        <w:numPr>
          <w:ilvl w:val="0"/>
          <w:numId w:val="5"/>
        </w:numPr>
        <w:spacing w:after="57"/>
        <w:rPr>
          <w:rFonts w:ascii="Arial" w:hAnsi="Arial"/>
        </w:rPr>
      </w:pPr>
      <w:r w:rsidRPr="00306A0F">
        <w:rPr>
          <w:rFonts w:ascii="Arial" w:hAnsi="Arial"/>
        </w:rPr>
        <w:t>Elektrozawór pneumatyczny 5/2 monostabilny: sterowany cewką 24 V DC, przewód elektryczny ze złączem wtykowym, armatura pneumatyczna 1/8” pod przewód pneumatyczny 4 mm/6 mm, uchwyt montażowy do płyty profilowej – 1 szt.</w:t>
      </w:r>
    </w:p>
    <w:p w14:paraId="29A437C1" w14:textId="77777777" w:rsidR="00207037" w:rsidRPr="00306A0F" w:rsidRDefault="00000000">
      <w:pPr>
        <w:numPr>
          <w:ilvl w:val="0"/>
          <w:numId w:val="5"/>
        </w:numPr>
        <w:spacing w:after="57"/>
        <w:rPr>
          <w:rFonts w:ascii="Arial" w:hAnsi="Arial"/>
        </w:rPr>
      </w:pPr>
      <w:r w:rsidRPr="00306A0F">
        <w:rPr>
          <w:rFonts w:ascii="Arial" w:hAnsi="Arial"/>
          <w:color w:val="000000"/>
        </w:rPr>
        <w:t xml:space="preserve">Interfejs urządzeń wykonawczych  – uniwersalny koncentrator (zadajnik) sygnałów: 4 wejścia/4 wyjścia, zasilanie 24 V DC, montaż na szynę TH-35, zestaw złączek zapasowych 3-pin do czujników i 2-pin do elektrozaworów, z możliwością współpracy z dowolnym sterownikiem PLC 24 V DC, załącza: 2x </w:t>
      </w:r>
      <w:proofErr w:type="spellStart"/>
      <w:r w:rsidRPr="00306A0F">
        <w:rPr>
          <w:rFonts w:ascii="Arial" w:hAnsi="Arial"/>
          <w:color w:val="000000"/>
        </w:rPr>
        <w:t>Push</w:t>
      </w:r>
      <w:proofErr w:type="spellEnd"/>
      <w:r w:rsidRPr="00306A0F">
        <w:rPr>
          <w:rFonts w:ascii="Arial" w:hAnsi="Arial"/>
          <w:color w:val="000000"/>
        </w:rPr>
        <w:t xml:space="preserve">-In 3.81 10-pin, 2x IDC 26-pin, montaż na szynę TH-35– 1 </w:t>
      </w:r>
      <w:proofErr w:type="spellStart"/>
      <w:r w:rsidRPr="00306A0F">
        <w:rPr>
          <w:rFonts w:ascii="Arial" w:hAnsi="Arial"/>
          <w:color w:val="000000"/>
        </w:rPr>
        <w:t>kpl</w:t>
      </w:r>
      <w:proofErr w:type="spellEnd"/>
      <w:r w:rsidRPr="00306A0F">
        <w:rPr>
          <w:rFonts w:ascii="Arial" w:hAnsi="Arial"/>
          <w:color w:val="000000"/>
        </w:rPr>
        <w:t>.</w:t>
      </w:r>
      <w:r w:rsidRPr="00306A0F">
        <w:rPr>
          <w:rFonts w:ascii="Arial" w:hAnsi="Arial"/>
        </w:rPr>
        <w:t xml:space="preserve">  </w:t>
      </w:r>
    </w:p>
    <w:p w14:paraId="1BFBA42F" w14:textId="77777777" w:rsidR="00207037" w:rsidRPr="00306A0F" w:rsidRDefault="00000000">
      <w:pPr>
        <w:numPr>
          <w:ilvl w:val="0"/>
          <w:numId w:val="5"/>
        </w:numPr>
        <w:spacing w:after="57"/>
        <w:rPr>
          <w:rFonts w:ascii="Arial" w:hAnsi="Arial"/>
        </w:rPr>
      </w:pPr>
      <w:r w:rsidRPr="00306A0F">
        <w:rPr>
          <w:rFonts w:ascii="Arial" w:hAnsi="Arial"/>
        </w:rPr>
        <w:t>Zasilacz 24 V DC, min. 60W z przewodem zasilającym – 1 szt.</w:t>
      </w:r>
    </w:p>
    <w:p w14:paraId="1FD653FA" w14:textId="77777777" w:rsidR="00207037" w:rsidRPr="00306A0F" w:rsidRDefault="00000000">
      <w:pPr>
        <w:numPr>
          <w:ilvl w:val="0"/>
          <w:numId w:val="5"/>
        </w:numPr>
        <w:spacing w:after="57"/>
        <w:rPr>
          <w:rFonts w:ascii="Arial" w:hAnsi="Arial"/>
        </w:rPr>
      </w:pPr>
      <w:r w:rsidRPr="00306A0F">
        <w:rPr>
          <w:rFonts w:ascii="Arial" w:hAnsi="Arial"/>
          <w:color w:val="000000"/>
        </w:rPr>
        <w:t>Zawór pneumatyczny 3/2 monostabilny: sterowany pneumatyczne, , armatura pneumatyczna 1/8” pod przewód pneumatyczny 4 mm/6 mm, uchwyt montażowy do płyty profilowej – 2 szt.</w:t>
      </w:r>
    </w:p>
    <w:p w14:paraId="7C605A6F" w14:textId="77777777" w:rsidR="00207037" w:rsidRPr="00306A0F" w:rsidRDefault="00000000">
      <w:pPr>
        <w:numPr>
          <w:ilvl w:val="0"/>
          <w:numId w:val="5"/>
        </w:numPr>
        <w:spacing w:after="57"/>
        <w:rPr>
          <w:rFonts w:ascii="Arial" w:hAnsi="Arial"/>
        </w:rPr>
      </w:pPr>
      <w:r w:rsidRPr="00306A0F">
        <w:rPr>
          <w:rFonts w:ascii="Arial" w:hAnsi="Arial"/>
        </w:rPr>
        <w:t xml:space="preserve">Zawór pneumatyczny 5/2 </w:t>
      </w:r>
      <w:proofErr w:type="spellStart"/>
      <w:r w:rsidRPr="00306A0F">
        <w:rPr>
          <w:rFonts w:ascii="Arial" w:hAnsi="Arial"/>
        </w:rPr>
        <w:t>bistabilny</w:t>
      </w:r>
      <w:proofErr w:type="spellEnd"/>
      <w:r w:rsidRPr="00306A0F">
        <w:rPr>
          <w:rFonts w:ascii="Arial" w:hAnsi="Arial"/>
        </w:rPr>
        <w:t>: sterowany pneumatyczne, armatura pneumatyczna 1/8” pod przewód pneumatyczny 4 mm/6 mm, uchwyt montażowy do płyty profilowej – 1 szt.</w:t>
      </w:r>
    </w:p>
    <w:p w14:paraId="177A5282" w14:textId="77777777" w:rsidR="00207037" w:rsidRPr="00306A0F" w:rsidRDefault="00000000">
      <w:pPr>
        <w:numPr>
          <w:ilvl w:val="0"/>
          <w:numId w:val="5"/>
        </w:numPr>
        <w:spacing w:after="57"/>
        <w:rPr>
          <w:rFonts w:ascii="Arial" w:hAnsi="Arial"/>
          <w:color w:val="000000"/>
        </w:rPr>
      </w:pPr>
      <w:r w:rsidRPr="00306A0F">
        <w:rPr>
          <w:rFonts w:ascii="Arial" w:hAnsi="Arial"/>
          <w:color w:val="000000"/>
        </w:rPr>
        <w:t>Zawór pneumatyczny 5/2 monostabilny: sterowany pneumatyczne, armatura pneumatyczna 1/8” pod przewód pneumatyczny 4 mm/6 mm , uchwyt montażowy do płyty profilowej – 1 szt.</w:t>
      </w:r>
    </w:p>
    <w:p w14:paraId="4ABBF435" w14:textId="77777777" w:rsidR="00207037" w:rsidRPr="00306A0F" w:rsidRDefault="00000000">
      <w:pPr>
        <w:numPr>
          <w:ilvl w:val="0"/>
          <w:numId w:val="5"/>
        </w:numPr>
        <w:spacing w:after="57"/>
        <w:rPr>
          <w:rFonts w:ascii="Arial" w:hAnsi="Arial"/>
        </w:rPr>
      </w:pPr>
      <w:r w:rsidRPr="00306A0F">
        <w:rPr>
          <w:rFonts w:ascii="Arial" w:hAnsi="Arial"/>
        </w:rPr>
        <w:t>Zawór pneumatyczny 3/2 monostabilny: sterowany ręcznie przyciskiem wciskanym, ze sprężyną zwrotną, NO armatura pneumatyczna  pod przewód pneumatyczny 4 mm/6 mm, uchwyt montażowy do płyty profilowej – 1 szt.</w:t>
      </w:r>
    </w:p>
    <w:p w14:paraId="27946AD3" w14:textId="77777777" w:rsidR="00207037" w:rsidRPr="00306A0F" w:rsidRDefault="00000000">
      <w:pPr>
        <w:numPr>
          <w:ilvl w:val="0"/>
          <w:numId w:val="5"/>
        </w:numPr>
        <w:spacing w:after="57"/>
        <w:rPr>
          <w:rFonts w:ascii="Arial" w:hAnsi="Arial"/>
          <w:color w:val="000000"/>
        </w:rPr>
      </w:pPr>
      <w:r w:rsidRPr="00306A0F">
        <w:rPr>
          <w:rFonts w:ascii="Arial" w:hAnsi="Arial"/>
          <w:color w:val="000000"/>
        </w:rPr>
        <w:t>Zawór pneumatyczny 3/2 monostabilny: sterowany ręcznie przyciskiem wciskanym, ze sprężyną zwrotną, NC armatura pneumatyczna  pod przewód pneumatyczny 4 mm/6 mm, uchwyt montażowy do płyty profilowej – 1 szt.</w:t>
      </w:r>
    </w:p>
    <w:p w14:paraId="03D2E4C4" w14:textId="77777777" w:rsidR="00207037" w:rsidRPr="00306A0F" w:rsidRDefault="00000000">
      <w:pPr>
        <w:numPr>
          <w:ilvl w:val="0"/>
          <w:numId w:val="5"/>
        </w:numPr>
        <w:spacing w:after="57"/>
        <w:rPr>
          <w:rFonts w:ascii="Arial" w:hAnsi="Arial"/>
        </w:rPr>
      </w:pPr>
      <w:r w:rsidRPr="00306A0F">
        <w:rPr>
          <w:rFonts w:ascii="Arial" w:hAnsi="Arial"/>
        </w:rPr>
        <w:t>Zawór logiczny AND: armatura pneumatyczna pod przewód pneumatyczny 4 mm, uchwyt montażowy do płyty profilowej – 2 szt.</w:t>
      </w:r>
    </w:p>
    <w:p w14:paraId="4C9EEAF3" w14:textId="77777777" w:rsidR="00207037" w:rsidRPr="00306A0F" w:rsidRDefault="00000000">
      <w:pPr>
        <w:numPr>
          <w:ilvl w:val="0"/>
          <w:numId w:val="5"/>
        </w:numPr>
        <w:spacing w:after="57"/>
        <w:rPr>
          <w:rFonts w:ascii="Arial" w:hAnsi="Arial"/>
          <w:color w:val="000000"/>
        </w:rPr>
      </w:pPr>
      <w:r w:rsidRPr="00306A0F">
        <w:rPr>
          <w:rFonts w:ascii="Arial" w:hAnsi="Arial"/>
          <w:color w:val="000000"/>
        </w:rPr>
        <w:t>Zawór logiczny OR: armatura pneumatyczna pod przewód pneumatyczny 4 mm, uchwyt montażowy do płyty profilowej – 2 szt.</w:t>
      </w:r>
    </w:p>
    <w:p w14:paraId="07A84B84" w14:textId="77777777" w:rsidR="00207037" w:rsidRPr="00306A0F" w:rsidRDefault="00000000">
      <w:pPr>
        <w:numPr>
          <w:ilvl w:val="0"/>
          <w:numId w:val="5"/>
        </w:numPr>
        <w:spacing w:after="57"/>
        <w:rPr>
          <w:rFonts w:ascii="Arial" w:hAnsi="Arial"/>
        </w:rPr>
      </w:pPr>
      <w:r w:rsidRPr="00306A0F">
        <w:rPr>
          <w:rFonts w:ascii="Arial" w:hAnsi="Arial"/>
        </w:rPr>
        <w:t xml:space="preserve">Akcesoria do stanowiska pneumatyki i elektropneumatyki niezbędne do prawidłowej pracy stanowiska: </w:t>
      </w:r>
      <w:proofErr w:type="spellStart"/>
      <w:r w:rsidRPr="00306A0F">
        <w:rPr>
          <w:rFonts w:ascii="Arial" w:hAnsi="Arial"/>
        </w:rPr>
        <w:t>szybkozłączki</w:t>
      </w:r>
      <w:proofErr w:type="spellEnd"/>
      <w:r w:rsidRPr="00306A0F">
        <w:rPr>
          <w:rFonts w:ascii="Arial" w:hAnsi="Arial"/>
        </w:rPr>
        <w:t xml:space="preserve"> pneumatyczne: trójniki T 6mm (10 szt.), trójniki T 4 mm (10 szt.) czwórniki 6 mm (2 szt.), czwórniki 4 mm (2szt.), redukcje itp., węże </w:t>
      </w:r>
      <w:r w:rsidRPr="00306A0F">
        <w:rPr>
          <w:rFonts w:ascii="Arial" w:hAnsi="Arial"/>
        </w:rPr>
        <w:lastRenderedPageBreak/>
        <w:t xml:space="preserve">pneumatyczne min. 25 </w:t>
      </w:r>
      <w:proofErr w:type="spellStart"/>
      <w:r w:rsidRPr="00306A0F">
        <w:rPr>
          <w:rFonts w:ascii="Arial" w:hAnsi="Arial"/>
        </w:rPr>
        <w:t>mb</w:t>
      </w:r>
      <w:proofErr w:type="spellEnd"/>
      <w:r w:rsidRPr="00306A0F">
        <w:rPr>
          <w:rFonts w:ascii="Arial" w:hAnsi="Arial"/>
        </w:rPr>
        <w:t xml:space="preserve"> fi =6mm, min. 25 m fi =4 mm, przyrząd do cięcia przewodów pneumatycznych – 1 </w:t>
      </w:r>
      <w:proofErr w:type="spellStart"/>
      <w:r w:rsidRPr="00306A0F">
        <w:rPr>
          <w:rFonts w:ascii="Arial" w:hAnsi="Arial"/>
        </w:rPr>
        <w:t>kpl</w:t>
      </w:r>
      <w:proofErr w:type="spellEnd"/>
      <w:r w:rsidRPr="00306A0F">
        <w:rPr>
          <w:rFonts w:ascii="Arial" w:hAnsi="Arial"/>
        </w:rPr>
        <w:t>.</w:t>
      </w:r>
    </w:p>
    <w:p w14:paraId="5E65B542" w14:textId="77777777" w:rsidR="00207037" w:rsidRPr="00306A0F" w:rsidRDefault="00000000">
      <w:pPr>
        <w:numPr>
          <w:ilvl w:val="0"/>
          <w:numId w:val="5"/>
        </w:numPr>
        <w:spacing w:after="57"/>
        <w:rPr>
          <w:rFonts w:ascii="Arial" w:hAnsi="Arial"/>
        </w:rPr>
      </w:pPr>
      <w:r w:rsidRPr="00306A0F">
        <w:rPr>
          <w:rFonts w:ascii="Arial" w:hAnsi="Arial"/>
        </w:rPr>
        <w:t>Czujnik indukcyjny: NO, PNP, przewód elektryczny ze złączem wtykowym, uchwyt montażowy do płyty profilowej – 1 szt.</w:t>
      </w:r>
    </w:p>
    <w:p w14:paraId="7EE7888E" w14:textId="77777777" w:rsidR="00207037" w:rsidRPr="00306A0F" w:rsidRDefault="00000000">
      <w:pPr>
        <w:numPr>
          <w:ilvl w:val="0"/>
          <w:numId w:val="5"/>
        </w:numPr>
        <w:spacing w:after="57"/>
        <w:rPr>
          <w:rFonts w:ascii="Arial" w:hAnsi="Arial"/>
        </w:rPr>
      </w:pPr>
      <w:r w:rsidRPr="00306A0F">
        <w:rPr>
          <w:rFonts w:ascii="Arial" w:hAnsi="Arial"/>
        </w:rPr>
        <w:t>Czujnik pojemnościowy: NO, PNP, przewód elektryczny ze złączem wtykowym, uchwyt montażowy do płyty profilowej – 1 szt.</w:t>
      </w:r>
    </w:p>
    <w:p w14:paraId="136E98CA" w14:textId="77777777" w:rsidR="00207037" w:rsidRPr="00306A0F" w:rsidRDefault="00000000">
      <w:pPr>
        <w:numPr>
          <w:ilvl w:val="0"/>
          <w:numId w:val="5"/>
        </w:numPr>
        <w:spacing w:after="57"/>
        <w:rPr>
          <w:rFonts w:ascii="Arial" w:hAnsi="Arial"/>
        </w:rPr>
      </w:pPr>
      <w:r w:rsidRPr="00306A0F">
        <w:rPr>
          <w:rFonts w:ascii="Arial" w:hAnsi="Arial"/>
        </w:rPr>
        <w:t xml:space="preserve">Czujnik fotoelektryczny odbiciowy: NO, PNP, przewód elektryczny ze złączem wtykowym, uchwyt montażowy do płyty profilowej – 1 </w:t>
      </w:r>
      <w:proofErr w:type="spellStart"/>
      <w:r w:rsidRPr="00306A0F">
        <w:rPr>
          <w:rFonts w:ascii="Arial" w:hAnsi="Arial"/>
        </w:rPr>
        <w:t>kpl</w:t>
      </w:r>
      <w:proofErr w:type="spellEnd"/>
      <w:r w:rsidRPr="00306A0F">
        <w:rPr>
          <w:rFonts w:ascii="Arial" w:hAnsi="Arial"/>
        </w:rPr>
        <w:t>.</w:t>
      </w:r>
    </w:p>
    <w:p w14:paraId="14E831C3" w14:textId="77777777" w:rsidR="00207037" w:rsidRPr="00306A0F" w:rsidRDefault="00000000">
      <w:pPr>
        <w:numPr>
          <w:ilvl w:val="0"/>
          <w:numId w:val="5"/>
        </w:numPr>
        <w:spacing w:after="57"/>
        <w:rPr>
          <w:rFonts w:ascii="Arial" w:hAnsi="Arial"/>
        </w:rPr>
      </w:pPr>
      <w:r w:rsidRPr="00306A0F">
        <w:rPr>
          <w:rFonts w:ascii="Arial" w:hAnsi="Arial"/>
        </w:rPr>
        <w:t xml:space="preserve">Czujnik fotoelektryczny refleksyjny: NO, PNP, przewód elektryczny ze złączem wtykowym, uchwyt montażowy do płyty profilowej, – 1 </w:t>
      </w:r>
      <w:proofErr w:type="spellStart"/>
      <w:r w:rsidRPr="00306A0F">
        <w:rPr>
          <w:rFonts w:ascii="Arial" w:hAnsi="Arial"/>
        </w:rPr>
        <w:t>kpl</w:t>
      </w:r>
      <w:proofErr w:type="spellEnd"/>
      <w:r w:rsidRPr="00306A0F">
        <w:rPr>
          <w:rFonts w:ascii="Arial" w:hAnsi="Arial"/>
        </w:rPr>
        <w:t>.</w:t>
      </w:r>
    </w:p>
    <w:p w14:paraId="2AC9B80B" w14:textId="77777777" w:rsidR="00207037" w:rsidRPr="00306A0F" w:rsidRDefault="00000000">
      <w:pPr>
        <w:numPr>
          <w:ilvl w:val="0"/>
          <w:numId w:val="5"/>
        </w:numPr>
        <w:spacing w:after="57"/>
        <w:rPr>
          <w:rFonts w:ascii="Arial" w:hAnsi="Arial"/>
        </w:rPr>
      </w:pPr>
      <w:r w:rsidRPr="00306A0F">
        <w:rPr>
          <w:rFonts w:ascii="Arial" w:hAnsi="Arial"/>
          <w:color w:val="000000"/>
        </w:rPr>
        <w:t xml:space="preserve">Zwierciadło uchwyt montażowy do płyty profilowej,– 1 </w:t>
      </w:r>
      <w:proofErr w:type="spellStart"/>
      <w:r w:rsidRPr="00306A0F">
        <w:rPr>
          <w:rFonts w:ascii="Arial" w:hAnsi="Arial"/>
          <w:color w:val="000000"/>
        </w:rPr>
        <w:t>kpl</w:t>
      </w:r>
      <w:proofErr w:type="spellEnd"/>
      <w:r w:rsidRPr="00306A0F">
        <w:rPr>
          <w:rFonts w:ascii="Arial" w:hAnsi="Arial"/>
          <w:color w:val="000000"/>
        </w:rPr>
        <w:t>.</w:t>
      </w:r>
    </w:p>
    <w:p w14:paraId="17A64C4D" w14:textId="77777777" w:rsidR="00207037" w:rsidRPr="00306A0F" w:rsidRDefault="00000000">
      <w:pPr>
        <w:numPr>
          <w:ilvl w:val="0"/>
          <w:numId w:val="5"/>
        </w:numPr>
        <w:spacing w:after="57"/>
        <w:rPr>
          <w:rFonts w:ascii="Arial" w:hAnsi="Arial"/>
        </w:rPr>
      </w:pPr>
      <w:r w:rsidRPr="00306A0F">
        <w:rPr>
          <w:rFonts w:ascii="Arial" w:hAnsi="Arial"/>
        </w:rPr>
        <w:t xml:space="preserve">Materiały dydaktyczne: podręcznik, zestaw ćwiczeń praktycznych, plakat, prezentacja </w:t>
      </w:r>
      <w:proofErr w:type="spellStart"/>
      <w:r w:rsidRPr="00306A0F">
        <w:rPr>
          <w:rFonts w:ascii="Arial" w:hAnsi="Arial"/>
        </w:rPr>
        <w:t>multi</w:t>
      </w:r>
      <w:proofErr w:type="spellEnd"/>
      <w:r w:rsidRPr="00306A0F">
        <w:rPr>
          <w:rFonts w:ascii="Arial" w:hAnsi="Arial"/>
        </w:rPr>
        <w:t xml:space="preserve"> medialna, przykłady ćwiczeń symulacyjnych</w:t>
      </w:r>
    </w:p>
    <w:p w14:paraId="61C9D254" w14:textId="77777777" w:rsidR="00207037" w:rsidRPr="00306A0F" w:rsidRDefault="00207037">
      <w:pPr>
        <w:spacing w:after="57"/>
        <w:ind w:left="720"/>
        <w:rPr>
          <w:rFonts w:ascii="Arial" w:hAnsi="Arial"/>
        </w:rPr>
      </w:pPr>
    </w:p>
    <w:p w14:paraId="1696CEBD" w14:textId="77777777" w:rsidR="00207037" w:rsidRPr="00306A0F" w:rsidRDefault="00207037">
      <w:pPr>
        <w:spacing w:after="57"/>
        <w:rPr>
          <w:rFonts w:ascii="Arial" w:hAnsi="Arial"/>
        </w:rPr>
      </w:pPr>
    </w:p>
    <w:p w14:paraId="3285E38E" w14:textId="77777777" w:rsidR="00207037" w:rsidRPr="00306A0F" w:rsidRDefault="00207037">
      <w:pPr>
        <w:spacing w:after="57"/>
        <w:rPr>
          <w:rFonts w:ascii="Arial" w:hAnsi="Arial"/>
        </w:rPr>
      </w:pPr>
    </w:p>
    <w:p w14:paraId="55778F95" w14:textId="77777777" w:rsidR="00207037" w:rsidRPr="00306A0F" w:rsidRDefault="00000000">
      <w:pPr>
        <w:spacing w:after="57"/>
        <w:rPr>
          <w:rFonts w:ascii="Arial" w:hAnsi="Arial"/>
        </w:rPr>
      </w:pPr>
      <w:r w:rsidRPr="00306A0F">
        <w:rPr>
          <w:rFonts w:ascii="Arial" w:hAnsi="Arial"/>
        </w:rPr>
        <w:br w:type="page"/>
      </w:r>
    </w:p>
    <w:p w14:paraId="66CC2E87" w14:textId="77777777" w:rsidR="00207037" w:rsidRPr="00306A0F" w:rsidRDefault="00207037">
      <w:pPr>
        <w:spacing w:after="57"/>
        <w:rPr>
          <w:rFonts w:ascii="Arial" w:hAnsi="Arial"/>
        </w:rPr>
      </w:pPr>
    </w:p>
    <w:p w14:paraId="4221E45C" w14:textId="77777777" w:rsidR="00207037" w:rsidRPr="00306A0F" w:rsidRDefault="00000000">
      <w:pPr>
        <w:spacing w:after="57"/>
        <w:rPr>
          <w:rFonts w:ascii="Arial" w:hAnsi="Arial"/>
        </w:rPr>
      </w:pPr>
      <w:r w:rsidRPr="00306A0F">
        <w:rPr>
          <w:rFonts w:ascii="Arial" w:hAnsi="Arial"/>
        </w:rPr>
        <w:t> </w:t>
      </w:r>
      <w:r w:rsidRPr="00306A0F">
        <w:rPr>
          <w:rFonts w:ascii="Arial" w:hAnsi="Arial"/>
          <w:b/>
          <w:bCs/>
        </w:rPr>
        <w:t xml:space="preserve">Zestaw elektrotechniczny do samodzielnego montażu 1 </w:t>
      </w:r>
      <w:proofErr w:type="spellStart"/>
      <w:r w:rsidRPr="00306A0F">
        <w:rPr>
          <w:rFonts w:ascii="Arial" w:hAnsi="Arial"/>
          <w:b/>
          <w:bCs/>
        </w:rPr>
        <w:t>kpl</w:t>
      </w:r>
      <w:proofErr w:type="spellEnd"/>
      <w:r w:rsidRPr="00306A0F">
        <w:rPr>
          <w:rFonts w:ascii="Arial" w:hAnsi="Arial"/>
          <w:b/>
          <w:bCs/>
        </w:rPr>
        <w:tab/>
      </w:r>
    </w:p>
    <w:p w14:paraId="294265CE" w14:textId="77777777" w:rsidR="00207037" w:rsidRDefault="00207037">
      <w:pPr>
        <w:spacing w:after="57"/>
        <w:rPr>
          <w:rFonts w:ascii="Arial" w:hAnsi="Arial"/>
        </w:rPr>
      </w:pPr>
    </w:p>
    <w:p w14:paraId="55835A38" w14:textId="77777777" w:rsidR="00A002BC" w:rsidRPr="00306A0F" w:rsidRDefault="00A002BC" w:rsidP="00A002BC">
      <w:pPr>
        <w:rPr>
          <w:rFonts w:ascii="Arial" w:hAnsi="Arial"/>
          <w:b/>
          <w:bCs/>
          <w:i/>
          <w:iCs/>
        </w:rPr>
      </w:pPr>
      <w:r w:rsidRPr="00306A0F">
        <w:rPr>
          <w:rFonts w:ascii="Arial" w:hAnsi="Arial"/>
          <w:b/>
          <w:bCs/>
          <w:i/>
          <w:iCs/>
        </w:rPr>
        <w:t xml:space="preserve">Oferuję: ___________________________________________________________________ </w:t>
      </w:r>
    </w:p>
    <w:p w14:paraId="2B28F102" w14:textId="77777777" w:rsidR="00A002BC" w:rsidRPr="00306A0F" w:rsidRDefault="00A002BC" w:rsidP="00A002BC">
      <w:pPr>
        <w:rPr>
          <w:rFonts w:ascii="Arial" w:hAnsi="Arial"/>
          <w:b/>
          <w:bCs/>
          <w:i/>
          <w:iCs/>
        </w:rPr>
      </w:pPr>
      <w:r w:rsidRPr="00306A0F">
        <w:rPr>
          <w:rFonts w:ascii="Arial" w:hAnsi="Arial"/>
          <w:b/>
          <w:bCs/>
          <w:i/>
          <w:iCs/>
        </w:rPr>
        <w:t xml:space="preserve">               zgodnie z n/w parametrami – podać nazwę, producenta, marka, model, typ, itp. </w:t>
      </w:r>
    </w:p>
    <w:p w14:paraId="5CB2AB52" w14:textId="77777777" w:rsidR="00A002BC" w:rsidRPr="00306A0F" w:rsidRDefault="00A002BC" w:rsidP="00A002BC">
      <w:pPr>
        <w:rPr>
          <w:rFonts w:ascii="Arial" w:hAnsi="Arial"/>
          <w:b/>
          <w:bCs/>
          <w:i/>
          <w:iCs/>
        </w:rPr>
      </w:pPr>
    </w:p>
    <w:p w14:paraId="4D636193" w14:textId="77777777" w:rsidR="00A002BC" w:rsidRPr="00306A0F" w:rsidRDefault="00A002BC" w:rsidP="00A002BC">
      <w:pPr>
        <w:rPr>
          <w:rFonts w:ascii="Arial" w:hAnsi="Arial"/>
          <w:b/>
          <w:bCs/>
          <w:i/>
          <w:iCs/>
        </w:rPr>
      </w:pPr>
    </w:p>
    <w:p w14:paraId="78A316BF" w14:textId="77777777" w:rsidR="00A002BC" w:rsidRPr="00306A0F" w:rsidRDefault="00A002BC" w:rsidP="00A002BC">
      <w:pPr>
        <w:rPr>
          <w:rFonts w:ascii="Arial" w:hAnsi="Arial"/>
          <w:b/>
          <w:bCs/>
        </w:rPr>
      </w:pPr>
      <w:r w:rsidRPr="00306A0F">
        <w:rPr>
          <w:rFonts w:ascii="Arial" w:hAnsi="Arial"/>
          <w:b/>
          <w:bCs/>
        </w:rPr>
        <w:t>Part Numer: _______________________________________________________*</w:t>
      </w:r>
    </w:p>
    <w:p w14:paraId="23AC8F21" w14:textId="77777777" w:rsidR="00A002BC" w:rsidRPr="00306A0F" w:rsidRDefault="00A002BC" w:rsidP="00A002BC">
      <w:pPr>
        <w:spacing w:after="57"/>
        <w:rPr>
          <w:rFonts w:ascii="Arial" w:hAnsi="Arial"/>
          <w:b/>
          <w:bCs/>
        </w:rPr>
      </w:pPr>
    </w:p>
    <w:p w14:paraId="042689DB" w14:textId="77777777" w:rsidR="00A002BC" w:rsidRPr="00306A0F" w:rsidRDefault="00A002BC">
      <w:pPr>
        <w:spacing w:after="57"/>
        <w:rPr>
          <w:rFonts w:ascii="Arial" w:hAnsi="Arial"/>
        </w:rPr>
      </w:pPr>
    </w:p>
    <w:p w14:paraId="73485524" w14:textId="77777777" w:rsidR="00207037" w:rsidRPr="00306A0F" w:rsidRDefault="00000000">
      <w:pPr>
        <w:spacing w:after="57"/>
        <w:rPr>
          <w:rFonts w:ascii="Arial" w:hAnsi="Arial"/>
        </w:rPr>
      </w:pPr>
      <w:r w:rsidRPr="00306A0F">
        <w:rPr>
          <w:rFonts w:ascii="Arial" w:hAnsi="Arial"/>
        </w:rPr>
        <w:t>Zestaw zawiera:</w:t>
      </w:r>
    </w:p>
    <w:p w14:paraId="38F746F5" w14:textId="77777777" w:rsidR="00207037" w:rsidRPr="00306A0F" w:rsidRDefault="00000000">
      <w:pPr>
        <w:numPr>
          <w:ilvl w:val="0"/>
          <w:numId w:val="7"/>
        </w:numPr>
        <w:spacing w:after="57"/>
        <w:rPr>
          <w:rFonts w:ascii="Arial" w:hAnsi="Arial"/>
        </w:rPr>
      </w:pPr>
      <w:r w:rsidRPr="00306A0F">
        <w:rPr>
          <w:rFonts w:ascii="Arial" w:hAnsi="Arial"/>
        </w:rPr>
        <w:t>Przycisk sterowniczy monostabilny: styk NO, montaż na szynę TH-35 – 6 szt.</w:t>
      </w:r>
    </w:p>
    <w:p w14:paraId="0169E8AB" w14:textId="77777777" w:rsidR="00207037" w:rsidRPr="00306A0F" w:rsidRDefault="00000000">
      <w:pPr>
        <w:numPr>
          <w:ilvl w:val="0"/>
          <w:numId w:val="7"/>
        </w:numPr>
        <w:spacing w:after="57"/>
        <w:rPr>
          <w:rFonts w:ascii="Arial" w:hAnsi="Arial"/>
        </w:rPr>
      </w:pPr>
      <w:r w:rsidRPr="00306A0F">
        <w:rPr>
          <w:rFonts w:ascii="Arial" w:hAnsi="Arial"/>
        </w:rPr>
        <w:t>Przycisk sterowniczy monostabilny: styk NC, montaż na szynę TH-35 – 6 szt.</w:t>
      </w:r>
    </w:p>
    <w:p w14:paraId="570F9C6C" w14:textId="77777777" w:rsidR="00207037" w:rsidRPr="00306A0F" w:rsidRDefault="00000000">
      <w:pPr>
        <w:numPr>
          <w:ilvl w:val="0"/>
          <w:numId w:val="7"/>
        </w:numPr>
        <w:spacing w:after="57"/>
        <w:rPr>
          <w:rFonts w:ascii="Arial" w:hAnsi="Arial"/>
        </w:rPr>
      </w:pPr>
      <w:r w:rsidRPr="00306A0F">
        <w:rPr>
          <w:rFonts w:ascii="Arial" w:hAnsi="Arial"/>
        </w:rPr>
        <w:t xml:space="preserve">Przycisk sterowniczy </w:t>
      </w:r>
      <w:proofErr w:type="spellStart"/>
      <w:r w:rsidRPr="00306A0F">
        <w:rPr>
          <w:rFonts w:ascii="Arial" w:hAnsi="Arial"/>
        </w:rPr>
        <w:t>bistabilny</w:t>
      </w:r>
      <w:proofErr w:type="spellEnd"/>
      <w:r w:rsidRPr="00306A0F">
        <w:rPr>
          <w:rFonts w:ascii="Arial" w:hAnsi="Arial"/>
        </w:rPr>
        <w:t>: styk NO, montaż na szynę TH-35 – 6 szt.</w:t>
      </w:r>
    </w:p>
    <w:p w14:paraId="0CF0ACD6" w14:textId="77777777" w:rsidR="00207037" w:rsidRPr="00306A0F" w:rsidRDefault="00000000">
      <w:pPr>
        <w:numPr>
          <w:ilvl w:val="0"/>
          <w:numId w:val="7"/>
        </w:numPr>
        <w:spacing w:after="57"/>
        <w:rPr>
          <w:rFonts w:ascii="Arial" w:hAnsi="Arial"/>
        </w:rPr>
      </w:pPr>
      <w:r w:rsidRPr="00306A0F">
        <w:rPr>
          <w:rFonts w:ascii="Arial" w:hAnsi="Arial"/>
        </w:rPr>
        <w:t>Przycisk sterowniczy monostabilny: styk NC, montaż na szynę TH-35 – 6 szt.</w:t>
      </w:r>
    </w:p>
    <w:p w14:paraId="08234545" w14:textId="77777777" w:rsidR="00207037" w:rsidRPr="00306A0F" w:rsidRDefault="00000000">
      <w:pPr>
        <w:numPr>
          <w:ilvl w:val="0"/>
          <w:numId w:val="7"/>
        </w:numPr>
        <w:spacing w:after="57"/>
        <w:rPr>
          <w:rFonts w:ascii="Arial" w:hAnsi="Arial"/>
        </w:rPr>
      </w:pPr>
      <w:r w:rsidRPr="00306A0F">
        <w:rPr>
          <w:rFonts w:ascii="Arial" w:hAnsi="Arial"/>
        </w:rPr>
        <w:t>Lampka sygnalizacyjna LED: zielona, 24 V DC, montaż na szynę TH-35 – 6 szt.</w:t>
      </w:r>
    </w:p>
    <w:p w14:paraId="4C250C08" w14:textId="77777777" w:rsidR="00207037" w:rsidRPr="00306A0F" w:rsidRDefault="00000000">
      <w:pPr>
        <w:numPr>
          <w:ilvl w:val="0"/>
          <w:numId w:val="7"/>
        </w:numPr>
        <w:spacing w:after="57"/>
        <w:rPr>
          <w:rFonts w:ascii="Arial" w:hAnsi="Arial"/>
        </w:rPr>
      </w:pPr>
      <w:r w:rsidRPr="00306A0F">
        <w:rPr>
          <w:rFonts w:ascii="Arial" w:hAnsi="Arial"/>
        </w:rPr>
        <w:t>Lampka sygnalizacyjna LED: czerwona, 24 V DC, montaż na szynę TH-35 – 6 szt.</w:t>
      </w:r>
    </w:p>
    <w:p w14:paraId="444B6FF0" w14:textId="77777777" w:rsidR="00207037" w:rsidRPr="00306A0F" w:rsidRDefault="00000000">
      <w:pPr>
        <w:numPr>
          <w:ilvl w:val="0"/>
          <w:numId w:val="7"/>
        </w:numPr>
        <w:spacing w:after="57"/>
        <w:rPr>
          <w:rFonts w:ascii="Arial" w:hAnsi="Arial"/>
        </w:rPr>
      </w:pPr>
      <w:r w:rsidRPr="00306A0F">
        <w:rPr>
          <w:rFonts w:ascii="Arial" w:hAnsi="Arial"/>
        </w:rPr>
        <w:t>Lampka sygnalizacyjna LED: żółta, 24 V DC, montaż na szynę TH-35 – 6 szt.</w:t>
      </w:r>
    </w:p>
    <w:p w14:paraId="1D122CA5" w14:textId="77777777" w:rsidR="00207037" w:rsidRPr="00306A0F" w:rsidRDefault="00000000">
      <w:pPr>
        <w:numPr>
          <w:ilvl w:val="0"/>
          <w:numId w:val="7"/>
        </w:numPr>
        <w:spacing w:after="57"/>
        <w:rPr>
          <w:rFonts w:ascii="Arial" w:hAnsi="Arial"/>
        </w:rPr>
      </w:pPr>
      <w:r w:rsidRPr="00306A0F">
        <w:rPr>
          <w:rFonts w:ascii="Arial" w:hAnsi="Arial"/>
        </w:rPr>
        <w:t>Przekaźnik elektryczny: sterowanie 24 V DC, 4 pary styków, montaż na szynę TH-35 – 12 szt.</w:t>
      </w:r>
    </w:p>
    <w:p w14:paraId="5D478357" w14:textId="77777777" w:rsidR="00207037" w:rsidRPr="00306A0F" w:rsidRDefault="00000000">
      <w:pPr>
        <w:numPr>
          <w:ilvl w:val="0"/>
          <w:numId w:val="7"/>
        </w:numPr>
        <w:spacing w:after="57"/>
        <w:rPr>
          <w:rFonts w:ascii="Arial" w:hAnsi="Arial"/>
        </w:rPr>
      </w:pPr>
      <w:r w:rsidRPr="00306A0F">
        <w:rPr>
          <w:rFonts w:ascii="Arial" w:hAnsi="Arial"/>
        </w:rPr>
        <w:t>Przekaźnik elektryczny czasowy: wielofunkcyjny (min. 7 trybów pracy), montaż na szynę TH-35 – 12 szt.</w:t>
      </w:r>
    </w:p>
    <w:p w14:paraId="1B8692CC" w14:textId="77777777" w:rsidR="00207037" w:rsidRPr="00306A0F" w:rsidRDefault="00000000">
      <w:pPr>
        <w:numPr>
          <w:ilvl w:val="0"/>
          <w:numId w:val="7"/>
        </w:numPr>
        <w:spacing w:after="57"/>
        <w:rPr>
          <w:rFonts w:ascii="Arial" w:hAnsi="Arial"/>
        </w:rPr>
      </w:pPr>
      <w:r w:rsidRPr="00306A0F">
        <w:rPr>
          <w:rFonts w:ascii="Arial" w:hAnsi="Arial"/>
        </w:rPr>
        <w:t>Czujnik indukcyjny: NO, PNP, M18, zasięg min. 8 mm, cylindryczny, przewód elektryczny ze złączem wtykowym, uchwyt montażowy do płyty profilowej – 6 szt.</w:t>
      </w:r>
    </w:p>
    <w:p w14:paraId="14BA6F0F" w14:textId="77777777" w:rsidR="00207037" w:rsidRPr="00306A0F" w:rsidRDefault="00000000">
      <w:pPr>
        <w:numPr>
          <w:ilvl w:val="0"/>
          <w:numId w:val="7"/>
        </w:numPr>
        <w:spacing w:after="57"/>
        <w:rPr>
          <w:rFonts w:ascii="Arial" w:hAnsi="Arial"/>
        </w:rPr>
      </w:pPr>
      <w:r w:rsidRPr="00306A0F">
        <w:rPr>
          <w:rFonts w:ascii="Arial" w:hAnsi="Arial"/>
        </w:rPr>
        <w:t>Czujnik pojemnościowy: NO, PNP, zasięg min. 8 mm, cylindryczny, przewód elektryczny ze złączem wtykowym, uchwyt montażowy do płyty profilowej – 6 szt.</w:t>
      </w:r>
    </w:p>
    <w:p w14:paraId="4F4348D9" w14:textId="77777777" w:rsidR="00207037" w:rsidRPr="00306A0F" w:rsidRDefault="00000000">
      <w:pPr>
        <w:numPr>
          <w:ilvl w:val="0"/>
          <w:numId w:val="7"/>
        </w:numPr>
        <w:spacing w:after="57"/>
        <w:rPr>
          <w:rFonts w:ascii="Arial" w:hAnsi="Arial"/>
        </w:rPr>
      </w:pPr>
      <w:r w:rsidRPr="00306A0F">
        <w:rPr>
          <w:rFonts w:ascii="Arial" w:hAnsi="Arial"/>
          <w:color w:val="000000"/>
        </w:rPr>
        <w:t xml:space="preserve">Łącznik krańcowy z rolką elektryczny: styk NO+NC, przewód elektryczny ze złączem wtykowym, uchwyt montażowy do płyty profilowej – 6 </w:t>
      </w:r>
      <w:proofErr w:type="spellStart"/>
      <w:r w:rsidRPr="00306A0F">
        <w:rPr>
          <w:rFonts w:ascii="Arial" w:hAnsi="Arial"/>
          <w:color w:val="000000"/>
        </w:rPr>
        <w:t>kpl</w:t>
      </w:r>
      <w:proofErr w:type="spellEnd"/>
    </w:p>
    <w:p w14:paraId="634E81B9" w14:textId="77777777" w:rsidR="00207037" w:rsidRPr="00306A0F" w:rsidRDefault="00000000">
      <w:pPr>
        <w:pStyle w:val="Tekstpodstawowy"/>
        <w:numPr>
          <w:ilvl w:val="0"/>
          <w:numId w:val="7"/>
        </w:numPr>
        <w:spacing w:before="57" w:after="57"/>
        <w:rPr>
          <w:rFonts w:ascii="Arial" w:hAnsi="Arial"/>
        </w:rPr>
      </w:pPr>
      <w:r w:rsidRPr="00306A0F">
        <w:rPr>
          <w:rFonts w:ascii="Arial" w:hAnsi="Arial"/>
          <w:color w:val="000000"/>
        </w:rPr>
        <w:t>Kontaktronowy czujnik położenia tłoka: NO; 2-przewodowy; z przewodem min. 1,5 m; uchwyt mocujący uniwersalny (do siłowników) – 6 szt.</w:t>
      </w:r>
    </w:p>
    <w:p w14:paraId="55D38EB1" w14:textId="77777777" w:rsidR="00207037" w:rsidRPr="00306A0F" w:rsidRDefault="00000000">
      <w:pPr>
        <w:pStyle w:val="Tekstpodstawowy"/>
        <w:numPr>
          <w:ilvl w:val="0"/>
          <w:numId w:val="7"/>
        </w:numPr>
        <w:spacing w:before="57" w:after="57"/>
        <w:rPr>
          <w:rFonts w:ascii="Arial" w:hAnsi="Arial"/>
        </w:rPr>
      </w:pPr>
      <w:r w:rsidRPr="00306A0F">
        <w:rPr>
          <w:rFonts w:ascii="Arial" w:hAnsi="Arial"/>
        </w:rPr>
        <w:t>Łącznik krańcowy pneumatyczny z rolką: NO, armatura pneumatyczna pod przewód pneumatyczny 4 mm, uchwyt montażowy do płyty profilowej – 6 szt.</w:t>
      </w:r>
    </w:p>
    <w:p w14:paraId="3015F923" w14:textId="77777777" w:rsidR="00207037" w:rsidRPr="00306A0F" w:rsidRDefault="00000000">
      <w:pPr>
        <w:pStyle w:val="Tekstpodstawowy"/>
        <w:numPr>
          <w:ilvl w:val="0"/>
          <w:numId w:val="7"/>
        </w:numPr>
        <w:spacing w:before="57" w:after="57"/>
        <w:rPr>
          <w:rFonts w:ascii="Arial" w:hAnsi="Arial"/>
        </w:rPr>
      </w:pPr>
      <w:r w:rsidRPr="00306A0F">
        <w:rPr>
          <w:rFonts w:ascii="Arial" w:hAnsi="Arial"/>
        </w:rPr>
        <w:t>Łącznik krańcowy pneumatyczny z rolką: NC, armatura pneumatyczna pod przewód pneumatyczny 4 mm, uchwyt montażowy do płyty profilowej – 6 szt.</w:t>
      </w:r>
    </w:p>
    <w:p w14:paraId="56038F93" w14:textId="77777777" w:rsidR="00207037" w:rsidRPr="00306A0F" w:rsidRDefault="00000000">
      <w:pPr>
        <w:pStyle w:val="Tekstpodstawowy"/>
        <w:numPr>
          <w:ilvl w:val="0"/>
          <w:numId w:val="7"/>
        </w:numPr>
        <w:spacing w:before="57" w:after="57"/>
        <w:rPr>
          <w:rFonts w:ascii="Arial" w:hAnsi="Arial"/>
        </w:rPr>
      </w:pPr>
      <w:r w:rsidRPr="00306A0F">
        <w:rPr>
          <w:rFonts w:ascii="Arial" w:hAnsi="Arial"/>
          <w:color w:val="000000"/>
        </w:rPr>
        <w:t>Stycznik mocy: 3xNO, cewka 24 V DC, montaż na szynę TH-35 – 6 szt.</w:t>
      </w:r>
    </w:p>
    <w:p w14:paraId="61A7EEC4" w14:textId="77777777" w:rsidR="00207037" w:rsidRPr="00306A0F" w:rsidRDefault="00000000">
      <w:pPr>
        <w:pStyle w:val="Tekstpodstawowy"/>
        <w:numPr>
          <w:ilvl w:val="0"/>
          <w:numId w:val="7"/>
        </w:numPr>
        <w:spacing w:before="57" w:after="57"/>
        <w:rPr>
          <w:rFonts w:ascii="Arial" w:hAnsi="Arial"/>
        </w:rPr>
      </w:pPr>
      <w:r w:rsidRPr="00306A0F">
        <w:rPr>
          <w:rFonts w:ascii="Arial" w:hAnsi="Arial"/>
          <w:color w:val="000000"/>
        </w:rPr>
        <w:t xml:space="preserve">Szyna montażowa TH-35 (2 </w:t>
      </w:r>
      <w:proofErr w:type="spellStart"/>
      <w:r w:rsidRPr="00306A0F">
        <w:rPr>
          <w:rFonts w:ascii="Arial" w:hAnsi="Arial"/>
          <w:color w:val="000000"/>
        </w:rPr>
        <w:t>mb</w:t>
      </w:r>
      <w:proofErr w:type="spellEnd"/>
      <w:r w:rsidRPr="00306A0F">
        <w:rPr>
          <w:rFonts w:ascii="Arial" w:hAnsi="Arial"/>
          <w:color w:val="000000"/>
        </w:rPr>
        <w:t>) – 3 szt.</w:t>
      </w:r>
    </w:p>
    <w:p w14:paraId="027FB26B" w14:textId="77777777" w:rsidR="00207037" w:rsidRPr="00306A0F" w:rsidRDefault="00000000">
      <w:pPr>
        <w:pStyle w:val="Tekstpodstawowy"/>
        <w:numPr>
          <w:ilvl w:val="0"/>
          <w:numId w:val="7"/>
        </w:numPr>
        <w:spacing w:before="57" w:after="57"/>
        <w:rPr>
          <w:rFonts w:ascii="Arial" w:hAnsi="Arial"/>
          <w:color w:val="000000"/>
        </w:rPr>
      </w:pPr>
      <w:r w:rsidRPr="00306A0F">
        <w:rPr>
          <w:rFonts w:ascii="Arial" w:hAnsi="Arial"/>
          <w:color w:val="000000"/>
        </w:rPr>
        <w:t xml:space="preserve">Korytko grzebieniowe 40x25 (2 </w:t>
      </w:r>
      <w:proofErr w:type="spellStart"/>
      <w:r w:rsidRPr="00306A0F">
        <w:rPr>
          <w:rFonts w:ascii="Arial" w:hAnsi="Arial"/>
          <w:color w:val="000000"/>
        </w:rPr>
        <w:t>mb</w:t>
      </w:r>
      <w:proofErr w:type="spellEnd"/>
      <w:r w:rsidRPr="00306A0F">
        <w:rPr>
          <w:rFonts w:ascii="Arial" w:hAnsi="Arial"/>
          <w:color w:val="000000"/>
        </w:rPr>
        <w:t>) – 3 szt.</w:t>
      </w:r>
    </w:p>
    <w:p w14:paraId="77EC64D8" w14:textId="77777777" w:rsidR="00207037" w:rsidRPr="00306A0F" w:rsidRDefault="00000000">
      <w:pPr>
        <w:pStyle w:val="Tekstpodstawowy"/>
        <w:numPr>
          <w:ilvl w:val="0"/>
          <w:numId w:val="7"/>
        </w:numPr>
        <w:spacing w:before="57" w:after="57"/>
        <w:rPr>
          <w:rFonts w:ascii="Arial" w:hAnsi="Arial"/>
          <w:color w:val="000000"/>
        </w:rPr>
      </w:pPr>
      <w:r w:rsidRPr="00306A0F">
        <w:rPr>
          <w:rFonts w:ascii="Arial" w:hAnsi="Arial"/>
          <w:color w:val="000000"/>
        </w:rPr>
        <w:t>Zestaw nakrętek montażowych do płyty rowkowanej (rowek T - 8 mm) – 100 szt.</w:t>
      </w:r>
    </w:p>
    <w:p w14:paraId="42E5B898" w14:textId="77777777" w:rsidR="00207037" w:rsidRPr="00306A0F" w:rsidRDefault="00207037">
      <w:pPr>
        <w:spacing w:after="57"/>
        <w:rPr>
          <w:rFonts w:ascii="Arial" w:hAnsi="Arial"/>
        </w:rPr>
      </w:pPr>
    </w:p>
    <w:p w14:paraId="01E76F06" w14:textId="77777777" w:rsidR="00207037" w:rsidRPr="00306A0F" w:rsidRDefault="00000000">
      <w:pPr>
        <w:spacing w:after="57"/>
        <w:rPr>
          <w:rFonts w:ascii="Arial" w:hAnsi="Arial"/>
        </w:rPr>
      </w:pPr>
      <w:r w:rsidRPr="00306A0F">
        <w:rPr>
          <w:rFonts w:ascii="Arial" w:hAnsi="Arial"/>
        </w:rPr>
        <w:br w:type="page"/>
      </w:r>
    </w:p>
    <w:p w14:paraId="269AD774" w14:textId="77777777" w:rsidR="00207037" w:rsidRPr="00306A0F" w:rsidRDefault="00000000">
      <w:pPr>
        <w:spacing w:after="57"/>
        <w:rPr>
          <w:rFonts w:ascii="Arial" w:hAnsi="Arial"/>
          <w:b/>
          <w:bCs/>
        </w:rPr>
      </w:pPr>
      <w:r w:rsidRPr="00306A0F">
        <w:rPr>
          <w:rFonts w:ascii="Arial" w:hAnsi="Arial"/>
          <w:b/>
          <w:bCs/>
        </w:rPr>
        <w:lastRenderedPageBreak/>
        <w:t>Makieta do nauki oprogramowania –pakiet edukacyjny  - 6 szt. </w:t>
      </w:r>
      <w:r w:rsidRPr="00306A0F">
        <w:rPr>
          <w:rFonts w:ascii="Arial" w:hAnsi="Arial"/>
          <w:b/>
          <w:bCs/>
        </w:rPr>
        <w:tab/>
      </w:r>
    </w:p>
    <w:p w14:paraId="1D483F4F" w14:textId="77777777" w:rsidR="00207037" w:rsidRDefault="00207037">
      <w:pPr>
        <w:spacing w:after="57"/>
        <w:rPr>
          <w:rFonts w:ascii="Arial" w:hAnsi="Arial"/>
        </w:rPr>
      </w:pPr>
    </w:p>
    <w:p w14:paraId="3B23A433" w14:textId="77777777" w:rsidR="00A002BC" w:rsidRPr="00306A0F" w:rsidRDefault="00A002BC" w:rsidP="00A002BC">
      <w:pPr>
        <w:rPr>
          <w:rFonts w:ascii="Arial" w:hAnsi="Arial"/>
          <w:b/>
          <w:bCs/>
          <w:i/>
          <w:iCs/>
        </w:rPr>
      </w:pPr>
      <w:r w:rsidRPr="00306A0F">
        <w:rPr>
          <w:rFonts w:ascii="Arial" w:hAnsi="Arial"/>
          <w:b/>
          <w:bCs/>
          <w:i/>
          <w:iCs/>
        </w:rPr>
        <w:t xml:space="preserve">Oferuję: ___________________________________________________________________ </w:t>
      </w:r>
    </w:p>
    <w:p w14:paraId="615EFA2A" w14:textId="77777777" w:rsidR="00A002BC" w:rsidRPr="00306A0F" w:rsidRDefault="00A002BC" w:rsidP="00A002BC">
      <w:pPr>
        <w:rPr>
          <w:rFonts w:ascii="Arial" w:hAnsi="Arial"/>
          <w:b/>
          <w:bCs/>
          <w:i/>
          <w:iCs/>
        </w:rPr>
      </w:pPr>
      <w:r w:rsidRPr="00306A0F">
        <w:rPr>
          <w:rFonts w:ascii="Arial" w:hAnsi="Arial"/>
          <w:b/>
          <w:bCs/>
          <w:i/>
          <w:iCs/>
        </w:rPr>
        <w:t xml:space="preserve">               zgodnie z n/w parametrami – podać nazwę, producenta, marka, model, typ, itp. </w:t>
      </w:r>
    </w:p>
    <w:p w14:paraId="13AFFB98" w14:textId="77777777" w:rsidR="00A002BC" w:rsidRPr="00306A0F" w:rsidRDefault="00A002BC" w:rsidP="00A002BC">
      <w:pPr>
        <w:rPr>
          <w:rFonts w:ascii="Arial" w:hAnsi="Arial"/>
          <w:b/>
          <w:bCs/>
          <w:i/>
          <w:iCs/>
        </w:rPr>
      </w:pPr>
    </w:p>
    <w:p w14:paraId="6153C3FE" w14:textId="77777777" w:rsidR="00A002BC" w:rsidRPr="00306A0F" w:rsidRDefault="00A002BC" w:rsidP="00A002BC">
      <w:pPr>
        <w:rPr>
          <w:rFonts w:ascii="Arial" w:hAnsi="Arial"/>
          <w:b/>
          <w:bCs/>
          <w:i/>
          <w:iCs/>
        </w:rPr>
      </w:pPr>
    </w:p>
    <w:p w14:paraId="6592D5F1" w14:textId="77777777" w:rsidR="00A002BC" w:rsidRPr="00306A0F" w:rsidRDefault="00A002BC" w:rsidP="00A002BC">
      <w:pPr>
        <w:rPr>
          <w:rFonts w:ascii="Arial" w:hAnsi="Arial"/>
          <w:b/>
          <w:bCs/>
        </w:rPr>
      </w:pPr>
      <w:r w:rsidRPr="00306A0F">
        <w:rPr>
          <w:rFonts w:ascii="Arial" w:hAnsi="Arial"/>
          <w:b/>
          <w:bCs/>
        </w:rPr>
        <w:t>Part Numer: _______________________________________________________*</w:t>
      </w:r>
    </w:p>
    <w:p w14:paraId="4D266341" w14:textId="77777777" w:rsidR="00A002BC" w:rsidRPr="00306A0F" w:rsidRDefault="00A002BC" w:rsidP="00A002BC">
      <w:pPr>
        <w:spacing w:after="57"/>
        <w:rPr>
          <w:rFonts w:ascii="Arial" w:hAnsi="Arial"/>
          <w:b/>
          <w:bCs/>
        </w:rPr>
      </w:pPr>
    </w:p>
    <w:p w14:paraId="2C4DAE47" w14:textId="77777777" w:rsidR="00A002BC" w:rsidRPr="00306A0F" w:rsidRDefault="00A002BC">
      <w:pPr>
        <w:spacing w:after="57"/>
        <w:rPr>
          <w:rFonts w:ascii="Arial" w:hAnsi="Arial"/>
        </w:rPr>
      </w:pPr>
    </w:p>
    <w:p w14:paraId="77B16CB9" w14:textId="77777777" w:rsidR="00207037" w:rsidRPr="00306A0F" w:rsidRDefault="00000000">
      <w:pPr>
        <w:spacing w:after="57"/>
        <w:rPr>
          <w:rFonts w:ascii="Arial" w:hAnsi="Arial"/>
        </w:rPr>
      </w:pPr>
      <w:r w:rsidRPr="00306A0F">
        <w:rPr>
          <w:rFonts w:ascii="Arial" w:hAnsi="Arial"/>
          <w:color w:val="000000"/>
        </w:rPr>
        <w:t>Kompletny zestaw do oprogramowania mikro-kontrolerów i sterowników PLC,  obejmujący co najmniej:</w:t>
      </w:r>
    </w:p>
    <w:p w14:paraId="6CA4E9CB" w14:textId="77777777" w:rsidR="00207037" w:rsidRPr="00306A0F" w:rsidRDefault="00000000">
      <w:pPr>
        <w:spacing w:after="57"/>
        <w:rPr>
          <w:rFonts w:ascii="Arial" w:hAnsi="Arial"/>
          <w:b/>
          <w:bCs/>
        </w:rPr>
      </w:pPr>
      <w:r w:rsidRPr="00306A0F">
        <w:rPr>
          <w:rFonts w:ascii="Arial" w:hAnsi="Arial"/>
          <w:b/>
          <w:bCs/>
        </w:rPr>
        <w:t>Część A:</w:t>
      </w:r>
    </w:p>
    <w:p w14:paraId="0DAA02DE" w14:textId="77777777" w:rsidR="00207037" w:rsidRPr="00306A0F" w:rsidRDefault="00000000">
      <w:pPr>
        <w:numPr>
          <w:ilvl w:val="0"/>
          <w:numId w:val="8"/>
        </w:numPr>
        <w:spacing w:after="57"/>
        <w:rPr>
          <w:rFonts w:ascii="Arial" w:hAnsi="Arial"/>
          <w:color w:val="000000"/>
        </w:rPr>
      </w:pPr>
      <w:r w:rsidRPr="00306A0F">
        <w:rPr>
          <w:rFonts w:ascii="Arial" w:hAnsi="Arial"/>
          <w:color w:val="000000"/>
        </w:rPr>
        <w:t>moduł z mikrokontrolerem z dedykowanym oprogramowaniem do pobrania ze strony producenta</w:t>
      </w:r>
    </w:p>
    <w:p w14:paraId="4E3CA456" w14:textId="77777777" w:rsidR="00207037" w:rsidRPr="00306A0F" w:rsidRDefault="00000000">
      <w:pPr>
        <w:numPr>
          <w:ilvl w:val="0"/>
          <w:numId w:val="8"/>
        </w:numPr>
        <w:spacing w:after="57"/>
        <w:rPr>
          <w:rFonts w:ascii="Arial" w:hAnsi="Arial"/>
        </w:rPr>
      </w:pPr>
      <w:r w:rsidRPr="00306A0F">
        <w:rPr>
          <w:rFonts w:ascii="Arial" w:hAnsi="Arial"/>
        </w:rPr>
        <w:t>płytka stykowa 400 otworów - płytka z osobnymi liniami zasilania umożliwiająca tworzenie układów elektronicznych.</w:t>
      </w:r>
    </w:p>
    <w:p w14:paraId="07795F19" w14:textId="77777777" w:rsidR="00207037" w:rsidRPr="00306A0F" w:rsidRDefault="00000000">
      <w:pPr>
        <w:numPr>
          <w:ilvl w:val="0"/>
          <w:numId w:val="8"/>
        </w:numPr>
        <w:spacing w:after="57"/>
        <w:rPr>
          <w:rFonts w:ascii="Arial" w:hAnsi="Arial"/>
        </w:rPr>
      </w:pPr>
      <w:r w:rsidRPr="00306A0F">
        <w:rPr>
          <w:rFonts w:ascii="Arial" w:hAnsi="Arial"/>
        </w:rPr>
        <w:t xml:space="preserve">przewody połączeniowe męsko-męskie - 20 szt. - umożliwiają tworzenie połączeń na płytce stykowej oraz pomiędzy płytką i modułem </w:t>
      </w:r>
      <w:proofErr w:type="spellStart"/>
      <w:r w:rsidRPr="00306A0F">
        <w:rPr>
          <w:rFonts w:ascii="Arial" w:hAnsi="Arial"/>
        </w:rPr>
        <w:t>miktokontrolera</w:t>
      </w:r>
      <w:proofErr w:type="spellEnd"/>
    </w:p>
    <w:p w14:paraId="5641EC1E" w14:textId="77777777" w:rsidR="00207037" w:rsidRPr="00306A0F" w:rsidRDefault="00000000">
      <w:pPr>
        <w:numPr>
          <w:ilvl w:val="0"/>
          <w:numId w:val="8"/>
        </w:numPr>
        <w:spacing w:after="57"/>
        <w:rPr>
          <w:rFonts w:ascii="Arial" w:hAnsi="Arial"/>
        </w:rPr>
      </w:pPr>
      <w:r w:rsidRPr="00306A0F">
        <w:rPr>
          <w:rFonts w:ascii="Arial" w:hAnsi="Arial"/>
        </w:rPr>
        <w:t>bateria 9 V z dedykowanym zatrzaskiem (tzw. klipem).</w:t>
      </w:r>
    </w:p>
    <w:p w14:paraId="3A0C10EB" w14:textId="77777777" w:rsidR="00207037" w:rsidRPr="00306A0F" w:rsidRDefault="00000000">
      <w:pPr>
        <w:numPr>
          <w:ilvl w:val="0"/>
          <w:numId w:val="8"/>
        </w:numPr>
        <w:spacing w:after="57"/>
        <w:rPr>
          <w:rFonts w:ascii="Arial" w:hAnsi="Arial"/>
        </w:rPr>
      </w:pPr>
      <w:r w:rsidRPr="00306A0F">
        <w:rPr>
          <w:rFonts w:ascii="Arial" w:hAnsi="Arial"/>
        </w:rPr>
        <w:t xml:space="preserve">rezystory przewlekane: 330Ω, 1 </w:t>
      </w:r>
      <w:proofErr w:type="spellStart"/>
      <w:r w:rsidRPr="00306A0F">
        <w:rPr>
          <w:rFonts w:ascii="Arial" w:hAnsi="Arial"/>
        </w:rPr>
        <w:t>kΩ</w:t>
      </w:r>
      <w:proofErr w:type="spellEnd"/>
      <w:r w:rsidRPr="00306A0F">
        <w:rPr>
          <w:rFonts w:ascii="Arial" w:hAnsi="Arial"/>
        </w:rPr>
        <w:t xml:space="preserve"> (po 10 szt.).</w:t>
      </w:r>
    </w:p>
    <w:p w14:paraId="7BF1CEED" w14:textId="77777777" w:rsidR="00207037" w:rsidRPr="00306A0F" w:rsidRDefault="00000000">
      <w:pPr>
        <w:numPr>
          <w:ilvl w:val="0"/>
          <w:numId w:val="8"/>
        </w:numPr>
        <w:spacing w:after="57"/>
        <w:rPr>
          <w:rFonts w:ascii="Arial" w:hAnsi="Arial"/>
        </w:rPr>
      </w:pPr>
      <w:r w:rsidRPr="00306A0F">
        <w:rPr>
          <w:rFonts w:ascii="Arial" w:hAnsi="Arial"/>
        </w:rPr>
        <w:t>potencjometr montażowy - podłączony do wyprowadzeń analogowych może służyć jako element interfejsu użytkownika - proste pokrętło.</w:t>
      </w:r>
    </w:p>
    <w:p w14:paraId="069C45D9" w14:textId="77777777" w:rsidR="00207037" w:rsidRPr="00306A0F" w:rsidRDefault="00000000">
      <w:pPr>
        <w:numPr>
          <w:ilvl w:val="0"/>
          <w:numId w:val="8"/>
        </w:numPr>
        <w:spacing w:after="57"/>
        <w:rPr>
          <w:rFonts w:ascii="Arial" w:hAnsi="Arial"/>
        </w:rPr>
      </w:pPr>
      <w:r w:rsidRPr="00306A0F">
        <w:rPr>
          <w:rFonts w:ascii="Arial" w:hAnsi="Arial"/>
        </w:rPr>
        <w:t>diody LED 5 mm: zielona (5 szt.), czerwona (5 szt.), żółta (5 szt.), niebieska (1 szt.).</w:t>
      </w:r>
    </w:p>
    <w:p w14:paraId="3430511A" w14:textId="77777777" w:rsidR="00207037" w:rsidRPr="00306A0F" w:rsidRDefault="00000000">
      <w:pPr>
        <w:numPr>
          <w:ilvl w:val="0"/>
          <w:numId w:val="8"/>
        </w:numPr>
        <w:spacing w:after="57"/>
        <w:rPr>
          <w:rFonts w:ascii="Arial" w:hAnsi="Arial"/>
        </w:rPr>
      </w:pPr>
      <w:r w:rsidRPr="00306A0F">
        <w:rPr>
          <w:rFonts w:ascii="Arial" w:hAnsi="Arial"/>
        </w:rPr>
        <w:t>dwa fotorezystory - czujniki umożliwiające pomiar natężenia padającego światła, pozwoli np. wykryć czy w pomieszczeniu jest ciemno czy jasno.</w:t>
      </w:r>
    </w:p>
    <w:p w14:paraId="3CA41FEC" w14:textId="77777777" w:rsidR="00207037" w:rsidRPr="00306A0F" w:rsidRDefault="00000000">
      <w:pPr>
        <w:numPr>
          <w:ilvl w:val="0"/>
          <w:numId w:val="8"/>
        </w:numPr>
        <w:spacing w:after="57"/>
        <w:rPr>
          <w:rFonts w:ascii="Arial" w:hAnsi="Arial"/>
        </w:rPr>
      </w:pPr>
      <w:r w:rsidRPr="00306A0F">
        <w:rPr>
          <w:rFonts w:ascii="Arial" w:hAnsi="Arial"/>
        </w:rPr>
        <w:t>serwomechanizm modelarski typu micro.</w:t>
      </w:r>
    </w:p>
    <w:p w14:paraId="7F697387" w14:textId="77777777" w:rsidR="00207037" w:rsidRPr="00306A0F" w:rsidRDefault="00000000">
      <w:pPr>
        <w:numPr>
          <w:ilvl w:val="0"/>
          <w:numId w:val="8"/>
        </w:numPr>
        <w:spacing w:after="57"/>
        <w:rPr>
          <w:rFonts w:ascii="Arial" w:hAnsi="Arial"/>
        </w:rPr>
      </w:pPr>
      <w:r w:rsidRPr="00306A0F">
        <w:rPr>
          <w:rFonts w:ascii="Arial" w:hAnsi="Arial"/>
        </w:rPr>
        <w:t>wyświetlacz LCD 16x2 ze złączami.</w:t>
      </w:r>
    </w:p>
    <w:p w14:paraId="0B81F73C" w14:textId="77777777" w:rsidR="00207037" w:rsidRPr="00306A0F" w:rsidRDefault="00000000">
      <w:pPr>
        <w:numPr>
          <w:ilvl w:val="0"/>
          <w:numId w:val="8"/>
        </w:numPr>
        <w:spacing w:after="57"/>
        <w:rPr>
          <w:rFonts w:ascii="Arial" w:hAnsi="Arial"/>
        </w:rPr>
      </w:pPr>
      <w:r w:rsidRPr="00306A0F">
        <w:rPr>
          <w:rFonts w:ascii="Arial" w:hAnsi="Arial"/>
        </w:rPr>
        <w:t>mostek H umożliwiający sterowanie kierunkiem oraz prędkością obrotową dwóch silników prądu stałego.</w:t>
      </w:r>
    </w:p>
    <w:p w14:paraId="13F66F93" w14:textId="77777777" w:rsidR="00207037" w:rsidRPr="00306A0F" w:rsidRDefault="00000000">
      <w:pPr>
        <w:numPr>
          <w:ilvl w:val="0"/>
          <w:numId w:val="8"/>
        </w:numPr>
        <w:spacing w:after="57"/>
        <w:rPr>
          <w:rFonts w:ascii="Arial" w:hAnsi="Arial"/>
        </w:rPr>
      </w:pPr>
      <w:r w:rsidRPr="00306A0F">
        <w:rPr>
          <w:rFonts w:ascii="Arial" w:hAnsi="Arial"/>
        </w:rPr>
        <w:t>czujnik odległości – ultradźwiękowy działający w zakresie od min. 2 cm do 200 cm.</w:t>
      </w:r>
    </w:p>
    <w:p w14:paraId="70230569" w14:textId="77777777" w:rsidR="00207037" w:rsidRPr="00306A0F" w:rsidRDefault="00000000">
      <w:pPr>
        <w:numPr>
          <w:ilvl w:val="0"/>
          <w:numId w:val="8"/>
        </w:numPr>
        <w:spacing w:after="57"/>
        <w:rPr>
          <w:rFonts w:ascii="Arial" w:hAnsi="Arial"/>
        </w:rPr>
      </w:pPr>
      <w:proofErr w:type="spellStart"/>
      <w:r w:rsidRPr="00306A0F">
        <w:rPr>
          <w:rFonts w:ascii="Arial" w:hAnsi="Arial"/>
        </w:rPr>
        <w:t>buzzer</w:t>
      </w:r>
      <w:proofErr w:type="spellEnd"/>
      <w:r w:rsidRPr="00306A0F">
        <w:rPr>
          <w:rFonts w:ascii="Arial" w:hAnsi="Arial"/>
        </w:rPr>
        <w:t xml:space="preserve"> z generatorem - zasilany napięciem 5 V prosty generator sygnałów dźwiękowych.</w:t>
      </w:r>
    </w:p>
    <w:p w14:paraId="0A937107" w14:textId="77777777" w:rsidR="00207037" w:rsidRPr="00306A0F" w:rsidRDefault="00000000">
      <w:pPr>
        <w:numPr>
          <w:ilvl w:val="0"/>
          <w:numId w:val="8"/>
        </w:numPr>
        <w:spacing w:after="57"/>
        <w:rPr>
          <w:rFonts w:ascii="Arial" w:hAnsi="Arial"/>
        </w:rPr>
      </w:pPr>
      <w:r w:rsidRPr="00306A0F">
        <w:rPr>
          <w:rFonts w:ascii="Arial" w:hAnsi="Arial"/>
        </w:rPr>
        <w:t>stabilizator napięcia 5 V z kondensatorami.</w:t>
      </w:r>
    </w:p>
    <w:p w14:paraId="5563D1F7" w14:textId="77777777" w:rsidR="00207037" w:rsidRPr="00306A0F" w:rsidRDefault="00000000">
      <w:pPr>
        <w:numPr>
          <w:ilvl w:val="0"/>
          <w:numId w:val="8"/>
        </w:numPr>
        <w:spacing w:after="57"/>
        <w:rPr>
          <w:rFonts w:ascii="Arial" w:hAnsi="Arial"/>
        </w:rPr>
      </w:pPr>
      <w:r w:rsidRPr="00306A0F">
        <w:rPr>
          <w:rFonts w:ascii="Arial" w:hAnsi="Arial"/>
        </w:rPr>
        <w:t>przyciski  - 5 szt.</w:t>
      </w:r>
    </w:p>
    <w:p w14:paraId="717AC1F3" w14:textId="77777777" w:rsidR="00207037" w:rsidRPr="00306A0F" w:rsidRDefault="00000000">
      <w:pPr>
        <w:numPr>
          <w:ilvl w:val="0"/>
          <w:numId w:val="8"/>
        </w:numPr>
        <w:spacing w:after="57"/>
        <w:rPr>
          <w:rFonts w:ascii="Arial" w:hAnsi="Arial"/>
        </w:rPr>
      </w:pPr>
      <w:r w:rsidRPr="00306A0F">
        <w:rPr>
          <w:rFonts w:ascii="Arial" w:hAnsi="Arial"/>
        </w:rPr>
        <w:t>przewód USB do połączenia modułu mikrokontrolera z komputerem.</w:t>
      </w:r>
    </w:p>
    <w:p w14:paraId="0D6F8396" w14:textId="77777777" w:rsidR="00207037" w:rsidRPr="00306A0F" w:rsidRDefault="00207037">
      <w:pPr>
        <w:spacing w:after="57"/>
        <w:rPr>
          <w:rFonts w:ascii="Arial" w:hAnsi="Arial"/>
        </w:rPr>
      </w:pPr>
    </w:p>
    <w:p w14:paraId="0A17D229" w14:textId="77777777" w:rsidR="00207037" w:rsidRPr="00306A0F" w:rsidRDefault="00000000">
      <w:pPr>
        <w:spacing w:after="57"/>
        <w:rPr>
          <w:rFonts w:ascii="Arial" w:hAnsi="Arial"/>
        </w:rPr>
      </w:pPr>
      <w:r w:rsidRPr="00306A0F">
        <w:rPr>
          <w:rFonts w:ascii="Arial" w:hAnsi="Arial"/>
        </w:rPr>
        <w:t>Część B:</w:t>
      </w:r>
    </w:p>
    <w:p w14:paraId="4EE61901" w14:textId="77777777" w:rsidR="00207037" w:rsidRPr="00306A0F" w:rsidRDefault="00000000">
      <w:pPr>
        <w:spacing w:after="57"/>
        <w:rPr>
          <w:rFonts w:ascii="Arial" w:hAnsi="Arial"/>
        </w:rPr>
      </w:pPr>
      <w:r w:rsidRPr="00306A0F">
        <w:rPr>
          <w:rFonts w:ascii="Arial" w:hAnsi="Arial"/>
        </w:rPr>
        <w:t>Makieta sygnalizacji ulicznej na skrzyżowaniu, która umożliwia tworzenie algorytmu sterowania ruchem ulicznym przez sterownik PLC. Sygnałami wejściowymi są sygnały z czujników obecności obiektu na skrzyżowaniu oraz pochodzące z przycisków przy przejściach dla pieszych. Sygnały wyjściowe sterują diodami LED (czerwona, żółta, zielona). Stanowisko należy dostarczyć w formie kompletnej, zmontowanej i przygotowanej do zajęć dydaktycznych.</w:t>
      </w:r>
    </w:p>
    <w:p w14:paraId="6C5A1859" w14:textId="77777777" w:rsidR="00207037" w:rsidRPr="00306A0F" w:rsidRDefault="00207037">
      <w:pPr>
        <w:spacing w:after="57"/>
        <w:rPr>
          <w:rFonts w:ascii="Arial" w:hAnsi="Arial"/>
        </w:rPr>
      </w:pPr>
    </w:p>
    <w:p w14:paraId="5764F821" w14:textId="77777777" w:rsidR="00207037" w:rsidRPr="00306A0F" w:rsidRDefault="00000000">
      <w:pPr>
        <w:spacing w:after="57"/>
        <w:rPr>
          <w:rFonts w:ascii="Arial" w:hAnsi="Arial"/>
        </w:rPr>
      </w:pPr>
      <w:r w:rsidRPr="00306A0F">
        <w:rPr>
          <w:rFonts w:ascii="Arial" w:hAnsi="Arial"/>
        </w:rPr>
        <w:t>W skład makiety musi wchodzić co najmniej:</w:t>
      </w:r>
    </w:p>
    <w:p w14:paraId="578FF61C" w14:textId="77777777" w:rsidR="00207037" w:rsidRPr="00306A0F" w:rsidRDefault="00000000">
      <w:pPr>
        <w:numPr>
          <w:ilvl w:val="0"/>
          <w:numId w:val="9"/>
        </w:numPr>
        <w:spacing w:after="57"/>
        <w:rPr>
          <w:rFonts w:ascii="Arial" w:hAnsi="Arial"/>
        </w:rPr>
      </w:pPr>
      <w:r w:rsidRPr="00306A0F">
        <w:rPr>
          <w:rFonts w:ascii="Arial" w:hAnsi="Arial"/>
        </w:rPr>
        <w:t xml:space="preserve">Makieta sygnalizacji ulicznej – 1 </w:t>
      </w:r>
      <w:proofErr w:type="spellStart"/>
      <w:r w:rsidRPr="00306A0F">
        <w:rPr>
          <w:rFonts w:ascii="Arial" w:hAnsi="Arial"/>
        </w:rPr>
        <w:t>kpl</w:t>
      </w:r>
      <w:proofErr w:type="spellEnd"/>
      <w:r w:rsidRPr="00306A0F">
        <w:rPr>
          <w:rFonts w:ascii="Arial" w:hAnsi="Arial"/>
        </w:rPr>
        <w:t>.</w:t>
      </w:r>
    </w:p>
    <w:p w14:paraId="48E16E22" w14:textId="77777777" w:rsidR="00207037" w:rsidRPr="00306A0F" w:rsidRDefault="00000000">
      <w:pPr>
        <w:numPr>
          <w:ilvl w:val="0"/>
          <w:numId w:val="9"/>
        </w:numPr>
        <w:spacing w:after="57"/>
        <w:rPr>
          <w:rFonts w:ascii="Arial" w:hAnsi="Arial"/>
        </w:rPr>
      </w:pPr>
      <w:r w:rsidRPr="00306A0F">
        <w:rPr>
          <w:rFonts w:ascii="Arial" w:hAnsi="Arial"/>
        </w:rPr>
        <w:t xml:space="preserve">Złącze taśmowe do koncentratora sygnałów – 1 </w:t>
      </w:r>
      <w:proofErr w:type="spellStart"/>
      <w:r w:rsidRPr="00306A0F">
        <w:rPr>
          <w:rFonts w:ascii="Arial" w:hAnsi="Arial"/>
        </w:rPr>
        <w:t>kpl</w:t>
      </w:r>
      <w:proofErr w:type="spellEnd"/>
      <w:r w:rsidRPr="00306A0F">
        <w:rPr>
          <w:rFonts w:ascii="Arial" w:hAnsi="Arial"/>
        </w:rPr>
        <w:t>.</w:t>
      </w:r>
    </w:p>
    <w:p w14:paraId="0B4ADFA7" w14:textId="77777777" w:rsidR="00207037" w:rsidRPr="00306A0F" w:rsidRDefault="00000000">
      <w:pPr>
        <w:numPr>
          <w:ilvl w:val="0"/>
          <w:numId w:val="9"/>
        </w:numPr>
        <w:spacing w:after="57"/>
        <w:rPr>
          <w:rFonts w:ascii="Arial" w:hAnsi="Arial"/>
        </w:rPr>
      </w:pPr>
      <w:r w:rsidRPr="00306A0F">
        <w:rPr>
          <w:rFonts w:ascii="Arial" w:hAnsi="Arial"/>
        </w:rPr>
        <w:t xml:space="preserve">Przewód taśmowy IDC 26-pin do połączenia ze sterownikiem PLC – 1 </w:t>
      </w:r>
      <w:proofErr w:type="spellStart"/>
      <w:r w:rsidRPr="00306A0F">
        <w:rPr>
          <w:rFonts w:ascii="Arial" w:hAnsi="Arial"/>
        </w:rPr>
        <w:t>kpl</w:t>
      </w:r>
      <w:proofErr w:type="spellEnd"/>
      <w:r w:rsidRPr="00306A0F">
        <w:rPr>
          <w:rFonts w:ascii="Arial" w:hAnsi="Arial"/>
        </w:rPr>
        <w:t>.</w:t>
      </w:r>
    </w:p>
    <w:p w14:paraId="5272C037" w14:textId="77777777" w:rsidR="00207037" w:rsidRPr="00306A0F" w:rsidRDefault="00000000">
      <w:pPr>
        <w:numPr>
          <w:ilvl w:val="0"/>
          <w:numId w:val="9"/>
        </w:numPr>
        <w:spacing w:after="57"/>
        <w:rPr>
          <w:rFonts w:ascii="Arial" w:hAnsi="Arial"/>
        </w:rPr>
      </w:pPr>
      <w:r w:rsidRPr="00306A0F">
        <w:rPr>
          <w:rFonts w:ascii="Arial" w:hAnsi="Arial"/>
        </w:rPr>
        <w:t xml:space="preserve">Zestaw diod sygnalizacyjnych – sygnalizator świetlny (4 szt.) – 1 </w:t>
      </w:r>
      <w:proofErr w:type="spellStart"/>
      <w:r w:rsidRPr="00306A0F">
        <w:rPr>
          <w:rFonts w:ascii="Arial" w:hAnsi="Arial"/>
        </w:rPr>
        <w:t>kpl</w:t>
      </w:r>
      <w:proofErr w:type="spellEnd"/>
      <w:r w:rsidRPr="00306A0F">
        <w:rPr>
          <w:rFonts w:ascii="Arial" w:hAnsi="Arial"/>
        </w:rPr>
        <w:t>.</w:t>
      </w:r>
    </w:p>
    <w:p w14:paraId="1744E0D0" w14:textId="77777777" w:rsidR="00207037" w:rsidRPr="00306A0F" w:rsidRDefault="00000000">
      <w:pPr>
        <w:numPr>
          <w:ilvl w:val="0"/>
          <w:numId w:val="9"/>
        </w:numPr>
        <w:spacing w:after="57"/>
        <w:rPr>
          <w:rFonts w:ascii="Arial" w:hAnsi="Arial"/>
        </w:rPr>
      </w:pPr>
      <w:r w:rsidRPr="00306A0F">
        <w:rPr>
          <w:rFonts w:ascii="Arial" w:hAnsi="Arial"/>
        </w:rPr>
        <w:t xml:space="preserve">Zestaw diod sygnalizacyjnych – sygnalizator dla pieszych (4 szt.) – 1 </w:t>
      </w:r>
      <w:proofErr w:type="spellStart"/>
      <w:r w:rsidRPr="00306A0F">
        <w:rPr>
          <w:rFonts w:ascii="Arial" w:hAnsi="Arial"/>
        </w:rPr>
        <w:t>kpl</w:t>
      </w:r>
      <w:proofErr w:type="spellEnd"/>
      <w:r w:rsidRPr="00306A0F">
        <w:rPr>
          <w:rFonts w:ascii="Arial" w:hAnsi="Arial"/>
        </w:rPr>
        <w:t>.</w:t>
      </w:r>
    </w:p>
    <w:p w14:paraId="48715571" w14:textId="77777777" w:rsidR="00207037" w:rsidRPr="00306A0F" w:rsidRDefault="00000000">
      <w:pPr>
        <w:numPr>
          <w:ilvl w:val="0"/>
          <w:numId w:val="9"/>
        </w:numPr>
        <w:spacing w:after="57"/>
        <w:rPr>
          <w:rFonts w:ascii="Arial" w:hAnsi="Arial"/>
        </w:rPr>
      </w:pPr>
      <w:r w:rsidRPr="00306A0F">
        <w:rPr>
          <w:rFonts w:ascii="Arial" w:hAnsi="Arial"/>
        </w:rPr>
        <w:t xml:space="preserve">Czujniki obecności pojazdu na skrzyżowaniu ( 4 szt.) – 1 </w:t>
      </w:r>
      <w:proofErr w:type="spellStart"/>
      <w:r w:rsidRPr="00306A0F">
        <w:rPr>
          <w:rFonts w:ascii="Arial" w:hAnsi="Arial"/>
        </w:rPr>
        <w:t>kpl</w:t>
      </w:r>
      <w:proofErr w:type="spellEnd"/>
      <w:r w:rsidRPr="00306A0F">
        <w:rPr>
          <w:rFonts w:ascii="Arial" w:hAnsi="Arial"/>
        </w:rPr>
        <w:t>.</w:t>
      </w:r>
    </w:p>
    <w:p w14:paraId="3EE7ADA3" w14:textId="77777777" w:rsidR="00207037" w:rsidRPr="00306A0F" w:rsidRDefault="00000000">
      <w:pPr>
        <w:numPr>
          <w:ilvl w:val="0"/>
          <w:numId w:val="9"/>
        </w:numPr>
        <w:spacing w:after="57"/>
        <w:rPr>
          <w:rFonts w:ascii="Arial" w:hAnsi="Arial"/>
        </w:rPr>
      </w:pPr>
      <w:r w:rsidRPr="00306A0F">
        <w:rPr>
          <w:rFonts w:ascii="Arial" w:hAnsi="Arial"/>
        </w:rPr>
        <w:t xml:space="preserve">Mikro-przyciski na przejściach dla pieszych (4 szt.) – 1 </w:t>
      </w:r>
      <w:proofErr w:type="spellStart"/>
      <w:r w:rsidRPr="00306A0F">
        <w:rPr>
          <w:rFonts w:ascii="Arial" w:hAnsi="Arial"/>
        </w:rPr>
        <w:t>kpl</w:t>
      </w:r>
      <w:proofErr w:type="spellEnd"/>
      <w:r w:rsidRPr="00306A0F">
        <w:rPr>
          <w:rFonts w:ascii="Arial" w:hAnsi="Arial"/>
        </w:rPr>
        <w:t>.</w:t>
      </w:r>
    </w:p>
    <w:p w14:paraId="58FD1B08" w14:textId="77777777" w:rsidR="00207037" w:rsidRPr="00306A0F" w:rsidRDefault="00000000">
      <w:pPr>
        <w:numPr>
          <w:ilvl w:val="0"/>
          <w:numId w:val="9"/>
        </w:numPr>
        <w:spacing w:after="57"/>
        <w:rPr>
          <w:rFonts w:ascii="Arial" w:hAnsi="Arial"/>
        </w:rPr>
      </w:pPr>
      <w:r w:rsidRPr="00306A0F">
        <w:rPr>
          <w:rFonts w:ascii="Arial" w:hAnsi="Arial"/>
        </w:rPr>
        <w:t xml:space="preserve">Zasilanie 24 V DC, doprowadzone przewodem taśmowym – 1 </w:t>
      </w:r>
      <w:proofErr w:type="spellStart"/>
      <w:r w:rsidRPr="00306A0F">
        <w:rPr>
          <w:rFonts w:ascii="Arial" w:hAnsi="Arial"/>
        </w:rPr>
        <w:t>kpl</w:t>
      </w:r>
      <w:proofErr w:type="spellEnd"/>
      <w:r w:rsidRPr="00306A0F">
        <w:rPr>
          <w:rFonts w:ascii="Arial" w:hAnsi="Arial"/>
        </w:rPr>
        <w:t>.</w:t>
      </w:r>
    </w:p>
    <w:p w14:paraId="0102F36D" w14:textId="77777777" w:rsidR="00207037" w:rsidRPr="00306A0F" w:rsidRDefault="00000000">
      <w:pPr>
        <w:numPr>
          <w:ilvl w:val="0"/>
          <w:numId w:val="9"/>
        </w:numPr>
        <w:spacing w:after="57"/>
        <w:rPr>
          <w:rFonts w:ascii="Arial" w:hAnsi="Arial"/>
        </w:rPr>
      </w:pPr>
      <w:r w:rsidRPr="00306A0F">
        <w:rPr>
          <w:rFonts w:ascii="Arial" w:hAnsi="Arial"/>
        </w:rPr>
        <w:t xml:space="preserve">Pomoce dydaktyczne w jęz. polskim, co najmniej takie jak: podręcznik użytkownika, zestaw ćwiczeń praktycznych, program demonstracyjny na sterownik PLC, dostęp do platformy e-learningowej – 1 </w:t>
      </w:r>
      <w:proofErr w:type="spellStart"/>
      <w:r w:rsidRPr="00306A0F">
        <w:rPr>
          <w:rFonts w:ascii="Arial" w:hAnsi="Arial"/>
        </w:rPr>
        <w:t>kpl</w:t>
      </w:r>
      <w:proofErr w:type="spellEnd"/>
      <w:r w:rsidRPr="00306A0F">
        <w:rPr>
          <w:rFonts w:ascii="Arial" w:hAnsi="Arial"/>
        </w:rPr>
        <w:t>.</w:t>
      </w:r>
    </w:p>
    <w:p w14:paraId="69415730" w14:textId="77777777" w:rsidR="00207037" w:rsidRPr="00306A0F" w:rsidRDefault="00000000">
      <w:pPr>
        <w:numPr>
          <w:ilvl w:val="0"/>
          <w:numId w:val="9"/>
        </w:numPr>
        <w:spacing w:after="57"/>
        <w:rPr>
          <w:rFonts w:ascii="Arial" w:hAnsi="Arial"/>
        </w:rPr>
      </w:pPr>
      <w:r w:rsidRPr="00306A0F">
        <w:rPr>
          <w:rFonts w:ascii="Arial" w:hAnsi="Arial"/>
        </w:rPr>
        <w:t>Wymiary: 190 mm x 190 mm x 60 mm (tolerancja wykonania +/- 5 %)</w:t>
      </w:r>
    </w:p>
    <w:p w14:paraId="0ABACE4B" w14:textId="77777777" w:rsidR="00207037" w:rsidRPr="00306A0F" w:rsidRDefault="00000000">
      <w:pPr>
        <w:numPr>
          <w:ilvl w:val="0"/>
          <w:numId w:val="9"/>
        </w:numPr>
        <w:pBdr>
          <w:bottom w:val="single" w:sz="12" w:space="1" w:color="auto"/>
        </w:pBdr>
        <w:spacing w:after="57"/>
        <w:rPr>
          <w:rFonts w:ascii="Arial" w:hAnsi="Arial"/>
        </w:rPr>
      </w:pPr>
      <w:r w:rsidRPr="00306A0F">
        <w:rPr>
          <w:rFonts w:ascii="Arial" w:hAnsi="Arial"/>
        </w:rPr>
        <w:t>Wymagana Deklaracja zgodności WE.</w:t>
      </w:r>
    </w:p>
    <w:p w14:paraId="5BD87881" w14:textId="77777777" w:rsidR="00773175" w:rsidRPr="00306A0F" w:rsidRDefault="00773175" w:rsidP="00773175">
      <w:pPr>
        <w:spacing w:after="57"/>
        <w:rPr>
          <w:rFonts w:ascii="Arial" w:hAnsi="Arial"/>
          <w:b/>
          <w:u w:val="single"/>
        </w:rPr>
      </w:pPr>
      <w:bookmarkStart w:id="2" w:name="_Hlk178684653"/>
    </w:p>
    <w:p w14:paraId="6A8FFE02" w14:textId="6A2D02FC" w:rsidR="00773175" w:rsidRPr="00306A0F" w:rsidRDefault="00773175" w:rsidP="00773175">
      <w:pPr>
        <w:spacing w:after="57"/>
        <w:rPr>
          <w:rFonts w:ascii="Arial" w:hAnsi="Arial"/>
          <w:b/>
          <w:color w:val="FF0000"/>
          <w:u w:val="single"/>
        </w:rPr>
      </w:pPr>
      <w:r w:rsidRPr="00773175">
        <w:rPr>
          <w:rFonts w:ascii="Arial" w:hAnsi="Arial"/>
          <w:b/>
          <w:color w:val="FF0000"/>
          <w:u w:val="single"/>
        </w:rPr>
        <w:t>Wykonawca składa przedmiotowy załącznik wraz z ofertą</w:t>
      </w:r>
    </w:p>
    <w:p w14:paraId="32A51447" w14:textId="77777777" w:rsidR="00773175" w:rsidRPr="00773175" w:rsidRDefault="00773175" w:rsidP="00773175">
      <w:pPr>
        <w:spacing w:after="57"/>
        <w:rPr>
          <w:rFonts w:ascii="Arial" w:hAnsi="Arial"/>
          <w:b/>
          <w:color w:val="FF0000"/>
          <w:u w:val="single"/>
        </w:rPr>
      </w:pPr>
    </w:p>
    <w:p w14:paraId="31107E40" w14:textId="77777777" w:rsidR="00773175" w:rsidRPr="00773175" w:rsidRDefault="00773175" w:rsidP="00773175">
      <w:pPr>
        <w:spacing w:after="57"/>
        <w:rPr>
          <w:rFonts w:ascii="Arial" w:hAnsi="Arial"/>
          <w:b/>
          <w:color w:val="FF0000"/>
          <w:u w:val="single"/>
        </w:rPr>
      </w:pPr>
      <w:r w:rsidRPr="00773175">
        <w:rPr>
          <w:rFonts w:ascii="Arial" w:hAnsi="Arial"/>
          <w:b/>
          <w:color w:val="FF0000"/>
          <w:u w:val="single"/>
        </w:rPr>
        <w:t xml:space="preserve">Brak złożenia przedmiotowego Załącznika skutkuje odrzuceniem oferty z postępowania. </w:t>
      </w:r>
    </w:p>
    <w:p w14:paraId="60C829D3" w14:textId="77777777" w:rsidR="00773175" w:rsidRPr="00773175" w:rsidRDefault="00773175" w:rsidP="00773175">
      <w:pPr>
        <w:spacing w:after="57"/>
        <w:rPr>
          <w:rFonts w:ascii="Arial" w:hAnsi="Arial"/>
          <w:b/>
          <w:color w:val="FF0000"/>
          <w:u w:val="single"/>
        </w:rPr>
      </w:pPr>
      <w:r w:rsidRPr="00773175">
        <w:rPr>
          <w:rFonts w:ascii="Arial" w:hAnsi="Arial"/>
          <w:b/>
          <w:color w:val="FF0000"/>
          <w:u w:val="single"/>
        </w:rPr>
        <w:t>*podać dla wszystkich oferowanych produktów</w:t>
      </w:r>
    </w:p>
    <w:p w14:paraId="79F975EA" w14:textId="77777777" w:rsidR="00773175" w:rsidRPr="00773175" w:rsidRDefault="00773175" w:rsidP="00773175">
      <w:pPr>
        <w:spacing w:after="57"/>
        <w:rPr>
          <w:rFonts w:ascii="Arial" w:hAnsi="Arial"/>
          <w:b/>
          <w:u w:val="single"/>
        </w:rPr>
      </w:pPr>
    </w:p>
    <w:p w14:paraId="722D9248" w14:textId="77777777" w:rsidR="00773175" w:rsidRPr="00773175" w:rsidRDefault="00773175" w:rsidP="00773175">
      <w:pPr>
        <w:numPr>
          <w:ilvl w:val="1"/>
          <w:numId w:val="11"/>
        </w:numPr>
        <w:spacing w:after="57"/>
        <w:ind w:left="567" w:hanging="567"/>
        <w:jc w:val="both"/>
        <w:rPr>
          <w:rFonts w:ascii="Arial" w:hAnsi="Arial"/>
          <w:b/>
        </w:rPr>
      </w:pPr>
      <w:r w:rsidRPr="00773175">
        <w:rPr>
          <w:rFonts w:ascii="Arial" w:hAnsi="Arial"/>
          <w:u w:val="single"/>
        </w:rPr>
        <w:t>UWAGA:</w:t>
      </w:r>
      <w:r w:rsidRPr="00773175">
        <w:rPr>
          <w:rFonts w:ascii="Arial" w:hAnsi="Arial"/>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w:t>
      </w:r>
      <w:r w:rsidRPr="00773175">
        <w:rPr>
          <w:rFonts w:ascii="Arial" w:hAnsi="Arial"/>
          <w:b/>
        </w:rPr>
        <w:t>dla danej pozycji.</w:t>
      </w:r>
    </w:p>
    <w:p w14:paraId="5951D329" w14:textId="77777777" w:rsidR="00773175" w:rsidRPr="00773175" w:rsidRDefault="00773175" w:rsidP="00773175">
      <w:pPr>
        <w:numPr>
          <w:ilvl w:val="1"/>
          <w:numId w:val="11"/>
        </w:numPr>
        <w:spacing w:after="57"/>
        <w:ind w:left="567" w:hanging="567"/>
        <w:jc w:val="both"/>
        <w:rPr>
          <w:rFonts w:ascii="Arial" w:hAnsi="Arial"/>
        </w:rPr>
      </w:pPr>
      <w:r w:rsidRPr="00773175">
        <w:rPr>
          <w:rFonts w:ascii="Arial" w:hAnsi="Arial"/>
          <w:b/>
        </w:rPr>
        <w:t xml:space="preserve">Jeżeli w opisie przedmiotu zamówienia wskazane są konkretne rozwiązania techniczne, dopuszcza się stosowanie rozwiązań równoważnych, co do ich cech i parametrów – określonych dla danej pozycji przedmiotu zamówienia, a wszystkie ewentualne  nazwy firmowe urządzeń i wyrobów użyte w opisie przedmiotu zamówienia powinny być traktowane jako definicje standardowe, a nie konkretne nazwy firmowe urządzeń, wyrobów zastosowanych w niniejszej dokumentacji. </w:t>
      </w:r>
      <w:r w:rsidRPr="00773175">
        <w:rPr>
          <w:rFonts w:ascii="Arial" w:hAnsi="Arial"/>
          <w:b/>
          <w:bCs/>
        </w:rPr>
        <w:t>Obowiązek udowodnienia  równoważności leży po stronie Wykonawcy</w:t>
      </w:r>
      <w:r w:rsidRPr="00773175">
        <w:rPr>
          <w:rFonts w:ascii="Arial" w:hAnsi="Arial"/>
          <w:bCs/>
        </w:rPr>
        <w:t>.</w:t>
      </w:r>
      <w:bookmarkEnd w:id="2"/>
    </w:p>
    <w:p w14:paraId="4CEE817A" w14:textId="77777777" w:rsidR="00773175" w:rsidRPr="00306A0F" w:rsidRDefault="00773175" w:rsidP="00773175">
      <w:pPr>
        <w:spacing w:after="57"/>
        <w:rPr>
          <w:rFonts w:ascii="Arial" w:hAnsi="Arial"/>
        </w:rPr>
      </w:pPr>
    </w:p>
    <w:sectPr w:rsidR="00773175" w:rsidRPr="00306A0F" w:rsidSect="008D3723">
      <w:headerReference w:type="default" r:id="rId7"/>
      <w:footerReference w:type="default" r:id="rId8"/>
      <w:pgSz w:w="11906" w:h="16838"/>
      <w:pgMar w:top="1134" w:right="849" w:bottom="1693" w:left="993" w:header="0" w:footer="1134" w:gutter="0"/>
      <w:cols w:space="708"/>
      <w:formProt w:val="0"/>
      <w:docGrid w:linePitch="312"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7C1B9" w14:textId="77777777" w:rsidR="004A634E" w:rsidRDefault="004A634E">
      <w:pPr>
        <w:rPr>
          <w:rFonts w:hint="eastAsia"/>
        </w:rPr>
      </w:pPr>
      <w:r>
        <w:separator/>
      </w:r>
    </w:p>
  </w:endnote>
  <w:endnote w:type="continuationSeparator" w:id="0">
    <w:p w14:paraId="1C24C4ED" w14:textId="77777777" w:rsidR="004A634E" w:rsidRDefault="004A634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alibri"/>
    <w:charset w:val="01"/>
    <w:family w:val="auto"/>
    <w:pitch w:val="default"/>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D80B8" w14:textId="77777777" w:rsidR="00207037" w:rsidRDefault="00000000">
    <w:pPr>
      <w:pStyle w:val="Stopka"/>
      <w:jc w:val="center"/>
      <w:rPr>
        <w:rFonts w:hint="eastAsia"/>
      </w:rPr>
    </w:pPr>
    <w:r>
      <w:fldChar w:fldCharType="begin"/>
    </w:r>
    <w:r>
      <w:instrText xml:space="preserve"> PAGE </w:instrText>
    </w:r>
    <w:r>
      <w:fldChar w:fldCharType="separate"/>
    </w:r>
    <w:r>
      <w:t>9</w:t>
    </w:r>
    <w:r>
      <w:fldChar w:fldCharType="end"/>
    </w:r>
    <w:r>
      <w:t>/</w:t>
    </w:r>
    <w:fldSimple w:instr=" NUMPAGES ">
      <w:r w:rsidR="00207037">
        <w:t>9</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A067B" w14:textId="77777777" w:rsidR="004A634E" w:rsidRDefault="004A634E">
      <w:pPr>
        <w:rPr>
          <w:rFonts w:hint="eastAsia"/>
        </w:rPr>
      </w:pPr>
      <w:r>
        <w:separator/>
      </w:r>
    </w:p>
  </w:footnote>
  <w:footnote w:type="continuationSeparator" w:id="0">
    <w:p w14:paraId="1957DE68" w14:textId="77777777" w:rsidR="004A634E" w:rsidRDefault="004A634E">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67FB5" w14:textId="77777777" w:rsidR="008D3723" w:rsidRDefault="008D3723" w:rsidP="008D3723">
    <w:pPr>
      <w:pBdr>
        <w:bottom w:val="single" w:sz="12" w:space="1" w:color="auto"/>
      </w:pBdr>
      <w:jc w:val="center"/>
      <w:rPr>
        <w:rFonts w:asciiTheme="minorHAnsi" w:hAnsiTheme="minorHAnsi" w:cstheme="minorHAnsi"/>
        <w:b/>
        <w:bCs/>
        <w:sz w:val="18"/>
        <w:szCs w:val="18"/>
      </w:rPr>
    </w:pPr>
  </w:p>
  <w:p w14:paraId="208F88B7" w14:textId="77777777" w:rsidR="008D3723" w:rsidRDefault="008D3723" w:rsidP="008D3723">
    <w:pPr>
      <w:pBdr>
        <w:bottom w:val="single" w:sz="12" w:space="1" w:color="auto"/>
      </w:pBdr>
      <w:jc w:val="center"/>
      <w:rPr>
        <w:rFonts w:asciiTheme="minorHAnsi" w:hAnsiTheme="minorHAnsi" w:cstheme="minorHAnsi"/>
        <w:b/>
        <w:bCs/>
        <w:sz w:val="18"/>
        <w:szCs w:val="18"/>
      </w:rPr>
    </w:pPr>
  </w:p>
  <w:p w14:paraId="1C4A0674" w14:textId="5035925E" w:rsidR="008D3723" w:rsidRDefault="008D3723" w:rsidP="008D3723">
    <w:pPr>
      <w:pBdr>
        <w:bottom w:val="single" w:sz="12" w:space="1" w:color="auto"/>
      </w:pBdr>
      <w:jc w:val="center"/>
      <w:rPr>
        <w:rFonts w:hint="eastAsia"/>
      </w:rPr>
    </w:pPr>
    <w:r w:rsidRPr="00DA777B">
      <w:rPr>
        <w:rFonts w:asciiTheme="minorHAnsi" w:hAnsiTheme="minorHAnsi" w:cstheme="minorHAnsi"/>
        <w:b/>
        <w:bCs/>
        <w:sz w:val="18"/>
        <w:szCs w:val="18"/>
      </w:rPr>
      <w:t>Projekt  nr  FELD.08.08-IZ.00-0026/23 pn.: „MECHANIK PRZYSZŁOŚCI”  współfinansowan</w:t>
    </w:r>
    <w:r>
      <w:rPr>
        <w:rFonts w:asciiTheme="minorHAnsi" w:hAnsiTheme="minorHAnsi" w:cstheme="minorHAnsi"/>
        <w:b/>
        <w:bCs/>
        <w:sz w:val="18"/>
        <w:szCs w:val="18"/>
      </w:rPr>
      <w:t>y</w:t>
    </w:r>
    <w:r w:rsidRPr="00DA777B">
      <w:rPr>
        <w:rFonts w:asciiTheme="minorHAnsi" w:hAnsiTheme="minorHAnsi" w:cstheme="minorHAnsi"/>
        <w:b/>
        <w:bCs/>
        <w:sz w:val="18"/>
        <w:szCs w:val="18"/>
      </w:rPr>
      <w:t xml:space="preserve"> ze środków Europejskiego Funduszu  Społecznego Plus w ramach Programu Regionalnego  Fundusze Europejskie dla łódzkiego 2021-2027</w:t>
    </w:r>
    <w:r>
      <w:rPr>
        <w:noProof/>
      </w:rPr>
      <w:drawing>
        <wp:inline distT="0" distB="0" distL="0" distR="0" wp14:anchorId="3A0F4C3E" wp14:editId="77ECBAAA">
          <wp:extent cx="5760000" cy="578600"/>
          <wp:effectExtent l="0" t="0" r="0" b="0"/>
          <wp:docPr id="460136401" name="Obraz 460136401"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32B1"/>
    <w:multiLevelType w:val="multilevel"/>
    <w:tmpl w:val="C0029552"/>
    <w:lvl w:ilvl="0">
      <w:start w:val="1"/>
      <w:numFmt w:val="none"/>
      <w:suff w:val="nothing"/>
      <w:lvlText w:val="%1"/>
      <w:lvlJc w:val="left"/>
      <w:pPr>
        <w:tabs>
          <w:tab w:val="num" w:pos="0"/>
        </w:tabs>
        <w:ind w:left="0" w:firstLine="0"/>
      </w:pPr>
    </w:lvl>
    <w:lvl w:ilvl="1">
      <w:start w:val="1"/>
      <w:numFmt w:val="none"/>
      <w:suff w:val="nothing"/>
      <w:lvlText w:val="%2"/>
      <w:lvlJc w:val="left"/>
      <w:pPr>
        <w:tabs>
          <w:tab w:val="num" w:pos="0"/>
        </w:tabs>
        <w:ind w:left="0" w:firstLine="0"/>
      </w:pPr>
    </w:lvl>
    <w:lvl w:ilvl="2">
      <w:start w:val="1"/>
      <w:numFmt w:val="none"/>
      <w:suff w:val="nothing"/>
      <w:lvlText w:val="%3"/>
      <w:lvlJc w:val="left"/>
      <w:pPr>
        <w:tabs>
          <w:tab w:val="num" w:pos="0"/>
        </w:tabs>
        <w:ind w:left="0" w:firstLine="0"/>
      </w:pPr>
    </w:lvl>
    <w:lvl w:ilvl="3">
      <w:start w:val="1"/>
      <w:numFmt w:val="none"/>
      <w:suff w:val="nothing"/>
      <w:lvlText w:val="%4"/>
      <w:lvlJc w:val="left"/>
      <w:pPr>
        <w:tabs>
          <w:tab w:val="num" w:pos="0"/>
        </w:tabs>
        <w:ind w:left="0" w:firstLine="0"/>
      </w:pPr>
    </w:lvl>
    <w:lvl w:ilvl="4">
      <w:start w:val="1"/>
      <w:numFmt w:val="none"/>
      <w:suff w:val="nothing"/>
      <w:lvlText w:val="%5"/>
      <w:lvlJc w:val="left"/>
      <w:pPr>
        <w:tabs>
          <w:tab w:val="num" w:pos="0"/>
        </w:tabs>
        <w:ind w:left="0" w:firstLine="0"/>
      </w:pPr>
    </w:lvl>
    <w:lvl w:ilvl="5">
      <w:start w:val="1"/>
      <w:numFmt w:val="none"/>
      <w:suff w:val="nothing"/>
      <w:lvlText w:val="%6"/>
      <w:lvlJc w:val="left"/>
      <w:pPr>
        <w:tabs>
          <w:tab w:val="num" w:pos="0"/>
        </w:tabs>
        <w:ind w:left="0" w:firstLine="0"/>
      </w:pPr>
    </w:lvl>
    <w:lvl w:ilvl="6">
      <w:start w:val="1"/>
      <w:numFmt w:val="none"/>
      <w:suff w:val="nothing"/>
      <w:lvlText w:val="%7"/>
      <w:lvlJc w:val="left"/>
      <w:pPr>
        <w:tabs>
          <w:tab w:val="num" w:pos="0"/>
        </w:tabs>
        <w:ind w:left="0" w:firstLine="0"/>
      </w:pPr>
    </w:lvl>
    <w:lvl w:ilvl="7">
      <w:start w:val="1"/>
      <w:numFmt w:val="none"/>
      <w:suff w:val="nothing"/>
      <w:lvlText w:val="%8"/>
      <w:lvlJc w:val="left"/>
      <w:pPr>
        <w:tabs>
          <w:tab w:val="num" w:pos="0"/>
        </w:tabs>
        <w:ind w:left="0" w:firstLine="0"/>
      </w:pPr>
    </w:lvl>
    <w:lvl w:ilvl="8">
      <w:start w:val="1"/>
      <w:numFmt w:val="none"/>
      <w:suff w:val="nothing"/>
      <w:lvlText w:val="%9"/>
      <w:lvlJc w:val="left"/>
      <w:pPr>
        <w:tabs>
          <w:tab w:val="num" w:pos="0"/>
        </w:tabs>
        <w:ind w:left="0" w:firstLine="0"/>
      </w:pPr>
    </w:lvl>
  </w:abstractNum>
  <w:abstractNum w:abstractNumId="1" w15:restartNumberingAfterBreak="0">
    <w:nsid w:val="136D64D3"/>
    <w:multiLevelType w:val="multilevel"/>
    <w:tmpl w:val="6DBE899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25AE2E35"/>
    <w:multiLevelType w:val="multilevel"/>
    <w:tmpl w:val="8BB8B83E"/>
    <w:lvl w:ilvl="0">
      <w:start w:val="2"/>
      <w:numFmt w:val="decimal"/>
      <w:lvlText w:val="%1."/>
      <w:lvlJc w:val="left"/>
      <w:pPr>
        <w:ind w:left="566" w:firstLine="0"/>
      </w:pPr>
      <w:rPr>
        <w:rFonts w:ascii="Times New Roman" w:eastAsia="Calibri" w:hAnsi="Times New Roman" w:cs="Times New Roman" w:hint="default"/>
        <w:b/>
        <w:bCs/>
        <w:i w:val="0"/>
        <w:strike w:val="0"/>
        <w:dstrike w:val="0"/>
        <w:color w:val="000000"/>
        <w:sz w:val="22"/>
        <w:szCs w:val="22"/>
        <w:u w:val="none" w:color="000000"/>
        <w:effect w:val="none"/>
        <w:bdr w:val="none" w:sz="0" w:space="0" w:color="auto" w:frame="1"/>
        <w:vertAlign w:val="baseline"/>
      </w:rPr>
    </w:lvl>
    <w:lvl w:ilvl="1">
      <w:start w:val="1"/>
      <w:numFmt w:val="decimal"/>
      <w:lvlText w:val="%1.%2."/>
      <w:lvlJc w:val="left"/>
      <w:pPr>
        <w:ind w:left="1291"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2">
      <w:start w:val="1"/>
      <w:numFmt w:val="decimal"/>
      <w:lvlText w:val="%1.%2.%3."/>
      <w:lvlJc w:val="left"/>
      <w:pPr>
        <w:ind w:left="1853"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3">
      <w:start w:val="1"/>
      <w:numFmt w:val="decimal"/>
      <w:lvlText w:val="%1.%2.%3.%4."/>
      <w:lvlJc w:val="left"/>
      <w:pPr>
        <w:ind w:left="2126" w:firstLine="0"/>
      </w:pPr>
      <w:rPr>
        <w:rFonts w:ascii="Times New Roman" w:eastAsia="Calibri" w:hAnsi="Times New Roman" w:cs="Times New Roman" w:hint="default"/>
        <w:b w:val="0"/>
        <w:i w:val="0"/>
        <w:strike w:val="0"/>
        <w:dstrike w:val="0"/>
        <w:color w:val="000000"/>
        <w:sz w:val="22"/>
        <w:szCs w:val="22"/>
        <w:u w:val="none" w:color="000000"/>
        <w:effect w:val="none"/>
        <w:bdr w:val="none" w:sz="0" w:space="0" w:color="auto" w:frame="1"/>
        <w:vertAlign w:val="baseline"/>
      </w:rPr>
    </w:lvl>
    <w:lvl w:ilvl="4">
      <w:start w:val="1"/>
      <w:numFmt w:val="lowerLetter"/>
      <w:lvlText w:val="%5"/>
      <w:lvlJc w:val="left"/>
      <w:pPr>
        <w:ind w:left="179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5">
      <w:start w:val="1"/>
      <w:numFmt w:val="lowerRoman"/>
      <w:lvlText w:val="%6"/>
      <w:lvlJc w:val="left"/>
      <w:pPr>
        <w:ind w:left="251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6">
      <w:start w:val="1"/>
      <w:numFmt w:val="decimal"/>
      <w:lvlText w:val="%7"/>
      <w:lvlJc w:val="left"/>
      <w:pPr>
        <w:ind w:left="323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7">
      <w:start w:val="1"/>
      <w:numFmt w:val="lowerLetter"/>
      <w:lvlText w:val="%8"/>
      <w:lvlJc w:val="left"/>
      <w:pPr>
        <w:ind w:left="395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lvl w:ilvl="8">
      <w:start w:val="1"/>
      <w:numFmt w:val="lowerRoman"/>
      <w:lvlText w:val="%9"/>
      <w:lvlJc w:val="left"/>
      <w:pPr>
        <w:ind w:left="4670" w:firstLine="0"/>
      </w:pPr>
      <w:rPr>
        <w:rFonts w:ascii="Calibri" w:eastAsia="Calibri" w:hAnsi="Calibri" w:cs="Calibri"/>
        <w:b w:val="0"/>
        <w:i w:val="0"/>
        <w:strike w:val="0"/>
        <w:dstrike w:val="0"/>
        <w:color w:val="000000"/>
        <w:sz w:val="20"/>
        <w:szCs w:val="20"/>
        <w:u w:val="none" w:color="000000"/>
        <w:effect w:val="none"/>
        <w:bdr w:val="none" w:sz="0" w:space="0" w:color="auto" w:frame="1"/>
        <w:vertAlign w:val="baseline"/>
      </w:rPr>
    </w:lvl>
  </w:abstractNum>
  <w:abstractNum w:abstractNumId="3" w15:restartNumberingAfterBreak="0">
    <w:nsid w:val="29362907"/>
    <w:multiLevelType w:val="multilevel"/>
    <w:tmpl w:val="7C6472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1AE3017"/>
    <w:multiLevelType w:val="multilevel"/>
    <w:tmpl w:val="40AEE3D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4A5F5EE2"/>
    <w:multiLevelType w:val="multilevel"/>
    <w:tmpl w:val="83D882F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5E356412"/>
    <w:multiLevelType w:val="multilevel"/>
    <w:tmpl w:val="BC8852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15:restartNumberingAfterBreak="0">
    <w:nsid w:val="6470631B"/>
    <w:multiLevelType w:val="multilevel"/>
    <w:tmpl w:val="9D9266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A230604"/>
    <w:multiLevelType w:val="multilevel"/>
    <w:tmpl w:val="DADA9A0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15:restartNumberingAfterBreak="0">
    <w:nsid w:val="6CF83F3A"/>
    <w:multiLevelType w:val="multilevel"/>
    <w:tmpl w:val="CD9A3E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E2973AB"/>
    <w:multiLevelType w:val="multilevel"/>
    <w:tmpl w:val="93BC2DE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508906744">
    <w:abstractNumId w:val="5"/>
  </w:num>
  <w:num w:numId="2" w16cid:durableId="124781850">
    <w:abstractNumId w:val="7"/>
  </w:num>
  <w:num w:numId="3" w16cid:durableId="1832208327">
    <w:abstractNumId w:val="6"/>
  </w:num>
  <w:num w:numId="4" w16cid:durableId="449789492">
    <w:abstractNumId w:val="8"/>
  </w:num>
  <w:num w:numId="5" w16cid:durableId="651183665">
    <w:abstractNumId w:val="3"/>
  </w:num>
  <w:num w:numId="6" w16cid:durableId="1156605814">
    <w:abstractNumId w:val="1"/>
  </w:num>
  <w:num w:numId="7" w16cid:durableId="1344555748">
    <w:abstractNumId w:val="9"/>
  </w:num>
  <w:num w:numId="8" w16cid:durableId="1075856112">
    <w:abstractNumId w:val="10"/>
  </w:num>
  <w:num w:numId="9" w16cid:durableId="225649907">
    <w:abstractNumId w:val="4"/>
  </w:num>
  <w:num w:numId="10" w16cid:durableId="318077332">
    <w:abstractNumId w:val="0"/>
  </w:num>
  <w:num w:numId="11" w16cid:durableId="128838853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rsids>
    <w:rsidRoot w:val="00207037"/>
    <w:rsid w:val="000F15BA"/>
    <w:rsid w:val="00183FBA"/>
    <w:rsid w:val="001A270E"/>
    <w:rsid w:val="001D2164"/>
    <w:rsid w:val="00207037"/>
    <w:rsid w:val="00306A0F"/>
    <w:rsid w:val="003C31E7"/>
    <w:rsid w:val="00402669"/>
    <w:rsid w:val="004A634E"/>
    <w:rsid w:val="005B4E8C"/>
    <w:rsid w:val="00773175"/>
    <w:rsid w:val="007E7274"/>
    <w:rsid w:val="008A6051"/>
    <w:rsid w:val="008D3723"/>
    <w:rsid w:val="009F19B2"/>
    <w:rsid w:val="00A002BC"/>
    <w:rsid w:val="00A179DC"/>
    <w:rsid w:val="00DD5AB2"/>
    <w:rsid w:val="00F453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AB4F9"/>
  <w15:docId w15:val="{4131B7D4-7CB2-4D17-9721-075AF137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WW8Num8z0">
    <w:name w:val="WW8Num8z0"/>
    <w:qFormat/>
    <w:rPr>
      <w:rFonts w:ascii="Symbol" w:hAnsi="Symbol" w:cs="Symbol"/>
    </w:rPr>
  </w:style>
  <w:style w:type="character" w:customStyle="1" w:styleId="WW8Num8z1">
    <w:name w:val="WW8Num8z1"/>
    <w:qFormat/>
    <w:rPr>
      <w:rFonts w:ascii="OpenSymbol;Arial Unicode MS" w:hAnsi="OpenSymbol;Arial Unicode MS" w:cs="OpenSymbol;Arial Unicode MS"/>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Default">
    <w:name w:val="Default"/>
    <w:qFormat/>
    <w:rPr>
      <w:rFonts w:ascii="Calibri" w:hAnsi="Calibri"/>
      <w:color w:val="000000"/>
    </w:rPr>
  </w:style>
  <w:style w:type="paragraph" w:customStyle="1" w:styleId="Gwkaistopka">
    <w:name w:val="Główka i stopka"/>
    <w:basedOn w:val="Normalny"/>
    <w:qFormat/>
    <w:pPr>
      <w:suppressLineNumbers/>
      <w:tabs>
        <w:tab w:val="center" w:pos="4819"/>
        <w:tab w:val="right" w:pos="9638"/>
      </w:tabs>
    </w:pPr>
  </w:style>
  <w:style w:type="paragraph" w:styleId="Stopka">
    <w:name w:val="footer"/>
    <w:basedOn w:val="Gwkaistopka"/>
  </w:style>
  <w:style w:type="numbering" w:customStyle="1" w:styleId="WW8Num8">
    <w:name w:val="WW8Num8"/>
    <w:qFormat/>
  </w:style>
  <w:style w:type="character" w:customStyle="1" w:styleId="NagwekZnak">
    <w:name w:val="Nagłówek Znak"/>
    <w:basedOn w:val="Domylnaczcionkaakapitu"/>
    <w:link w:val="Nagwek"/>
    <w:uiPriority w:val="99"/>
    <w:rsid w:val="00306A0F"/>
    <w:rPr>
      <w:rFonts w:ascii="Liberation Sans" w:eastAsia="Microsoft YaHei" w:hAnsi="Liberation San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62927">
      <w:bodyDiv w:val="1"/>
      <w:marLeft w:val="0"/>
      <w:marRight w:val="0"/>
      <w:marTop w:val="0"/>
      <w:marBottom w:val="0"/>
      <w:divBdr>
        <w:top w:val="none" w:sz="0" w:space="0" w:color="auto"/>
        <w:left w:val="none" w:sz="0" w:space="0" w:color="auto"/>
        <w:bottom w:val="none" w:sz="0" w:space="0" w:color="auto"/>
        <w:right w:val="none" w:sz="0" w:space="0" w:color="auto"/>
      </w:divBdr>
    </w:div>
    <w:div w:id="285278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a:ea typeface="DejaVu Sans"/>
        <a:cs typeface="DejaVu Sans"/>
      </a:majorFont>
      <a:minorFont>
        <a:latin typeface="Arial"/>
        <a:ea typeface="DejaVu Sans"/>
        <a:cs typeface="DejaVu Sans"/>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2539</Words>
  <Characters>15236</Characters>
  <Application>Microsoft Office Word</Application>
  <DocSecurity>0</DocSecurity>
  <Lines>126</Lines>
  <Paragraphs>35</Paragraphs>
  <ScaleCrop>false</ScaleCrop>
  <Company/>
  <LinksUpToDate>false</LinksUpToDate>
  <CharactersWithSpaces>17740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Stańczyk</dc:creator>
  <cp:lastModifiedBy>Kinga</cp:lastModifiedBy>
  <cp:revision>9</cp:revision>
  <dcterms:created xsi:type="dcterms:W3CDTF">2025-02-08T07:23:00Z</dcterms:created>
  <dcterms:modified xsi:type="dcterms:W3CDTF">2025-03-21T20:17:00Z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2024-07-05T10:00:00Z</dcterms:created>
  <dc:creator>Barbara Kaniowska</dc:creator>
  <dc:description/>
  <dc:language>pl-PL</dc:language>
  <cp:lastModifiedBy/>
  <dcterms:modified xsi:type="dcterms:W3CDTF">2024-10-31T15:57:56Z</dcterms:modified>
  <cp:revision>28</cp:revision>
  <dc:subject/>
  <dc:title/>
</cp:coreProperties>
</file>