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182A7" w14:textId="222F4801" w:rsidR="002816C8" w:rsidRPr="002816C8" w:rsidRDefault="002816C8" w:rsidP="002816C8">
      <w:pPr>
        <w:spacing w:after="0" w:line="240" w:lineRule="auto"/>
        <w:jc w:val="right"/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816C8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  <w:t xml:space="preserve">Załącznik nr </w:t>
      </w:r>
      <w:r w:rsidR="00140D05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  <w:t>3</w:t>
      </w:r>
      <w:r w:rsidRPr="002816C8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  <w:t xml:space="preserve"> do SWZ</w:t>
      </w:r>
    </w:p>
    <w:p w14:paraId="1E41B362" w14:textId="77777777" w:rsidR="002816C8" w:rsidRPr="002816C8" w:rsidRDefault="002816C8" w:rsidP="002816C8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AC116CC" w14:textId="77777777" w:rsidR="004F2631" w:rsidRPr="00232F93" w:rsidRDefault="004F2631" w:rsidP="004F2631">
      <w:pPr>
        <w:spacing w:after="0" w:line="240" w:lineRule="auto"/>
        <w:jc w:val="right"/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C947EEF" w14:textId="77777777" w:rsidR="004F2631" w:rsidRPr="00232F93" w:rsidRDefault="004F2631" w:rsidP="004F2631">
      <w:pPr>
        <w:spacing w:after="0" w:line="240" w:lineRule="auto"/>
        <w:ind w:left="5246" w:firstLine="708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232F93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ZAMAWIAJĄCY:</w:t>
      </w: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4F2631" w:rsidRPr="00232F93" w14:paraId="5A99DE1F" w14:textId="77777777" w:rsidTr="00522E35">
        <w:tc>
          <w:tcPr>
            <w:tcW w:w="4678" w:type="dxa"/>
            <w:shd w:val="clear" w:color="auto" w:fill="auto"/>
          </w:tcPr>
          <w:p w14:paraId="37D63CBD" w14:textId="77777777" w:rsidR="004F2631" w:rsidRPr="00125235" w:rsidRDefault="004F2631" w:rsidP="00522E35">
            <w:pPr>
              <w:keepNext/>
              <w:spacing w:after="0" w:line="240" w:lineRule="auto"/>
              <w:jc w:val="center"/>
              <w:outlineLvl w:val="2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val="x-none"/>
                <w14:ligatures w14:val="none"/>
              </w:rPr>
            </w:pPr>
            <w:r w:rsidRPr="00125235">
              <w:rPr>
                <w:rFonts w:ascii="Tahoma" w:eastAsia="Calibri" w:hAnsi="Tahoma" w:cs="Tahoma"/>
                <w:b/>
                <w:kern w:val="0"/>
                <w:sz w:val="20"/>
                <w:szCs w:val="20"/>
                <w:lang w:val="x-none"/>
                <w14:ligatures w14:val="none"/>
              </w:rPr>
              <w:t>Białostocki Park Naukowo-Technologiczny</w:t>
            </w:r>
          </w:p>
          <w:p w14:paraId="30E4F50E" w14:textId="77777777" w:rsidR="004F2631" w:rsidRPr="00232F93" w:rsidRDefault="004F2631" w:rsidP="00522E35">
            <w:pPr>
              <w:spacing w:after="0" w:line="240" w:lineRule="auto"/>
              <w:jc w:val="center"/>
              <w:rPr>
                <w:rFonts w:ascii="Tahoma" w:eastAsia="Calibri" w:hAnsi="Tahoma" w:cs="Tahoma"/>
                <w:kern w:val="0"/>
                <w:sz w:val="18"/>
                <w:szCs w:val="20"/>
                <w14:ligatures w14:val="none"/>
              </w:rPr>
            </w:pPr>
            <w:r w:rsidRPr="00125235">
              <w:rPr>
                <w:rFonts w:ascii="Tahoma" w:eastAsia="Calibri" w:hAnsi="Tahoma" w:cs="Tahoma"/>
                <w:kern w:val="0"/>
                <w:sz w:val="20"/>
                <w:szCs w:val="20"/>
                <w14:ligatures w14:val="none"/>
              </w:rPr>
              <w:t>15-540 Białystok, ul. Żurawia 71</w:t>
            </w:r>
          </w:p>
        </w:tc>
      </w:tr>
    </w:tbl>
    <w:p w14:paraId="5BEB2267" w14:textId="77777777" w:rsidR="004F2631" w:rsidRPr="00232F93" w:rsidRDefault="004F2631" w:rsidP="004F2631">
      <w:pPr>
        <w:spacing w:after="0" w:line="240" w:lineRule="auto"/>
        <w:ind w:left="-142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232F93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WYKONAWCA: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219"/>
      </w:tblGrid>
      <w:tr w:rsidR="004F2631" w:rsidRPr="001500BF" w14:paraId="4A57FC39" w14:textId="77777777" w:rsidTr="00522E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ACC5" w14:textId="77777777" w:rsidR="004F2631" w:rsidRPr="001500BF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F2631" w:rsidRPr="00232F93" w14:paraId="78DCC5A3" w14:textId="77777777" w:rsidTr="00522E35"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3FDCF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2F93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pełna nazwa/firma</w:t>
            </w:r>
          </w:p>
        </w:tc>
      </w:tr>
      <w:tr w:rsidR="004F2631" w:rsidRPr="00232F93" w14:paraId="6385C25F" w14:textId="77777777" w:rsidTr="00522E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FD71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4F2631" w:rsidRPr="00232F93" w14:paraId="1FC18CD6" w14:textId="77777777" w:rsidTr="00522E35"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EAD0D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2F93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adres</w:t>
            </w:r>
          </w:p>
        </w:tc>
      </w:tr>
      <w:tr w:rsidR="004F2631" w:rsidRPr="00232F93" w14:paraId="6BC65B04" w14:textId="77777777" w:rsidTr="00522E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C1A9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4F2631" w:rsidRPr="00232F93" w14:paraId="65B3C9A4" w14:textId="77777777" w:rsidTr="00522E35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</w:tcPr>
          <w:p w14:paraId="339E9480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2F93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w zależności od podmiotu: NIP/PESEL, KRS/</w:t>
            </w:r>
            <w:proofErr w:type="spellStart"/>
            <w:r w:rsidRPr="00232F93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CEiDG</w:t>
            </w:r>
            <w:proofErr w:type="spellEnd"/>
          </w:p>
        </w:tc>
      </w:tr>
      <w:tr w:rsidR="004F2631" w:rsidRPr="00232F93" w14:paraId="534DEA00" w14:textId="77777777" w:rsidTr="00522E35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14:paraId="3D4B7BEF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</w:p>
          <w:p w14:paraId="13DE541F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2F93">
              <w:rPr>
                <w:rFonts w:ascii="Tahoma" w:eastAsia="Times New Roman" w:hAnsi="Tahoma" w:cs="Tahoma"/>
                <w:b/>
                <w:kern w:val="0"/>
                <w:sz w:val="16"/>
                <w:szCs w:val="16"/>
                <w:lang w:eastAsia="pl-PL"/>
                <w14:ligatures w14:val="none"/>
              </w:rPr>
              <w:t>reprezentowany przez:</w:t>
            </w:r>
          </w:p>
        </w:tc>
      </w:tr>
      <w:tr w:rsidR="004F2631" w:rsidRPr="00232F93" w14:paraId="5AA09CEA" w14:textId="77777777" w:rsidTr="00522E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D970" w14:textId="77777777" w:rsidR="004F2631" w:rsidRPr="00232F93" w:rsidRDefault="004F2631" w:rsidP="00522E35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5EB0A754" w14:textId="77777777" w:rsidR="004F2631" w:rsidRDefault="004F2631" w:rsidP="004F2631">
      <w:pPr>
        <w:spacing w:after="0" w:line="240" w:lineRule="auto"/>
        <w:ind w:left="-142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232F93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66711DDE" w14:textId="77777777" w:rsidR="004F2631" w:rsidRDefault="004F2631" w:rsidP="004F2631">
      <w:pPr>
        <w:spacing w:after="0" w:line="240" w:lineRule="auto"/>
        <w:ind w:left="-142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14:paraId="6C05449C" w14:textId="77777777" w:rsidR="004F2631" w:rsidRDefault="004F2631" w:rsidP="004F2631">
      <w:pPr>
        <w:spacing w:after="0" w:line="240" w:lineRule="auto"/>
        <w:ind w:left="-142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14:paraId="598B7CE2" w14:textId="77777777" w:rsidR="002816C8" w:rsidRPr="002816C8" w:rsidRDefault="002816C8" w:rsidP="002816C8">
      <w:pPr>
        <w:shd w:val="clear" w:color="auto" w:fill="BFBFBF"/>
        <w:spacing w:after="0" w:line="36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2816C8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OŚWIADCZENIE, O KTÓRYM MOWA W ART. 117 UST. 4 </w:t>
      </w:r>
      <w:r w:rsidRPr="002816C8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br/>
        <w:t>USTAWY Z DNIA 11 WRZEŚNIA 2019 R. PRAWO ZAMÓWIEŃ PUBLICZNYCH</w:t>
      </w:r>
    </w:p>
    <w:p w14:paraId="5742D27A" w14:textId="77777777" w:rsidR="002816C8" w:rsidRPr="002816C8" w:rsidRDefault="002816C8" w:rsidP="002816C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9916D22" w14:textId="77777777" w:rsidR="002816C8" w:rsidRPr="002816C8" w:rsidRDefault="002816C8" w:rsidP="002816C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B1490E3" w14:textId="77777777" w:rsidR="002816C8" w:rsidRPr="002816C8" w:rsidRDefault="002816C8" w:rsidP="002816C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Działając na podstawie art. 117 ust. 4 ustawy </w:t>
      </w:r>
      <w:proofErr w:type="spellStart"/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:</w:t>
      </w:r>
    </w:p>
    <w:p w14:paraId="21B0F4F9" w14:textId="77777777" w:rsidR="002816C8" w:rsidRPr="002816C8" w:rsidRDefault="002816C8" w:rsidP="002816C8">
      <w:pPr>
        <w:spacing w:after="0" w:line="240" w:lineRule="auto"/>
        <w:ind w:right="22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CB2CAED" w14:textId="702DD57B" w:rsidR="002816C8" w:rsidRPr="002816C8" w:rsidRDefault="002816C8" w:rsidP="00F66BC3">
      <w:pPr>
        <w:numPr>
          <w:ilvl w:val="0"/>
          <w:numId w:val="1"/>
        </w:numPr>
        <w:spacing w:after="80" w:line="240" w:lineRule="auto"/>
        <w:ind w:left="284" w:right="221" w:hanging="142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Oświadczam(</w:t>
      </w:r>
      <w:proofErr w:type="spellStart"/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amy</w:t>
      </w:r>
      <w:proofErr w:type="spellEnd"/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), że warunek dotyczący </w:t>
      </w:r>
      <w:r w:rsidRPr="002816C8">
        <w:rPr>
          <w:rFonts w:ascii="Tahoma" w:eastAsia="Calibri" w:hAnsi="Tahoma" w:cs="Tahoma"/>
          <w:kern w:val="0"/>
          <w:sz w:val="20"/>
          <w:szCs w:val="20"/>
          <w:lang w:val="x-none"/>
          <w14:ligatures w14:val="none"/>
        </w:rPr>
        <w:t>zdolności technicznej lub zawodowej</w:t>
      </w:r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określony </w:t>
      </w:r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br/>
        <w:t xml:space="preserve">w Rozdziale V ust. 1 pkt 4 SWZ spełnia(ją) w naszym imieniu nw. </w:t>
      </w:r>
      <w:r w:rsidR="002E4FEF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W</w:t>
      </w:r>
      <w:r w:rsidRPr="002816C8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ykonawca(y):</w:t>
      </w:r>
    </w:p>
    <w:tbl>
      <w:tblPr>
        <w:tblW w:w="474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536"/>
      </w:tblGrid>
      <w:tr w:rsidR="002816C8" w:rsidRPr="002816C8" w14:paraId="1B1089F6" w14:textId="77777777" w:rsidTr="00F66BC3">
        <w:tc>
          <w:tcPr>
            <w:tcW w:w="2460" w:type="pct"/>
            <w:shd w:val="clear" w:color="auto" w:fill="auto"/>
            <w:vAlign w:val="center"/>
          </w:tcPr>
          <w:p w14:paraId="121FB11B" w14:textId="77777777" w:rsidR="002816C8" w:rsidRPr="002816C8" w:rsidRDefault="002816C8" w:rsidP="00F66BC3">
            <w:pPr>
              <w:spacing w:before="100" w:beforeAutospacing="1" w:after="100" w:afterAutospacing="1" w:line="240" w:lineRule="auto"/>
              <w:ind w:left="34" w:right="220"/>
              <w:contextualSpacing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14:ligatures w14:val="none"/>
              </w:rPr>
            </w:pPr>
            <w:r w:rsidRPr="002816C8"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t>Nazwa Wykonawcy</w:t>
            </w:r>
            <w:r w:rsidRPr="002816C8"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br/>
            </w:r>
            <w:r w:rsidRPr="002816C8"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14:ligatures w14:val="none"/>
              </w:rPr>
              <w:t>Adres siedziby</w:t>
            </w:r>
            <w:r w:rsidRPr="002816C8"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14:ligatures w14:val="none"/>
              </w:rPr>
              <w:br/>
              <w:t>NIP</w:t>
            </w:r>
          </w:p>
        </w:tc>
        <w:tc>
          <w:tcPr>
            <w:tcW w:w="2540" w:type="pct"/>
            <w:shd w:val="clear" w:color="auto" w:fill="auto"/>
            <w:vAlign w:val="center"/>
          </w:tcPr>
          <w:p w14:paraId="64DA0577" w14:textId="77777777" w:rsidR="002816C8" w:rsidRPr="002816C8" w:rsidRDefault="002816C8" w:rsidP="00F66BC3">
            <w:pPr>
              <w:spacing w:before="100" w:beforeAutospacing="1" w:after="100" w:afterAutospacing="1" w:line="240" w:lineRule="auto"/>
              <w:ind w:right="220"/>
              <w:contextualSpacing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</w:pPr>
            <w:r w:rsidRPr="002816C8"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t xml:space="preserve">Zakres usług, które będą realizowane przez tego </w:t>
            </w:r>
            <w:r w:rsidRPr="002816C8"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14:ligatures w14:val="none"/>
              </w:rPr>
              <w:t>W</w:t>
            </w:r>
            <w:r w:rsidRPr="002816C8">
              <w:rPr>
                <w:rFonts w:ascii="Tahoma" w:eastAsia="Arial Unicode MS" w:hAnsi="Tahoma" w:cs="Tahoma"/>
                <w:b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  <w:t>ykonawcę</w:t>
            </w:r>
          </w:p>
        </w:tc>
      </w:tr>
      <w:tr w:rsidR="002816C8" w:rsidRPr="002816C8" w14:paraId="5BBD26B7" w14:textId="77777777" w:rsidTr="00F66BC3">
        <w:tc>
          <w:tcPr>
            <w:tcW w:w="2460" w:type="pct"/>
            <w:shd w:val="clear" w:color="auto" w:fill="auto"/>
          </w:tcPr>
          <w:p w14:paraId="64897323" w14:textId="77777777" w:rsidR="002816C8" w:rsidRPr="002816C8" w:rsidRDefault="002816C8" w:rsidP="002816C8">
            <w:pPr>
              <w:spacing w:before="100" w:beforeAutospacing="1" w:after="100" w:afterAutospacing="1" w:line="240" w:lineRule="auto"/>
              <w:ind w:right="220"/>
              <w:contextualSpacing/>
              <w:jc w:val="both"/>
              <w:rPr>
                <w:rFonts w:ascii="Calibri" w:eastAsia="Arial Unicode MS" w:hAnsi="Calibri" w:cs="Times New Roman"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</w:pPr>
          </w:p>
        </w:tc>
        <w:tc>
          <w:tcPr>
            <w:tcW w:w="2540" w:type="pct"/>
            <w:shd w:val="clear" w:color="auto" w:fill="auto"/>
          </w:tcPr>
          <w:p w14:paraId="0812FE94" w14:textId="77777777" w:rsidR="002816C8" w:rsidRPr="002816C8" w:rsidRDefault="002816C8" w:rsidP="002816C8">
            <w:pPr>
              <w:spacing w:before="100" w:beforeAutospacing="1" w:after="100" w:afterAutospacing="1" w:line="240" w:lineRule="auto"/>
              <w:ind w:right="220"/>
              <w:contextualSpacing/>
              <w:jc w:val="both"/>
              <w:rPr>
                <w:rFonts w:ascii="Calibri" w:eastAsia="Arial Unicode MS" w:hAnsi="Calibri" w:cs="Times New Roman"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</w:pPr>
          </w:p>
        </w:tc>
      </w:tr>
      <w:tr w:rsidR="002816C8" w:rsidRPr="002816C8" w14:paraId="108B3E66" w14:textId="77777777" w:rsidTr="00F66BC3">
        <w:tc>
          <w:tcPr>
            <w:tcW w:w="2460" w:type="pct"/>
            <w:shd w:val="clear" w:color="auto" w:fill="auto"/>
          </w:tcPr>
          <w:p w14:paraId="0283281B" w14:textId="77777777" w:rsidR="002816C8" w:rsidRPr="002816C8" w:rsidRDefault="002816C8" w:rsidP="002816C8">
            <w:pPr>
              <w:spacing w:before="100" w:beforeAutospacing="1" w:after="100" w:afterAutospacing="1" w:line="240" w:lineRule="auto"/>
              <w:ind w:right="220"/>
              <w:contextualSpacing/>
              <w:jc w:val="both"/>
              <w:rPr>
                <w:rFonts w:ascii="Calibri" w:eastAsia="Arial Unicode MS" w:hAnsi="Calibri" w:cs="Times New Roman"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</w:pPr>
          </w:p>
        </w:tc>
        <w:tc>
          <w:tcPr>
            <w:tcW w:w="2540" w:type="pct"/>
            <w:shd w:val="clear" w:color="auto" w:fill="auto"/>
          </w:tcPr>
          <w:p w14:paraId="7CA63D51" w14:textId="77777777" w:rsidR="002816C8" w:rsidRPr="002816C8" w:rsidRDefault="002816C8" w:rsidP="002816C8">
            <w:pPr>
              <w:spacing w:before="100" w:beforeAutospacing="1" w:after="100" w:afterAutospacing="1" w:line="240" w:lineRule="auto"/>
              <w:ind w:right="220"/>
              <w:contextualSpacing/>
              <w:jc w:val="both"/>
              <w:rPr>
                <w:rFonts w:ascii="Calibri" w:eastAsia="Arial Unicode MS" w:hAnsi="Calibri" w:cs="Times New Roman"/>
                <w:noProof/>
                <w:color w:val="000000"/>
                <w:kern w:val="0"/>
                <w:sz w:val="20"/>
                <w:szCs w:val="20"/>
                <w:lang w:val="x-none"/>
                <w14:ligatures w14:val="none"/>
              </w:rPr>
            </w:pPr>
          </w:p>
        </w:tc>
      </w:tr>
    </w:tbl>
    <w:p w14:paraId="4F00F78B" w14:textId="11DBEF06" w:rsidR="00524148" w:rsidRPr="00524148" w:rsidRDefault="00524148" w:rsidP="00863F41">
      <w:pPr>
        <w:tabs>
          <w:tab w:val="left" w:pos="2696"/>
        </w:tabs>
      </w:pPr>
    </w:p>
    <w:sectPr w:rsidR="00524148" w:rsidRPr="00524148" w:rsidSect="00C273A6">
      <w:headerReference w:type="default" r:id="rId7"/>
      <w:footerReference w:type="even" r:id="rId8"/>
      <w:footerReference w:type="default" r:id="rId9"/>
      <w:pgSz w:w="11906" w:h="16838"/>
      <w:pgMar w:top="1153" w:right="1247" w:bottom="284" w:left="1247" w:header="568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11850" w14:textId="77777777" w:rsidR="00140D05" w:rsidRDefault="00140D05" w:rsidP="00140D05">
      <w:pPr>
        <w:spacing w:after="0" w:line="240" w:lineRule="auto"/>
      </w:pPr>
      <w:r>
        <w:separator/>
      </w:r>
    </w:p>
  </w:endnote>
  <w:endnote w:type="continuationSeparator" w:id="0">
    <w:p w14:paraId="7129FC6A" w14:textId="77777777" w:rsidR="00140D05" w:rsidRDefault="00140D05" w:rsidP="0014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DA5" w14:textId="77777777" w:rsidR="00140D05" w:rsidRDefault="00140D05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  <w:noProof/>
      </w:rPr>
      <w:t>0</w:t>
    </w:r>
    <w:r>
      <w:rPr>
        <w:rStyle w:val="Numerstrony"/>
        <w:rFonts w:eastAsiaTheme="majorEastAsia"/>
      </w:rPr>
      <w:fldChar w:fldCharType="end"/>
    </w:r>
  </w:p>
  <w:p w14:paraId="70209F7B" w14:textId="77777777" w:rsidR="00140D05" w:rsidRDefault="00140D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B2BB" w14:textId="6BB3B2C9" w:rsidR="00140D05" w:rsidRDefault="002816C8" w:rsidP="00C164D7">
    <w:pPr>
      <w:pStyle w:val="Stopka"/>
      <w:tabs>
        <w:tab w:val="clear" w:pos="9072"/>
        <w:tab w:val="right" w:pos="9356"/>
      </w:tabs>
      <w:ind w:right="52"/>
      <w:jc w:val="right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43F8A6" wp14:editId="08381CC0">
              <wp:simplePos x="0" y="0"/>
              <wp:positionH relativeFrom="margin">
                <wp:posOffset>50165</wp:posOffset>
              </wp:positionH>
              <wp:positionV relativeFrom="paragraph">
                <wp:posOffset>71755</wp:posOffset>
              </wp:positionV>
              <wp:extent cx="5943600" cy="0"/>
              <wp:effectExtent l="12065" t="5080" r="6985" b="13970"/>
              <wp:wrapNone/>
              <wp:docPr id="983457106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AE29BF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.95pt,5.65pt" to="471.9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" strokeweight=".5pt">
              <w10:wrap anchorx="margin"/>
            </v:line>
          </w:pict>
        </mc:Fallback>
      </mc:AlternateContent>
    </w:r>
  </w:p>
  <w:p w14:paraId="09998C19" w14:textId="77777777" w:rsidR="00140D05" w:rsidRDefault="00140D05" w:rsidP="00C164D7">
    <w:pPr>
      <w:pStyle w:val="Stopka"/>
      <w:tabs>
        <w:tab w:val="clear" w:pos="9072"/>
        <w:tab w:val="right" w:pos="9356"/>
      </w:tabs>
      <w:ind w:right="52"/>
      <w:jc w:val="right"/>
      <w:rPr>
        <w:rFonts w:ascii="Tahoma" w:hAnsi="Tahoma" w:cs="Tahoma"/>
        <w:noProof/>
        <w:sz w:val="14"/>
        <w:szCs w:val="16"/>
      </w:rPr>
    </w:pPr>
    <w:r>
      <w:rPr>
        <w:noProof/>
      </w:rPr>
      <w:t xml:space="preserve">                                                                                        </w:t>
    </w:r>
    <w:r w:rsidRPr="002608E7">
      <w:rPr>
        <w:rFonts w:ascii="Tahoma" w:hAnsi="Tahoma" w:cs="Tahoma"/>
        <w:sz w:val="14"/>
        <w:szCs w:val="16"/>
      </w:rPr>
      <w:fldChar w:fldCharType="begin"/>
    </w:r>
    <w:r w:rsidRPr="002608E7">
      <w:rPr>
        <w:rFonts w:ascii="Tahoma" w:hAnsi="Tahoma" w:cs="Tahoma"/>
        <w:sz w:val="14"/>
        <w:szCs w:val="16"/>
      </w:rPr>
      <w:instrText xml:space="preserve"> PAGE  \* Arabic </w:instrText>
    </w:r>
    <w:r w:rsidRPr="002608E7">
      <w:rPr>
        <w:rFonts w:ascii="Tahoma" w:hAnsi="Tahoma" w:cs="Tahoma"/>
        <w:sz w:val="14"/>
        <w:szCs w:val="16"/>
      </w:rPr>
      <w:fldChar w:fldCharType="separate"/>
    </w:r>
    <w:r>
      <w:rPr>
        <w:rFonts w:ascii="Tahoma" w:hAnsi="Tahoma" w:cs="Tahoma"/>
        <w:noProof/>
        <w:sz w:val="14"/>
        <w:szCs w:val="16"/>
      </w:rPr>
      <w:t>1</w:t>
    </w:r>
    <w:r w:rsidRPr="002608E7">
      <w:rPr>
        <w:rFonts w:ascii="Tahoma" w:hAnsi="Tahoma" w:cs="Tahoma"/>
        <w:sz w:val="14"/>
        <w:szCs w:val="16"/>
      </w:rPr>
      <w:fldChar w:fldCharType="end"/>
    </w:r>
    <w:r w:rsidRPr="002608E7">
      <w:rPr>
        <w:rFonts w:ascii="Tahoma" w:hAnsi="Tahoma" w:cs="Tahoma"/>
        <w:sz w:val="14"/>
        <w:szCs w:val="16"/>
      </w:rPr>
      <w:t xml:space="preserve"> / </w:t>
    </w:r>
    <w:r w:rsidRPr="002608E7">
      <w:rPr>
        <w:rFonts w:ascii="Tahoma" w:hAnsi="Tahoma" w:cs="Tahoma"/>
        <w:sz w:val="14"/>
        <w:szCs w:val="16"/>
      </w:rPr>
      <w:fldChar w:fldCharType="begin"/>
    </w:r>
    <w:r w:rsidRPr="002608E7">
      <w:rPr>
        <w:rFonts w:ascii="Tahoma" w:hAnsi="Tahoma" w:cs="Tahoma"/>
        <w:sz w:val="14"/>
        <w:szCs w:val="16"/>
      </w:rPr>
      <w:instrText xml:space="preserve"> NUMPAGES </w:instrText>
    </w:r>
    <w:r w:rsidRPr="002608E7">
      <w:rPr>
        <w:rFonts w:ascii="Tahoma" w:hAnsi="Tahoma" w:cs="Tahoma"/>
        <w:sz w:val="14"/>
        <w:szCs w:val="16"/>
      </w:rPr>
      <w:fldChar w:fldCharType="separate"/>
    </w:r>
    <w:r>
      <w:rPr>
        <w:rFonts w:ascii="Tahoma" w:hAnsi="Tahoma" w:cs="Tahoma"/>
        <w:noProof/>
        <w:sz w:val="14"/>
        <w:szCs w:val="16"/>
      </w:rPr>
      <w:t>2</w:t>
    </w:r>
    <w:r w:rsidRPr="002608E7">
      <w:rPr>
        <w:rFonts w:ascii="Tahoma" w:hAnsi="Tahoma" w:cs="Tahoma"/>
        <w:noProof/>
        <w:sz w:val="14"/>
        <w:szCs w:val="16"/>
      </w:rPr>
      <w:fldChar w:fldCharType="end"/>
    </w:r>
  </w:p>
  <w:p w14:paraId="61049337" w14:textId="61F36610" w:rsidR="00C273A6" w:rsidRPr="003E369F" w:rsidRDefault="00C273A6" w:rsidP="00C273A6">
    <w:pPr>
      <w:pStyle w:val="Stopka"/>
      <w:tabs>
        <w:tab w:val="clear" w:pos="9072"/>
        <w:tab w:val="right" w:pos="9356"/>
      </w:tabs>
      <w:ind w:right="52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79425" w14:textId="77777777" w:rsidR="00140D05" w:rsidRDefault="00140D05" w:rsidP="00140D05">
      <w:pPr>
        <w:spacing w:after="0" w:line="240" w:lineRule="auto"/>
      </w:pPr>
      <w:r>
        <w:separator/>
      </w:r>
    </w:p>
  </w:footnote>
  <w:footnote w:type="continuationSeparator" w:id="0">
    <w:p w14:paraId="3D2CDA31" w14:textId="77777777" w:rsidR="00140D05" w:rsidRDefault="00140D05" w:rsidP="0014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6FB48" w14:textId="0CCBAC0E" w:rsidR="00140D05" w:rsidRDefault="002816C8" w:rsidP="00BD4DE5">
    <w:pPr>
      <w:rPr>
        <w:rFonts w:ascii="Tahoma" w:hAnsi="Tahoma" w:cs="Tahoma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715755B" wp14:editId="44E5662B">
              <wp:simplePos x="0" y="0"/>
              <wp:positionH relativeFrom="column">
                <wp:posOffset>-8255</wp:posOffset>
              </wp:positionH>
              <wp:positionV relativeFrom="paragraph">
                <wp:posOffset>313409</wp:posOffset>
              </wp:positionV>
              <wp:extent cx="6170295" cy="0"/>
              <wp:effectExtent l="0" t="0" r="0" b="0"/>
              <wp:wrapNone/>
              <wp:docPr id="1382177826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02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D1A35D" id="Łącznik prosty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65pt,24.7pt" to="485.2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" strokeweight=".5pt"/>
          </w:pict>
        </mc:Fallback>
      </mc:AlternateContent>
    </w:r>
    <w:r w:rsidR="00140D05" w:rsidRPr="004218DA">
      <w:rPr>
        <w:rFonts w:ascii="Tahoma" w:hAnsi="Tahoma" w:cs="Tahoma"/>
        <w:b/>
        <w:sz w:val="16"/>
        <w:szCs w:val="16"/>
      </w:rPr>
      <w:t>BPN-T.271.</w:t>
    </w:r>
    <w:r w:rsidR="00DA335F">
      <w:rPr>
        <w:rFonts w:ascii="Tahoma" w:hAnsi="Tahoma" w:cs="Tahoma"/>
        <w:b/>
        <w:sz w:val="16"/>
        <w:szCs w:val="16"/>
      </w:rPr>
      <w:t>6</w:t>
    </w:r>
    <w:r w:rsidR="00140D05" w:rsidRPr="004218DA">
      <w:rPr>
        <w:rFonts w:ascii="Tahoma" w:hAnsi="Tahoma" w:cs="Tahoma"/>
        <w:b/>
        <w:sz w:val="16"/>
        <w:szCs w:val="16"/>
      </w:rPr>
      <w:t>.20</w:t>
    </w:r>
    <w:r w:rsidR="00140D05">
      <w:rPr>
        <w:rFonts w:ascii="Tahoma" w:hAnsi="Tahoma" w:cs="Tahoma"/>
        <w:b/>
        <w:sz w:val="16"/>
        <w:szCs w:val="16"/>
      </w:rPr>
      <w:t>2</w:t>
    </w:r>
    <w:r w:rsidR="00524148">
      <w:rPr>
        <w:rFonts w:ascii="Tahoma" w:hAnsi="Tahoma" w:cs="Tahoma"/>
        <w:b/>
        <w:sz w:val="16"/>
        <w:szCs w:val="16"/>
      </w:rPr>
      <w:t>5</w:t>
    </w:r>
    <w:r w:rsidR="00140D05" w:rsidRPr="004218DA">
      <w:rPr>
        <w:rFonts w:ascii="Tahoma" w:hAnsi="Tahoma" w:cs="Tahoma"/>
        <w:sz w:val="16"/>
        <w:szCs w:val="16"/>
      </w:rPr>
      <w:br/>
    </w:r>
    <w:r w:rsidR="00524148">
      <w:rPr>
        <w:rFonts w:ascii="Tahoma" w:hAnsi="Tahoma" w:cs="Tahoma"/>
        <w:sz w:val="16"/>
        <w:szCs w:val="16"/>
      </w:rPr>
      <w:t>„</w:t>
    </w:r>
    <w:r w:rsidR="00F9676D">
      <w:rPr>
        <w:rFonts w:ascii="Tahoma" w:hAnsi="Tahoma" w:cs="Tahoma"/>
        <w:sz w:val="16"/>
        <w:szCs w:val="16"/>
      </w:rPr>
      <w:t>Opracowanie dokumentacji technicznej rozbudowy obiektu BPN-T</w:t>
    </w:r>
    <w:r w:rsidR="00524148">
      <w:rPr>
        <w:rFonts w:ascii="Tahoma" w:hAnsi="Tahoma" w:cs="Tahoma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BE84639E"/>
    <w:lvl w:ilvl="0" w:tplc="3F9A5A36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69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6C8"/>
    <w:rsid w:val="00027FF9"/>
    <w:rsid w:val="00140D05"/>
    <w:rsid w:val="0015110D"/>
    <w:rsid w:val="001D1D91"/>
    <w:rsid w:val="002816C8"/>
    <w:rsid w:val="002E4FEF"/>
    <w:rsid w:val="003374A2"/>
    <w:rsid w:val="003F6DC4"/>
    <w:rsid w:val="004F2631"/>
    <w:rsid w:val="00524148"/>
    <w:rsid w:val="006F2AE7"/>
    <w:rsid w:val="00863F41"/>
    <w:rsid w:val="008957BD"/>
    <w:rsid w:val="00C273A6"/>
    <w:rsid w:val="00C66673"/>
    <w:rsid w:val="00D04B28"/>
    <w:rsid w:val="00DA335F"/>
    <w:rsid w:val="00F66BC3"/>
    <w:rsid w:val="00F9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40950"/>
  <w15:chartTrackingRefBased/>
  <w15:docId w15:val="{734C0FA0-E669-4985-9C4C-33A21260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16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6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6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6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6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6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6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6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6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6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6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6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1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1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16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16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16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6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6C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2816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816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2816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816C8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styleId="Numerstrony">
    <w:name w:val="page number"/>
    <w:basedOn w:val="Domylnaczcionkaakapitu"/>
    <w:semiHidden/>
    <w:rsid w:val="00281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Kot</dc:creator>
  <cp:keywords/>
  <dc:description/>
  <cp:lastModifiedBy>Paulina Kot</cp:lastModifiedBy>
  <cp:revision>10</cp:revision>
  <dcterms:created xsi:type="dcterms:W3CDTF">2024-04-26T06:24:00Z</dcterms:created>
  <dcterms:modified xsi:type="dcterms:W3CDTF">2025-03-19T07:03:00Z</dcterms:modified>
</cp:coreProperties>
</file>