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10230" w14:textId="77777777"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33BD9FAA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14:paraId="0CA30764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14:paraId="655F3781" w14:textId="77777777"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14:paraId="10E14834" w14:textId="77777777"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14:paraId="2D9B9B6E" w14:textId="77777777"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14:paraId="45A688B4" w14:textId="77777777"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14:paraId="20D72EA5" w14:textId="77777777"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A252DD4" w14:textId="77777777"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7F5C1F90" w14:textId="77777777"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>treści umowy Wykonawcą,</w:t>
      </w:r>
      <w:r w:rsidR="00FA2E75">
        <w:rPr>
          <w:rFonts w:ascii="Times New Roman" w:hAnsi="Times New Roman"/>
          <w:bCs/>
          <w:sz w:val="24"/>
          <w:szCs w:val="24"/>
        </w:rPr>
        <w:t xml:space="preserve"> 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0C33D9C4" w14:textId="77777777"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14:paraId="3C35F0D2" w14:textId="77777777"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14:paraId="7C64801A" w14:textId="77777777"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t.j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 Dz. U. z 2024 r. poz. 1320</w:t>
      </w:r>
      <w:r w:rsidR="003B0E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F09BF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późn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 xml:space="preserve">. zm.), w trybie podstawowym, bez negocjacji, o którym mowa w art. 275 pkt 1 ustawy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Pzp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36936127" w14:textId="65B67CF5"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FB1358" w:rsidRPr="00FB1358">
        <w:rPr>
          <w:rFonts w:ascii="Times New Roman" w:hAnsi="Times New Roman"/>
          <w:bCs/>
          <w:iCs/>
          <w:sz w:val="24"/>
          <w:szCs w:val="24"/>
        </w:rPr>
        <w:t>ze środków Europejskiego Funduszu Społecznego Plus w ramach programu regionalnego Fundusze Europejskie dla Łódzkiego 2021-2027, nr umowy FELD.08.08-IZ.00-008</w:t>
      </w:r>
      <w:r w:rsidR="007E79BF">
        <w:rPr>
          <w:rFonts w:ascii="Times New Roman" w:hAnsi="Times New Roman"/>
          <w:bCs/>
          <w:iCs/>
          <w:sz w:val="24"/>
          <w:szCs w:val="24"/>
        </w:rPr>
        <w:t>4</w:t>
      </w:r>
      <w:r w:rsidR="00FB1358" w:rsidRPr="00FB1358">
        <w:rPr>
          <w:rFonts w:ascii="Times New Roman" w:hAnsi="Times New Roman"/>
          <w:bCs/>
          <w:iCs/>
          <w:sz w:val="24"/>
          <w:szCs w:val="24"/>
        </w:rPr>
        <w:t>/23-00.</w:t>
      </w:r>
    </w:p>
    <w:p w14:paraId="4F02EACF" w14:textId="77777777" w:rsidR="00844773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§ 1</w:t>
      </w:r>
    </w:p>
    <w:p w14:paraId="3DF6F8A4" w14:textId="0AC13057" w:rsidR="00B368BB" w:rsidRPr="0029620C" w:rsidRDefault="00B368BB" w:rsidP="00FB40F4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00F94">
        <w:rPr>
          <w:rFonts w:ascii="Times New Roman" w:hAnsi="Times New Roman"/>
          <w:sz w:val="24"/>
          <w:szCs w:val="24"/>
        </w:rPr>
        <w:t xml:space="preserve">Przedmiotem </w:t>
      </w:r>
      <w:r w:rsidRPr="0029620C">
        <w:rPr>
          <w:rFonts w:ascii="Times New Roman" w:hAnsi="Times New Roman"/>
          <w:color w:val="000000" w:themeColor="text1"/>
          <w:sz w:val="24"/>
          <w:szCs w:val="24"/>
        </w:rPr>
        <w:t xml:space="preserve">niniejszej Umowy jest </w:t>
      </w:r>
      <w:r w:rsidR="009B6250" w:rsidRPr="0029620C">
        <w:rPr>
          <w:rFonts w:ascii="Times New Roman" w:hAnsi="Times New Roman"/>
          <w:color w:val="000000" w:themeColor="text1"/>
          <w:sz w:val="24"/>
          <w:szCs w:val="24"/>
        </w:rPr>
        <w:t>realizacja</w:t>
      </w:r>
      <w:r w:rsidRPr="0029620C">
        <w:rPr>
          <w:rFonts w:ascii="Times New Roman" w:hAnsi="Times New Roman"/>
          <w:color w:val="000000" w:themeColor="text1"/>
          <w:sz w:val="24"/>
          <w:szCs w:val="24"/>
        </w:rPr>
        <w:t xml:space="preserve"> przez Wykonawcę na rzecz Zam</w:t>
      </w:r>
      <w:r w:rsidR="00887D3B" w:rsidRPr="0029620C">
        <w:rPr>
          <w:rFonts w:ascii="Times New Roman" w:hAnsi="Times New Roman"/>
          <w:color w:val="000000" w:themeColor="text1"/>
          <w:sz w:val="24"/>
          <w:szCs w:val="24"/>
        </w:rPr>
        <w:t>awiającego zamówienia pod nazwą</w:t>
      </w:r>
      <w:r w:rsidR="00BA1AFF" w:rsidRPr="0029620C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bookmarkStart w:id="8" w:name="_Hlk192441165"/>
      <w:bookmarkStart w:id="9" w:name="_Hlk181709043"/>
      <w:bookmarkStart w:id="10" w:name="_Hlk181773698"/>
      <w:r w:rsidR="007E79BF" w:rsidRPr="007E79BF">
        <w:rPr>
          <w:rFonts w:ascii="Times New Roman" w:eastAsia="Arial" w:hAnsi="Times New Roman"/>
          <w:b/>
          <w:bCs/>
          <w:color w:val="000000" w:themeColor="text1"/>
          <w:sz w:val="24"/>
          <w:szCs w:val="24"/>
          <w:lang w:eastAsia="ar-SA"/>
        </w:rPr>
        <w:t xml:space="preserve">Organizacja i przeprowadzenie kursu prawa jazdy kat. „B” dla uczniów z kierunków </w:t>
      </w:r>
      <w:bookmarkStart w:id="11" w:name="_Hlk193134222"/>
      <w:r w:rsidR="007E79BF" w:rsidRPr="007E79BF">
        <w:rPr>
          <w:rFonts w:ascii="Times New Roman" w:eastAsia="Arial" w:hAnsi="Times New Roman"/>
          <w:b/>
          <w:bCs/>
          <w:color w:val="000000" w:themeColor="text1"/>
          <w:sz w:val="24"/>
          <w:szCs w:val="24"/>
          <w:lang w:eastAsia="ar-SA"/>
        </w:rPr>
        <w:t xml:space="preserve">Technik eksploatacji portów i terminali, Technik logistyk, Magazynier logistyk </w:t>
      </w:r>
      <w:bookmarkEnd w:id="8"/>
      <w:bookmarkEnd w:id="9"/>
      <w:bookmarkEnd w:id="10"/>
      <w:r w:rsidR="007E79BF" w:rsidRPr="007E79BF">
        <w:rPr>
          <w:rFonts w:ascii="Times New Roman" w:eastAsia="Arial" w:hAnsi="Times New Roman"/>
          <w:b/>
          <w:bCs/>
          <w:color w:val="000000" w:themeColor="text1"/>
          <w:sz w:val="24"/>
          <w:szCs w:val="24"/>
          <w:lang w:eastAsia="ar-SA"/>
        </w:rPr>
        <w:t>w ramach realizacji projektu pn.: „Rozwój kompetencji młodych logistyków - podniesienie jakości kształcenia zawodowego w ZSZ nr 2 w Kutnie”</w:t>
      </w:r>
      <w:bookmarkEnd w:id="11"/>
      <w:r w:rsidR="007E79BF" w:rsidRPr="007E79BF">
        <w:rPr>
          <w:rFonts w:ascii="Times New Roman" w:eastAsia="Arial" w:hAnsi="Times New Roman"/>
          <w:b/>
          <w:bCs/>
          <w:color w:val="000000" w:themeColor="text1"/>
          <w:sz w:val="24"/>
          <w:szCs w:val="24"/>
          <w:lang w:eastAsia="ar-SA"/>
        </w:rPr>
        <w:t xml:space="preserve"> współfinansowanego ze środków Europejskiego Funduszu Społecznego Plus w ramach programu regionalnego Fundusze Europejskie dla Łódzkiego 2021-2027, nr umowy FELD.08.08-IZ.00-0084/23-00</w:t>
      </w:r>
      <w:r w:rsidR="003D68A2" w:rsidRPr="0029620C">
        <w:rPr>
          <w:rFonts w:ascii="Times New Roman" w:eastAsia="Arial" w:hAnsi="Times New Roman"/>
          <w:b/>
          <w:bCs/>
          <w:color w:val="000000" w:themeColor="text1"/>
          <w:sz w:val="24"/>
          <w:szCs w:val="24"/>
          <w:lang w:eastAsia="ar-SA"/>
        </w:rPr>
        <w:t xml:space="preserve"> </w:t>
      </w:r>
      <w:r w:rsidRPr="0029620C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29620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6AD8591" w14:textId="7D0BDC10" w:rsidR="00F823FB" w:rsidRPr="00CA63C6" w:rsidRDefault="00F823FB" w:rsidP="00FB1358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C00F94">
        <w:rPr>
          <w:rFonts w:ascii="Times New Roman" w:hAnsi="Times New Roman"/>
          <w:sz w:val="24"/>
          <w:szCs w:val="24"/>
        </w:rPr>
        <w:t xml:space="preserve">są usługi szkoleniowe w zakresie </w:t>
      </w:r>
      <w:r w:rsidR="00FB1358" w:rsidRPr="00FB1358">
        <w:rPr>
          <w:rFonts w:ascii="Times New Roman" w:hAnsi="Times New Roman"/>
          <w:b/>
          <w:bCs/>
          <w:sz w:val="24"/>
          <w:szCs w:val="24"/>
        </w:rPr>
        <w:t>organizacj</w:t>
      </w:r>
      <w:r w:rsidR="00FB1358">
        <w:rPr>
          <w:rFonts w:ascii="Times New Roman" w:hAnsi="Times New Roman"/>
          <w:b/>
          <w:bCs/>
          <w:sz w:val="24"/>
          <w:szCs w:val="24"/>
        </w:rPr>
        <w:t>i</w:t>
      </w:r>
      <w:r w:rsidR="00FB1358" w:rsidRPr="00FB1358">
        <w:rPr>
          <w:rFonts w:ascii="Times New Roman" w:hAnsi="Times New Roman"/>
          <w:b/>
          <w:bCs/>
          <w:sz w:val="24"/>
          <w:szCs w:val="24"/>
        </w:rPr>
        <w:t xml:space="preserve"> i przeprowadzeni</w:t>
      </w:r>
      <w:r w:rsidR="00FB1358">
        <w:rPr>
          <w:rFonts w:ascii="Times New Roman" w:hAnsi="Times New Roman"/>
          <w:b/>
          <w:bCs/>
          <w:sz w:val="24"/>
          <w:szCs w:val="24"/>
        </w:rPr>
        <w:t>a</w:t>
      </w:r>
      <w:r w:rsidR="00FB1358" w:rsidRPr="00FB1358">
        <w:rPr>
          <w:rFonts w:ascii="Times New Roman" w:hAnsi="Times New Roman"/>
          <w:b/>
          <w:bCs/>
          <w:sz w:val="24"/>
          <w:szCs w:val="24"/>
        </w:rPr>
        <w:t xml:space="preserve"> kursu prawa jazdy kat. „B” w zakresie teoretycznej i praktycznej </w:t>
      </w:r>
      <w:r w:rsidR="007E79BF" w:rsidRPr="007E79BF">
        <w:rPr>
          <w:rFonts w:ascii="Times New Roman" w:hAnsi="Times New Roman"/>
          <w:b/>
          <w:bCs/>
          <w:sz w:val="24"/>
          <w:szCs w:val="24"/>
        </w:rPr>
        <w:t>dla uczniów z kierunków Technik eksploatacji portów i terminali, Technik logistyk, Magazynier logistyk w ramach realizacji projektu pn.: „Rozwój kompetencji młodych logistyków - podniesienie jakości kształcenia zawodowego w ZSZ nr 2 w Kutnie”</w:t>
      </w:r>
    </w:p>
    <w:p w14:paraId="09E9EB4A" w14:textId="00966DB0" w:rsidR="009C7A6E" w:rsidRPr="00CA63C6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A63C6">
        <w:rPr>
          <w:rFonts w:ascii="Times New Roman" w:hAnsi="Times New Roman"/>
          <w:color w:val="000000" w:themeColor="text1"/>
          <w:sz w:val="24"/>
          <w:szCs w:val="24"/>
        </w:rPr>
        <w:t xml:space="preserve">Realizacja szkolenia/kursu zakończy się </w:t>
      </w:r>
      <w:r w:rsidR="00CA63C6" w:rsidRPr="00CA63C6">
        <w:rPr>
          <w:rFonts w:ascii="Times New Roman" w:hAnsi="Times New Roman"/>
          <w:color w:val="000000" w:themeColor="text1"/>
          <w:sz w:val="24"/>
          <w:szCs w:val="24"/>
        </w:rPr>
        <w:t xml:space="preserve">nie później niż </w:t>
      </w:r>
      <w:r w:rsidRPr="00CA63C6">
        <w:rPr>
          <w:rFonts w:ascii="Times New Roman" w:hAnsi="Times New Roman"/>
          <w:color w:val="000000" w:themeColor="text1"/>
          <w:sz w:val="24"/>
          <w:szCs w:val="24"/>
        </w:rPr>
        <w:t xml:space="preserve">z dniem </w:t>
      </w:r>
      <w:r w:rsidR="00CF4D57" w:rsidRPr="00CA63C6">
        <w:rPr>
          <w:rFonts w:ascii="Times New Roman" w:hAnsi="Times New Roman"/>
          <w:color w:val="000000" w:themeColor="text1"/>
          <w:sz w:val="24"/>
          <w:szCs w:val="24"/>
        </w:rPr>
        <w:t>31</w:t>
      </w:r>
      <w:r w:rsidR="00DE4D62" w:rsidRPr="00CA63C6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CA63C6" w:rsidRPr="00CA63C6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DE4D62" w:rsidRPr="00CA63C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F4D57" w:rsidRPr="00CA63C6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DE4D62" w:rsidRPr="00CA63C6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F4D57" w:rsidRPr="00CA63C6">
        <w:rPr>
          <w:rFonts w:ascii="Times New Roman" w:hAnsi="Times New Roman"/>
          <w:color w:val="000000" w:themeColor="text1"/>
          <w:sz w:val="24"/>
          <w:szCs w:val="24"/>
        </w:rPr>
        <w:t xml:space="preserve">6 </w:t>
      </w:r>
      <w:r w:rsidR="00DE4D62" w:rsidRPr="00CA63C6">
        <w:rPr>
          <w:rFonts w:ascii="Times New Roman" w:hAnsi="Times New Roman"/>
          <w:color w:val="000000" w:themeColor="text1"/>
          <w:sz w:val="24"/>
          <w:szCs w:val="24"/>
        </w:rPr>
        <w:t>r.</w:t>
      </w:r>
    </w:p>
    <w:p w14:paraId="6DF420AA" w14:textId="77777777" w:rsidR="009C7A6E" w:rsidRPr="00A55B61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CF4D57">
        <w:rPr>
          <w:rFonts w:ascii="Times New Roman" w:hAnsi="Times New Roman"/>
          <w:color w:val="000000" w:themeColor="text1"/>
          <w:sz w:val="24"/>
          <w:szCs w:val="24"/>
        </w:rPr>
        <w:t xml:space="preserve">Realizacja szkolenia/kursu odbywać się będzie w terminach ustalonych z wstępnym harmonogramem Szkoleń, opracowanym przez Zamawiającego. Harmonogram szkoleń uwzględni założenia określone w opisie przedmiotu umowy określonym w Załączniku nr 1 do umowy – Opisie Przedmiotu </w:t>
      </w:r>
      <w:r w:rsidRPr="00A55B61">
        <w:rPr>
          <w:rFonts w:ascii="Times New Roman" w:hAnsi="Times New Roman"/>
          <w:sz w:val="24"/>
          <w:szCs w:val="24"/>
        </w:rPr>
        <w:t>Zamówienia</w:t>
      </w:r>
      <w:r w:rsidRPr="00A55B61">
        <w:t xml:space="preserve"> </w:t>
      </w:r>
      <w:r w:rsidRPr="00A55B61">
        <w:rPr>
          <w:rFonts w:ascii="Times New Roman" w:hAnsi="Times New Roman"/>
          <w:sz w:val="24"/>
          <w:szCs w:val="24"/>
        </w:rPr>
        <w:t>(OPZ), stanowiącym integralną część umowy.</w:t>
      </w:r>
    </w:p>
    <w:p w14:paraId="4CAEBF9E" w14:textId="7318DED2" w:rsidR="0029620C" w:rsidRPr="00A55B61" w:rsidRDefault="0029620C" w:rsidP="0029620C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5B61">
        <w:rPr>
          <w:rFonts w:ascii="Times New Roman" w:hAnsi="Times New Roman"/>
          <w:sz w:val="24"/>
          <w:szCs w:val="24"/>
        </w:rPr>
        <w:t xml:space="preserve">Maksymalna liczba kursantów wynosi </w:t>
      </w:r>
      <w:r w:rsidR="009639FC" w:rsidRPr="00A55B61">
        <w:rPr>
          <w:rFonts w:ascii="Times New Roman" w:hAnsi="Times New Roman"/>
          <w:sz w:val="24"/>
          <w:szCs w:val="24"/>
        </w:rPr>
        <w:t>28</w:t>
      </w:r>
      <w:r w:rsidRPr="00A55B61">
        <w:rPr>
          <w:rFonts w:ascii="Times New Roman" w:hAnsi="Times New Roman"/>
          <w:sz w:val="24"/>
          <w:szCs w:val="24"/>
        </w:rPr>
        <w:t xml:space="preserve"> osoby.</w:t>
      </w:r>
    </w:p>
    <w:p w14:paraId="1BB6022E" w14:textId="26B4B7C7" w:rsidR="0029620C" w:rsidRPr="00A55B61" w:rsidRDefault="0029620C" w:rsidP="0029620C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5B61">
        <w:rPr>
          <w:rFonts w:ascii="Times New Roman" w:hAnsi="Times New Roman"/>
          <w:sz w:val="24"/>
          <w:szCs w:val="24"/>
        </w:rPr>
        <w:t xml:space="preserve">Kurs odbędzie się w </w:t>
      </w:r>
      <w:r w:rsidR="009639FC" w:rsidRPr="00A55B61">
        <w:rPr>
          <w:rFonts w:ascii="Times New Roman" w:hAnsi="Times New Roman"/>
          <w:sz w:val="24"/>
          <w:szCs w:val="24"/>
        </w:rPr>
        <w:t>dwóch</w:t>
      </w:r>
      <w:r w:rsidRPr="00A55B61">
        <w:rPr>
          <w:rFonts w:ascii="Times New Roman" w:hAnsi="Times New Roman"/>
          <w:sz w:val="24"/>
          <w:szCs w:val="24"/>
        </w:rPr>
        <w:t xml:space="preserve"> turach:</w:t>
      </w:r>
    </w:p>
    <w:p w14:paraId="3B4F9A23" w14:textId="7D884E0C" w:rsidR="007E79BF" w:rsidRPr="007E79BF" w:rsidRDefault="0029620C" w:rsidP="007E79BF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5B61">
        <w:rPr>
          <w:rFonts w:ascii="Times New Roman" w:hAnsi="Times New Roman"/>
          <w:sz w:val="24"/>
          <w:szCs w:val="24"/>
        </w:rPr>
        <w:t xml:space="preserve">a) </w:t>
      </w:r>
      <w:r w:rsidR="007E79BF" w:rsidRPr="00A55B61">
        <w:rPr>
          <w:rFonts w:ascii="Times New Roman" w:hAnsi="Times New Roman"/>
          <w:sz w:val="24"/>
          <w:szCs w:val="24"/>
        </w:rPr>
        <w:t>od maja 2025 r. do grudnia 2025 r. dla maksym</w:t>
      </w:r>
      <w:r w:rsidR="007E79BF" w:rsidRPr="007E79BF">
        <w:rPr>
          <w:rFonts w:ascii="Times New Roman" w:hAnsi="Times New Roman"/>
          <w:color w:val="000000" w:themeColor="text1"/>
          <w:sz w:val="24"/>
          <w:szCs w:val="24"/>
        </w:rPr>
        <w:t>alnie 10 uczniów,</w:t>
      </w:r>
    </w:p>
    <w:p w14:paraId="0CE813E9" w14:textId="39E064ED" w:rsidR="00CF4D57" w:rsidRPr="00CF4D57" w:rsidRDefault="007E79BF" w:rsidP="007E79BF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79BF">
        <w:rPr>
          <w:rFonts w:ascii="Times New Roman" w:hAnsi="Times New Roman"/>
          <w:color w:val="000000" w:themeColor="text1"/>
          <w:sz w:val="24"/>
          <w:szCs w:val="24"/>
        </w:rPr>
        <w:t>b)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E79BF">
        <w:rPr>
          <w:rFonts w:ascii="Times New Roman" w:hAnsi="Times New Roman"/>
          <w:color w:val="000000" w:themeColor="text1"/>
          <w:sz w:val="24"/>
          <w:szCs w:val="24"/>
        </w:rPr>
        <w:t>od maja 2026 r. do sierpnia 2026 r. dla maksymalnie 18 uczniów</w:t>
      </w:r>
    </w:p>
    <w:p w14:paraId="49960F18" w14:textId="20EC48A6"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>uzgodnionym terminem Szkolenia.</w:t>
      </w:r>
    </w:p>
    <w:p w14:paraId="1CCDF6F2" w14:textId="77777777"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="00166A45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14:paraId="2487529F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14:paraId="767953C8" w14:textId="77777777" w:rsidR="00653301" w:rsidRPr="00D51E0F" w:rsidRDefault="00653301" w:rsidP="0029620C">
      <w:pPr>
        <w:keepNext/>
        <w:keepLines/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14:paraId="27901E70" w14:textId="77777777" w:rsidR="00166A45" w:rsidRDefault="00166A45" w:rsidP="0029620C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posiada wszelkie niezbędne kwalifikacje i doświadczenie, gwarantujące prawidłowe wykonanie przedmiotu umowy.</w:t>
      </w:r>
    </w:p>
    <w:p w14:paraId="5EEC6F0D" w14:textId="77777777" w:rsidR="00166A45" w:rsidRPr="00166A45" w:rsidRDefault="00166A45" w:rsidP="0029620C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trenerów oraz zapewniając wysoki poziom prowadzonego szkolenia.</w:t>
      </w:r>
    </w:p>
    <w:p w14:paraId="2F6D20B0" w14:textId="77777777" w:rsidR="00166A45" w:rsidRPr="00FB1358" w:rsidRDefault="00166A45" w:rsidP="0029620C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Do obowiązków Wykonawcy należy:</w:t>
      </w:r>
    </w:p>
    <w:p w14:paraId="088BC70C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Przeprowadzenie testów przez i po zakończeniu zajęć</w:t>
      </w:r>
    </w:p>
    <w:p w14:paraId="755FD94B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Prowadzenie dokumentacji szkoleniowej</w:t>
      </w:r>
    </w:p>
    <w:p w14:paraId="79200C73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Prowadzenie zajęć zgodnie z programem</w:t>
      </w:r>
    </w:p>
    <w:p w14:paraId="5D8AA1DE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14:paraId="2A70B8DC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14:paraId="4170A963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Zapewnienie na dostarczenie na zajęcia materiałów eksploatacyjnych, środków, produktów do prowadzenia zajęć w odpowiedniej ilości.</w:t>
      </w:r>
    </w:p>
    <w:p w14:paraId="1A1F1029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lastRenderedPageBreak/>
        <w:t>Zapewnienie bezpieczeństwa uczestników podczas realizacji zajęć, zgodnie z przepisami bezpieczeństwa i higieny pracy.</w:t>
      </w:r>
    </w:p>
    <w:p w14:paraId="34BBBC87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14:paraId="213C5366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Stosowanie zasad promocji i informacji zgodnie z wytycznymi dla projektów dofinansowanych ze środków Funduszu na rzecz Sprawiedliwej Transformacji.</w:t>
      </w:r>
    </w:p>
    <w:p w14:paraId="2258270E" w14:textId="77777777" w:rsidR="00166A45" w:rsidRPr="00FB1358" w:rsidRDefault="00166A45" w:rsidP="0029620C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14:paraId="2ADF0400" w14:textId="77777777" w:rsidR="00166A45" w:rsidRPr="00FB1358" w:rsidRDefault="00166A45" w:rsidP="0029620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Listy obecności uczestników na zajęciach</w:t>
      </w:r>
    </w:p>
    <w:p w14:paraId="48A94B84" w14:textId="77777777" w:rsidR="00166A45" w:rsidRPr="00FB1358" w:rsidRDefault="00166A45" w:rsidP="0029620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Potwierdzenie przekazania materiałów szkoleniowych.</w:t>
      </w:r>
    </w:p>
    <w:p w14:paraId="21C2E6CA" w14:textId="77777777" w:rsidR="00166A45" w:rsidRPr="00FB1358" w:rsidRDefault="00166A45" w:rsidP="0029620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Protokołu z przebiegu egzaminu wraz z zestawieniem wyników</w:t>
      </w:r>
    </w:p>
    <w:p w14:paraId="4D1C9312" w14:textId="77777777" w:rsidR="00166A45" w:rsidRPr="00FB1358" w:rsidRDefault="00166A45" w:rsidP="0029620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 xml:space="preserve">testy </w:t>
      </w:r>
      <w:proofErr w:type="spellStart"/>
      <w:r w:rsidRPr="00FB1358">
        <w:rPr>
          <w:rFonts w:ascii="Times New Roman" w:hAnsi="Times New Roman"/>
          <w:sz w:val="24"/>
          <w:szCs w:val="24"/>
          <w:lang w:eastAsia="pl-PL"/>
        </w:rPr>
        <w:t>pre</w:t>
      </w:r>
      <w:proofErr w:type="spellEnd"/>
      <w:r w:rsidRPr="00FB1358">
        <w:rPr>
          <w:rFonts w:ascii="Times New Roman" w:hAnsi="Times New Roman"/>
          <w:sz w:val="24"/>
          <w:szCs w:val="24"/>
          <w:lang w:eastAsia="pl-PL"/>
        </w:rPr>
        <w:t xml:space="preserve"> i testy post</w:t>
      </w:r>
    </w:p>
    <w:p w14:paraId="5C430283" w14:textId="77777777" w:rsidR="00166A45" w:rsidRPr="00FB1358" w:rsidRDefault="00166A45" w:rsidP="0029620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potwierdzenie odbioru Certyfikatów/zaświadczeń uzyskanych przez Uczestników</w:t>
      </w:r>
    </w:p>
    <w:p w14:paraId="11C447CA" w14:textId="77777777" w:rsidR="00166A45" w:rsidRPr="00FB1358" w:rsidRDefault="00166A45" w:rsidP="0029620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Kserokopii potwierdzonych za zgodność z oryginałem wydanych</w:t>
      </w:r>
    </w:p>
    <w:p w14:paraId="3202CEF3" w14:textId="77777777" w:rsidR="00166A45" w:rsidRPr="00FB1358" w:rsidRDefault="00166A45" w:rsidP="0029620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Certyfikatów/ Zaświadczeń o ukończeniu kursu</w:t>
      </w:r>
    </w:p>
    <w:p w14:paraId="30CA0D74" w14:textId="77777777" w:rsidR="00166A45" w:rsidRPr="00DE4D62" w:rsidRDefault="00166A45" w:rsidP="002962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W ramach wynagrodzenia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  <w:r w:rsidR="00DE4D62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E4D62">
        <w:rPr>
          <w:rFonts w:ascii="Times New Roman" w:hAnsi="Times New Roman"/>
          <w:sz w:val="24"/>
          <w:szCs w:val="24"/>
          <w:lang w:eastAsia="pl-PL"/>
        </w:rPr>
        <w:t xml:space="preserve">narzędzi, urządzeń, maszyn i innych materiałów eksploatacyjnych/produktów (zestaw dla każdego ucznia) niezbędnych do realizacji szkolenia, koszty licencji na prowadzenie szkoleń, koszty praw autorskich dot. </w:t>
      </w:r>
      <w:proofErr w:type="spellStart"/>
      <w:r w:rsidRPr="00DE4D62">
        <w:rPr>
          <w:rFonts w:ascii="Times New Roman" w:hAnsi="Times New Roman"/>
          <w:sz w:val="24"/>
          <w:szCs w:val="24"/>
          <w:lang w:eastAsia="pl-PL"/>
        </w:rPr>
        <w:t>know</w:t>
      </w:r>
      <w:proofErr w:type="spellEnd"/>
      <w:r w:rsidRPr="00DE4D62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DE4D62">
        <w:rPr>
          <w:rFonts w:ascii="Times New Roman" w:hAnsi="Times New Roman"/>
          <w:sz w:val="24"/>
          <w:szCs w:val="24"/>
          <w:lang w:eastAsia="pl-PL"/>
        </w:rPr>
        <w:t>how</w:t>
      </w:r>
      <w:proofErr w:type="spellEnd"/>
      <w:r w:rsidRPr="00DE4D62">
        <w:rPr>
          <w:rFonts w:ascii="Times New Roman" w:hAnsi="Times New Roman"/>
          <w:sz w:val="24"/>
          <w:szCs w:val="24"/>
          <w:lang w:eastAsia="pl-PL"/>
        </w:rPr>
        <w:t xml:space="preserve">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14:paraId="5272F86D" w14:textId="77777777" w:rsidR="00166A45" w:rsidRPr="00FB1358" w:rsidRDefault="00166A45" w:rsidP="0029620C">
      <w:pPr>
        <w:pStyle w:val="Akapitzlist"/>
        <w:autoSpaceDE w:val="0"/>
        <w:autoSpaceDN w:val="0"/>
        <w:adjustRightInd w:val="0"/>
        <w:spacing w:after="0" w:line="360" w:lineRule="auto"/>
        <w:ind w:left="360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14:paraId="1FB14CE9" w14:textId="77777777" w:rsidR="00166A45" w:rsidRPr="00FB1358" w:rsidRDefault="00166A45" w:rsidP="002962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lastRenderedPageBreak/>
        <w:t>Wykonawca przekaże Zamawiającemu jedną dodatkową kopię materiałów szkoleniowych na potrzeby dokumentacji projektu.</w:t>
      </w:r>
    </w:p>
    <w:p w14:paraId="6FE03BEA" w14:textId="77777777" w:rsidR="00166A45" w:rsidRPr="00FB1358" w:rsidRDefault="00166A45" w:rsidP="002962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14:paraId="086785D5" w14:textId="77777777" w:rsidR="00166A45" w:rsidRPr="00FB1358" w:rsidRDefault="00166A45" w:rsidP="002962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14:paraId="0685FFBE" w14:textId="77777777" w:rsidR="00166A45" w:rsidRPr="00FB1358" w:rsidRDefault="00166A45" w:rsidP="002962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14:paraId="5DB0DAD0" w14:textId="77777777" w:rsidR="00653301" w:rsidRPr="00FB1358" w:rsidRDefault="00166A45" w:rsidP="00166A45">
      <w:pPr>
        <w:tabs>
          <w:tab w:val="left" w:pos="1950"/>
        </w:tabs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ab/>
      </w:r>
    </w:p>
    <w:p w14:paraId="64C73FA4" w14:textId="77777777" w:rsidR="00653301" w:rsidRPr="00FB1358" w:rsidRDefault="00653301" w:rsidP="00166A45">
      <w:pPr>
        <w:pStyle w:val="Nrparagrafu"/>
        <w:spacing w:before="0" w:line="360" w:lineRule="auto"/>
        <w:rPr>
          <w:szCs w:val="24"/>
        </w:rPr>
      </w:pPr>
      <w:r w:rsidRPr="00FB1358">
        <w:rPr>
          <w:szCs w:val="24"/>
        </w:rPr>
        <w:t>3</w:t>
      </w:r>
    </w:p>
    <w:p w14:paraId="4AE16DDD" w14:textId="77777777" w:rsidR="001714C0" w:rsidRPr="00FB1358" w:rsidRDefault="001714C0" w:rsidP="0029620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Zamawiający dostarczy Wykonawcy dokumentację szkoleniową w szczególności w postaci listy uczestników i dziennika szkoleniowego.</w:t>
      </w:r>
    </w:p>
    <w:p w14:paraId="454097B8" w14:textId="77777777" w:rsidR="001714C0" w:rsidRPr="00FB1358" w:rsidRDefault="001714C0" w:rsidP="0029620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14:paraId="5A093EEA" w14:textId="77777777" w:rsidR="00B032DB" w:rsidRPr="00FB1358" w:rsidRDefault="001714C0" w:rsidP="0029620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14:paraId="2FBF8561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4</w:t>
      </w:r>
    </w:p>
    <w:p w14:paraId="342F5B53" w14:textId="77777777" w:rsidR="0029620C" w:rsidRPr="0029620C" w:rsidRDefault="0029620C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620C">
        <w:rPr>
          <w:rFonts w:ascii="Times New Roman" w:hAnsi="Times New Roman"/>
          <w:sz w:val="24"/>
          <w:szCs w:val="24"/>
          <w:lang w:eastAsia="pl-PL"/>
        </w:rPr>
        <w:t>Zamawiający zapłaci Wykonawcy wynagrodzenie wyłącznie za faktycznie przeszkolonych kursantów.</w:t>
      </w:r>
    </w:p>
    <w:p w14:paraId="06F22CD5" w14:textId="77777777" w:rsidR="0029620C" w:rsidRPr="0029620C" w:rsidRDefault="0029620C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620C">
        <w:rPr>
          <w:rFonts w:ascii="Times New Roman" w:hAnsi="Times New Roman"/>
          <w:sz w:val="24"/>
          <w:szCs w:val="24"/>
          <w:lang w:eastAsia="pl-PL"/>
        </w:rPr>
        <w:t>Stawka jednostkowa wynosi ... PLN brutto za jednego kursanta.</w:t>
      </w:r>
    </w:p>
    <w:p w14:paraId="7D5BF387" w14:textId="77777777" w:rsidR="00ED717F" w:rsidRPr="00ED717F" w:rsidRDefault="00ED717F" w:rsidP="00ED717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Maksymalna wartość wynagrodzenia wynikająca z niniejszej umowy nie może przekroczyć kwoty (...) PLN brutto, zgodnie ze złożoną ofertą Wykonawcy w postępowaniu nr (...).</w:t>
      </w:r>
    </w:p>
    <w:p w14:paraId="4B9A8D2F" w14:textId="77777777" w:rsidR="00ED717F" w:rsidRPr="00ED717F" w:rsidRDefault="00ED717F" w:rsidP="00ED717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Ostateczna wartość wynagrodzenia zostanie obliczona jako iloczyn liczby faktycznie przeszkolonych kursantów oraz stawki jednostkowej, jednak nie może przekroczyć kwoty maksymalnej określonej w ust. 3.</w:t>
      </w:r>
    </w:p>
    <w:p w14:paraId="616CA311" w14:textId="4F88167D" w:rsidR="001714C0" w:rsidRPr="00FB1358" w:rsidRDefault="00ED717F" w:rsidP="00ED717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 xml:space="preserve">W przypadku, gdy liczba faktycznie przeszkolonych kursantów będzie mniejsza niż maksymalna liczba określona w § 1 ust. </w:t>
      </w:r>
      <w:r>
        <w:rPr>
          <w:rFonts w:ascii="Times New Roman" w:hAnsi="Times New Roman"/>
          <w:sz w:val="24"/>
          <w:szCs w:val="24"/>
          <w:lang w:eastAsia="pl-PL"/>
        </w:rPr>
        <w:t>5</w:t>
      </w:r>
      <w:r w:rsidRPr="00ED717F">
        <w:rPr>
          <w:rFonts w:ascii="Times New Roman" w:hAnsi="Times New Roman"/>
          <w:sz w:val="24"/>
          <w:szCs w:val="24"/>
          <w:lang w:eastAsia="pl-PL"/>
        </w:rPr>
        <w:t>, Wykonawcy nie przysługuje roszczenie o zapłatę za niewykorzystane miejsca.</w:t>
      </w:r>
    </w:p>
    <w:p w14:paraId="1FB8B24C" w14:textId="77777777" w:rsidR="001714C0" w:rsidRPr="00FB1358" w:rsidRDefault="001714C0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lastRenderedPageBreak/>
        <w:t>Podstawą wypłaty wynagrodzenia będzie rachunek/faktura wystawiona Zleceniobiorcę po przeprowadzeniu szkolenia i po przyjęciu przez Zamawiającego dokumentacji potwierdzającej należyte wykonanie zlecenia. Faktura/rachunek zostanie wystawiony w terminie maksymalnie 7 dni od daty przyjęcia dokumentacji przez Zamawiającego.</w:t>
      </w:r>
    </w:p>
    <w:p w14:paraId="0B9CCF66" w14:textId="77777777" w:rsidR="001714C0" w:rsidRPr="00FB1358" w:rsidRDefault="001714C0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14:paraId="19CD41F7" w14:textId="77777777" w:rsidR="001714C0" w:rsidRPr="00FB1358" w:rsidRDefault="001714C0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Rachunki/faktury będą wysyłane na adres Zamawiającego niezwłocznie po ich wystawieniu przez Wykonawcę, tak aby Zamawiający otrzymał je nie później niż 5 dni roboczych od daty wystawienia.</w:t>
      </w:r>
    </w:p>
    <w:p w14:paraId="72686643" w14:textId="77777777" w:rsidR="001714C0" w:rsidRPr="00FB1358" w:rsidRDefault="001714C0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14:paraId="2A2807C3" w14:textId="77777777" w:rsidR="001714C0" w:rsidRPr="00FB1358" w:rsidRDefault="001714C0" w:rsidP="0029620C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14:paraId="5CBE7B36" w14:textId="77777777" w:rsidR="001714C0" w:rsidRPr="00FB1358" w:rsidRDefault="001714C0" w:rsidP="0029620C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14:paraId="1289A960" w14:textId="77777777" w:rsidR="001714C0" w:rsidRPr="00FB1358" w:rsidRDefault="001714C0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14:paraId="46338AC9" w14:textId="77777777" w:rsidR="001714C0" w:rsidRPr="00FB1358" w:rsidRDefault="001714C0" w:rsidP="0029620C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14:paraId="426022BA" w14:textId="77777777" w:rsidR="001714C0" w:rsidRPr="00FB1358" w:rsidRDefault="001714C0" w:rsidP="0029620C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b) czas trwania usługi,</w:t>
      </w:r>
    </w:p>
    <w:p w14:paraId="7D210E03" w14:textId="77777777" w:rsidR="001714C0" w:rsidRPr="00FB1358" w:rsidRDefault="001714C0" w:rsidP="0029620C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14:paraId="78237E20" w14:textId="77777777" w:rsidR="001714C0" w:rsidRPr="00FB1358" w:rsidRDefault="001714C0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Wynagrodzenie, o którym mowa w ust. 1 płatne będzie, przelewem na konto Wykonawcy wskazane na rachunku/fakturze w terminie 30 dni od daty dostarczenia prawidłowo wystawionej faktury do siedziby Zamawiającego</w:t>
      </w:r>
    </w:p>
    <w:p w14:paraId="04AA8757" w14:textId="77777777" w:rsidR="001714C0" w:rsidRPr="00FB1358" w:rsidRDefault="001714C0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426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1358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14:paraId="78183151" w14:textId="47E200C3" w:rsidR="001714C0" w:rsidRPr="00FB1358" w:rsidRDefault="00ED717F" w:rsidP="0029620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426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W przypadku zmiany stawki podatku od towarów i usług (VAT) w zakresie usług szkoleniowych w okresie obowiązywania umowy, całkowite wynagrodzenie brutto Wykonawcy pozostaje niezmienione, co oznacza, że zmiana stawki podatku VAT nie wpływa na wysokość wynagrodzenia netto Wykonawcy.</w:t>
      </w:r>
      <w:r w:rsidR="001714C0" w:rsidRPr="00FB1358">
        <w:rPr>
          <w:rFonts w:ascii="Times New Roman" w:hAnsi="Times New Roman"/>
          <w:sz w:val="24"/>
          <w:szCs w:val="24"/>
          <w:lang w:eastAsia="pl-PL"/>
        </w:rPr>
        <w:t>.</w:t>
      </w:r>
    </w:p>
    <w:p w14:paraId="5328E6BD" w14:textId="77777777" w:rsidR="00653301" w:rsidRPr="00D51E0F" w:rsidRDefault="00653301" w:rsidP="0029620C">
      <w:pPr>
        <w:pStyle w:val="Nrparagrafu"/>
        <w:spacing w:before="0" w:after="0" w:line="360" w:lineRule="auto"/>
        <w:rPr>
          <w:szCs w:val="24"/>
        </w:rPr>
      </w:pPr>
      <w:r w:rsidRPr="00D51E0F">
        <w:rPr>
          <w:szCs w:val="24"/>
        </w:rPr>
        <w:t>5</w:t>
      </w:r>
    </w:p>
    <w:p w14:paraId="0EF230EF" w14:textId="373D4273" w:rsidR="00ED717F" w:rsidRPr="00060922" w:rsidRDefault="00ED717F" w:rsidP="00ED717F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wypowiedzenia, ze skutkiem na koniec miesiąca kalendarzowego.</w:t>
      </w:r>
      <w:r w:rsidR="00060922">
        <w:rPr>
          <w:rFonts w:ascii="Times New Roman" w:hAnsi="Times New Roman"/>
          <w:sz w:val="24"/>
          <w:szCs w:val="24"/>
          <w:lang w:eastAsia="pl-PL"/>
        </w:rPr>
        <w:tab/>
      </w:r>
      <w:r w:rsidRPr="00060922">
        <w:rPr>
          <w:rFonts w:ascii="Times New Roman" w:hAnsi="Times New Roman"/>
          <w:sz w:val="24"/>
          <w:szCs w:val="24"/>
          <w:lang w:eastAsia="pl-PL"/>
        </w:rPr>
        <w:br/>
        <w:t>a)Wypowiedzenie wymaga formy pisemnej pod rygorem nieważności i musi zostać dostarczone drugiej stronie:</w:t>
      </w:r>
    </w:p>
    <w:p w14:paraId="7C4BF319" w14:textId="77777777" w:rsidR="00ED717F" w:rsidRPr="00ED717F" w:rsidRDefault="00ED717F" w:rsidP="00ED717F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listem poleconym, lub</w:t>
      </w:r>
    </w:p>
    <w:p w14:paraId="1DEF0F08" w14:textId="77777777" w:rsidR="00ED717F" w:rsidRPr="00060922" w:rsidRDefault="00ED717F" w:rsidP="00ED717F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osobiście za potwierdzeniem odbioru.</w:t>
      </w:r>
      <w:r w:rsidRPr="00060922">
        <w:rPr>
          <w:rFonts w:ascii="Times New Roman" w:hAnsi="Times New Roman"/>
          <w:sz w:val="24"/>
          <w:szCs w:val="24"/>
          <w:lang w:eastAsia="pl-PL"/>
        </w:rPr>
        <w:tab/>
      </w:r>
    </w:p>
    <w:p w14:paraId="08BA01B8" w14:textId="4D037B6F" w:rsidR="00ED717F" w:rsidRPr="00060922" w:rsidRDefault="00ED717F" w:rsidP="00060922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t>Termin wypowiedzenia biegnie od dnia doręczenia oświadczenia drugiej stronie.</w:t>
      </w:r>
    </w:p>
    <w:p w14:paraId="62E0983A" w14:textId="442B18C2" w:rsidR="00ED717F" w:rsidRPr="00060922" w:rsidRDefault="00ED717F" w:rsidP="0006092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lastRenderedPageBreak/>
        <w:t>Zamawiający ma prawo do natychmiastowego wypowiedzenia umowy bez zachowania okresu wypowiedzenia, jeżeli:</w:t>
      </w:r>
      <w:r w:rsidR="00060922" w:rsidRPr="00060922">
        <w:rPr>
          <w:rFonts w:ascii="Times New Roman" w:hAnsi="Times New Roman"/>
          <w:sz w:val="24"/>
          <w:szCs w:val="24"/>
          <w:lang w:eastAsia="pl-PL"/>
        </w:rPr>
        <w:tab/>
      </w:r>
      <w:r w:rsidRPr="00060922">
        <w:rPr>
          <w:rFonts w:ascii="Times New Roman" w:hAnsi="Times New Roman"/>
          <w:sz w:val="24"/>
          <w:szCs w:val="24"/>
          <w:lang w:eastAsia="pl-PL"/>
        </w:rPr>
        <w:br/>
        <w:t>a) Wykonawca zaprzestał prowadzenia działalności, wszczęto wobec niego postępowanie likwidacyjne lub ogłoszono jego upadłość;</w:t>
      </w:r>
      <w:r w:rsidR="00060922">
        <w:rPr>
          <w:rFonts w:ascii="Times New Roman" w:hAnsi="Times New Roman"/>
          <w:sz w:val="24"/>
          <w:szCs w:val="24"/>
          <w:lang w:eastAsia="pl-PL"/>
        </w:rPr>
        <w:tab/>
      </w:r>
      <w:r w:rsidRPr="00060922">
        <w:rPr>
          <w:rFonts w:ascii="Times New Roman" w:hAnsi="Times New Roman"/>
          <w:sz w:val="24"/>
          <w:szCs w:val="24"/>
          <w:lang w:eastAsia="pl-PL"/>
        </w:rPr>
        <w:br/>
        <w:t>b) Wykonawca nie realizuje lub realizuje nienależycie usługi objęte umową, w szczególności:</w:t>
      </w:r>
    </w:p>
    <w:p w14:paraId="5D3CE59A" w14:textId="77777777" w:rsidR="00ED717F" w:rsidRPr="00ED717F" w:rsidRDefault="00ED717F" w:rsidP="00060922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nie przestrzega postanowień szczegółowego harmonogramu świadczenia usług,</w:t>
      </w:r>
    </w:p>
    <w:p w14:paraId="04411A71" w14:textId="77777777" w:rsidR="00ED717F" w:rsidRPr="00ED717F" w:rsidRDefault="00ED717F" w:rsidP="00060922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nie stosuje się do uwag Zamawiającego dotyczących sposobu realizacji usług,</w:t>
      </w:r>
    </w:p>
    <w:p w14:paraId="1D6C0658" w14:textId="77777777" w:rsidR="00060922" w:rsidRPr="00060922" w:rsidRDefault="00ED717F" w:rsidP="00060922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709" w:hanging="142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rażąco narusza warunki umowy, powodując zagrożenie dla jej prawidłowego wykonania;</w:t>
      </w:r>
    </w:p>
    <w:p w14:paraId="203DA322" w14:textId="77777777" w:rsidR="00060922" w:rsidRPr="00060922" w:rsidRDefault="00ED717F" w:rsidP="00060922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t>Kontrole prowadzone przez Zamawiającego lub upoważnione przez niego podmioty wykażą nieefektywność realizowanych przez Wykonawcę działań szkoleniowych;</w:t>
      </w:r>
    </w:p>
    <w:p w14:paraId="6F2C153E" w14:textId="77777777" w:rsidR="00060922" w:rsidRPr="00060922" w:rsidRDefault="00ED717F" w:rsidP="00060922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t>Jakość realizowanych szkoleń będzie odbiegać od powszechnie przyjętych standardów, co zostanie udokumentowane w wynikach kontroli lub zgłoszeniach uczestników szkoleń;</w:t>
      </w:r>
      <w:r w:rsidR="00060922" w:rsidRPr="00060922">
        <w:rPr>
          <w:rFonts w:ascii="Times New Roman" w:hAnsi="Times New Roman"/>
          <w:sz w:val="24"/>
          <w:szCs w:val="24"/>
          <w:lang w:eastAsia="pl-PL"/>
        </w:rPr>
        <w:tab/>
      </w:r>
    </w:p>
    <w:p w14:paraId="187F5119" w14:textId="65C98C8B" w:rsidR="00060922" w:rsidRPr="00060922" w:rsidRDefault="00ED717F" w:rsidP="00060922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t>Wykonawca naruszy obowiązek zachowania poufności, w szczególności przekazując, wykorzystując lub ujawniając Informacje Poufne osobom nieupoważnionym, wbrew postanowieniom umowy;</w:t>
      </w:r>
    </w:p>
    <w:p w14:paraId="50A01E31" w14:textId="497E974D" w:rsidR="00ED717F" w:rsidRPr="00060922" w:rsidRDefault="00ED717F" w:rsidP="00060922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t>Wystąpią niezależne od Zamawiającego okoliczności uniemożliwiające finansowanie realizacji projektu, w tym:</w:t>
      </w:r>
    </w:p>
    <w:p w14:paraId="29B32009" w14:textId="77777777" w:rsidR="00ED717F" w:rsidRPr="00ED717F" w:rsidRDefault="00ED717F" w:rsidP="00060922">
      <w:pPr>
        <w:numPr>
          <w:ilvl w:val="0"/>
          <w:numId w:val="42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360" w:lineRule="auto"/>
        <w:ind w:left="1843" w:hanging="113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rozwiązanie umowy o dofinansowanie projektu,</w:t>
      </w:r>
    </w:p>
    <w:p w14:paraId="57E0B1C4" w14:textId="77777777" w:rsidR="00ED717F" w:rsidRPr="00ED717F" w:rsidRDefault="00ED717F" w:rsidP="00060922">
      <w:pPr>
        <w:numPr>
          <w:ilvl w:val="0"/>
          <w:numId w:val="42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360" w:lineRule="auto"/>
        <w:ind w:left="1843" w:hanging="113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decyzja instytucji zarządzającej lub kontrolującej o zakończeniu finansowania,</w:t>
      </w:r>
    </w:p>
    <w:p w14:paraId="62108464" w14:textId="77777777" w:rsidR="00ED717F" w:rsidRPr="00ED717F" w:rsidRDefault="00ED717F" w:rsidP="00060922">
      <w:pPr>
        <w:numPr>
          <w:ilvl w:val="0"/>
          <w:numId w:val="42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360" w:lineRule="auto"/>
        <w:ind w:left="1843" w:hanging="113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717F">
        <w:rPr>
          <w:rFonts w:ascii="Times New Roman" w:hAnsi="Times New Roman"/>
          <w:sz w:val="24"/>
          <w:szCs w:val="24"/>
          <w:lang w:eastAsia="pl-PL"/>
        </w:rPr>
        <w:t>okoliczności podważające konieczność realizacji projektu.</w:t>
      </w:r>
    </w:p>
    <w:p w14:paraId="2EB3E884" w14:textId="668D642A" w:rsidR="00ED717F" w:rsidRPr="00060922" w:rsidRDefault="00ED717F" w:rsidP="0006092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0922">
        <w:rPr>
          <w:rFonts w:ascii="Times New Roman" w:hAnsi="Times New Roman"/>
          <w:sz w:val="24"/>
          <w:szCs w:val="24"/>
          <w:lang w:eastAsia="pl-PL"/>
        </w:rPr>
        <w:t>Automatyczne rozwiązanie umowy</w:t>
      </w:r>
      <w:r w:rsidR="00060922" w:rsidRPr="00060922">
        <w:rPr>
          <w:rFonts w:ascii="Times New Roman" w:hAnsi="Times New Roman"/>
          <w:sz w:val="24"/>
          <w:szCs w:val="24"/>
          <w:lang w:eastAsia="pl-PL"/>
        </w:rPr>
        <w:tab/>
      </w:r>
      <w:r w:rsidRPr="00060922">
        <w:rPr>
          <w:rFonts w:ascii="Times New Roman" w:hAnsi="Times New Roman"/>
          <w:sz w:val="24"/>
          <w:szCs w:val="24"/>
          <w:lang w:eastAsia="pl-PL"/>
        </w:rPr>
        <w:br/>
        <w:t>Niniejsza umowa traci ważność z dniem rozwiązania umowy o dofinansowanie projektu zawartej pomiędzy Województwem Łódzkim a Zleceniodawcą, chyba że strony postanowią inaczej w formie pisemnego aneksu.</w:t>
      </w:r>
    </w:p>
    <w:p w14:paraId="5BADE255" w14:textId="2D1EBAD4" w:rsidR="00653301" w:rsidRPr="00FB1358" w:rsidRDefault="00653301" w:rsidP="0029620C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38D0B78A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lastRenderedPageBreak/>
        <w:t>6</w:t>
      </w:r>
    </w:p>
    <w:p w14:paraId="2876C965" w14:textId="0AEA21F9" w:rsidR="00612014" w:rsidRPr="00060922" w:rsidRDefault="00CC6ECC" w:rsidP="00BB6542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60922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</w:t>
      </w:r>
      <w:r w:rsidR="00060922">
        <w:rPr>
          <w:rFonts w:ascii="Times New Roman" w:hAnsi="Times New Roman"/>
          <w:sz w:val="24"/>
          <w:szCs w:val="24"/>
        </w:rPr>
        <w:t xml:space="preserve"> </w:t>
      </w:r>
      <w:r w:rsidRPr="00060922">
        <w:rPr>
          <w:rFonts w:ascii="Times New Roman" w:hAnsi="Times New Roman"/>
          <w:sz w:val="24"/>
          <w:szCs w:val="24"/>
        </w:rPr>
        <w:t>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14:paraId="7018F1A5" w14:textId="77777777" w:rsidR="00CC6ECC" w:rsidRPr="00FB1358" w:rsidRDefault="00CC6ECC" w:rsidP="00FC780A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14:paraId="07FB2B80" w14:textId="77777777" w:rsidR="00CC6ECC" w:rsidRPr="00FB1358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14:paraId="49C077FC" w14:textId="77777777" w:rsidR="004161BE" w:rsidRPr="00D51E0F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7C7D802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7</w:t>
      </w:r>
    </w:p>
    <w:p w14:paraId="48B6C048" w14:textId="77777777" w:rsidR="00CC6ECC" w:rsidRPr="00FB1358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14:paraId="25FB783A" w14:textId="77777777" w:rsidR="00CC6ECC" w:rsidRPr="00FB1358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14:paraId="3B401C64" w14:textId="77777777" w:rsidR="00CC6ECC" w:rsidRPr="00FB1358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lastRenderedPageBreak/>
        <w:t>Wykonawca jest zobowiązany do prowadzenia rzetelnej ewidencji księgowej związanej z realizacją przedmiotu umowy.</w:t>
      </w:r>
    </w:p>
    <w:p w14:paraId="258E0192" w14:textId="77777777" w:rsidR="00CC6ECC" w:rsidRPr="00FB1358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Wykonawca zobowiązuje się, w ramach kwoty wskazanej w §4, do przechowywania</w:t>
      </w:r>
      <w:r w:rsidRPr="00FB1358">
        <w:rPr>
          <w:sz w:val="24"/>
          <w:szCs w:val="24"/>
        </w:rPr>
        <w:t xml:space="preserve"> </w:t>
      </w:r>
      <w:r w:rsidRPr="00FB1358">
        <w:rPr>
          <w:rFonts w:ascii="Times New Roman" w:hAnsi="Times New Roman"/>
          <w:sz w:val="24"/>
          <w:szCs w:val="24"/>
        </w:rPr>
        <w:t>dokumentacji związanej z realizacją projektu do dnia …………….. roku w sposób zapewniający dostępność, poufność i bezpieczeństwo.</w:t>
      </w:r>
    </w:p>
    <w:p w14:paraId="53DEFE54" w14:textId="77777777" w:rsidR="00653301" w:rsidRPr="00FB1358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FB1358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14:paraId="2CCFB083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9</w:t>
      </w:r>
    </w:p>
    <w:p w14:paraId="24FA0D54" w14:textId="77777777" w:rsidR="002F09FD" w:rsidRPr="002F09FD" w:rsidRDefault="002F09FD" w:rsidP="002F09FD">
      <w:pPr>
        <w:pStyle w:val="Akapitzlist"/>
        <w:keepNext/>
        <w:keepLines/>
        <w:numPr>
          <w:ilvl w:val="0"/>
          <w:numId w:val="4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Kara umowna za odstąpienie od umowy przez Wykonawcę</w:t>
      </w:r>
    </w:p>
    <w:p w14:paraId="27DE1A4C" w14:textId="44E6A76C" w:rsidR="002F09FD" w:rsidRPr="002F09FD" w:rsidRDefault="002F09FD" w:rsidP="002F09FD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W przypadku odstąpienia przez Wykonawcę od umowy z przyczyn leżących po jego stronie, Zamawiający ma prawo naliczyć karę umowną w wysokości 20% wartości wynagrodzenia brutto określonego w § 4.</w:t>
      </w:r>
    </w:p>
    <w:p w14:paraId="3467104D" w14:textId="77777777" w:rsidR="002F09FD" w:rsidRPr="002F09FD" w:rsidRDefault="002F09FD" w:rsidP="002F09FD">
      <w:pPr>
        <w:pStyle w:val="Akapitzlist"/>
        <w:keepNext/>
        <w:keepLines/>
        <w:numPr>
          <w:ilvl w:val="0"/>
          <w:numId w:val="4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Kara umowna za niedopełnienie obowiązków</w:t>
      </w:r>
    </w:p>
    <w:p w14:paraId="70E9299E" w14:textId="17ABE999" w:rsidR="002F09FD" w:rsidRPr="002F09FD" w:rsidRDefault="002F09FD" w:rsidP="002F09FD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 xml:space="preserve">Wykonawca zapłaci Zamawiającemu karę umowną w wysokości 1% wartości wynagrodzenia brutto określonego w § 4, za każdy przypadek niedopełnienia obowiązków określonych w § </w:t>
      </w:r>
      <w:r w:rsidR="00E41281">
        <w:rPr>
          <w:rFonts w:ascii="Times New Roman" w:hAnsi="Times New Roman"/>
          <w:sz w:val="24"/>
          <w:szCs w:val="24"/>
        </w:rPr>
        <w:t>2</w:t>
      </w:r>
      <w:r w:rsidRPr="002F09FD">
        <w:rPr>
          <w:rFonts w:ascii="Times New Roman" w:hAnsi="Times New Roman"/>
          <w:sz w:val="24"/>
          <w:szCs w:val="24"/>
        </w:rPr>
        <w:t>.</w:t>
      </w:r>
    </w:p>
    <w:p w14:paraId="4AF68A35" w14:textId="77777777" w:rsidR="002F09FD" w:rsidRPr="002F09FD" w:rsidRDefault="002F09FD" w:rsidP="002F09FD">
      <w:pPr>
        <w:pStyle w:val="Akapitzlist"/>
        <w:keepNext/>
        <w:keepLines/>
        <w:numPr>
          <w:ilvl w:val="0"/>
          <w:numId w:val="4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Kary umowne za nienależyte wykonanie umowy</w:t>
      </w:r>
    </w:p>
    <w:p w14:paraId="6F20E2D3" w14:textId="77777777" w:rsidR="002F09FD" w:rsidRPr="002F09FD" w:rsidRDefault="002F09FD" w:rsidP="00E41281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Zamawiający ma prawo naliczyć Wykonawcy kary umowne za nienależyte wykonanie umowy, w szczególności:</w:t>
      </w:r>
    </w:p>
    <w:p w14:paraId="5BAAB51B" w14:textId="19393CBA" w:rsidR="002F09FD" w:rsidRPr="002F09FD" w:rsidRDefault="002F09FD" w:rsidP="00E41281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Niezapewnienie materiałów szkoleniowych – kara w wysokości 10% wartości brutto wynagrodzenia za szkolenie;</w:t>
      </w:r>
    </w:p>
    <w:p w14:paraId="0200912A" w14:textId="4E64AA0F" w:rsidR="002F09FD" w:rsidRPr="002F09FD" w:rsidRDefault="002F09FD" w:rsidP="00E41281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Niezrealizowanie innych obowiązków określonych w umowie – kara w wysokości 10% wartości brutto wynagrodzenia za szkolenie za każde naruszenie.</w:t>
      </w:r>
    </w:p>
    <w:p w14:paraId="6FD7963E" w14:textId="77777777" w:rsidR="002F09FD" w:rsidRPr="002F09FD" w:rsidRDefault="002F09FD" w:rsidP="002F09FD">
      <w:pPr>
        <w:pStyle w:val="Akapitzlist"/>
        <w:keepNext/>
        <w:keepLines/>
        <w:numPr>
          <w:ilvl w:val="0"/>
          <w:numId w:val="4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Potrącenie kar umownych</w:t>
      </w:r>
    </w:p>
    <w:p w14:paraId="3CABC8E0" w14:textId="77777777" w:rsidR="002F09FD" w:rsidRPr="002F09FD" w:rsidRDefault="002F09FD" w:rsidP="00E41281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Wykonawca wyraża zgodę na potrącanie kar umownych z wystawionych przez niego faktur lub rachunków.</w:t>
      </w:r>
    </w:p>
    <w:p w14:paraId="0D3C2C91" w14:textId="77777777" w:rsidR="002F09FD" w:rsidRPr="002F09FD" w:rsidRDefault="002F09FD" w:rsidP="002F09FD">
      <w:pPr>
        <w:pStyle w:val="Akapitzlist"/>
        <w:keepNext/>
        <w:keepLines/>
        <w:numPr>
          <w:ilvl w:val="0"/>
          <w:numId w:val="4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Maksymalna wysokość kar umownych</w:t>
      </w:r>
    </w:p>
    <w:p w14:paraId="58868187" w14:textId="77777777" w:rsidR="002F09FD" w:rsidRPr="002F09FD" w:rsidRDefault="002F09FD" w:rsidP="00E41281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Łączna wysokość naliczonych kar umownych nie może przekroczyć 50% wartości wynagrodzenia brutto określonego w § 4 ust. 1.</w:t>
      </w:r>
    </w:p>
    <w:p w14:paraId="6FA6BE61" w14:textId="77777777" w:rsidR="002F09FD" w:rsidRPr="002F09FD" w:rsidRDefault="002F09FD" w:rsidP="002F09FD">
      <w:pPr>
        <w:pStyle w:val="Akapitzlist"/>
        <w:keepNext/>
        <w:keepLines/>
        <w:numPr>
          <w:ilvl w:val="0"/>
          <w:numId w:val="4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t>Kara umowna dla Zamawiającego</w:t>
      </w:r>
    </w:p>
    <w:p w14:paraId="2DD9710E" w14:textId="6AE2859F" w:rsidR="00653301" w:rsidRPr="002F09FD" w:rsidRDefault="002F09FD" w:rsidP="00E41281">
      <w:pPr>
        <w:pStyle w:val="Akapitzlist"/>
        <w:keepNext/>
        <w:keepLines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F09FD">
        <w:rPr>
          <w:rFonts w:ascii="Times New Roman" w:hAnsi="Times New Roman"/>
          <w:sz w:val="24"/>
          <w:szCs w:val="24"/>
        </w:rPr>
        <w:lastRenderedPageBreak/>
        <w:t>W przypadku odstąpienia od umowy z przyczyn leżących po stronie Zamawiającego, Zamawiający zapłaci Wykonawcy karę umowną w wysokości 10% wartości wynagrodzenia brutto za szkolenie.</w:t>
      </w:r>
    </w:p>
    <w:p w14:paraId="09D2EFD2" w14:textId="77777777" w:rsidR="00636523" w:rsidRDefault="00636523" w:rsidP="00636523">
      <w:pPr>
        <w:pStyle w:val="Nrparagrafu"/>
        <w:spacing w:before="0" w:line="360" w:lineRule="auto"/>
        <w:rPr>
          <w:szCs w:val="24"/>
        </w:rPr>
      </w:pPr>
      <w:r w:rsidRPr="00636523">
        <w:rPr>
          <w:szCs w:val="24"/>
        </w:rPr>
        <w:t>10</w:t>
      </w:r>
    </w:p>
    <w:p w14:paraId="72276A68" w14:textId="1082D19E" w:rsidR="00E41281" w:rsidRP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Zmiana postanowień umowy może nastąpić wyłącznie za zgodą obu stron, wyrażoną w formie pisemnego aneksu pod rygorem nieważności.</w:t>
      </w:r>
    </w:p>
    <w:p w14:paraId="6D29FC8F" w14:textId="24402084" w:rsidR="00E41281" w:rsidRP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14:paraId="7ECADFA0" w14:textId="4E9FD54A" w:rsidR="00E41281" w:rsidRP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Dopuszczalne zmiany umowy:</w:t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Pr="00E41281">
        <w:rPr>
          <w:rFonts w:ascii="Times New Roman" w:hAnsi="Times New Roman"/>
          <w:sz w:val="24"/>
          <w:szCs w:val="24"/>
          <w:lang w:eastAsia="pl-PL"/>
        </w:rPr>
        <w:br/>
        <w:t>a) Zmiana wynagrodzenia Wykonawcy może nastąpić w przypadku ustawowej zmiany stawki podatku VAT. W takim przypadku wartość wynagrodzenia netto pozostaje niezmienna, a wartość brutto zostanie dostosowana zgodnie z obowiązującymi przepisami.</w:t>
      </w:r>
      <w:r w:rsidRPr="00E41281">
        <w:rPr>
          <w:rFonts w:ascii="Times New Roman" w:hAnsi="Times New Roman"/>
          <w:sz w:val="24"/>
          <w:szCs w:val="24"/>
          <w:lang w:eastAsia="pl-PL"/>
        </w:rPr>
        <w:br/>
        <w:t>b) Zmiana wynagrodzenia w związku ze wzrostem cen materiałów lub kosztów realizacji zamówienia, pod warunkiem, że:</w:t>
      </w:r>
    </w:p>
    <w:p w14:paraId="47F1E9B2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minimalny poziom zmiany cen materiałów lub kosztów, uprawniający strony do żądania zmiany wynagrodzenia, wynosi 10% w stosunku do poziomu z miesiąca, w którym podpisano umowę,</w:t>
      </w:r>
    </w:p>
    <w:p w14:paraId="269F3326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poziom zmiany wynagrodzenia zostanie ustalony na podstawie wskaźnika zmiany cen materiałów lub kosztów, ogłoszonego w komunikacie Prezesa Głównego Urzędu Statystycznego (GUS),</w:t>
      </w:r>
    </w:p>
    <w:p w14:paraId="4479F858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w przypadku braku dostępności wskaźników GUS, zastosowanie znajdą inne najbardziej zbliżone wskaźniki publikowane przez GUS,</w:t>
      </w:r>
    </w:p>
    <w:p w14:paraId="16392302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 xml:space="preserve">zmiana wynagrodzenia wymaga pisemnego wniosku Wykonawcy, który zawiera: </w:t>
      </w:r>
    </w:p>
    <w:p w14:paraId="2900D1CE" w14:textId="77777777" w:rsidR="00E41281" w:rsidRPr="00E41281" w:rsidRDefault="00E41281" w:rsidP="00E41281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uzasadnienie faktyczne,</w:t>
      </w:r>
    </w:p>
    <w:p w14:paraId="1F7D89A7" w14:textId="77777777" w:rsidR="00E41281" w:rsidRPr="00E41281" w:rsidRDefault="00E41281" w:rsidP="00E41281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podstawę prawną,</w:t>
      </w:r>
    </w:p>
    <w:p w14:paraId="2E169FE4" w14:textId="77777777" w:rsidR="00E41281" w:rsidRPr="00E41281" w:rsidRDefault="00E41281" w:rsidP="00E41281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szczegółowe wyliczenie kwoty wynagrodzenia po zmianie,</w:t>
      </w:r>
    </w:p>
    <w:p w14:paraId="3500A799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każda ze stron może zwrócić się z wnioskiem o waloryzację w terminie 30 dni od dnia, w którym przysługuje waloryzacja,</w:t>
      </w:r>
    </w:p>
    <w:p w14:paraId="752A7424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maksymalna wartość zmiany wynagrodzenia nie może przekroczyć 20% wartości całkowitego wynagrodzenia brutto określonego w § 4 ust. 1 umowy,</w:t>
      </w:r>
    </w:p>
    <w:p w14:paraId="78B687EE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pierwsza zmiana wynagrodzenia może nastąpić najwcześniej po upływie 6 miesięcy od podpisania umowy, a kolejne zmiany mogą być dokonywane co 6 miesięcy,</w:t>
      </w:r>
    </w:p>
    <w:p w14:paraId="0D89A33C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lastRenderedPageBreak/>
        <w:t xml:space="preserve">zmiana wynagrodzenia zostanie udokumentowana w protokole uzgodnień, określającym: </w:t>
      </w:r>
    </w:p>
    <w:p w14:paraId="7447EC51" w14:textId="77777777" w:rsidR="00E41281" w:rsidRPr="00E41281" w:rsidRDefault="00E41281" w:rsidP="00E41281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okres objęty waloryzacją,</w:t>
      </w:r>
    </w:p>
    <w:p w14:paraId="0641D01F" w14:textId="77777777" w:rsidR="00E41281" w:rsidRPr="00E41281" w:rsidRDefault="00E41281" w:rsidP="00E41281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wartość wskaźnika waloryzacji,</w:t>
      </w:r>
    </w:p>
    <w:p w14:paraId="25D9EFEF" w14:textId="77777777" w:rsidR="00E41281" w:rsidRPr="00E41281" w:rsidRDefault="00E41281" w:rsidP="00E41281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wynagrodzenie przed i po waloryzacji,</w:t>
      </w:r>
    </w:p>
    <w:p w14:paraId="34D65FEB" w14:textId="77777777" w:rsidR="00E41281" w:rsidRPr="00E41281" w:rsidRDefault="00E41281" w:rsidP="00E41281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łączną wartość zmiany.</w:t>
      </w:r>
    </w:p>
    <w:p w14:paraId="1F2A87C6" w14:textId="77777777" w:rsidR="00E41281" w:rsidRPr="00E41281" w:rsidRDefault="00E41281" w:rsidP="00E41281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Wykonawca, którego wynagrodzenie zostało zwaloryzowane, zobowiązuje się do odpowiedniej zmiany wynagrodzenia przysługującego podwykonawcom w zakresie dotyczącym ich zobowiązań.</w:t>
      </w:r>
    </w:p>
    <w:p w14:paraId="3DA782C2" w14:textId="3C46079C" w:rsidR="00E41281" w:rsidRP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Zmiana terminu zakończenia realizacji zamówienia może nastąpić w przypadku:</w:t>
      </w:r>
      <w:r w:rsidRPr="00E41281">
        <w:rPr>
          <w:rFonts w:ascii="Times New Roman" w:hAnsi="Times New Roman"/>
          <w:sz w:val="24"/>
          <w:szCs w:val="24"/>
          <w:lang w:eastAsia="pl-PL"/>
        </w:rPr>
        <w:br/>
        <w:t>a) siły wyższej – zdarzenia nadzwyczajnego, niezależnego od stron, niemożliwego do przewidzenia i zapobieżenia, które uniemożliwia wykonanie zobowiązania w całości lub części,</w:t>
      </w:r>
      <w:r w:rsidRPr="00E41281">
        <w:rPr>
          <w:rFonts w:ascii="Times New Roman" w:hAnsi="Times New Roman"/>
          <w:sz w:val="24"/>
          <w:szCs w:val="24"/>
          <w:lang w:eastAsia="pl-PL"/>
        </w:rPr>
        <w:br/>
        <w:t>b) okoliczności leżących po stronie Zamawiającego, które nie wynikają z przyczyn leżących po stronie Wykonawcy.</w:t>
      </w:r>
    </w:p>
    <w:p w14:paraId="1163864B" w14:textId="77777777" w:rsid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14:paraId="0EF8B910" w14:textId="77777777" w:rsid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Zmiany osobowe (np. osób odpowiedzialnych za realizację umowy po stronie Zamawiającego lub Wykonawcy) nie wymagają zawarcia aneksu do umowy – wystarczy pisemne zgłoszenie drugiej stronie.</w:t>
      </w:r>
    </w:p>
    <w:p w14:paraId="1FDC027C" w14:textId="77777777" w:rsid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Zmiana danych administracyjnych (np. teleadresowych) nie wymaga aneksu – wystarczy pisemne zgłoszenie drugiej stronie.</w:t>
      </w:r>
    </w:p>
    <w:p w14:paraId="7D037086" w14:textId="565822D1" w:rsidR="00E41281" w:rsidRPr="00E41281" w:rsidRDefault="00E41281" w:rsidP="00E41281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Procedura wnioskowania o zmianę umowy:</w:t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Pr="00E41281">
        <w:rPr>
          <w:rFonts w:ascii="Times New Roman" w:hAnsi="Times New Roman"/>
          <w:sz w:val="24"/>
          <w:szCs w:val="24"/>
          <w:lang w:eastAsia="pl-PL"/>
        </w:rPr>
        <w:br/>
        <w:t>a) Zmiana może nastąpić na wniosek:</w:t>
      </w:r>
    </w:p>
    <w:p w14:paraId="0800C7E2" w14:textId="77777777" w:rsidR="00E41281" w:rsidRPr="00E41281" w:rsidRDefault="00E41281" w:rsidP="00E41281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Zamawiającego,</w:t>
      </w:r>
    </w:p>
    <w:p w14:paraId="2100DEAD" w14:textId="77777777" w:rsidR="00E41281" w:rsidRPr="00E41281" w:rsidRDefault="00E41281" w:rsidP="00E41281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Wykonawcy,</w:t>
      </w:r>
    </w:p>
    <w:p w14:paraId="2559C78C" w14:textId="77777777" w:rsidR="00E41281" w:rsidRDefault="00E41281" w:rsidP="00E41281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Zamawiającego z prośbą o przedstawienie propozycji przez Wykonawcę.</w:t>
      </w:r>
    </w:p>
    <w:p w14:paraId="396B67D1" w14:textId="6486E05A" w:rsidR="00E41281" w:rsidRPr="00E41281" w:rsidRDefault="00E41281" w:rsidP="00E41281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b) Wniosek powinien zawierać:</w:t>
      </w:r>
    </w:p>
    <w:p w14:paraId="687A9603" w14:textId="77777777" w:rsidR="00E41281" w:rsidRPr="00E41281" w:rsidRDefault="00E41281" w:rsidP="00E41281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opis proponowanej zmiany,</w:t>
      </w:r>
    </w:p>
    <w:p w14:paraId="41D9F02B" w14:textId="77777777" w:rsidR="00E41281" w:rsidRPr="00E41281" w:rsidRDefault="00E41281" w:rsidP="00E41281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jej wpływ na realizację umowy,</w:t>
      </w:r>
    </w:p>
    <w:p w14:paraId="0C2F0319" w14:textId="77777777" w:rsidR="00E41281" w:rsidRDefault="00E41281" w:rsidP="00E41281">
      <w:pPr>
        <w:numPr>
          <w:ilvl w:val="0"/>
          <w:numId w:val="47"/>
        </w:numPr>
        <w:tabs>
          <w:tab w:val="clear" w:pos="720"/>
          <w:tab w:val="num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termin wprowadzenia zmiany.</w:t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60DF7DDB" w14:textId="00491117" w:rsidR="00E41281" w:rsidRPr="00E41281" w:rsidRDefault="00E41281" w:rsidP="00E41281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41281">
        <w:rPr>
          <w:rFonts w:ascii="Times New Roman" w:hAnsi="Times New Roman"/>
          <w:sz w:val="24"/>
          <w:szCs w:val="24"/>
          <w:lang w:eastAsia="pl-PL"/>
        </w:rPr>
        <w:t>c) Wniosek Wykonawcy o zmianę umowy musi wpłynąć do Zamawiającego co najmniej 10 dni przed planowanym terminem wprowadzenia zmian.</w:t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Pr="00E41281">
        <w:rPr>
          <w:rFonts w:ascii="Times New Roman" w:hAnsi="Times New Roman"/>
          <w:sz w:val="24"/>
          <w:szCs w:val="24"/>
          <w:lang w:eastAsia="pl-PL"/>
        </w:rPr>
        <w:br/>
        <w:t>d) Wnioski niespełniające powyższych wymagań nie będą rozpatrywane.</w:t>
      </w:r>
    </w:p>
    <w:p w14:paraId="78EC2B66" w14:textId="6BE6BFD4" w:rsidR="00E41281" w:rsidRPr="00E41281" w:rsidRDefault="00E41281" w:rsidP="00E4128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9. </w:t>
      </w:r>
      <w:r w:rsidRPr="00E41281">
        <w:rPr>
          <w:rFonts w:ascii="Times New Roman" w:hAnsi="Times New Roman"/>
          <w:sz w:val="24"/>
          <w:szCs w:val="24"/>
          <w:lang w:eastAsia="pl-PL"/>
        </w:rPr>
        <w:t>Każda zmiana umowy musi być zgodna z ustawą Prawo zamówień publicznych i wymaga formy pisemnej pod rygorem nieważności.</w:t>
      </w:r>
    </w:p>
    <w:p w14:paraId="3F857BA6" w14:textId="647185D0" w:rsidR="0099353F" w:rsidRPr="00FB1358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EE56F5C" w14:textId="77777777" w:rsidR="00653301" w:rsidRPr="00FB1358" w:rsidRDefault="00653301" w:rsidP="00D51E0F">
      <w:pPr>
        <w:pStyle w:val="Nrparagrafu"/>
        <w:spacing w:before="0" w:line="360" w:lineRule="auto"/>
        <w:rPr>
          <w:szCs w:val="24"/>
        </w:rPr>
      </w:pPr>
      <w:bookmarkStart w:id="12" w:name="_Hlk179719088"/>
      <w:r w:rsidRPr="00FB1358">
        <w:rPr>
          <w:szCs w:val="24"/>
        </w:rPr>
        <w:t>1</w:t>
      </w:r>
      <w:r w:rsidR="0014776F" w:rsidRPr="00FB1358">
        <w:rPr>
          <w:szCs w:val="24"/>
        </w:rPr>
        <w:t>1</w:t>
      </w:r>
    </w:p>
    <w:bookmarkEnd w:id="12"/>
    <w:p w14:paraId="42EE1761" w14:textId="77777777" w:rsidR="0099353F" w:rsidRPr="00FB1358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14:paraId="4303C0ED" w14:textId="77777777" w:rsidR="0099353F" w:rsidRPr="00FB1358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14:paraId="020D1207" w14:textId="77777777" w:rsidR="0099353F" w:rsidRPr="00FB1358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4A79466C" w14:textId="77777777" w:rsidR="0099353F" w:rsidRPr="00FB1358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1) Opis Przedmiotu Zamówienia – załącznik nr 1,</w:t>
      </w:r>
    </w:p>
    <w:p w14:paraId="298F79B3" w14:textId="77777777" w:rsidR="0099353F" w:rsidRPr="00FB1358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2) Oferta Wykonawcy – załącznik nr 2.</w:t>
      </w:r>
    </w:p>
    <w:p w14:paraId="003C980E" w14:textId="77777777" w:rsidR="00844773" w:rsidRPr="00FB1358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B1358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14:paraId="2FA20443" w14:textId="77777777" w:rsidR="00763A15" w:rsidRPr="00D51E0F" w:rsidRDefault="00763A15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58A5A80" w14:textId="77777777" w:rsidR="00B368BB" w:rsidRPr="00D51E0F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57BED8C2" w14:textId="77777777" w:rsidR="003F66C1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F8E78D8" w14:textId="77777777" w:rsidR="00724798" w:rsidRPr="00D51E0F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7BEE5AA" w14:textId="77777777" w:rsidR="003F66C1" w:rsidRPr="00D51E0F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17D7383" w14:textId="77777777" w:rsidR="003F66C1" w:rsidRPr="00D51E0F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4C550BE" w14:textId="77777777" w:rsidR="003F66C1" w:rsidRPr="00D51E0F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D51E0F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E6120" w14:textId="77777777" w:rsidR="00EE2BD8" w:rsidRDefault="00EE2BD8" w:rsidP="00614E6C">
      <w:pPr>
        <w:spacing w:after="0" w:line="240" w:lineRule="auto"/>
      </w:pPr>
      <w:r>
        <w:separator/>
      </w:r>
    </w:p>
  </w:endnote>
  <w:endnote w:type="continuationSeparator" w:id="0">
    <w:p w14:paraId="5FED7785" w14:textId="77777777" w:rsidR="00EE2BD8" w:rsidRDefault="00EE2BD8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4D95B5E7" w14:textId="77777777" w:rsidR="003B0ECA" w:rsidRDefault="0016025F">
        <w:pPr>
          <w:pStyle w:val="Stopka"/>
          <w:jc w:val="right"/>
        </w:pPr>
        <w:r>
          <w:fldChar w:fldCharType="begin"/>
        </w:r>
        <w:r w:rsidR="003B0ECA">
          <w:instrText>PAGE   \* MERGEFORMAT</w:instrText>
        </w:r>
        <w:r>
          <w:fldChar w:fldCharType="separate"/>
        </w:r>
        <w:r w:rsidR="00DE4D62">
          <w:rPr>
            <w:noProof/>
          </w:rPr>
          <w:t>1</w:t>
        </w:r>
        <w:r>
          <w:fldChar w:fldCharType="end"/>
        </w:r>
      </w:p>
    </w:sdtContent>
  </w:sdt>
  <w:p w14:paraId="03702C06" w14:textId="77777777" w:rsidR="003B0ECA" w:rsidRPr="003B0ECA" w:rsidRDefault="003B0ECA" w:rsidP="003B0ECA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/>
        <w:color w:val="000000" w:themeColor="text1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664C6" w14:textId="77777777" w:rsidR="00EE2BD8" w:rsidRDefault="00EE2BD8" w:rsidP="00614E6C">
      <w:pPr>
        <w:spacing w:after="0" w:line="240" w:lineRule="auto"/>
      </w:pPr>
      <w:r>
        <w:separator/>
      </w:r>
    </w:p>
  </w:footnote>
  <w:footnote w:type="continuationSeparator" w:id="0">
    <w:p w14:paraId="5548D72C" w14:textId="77777777" w:rsidR="00EE2BD8" w:rsidRDefault="00EE2BD8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5C22" w14:textId="77777777"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42EEA4EC" wp14:editId="5839B9D0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 w15:restartNumberingAfterBreak="0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 w15:restartNumberingAfterBreak="0">
    <w:nsid w:val="53C856C6"/>
    <w:multiLevelType w:val="hybridMultilevel"/>
    <w:tmpl w:val="5AB66A3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7D7880"/>
    <w:multiLevelType w:val="multilevel"/>
    <w:tmpl w:val="280C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1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1F4187B"/>
    <w:multiLevelType w:val="multilevel"/>
    <w:tmpl w:val="440025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7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50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DD5BFF"/>
    <w:multiLevelType w:val="multilevel"/>
    <w:tmpl w:val="F93E7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F57A4F"/>
    <w:multiLevelType w:val="multilevel"/>
    <w:tmpl w:val="D1F2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DED7E07"/>
    <w:multiLevelType w:val="hybridMultilevel"/>
    <w:tmpl w:val="B02642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C1577B"/>
    <w:multiLevelType w:val="multilevel"/>
    <w:tmpl w:val="956CC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540143"/>
    <w:multiLevelType w:val="hybridMultilevel"/>
    <w:tmpl w:val="51021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267678">
    <w:abstractNumId w:val="58"/>
  </w:num>
  <w:num w:numId="2" w16cid:durableId="329523343">
    <w:abstractNumId w:val="50"/>
  </w:num>
  <w:num w:numId="3" w16cid:durableId="1191604560">
    <w:abstractNumId w:val="41"/>
  </w:num>
  <w:num w:numId="4" w16cid:durableId="1962834285">
    <w:abstractNumId w:val="46"/>
  </w:num>
  <w:num w:numId="5" w16cid:durableId="1336349222">
    <w:abstractNumId w:val="20"/>
  </w:num>
  <w:num w:numId="6" w16cid:durableId="1465124942">
    <w:abstractNumId w:val="31"/>
  </w:num>
  <w:num w:numId="7" w16cid:durableId="1381898991">
    <w:abstractNumId w:val="24"/>
  </w:num>
  <w:num w:numId="8" w16cid:durableId="2006663526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719986759">
    <w:abstractNumId w:val="26"/>
  </w:num>
  <w:num w:numId="10" w16cid:durableId="1709452400">
    <w:abstractNumId w:val="36"/>
  </w:num>
  <w:num w:numId="11" w16cid:durableId="1756708549">
    <w:abstractNumId w:val="49"/>
  </w:num>
  <w:num w:numId="12" w16cid:durableId="81028778">
    <w:abstractNumId w:val="18"/>
  </w:num>
  <w:num w:numId="13" w16cid:durableId="751851665">
    <w:abstractNumId w:val="27"/>
  </w:num>
  <w:num w:numId="14" w16cid:durableId="351343327">
    <w:abstractNumId w:val="16"/>
  </w:num>
  <w:num w:numId="15" w16cid:durableId="553589586">
    <w:abstractNumId w:val="25"/>
  </w:num>
  <w:num w:numId="16" w16cid:durableId="278413705">
    <w:abstractNumId w:val="52"/>
  </w:num>
  <w:num w:numId="17" w16cid:durableId="944003463">
    <w:abstractNumId w:val="32"/>
  </w:num>
  <w:num w:numId="18" w16cid:durableId="522282429">
    <w:abstractNumId w:val="35"/>
  </w:num>
  <w:num w:numId="19" w16cid:durableId="1676954149">
    <w:abstractNumId w:val="34"/>
  </w:num>
  <w:num w:numId="20" w16cid:durableId="537356583">
    <w:abstractNumId w:val="21"/>
  </w:num>
  <w:num w:numId="21" w16cid:durableId="2083526881">
    <w:abstractNumId w:val="40"/>
  </w:num>
  <w:num w:numId="22" w16cid:durableId="1153835753">
    <w:abstractNumId w:val="12"/>
  </w:num>
  <w:num w:numId="23" w16cid:durableId="17659030">
    <w:abstractNumId w:val="13"/>
  </w:num>
  <w:num w:numId="24" w16cid:durableId="1896621893">
    <w:abstractNumId w:val="14"/>
  </w:num>
  <w:num w:numId="25" w16cid:durableId="496459778">
    <w:abstractNumId w:val="30"/>
  </w:num>
  <w:num w:numId="26" w16cid:durableId="25106873">
    <w:abstractNumId w:val="17"/>
  </w:num>
  <w:num w:numId="27" w16cid:durableId="739523010">
    <w:abstractNumId w:val="23"/>
  </w:num>
  <w:num w:numId="28" w16cid:durableId="1993828841">
    <w:abstractNumId w:val="48"/>
  </w:num>
  <w:num w:numId="29" w16cid:durableId="2109348778">
    <w:abstractNumId w:val="29"/>
  </w:num>
  <w:num w:numId="30" w16cid:durableId="134028097">
    <w:abstractNumId w:val="47"/>
  </w:num>
  <w:num w:numId="31" w16cid:durableId="1930846846">
    <w:abstractNumId w:val="43"/>
  </w:num>
  <w:num w:numId="32" w16cid:durableId="766272550">
    <w:abstractNumId w:val="42"/>
  </w:num>
  <w:num w:numId="33" w16cid:durableId="2133593454">
    <w:abstractNumId w:val="56"/>
  </w:num>
  <w:num w:numId="34" w16cid:durableId="1069770251">
    <w:abstractNumId w:val="15"/>
  </w:num>
  <w:num w:numId="35" w16cid:durableId="719550574">
    <w:abstractNumId w:val="33"/>
  </w:num>
  <w:num w:numId="36" w16cid:durableId="1972785012">
    <w:abstractNumId w:val="28"/>
  </w:num>
  <w:num w:numId="37" w16cid:durableId="1226529367">
    <w:abstractNumId w:val="44"/>
  </w:num>
  <w:num w:numId="38" w16cid:durableId="663556594">
    <w:abstractNumId w:val="19"/>
  </w:num>
  <w:num w:numId="39" w16cid:durableId="818494784">
    <w:abstractNumId w:val="55"/>
  </w:num>
  <w:num w:numId="40" w16cid:durableId="488523096">
    <w:abstractNumId w:val="38"/>
  </w:num>
  <w:num w:numId="41" w16cid:durableId="1179808380">
    <w:abstractNumId w:val="22"/>
  </w:num>
  <w:num w:numId="42" w16cid:durableId="637077396">
    <w:abstractNumId w:val="39"/>
  </w:num>
  <w:num w:numId="43" w16cid:durableId="294414679">
    <w:abstractNumId w:val="53"/>
  </w:num>
  <w:num w:numId="44" w16cid:durableId="1042242065">
    <w:abstractNumId w:val="59"/>
  </w:num>
  <w:num w:numId="45" w16cid:durableId="345983236">
    <w:abstractNumId w:val="54"/>
  </w:num>
  <w:num w:numId="46" w16cid:durableId="1691488830">
    <w:abstractNumId w:val="51"/>
  </w:num>
  <w:num w:numId="47" w16cid:durableId="477259007">
    <w:abstractNumId w:val="57"/>
  </w:num>
  <w:num w:numId="48" w16cid:durableId="923533926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6C"/>
    <w:rsid w:val="00007C62"/>
    <w:rsid w:val="00031775"/>
    <w:rsid w:val="00034384"/>
    <w:rsid w:val="00042B21"/>
    <w:rsid w:val="00043650"/>
    <w:rsid w:val="00046611"/>
    <w:rsid w:val="00047EC1"/>
    <w:rsid w:val="00060922"/>
    <w:rsid w:val="000810EF"/>
    <w:rsid w:val="000A3D1F"/>
    <w:rsid w:val="000A7E27"/>
    <w:rsid w:val="000B4AB1"/>
    <w:rsid w:val="000C00EE"/>
    <w:rsid w:val="000C0DD7"/>
    <w:rsid w:val="000D17AF"/>
    <w:rsid w:val="000E2B66"/>
    <w:rsid w:val="000E2BD3"/>
    <w:rsid w:val="00103234"/>
    <w:rsid w:val="00110CA6"/>
    <w:rsid w:val="00125BD7"/>
    <w:rsid w:val="001267FD"/>
    <w:rsid w:val="00142D31"/>
    <w:rsid w:val="00144174"/>
    <w:rsid w:val="00146823"/>
    <w:rsid w:val="0014776F"/>
    <w:rsid w:val="0016025F"/>
    <w:rsid w:val="00163755"/>
    <w:rsid w:val="00163BA8"/>
    <w:rsid w:val="00166A45"/>
    <w:rsid w:val="00167CB1"/>
    <w:rsid w:val="00170496"/>
    <w:rsid w:val="001714C0"/>
    <w:rsid w:val="001740B8"/>
    <w:rsid w:val="001817A8"/>
    <w:rsid w:val="00183EF9"/>
    <w:rsid w:val="001A6602"/>
    <w:rsid w:val="001C6706"/>
    <w:rsid w:val="001C7913"/>
    <w:rsid w:val="001E1661"/>
    <w:rsid w:val="00204FC7"/>
    <w:rsid w:val="00217D78"/>
    <w:rsid w:val="0022420F"/>
    <w:rsid w:val="00230C0D"/>
    <w:rsid w:val="00235985"/>
    <w:rsid w:val="00251414"/>
    <w:rsid w:val="002579CB"/>
    <w:rsid w:val="00260288"/>
    <w:rsid w:val="00263E96"/>
    <w:rsid w:val="00292B7E"/>
    <w:rsid w:val="00294086"/>
    <w:rsid w:val="0029620C"/>
    <w:rsid w:val="002A3C97"/>
    <w:rsid w:val="002A7AE9"/>
    <w:rsid w:val="002B2820"/>
    <w:rsid w:val="002B5FD0"/>
    <w:rsid w:val="002C079C"/>
    <w:rsid w:val="002D061A"/>
    <w:rsid w:val="002E52F7"/>
    <w:rsid w:val="002E77F2"/>
    <w:rsid w:val="002F09FD"/>
    <w:rsid w:val="0030616D"/>
    <w:rsid w:val="0030706E"/>
    <w:rsid w:val="00313818"/>
    <w:rsid w:val="00313E68"/>
    <w:rsid w:val="00315F4E"/>
    <w:rsid w:val="00342C83"/>
    <w:rsid w:val="003536F3"/>
    <w:rsid w:val="00360D2B"/>
    <w:rsid w:val="0036131C"/>
    <w:rsid w:val="00374229"/>
    <w:rsid w:val="00387518"/>
    <w:rsid w:val="00393D27"/>
    <w:rsid w:val="003A5721"/>
    <w:rsid w:val="003B0ECA"/>
    <w:rsid w:val="003B47B7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3D84"/>
    <w:rsid w:val="005630F5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5BC3"/>
    <w:rsid w:val="00636523"/>
    <w:rsid w:val="0064384F"/>
    <w:rsid w:val="00653301"/>
    <w:rsid w:val="00660843"/>
    <w:rsid w:val="00662385"/>
    <w:rsid w:val="006661EB"/>
    <w:rsid w:val="00680A79"/>
    <w:rsid w:val="006840B2"/>
    <w:rsid w:val="00685BCA"/>
    <w:rsid w:val="006A00B8"/>
    <w:rsid w:val="006A39C3"/>
    <w:rsid w:val="006C3503"/>
    <w:rsid w:val="006D2959"/>
    <w:rsid w:val="006D3B7C"/>
    <w:rsid w:val="006D766F"/>
    <w:rsid w:val="006E3D7A"/>
    <w:rsid w:val="006E5CAF"/>
    <w:rsid w:val="00707842"/>
    <w:rsid w:val="00710FD4"/>
    <w:rsid w:val="00724798"/>
    <w:rsid w:val="007639BD"/>
    <w:rsid w:val="00763A15"/>
    <w:rsid w:val="00765901"/>
    <w:rsid w:val="00770B61"/>
    <w:rsid w:val="00770EB3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79BF"/>
    <w:rsid w:val="007F0312"/>
    <w:rsid w:val="007F2B36"/>
    <w:rsid w:val="007F4A5F"/>
    <w:rsid w:val="00804342"/>
    <w:rsid w:val="00807966"/>
    <w:rsid w:val="00807B00"/>
    <w:rsid w:val="00811000"/>
    <w:rsid w:val="00821064"/>
    <w:rsid w:val="00823F6A"/>
    <w:rsid w:val="0083677A"/>
    <w:rsid w:val="0084085D"/>
    <w:rsid w:val="008411B3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23D8"/>
    <w:rsid w:val="008A6205"/>
    <w:rsid w:val="008B02EA"/>
    <w:rsid w:val="008C1E75"/>
    <w:rsid w:val="008C2F3F"/>
    <w:rsid w:val="008D7DFB"/>
    <w:rsid w:val="0091391D"/>
    <w:rsid w:val="0091437A"/>
    <w:rsid w:val="00932979"/>
    <w:rsid w:val="00937D9A"/>
    <w:rsid w:val="0094413B"/>
    <w:rsid w:val="00961FC7"/>
    <w:rsid w:val="009639FC"/>
    <w:rsid w:val="0097255A"/>
    <w:rsid w:val="00972747"/>
    <w:rsid w:val="00975B96"/>
    <w:rsid w:val="0098381D"/>
    <w:rsid w:val="0099093E"/>
    <w:rsid w:val="0099353F"/>
    <w:rsid w:val="009957A7"/>
    <w:rsid w:val="009979CE"/>
    <w:rsid w:val="009A33E2"/>
    <w:rsid w:val="009B6250"/>
    <w:rsid w:val="009C7A6E"/>
    <w:rsid w:val="009D1B34"/>
    <w:rsid w:val="009F2893"/>
    <w:rsid w:val="00A152C4"/>
    <w:rsid w:val="00A257D8"/>
    <w:rsid w:val="00A36D14"/>
    <w:rsid w:val="00A409E5"/>
    <w:rsid w:val="00A558F7"/>
    <w:rsid w:val="00A55B61"/>
    <w:rsid w:val="00A56CAF"/>
    <w:rsid w:val="00A70644"/>
    <w:rsid w:val="00A70888"/>
    <w:rsid w:val="00A83907"/>
    <w:rsid w:val="00A86A2A"/>
    <w:rsid w:val="00AA0631"/>
    <w:rsid w:val="00AA393B"/>
    <w:rsid w:val="00AB020F"/>
    <w:rsid w:val="00AC6623"/>
    <w:rsid w:val="00AE4F19"/>
    <w:rsid w:val="00AF09BF"/>
    <w:rsid w:val="00AF3554"/>
    <w:rsid w:val="00B032DB"/>
    <w:rsid w:val="00B03ACD"/>
    <w:rsid w:val="00B06570"/>
    <w:rsid w:val="00B16429"/>
    <w:rsid w:val="00B16C0D"/>
    <w:rsid w:val="00B17FCA"/>
    <w:rsid w:val="00B212D0"/>
    <w:rsid w:val="00B368BB"/>
    <w:rsid w:val="00B37145"/>
    <w:rsid w:val="00B41D93"/>
    <w:rsid w:val="00B55396"/>
    <w:rsid w:val="00B56AC1"/>
    <w:rsid w:val="00B5786C"/>
    <w:rsid w:val="00B70787"/>
    <w:rsid w:val="00B82FDC"/>
    <w:rsid w:val="00B83B7F"/>
    <w:rsid w:val="00B90EB9"/>
    <w:rsid w:val="00B922AA"/>
    <w:rsid w:val="00BA1AFF"/>
    <w:rsid w:val="00BB3594"/>
    <w:rsid w:val="00BB4740"/>
    <w:rsid w:val="00BC0EA4"/>
    <w:rsid w:val="00BC7EA8"/>
    <w:rsid w:val="00BD067F"/>
    <w:rsid w:val="00BE0348"/>
    <w:rsid w:val="00BE1EF4"/>
    <w:rsid w:val="00BE3E17"/>
    <w:rsid w:val="00C00F94"/>
    <w:rsid w:val="00C114F5"/>
    <w:rsid w:val="00C132EE"/>
    <w:rsid w:val="00C220F4"/>
    <w:rsid w:val="00C24B01"/>
    <w:rsid w:val="00C30588"/>
    <w:rsid w:val="00C502D1"/>
    <w:rsid w:val="00C63248"/>
    <w:rsid w:val="00C64603"/>
    <w:rsid w:val="00C8097A"/>
    <w:rsid w:val="00C8582E"/>
    <w:rsid w:val="00CA3A83"/>
    <w:rsid w:val="00CA3AEA"/>
    <w:rsid w:val="00CA4604"/>
    <w:rsid w:val="00CA63C6"/>
    <w:rsid w:val="00CC09F4"/>
    <w:rsid w:val="00CC6ECC"/>
    <w:rsid w:val="00CD05FD"/>
    <w:rsid w:val="00CE5A81"/>
    <w:rsid w:val="00CE751D"/>
    <w:rsid w:val="00CF4D57"/>
    <w:rsid w:val="00D05B99"/>
    <w:rsid w:val="00D2351C"/>
    <w:rsid w:val="00D2413D"/>
    <w:rsid w:val="00D308C0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B7ECE"/>
    <w:rsid w:val="00DC218E"/>
    <w:rsid w:val="00DD0F74"/>
    <w:rsid w:val="00DE4D62"/>
    <w:rsid w:val="00E02BB7"/>
    <w:rsid w:val="00E04556"/>
    <w:rsid w:val="00E06028"/>
    <w:rsid w:val="00E1000F"/>
    <w:rsid w:val="00E10915"/>
    <w:rsid w:val="00E26274"/>
    <w:rsid w:val="00E41281"/>
    <w:rsid w:val="00E549A1"/>
    <w:rsid w:val="00E656FF"/>
    <w:rsid w:val="00E80A26"/>
    <w:rsid w:val="00EB1B89"/>
    <w:rsid w:val="00EB54F3"/>
    <w:rsid w:val="00ED717F"/>
    <w:rsid w:val="00EE2BD8"/>
    <w:rsid w:val="00EE3585"/>
    <w:rsid w:val="00EE482A"/>
    <w:rsid w:val="00EF3B2C"/>
    <w:rsid w:val="00EF434E"/>
    <w:rsid w:val="00EF49FE"/>
    <w:rsid w:val="00EF7AF2"/>
    <w:rsid w:val="00F000D4"/>
    <w:rsid w:val="00F17DDD"/>
    <w:rsid w:val="00F3468A"/>
    <w:rsid w:val="00F35323"/>
    <w:rsid w:val="00F51F49"/>
    <w:rsid w:val="00F64703"/>
    <w:rsid w:val="00F73CB6"/>
    <w:rsid w:val="00F80D72"/>
    <w:rsid w:val="00F823FB"/>
    <w:rsid w:val="00F8767E"/>
    <w:rsid w:val="00F9493F"/>
    <w:rsid w:val="00F977B6"/>
    <w:rsid w:val="00FA2E75"/>
    <w:rsid w:val="00FB1316"/>
    <w:rsid w:val="00FB1358"/>
    <w:rsid w:val="00FC4FAE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DE234"/>
  <w15:docId w15:val="{384BD666-8BAE-4469-AF2F-C6676ED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EF3AD-C95F-4E38-9F7E-8C0E38C4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2868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20042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Gmina Zduny</cp:lastModifiedBy>
  <cp:revision>2</cp:revision>
  <cp:lastPrinted>2024-12-16T13:25:00Z</cp:lastPrinted>
  <dcterms:created xsi:type="dcterms:W3CDTF">2025-03-19T17:10:00Z</dcterms:created>
  <dcterms:modified xsi:type="dcterms:W3CDTF">2025-03-19T17:10:00Z</dcterms:modified>
</cp:coreProperties>
</file>