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73280F">
        <w:rPr>
          <w:rFonts w:ascii="Times New Roman" w:hAnsi="Times New Roman"/>
          <w:b/>
          <w:bCs/>
        </w:rPr>
        <w:t>ałącznik nr 7</w:t>
      </w:r>
      <w:r w:rsidRPr="005C40B7">
        <w:rPr>
          <w:rFonts w:ascii="Times New Roman" w:hAnsi="Times New Roman"/>
          <w:b/>
          <w:bCs/>
        </w:rPr>
        <w:t xml:space="preserve"> do SWZ</w:t>
      </w:r>
    </w:p>
    <w:p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zasobów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:rsidR="004B0487" w:rsidRPr="00A21629" w:rsidRDefault="004B0487" w:rsidP="004B0487">
      <w:pPr>
        <w:autoSpaceDE w:val="0"/>
        <w:autoSpaceDN w:val="0"/>
        <w:adjustRightInd w:val="0"/>
        <w:spacing w:line="266" w:lineRule="auto"/>
        <w:rPr>
          <w:rFonts w:ascii="Cambria" w:hAnsi="Cambria"/>
          <w:b/>
        </w:rPr>
      </w:pPr>
      <w:r w:rsidRPr="00A21629">
        <w:rPr>
          <w:rFonts w:ascii="Cambria" w:hAnsi="Cambria"/>
        </w:rPr>
        <w:t xml:space="preserve">                                </w:t>
      </w:r>
      <w:r w:rsidR="0073280F">
        <w:rPr>
          <w:rFonts w:ascii="Cambria" w:eastAsia="Arial Unicode MS" w:hAnsi="Cambria"/>
        </w:rPr>
        <w:t xml:space="preserve">                             </w:t>
      </w:r>
    </w:p>
    <w:p w:rsidR="00701E91" w:rsidRPr="004B0487" w:rsidRDefault="004B0487" w:rsidP="004B0487">
      <w:pPr>
        <w:autoSpaceDE w:val="0"/>
        <w:autoSpaceDN w:val="0"/>
        <w:adjustRightInd w:val="0"/>
        <w:spacing w:line="266" w:lineRule="auto"/>
        <w:rPr>
          <w:rFonts w:ascii="Cambria" w:hAnsi="Cambria"/>
          <w:i/>
          <w:sz w:val="20"/>
          <w:szCs w:val="20"/>
        </w:rPr>
      </w:pPr>
      <w:r w:rsidRPr="00A21629">
        <w:rPr>
          <w:rFonts w:ascii="Cambria" w:hAnsi="Cambria"/>
          <w:i/>
          <w:sz w:val="20"/>
          <w:szCs w:val="20"/>
        </w:rPr>
        <w:t xml:space="preserve">                                              </w:t>
      </w:r>
      <w:r w:rsidR="0073280F">
        <w:rPr>
          <w:rFonts w:ascii="Cambria" w:hAnsi="Cambria"/>
          <w:i/>
          <w:sz w:val="20"/>
          <w:szCs w:val="20"/>
        </w:rPr>
        <w:t xml:space="preserve">       </w:t>
      </w:r>
    </w:p>
    <w:p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>odmiotu udostępniającego 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…………………………………………………</w:t>
      </w:r>
    </w:p>
    <w:p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:rsidR="00701E91" w:rsidRPr="0073280F" w:rsidRDefault="001B647D" w:rsidP="0073280F">
      <w:pPr>
        <w:jc w:val="both"/>
        <w:rPr>
          <w:rFonts w:ascii="Times New Roman" w:hAnsi="Times New Roman"/>
          <w:b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524C40">
        <w:rPr>
          <w:rFonts w:ascii="Times New Roman" w:hAnsi="Times New Roman"/>
        </w:rPr>
        <w:t xml:space="preserve"> </w:t>
      </w:r>
      <w:bookmarkStart w:id="0" w:name="_GoBack"/>
      <w:bookmarkEnd w:id="0"/>
      <w:r w:rsidR="0073280F" w:rsidRPr="0073280F">
        <w:rPr>
          <w:rFonts w:ascii="Times New Roman" w:hAnsi="Times New Roman"/>
        </w:rPr>
        <w:t>„Wykonanie dokumentacji projektowej planetarium wraz z dostrzegalnią astronomiczną, przy ul. Wodociągowej w Szczecinku”</w:t>
      </w:r>
      <w:r w:rsidR="0073280F">
        <w:rPr>
          <w:rFonts w:ascii="Times New Roman" w:hAnsi="Times New Roman"/>
        </w:rPr>
        <w:t>,</w:t>
      </w:r>
      <w:r w:rsidR="0073280F" w:rsidRPr="0073280F">
        <w:rPr>
          <w:rFonts w:ascii="Times New Roman" w:hAnsi="Times New Roman"/>
        </w:rPr>
        <w:tab/>
        <w:t xml:space="preserve">                                                                                                         </w:t>
      </w:r>
      <w:r w:rsidR="0073280F">
        <w:rPr>
          <w:rFonts w:ascii="Times New Roman" w:hAnsi="Times New Roman"/>
        </w:rPr>
        <w:t xml:space="preserve">        </w:t>
      </w:r>
      <w:r w:rsidR="00737A05">
        <w:rPr>
          <w:rFonts w:ascii="Times New Roman" w:hAnsi="Times New Roman"/>
        </w:rPr>
        <w:t>z</w:t>
      </w:r>
      <w:r w:rsidR="00545A58">
        <w:rPr>
          <w:rFonts w:ascii="Times New Roman" w:hAnsi="Times New Roman"/>
        </w:rPr>
        <w:t>nak sprawy ZP</w:t>
      </w:r>
      <w:r w:rsidR="00C0423A">
        <w:rPr>
          <w:rFonts w:ascii="Times New Roman" w:hAnsi="Times New Roman"/>
        </w:rPr>
        <w:t>.271</w:t>
      </w:r>
      <w:r w:rsidR="00EA0534">
        <w:rPr>
          <w:rFonts w:ascii="Times New Roman" w:hAnsi="Times New Roman"/>
        </w:rPr>
        <w:t>.</w:t>
      </w:r>
      <w:r w:rsidR="0073280F">
        <w:rPr>
          <w:rFonts w:ascii="Times New Roman" w:hAnsi="Times New Roman"/>
        </w:rPr>
        <w:t>5</w:t>
      </w:r>
      <w:r w:rsidR="00545A58">
        <w:rPr>
          <w:rFonts w:ascii="Times New Roman" w:hAnsi="Times New Roman"/>
        </w:rPr>
        <w:t>.2025</w:t>
      </w:r>
      <w:r w:rsidRPr="00B4132E">
        <w:rPr>
          <w:rFonts w:ascii="Times New Roman" w:hAnsi="Times New Roman"/>
        </w:rPr>
        <w:t xml:space="preserve"> oświadczam, co następuje:</w:t>
      </w:r>
    </w:p>
    <w:p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284CDB">
        <w:rPr>
          <w:rFonts w:ascii="Times New Roman" w:hAnsi="Times New Roman"/>
        </w:rPr>
        <w:t>ówień publicznych (Dz. U. z 2024 r., poz. 1320</w:t>
      </w:r>
      <w:r w:rsidR="00397F06" w:rsidRPr="005C40B7">
        <w:rPr>
          <w:rFonts w:ascii="Times New Roman" w:hAnsi="Times New Roman"/>
        </w:rPr>
        <w:t xml:space="preserve">), odda Wykonawcy: </w:t>
      </w:r>
    </w:p>
    <w:p w:rsidR="00397F06" w:rsidRPr="005C40B7" w:rsidRDefault="00397F06" w:rsidP="00524C40">
      <w:pPr>
        <w:spacing w:after="0" w:line="240" w:lineRule="auto"/>
        <w:jc w:val="right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30144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  <w:r w:rsidR="00E30144"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A0534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1A5456">
        <w:rPr>
          <w:rFonts w:ascii="Times New Roman" w:hAnsi="Times New Roman"/>
        </w:rPr>
        <w:t xml:space="preserve"> wykonanie</w:t>
      </w:r>
      <w:r w:rsidR="00C0423A">
        <w:rPr>
          <w:rFonts w:ascii="Times New Roman" w:hAnsi="Times New Roman"/>
        </w:rPr>
        <w:t xml:space="preserve"> </w:t>
      </w:r>
      <w:r w:rsidR="00EA0534" w:rsidRPr="00EA0534">
        <w:rPr>
          <w:rFonts w:ascii="Times New Roman" w:hAnsi="Times New Roman"/>
        </w:rPr>
        <w:t xml:space="preserve">                                                    </w:t>
      </w:r>
      <w:r w:rsidR="00C24410" w:rsidRPr="00C24410">
        <w:rPr>
          <w:rFonts w:ascii="Times New Roman" w:hAnsi="Times New Roman"/>
        </w:rPr>
        <w:t>dokumentacji projektowej planetarium wraz z dostrzegalnią astronomiczną, przy ul. Wodociągowej w Szczecinku</w:t>
      </w:r>
      <w:r w:rsidR="00C24410">
        <w:rPr>
          <w:rFonts w:ascii="Times New Roman" w:hAnsi="Times New Roman"/>
        </w:rPr>
        <w:t xml:space="preserve">, </w:t>
      </w:r>
      <w:r w:rsidR="00DB63EC">
        <w:rPr>
          <w:rFonts w:ascii="Times New Roman" w:hAnsi="Times New Roman"/>
        </w:rPr>
        <w:t>nr referencyjny</w:t>
      </w:r>
      <w:r w:rsidR="00545A58">
        <w:rPr>
          <w:rFonts w:ascii="Times New Roman" w:hAnsi="Times New Roman"/>
        </w:rPr>
        <w:t xml:space="preserve"> ZP.271</w:t>
      </w:r>
      <w:r w:rsidR="00EA0534">
        <w:rPr>
          <w:rFonts w:ascii="Times New Roman" w:hAnsi="Times New Roman"/>
        </w:rPr>
        <w:t>.</w:t>
      </w:r>
      <w:r w:rsidR="00C24410">
        <w:rPr>
          <w:rFonts w:ascii="Times New Roman" w:hAnsi="Times New Roman"/>
        </w:rPr>
        <w:t>5</w:t>
      </w:r>
      <w:r w:rsidR="00545A58">
        <w:rPr>
          <w:rFonts w:ascii="Times New Roman" w:hAnsi="Times New Roman"/>
        </w:rPr>
        <w:t>.2025</w:t>
      </w:r>
      <w:r w:rsidR="005C40B7" w:rsidRPr="005C40B7">
        <w:rPr>
          <w:rFonts w:ascii="Times New Roman" w:hAnsi="Times New Roman"/>
          <w:i/>
        </w:rPr>
        <w:t xml:space="preserve"> </w:t>
      </w:r>
      <w:r w:rsidRPr="005C40B7">
        <w:rPr>
          <w:rFonts w:ascii="Times New Roman" w:hAnsi="Times New Roman"/>
        </w:rPr>
        <w:t>przez cały okres realizacji zamówienia i w celu jego należytego wykonania.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lastRenderedPageBreak/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 xml:space="preserve">Pieczęć i podpis osoby uprawnionej do składania oświadczeń woli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:rsidR="00397F06" w:rsidRPr="005C40B7" w:rsidRDefault="00397F06" w:rsidP="00397F06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6657" w:type="dxa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7"/>
      </w:tblGrid>
      <w:tr w:rsidR="00827EC2" w:rsidRPr="00827EC2" w:rsidTr="00385EE2">
        <w:tc>
          <w:tcPr>
            <w:tcW w:w="6657" w:type="dxa"/>
          </w:tcPr>
          <w:p w:rsidR="00827EC2" w:rsidRPr="00827EC2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/>
                <w:sz w:val="16"/>
                <w:szCs w:val="16"/>
              </w:rPr>
            </w:pPr>
            <w:r>
              <w:rPr>
                <w:rFonts w:ascii="Times New Roman" w:eastAsia="Open Sans" w:hAnsi="Times New Roman"/>
                <w:sz w:val="16"/>
                <w:szCs w:val="16"/>
              </w:rPr>
              <w:t xml:space="preserve">Uwaga ! </w:t>
            </w:r>
            <w:r w:rsidR="00827EC2" w:rsidRPr="00827EC2">
              <w:rPr>
                <w:rFonts w:ascii="Times New Roman" w:eastAsia="Open Sans" w:hAnsi="Times New Roman"/>
                <w:sz w:val="16"/>
                <w:szCs w:val="16"/>
              </w:rPr>
              <w:t>Wymagany kwalifikowany podpis elektroniczny lub podpis zaufany lub podpis osobisty</w:t>
            </w:r>
          </w:p>
        </w:tc>
      </w:tr>
    </w:tbl>
    <w:p w:rsidR="00397F06" w:rsidRDefault="00397F06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5F9" w:rsidRDefault="00A645F9" w:rsidP="00397F06">
      <w:pPr>
        <w:spacing w:after="0" w:line="240" w:lineRule="auto"/>
      </w:pPr>
      <w:r>
        <w:separator/>
      </w:r>
    </w:p>
  </w:endnote>
  <w:endnote w:type="continuationSeparator" w:id="0">
    <w:p w:rsidR="00A645F9" w:rsidRDefault="00A645F9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C24410">
      <w:rPr>
        <w:rStyle w:val="Numerstrony"/>
        <w:noProof/>
      </w:rPr>
      <w:t>2</w:t>
    </w:r>
    <w:r w:rsidRPr="006233E2">
      <w:rPr>
        <w:rStyle w:val="Numerstrony"/>
      </w:rPr>
      <w:fldChar w:fldCharType="end"/>
    </w:r>
  </w:p>
  <w:p w:rsidR="00EA0534" w:rsidRPr="00EA0534" w:rsidRDefault="00EA0534" w:rsidP="00EA0534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EA4E66" w:rsidRPr="00C8343A" w:rsidRDefault="00EA4E66" w:rsidP="00EA4E66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                               </w:t>
    </w:r>
  </w:p>
  <w:p w:rsidR="00545A58" w:rsidRPr="00EC3315" w:rsidRDefault="00545A58" w:rsidP="00E51377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  <w:r>
      <w:rPr>
        <w:sz w:val="20"/>
      </w:rPr>
      <w:t xml:space="preserve">          </w:t>
    </w:r>
  </w:p>
  <w:p w:rsidR="00824200" w:rsidRDefault="00824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5F9" w:rsidRDefault="00A645F9" w:rsidP="00397F06">
      <w:pPr>
        <w:spacing w:after="0" w:line="240" w:lineRule="auto"/>
      </w:pPr>
      <w:r>
        <w:separator/>
      </w:r>
    </w:p>
  </w:footnote>
  <w:footnote w:type="continuationSeparator" w:id="0">
    <w:p w:rsidR="00A645F9" w:rsidRDefault="00A645F9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6"/>
    <w:rsid w:val="000E745B"/>
    <w:rsid w:val="00175A70"/>
    <w:rsid w:val="00176F3E"/>
    <w:rsid w:val="001A5456"/>
    <w:rsid w:val="001B647D"/>
    <w:rsid w:val="001E2857"/>
    <w:rsid w:val="00230E14"/>
    <w:rsid w:val="002834C9"/>
    <w:rsid w:val="00284CDB"/>
    <w:rsid w:val="002B242D"/>
    <w:rsid w:val="003503F7"/>
    <w:rsid w:val="00373309"/>
    <w:rsid w:val="00385EE2"/>
    <w:rsid w:val="00397F06"/>
    <w:rsid w:val="003A2CB4"/>
    <w:rsid w:val="003B4438"/>
    <w:rsid w:val="00420F09"/>
    <w:rsid w:val="00427D1C"/>
    <w:rsid w:val="00453A73"/>
    <w:rsid w:val="004918FA"/>
    <w:rsid w:val="004B0487"/>
    <w:rsid w:val="00524C40"/>
    <w:rsid w:val="00545A58"/>
    <w:rsid w:val="005479EF"/>
    <w:rsid w:val="005A1DA0"/>
    <w:rsid w:val="005C2669"/>
    <w:rsid w:val="005C40B7"/>
    <w:rsid w:val="005D6C7C"/>
    <w:rsid w:val="005D6EBA"/>
    <w:rsid w:val="005E5804"/>
    <w:rsid w:val="00603F48"/>
    <w:rsid w:val="00607802"/>
    <w:rsid w:val="0065691F"/>
    <w:rsid w:val="00701E91"/>
    <w:rsid w:val="00706353"/>
    <w:rsid w:val="00727F78"/>
    <w:rsid w:val="0073280F"/>
    <w:rsid w:val="00737A05"/>
    <w:rsid w:val="00791CCD"/>
    <w:rsid w:val="0079270F"/>
    <w:rsid w:val="00795A2D"/>
    <w:rsid w:val="007E2298"/>
    <w:rsid w:val="00824200"/>
    <w:rsid w:val="00827EC2"/>
    <w:rsid w:val="00892C74"/>
    <w:rsid w:val="008A54D1"/>
    <w:rsid w:val="008B5EB7"/>
    <w:rsid w:val="008C2EF1"/>
    <w:rsid w:val="009613ED"/>
    <w:rsid w:val="009B3F01"/>
    <w:rsid w:val="009E7D3F"/>
    <w:rsid w:val="00A343EC"/>
    <w:rsid w:val="00A55F44"/>
    <w:rsid w:val="00A645F9"/>
    <w:rsid w:val="00AD6B39"/>
    <w:rsid w:val="00B40081"/>
    <w:rsid w:val="00B4132E"/>
    <w:rsid w:val="00BB375C"/>
    <w:rsid w:val="00C0146F"/>
    <w:rsid w:val="00C0423A"/>
    <w:rsid w:val="00C24410"/>
    <w:rsid w:val="00C345E0"/>
    <w:rsid w:val="00C418A9"/>
    <w:rsid w:val="00C639A8"/>
    <w:rsid w:val="00D014FF"/>
    <w:rsid w:val="00D26F23"/>
    <w:rsid w:val="00D51344"/>
    <w:rsid w:val="00DA2D83"/>
    <w:rsid w:val="00DB63EC"/>
    <w:rsid w:val="00DB7FAA"/>
    <w:rsid w:val="00DD1F10"/>
    <w:rsid w:val="00DE42D8"/>
    <w:rsid w:val="00DF0742"/>
    <w:rsid w:val="00DF2E86"/>
    <w:rsid w:val="00E30144"/>
    <w:rsid w:val="00E51377"/>
    <w:rsid w:val="00E87228"/>
    <w:rsid w:val="00EA0534"/>
    <w:rsid w:val="00EA4E66"/>
    <w:rsid w:val="00ED1A6A"/>
    <w:rsid w:val="00EE2EAD"/>
    <w:rsid w:val="00EE4A22"/>
    <w:rsid w:val="00EE4DF2"/>
    <w:rsid w:val="00F82175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3</cp:revision>
  <cp:lastPrinted>2023-04-11T09:25:00Z</cp:lastPrinted>
  <dcterms:created xsi:type="dcterms:W3CDTF">2025-02-04T11:06:00Z</dcterms:created>
  <dcterms:modified xsi:type="dcterms:W3CDTF">2025-03-11T12:10:00Z</dcterms:modified>
</cp:coreProperties>
</file>