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5D0CD" w14:textId="4280DD99" w:rsidR="000D38A8" w:rsidRPr="00056406" w:rsidRDefault="000D38A8" w:rsidP="007A3562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</w:rPr>
      </w:pPr>
      <w:bookmarkStart w:id="0" w:name="_Hlk104737615"/>
      <w:bookmarkStart w:id="1" w:name="_Hlk90585444"/>
      <w:bookmarkStart w:id="2" w:name="_Hlk104738849"/>
      <w:bookmarkStart w:id="3" w:name="_Toc19535833"/>
      <w:r w:rsidRPr="00056406">
        <w:rPr>
          <w:rFonts w:asciiTheme="minorHAnsi" w:hAnsiTheme="minorHAnsi" w:cstheme="minorHAnsi"/>
          <w:b/>
          <w:iCs/>
          <w:sz w:val="28"/>
        </w:rPr>
        <w:t xml:space="preserve">Załącznik nr </w:t>
      </w:r>
      <w:r w:rsidR="001C3FCC" w:rsidRPr="00056406">
        <w:rPr>
          <w:rFonts w:asciiTheme="minorHAnsi" w:hAnsiTheme="minorHAnsi" w:cstheme="minorHAnsi"/>
          <w:b/>
          <w:iCs/>
          <w:sz w:val="28"/>
        </w:rPr>
        <w:t>9</w:t>
      </w:r>
      <w:r w:rsidRPr="00056406">
        <w:rPr>
          <w:rFonts w:asciiTheme="minorHAnsi" w:hAnsiTheme="minorHAnsi" w:cstheme="minorHAnsi"/>
          <w:b/>
          <w:iCs/>
          <w:sz w:val="28"/>
        </w:rPr>
        <w:t xml:space="preserve"> do SWZ</w:t>
      </w:r>
      <w:bookmarkStart w:id="4" w:name="_Toc461193866"/>
      <w:bookmarkStart w:id="5" w:name="_Toc19535831"/>
      <w:bookmarkEnd w:id="0"/>
      <w:bookmarkEnd w:id="1"/>
    </w:p>
    <w:bookmarkEnd w:id="2"/>
    <w:bookmarkEnd w:id="4"/>
    <w:bookmarkEnd w:id="5"/>
    <w:p w14:paraId="7B766BA5" w14:textId="65481D3C" w:rsidR="003D2C7E" w:rsidRPr="00056406" w:rsidRDefault="00277479" w:rsidP="003D2C7E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1844">
        <w:rPr>
          <w:rFonts w:asciiTheme="minorHAnsi" w:hAnsiTheme="minorHAnsi" w:cstheme="minorHAnsi"/>
          <w:b/>
          <w:sz w:val="22"/>
          <w:szCs w:val="22"/>
        </w:rPr>
        <w:t xml:space="preserve">Znak </w:t>
      </w:r>
      <w:r w:rsidR="004C6878" w:rsidRPr="00AB1844">
        <w:rPr>
          <w:rFonts w:asciiTheme="minorHAnsi" w:hAnsiTheme="minorHAnsi" w:cstheme="minorHAnsi"/>
          <w:b/>
          <w:sz w:val="22"/>
          <w:szCs w:val="22"/>
        </w:rPr>
        <w:t>sprawy</w:t>
      </w:r>
      <w:r w:rsidR="003D2C7E" w:rsidRPr="00AB1844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AB1844">
        <w:rPr>
          <w:rFonts w:asciiTheme="minorHAnsi" w:hAnsiTheme="minorHAnsi" w:cstheme="minorHAnsi"/>
          <w:b/>
          <w:sz w:val="22"/>
          <w:szCs w:val="22"/>
        </w:rPr>
        <w:t>ZP.271.2.2025</w:t>
      </w:r>
    </w:p>
    <w:p w14:paraId="2DAEA835" w14:textId="77777777" w:rsidR="007B064E" w:rsidRPr="00056406" w:rsidRDefault="007B064E" w:rsidP="007B064E">
      <w:pPr>
        <w:spacing w:line="25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B064E" w:rsidRPr="00056406" w14:paraId="7E8496A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7430EF3" w14:textId="77777777" w:rsidR="007B064E" w:rsidRPr="00056406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56406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02A13BED" w14:textId="77777777" w:rsidR="007B064E" w:rsidRPr="00056406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064E" w:rsidRPr="00056406" w14:paraId="685341A6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3F95C27E" w14:textId="77777777" w:rsidR="007B064E" w:rsidRPr="00056406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056406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056406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6F53438C" w14:textId="77777777" w:rsidR="007B064E" w:rsidRPr="00056406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056406" w14:paraId="08D1B983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D0A7DCE" w14:textId="77777777" w:rsidR="007B064E" w:rsidRPr="00056406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05640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76893561" w14:textId="77777777" w:rsidR="007B064E" w:rsidRPr="00056406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056406" w14:paraId="147913E0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0C68006" w14:textId="77777777" w:rsidR="007B064E" w:rsidRPr="00056406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05640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0A2A512E" w14:textId="77777777" w:rsidR="007B064E" w:rsidRPr="00056406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51B6B91F" w14:textId="77777777" w:rsidR="007A3562" w:rsidRPr="00056406" w:rsidRDefault="007A3562" w:rsidP="007A3562">
      <w:pPr>
        <w:rPr>
          <w:rFonts w:asciiTheme="minorHAnsi" w:hAnsiTheme="minorHAnsi"/>
          <w:sz w:val="22"/>
          <w:szCs w:val="22"/>
        </w:rPr>
      </w:pPr>
    </w:p>
    <w:p w14:paraId="7ED1DA23" w14:textId="1CF93B6C" w:rsidR="00CF09E6" w:rsidRPr="00056406" w:rsidRDefault="00CF09E6" w:rsidP="0005584F">
      <w:pPr>
        <w:pStyle w:val="Legenda"/>
        <w:jc w:val="center"/>
        <w:rPr>
          <w:rFonts w:asciiTheme="minorHAnsi" w:hAnsiTheme="minorHAnsi" w:cstheme="minorHAnsi"/>
          <w:b w:val="0"/>
          <w:sz w:val="24"/>
          <w:szCs w:val="22"/>
        </w:rPr>
      </w:pPr>
      <w:bookmarkStart w:id="6" w:name="_Toc516060417"/>
      <w:bookmarkEnd w:id="3"/>
      <w:r w:rsidRPr="00056406">
        <w:rPr>
          <w:rFonts w:asciiTheme="minorHAnsi" w:hAnsiTheme="minorHAnsi" w:cstheme="minorHAnsi"/>
          <w:sz w:val="24"/>
          <w:szCs w:val="22"/>
        </w:rPr>
        <w:t>O</w:t>
      </w:r>
      <w:bookmarkEnd w:id="6"/>
      <w:r w:rsidR="003155A2" w:rsidRPr="00056406">
        <w:rPr>
          <w:rFonts w:asciiTheme="minorHAnsi" w:hAnsiTheme="minorHAnsi" w:cstheme="minorHAnsi"/>
          <w:sz w:val="24"/>
          <w:szCs w:val="22"/>
        </w:rPr>
        <w:t xml:space="preserve">świadczenie </w:t>
      </w:r>
      <w:r w:rsidRPr="00056406">
        <w:rPr>
          <w:rFonts w:asciiTheme="minorHAnsi" w:hAnsiTheme="minorHAnsi" w:cstheme="minorHAnsi"/>
          <w:sz w:val="24"/>
          <w:szCs w:val="22"/>
        </w:rPr>
        <w:t>o aktualności informacji zawartych w oświadczeniu, o którym mowa</w:t>
      </w:r>
      <w:r w:rsidR="00C00558" w:rsidRPr="00056406">
        <w:rPr>
          <w:rFonts w:asciiTheme="minorHAnsi" w:hAnsiTheme="minorHAnsi" w:cstheme="minorHAnsi"/>
          <w:sz w:val="24"/>
          <w:szCs w:val="22"/>
        </w:rPr>
        <w:t xml:space="preserve"> </w:t>
      </w:r>
      <w:r w:rsidRPr="00056406">
        <w:rPr>
          <w:rFonts w:asciiTheme="minorHAnsi" w:hAnsiTheme="minorHAnsi" w:cstheme="minorHAnsi"/>
          <w:sz w:val="24"/>
          <w:szCs w:val="22"/>
        </w:rPr>
        <w:t xml:space="preserve">w art. 125 ust. 1 </w:t>
      </w:r>
      <w:r w:rsidR="003155A2" w:rsidRPr="00056406">
        <w:rPr>
          <w:rFonts w:asciiTheme="minorHAnsi" w:hAnsiTheme="minorHAnsi" w:cstheme="minorHAnsi"/>
          <w:sz w:val="24"/>
          <w:szCs w:val="22"/>
        </w:rPr>
        <w:t xml:space="preserve">ustawy  </w:t>
      </w:r>
      <w:r w:rsidRPr="00056406">
        <w:rPr>
          <w:rFonts w:asciiTheme="minorHAnsi" w:hAnsiTheme="minorHAnsi" w:cstheme="minorHAnsi"/>
          <w:sz w:val="24"/>
          <w:szCs w:val="22"/>
        </w:rPr>
        <w:t xml:space="preserve">w zakresie podstaw wykluczenia </w:t>
      </w:r>
      <w:r w:rsidR="00D75C55" w:rsidRPr="00056406">
        <w:rPr>
          <w:rFonts w:asciiTheme="minorHAnsi" w:hAnsiTheme="minorHAnsi" w:cstheme="minorHAnsi"/>
          <w:sz w:val="24"/>
          <w:szCs w:val="22"/>
        </w:rPr>
        <w:br/>
      </w:r>
      <w:r w:rsidRPr="00056406">
        <w:rPr>
          <w:rFonts w:asciiTheme="minorHAnsi" w:hAnsiTheme="minorHAnsi" w:cstheme="minorHAnsi"/>
          <w:sz w:val="24"/>
          <w:szCs w:val="22"/>
        </w:rPr>
        <w:t>z postępowania wskazanych przez Zamawiającego</w:t>
      </w:r>
    </w:p>
    <w:p w14:paraId="53AA76D6" w14:textId="77777777" w:rsidR="00C00558" w:rsidRPr="00056406" w:rsidRDefault="00C00558" w:rsidP="003155A2">
      <w:pPr>
        <w:spacing w:before="120" w:after="120" w:line="276" w:lineRule="auto"/>
        <w:rPr>
          <w:rFonts w:asciiTheme="minorHAnsi" w:hAnsiTheme="minorHAnsi" w:cs="Tahoma"/>
          <w:sz w:val="22"/>
          <w:szCs w:val="22"/>
        </w:rPr>
      </w:pPr>
    </w:p>
    <w:p w14:paraId="465DC89D" w14:textId="77777777" w:rsidR="000D38A8" w:rsidRPr="00056406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7" w:name="_Hlk90585750"/>
      <w:bookmarkStart w:id="8" w:name="_Hlk90585467"/>
      <w:bookmarkStart w:id="9" w:name="_Hlk104738895"/>
      <w:r w:rsidRPr="00056406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6E60F65" w14:textId="77777777" w:rsidR="000D38A8" w:rsidRPr="00056406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05640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2E95FCC" w14:textId="77777777" w:rsidR="000D38A8" w:rsidRPr="00056406" w:rsidRDefault="000D38A8" w:rsidP="000D38A8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056406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6CFB83EE" w14:textId="77777777" w:rsidR="001C3FCC" w:rsidRPr="00056406" w:rsidRDefault="001C3FCC" w:rsidP="001C3FCC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10" w:name="_Hlk135425330"/>
      <w:bookmarkStart w:id="11" w:name="_Hlk104737911"/>
      <w:bookmarkEnd w:id="7"/>
      <w:bookmarkEnd w:id="8"/>
      <w:bookmarkEnd w:id="9"/>
    </w:p>
    <w:p w14:paraId="50B500B4" w14:textId="1B1A1660" w:rsidR="00077479" w:rsidRPr="00056406" w:rsidRDefault="001C3FCC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056406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12" w:name="_Hlk135424925"/>
      <w:bookmarkStart w:id="13" w:name="_Hlk90585514"/>
      <w:bookmarkEnd w:id="10"/>
      <w:bookmarkEnd w:id="11"/>
      <w:r w:rsidR="0090571A" w:rsidRPr="00056406">
        <w:rPr>
          <w:rFonts w:asciiTheme="minorHAnsi" w:hAnsiTheme="minorHAnsi" w:cstheme="minorHAnsi"/>
          <w:b/>
          <w:sz w:val="22"/>
        </w:rPr>
        <w:t>na</w:t>
      </w:r>
      <w:r w:rsidR="00C315CA">
        <w:rPr>
          <w:rFonts w:asciiTheme="minorHAnsi" w:hAnsiTheme="minorHAnsi" w:cstheme="minorHAnsi"/>
          <w:b/>
          <w:sz w:val="22"/>
        </w:rPr>
        <w:t>:</w:t>
      </w:r>
      <w:r w:rsidR="0090571A" w:rsidRPr="00056406">
        <w:rPr>
          <w:rFonts w:asciiTheme="minorHAnsi" w:hAnsiTheme="minorHAnsi" w:cstheme="minorHAnsi"/>
          <w:b/>
          <w:sz w:val="22"/>
        </w:rPr>
        <w:t xml:space="preserve"> </w:t>
      </w:r>
      <w:bookmarkStart w:id="14" w:name="_Hlk145020478"/>
      <w:r w:rsidR="00C315CA">
        <w:rPr>
          <w:rFonts w:asciiTheme="minorHAnsi" w:hAnsiTheme="minorHAnsi" w:cstheme="minorHAnsi"/>
          <w:b/>
          <w:sz w:val="22"/>
        </w:rPr>
        <w:t>D</w:t>
      </w:r>
      <w:r w:rsidR="0090571A" w:rsidRPr="00056406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90571A" w:rsidRPr="00056406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Pszczew realizowanego w ramach „</w:t>
      </w:r>
      <w:proofErr w:type="spellStart"/>
      <w:r w:rsidR="0090571A" w:rsidRPr="00056406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Cyberbezpieczny</w:t>
      </w:r>
      <w:proofErr w:type="spellEnd"/>
      <w:r w:rsidR="0090571A" w:rsidRPr="00056406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Samorząd”</w:t>
      </w:r>
      <w:bookmarkEnd w:id="14"/>
      <w:r w:rsidR="0090571A" w:rsidRPr="00056406">
        <w:rPr>
          <w:rFonts w:asciiTheme="minorHAnsi" w:hAnsiTheme="minorHAnsi" w:cstheme="minorHAnsi"/>
          <w:b/>
          <w:bCs/>
          <w:sz w:val="22"/>
        </w:rPr>
        <w:t>,</w:t>
      </w:r>
      <w:r w:rsidR="0090571A" w:rsidRPr="00056406">
        <w:rPr>
          <w:rFonts w:asciiTheme="minorHAnsi" w:hAnsiTheme="minorHAnsi" w:cstheme="minorHAnsi"/>
          <w:sz w:val="22"/>
        </w:rPr>
        <w:t xml:space="preserve"> prowadzonego przez Gminę Pszczew, </w:t>
      </w:r>
      <w:r w:rsidR="0090571A" w:rsidRPr="00056406">
        <w:rPr>
          <w:rFonts w:asciiTheme="minorHAnsi" w:hAnsiTheme="minorHAnsi" w:cstheme="minorHAnsi"/>
          <w:sz w:val="22"/>
        </w:rPr>
        <w:br/>
      </w:r>
      <w:r w:rsidR="0090571A" w:rsidRPr="00056406">
        <w:rPr>
          <w:rFonts w:asciiTheme="minorHAnsi" w:hAnsiTheme="minorHAnsi" w:cstheme="minorHAnsi"/>
          <w:bCs/>
          <w:sz w:val="22"/>
        </w:rPr>
        <w:t>ul. Rynek 13, 66-330 Pszczew</w:t>
      </w:r>
      <w:r w:rsidR="002B48B2" w:rsidRPr="00056406">
        <w:rPr>
          <w:rFonts w:asciiTheme="minorHAnsi" w:hAnsiTheme="minorHAnsi" w:cstheme="minorHAnsi"/>
          <w:sz w:val="22"/>
        </w:rPr>
        <w:t xml:space="preserve">: </w:t>
      </w:r>
      <w:bookmarkEnd w:id="12"/>
    </w:p>
    <w:p w14:paraId="2540AFC0" w14:textId="77777777" w:rsidR="002150E2" w:rsidRPr="00056406" w:rsidRDefault="002150E2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52056AE7" w14:textId="770566AB" w:rsidR="001C3FCC" w:rsidRPr="00056406" w:rsidRDefault="001C3FCC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056406">
        <w:rPr>
          <w:rFonts w:asciiTheme="minorHAnsi" w:hAnsiTheme="minorHAnsi" w:cstheme="minorHAnsi"/>
          <w:sz w:val="22"/>
        </w:rPr>
        <w:t xml:space="preserve">potwierdzamy aktualność informacji zawartych w oświadczeniu, o którym mowa </w:t>
      </w:r>
      <w:r w:rsidR="000A0BED" w:rsidRPr="00056406">
        <w:rPr>
          <w:rFonts w:asciiTheme="minorHAnsi" w:hAnsiTheme="minorHAnsi" w:cstheme="minorHAnsi"/>
          <w:sz w:val="22"/>
        </w:rPr>
        <w:t xml:space="preserve">w art. 125 ust. 1 ustawy </w:t>
      </w:r>
      <w:proofErr w:type="spellStart"/>
      <w:r w:rsidR="000A0BED" w:rsidRPr="00056406">
        <w:rPr>
          <w:rFonts w:asciiTheme="minorHAnsi" w:hAnsiTheme="minorHAnsi" w:cstheme="minorHAnsi"/>
          <w:sz w:val="22"/>
        </w:rPr>
        <w:t>Pzp</w:t>
      </w:r>
      <w:proofErr w:type="spellEnd"/>
      <w:r w:rsidRPr="00056406">
        <w:rPr>
          <w:rFonts w:asciiTheme="minorHAnsi" w:hAnsiTheme="minorHAnsi" w:cstheme="minorHAnsi"/>
          <w:sz w:val="22"/>
        </w:rPr>
        <w:t>, w zakresie podstaw wykluczenia z postępowania wskazanych przez Zamawiającego, o  których mowa w:</w:t>
      </w:r>
    </w:p>
    <w:p w14:paraId="34E2F2F1" w14:textId="77777777" w:rsidR="001C3FCC" w:rsidRPr="00056406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056406">
        <w:rPr>
          <w:rFonts w:asciiTheme="minorHAnsi" w:hAnsiTheme="minorHAnsi" w:cstheme="minorHAnsi"/>
          <w:sz w:val="22"/>
          <w:szCs w:val="22"/>
        </w:rPr>
        <w:t xml:space="preserve">art. 108 ust. 1 pkt 3 ustawy </w:t>
      </w:r>
      <w:proofErr w:type="spellStart"/>
      <w:r w:rsidRPr="000564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56406">
        <w:rPr>
          <w:rFonts w:asciiTheme="minorHAnsi" w:hAnsiTheme="minorHAnsi" w:cstheme="minorHAnsi"/>
          <w:sz w:val="22"/>
          <w:szCs w:val="22"/>
        </w:rPr>
        <w:t>,</w:t>
      </w:r>
    </w:p>
    <w:p w14:paraId="018EC4EC" w14:textId="5C3354EA" w:rsidR="001C3FCC" w:rsidRPr="00056406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056406">
        <w:rPr>
          <w:rFonts w:asciiTheme="minorHAnsi" w:hAnsiTheme="minorHAnsi" w:cstheme="minorHAnsi"/>
          <w:sz w:val="22"/>
          <w:szCs w:val="22"/>
        </w:rPr>
        <w:t xml:space="preserve">art. 108 ust. 1 pkt 4 ustawy </w:t>
      </w:r>
      <w:proofErr w:type="spellStart"/>
      <w:r w:rsidRPr="000564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56406">
        <w:rPr>
          <w:rFonts w:asciiTheme="minorHAnsi" w:hAnsiTheme="minorHAnsi" w:cstheme="minorHAnsi"/>
          <w:sz w:val="22"/>
          <w:szCs w:val="22"/>
        </w:rPr>
        <w:t>, dotyczących o</w:t>
      </w:r>
      <w:r w:rsidR="00277479" w:rsidRPr="00056406">
        <w:rPr>
          <w:rFonts w:asciiTheme="minorHAnsi" w:hAnsiTheme="minorHAnsi" w:cstheme="minorHAnsi"/>
          <w:sz w:val="22"/>
          <w:szCs w:val="22"/>
        </w:rPr>
        <w:t xml:space="preserve">rzeczenia zakazu ubiegania się  </w:t>
      </w:r>
      <w:r w:rsidRPr="00056406">
        <w:rPr>
          <w:rFonts w:asciiTheme="minorHAnsi" w:hAnsiTheme="minorHAnsi" w:cstheme="minorHAnsi"/>
          <w:sz w:val="22"/>
          <w:szCs w:val="22"/>
        </w:rPr>
        <w:t>o zamówienie publiczne tytułem środka zapobiegawczego,</w:t>
      </w:r>
    </w:p>
    <w:p w14:paraId="5D253C24" w14:textId="77777777" w:rsidR="001C3FCC" w:rsidRPr="00056406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056406">
        <w:rPr>
          <w:rFonts w:asciiTheme="minorHAnsi" w:hAnsiTheme="minorHAnsi" w:cstheme="minorHAnsi"/>
          <w:sz w:val="22"/>
          <w:szCs w:val="22"/>
        </w:rPr>
        <w:t xml:space="preserve">art. 108 ust. 1 pkt 5 ustawy </w:t>
      </w:r>
      <w:proofErr w:type="spellStart"/>
      <w:r w:rsidRPr="000564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56406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788129EF" w14:textId="6ABF7C6C" w:rsidR="001C3FCC" w:rsidRPr="00056406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056406">
        <w:rPr>
          <w:rFonts w:asciiTheme="minorHAnsi" w:hAnsiTheme="minorHAnsi" w:cstheme="minorHAnsi"/>
          <w:sz w:val="22"/>
          <w:szCs w:val="22"/>
        </w:rPr>
        <w:t xml:space="preserve">art. </w:t>
      </w:r>
      <w:r w:rsidR="007A3562" w:rsidRPr="00056406">
        <w:rPr>
          <w:rFonts w:asciiTheme="minorHAnsi" w:hAnsiTheme="minorHAnsi" w:cstheme="minorHAnsi"/>
          <w:sz w:val="22"/>
          <w:szCs w:val="22"/>
        </w:rPr>
        <w:t xml:space="preserve">108 ust. 1 pkt 6 ustawy </w:t>
      </w:r>
      <w:proofErr w:type="spellStart"/>
      <w:r w:rsidR="007A3562" w:rsidRPr="000564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3562" w:rsidRPr="00056406">
        <w:rPr>
          <w:rFonts w:asciiTheme="minorHAnsi" w:hAnsiTheme="minorHAnsi" w:cstheme="minorHAnsi"/>
          <w:sz w:val="22"/>
          <w:szCs w:val="22"/>
        </w:rPr>
        <w:t>.</w:t>
      </w:r>
    </w:p>
    <w:bookmarkEnd w:id="13"/>
    <w:p w14:paraId="4C5AEBB1" w14:textId="162804FA" w:rsidR="007A3562" w:rsidRPr="00056406" w:rsidRDefault="007A3562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539F59" w14:textId="77777777" w:rsidR="00077479" w:rsidRPr="00056406" w:rsidRDefault="00077479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710C43C" w14:textId="77777777" w:rsidR="007A3562" w:rsidRPr="00056406" w:rsidRDefault="007A3562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5640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0B69A097" w14:textId="42FF0925" w:rsidR="00C76CF2" w:rsidRPr="00056406" w:rsidRDefault="007A3562" w:rsidP="003D2C7E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056406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056406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056406">
        <w:rPr>
          <w:rFonts w:asciiTheme="minorHAnsi" w:hAnsiTheme="minorHAnsi" w:cstheme="minorHAnsi"/>
          <w:sz w:val="22"/>
          <w:szCs w:val="22"/>
        </w:rPr>
        <w:tab/>
      </w:r>
    </w:p>
    <w:sectPr w:rsidR="00C76CF2" w:rsidRPr="00056406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D7689" w14:textId="77777777" w:rsidR="004163AF" w:rsidRDefault="004163AF" w:rsidP="005A7A2A">
      <w:r>
        <w:separator/>
      </w:r>
    </w:p>
  </w:endnote>
  <w:endnote w:type="continuationSeparator" w:id="0">
    <w:p w14:paraId="33D34624" w14:textId="77777777" w:rsidR="004163AF" w:rsidRDefault="004163AF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0992512"/>
      <w:docPartObj>
        <w:docPartGallery w:val="Page Numbers (Bottom of Page)"/>
        <w:docPartUnique/>
      </w:docPartObj>
    </w:sdtPr>
    <w:sdtContent>
      <w:p w14:paraId="2EE93730" w14:textId="428710A0" w:rsidR="005803D5" w:rsidRDefault="00056406">
        <w:pPr>
          <w:pStyle w:val="Stopka"/>
          <w:jc w:val="right"/>
        </w:pPr>
        <w:r w:rsidRPr="00056406">
          <w:rPr>
            <w:rFonts w:asciiTheme="minorHAnsi" w:hAnsiTheme="minorHAnsi"/>
            <w:sz w:val="22"/>
            <w:szCs w:val="22"/>
          </w:rPr>
          <w:t xml:space="preserve">Strona </w:t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fldChar w:fldCharType="begin"/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instrText>PAGE  \* Arabic  \* MERGEFORMAT</w:instrText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fldChar w:fldCharType="separate"/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t>1</w:t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fldChar w:fldCharType="end"/>
        </w:r>
        <w:r w:rsidRPr="00056406">
          <w:rPr>
            <w:rFonts w:asciiTheme="minorHAnsi" w:hAnsiTheme="minorHAnsi"/>
            <w:sz w:val="22"/>
            <w:szCs w:val="22"/>
          </w:rPr>
          <w:t xml:space="preserve"> z </w:t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fldChar w:fldCharType="begin"/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instrText>NUMPAGES  \* Arabic  \* MERGEFORMAT</w:instrText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fldChar w:fldCharType="separate"/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t>2</w:t>
        </w:r>
        <w:r w:rsidRPr="00056406">
          <w:rPr>
            <w:rFonts w:asciiTheme="minorHAnsi" w:hAnsiTheme="minorHAnsi"/>
            <w:b/>
            <w:bCs/>
            <w:sz w:val="22"/>
            <w:szCs w:val="22"/>
          </w:rPr>
          <w:fldChar w:fldCharType="end"/>
        </w:r>
      </w:p>
    </w:sdtContent>
  </w:sdt>
  <w:p w14:paraId="755D5B3A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75B3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9F53E" w14:textId="77777777" w:rsidR="004163AF" w:rsidRDefault="004163AF" w:rsidP="005A7A2A">
      <w:r>
        <w:separator/>
      </w:r>
    </w:p>
  </w:footnote>
  <w:footnote w:type="continuationSeparator" w:id="0">
    <w:p w14:paraId="430F950C" w14:textId="77777777" w:rsidR="004163AF" w:rsidRDefault="004163AF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34DF" w14:textId="5BAFB965" w:rsidR="001C3FCC" w:rsidRDefault="00056406">
    <w:pPr>
      <w:pStyle w:val="Nagwek"/>
    </w:pPr>
    <w:r>
      <w:rPr>
        <w:noProof/>
      </w:rPr>
      <w:drawing>
        <wp:inline distT="0" distB="0" distL="0" distR="0" wp14:anchorId="2E486FE3" wp14:editId="2739F765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75072CE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2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4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2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5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7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10485153">
    <w:abstractNumId w:val="49"/>
  </w:num>
  <w:num w:numId="2" w16cid:durableId="647825556">
    <w:abstractNumId w:val="22"/>
  </w:num>
  <w:num w:numId="3" w16cid:durableId="772281427">
    <w:abstractNumId w:val="36"/>
  </w:num>
  <w:num w:numId="4" w16cid:durableId="1853913405">
    <w:abstractNumId w:val="1"/>
  </w:num>
  <w:num w:numId="5" w16cid:durableId="1855336099">
    <w:abstractNumId w:val="4"/>
  </w:num>
  <w:num w:numId="6" w16cid:durableId="858660396">
    <w:abstractNumId w:val="14"/>
  </w:num>
  <w:num w:numId="7" w16cid:durableId="1234507418">
    <w:abstractNumId w:val="8"/>
  </w:num>
  <w:num w:numId="8" w16cid:durableId="2134010308">
    <w:abstractNumId w:val="25"/>
  </w:num>
  <w:num w:numId="9" w16cid:durableId="1043793808">
    <w:abstractNumId w:val="29"/>
  </w:num>
  <w:num w:numId="10" w16cid:durableId="235208741">
    <w:abstractNumId w:val="32"/>
  </w:num>
  <w:num w:numId="11" w16cid:durableId="1105541247">
    <w:abstractNumId w:val="16"/>
  </w:num>
  <w:num w:numId="12" w16cid:durableId="1767725984">
    <w:abstractNumId w:val="11"/>
  </w:num>
  <w:num w:numId="13" w16cid:durableId="610168168">
    <w:abstractNumId w:val="40"/>
    <w:lvlOverride w:ilvl="0">
      <w:startOverride w:val="1"/>
    </w:lvlOverride>
  </w:num>
  <w:num w:numId="14" w16cid:durableId="1065951095">
    <w:abstractNumId w:val="27"/>
    <w:lvlOverride w:ilvl="0">
      <w:startOverride w:val="1"/>
    </w:lvlOverride>
  </w:num>
  <w:num w:numId="15" w16cid:durableId="1428694453">
    <w:abstractNumId w:val="17"/>
  </w:num>
  <w:num w:numId="16" w16cid:durableId="995642790">
    <w:abstractNumId w:val="23"/>
  </w:num>
  <w:num w:numId="17" w16cid:durableId="1315719789">
    <w:abstractNumId w:val="39"/>
  </w:num>
  <w:num w:numId="18" w16cid:durableId="734400973">
    <w:abstractNumId w:val="37"/>
  </w:num>
  <w:num w:numId="19" w16cid:durableId="1867405466">
    <w:abstractNumId w:val="48"/>
  </w:num>
  <w:num w:numId="20" w16cid:durableId="314921035">
    <w:abstractNumId w:val="43"/>
  </w:num>
  <w:num w:numId="21" w16cid:durableId="1392072462">
    <w:abstractNumId w:val="31"/>
  </w:num>
  <w:num w:numId="22" w16cid:durableId="2030403008">
    <w:abstractNumId w:val="20"/>
  </w:num>
  <w:num w:numId="23" w16cid:durableId="1790657740">
    <w:abstractNumId w:val="35"/>
  </w:num>
  <w:num w:numId="24" w16cid:durableId="1259414032">
    <w:abstractNumId w:val="0"/>
  </w:num>
  <w:num w:numId="25" w16cid:durableId="805510350">
    <w:abstractNumId w:val="47"/>
  </w:num>
  <w:num w:numId="26" w16cid:durableId="1911038731">
    <w:abstractNumId w:val="12"/>
  </w:num>
  <w:num w:numId="27" w16cid:durableId="1156848085">
    <w:abstractNumId w:val="21"/>
  </w:num>
  <w:num w:numId="28" w16cid:durableId="979647475">
    <w:abstractNumId w:val="28"/>
  </w:num>
  <w:num w:numId="29" w16cid:durableId="815145222">
    <w:abstractNumId w:val="33"/>
  </w:num>
  <w:num w:numId="30" w16cid:durableId="1431395872">
    <w:abstractNumId w:val="34"/>
  </w:num>
  <w:num w:numId="31" w16cid:durableId="421494283">
    <w:abstractNumId w:val="38"/>
  </w:num>
  <w:num w:numId="32" w16cid:durableId="173350373">
    <w:abstractNumId w:val="13"/>
  </w:num>
  <w:num w:numId="33" w16cid:durableId="628978318">
    <w:abstractNumId w:val="26"/>
  </w:num>
  <w:num w:numId="34" w16cid:durableId="1615937367">
    <w:abstractNumId w:val="10"/>
  </w:num>
  <w:num w:numId="35" w16cid:durableId="2052073916">
    <w:abstractNumId w:val="7"/>
  </w:num>
  <w:num w:numId="36" w16cid:durableId="1534927089">
    <w:abstractNumId w:val="5"/>
  </w:num>
  <w:num w:numId="37" w16cid:durableId="1641810401">
    <w:abstractNumId w:val="18"/>
  </w:num>
  <w:num w:numId="38" w16cid:durableId="1517427364">
    <w:abstractNumId w:val="3"/>
  </w:num>
  <w:num w:numId="39" w16cid:durableId="1402365636">
    <w:abstractNumId w:val="45"/>
  </w:num>
  <w:num w:numId="40" w16cid:durableId="1645892544">
    <w:abstractNumId w:val="30"/>
  </w:num>
  <w:num w:numId="41" w16cid:durableId="2050063718">
    <w:abstractNumId w:val="41"/>
  </w:num>
  <w:num w:numId="42" w16cid:durableId="520239999">
    <w:abstractNumId w:val="15"/>
  </w:num>
  <w:num w:numId="43" w16cid:durableId="280457646">
    <w:abstractNumId w:val="42"/>
  </w:num>
  <w:num w:numId="44" w16cid:durableId="1615399683">
    <w:abstractNumId w:val="24"/>
  </w:num>
  <w:num w:numId="45" w16cid:durableId="386563955">
    <w:abstractNumId w:val="46"/>
  </w:num>
  <w:num w:numId="46" w16cid:durableId="1690181821">
    <w:abstractNumId w:val="44"/>
  </w:num>
  <w:num w:numId="47" w16cid:durableId="1365253871">
    <w:abstractNumId w:val="2"/>
  </w:num>
  <w:num w:numId="48" w16cid:durableId="163859072">
    <w:abstractNumId w:val="9"/>
  </w:num>
  <w:num w:numId="49" w16cid:durableId="486167896">
    <w:abstractNumId w:val="6"/>
  </w:num>
  <w:num w:numId="50" w16cid:durableId="17715876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1440345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2A"/>
    <w:rsid w:val="00000653"/>
    <w:rsid w:val="00004849"/>
    <w:rsid w:val="0000672D"/>
    <w:rsid w:val="000108D6"/>
    <w:rsid w:val="0001119D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5584F"/>
    <w:rsid w:val="00056406"/>
    <w:rsid w:val="000643C4"/>
    <w:rsid w:val="00066CD2"/>
    <w:rsid w:val="00070676"/>
    <w:rsid w:val="0007219D"/>
    <w:rsid w:val="00073447"/>
    <w:rsid w:val="00074724"/>
    <w:rsid w:val="00076728"/>
    <w:rsid w:val="00077479"/>
    <w:rsid w:val="00077CB2"/>
    <w:rsid w:val="00083D0D"/>
    <w:rsid w:val="00083E1F"/>
    <w:rsid w:val="000861D7"/>
    <w:rsid w:val="000870D5"/>
    <w:rsid w:val="00091B3E"/>
    <w:rsid w:val="000A0BED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18C"/>
    <w:rsid w:val="000C6209"/>
    <w:rsid w:val="000D04D8"/>
    <w:rsid w:val="000D38A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45063"/>
    <w:rsid w:val="00157056"/>
    <w:rsid w:val="00160109"/>
    <w:rsid w:val="00162AA6"/>
    <w:rsid w:val="00163C62"/>
    <w:rsid w:val="0016666E"/>
    <w:rsid w:val="001674E6"/>
    <w:rsid w:val="00167A72"/>
    <w:rsid w:val="0017165D"/>
    <w:rsid w:val="00171741"/>
    <w:rsid w:val="00172E13"/>
    <w:rsid w:val="00174FF6"/>
    <w:rsid w:val="00181988"/>
    <w:rsid w:val="00185DDD"/>
    <w:rsid w:val="00191B86"/>
    <w:rsid w:val="0019655C"/>
    <w:rsid w:val="001973C3"/>
    <w:rsid w:val="001A025B"/>
    <w:rsid w:val="001A0855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3FCC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6B4E"/>
    <w:rsid w:val="00207F64"/>
    <w:rsid w:val="0021371C"/>
    <w:rsid w:val="002150E2"/>
    <w:rsid w:val="00216E12"/>
    <w:rsid w:val="002178FB"/>
    <w:rsid w:val="00221C8E"/>
    <w:rsid w:val="00221F98"/>
    <w:rsid w:val="00224997"/>
    <w:rsid w:val="00227B8A"/>
    <w:rsid w:val="00227D54"/>
    <w:rsid w:val="00232E24"/>
    <w:rsid w:val="00235FE9"/>
    <w:rsid w:val="00242828"/>
    <w:rsid w:val="00242DB2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77479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A5ABC"/>
    <w:rsid w:val="002B0F73"/>
    <w:rsid w:val="002B2F4B"/>
    <w:rsid w:val="002B3FDA"/>
    <w:rsid w:val="002B44E6"/>
    <w:rsid w:val="002B48B2"/>
    <w:rsid w:val="002B5CA6"/>
    <w:rsid w:val="002C24F5"/>
    <w:rsid w:val="002C42DB"/>
    <w:rsid w:val="002C487B"/>
    <w:rsid w:val="002D26B8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155A2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0FA4"/>
    <w:rsid w:val="003567EC"/>
    <w:rsid w:val="00360CDD"/>
    <w:rsid w:val="0036351B"/>
    <w:rsid w:val="0036603A"/>
    <w:rsid w:val="0038017B"/>
    <w:rsid w:val="003842CE"/>
    <w:rsid w:val="00384453"/>
    <w:rsid w:val="003A145B"/>
    <w:rsid w:val="003B21BA"/>
    <w:rsid w:val="003B4BC1"/>
    <w:rsid w:val="003B7729"/>
    <w:rsid w:val="003C1D07"/>
    <w:rsid w:val="003D2C7E"/>
    <w:rsid w:val="003D346B"/>
    <w:rsid w:val="003D5A25"/>
    <w:rsid w:val="003D68E3"/>
    <w:rsid w:val="003E1F8D"/>
    <w:rsid w:val="003E3B43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3AF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C6878"/>
    <w:rsid w:val="004D711D"/>
    <w:rsid w:val="004D7DFE"/>
    <w:rsid w:val="004E5379"/>
    <w:rsid w:val="004E6D03"/>
    <w:rsid w:val="004F1FB9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6DC3"/>
    <w:rsid w:val="00553356"/>
    <w:rsid w:val="00554E6B"/>
    <w:rsid w:val="00555B1A"/>
    <w:rsid w:val="00556166"/>
    <w:rsid w:val="0055702A"/>
    <w:rsid w:val="005620B9"/>
    <w:rsid w:val="00562507"/>
    <w:rsid w:val="00563D99"/>
    <w:rsid w:val="0056543A"/>
    <w:rsid w:val="00570D79"/>
    <w:rsid w:val="0057110B"/>
    <w:rsid w:val="00572774"/>
    <w:rsid w:val="00572E82"/>
    <w:rsid w:val="00573BA4"/>
    <w:rsid w:val="005752AC"/>
    <w:rsid w:val="005765C8"/>
    <w:rsid w:val="005803D5"/>
    <w:rsid w:val="00582DB6"/>
    <w:rsid w:val="00584B6D"/>
    <w:rsid w:val="00585348"/>
    <w:rsid w:val="00586956"/>
    <w:rsid w:val="00591021"/>
    <w:rsid w:val="00591FC9"/>
    <w:rsid w:val="00593219"/>
    <w:rsid w:val="00593AFE"/>
    <w:rsid w:val="005966EA"/>
    <w:rsid w:val="005A4AF1"/>
    <w:rsid w:val="005A7A2A"/>
    <w:rsid w:val="005B1D05"/>
    <w:rsid w:val="005B2167"/>
    <w:rsid w:val="005B6845"/>
    <w:rsid w:val="005C13C9"/>
    <w:rsid w:val="005C5913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815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1789"/>
    <w:rsid w:val="006423D9"/>
    <w:rsid w:val="006438B9"/>
    <w:rsid w:val="0065521E"/>
    <w:rsid w:val="00664201"/>
    <w:rsid w:val="0066572A"/>
    <w:rsid w:val="00666715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3259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562"/>
    <w:rsid w:val="007A3718"/>
    <w:rsid w:val="007A63CF"/>
    <w:rsid w:val="007A6D90"/>
    <w:rsid w:val="007B064E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4441F"/>
    <w:rsid w:val="008510BC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47D5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D6A9B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571A"/>
    <w:rsid w:val="00906182"/>
    <w:rsid w:val="009076A2"/>
    <w:rsid w:val="00910F3E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78EE"/>
    <w:rsid w:val="00A647F7"/>
    <w:rsid w:val="00A65060"/>
    <w:rsid w:val="00A65E91"/>
    <w:rsid w:val="00A671EC"/>
    <w:rsid w:val="00A67F2C"/>
    <w:rsid w:val="00A71DD3"/>
    <w:rsid w:val="00A7311E"/>
    <w:rsid w:val="00A7637F"/>
    <w:rsid w:val="00A77443"/>
    <w:rsid w:val="00A84EC7"/>
    <w:rsid w:val="00A87079"/>
    <w:rsid w:val="00A92218"/>
    <w:rsid w:val="00A9476B"/>
    <w:rsid w:val="00AA0AD8"/>
    <w:rsid w:val="00AA57D3"/>
    <w:rsid w:val="00AA5B9C"/>
    <w:rsid w:val="00AA7A48"/>
    <w:rsid w:val="00AB1844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2591A"/>
    <w:rsid w:val="00B35236"/>
    <w:rsid w:val="00B427F5"/>
    <w:rsid w:val="00B466E3"/>
    <w:rsid w:val="00B54272"/>
    <w:rsid w:val="00B55A7F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1CAC"/>
    <w:rsid w:val="00B8339D"/>
    <w:rsid w:val="00B83FAF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0558"/>
    <w:rsid w:val="00C0290D"/>
    <w:rsid w:val="00C0486B"/>
    <w:rsid w:val="00C05079"/>
    <w:rsid w:val="00C0642A"/>
    <w:rsid w:val="00C12D87"/>
    <w:rsid w:val="00C16356"/>
    <w:rsid w:val="00C20A88"/>
    <w:rsid w:val="00C219CE"/>
    <w:rsid w:val="00C25B78"/>
    <w:rsid w:val="00C274C2"/>
    <w:rsid w:val="00C2779C"/>
    <w:rsid w:val="00C315CA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76CF2"/>
    <w:rsid w:val="00C80B76"/>
    <w:rsid w:val="00C84A41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09E6"/>
    <w:rsid w:val="00CF14C4"/>
    <w:rsid w:val="00CF333A"/>
    <w:rsid w:val="00D00976"/>
    <w:rsid w:val="00D02720"/>
    <w:rsid w:val="00D0345F"/>
    <w:rsid w:val="00D0555F"/>
    <w:rsid w:val="00D079F0"/>
    <w:rsid w:val="00D11523"/>
    <w:rsid w:val="00D119EC"/>
    <w:rsid w:val="00D15D0B"/>
    <w:rsid w:val="00D21E69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75C55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171C1"/>
    <w:rsid w:val="00E17BA4"/>
    <w:rsid w:val="00E2278A"/>
    <w:rsid w:val="00E32C0D"/>
    <w:rsid w:val="00E32D61"/>
    <w:rsid w:val="00E33F09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F53D3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85C4A"/>
    <w:rsid w:val="00F9013D"/>
    <w:rsid w:val="00F9074C"/>
    <w:rsid w:val="00F94ABB"/>
    <w:rsid w:val="00F94CF3"/>
    <w:rsid w:val="00F97466"/>
    <w:rsid w:val="00FA46E3"/>
    <w:rsid w:val="00FB0004"/>
    <w:rsid w:val="00FB00B4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095"/>
  <w15:docId w15:val="{24A6C0DD-2FDC-4E6F-A74C-FB1E5BC9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3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Pszczew Office</dc:creator>
  <cp:lastModifiedBy>UG Pszczew Office</cp:lastModifiedBy>
  <cp:revision>6</cp:revision>
  <cp:lastPrinted>2024-12-02T08:37:00Z</cp:lastPrinted>
  <dcterms:created xsi:type="dcterms:W3CDTF">2024-12-02T08:38:00Z</dcterms:created>
  <dcterms:modified xsi:type="dcterms:W3CDTF">2025-03-07T13:11:00Z</dcterms:modified>
</cp:coreProperties>
</file>