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313C7" w14:textId="66ABAC2A" w:rsidR="00ED4C2D" w:rsidRPr="00ED4C2D" w:rsidRDefault="00ED4C2D" w:rsidP="00ED4C2D">
      <w:pPr>
        <w:spacing w:after="0" w:line="480" w:lineRule="auto"/>
        <w:jc w:val="right"/>
        <w:rPr>
          <w:rStyle w:val="Nagwek1"/>
          <w:rFonts w:ascii="Arial" w:hAnsi="Arial" w:cs="Arial"/>
          <w:bCs w:val="0"/>
          <w:sz w:val="21"/>
          <w:szCs w:val="21"/>
          <w:shd w:val="clear" w:color="auto" w:fill="auto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4E963D6C" w14:textId="77777777" w:rsidR="00ED4C2D" w:rsidRDefault="00ED4C2D" w:rsidP="008D5DFC">
      <w:pPr>
        <w:pStyle w:val="Nagwek10"/>
        <w:keepNext/>
        <w:keepLines/>
        <w:spacing w:after="0" w:line="360" w:lineRule="auto"/>
        <w:ind w:left="23"/>
        <w:rPr>
          <w:rStyle w:val="Nagwek1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DBAB680" w14:textId="28EAB108" w:rsidR="00817C4D" w:rsidRPr="0091349D" w:rsidRDefault="00817C4D" w:rsidP="008D5DFC">
      <w:pPr>
        <w:pStyle w:val="Nagwek10"/>
        <w:keepNext/>
        <w:keepLines/>
        <w:spacing w:after="0" w:line="360" w:lineRule="auto"/>
        <w:ind w:left="23"/>
        <w:rPr>
          <w:rStyle w:val="Nagwek1"/>
          <w:rFonts w:ascii="Arial" w:eastAsiaTheme="minorEastAsia" w:hAnsi="Arial" w:cs="Arial"/>
          <w:b/>
          <w:bCs/>
          <w:color w:val="000000"/>
          <w:sz w:val="22"/>
          <w:szCs w:val="22"/>
          <w:lang w:eastAsia="pl-PL"/>
          <w14:ligatures w14:val="none"/>
        </w:rPr>
      </w:pPr>
      <w:r w:rsidRPr="0091349D">
        <w:rPr>
          <w:rStyle w:val="Nagwek1"/>
          <w:rFonts w:ascii="Arial" w:hAnsi="Arial" w:cs="Arial"/>
          <w:b/>
          <w:bCs/>
          <w:color w:val="000000" w:themeColor="text1"/>
          <w:sz w:val="22"/>
          <w:szCs w:val="22"/>
        </w:rPr>
        <w:t>UMOWA</w:t>
      </w:r>
    </w:p>
    <w:p w14:paraId="4EF80E96" w14:textId="77777777" w:rsidR="00817C4D" w:rsidRPr="0091349D" w:rsidRDefault="00817C4D" w:rsidP="008D5DFC">
      <w:pPr>
        <w:pStyle w:val="Nagwek10"/>
        <w:keepNext/>
        <w:keepLines/>
        <w:spacing w:after="0" w:line="360" w:lineRule="auto"/>
        <w:ind w:left="23"/>
        <w:rPr>
          <w:rStyle w:val="Nagwek1"/>
          <w:rFonts w:ascii="Arial" w:hAnsi="Arial" w:cs="Arial"/>
          <w:b/>
          <w:bCs/>
          <w:color w:val="000000"/>
          <w:sz w:val="22"/>
          <w:szCs w:val="22"/>
        </w:rPr>
      </w:pPr>
    </w:p>
    <w:p w14:paraId="617FEB89" w14:textId="7AD7145E" w:rsidR="009F76D4" w:rsidRPr="004861C5" w:rsidRDefault="009E2E1D" w:rsidP="008D5DFC">
      <w:pPr>
        <w:widowControl w:val="0"/>
        <w:spacing w:after="0" w:line="360" w:lineRule="auto"/>
        <w:jc w:val="both"/>
        <w:rPr>
          <w:rStyle w:val="FontStyle15"/>
          <w:b/>
          <w:bCs/>
          <w:sz w:val="22"/>
          <w:szCs w:val="22"/>
        </w:rPr>
      </w:pPr>
      <w:r w:rsidRPr="009F76D4">
        <w:rPr>
          <w:rStyle w:val="FontStyle15"/>
          <w:sz w:val="22"/>
          <w:szCs w:val="22"/>
        </w:rPr>
        <w:t>z</w:t>
      </w:r>
      <w:r w:rsidR="00817C4D" w:rsidRPr="009F76D4">
        <w:rPr>
          <w:rStyle w:val="FontStyle15"/>
          <w:sz w:val="22"/>
          <w:szCs w:val="22"/>
        </w:rPr>
        <w:t xml:space="preserve">awarta w </w:t>
      </w:r>
      <w:r w:rsidR="0078222C">
        <w:rPr>
          <w:rStyle w:val="FontStyle15"/>
          <w:sz w:val="22"/>
          <w:szCs w:val="22"/>
        </w:rPr>
        <w:t>Piekarach Śląskich</w:t>
      </w:r>
      <w:r w:rsidR="009F76D4" w:rsidRPr="004861C5">
        <w:rPr>
          <w:rStyle w:val="FontStyle15"/>
          <w:sz w:val="22"/>
          <w:szCs w:val="22"/>
        </w:rPr>
        <w:t xml:space="preserve">, </w:t>
      </w:r>
      <w:r w:rsidR="0078222C">
        <w:rPr>
          <w:rStyle w:val="FontStyle15"/>
          <w:sz w:val="22"/>
          <w:szCs w:val="22"/>
        </w:rPr>
        <w:t xml:space="preserve">zawarta w dniu …………….. / </w:t>
      </w:r>
      <w:r w:rsidR="009F76D4" w:rsidRPr="004861C5">
        <w:rPr>
          <w:rStyle w:val="FontStyle15"/>
          <w:sz w:val="22"/>
          <w:szCs w:val="22"/>
        </w:rPr>
        <w:t>w dniu opatrzenia umowy ostatnim kwalifikowanym podpisem elektronicznym przez ostatnią ze Stron umowy</w:t>
      </w:r>
    </w:p>
    <w:p w14:paraId="128EA482" w14:textId="77777777" w:rsidR="009F76D4" w:rsidRDefault="009F76D4" w:rsidP="008D5DFC">
      <w:pPr>
        <w:widowControl w:val="0"/>
        <w:spacing w:after="0" w:line="360" w:lineRule="auto"/>
        <w:jc w:val="both"/>
        <w:rPr>
          <w:rStyle w:val="FontStyle15"/>
        </w:rPr>
      </w:pPr>
    </w:p>
    <w:p w14:paraId="1D547DC7" w14:textId="037BC170" w:rsidR="00817C4D" w:rsidRPr="0091349D" w:rsidRDefault="00817C4D" w:rsidP="008D5DFC">
      <w:pPr>
        <w:widowControl w:val="0"/>
        <w:spacing w:after="0" w:line="360" w:lineRule="auto"/>
        <w:jc w:val="both"/>
        <w:rPr>
          <w:rStyle w:val="FontStyle15"/>
          <w:b/>
          <w:bCs/>
          <w:sz w:val="22"/>
          <w:szCs w:val="22"/>
        </w:rPr>
      </w:pPr>
      <w:r w:rsidRPr="0091349D">
        <w:rPr>
          <w:rStyle w:val="FontStyle15"/>
          <w:sz w:val="22"/>
          <w:szCs w:val="22"/>
        </w:rPr>
        <w:t xml:space="preserve">pomiędzy: </w:t>
      </w:r>
    </w:p>
    <w:p w14:paraId="4072594F" w14:textId="2C3BD3B9" w:rsidR="009F76D4" w:rsidRDefault="0078222C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>
        <w:rPr>
          <w:rStyle w:val="FontStyle15"/>
          <w:b/>
          <w:bCs/>
          <w:sz w:val="22"/>
          <w:szCs w:val="22"/>
        </w:rPr>
        <w:t>Zakład Gospodarki Komunalnej</w:t>
      </w:r>
      <w:r w:rsidR="009E2730">
        <w:rPr>
          <w:rStyle w:val="FontStyle15"/>
          <w:b/>
          <w:bCs/>
          <w:sz w:val="22"/>
          <w:szCs w:val="22"/>
        </w:rPr>
        <w:t xml:space="preserve"> Sp. z o.o.</w:t>
      </w:r>
      <w:r>
        <w:rPr>
          <w:rStyle w:val="FontStyle15"/>
          <w:b/>
          <w:bCs/>
          <w:sz w:val="22"/>
          <w:szCs w:val="22"/>
        </w:rPr>
        <w:t xml:space="preserve"> </w:t>
      </w:r>
      <w:r w:rsidR="00817C4D" w:rsidRPr="0091349D">
        <w:rPr>
          <w:rStyle w:val="FontStyle15"/>
          <w:sz w:val="22"/>
          <w:szCs w:val="22"/>
        </w:rPr>
        <w:t xml:space="preserve"> z siedzibą w </w:t>
      </w:r>
      <w:r w:rsidR="004F22B2">
        <w:rPr>
          <w:rStyle w:val="FontStyle15"/>
          <w:sz w:val="22"/>
          <w:szCs w:val="22"/>
        </w:rPr>
        <w:t>Piekarach Śląskich</w:t>
      </w:r>
      <w:r w:rsidR="00817C4D" w:rsidRPr="0091349D">
        <w:rPr>
          <w:rStyle w:val="FontStyle15"/>
          <w:sz w:val="22"/>
          <w:szCs w:val="22"/>
        </w:rPr>
        <w:t xml:space="preserve"> 4</w:t>
      </w:r>
      <w:r w:rsidR="004F22B2">
        <w:rPr>
          <w:rStyle w:val="FontStyle15"/>
          <w:sz w:val="22"/>
          <w:szCs w:val="22"/>
        </w:rPr>
        <w:t>4</w:t>
      </w:r>
      <w:r w:rsidR="00817C4D" w:rsidRPr="0091349D">
        <w:rPr>
          <w:rStyle w:val="FontStyle15"/>
          <w:sz w:val="22"/>
          <w:szCs w:val="22"/>
        </w:rPr>
        <w:t>-</w:t>
      </w:r>
      <w:r w:rsidR="004F22B2">
        <w:rPr>
          <w:rStyle w:val="FontStyle15"/>
          <w:sz w:val="22"/>
          <w:szCs w:val="22"/>
        </w:rPr>
        <w:t>946</w:t>
      </w:r>
      <w:r w:rsidR="00817C4D" w:rsidRPr="0091349D">
        <w:rPr>
          <w:rStyle w:val="FontStyle15"/>
          <w:sz w:val="22"/>
          <w:szCs w:val="22"/>
        </w:rPr>
        <w:t xml:space="preserve"> ul. </w:t>
      </w:r>
      <w:r w:rsidR="004F22B2">
        <w:rPr>
          <w:rStyle w:val="FontStyle15"/>
          <w:sz w:val="22"/>
          <w:szCs w:val="22"/>
        </w:rPr>
        <w:t>F. Kotuchy 3</w:t>
      </w:r>
      <w:r w:rsidR="00817C4D" w:rsidRPr="0091349D">
        <w:rPr>
          <w:rStyle w:val="FontStyle15"/>
          <w:sz w:val="22"/>
          <w:szCs w:val="22"/>
        </w:rPr>
        <w:t xml:space="preserve">, NIP: </w:t>
      </w:r>
      <w:r w:rsidR="004F22B2">
        <w:rPr>
          <w:rStyle w:val="FontStyle15"/>
          <w:sz w:val="22"/>
          <w:szCs w:val="22"/>
        </w:rPr>
        <w:t>653</w:t>
      </w:r>
      <w:r w:rsidR="00817C4D" w:rsidRPr="0091349D">
        <w:rPr>
          <w:rStyle w:val="FontStyle15"/>
          <w:sz w:val="22"/>
          <w:szCs w:val="22"/>
        </w:rPr>
        <w:t>-</w:t>
      </w:r>
      <w:r w:rsidR="004F22B2">
        <w:rPr>
          <w:rStyle w:val="FontStyle15"/>
          <w:sz w:val="22"/>
          <w:szCs w:val="22"/>
        </w:rPr>
        <w:t>000</w:t>
      </w:r>
      <w:r w:rsidR="00817C4D" w:rsidRPr="0091349D">
        <w:rPr>
          <w:rStyle w:val="FontStyle15"/>
          <w:sz w:val="22"/>
          <w:szCs w:val="22"/>
        </w:rPr>
        <w:t>-</w:t>
      </w:r>
      <w:r w:rsidR="004F22B2">
        <w:rPr>
          <w:rStyle w:val="FontStyle15"/>
          <w:sz w:val="22"/>
          <w:szCs w:val="22"/>
        </w:rPr>
        <w:t>41</w:t>
      </w:r>
      <w:r w:rsidR="00817C4D" w:rsidRPr="0091349D">
        <w:rPr>
          <w:rStyle w:val="FontStyle15"/>
          <w:sz w:val="22"/>
          <w:szCs w:val="22"/>
        </w:rPr>
        <w:t>-</w:t>
      </w:r>
      <w:r w:rsidR="004F22B2">
        <w:rPr>
          <w:rStyle w:val="FontStyle15"/>
          <w:sz w:val="22"/>
          <w:szCs w:val="22"/>
        </w:rPr>
        <w:t>44</w:t>
      </w:r>
      <w:r w:rsidR="00817C4D" w:rsidRPr="0091349D">
        <w:rPr>
          <w:rStyle w:val="FontStyle15"/>
          <w:sz w:val="22"/>
          <w:szCs w:val="22"/>
        </w:rPr>
        <w:t xml:space="preserve">, REGON: </w:t>
      </w:r>
      <w:r w:rsidR="004F22B2" w:rsidRPr="004F22B2">
        <w:rPr>
          <w:rFonts w:ascii="Arial" w:hAnsi="Arial" w:cs="Arial"/>
        </w:rPr>
        <w:t>272114359</w:t>
      </w:r>
      <w:r w:rsidR="00817C4D" w:rsidRPr="0091349D">
        <w:rPr>
          <w:rStyle w:val="FontStyle15"/>
          <w:sz w:val="22"/>
          <w:szCs w:val="22"/>
        </w:rPr>
        <w:t xml:space="preserve">, </w:t>
      </w:r>
      <w:r w:rsidR="004F22B2">
        <w:rPr>
          <w:rStyle w:val="FontStyle15"/>
          <w:sz w:val="22"/>
          <w:szCs w:val="22"/>
        </w:rPr>
        <w:t xml:space="preserve">KRS </w:t>
      </w:r>
      <w:r w:rsidR="004F22B2" w:rsidRPr="004F22B2">
        <w:rPr>
          <w:rFonts w:ascii="Arial" w:hAnsi="Arial" w:cs="Arial"/>
        </w:rPr>
        <w:t>0000124457</w:t>
      </w:r>
      <w:r w:rsidR="004F22B2">
        <w:rPr>
          <w:rFonts w:ascii="Arial" w:hAnsi="Arial" w:cs="Arial"/>
        </w:rPr>
        <w:t xml:space="preserve"> </w:t>
      </w:r>
      <w:r w:rsidR="00817C4D" w:rsidRPr="0091349D">
        <w:rPr>
          <w:rStyle w:val="FontStyle15"/>
          <w:sz w:val="22"/>
          <w:szCs w:val="22"/>
        </w:rPr>
        <w:t>reprezent</w:t>
      </w:r>
      <w:r w:rsidR="0095281A">
        <w:rPr>
          <w:rStyle w:val="FontStyle15"/>
          <w:sz w:val="22"/>
          <w:szCs w:val="22"/>
        </w:rPr>
        <w:t>owan</w:t>
      </w:r>
      <w:r w:rsidR="00817C4D" w:rsidRPr="0091349D">
        <w:rPr>
          <w:rStyle w:val="FontStyle15"/>
          <w:sz w:val="22"/>
          <w:szCs w:val="22"/>
        </w:rPr>
        <w:t>ą</w:t>
      </w:r>
      <w:r w:rsidR="0095281A">
        <w:rPr>
          <w:rStyle w:val="FontStyle15"/>
          <w:sz w:val="22"/>
          <w:szCs w:val="22"/>
        </w:rPr>
        <w:t xml:space="preserve"> przez</w:t>
      </w:r>
      <w:r w:rsidR="009F76D4">
        <w:rPr>
          <w:rStyle w:val="FontStyle15"/>
          <w:sz w:val="22"/>
          <w:szCs w:val="22"/>
        </w:rPr>
        <w:t>:</w:t>
      </w:r>
    </w:p>
    <w:p w14:paraId="09ED5C58" w14:textId="77777777" w:rsidR="009F76D4" w:rsidRPr="009F76D4" w:rsidRDefault="009F76D4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</w:p>
    <w:p w14:paraId="20620F78" w14:textId="5114560E" w:rsidR="009F76D4" w:rsidRPr="004861C5" w:rsidRDefault="004F22B2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………………………………………….. - ……………………………………………………</w:t>
      </w:r>
    </w:p>
    <w:p w14:paraId="6FD7C998" w14:textId="46B1E86F" w:rsidR="00817C4D" w:rsidRPr="0091349D" w:rsidRDefault="00817C4D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</w:p>
    <w:p w14:paraId="445DCF58" w14:textId="002C93D7" w:rsidR="00817C4D" w:rsidRPr="0091349D" w:rsidRDefault="00817C4D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 w:rsidRPr="0091349D">
        <w:rPr>
          <w:rStyle w:val="FontStyle15"/>
          <w:sz w:val="22"/>
          <w:szCs w:val="22"/>
        </w:rPr>
        <w:t>zwaną dalej „Zamawiającym” lub „</w:t>
      </w:r>
      <w:r w:rsidR="00FA093E">
        <w:rPr>
          <w:rStyle w:val="FontStyle15"/>
          <w:sz w:val="22"/>
          <w:szCs w:val="22"/>
        </w:rPr>
        <w:t>ZGK</w:t>
      </w:r>
      <w:r w:rsidRPr="0091349D">
        <w:rPr>
          <w:rStyle w:val="FontStyle15"/>
          <w:sz w:val="22"/>
          <w:szCs w:val="22"/>
        </w:rPr>
        <w:t>”</w:t>
      </w:r>
    </w:p>
    <w:p w14:paraId="5BB08F73" w14:textId="77777777" w:rsidR="009F76D4" w:rsidRDefault="009F76D4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</w:p>
    <w:p w14:paraId="5DE83803" w14:textId="3AB20D2F" w:rsidR="00817C4D" w:rsidRPr="0091349D" w:rsidRDefault="00817C4D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 w:rsidRPr="0091349D">
        <w:rPr>
          <w:rStyle w:val="FontStyle15"/>
          <w:sz w:val="22"/>
          <w:szCs w:val="22"/>
        </w:rPr>
        <w:t>a</w:t>
      </w:r>
    </w:p>
    <w:p w14:paraId="7FF34512" w14:textId="77777777" w:rsidR="0002335B" w:rsidRPr="0002335B" w:rsidRDefault="0002335B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 w:rsidRPr="0002335B">
        <w:rPr>
          <w:rStyle w:val="FontStyle15"/>
          <w:sz w:val="22"/>
          <w:szCs w:val="22"/>
        </w:rPr>
        <w:t>…………………………………………………………………………………………………………...</w:t>
      </w:r>
      <w:r w:rsidR="000F2416" w:rsidRPr="0002335B">
        <w:rPr>
          <w:rStyle w:val="FontStyle15"/>
          <w:sz w:val="22"/>
          <w:szCs w:val="22"/>
        </w:rPr>
        <w:t>,</w:t>
      </w:r>
    </w:p>
    <w:p w14:paraId="30B9AB26" w14:textId="274FC30D" w:rsidR="00817C4D" w:rsidRDefault="0002335B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……………………………………………………………………………………………………………</w:t>
      </w:r>
      <w:r w:rsidR="000F2416">
        <w:rPr>
          <w:rStyle w:val="FontStyle15"/>
          <w:sz w:val="22"/>
          <w:szCs w:val="22"/>
        </w:rPr>
        <w:t xml:space="preserve"> reprezentowan</w:t>
      </w:r>
      <w:r w:rsidR="009F76D4">
        <w:rPr>
          <w:rStyle w:val="FontStyle15"/>
          <w:sz w:val="22"/>
          <w:szCs w:val="22"/>
        </w:rPr>
        <w:t>ym</w:t>
      </w:r>
      <w:r w:rsidR="000F2416">
        <w:rPr>
          <w:rStyle w:val="FontStyle15"/>
          <w:sz w:val="22"/>
          <w:szCs w:val="22"/>
        </w:rPr>
        <w:t xml:space="preserve"> przez</w:t>
      </w:r>
      <w:r w:rsidR="009F76D4">
        <w:rPr>
          <w:rStyle w:val="FontStyle15"/>
          <w:sz w:val="22"/>
          <w:szCs w:val="22"/>
        </w:rPr>
        <w:t>:</w:t>
      </w:r>
    </w:p>
    <w:p w14:paraId="0DE969A8" w14:textId="77777777" w:rsidR="009F76D4" w:rsidRDefault="009F76D4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</w:p>
    <w:p w14:paraId="6C1A3499" w14:textId="4E51E0BD" w:rsidR="004F22B2" w:rsidRDefault="004F22B2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>………………………………………….. - ……………………………………………………</w:t>
      </w:r>
    </w:p>
    <w:p w14:paraId="4F53A556" w14:textId="77777777" w:rsidR="004F22B2" w:rsidRDefault="004F22B2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</w:p>
    <w:p w14:paraId="5D1F252C" w14:textId="77777777" w:rsidR="009F76D4" w:rsidRPr="0091349D" w:rsidRDefault="009F76D4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</w:p>
    <w:p w14:paraId="24258AA2" w14:textId="02683974" w:rsidR="00817C4D" w:rsidRPr="0091349D" w:rsidRDefault="00817C4D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  <w:r w:rsidRPr="0091349D">
        <w:rPr>
          <w:rStyle w:val="FontStyle15"/>
          <w:sz w:val="22"/>
          <w:szCs w:val="22"/>
        </w:rPr>
        <w:t>zwan</w:t>
      </w:r>
      <w:r w:rsidR="009F76D4">
        <w:rPr>
          <w:rStyle w:val="FontStyle15"/>
          <w:sz w:val="22"/>
          <w:szCs w:val="22"/>
        </w:rPr>
        <w:t>ym</w:t>
      </w:r>
      <w:r w:rsidRPr="0091349D">
        <w:rPr>
          <w:rStyle w:val="FontStyle15"/>
          <w:sz w:val="22"/>
          <w:szCs w:val="22"/>
        </w:rPr>
        <w:t xml:space="preserve"> dalej „Wykonawcą”.</w:t>
      </w:r>
    </w:p>
    <w:p w14:paraId="4F441EB9" w14:textId="77777777" w:rsidR="00817C4D" w:rsidRPr="0091349D" w:rsidRDefault="00817C4D" w:rsidP="008D5DFC">
      <w:pPr>
        <w:widowControl w:val="0"/>
        <w:spacing w:after="0" w:line="360" w:lineRule="auto"/>
        <w:jc w:val="both"/>
        <w:rPr>
          <w:rStyle w:val="FontStyle15"/>
          <w:sz w:val="22"/>
          <w:szCs w:val="22"/>
        </w:rPr>
      </w:pPr>
    </w:p>
    <w:p w14:paraId="035B900E" w14:textId="41C9C1F7" w:rsidR="00817C4D" w:rsidRPr="0091349D" w:rsidRDefault="009F76D4" w:rsidP="008D5DFC">
      <w:pPr>
        <w:pStyle w:val="Tekstpodstawowy"/>
        <w:tabs>
          <w:tab w:val="left" w:pos="1701"/>
        </w:tabs>
        <w:spacing w:after="0" w:line="360" w:lineRule="auto"/>
        <w:rPr>
          <w:rFonts w:ascii="Arial" w:hAnsi="Arial" w:cs="Arial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- </w:t>
      </w:r>
      <w:r w:rsidR="00817C4D" w:rsidRPr="0091349D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Zamawiający i Wykonawca zwani w dalszej części Umowy osobno </w:t>
      </w:r>
      <w:r w:rsidR="00817C4D" w:rsidRPr="0091349D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„Stroną”</w:t>
      </w:r>
      <w:r w:rsidR="00817C4D" w:rsidRPr="0091349D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a łącznie </w:t>
      </w:r>
      <w:r w:rsidR="00817C4D" w:rsidRPr="0091349D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„Stronami”</w:t>
      </w:r>
      <w:r w:rsidR="00817C4D" w:rsidRPr="0091349D">
        <w:rPr>
          <w:rStyle w:val="normaltextrun"/>
          <w:rFonts w:ascii="Arial" w:hAnsi="Arial" w:cs="Arial"/>
          <w:color w:val="000000"/>
          <w:shd w:val="clear" w:color="auto" w:fill="FFFFFF"/>
        </w:rPr>
        <w:t>.</w:t>
      </w:r>
    </w:p>
    <w:p w14:paraId="6AB20B53" w14:textId="77777777" w:rsidR="00817C4D" w:rsidRPr="0091349D" w:rsidRDefault="00817C4D" w:rsidP="008D5DFC">
      <w:pPr>
        <w:pStyle w:val="Teksttreci30"/>
        <w:keepNext/>
        <w:spacing w:before="0" w:line="360" w:lineRule="auto"/>
        <w:ind w:left="23"/>
        <w:jc w:val="both"/>
        <w:rPr>
          <w:rFonts w:ascii="Arial" w:hAnsi="Arial" w:cs="Arial"/>
          <w:b w:val="0"/>
          <w:bCs w:val="0"/>
          <w:spacing w:val="0"/>
          <w:sz w:val="22"/>
          <w:szCs w:val="22"/>
        </w:rPr>
      </w:pPr>
    </w:p>
    <w:p w14:paraId="4B696FBB" w14:textId="587426A6" w:rsidR="00817C4D" w:rsidRPr="0091349D" w:rsidRDefault="00817C4D" w:rsidP="008D5DFC">
      <w:pPr>
        <w:widowControl w:val="0"/>
        <w:spacing w:after="0" w:line="360" w:lineRule="auto"/>
        <w:jc w:val="both"/>
        <w:rPr>
          <w:rStyle w:val="FontStyle15"/>
          <w:b/>
          <w:bCs/>
          <w:spacing w:val="70"/>
          <w:sz w:val="22"/>
          <w:szCs w:val="22"/>
        </w:rPr>
      </w:pPr>
      <w:r w:rsidRPr="0091349D">
        <w:rPr>
          <w:rStyle w:val="FontStyle15"/>
          <w:sz w:val="22"/>
          <w:szCs w:val="22"/>
        </w:rPr>
        <w:t xml:space="preserve">W wyniku przeprowadzonego postępowania o udzielenie zamówienia publicznego w trybie podstawowym bez negocjacji (art. 275 pkt 1 Pzp), znak sprawy: </w:t>
      </w:r>
      <w:r w:rsidR="004F22B2">
        <w:rPr>
          <w:rStyle w:val="FontStyle15"/>
          <w:sz w:val="22"/>
          <w:szCs w:val="22"/>
        </w:rPr>
        <w:t>ZP1/2025</w:t>
      </w:r>
      <w:r w:rsidRPr="0091349D">
        <w:rPr>
          <w:rStyle w:val="FontStyle15"/>
          <w:sz w:val="22"/>
          <w:szCs w:val="22"/>
        </w:rPr>
        <w:t>; zgodnie z ustawą z dnia 11 września 2019 r. – Prawo zamówień publicznych (t.j. Dz. U. z 202</w:t>
      </w:r>
      <w:r w:rsidR="009F76D4">
        <w:rPr>
          <w:rStyle w:val="FontStyle15"/>
          <w:sz w:val="22"/>
          <w:szCs w:val="22"/>
        </w:rPr>
        <w:t>4</w:t>
      </w:r>
      <w:r w:rsidRPr="0091349D">
        <w:rPr>
          <w:rStyle w:val="FontStyle15"/>
          <w:sz w:val="22"/>
          <w:szCs w:val="22"/>
        </w:rPr>
        <w:t> r., poz. 1</w:t>
      </w:r>
      <w:r w:rsidR="009F76D4">
        <w:rPr>
          <w:rStyle w:val="FontStyle15"/>
          <w:sz w:val="22"/>
          <w:szCs w:val="22"/>
        </w:rPr>
        <w:t>320</w:t>
      </w:r>
      <w:r w:rsidRPr="0091349D">
        <w:rPr>
          <w:rStyle w:val="FontStyle15"/>
          <w:sz w:val="22"/>
          <w:szCs w:val="22"/>
        </w:rPr>
        <w:t xml:space="preserve"> z późn. zm.), zwaną dalej „ustawą Pzp”, została zawarta Umowa o następującej treści:</w:t>
      </w:r>
    </w:p>
    <w:p w14:paraId="15EF3464" w14:textId="77777777" w:rsidR="00414EBA" w:rsidRPr="0091349D" w:rsidRDefault="00414EBA" w:rsidP="008D5DFC">
      <w:pPr>
        <w:spacing w:after="0" w:line="360" w:lineRule="auto"/>
        <w:rPr>
          <w:rFonts w:ascii="Arial" w:hAnsi="Arial" w:cs="Arial"/>
        </w:rPr>
      </w:pPr>
    </w:p>
    <w:p w14:paraId="7DA7EBB5" w14:textId="7777777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1.</w:t>
      </w:r>
    </w:p>
    <w:p w14:paraId="2E0A6F13" w14:textId="77777777" w:rsidR="00817C4D" w:rsidRPr="0091349D" w:rsidRDefault="00817C4D" w:rsidP="008D5DFC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91349D">
        <w:rPr>
          <w:rFonts w:ascii="Arial" w:hAnsi="Arial" w:cs="Arial"/>
          <w:b/>
        </w:rPr>
        <w:t>Przedmiot</w:t>
      </w:r>
      <w:r w:rsidRPr="0091349D">
        <w:rPr>
          <w:rFonts w:ascii="Arial" w:hAnsi="Arial" w:cs="Arial"/>
          <w:b/>
          <w:bCs/>
        </w:rPr>
        <w:t xml:space="preserve"> Umowy</w:t>
      </w:r>
    </w:p>
    <w:p w14:paraId="6153EA2B" w14:textId="54531065" w:rsidR="00817C4D" w:rsidRDefault="00817C4D" w:rsidP="008D5DFC">
      <w:pPr>
        <w:pStyle w:val="Tekstpodstawowy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lastRenderedPageBreak/>
        <w:t xml:space="preserve">Przedmiotem Umowy jest: </w:t>
      </w:r>
      <w:r w:rsidR="004F22B2" w:rsidRPr="004F22B2">
        <w:rPr>
          <w:rFonts w:ascii="Arial" w:hAnsi="Arial" w:cs="Arial"/>
        </w:rPr>
        <w:t>„Dostawa wraz z montażem fabrycznie nowej prasy kanałowej (belownicy)”</w:t>
      </w:r>
      <w:r w:rsidR="004F22B2">
        <w:rPr>
          <w:rFonts w:ascii="Arial" w:hAnsi="Arial" w:cs="Arial"/>
        </w:rPr>
        <w:t xml:space="preserve">, </w:t>
      </w:r>
      <w:r w:rsidR="00B25775">
        <w:rPr>
          <w:rFonts w:ascii="Arial" w:hAnsi="Arial" w:cs="Arial"/>
        </w:rPr>
        <w:t xml:space="preserve">której </w:t>
      </w:r>
      <w:r w:rsidRPr="0091349D">
        <w:rPr>
          <w:rFonts w:ascii="Arial" w:hAnsi="Arial" w:cs="Arial"/>
        </w:rPr>
        <w:t xml:space="preserve">szczegółowy opis </w:t>
      </w:r>
      <w:r w:rsidR="006138A2">
        <w:rPr>
          <w:rFonts w:ascii="Arial" w:hAnsi="Arial" w:cs="Arial"/>
        </w:rPr>
        <w:t>zawiera</w:t>
      </w:r>
      <w:r w:rsidR="006138A2" w:rsidRPr="0091349D">
        <w:rPr>
          <w:rFonts w:ascii="Arial" w:hAnsi="Arial" w:cs="Arial"/>
        </w:rPr>
        <w:t xml:space="preserve"> </w:t>
      </w:r>
      <w:r w:rsidR="00306E04">
        <w:rPr>
          <w:rFonts w:ascii="Arial" w:hAnsi="Arial" w:cs="Arial"/>
          <w:b/>
          <w:bCs/>
        </w:rPr>
        <w:t>Z</w:t>
      </w:r>
      <w:r w:rsidRPr="008D5DFC">
        <w:rPr>
          <w:rFonts w:ascii="Arial" w:hAnsi="Arial" w:cs="Arial"/>
          <w:b/>
          <w:bCs/>
        </w:rPr>
        <w:t xml:space="preserve">ałącznik nr </w:t>
      </w:r>
      <w:r w:rsidR="00175072">
        <w:rPr>
          <w:rFonts w:ascii="Arial" w:hAnsi="Arial" w:cs="Arial"/>
          <w:b/>
          <w:bCs/>
        </w:rPr>
        <w:t>1</w:t>
      </w:r>
      <w:r w:rsidRPr="0091349D">
        <w:rPr>
          <w:rFonts w:ascii="Arial" w:hAnsi="Arial" w:cs="Arial"/>
        </w:rPr>
        <w:t xml:space="preserve"> </w:t>
      </w:r>
      <w:r w:rsidRPr="008D5DFC">
        <w:rPr>
          <w:rFonts w:ascii="Arial" w:hAnsi="Arial" w:cs="Arial"/>
          <w:b/>
          <w:bCs/>
        </w:rPr>
        <w:t>do Umowy</w:t>
      </w:r>
      <w:r w:rsidRPr="0091349D">
        <w:rPr>
          <w:rFonts w:ascii="Arial" w:hAnsi="Arial" w:cs="Arial"/>
        </w:rPr>
        <w:t xml:space="preserve"> oraz </w:t>
      </w:r>
      <w:r w:rsidR="003F19E3" w:rsidRPr="0091349D">
        <w:rPr>
          <w:rFonts w:ascii="Arial" w:hAnsi="Arial" w:cs="Arial"/>
        </w:rPr>
        <w:t xml:space="preserve">zgodnie z </w:t>
      </w:r>
      <w:r w:rsidRPr="0091349D">
        <w:rPr>
          <w:rFonts w:ascii="Arial" w:hAnsi="Arial" w:cs="Arial"/>
        </w:rPr>
        <w:t xml:space="preserve">ofertą Wykonawcy </w:t>
      </w:r>
      <w:r w:rsidR="009F76D4">
        <w:rPr>
          <w:rFonts w:ascii="Arial" w:hAnsi="Arial" w:cs="Arial"/>
        </w:rPr>
        <w:t xml:space="preserve">złożoną w postępowaniu nr </w:t>
      </w:r>
      <w:r w:rsidR="00175072">
        <w:rPr>
          <w:rFonts w:ascii="Arial" w:hAnsi="Arial" w:cs="Arial"/>
        </w:rPr>
        <w:t>ZP1/2025</w:t>
      </w:r>
      <w:r w:rsidR="009F76D4">
        <w:rPr>
          <w:rFonts w:ascii="Arial" w:hAnsi="Arial" w:cs="Arial"/>
        </w:rPr>
        <w:t xml:space="preserve"> , </w:t>
      </w:r>
      <w:r w:rsidRPr="0091349D">
        <w:rPr>
          <w:rFonts w:ascii="Arial" w:hAnsi="Arial" w:cs="Arial"/>
        </w:rPr>
        <w:t xml:space="preserve">stanowiącą </w:t>
      </w:r>
      <w:r w:rsidRPr="008D5DFC">
        <w:rPr>
          <w:rFonts w:ascii="Arial" w:hAnsi="Arial" w:cs="Arial"/>
          <w:b/>
          <w:bCs/>
        </w:rPr>
        <w:t xml:space="preserve">załącznik nr </w:t>
      </w:r>
      <w:r w:rsidR="00175072">
        <w:rPr>
          <w:rFonts w:ascii="Arial" w:hAnsi="Arial" w:cs="Arial"/>
          <w:b/>
          <w:bCs/>
        </w:rPr>
        <w:t>2</w:t>
      </w:r>
      <w:r w:rsidRPr="008D5DFC">
        <w:rPr>
          <w:rFonts w:ascii="Arial" w:hAnsi="Arial" w:cs="Arial"/>
          <w:b/>
          <w:bCs/>
        </w:rPr>
        <w:t xml:space="preserve"> do Umowy</w:t>
      </w:r>
      <w:r w:rsidRPr="0091349D">
        <w:rPr>
          <w:rFonts w:ascii="Arial" w:hAnsi="Arial" w:cs="Arial"/>
        </w:rPr>
        <w:t>.</w:t>
      </w:r>
    </w:p>
    <w:p w14:paraId="3B99D8AE" w14:textId="79D87A76" w:rsidR="009F76D4" w:rsidRDefault="009F76D4" w:rsidP="008D5DFC">
      <w:pPr>
        <w:pStyle w:val="Tekstpodstawowy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umowy musi być fabrycznie nowy, dopuszczony do obrotu, posiadający oznakowanie CE.</w:t>
      </w:r>
    </w:p>
    <w:p w14:paraId="43D20F96" w14:textId="445A948B" w:rsidR="009F76D4" w:rsidRDefault="009F76D4" w:rsidP="008D5DFC">
      <w:pPr>
        <w:pStyle w:val="Tekstpodstawowy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Określone w </w:t>
      </w:r>
      <w:r w:rsidR="00306E04">
        <w:rPr>
          <w:rFonts w:ascii="Arial" w:hAnsi="Arial" w:cs="Arial"/>
          <w:b/>
          <w:bCs/>
        </w:rPr>
        <w:t>Z</w:t>
      </w:r>
      <w:r w:rsidRPr="008D5DFC">
        <w:rPr>
          <w:rFonts w:ascii="Arial" w:hAnsi="Arial" w:cs="Arial"/>
          <w:b/>
          <w:bCs/>
        </w:rPr>
        <w:t xml:space="preserve">ałączniku nr </w:t>
      </w:r>
      <w:r w:rsidR="00175072">
        <w:rPr>
          <w:rFonts w:ascii="Arial" w:hAnsi="Arial" w:cs="Arial"/>
          <w:b/>
          <w:bCs/>
        </w:rPr>
        <w:t>1</w:t>
      </w:r>
      <w:r w:rsidRPr="008D5DFC">
        <w:rPr>
          <w:rFonts w:ascii="Arial" w:hAnsi="Arial" w:cs="Arial"/>
          <w:b/>
          <w:bCs/>
        </w:rPr>
        <w:t xml:space="preserve"> do </w:t>
      </w:r>
      <w:r w:rsidR="00306E04" w:rsidRPr="008D5DFC">
        <w:rPr>
          <w:rFonts w:ascii="Arial" w:hAnsi="Arial" w:cs="Arial"/>
          <w:b/>
          <w:bCs/>
        </w:rPr>
        <w:t>U</w:t>
      </w:r>
      <w:r w:rsidRPr="008D5DFC">
        <w:rPr>
          <w:rFonts w:ascii="Arial" w:hAnsi="Arial" w:cs="Arial"/>
          <w:b/>
          <w:bCs/>
        </w:rPr>
        <w:t>mowy</w:t>
      </w:r>
      <w:r>
        <w:rPr>
          <w:rFonts w:ascii="Arial" w:hAnsi="Arial" w:cs="Arial"/>
        </w:rPr>
        <w:t xml:space="preserve"> parametry techniczne/funkcjonalne stanowią minimalne wymagania Zamawiającego, jakie musi spełniać dostarczony przez Wykonawcę przedmiot umowy.</w:t>
      </w:r>
    </w:p>
    <w:p w14:paraId="3A6C7903" w14:textId="77777777" w:rsidR="00744604" w:rsidRDefault="00744604" w:rsidP="008D5DFC">
      <w:pPr>
        <w:pStyle w:val="Tekstpodstawowy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do:</w:t>
      </w:r>
    </w:p>
    <w:p w14:paraId="6E6B3CAE" w14:textId="77777777" w:rsidR="00744604" w:rsidRDefault="00744604" w:rsidP="008D5DFC">
      <w:pPr>
        <w:pStyle w:val="Tekstpodstawowy"/>
        <w:numPr>
          <w:ilvl w:val="0"/>
          <w:numId w:val="28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Przedmiotu umowy w sposób staranny, odpowiadający powszechnie przyjętym standardom i normom technicznym;</w:t>
      </w:r>
    </w:p>
    <w:p w14:paraId="2303E230" w14:textId="77777777" w:rsidR="00744604" w:rsidRDefault="00744604" w:rsidP="008D5DFC">
      <w:pPr>
        <w:pStyle w:val="Tekstpodstawowy"/>
        <w:numPr>
          <w:ilvl w:val="0"/>
          <w:numId w:val="28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informowania Zamawiającego o wszelkich czynnikach mogących negatywnie wpłynąć na realizację Przedmiotu Umowy, w szczególności na terminową bądź prawidłową realizację Przedmiotu umowy, niezwłocznie po ich wystąpieniu;</w:t>
      </w:r>
    </w:p>
    <w:p w14:paraId="67091264" w14:textId="77777777" w:rsidR="00744604" w:rsidRDefault="00744604" w:rsidP="008D5DFC">
      <w:pPr>
        <w:pStyle w:val="Tekstpodstawowy"/>
        <w:numPr>
          <w:ilvl w:val="0"/>
          <w:numId w:val="28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udzielenia każdorazowo, na żądanie Zamawiającego, pełnej informacji na temat stanu realizacji Przedmiotu umowy. Zamawiający ma prawo do oceny i kontroli realizacji Przedmiotu umowy na każdym etapie. W przypadku zgłoszenia przez Zamawiającego zastrzeżeń związanych z wykonywaniem Przedmiotu umowy, Wykonawca ma obowiązek skorygowania sposobu realizacji Przedmiotu umowy, bądź odniesienia się do wniesionych zastrzeżeń w terminie 3 dni roboczych od ich zgłoszenia;</w:t>
      </w:r>
    </w:p>
    <w:p w14:paraId="6213870E" w14:textId="77777777" w:rsidR="00744604" w:rsidRDefault="00744604" w:rsidP="008D5DFC">
      <w:pPr>
        <w:pStyle w:val="Tekstpodstawowy"/>
        <w:numPr>
          <w:ilvl w:val="0"/>
          <w:numId w:val="28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zachowania w tajemnicy treści przekazywanych mu dokumentów oraz informacji uzyskanych w związku z realizacją Przedmiotu umowy, zgodnie z powszechnie obowiązującymi przepisami prawa, w tym przepisami szczególnymi w zakresie działalności Zamawiającego.</w:t>
      </w:r>
    </w:p>
    <w:p w14:paraId="769F8B78" w14:textId="028E7EEB" w:rsidR="00744604" w:rsidRDefault="00744604" w:rsidP="008D5DFC">
      <w:pPr>
        <w:pStyle w:val="Tekstpodstawowy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Przedmiot umowy do czasu ostatecznego odbioru przez Zamawiającego.</w:t>
      </w:r>
    </w:p>
    <w:p w14:paraId="4140D20A" w14:textId="1C444800" w:rsidR="004854CE" w:rsidRDefault="004854CE" w:rsidP="008D5DFC">
      <w:pPr>
        <w:pStyle w:val="Tekstpodstawowy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przy realizacji Przedmiotu umowy będzie współpracować z Wykonawcą w celu wsparcia jej efektywnej realizacji, w tym udzieli mu niezbędnych konsultacji i wyjaśnień dotyczących Przedmiotu umowy.</w:t>
      </w:r>
    </w:p>
    <w:p w14:paraId="0A2E083A" w14:textId="77777777" w:rsidR="00306E04" w:rsidRDefault="00306E04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6B4B4B49" w14:textId="2A04834E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2.</w:t>
      </w:r>
    </w:p>
    <w:p w14:paraId="42941D4A" w14:textId="5EEF1069" w:rsidR="00817C4D" w:rsidRPr="0091349D" w:rsidRDefault="00817C4D" w:rsidP="008D5DFC">
      <w:pPr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 xml:space="preserve">Termin </w:t>
      </w:r>
      <w:r w:rsidR="00461A94">
        <w:rPr>
          <w:rFonts w:ascii="Arial" w:hAnsi="Arial" w:cs="Arial"/>
          <w:b/>
        </w:rPr>
        <w:t>wykonania</w:t>
      </w:r>
      <w:r w:rsidRPr="0091349D">
        <w:rPr>
          <w:rFonts w:ascii="Arial" w:hAnsi="Arial" w:cs="Arial"/>
          <w:b/>
        </w:rPr>
        <w:t xml:space="preserve"> Umowy</w:t>
      </w:r>
      <w:r w:rsidR="005B7484">
        <w:rPr>
          <w:rFonts w:ascii="Arial" w:hAnsi="Arial" w:cs="Arial"/>
          <w:b/>
        </w:rPr>
        <w:t>, miejsce spełnienia świadczenia</w:t>
      </w:r>
    </w:p>
    <w:p w14:paraId="47347DC5" w14:textId="27041677" w:rsidR="00817C4D" w:rsidRPr="0091349D" w:rsidRDefault="00817C4D" w:rsidP="00306E04">
      <w:pPr>
        <w:pStyle w:val="Tekstpodstawowy"/>
        <w:numPr>
          <w:ilvl w:val="0"/>
          <w:numId w:val="19"/>
        </w:numPr>
        <w:tabs>
          <w:tab w:val="left" w:pos="1701"/>
        </w:tabs>
        <w:spacing w:after="0" w:line="360" w:lineRule="auto"/>
        <w:ind w:left="426" w:hanging="36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Dostawa przedmiotu umowy, o którym mowa w § 1, nastąpi w terminie do </w:t>
      </w:r>
      <w:r w:rsidR="001D0FDC">
        <w:rPr>
          <w:rFonts w:ascii="Arial" w:hAnsi="Arial" w:cs="Arial"/>
        </w:rPr>
        <w:t>3 miesięcy</w:t>
      </w:r>
      <w:r w:rsidRPr="0091349D">
        <w:rPr>
          <w:rFonts w:ascii="Arial" w:hAnsi="Arial" w:cs="Arial"/>
        </w:rPr>
        <w:t xml:space="preserve"> od daty zawarcia Umowy.</w:t>
      </w:r>
    </w:p>
    <w:p w14:paraId="43C9B8E5" w14:textId="78D4E675" w:rsidR="00817C4D" w:rsidRPr="0091349D" w:rsidRDefault="00817C4D" w:rsidP="00306E04">
      <w:pPr>
        <w:pStyle w:val="Tekstpodstawowy"/>
        <w:numPr>
          <w:ilvl w:val="0"/>
          <w:numId w:val="19"/>
        </w:numPr>
        <w:tabs>
          <w:tab w:val="left" w:pos="1701"/>
        </w:tabs>
        <w:spacing w:after="0" w:line="360" w:lineRule="auto"/>
        <w:ind w:left="426" w:hanging="36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lastRenderedPageBreak/>
        <w:t>Dostawa obejmuje dostarczenie</w:t>
      </w:r>
      <w:r w:rsidR="00175072">
        <w:rPr>
          <w:rFonts w:ascii="Arial" w:hAnsi="Arial" w:cs="Arial"/>
        </w:rPr>
        <w:t xml:space="preserve"> i montaż</w:t>
      </w:r>
      <w:r w:rsidRPr="0091349D">
        <w:rPr>
          <w:rFonts w:ascii="Arial" w:hAnsi="Arial" w:cs="Arial"/>
        </w:rPr>
        <w:t xml:space="preserve"> przedmiotu umowy do siedziby Zamawiającego, </w:t>
      </w:r>
      <w:r w:rsidR="001D1C48">
        <w:rPr>
          <w:rFonts w:ascii="Arial" w:hAnsi="Arial" w:cs="Arial"/>
        </w:rPr>
        <w:t>w miejscu</w:t>
      </w:r>
      <w:r w:rsidRPr="0091349D">
        <w:rPr>
          <w:rFonts w:ascii="Arial" w:hAnsi="Arial" w:cs="Arial"/>
        </w:rPr>
        <w:t xml:space="preserve"> wskazany</w:t>
      </w:r>
      <w:r w:rsidR="001D1C48">
        <w:rPr>
          <w:rFonts w:ascii="Arial" w:hAnsi="Arial" w:cs="Arial"/>
        </w:rPr>
        <w:t>m</w:t>
      </w:r>
      <w:r w:rsidRPr="0091349D">
        <w:rPr>
          <w:rFonts w:ascii="Arial" w:hAnsi="Arial" w:cs="Arial"/>
        </w:rPr>
        <w:t xml:space="preserve"> przez przedstawicieli Zamawiającego. Dostawa odbędzie się w dniu roboczym w godzinach 8:00-1</w:t>
      </w:r>
      <w:r w:rsidR="00251B0B" w:rsidRPr="0091349D">
        <w:rPr>
          <w:rFonts w:ascii="Arial" w:hAnsi="Arial" w:cs="Arial"/>
        </w:rPr>
        <w:t>4</w:t>
      </w:r>
      <w:r w:rsidRPr="0091349D">
        <w:rPr>
          <w:rFonts w:ascii="Arial" w:hAnsi="Arial" w:cs="Arial"/>
        </w:rPr>
        <w:t xml:space="preserve">:00, po uprzednim, </w:t>
      </w:r>
      <w:r w:rsidR="001D6AC6" w:rsidRPr="0091349D">
        <w:rPr>
          <w:rFonts w:ascii="Arial" w:hAnsi="Arial" w:cs="Arial"/>
        </w:rPr>
        <w:t>co najmniej</w:t>
      </w:r>
      <w:r w:rsidRPr="0091349D">
        <w:rPr>
          <w:rFonts w:ascii="Arial" w:hAnsi="Arial" w:cs="Arial"/>
        </w:rPr>
        <w:t xml:space="preserve"> jednodniowym zawiadomieniu przedstawicieli Zamawiającego o gotowości do dokonania dostawy.</w:t>
      </w:r>
      <w:r w:rsidR="009F76D4">
        <w:rPr>
          <w:rFonts w:ascii="Arial" w:hAnsi="Arial" w:cs="Arial"/>
        </w:rPr>
        <w:t xml:space="preserve"> Zamawiający zastrzega możliwość zmiany godzin dostawy po uzgodnieniu między Stronami.</w:t>
      </w:r>
    </w:p>
    <w:p w14:paraId="30B28BA9" w14:textId="1DB7A83E" w:rsidR="00817C4D" w:rsidRDefault="321FC7AA" w:rsidP="00306E04">
      <w:pPr>
        <w:pStyle w:val="Tekstpodstawowy"/>
        <w:numPr>
          <w:ilvl w:val="0"/>
          <w:numId w:val="19"/>
        </w:numPr>
        <w:tabs>
          <w:tab w:val="left" w:pos="1701"/>
        </w:tabs>
        <w:spacing w:after="0" w:line="360" w:lineRule="auto"/>
        <w:ind w:left="426" w:hanging="36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D</w:t>
      </w:r>
      <w:r w:rsidR="00817C4D" w:rsidRPr="0091349D">
        <w:rPr>
          <w:rFonts w:ascii="Arial" w:hAnsi="Arial" w:cs="Arial"/>
        </w:rPr>
        <w:t>ostawa zostanie potwierdzona</w:t>
      </w:r>
      <w:r w:rsidR="009E2730">
        <w:rPr>
          <w:rFonts w:ascii="Arial" w:hAnsi="Arial" w:cs="Arial"/>
        </w:rPr>
        <w:t xml:space="preserve"> stosownym</w:t>
      </w:r>
      <w:r w:rsidR="00817C4D" w:rsidRPr="0091349D">
        <w:rPr>
          <w:rFonts w:ascii="Arial" w:hAnsi="Arial" w:cs="Arial"/>
        </w:rPr>
        <w:t xml:space="preserve"> protokołem odbioru. </w:t>
      </w:r>
      <w:r w:rsidR="00A73820">
        <w:rPr>
          <w:rFonts w:ascii="Arial" w:hAnsi="Arial" w:cs="Arial"/>
        </w:rPr>
        <w:t>Dokonanie przez Zamawiającego odbioru przedmiotu umowy oraz podpisanie Protokołu odbioru nie zwalnia Wykonawcy od roszczeń Zamawiającego wynikających z wad sprzętu.</w:t>
      </w:r>
    </w:p>
    <w:p w14:paraId="03DE4659" w14:textId="267F9245" w:rsidR="009F76D4" w:rsidRDefault="009F76D4" w:rsidP="00306E04">
      <w:pPr>
        <w:pStyle w:val="Tekstpodstawowy"/>
        <w:numPr>
          <w:ilvl w:val="0"/>
          <w:numId w:val="19"/>
        </w:numPr>
        <w:tabs>
          <w:tab w:val="left" w:pos="1701"/>
        </w:tabs>
        <w:spacing w:after="0" w:line="360" w:lineRule="auto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wykonania powyższych czynności bez pobrania z tego tytułu dodatkowych opłat.</w:t>
      </w:r>
    </w:p>
    <w:p w14:paraId="60052EBC" w14:textId="77777777" w:rsidR="00306E04" w:rsidRDefault="00306E04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4CA49E4C" w14:textId="7E6767C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3.</w:t>
      </w:r>
    </w:p>
    <w:p w14:paraId="6259A386" w14:textId="77777777" w:rsidR="00817C4D" w:rsidRPr="0091349D" w:rsidRDefault="00817C4D" w:rsidP="008D5DFC">
      <w:pPr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Wynagrodzenie</w:t>
      </w:r>
    </w:p>
    <w:p w14:paraId="23E32452" w14:textId="39A88392" w:rsidR="00817C4D" w:rsidRPr="0091349D" w:rsidRDefault="00817C4D" w:rsidP="00306E04">
      <w:pPr>
        <w:widowControl w:val="0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bookmarkStart w:id="0" w:name="_Hlk50622036"/>
      <w:bookmarkStart w:id="1" w:name="_Hlk15983902"/>
      <w:r w:rsidRPr="0091349D">
        <w:rPr>
          <w:rFonts w:ascii="Arial" w:hAnsi="Arial" w:cs="Arial"/>
        </w:rPr>
        <w:t xml:space="preserve">Wynagrodzenie za realizację przedmiotu Umowy ustala się na kwotę </w:t>
      </w:r>
      <w:r w:rsidRPr="0091349D">
        <w:rPr>
          <w:rFonts w:ascii="Arial" w:hAnsi="Arial" w:cs="Arial"/>
          <w:b/>
          <w:bCs/>
        </w:rPr>
        <w:t>brutto</w:t>
      </w:r>
      <w:r w:rsidRPr="0091349D">
        <w:rPr>
          <w:rFonts w:ascii="Arial" w:hAnsi="Arial" w:cs="Arial"/>
        </w:rPr>
        <w:t xml:space="preserve"> w łącznej wysokości </w:t>
      </w:r>
      <w:r w:rsidR="0003106C">
        <w:rPr>
          <w:rFonts w:ascii="Arial" w:hAnsi="Arial" w:cs="Arial"/>
          <w:b/>
          <w:bCs/>
        </w:rPr>
        <w:t>……………..</w:t>
      </w:r>
      <w:r w:rsidRPr="0091349D">
        <w:rPr>
          <w:rFonts w:ascii="Arial" w:hAnsi="Arial" w:cs="Arial"/>
          <w:b/>
          <w:bCs/>
        </w:rPr>
        <w:t xml:space="preserve"> zł</w:t>
      </w:r>
      <w:r w:rsidRPr="0091349D">
        <w:rPr>
          <w:rFonts w:ascii="Arial" w:hAnsi="Arial" w:cs="Arial"/>
        </w:rPr>
        <w:t xml:space="preserve"> (słownie: </w:t>
      </w:r>
      <w:r w:rsidR="0003106C">
        <w:rPr>
          <w:rFonts w:ascii="Arial" w:hAnsi="Arial" w:cs="Arial"/>
        </w:rPr>
        <w:t>…………………………</w:t>
      </w:r>
      <w:r w:rsidRPr="0091349D">
        <w:rPr>
          <w:rFonts w:ascii="Arial" w:hAnsi="Arial" w:cs="Arial"/>
        </w:rPr>
        <w:t xml:space="preserve">) w tym wartość </w:t>
      </w:r>
      <w:r w:rsidRPr="0091349D">
        <w:rPr>
          <w:rFonts w:ascii="Arial" w:hAnsi="Arial" w:cs="Arial"/>
          <w:b/>
          <w:bCs/>
        </w:rPr>
        <w:t>netto</w:t>
      </w:r>
      <w:r w:rsidRPr="0091349D">
        <w:rPr>
          <w:rFonts w:ascii="Arial" w:hAnsi="Arial" w:cs="Arial"/>
        </w:rPr>
        <w:t xml:space="preserve">: </w:t>
      </w:r>
      <w:r w:rsidR="0003106C">
        <w:rPr>
          <w:rFonts w:ascii="Arial" w:hAnsi="Arial" w:cs="Arial"/>
          <w:b/>
          <w:bCs/>
        </w:rPr>
        <w:t>……………</w:t>
      </w:r>
      <w:r w:rsidRPr="0091349D">
        <w:rPr>
          <w:rFonts w:ascii="Arial" w:hAnsi="Arial" w:cs="Arial"/>
          <w:b/>
          <w:bCs/>
        </w:rPr>
        <w:t xml:space="preserve"> zł</w:t>
      </w:r>
      <w:r w:rsidRPr="0091349D">
        <w:rPr>
          <w:rFonts w:ascii="Arial" w:hAnsi="Arial" w:cs="Arial"/>
        </w:rPr>
        <w:t xml:space="preserve"> (słownie:</w:t>
      </w:r>
      <w:r w:rsidR="007E101F">
        <w:rPr>
          <w:rFonts w:ascii="Arial" w:hAnsi="Arial" w:cs="Arial"/>
        </w:rPr>
        <w:t xml:space="preserve"> </w:t>
      </w:r>
      <w:r w:rsidR="0003106C">
        <w:rPr>
          <w:rFonts w:ascii="Arial" w:hAnsi="Arial" w:cs="Arial"/>
        </w:rPr>
        <w:t>…………………………</w:t>
      </w:r>
      <w:r w:rsidRPr="0091349D">
        <w:rPr>
          <w:rFonts w:ascii="Arial" w:hAnsi="Arial" w:cs="Arial"/>
        </w:rPr>
        <w:t xml:space="preserve">) oraz </w:t>
      </w:r>
      <w:r w:rsidRPr="0091349D">
        <w:rPr>
          <w:rFonts w:ascii="Arial" w:hAnsi="Arial" w:cs="Arial"/>
          <w:b/>
          <w:bCs/>
        </w:rPr>
        <w:t>podatek VAT</w:t>
      </w:r>
      <w:r w:rsidRPr="0091349D">
        <w:rPr>
          <w:rFonts w:ascii="Arial" w:hAnsi="Arial" w:cs="Arial"/>
        </w:rPr>
        <w:t xml:space="preserve"> w wysokości </w:t>
      </w:r>
      <w:r w:rsidR="0003106C">
        <w:rPr>
          <w:rFonts w:ascii="Arial" w:hAnsi="Arial" w:cs="Arial"/>
          <w:b/>
          <w:bCs/>
        </w:rPr>
        <w:t>………….</w:t>
      </w:r>
      <w:r w:rsidRPr="0091349D">
        <w:rPr>
          <w:rFonts w:ascii="Arial" w:hAnsi="Arial" w:cs="Arial"/>
          <w:b/>
          <w:bCs/>
        </w:rPr>
        <w:t xml:space="preserve"> zł</w:t>
      </w:r>
      <w:r w:rsidRPr="0091349D">
        <w:rPr>
          <w:rFonts w:ascii="Arial" w:hAnsi="Arial" w:cs="Arial"/>
        </w:rPr>
        <w:t xml:space="preserve"> (słownie: </w:t>
      </w:r>
      <w:r w:rsidR="0003106C">
        <w:rPr>
          <w:rFonts w:ascii="Arial" w:hAnsi="Arial" w:cs="Arial"/>
        </w:rPr>
        <w:t>……………………….</w:t>
      </w:r>
      <w:r w:rsidRPr="0091349D">
        <w:rPr>
          <w:rFonts w:ascii="Arial" w:hAnsi="Arial" w:cs="Arial"/>
        </w:rPr>
        <w:t>).</w:t>
      </w:r>
    </w:p>
    <w:p w14:paraId="5BF5330E" w14:textId="16B27891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Wynagrodzenie</w:t>
      </w:r>
      <w:r w:rsidR="00A73820">
        <w:rPr>
          <w:rFonts w:ascii="Arial" w:hAnsi="Arial" w:cs="Arial"/>
        </w:rPr>
        <w:t xml:space="preserve"> </w:t>
      </w:r>
      <w:r w:rsidRPr="0091349D">
        <w:rPr>
          <w:rFonts w:ascii="Arial" w:hAnsi="Arial" w:cs="Arial"/>
        </w:rPr>
        <w:t xml:space="preserve">będzie płatne po wykonaniu dostawy, na podstawie podpisanego bez zastrzeżeń ze strony Zamawiającego protokołu odbioru oraz prawidłowo wystawionej i dostarczonej do </w:t>
      </w:r>
      <w:r w:rsidR="009E2730">
        <w:rPr>
          <w:rFonts w:ascii="Arial" w:hAnsi="Arial" w:cs="Arial"/>
        </w:rPr>
        <w:t>ZGK</w:t>
      </w:r>
      <w:r w:rsidRPr="0091349D">
        <w:rPr>
          <w:rFonts w:ascii="Arial" w:hAnsi="Arial" w:cs="Arial"/>
        </w:rPr>
        <w:t xml:space="preserve"> przez Wykonawcę faktury VAT. Faktura zostanie dostarczona na adres podany w preambule Umowy lub na adres e-mail: </w:t>
      </w:r>
      <w:hyperlink r:id="rId11" w:history="1">
        <w:r w:rsidR="009E2730" w:rsidRPr="00A85B78">
          <w:rPr>
            <w:rStyle w:val="Hipercze"/>
            <w:rFonts w:ascii="Arial" w:hAnsi="Arial" w:cs="Arial"/>
          </w:rPr>
          <w:t>faktury@zgk.piekary.pl,</w:t>
        </w:r>
      </w:hyperlink>
      <w:r w:rsidRPr="0091349D">
        <w:rPr>
          <w:rFonts w:ascii="Arial" w:hAnsi="Arial" w:cs="Arial"/>
        </w:rPr>
        <w:t xml:space="preserve"> </w:t>
      </w:r>
      <w:r w:rsidR="00B61858">
        <w:rPr>
          <w:rFonts w:ascii="Arial" w:hAnsi="Arial" w:cs="Arial"/>
        </w:rPr>
        <w:br/>
      </w:r>
      <w:r w:rsidRPr="0091349D">
        <w:rPr>
          <w:rFonts w:ascii="Arial" w:hAnsi="Arial" w:cs="Arial"/>
        </w:rPr>
        <w:t>a w przypadku e-faktury przesłanej za pośrednictwem platformy elektronicznego fakturowania przy pomocy poniższych danych:</w:t>
      </w:r>
    </w:p>
    <w:p w14:paraId="68B4950C" w14:textId="77777777" w:rsidR="00817C4D" w:rsidRPr="0091349D" w:rsidRDefault="00817C4D" w:rsidP="00306E04">
      <w:p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Rodzaj adres PEF / Typ numeru PEPPOL: NIP</w:t>
      </w:r>
    </w:p>
    <w:p w14:paraId="72C6DBF3" w14:textId="6862DA4B" w:rsidR="00817C4D" w:rsidRPr="0091349D" w:rsidRDefault="00817C4D" w:rsidP="00306E04">
      <w:pPr>
        <w:spacing w:after="0" w:line="360" w:lineRule="auto"/>
        <w:ind w:left="714" w:hanging="357"/>
        <w:jc w:val="both"/>
        <w:rPr>
          <w:rFonts w:ascii="Arial" w:hAnsi="Arial" w:cs="Arial"/>
          <w:lang w:val="en-GB"/>
        </w:rPr>
      </w:pPr>
      <w:r w:rsidRPr="0091349D">
        <w:rPr>
          <w:rFonts w:ascii="Arial" w:hAnsi="Arial" w:cs="Arial"/>
          <w:lang w:val="en-GB"/>
        </w:rPr>
        <w:t xml:space="preserve">Numer adresu PEF / Numer PEPPOL: </w:t>
      </w:r>
      <w:r w:rsidR="009E2730">
        <w:rPr>
          <w:rFonts w:ascii="Arial" w:hAnsi="Arial" w:cs="Arial"/>
          <w:lang w:val="en-GB"/>
        </w:rPr>
        <w:t>6530004144</w:t>
      </w:r>
    </w:p>
    <w:p w14:paraId="25352EB5" w14:textId="7A2D5983" w:rsidR="00817C4D" w:rsidRPr="0091349D" w:rsidRDefault="00241601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bookmarkStart w:id="2" w:name="_Hlk50623613"/>
      <w:bookmarkEnd w:id="0"/>
      <w:r>
        <w:rPr>
          <w:rFonts w:ascii="Arial" w:hAnsi="Arial" w:cs="Arial"/>
        </w:rPr>
        <w:t>Zamawiający</w:t>
      </w:r>
      <w:r w:rsidR="00817C4D" w:rsidRPr="0091349D">
        <w:rPr>
          <w:rFonts w:ascii="Arial" w:hAnsi="Arial" w:cs="Arial"/>
        </w:rPr>
        <w:t xml:space="preserve"> oświadcza, że jest podatnikiem podatku od towarów i usług, i że został mu nadany następujący Numer Identyfikacji Podatkowej </w:t>
      </w:r>
      <w:r w:rsidR="009E2730">
        <w:rPr>
          <w:rFonts w:ascii="Arial" w:hAnsi="Arial" w:cs="Arial"/>
          <w:b/>
          <w:bCs/>
        </w:rPr>
        <w:t>6530004144</w:t>
      </w:r>
      <w:r w:rsidR="00817C4D" w:rsidRPr="0091349D">
        <w:rPr>
          <w:rFonts w:ascii="Arial" w:hAnsi="Arial" w:cs="Arial"/>
        </w:rPr>
        <w:t>.</w:t>
      </w:r>
    </w:p>
    <w:p w14:paraId="044D9FA3" w14:textId="6F17E0AD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Wykonawca oświadcza, że jest podatnikiem podatku od towarów i usług, i że został mu nadany następujący Numer Identyfikacji Podatkowej: </w:t>
      </w:r>
      <w:r w:rsidR="003A27ED">
        <w:rPr>
          <w:rFonts w:ascii="Arial" w:hAnsi="Arial" w:cs="Arial"/>
          <w:b/>
          <w:bCs/>
        </w:rPr>
        <w:t>………………….</w:t>
      </w:r>
      <w:r w:rsidRPr="0091349D">
        <w:rPr>
          <w:rFonts w:ascii="Arial" w:hAnsi="Arial" w:cs="Arial"/>
        </w:rPr>
        <w:t>.</w:t>
      </w:r>
    </w:p>
    <w:p w14:paraId="30F1E770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 przypadku zmiany stawki podatku od towarów i usług kwota brutto wskazana w ust. 1 ulegnie stosownej zmianie, z tym, że kwota netto obliczona z uwzględnieniem obowiązującej w dacie zawarcia Umowy stawki podatku od towarów i usług nie ulegnie zmianie.</w:t>
      </w:r>
    </w:p>
    <w:p w14:paraId="4B488882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Kwota, o której mowa w ust. 1 obejmuje wszelkie koszty związane z wykonaniem przedmiotu Umowy.</w:t>
      </w:r>
    </w:p>
    <w:p w14:paraId="38A9AE61" w14:textId="56579112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lastRenderedPageBreak/>
        <w:t xml:space="preserve">Wynagrodzenie określone w ust. 1 powyżej, będzie płatne przelewem, na rachunek bankowy Wykonawcy prowadzony w </w:t>
      </w:r>
      <w:r w:rsidR="003A27ED">
        <w:rPr>
          <w:rFonts w:ascii="Arial" w:hAnsi="Arial" w:cs="Arial"/>
        </w:rPr>
        <w:t>…………….</w:t>
      </w:r>
      <w:r w:rsidRPr="0091349D">
        <w:rPr>
          <w:rFonts w:ascii="Arial" w:eastAsia="Arial" w:hAnsi="Arial" w:cs="Arial"/>
        </w:rPr>
        <w:t xml:space="preserve"> o numerze </w:t>
      </w:r>
      <w:r w:rsidR="003A27ED">
        <w:rPr>
          <w:rFonts w:ascii="Arial" w:hAnsi="Arial" w:cs="Arial"/>
          <w:b/>
          <w:bCs/>
        </w:rPr>
        <w:t>……………………………….</w:t>
      </w:r>
      <w:r w:rsidRPr="0091349D">
        <w:rPr>
          <w:rFonts w:ascii="Arial" w:eastAsia="Arial" w:hAnsi="Arial" w:cs="Arial"/>
        </w:rPr>
        <w:t xml:space="preserve"> </w:t>
      </w:r>
      <w:r w:rsidRPr="0091349D">
        <w:rPr>
          <w:rFonts w:ascii="Arial" w:hAnsi="Arial" w:cs="Arial"/>
        </w:rPr>
        <w:t xml:space="preserve">w terminie 21 dni od dnia otrzymania przez </w:t>
      </w:r>
      <w:r w:rsidR="00A65348">
        <w:rPr>
          <w:rFonts w:ascii="Arial" w:hAnsi="Arial" w:cs="Arial"/>
        </w:rPr>
        <w:t>Zamawiającego</w:t>
      </w:r>
      <w:r w:rsidRPr="0091349D">
        <w:rPr>
          <w:rFonts w:ascii="Arial" w:hAnsi="Arial" w:cs="Arial"/>
        </w:rPr>
        <w:t xml:space="preserve"> prawidłowo wystawionej faktury na:</w:t>
      </w:r>
      <w:bookmarkEnd w:id="2"/>
    </w:p>
    <w:p w14:paraId="1A7579A7" w14:textId="6F79736C" w:rsidR="00817C4D" w:rsidRPr="0091349D" w:rsidRDefault="009E2730" w:rsidP="00306E0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Zakład Gospodarki Komunalnej Sp. z o.o.</w:t>
      </w:r>
    </w:p>
    <w:p w14:paraId="27C8CD31" w14:textId="116A4E72" w:rsidR="00817C4D" w:rsidRPr="0091349D" w:rsidRDefault="00817C4D" w:rsidP="00306E0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360" w:lineRule="auto"/>
        <w:ind w:left="714" w:hanging="357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ul. </w:t>
      </w:r>
      <w:r w:rsidR="009E2730">
        <w:rPr>
          <w:rFonts w:ascii="Arial" w:hAnsi="Arial" w:cs="Arial"/>
        </w:rPr>
        <w:t>F. Kotuchy 3</w:t>
      </w:r>
      <w:r w:rsidRPr="0091349D">
        <w:rPr>
          <w:rFonts w:ascii="Arial" w:hAnsi="Arial" w:cs="Arial"/>
        </w:rPr>
        <w:t>, 4</w:t>
      </w:r>
      <w:r w:rsidR="009E2730">
        <w:rPr>
          <w:rFonts w:ascii="Arial" w:hAnsi="Arial" w:cs="Arial"/>
        </w:rPr>
        <w:t>1</w:t>
      </w:r>
      <w:r w:rsidRPr="0091349D">
        <w:rPr>
          <w:rFonts w:ascii="Arial" w:hAnsi="Arial" w:cs="Arial"/>
        </w:rPr>
        <w:t>-</w:t>
      </w:r>
      <w:r w:rsidR="009E2730">
        <w:rPr>
          <w:rFonts w:ascii="Arial" w:hAnsi="Arial" w:cs="Arial"/>
        </w:rPr>
        <w:t>946</w:t>
      </w:r>
      <w:r w:rsidRPr="0091349D">
        <w:rPr>
          <w:rFonts w:ascii="Arial" w:hAnsi="Arial" w:cs="Arial"/>
        </w:rPr>
        <w:t xml:space="preserve"> </w:t>
      </w:r>
      <w:r w:rsidR="009E2730">
        <w:rPr>
          <w:rFonts w:ascii="Arial" w:hAnsi="Arial" w:cs="Arial"/>
        </w:rPr>
        <w:t>Piekary Śląskie</w:t>
      </w:r>
    </w:p>
    <w:p w14:paraId="5D749C41" w14:textId="14ED5FE0" w:rsidR="00817C4D" w:rsidRPr="0091349D" w:rsidRDefault="00817C4D" w:rsidP="00306E04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360" w:lineRule="auto"/>
        <w:ind w:left="714" w:hanging="357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NIP: </w:t>
      </w:r>
      <w:r w:rsidR="009E2730">
        <w:rPr>
          <w:rFonts w:ascii="Arial" w:hAnsi="Arial" w:cs="Arial"/>
        </w:rPr>
        <w:t>6530004144</w:t>
      </w:r>
    </w:p>
    <w:p w14:paraId="6B1A13BD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Wykonawca oświadcza, że wskazany w Umowie rachunek bankowy jest rachunkiem firmowym.</w:t>
      </w:r>
    </w:p>
    <w:bookmarkEnd w:id="1"/>
    <w:p w14:paraId="627430CB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color w:val="000000"/>
        </w:rPr>
      </w:pPr>
      <w:r w:rsidRPr="0091349D">
        <w:rPr>
          <w:rFonts w:ascii="Arial" w:hAnsi="Arial" w:cs="Arial"/>
          <w:color w:val="000000" w:themeColor="text1"/>
        </w:rPr>
        <w:t>Zapłata będzie dokonywana z zastosowaniem mechanizmu podzielonej płatności, o którym mowa w art. 108a ustawy o podatku od towarów i usług.</w:t>
      </w:r>
    </w:p>
    <w:p w14:paraId="1E80D4C2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 w:themeColor="text1"/>
        </w:rPr>
        <w:t>Za dzień dokonania zapłaty Strony przyjmują datę obciążenia rachunku bankowego Zamawiającego.</w:t>
      </w:r>
    </w:p>
    <w:p w14:paraId="4F6ED75D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 w:themeColor="text1"/>
        </w:rPr>
        <w:t>Zamawiający zapłaci odsetki ustawowe za opóźnienie w zapłacie, liczone od dnia następnego po dniu, w którym zapłata miała być dokonana.</w:t>
      </w:r>
    </w:p>
    <w:p w14:paraId="6A48F029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 w:themeColor="text1"/>
        </w:rPr>
        <w:t>Wykonawca nie może dokonać cesji Umowy, jej części lub wynikającej z niej wierzytelności bez uprzedniej pisemnej zgody Zamawiającego.</w:t>
      </w:r>
    </w:p>
    <w:p w14:paraId="0B324BE2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 w:themeColor="text1"/>
        </w:rPr>
        <w:t>W przypadku rozbieżności pomiędzy terminem płatności wskazanym w dokumentach księgowych (np. fakturach, rachunkach, notach odsetkowych), a wskazanym w Umowie przyjmuje się, że prawidłowo podano termin określony w Umowie.</w:t>
      </w:r>
    </w:p>
    <w:p w14:paraId="2395E1AA" w14:textId="69D497B9" w:rsidR="00817C4D" w:rsidRPr="0091349D" w:rsidRDefault="00A65348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 w:themeColor="text1"/>
        </w:rPr>
        <w:t>Zam</w:t>
      </w:r>
      <w:r w:rsidR="00811376">
        <w:rPr>
          <w:rFonts w:ascii="Arial" w:hAnsi="Arial" w:cs="Arial"/>
          <w:color w:val="000000" w:themeColor="text1"/>
        </w:rPr>
        <w:t>awiający</w:t>
      </w:r>
      <w:r w:rsidR="00817C4D" w:rsidRPr="0091349D">
        <w:rPr>
          <w:rFonts w:ascii="Arial" w:hAnsi="Arial" w:cs="Arial"/>
          <w:color w:val="000000" w:themeColor="text1"/>
        </w:rPr>
        <w:t xml:space="preserve"> nie wyraża zgody na obrót wierzytelnościami wynikającymi z Umowy, </w:t>
      </w:r>
      <w:r w:rsidR="00F80ABD">
        <w:rPr>
          <w:rFonts w:ascii="Arial" w:hAnsi="Arial" w:cs="Arial"/>
          <w:color w:val="000000" w:themeColor="text1"/>
        </w:rPr>
        <w:br/>
      </w:r>
      <w:r w:rsidR="00817C4D" w:rsidRPr="0091349D">
        <w:rPr>
          <w:rFonts w:ascii="Arial" w:hAnsi="Arial" w:cs="Arial"/>
          <w:color w:val="000000" w:themeColor="text1"/>
        </w:rPr>
        <w:t xml:space="preserve">w rozumieniu przepisu art. 509 </w:t>
      </w:r>
      <w:r w:rsidR="00817C4D" w:rsidRPr="0091349D">
        <w:rPr>
          <w:rFonts w:ascii="Arial" w:hAnsi="Arial" w:cs="Arial"/>
        </w:rPr>
        <w:t>§ kodeksu cywilnego.</w:t>
      </w:r>
    </w:p>
    <w:p w14:paraId="47FEF1F3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 w:themeColor="text1"/>
        </w:rPr>
        <w:t>Wykonawca oświadcza, że:</w:t>
      </w:r>
    </w:p>
    <w:p w14:paraId="1A94E427" w14:textId="77777777" w:rsidR="00817C4D" w:rsidRPr="0091349D" w:rsidRDefault="00817C4D" w:rsidP="00306E04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/>
        </w:rPr>
        <w:t>nie zalega w uiszczaniu świadczeń publicznoprawnych, w szczególności nie zalega w zapłacie podatku VAT;</w:t>
      </w:r>
    </w:p>
    <w:p w14:paraId="5D015CB8" w14:textId="77777777" w:rsidR="00817C4D" w:rsidRPr="0091349D" w:rsidRDefault="00817C4D" w:rsidP="00306E04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/>
        </w:rPr>
        <w:t xml:space="preserve">wyraża zgodę na realizację transakcji zapłaty wynagrodzenia wynikającego </w:t>
      </w:r>
      <w:r w:rsidRPr="0091349D">
        <w:rPr>
          <w:rFonts w:ascii="Arial" w:hAnsi="Arial" w:cs="Arial"/>
          <w:color w:val="000000"/>
        </w:rPr>
        <w:br/>
        <w:t>z Umowy wyłącznie przelewem na wskazany rachunek bankowy;</w:t>
      </w:r>
    </w:p>
    <w:p w14:paraId="184EF3A9" w14:textId="77777777" w:rsidR="00817C4D" w:rsidRPr="0091349D" w:rsidRDefault="00817C4D" w:rsidP="00306E04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/>
        </w:rPr>
        <w:t xml:space="preserve">wyraża zgodę na realizację transakcji zapłaty wynagrodzenia wynikającego </w:t>
      </w:r>
      <w:r w:rsidRPr="0091349D">
        <w:rPr>
          <w:rFonts w:ascii="Arial" w:hAnsi="Arial" w:cs="Arial"/>
          <w:color w:val="000000"/>
        </w:rPr>
        <w:br/>
        <w:t>z Umowy metodą podzielonej płatności (MPP);</w:t>
      </w:r>
    </w:p>
    <w:p w14:paraId="27E654B1" w14:textId="77777777" w:rsidR="00817C4D" w:rsidRPr="0091349D" w:rsidRDefault="00817C4D" w:rsidP="00306E04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/>
        </w:rPr>
        <w:t>zobowiązuje się do stosowania w rozliczeniach rachunku bankowego zarejestrowanego w tzw. Białej księdze podatników VAT (elektroniczny wykaz podatników VAT prowadzony przez Szefa Krajowej Administracji Skarbowej - art. 96b ustawy o VAT, dalej również: Wykaz);</w:t>
      </w:r>
    </w:p>
    <w:p w14:paraId="4A4BC9EA" w14:textId="77777777" w:rsidR="00817C4D" w:rsidRPr="0091349D" w:rsidRDefault="00817C4D" w:rsidP="00306E04">
      <w:pPr>
        <w:numPr>
          <w:ilvl w:val="0"/>
          <w:numId w:val="6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/>
        </w:rPr>
        <w:t xml:space="preserve">wyraża zgodę na zapłatę wynagrodzenia na rachunek bankowy wybrany przez Zamawiającego spośród rachunków bankowych wykazanych w Wykazie, </w:t>
      </w:r>
      <w:r w:rsidRPr="0091349D">
        <w:rPr>
          <w:rFonts w:ascii="Arial" w:hAnsi="Arial" w:cs="Arial"/>
          <w:color w:val="000000"/>
        </w:rPr>
        <w:br/>
        <w:t xml:space="preserve">w przypadku kiedy rachunek bankowy wskazany na fakturze nie widnieje </w:t>
      </w:r>
      <w:r w:rsidRPr="0091349D">
        <w:rPr>
          <w:rFonts w:ascii="Arial" w:hAnsi="Arial" w:cs="Arial"/>
          <w:color w:val="000000"/>
        </w:rPr>
        <w:br/>
        <w:t xml:space="preserve">w Wykazie lub transakcja zapłaty na rachunek bankowy wskazany w fakturze jest </w:t>
      </w:r>
      <w:r w:rsidRPr="0091349D">
        <w:rPr>
          <w:rFonts w:ascii="Arial" w:hAnsi="Arial" w:cs="Arial"/>
          <w:color w:val="000000"/>
        </w:rPr>
        <w:lastRenderedPageBreak/>
        <w:t>niemożliwa do realizacji metodą podzielonej płatności (zwrot środków na rachunek Zamawiającego).</w:t>
      </w:r>
    </w:p>
    <w:p w14:paraId="588DF803" w14:textId="77777777" w:rsidR="00817C4D" w:rsidRPr="0091349D" w:rsidRDefault="00817C4D" w:rsidP="00306E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 w:themeColor="text1"/>
        </w:rPr>
        <w:t>Zamawiający nie ponosi odpowiedzialności za opóźnienie w zapłacie wynagrodzenia (tj. Wykonawcy nie będą przysługiwały żadne kary umowne, odsetki ustawowe i inne rekompensaty) w przypadku wskazania na fakturze przez kontrahenta rachunku bankowego innego niż zamieszczony w Wykazie, lub przy użyciu którego zapłata wynagrodzenia jest niemożliwa do realizacji metodą podzielonej płatności (rachunek do którego nie utworzono rachunku VAT); o braku możliwości realizacji płatności metodą podzielonej płatności Zamawiający zawiadamia Wykonawcę niezwłocznie, nie później jednak, niż w terminie 7 dni od dnia stwierdzenia tej okoliczności. W terminie nie dłuższym niż 30 dni Zamawiający uprawniony jest do realizacji zapłaty wynagrodzenia metodą podzielonej płatności na rachunek bankowy wybrany przez Zamawiającego spośród rachunków bankowych Wykonawcy widniejących w Wykazie, o ile Wykonawca nie skoryguje faktury VAT poprzez wskazanie na fakturze rachunku bankowego widniejącego w Wykazie zdatnego do realizacji zapłaty wynagrodzenia metodą podzielonej płatności. Termin płatności prawidłowo wystawionej faktury korygującej wynosi 7 dni.</w:t>
      </w:r>
    </w:p>
    <w:p w14:paraId="7781E795" w14:textId="77777777" w:rsidR="00306E04" w:rsidRDefault="00306E04" w:rsidP="00306E04">
      <w:pPr>
        <w:keepNext/>
        <w:spacing w:after="0" w:line="360" w:lineRule="auto"/>
        <w:jc w:val="center"/>
        <w:rPr>
          <w:rFonts w:ascii="Arial" w:hAnsi="Arial" w:cs="Arial"/>
          <w:b/>
        </w:rPr>
      </w:pPr>
      <w:bookmarkStart w:id="3" w:name="_Hlk69802064"/>
      <w:bookmarkEnd w:id="3"/>
    </w:p>
    <w:p w14:paraId="59707B68" w14:textId="5412FD0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4.</w:t>
      </w:r>
    </w:p>
    <w:p w14:paraId="4B3B2956" w14:textId="77777777" w:rsidR="00817C4D" w:rsidRPr="0091349D" w:rsidRDefault="00817C4D" w:rsidP="008D5DFC">
      <w:pPr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Gwarancja</w:t>
      </w:r>
    </w:p>
    <w:p w14:paraId="37AD98F1" w14:textId="083365C6" w:rsidR="00817C4D" w:rsidRPr="0091349D" w:rsidRDefault="00817C4D" w:rsidP="008D5DFC">
      <w:pPr>
        <w:pStyle w:val="Tekstpodstawowy"/>
        <w:tabs>
          <w:tab w:val="left" w:pos="1701"/>
        </w:tabs>
        <w:spacing w:after="0" w:line="360" w:lineRule="auto"/>
        <w:ind w:left="270" w:hanging="27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1.</w:t>
      </w:r>
      <w:r w:rsidRPr="0091349D">
        <w:rPr>
          <w:rFonts w:ascii="Arial" w:hAnsi="Arial" w:cs="Arial"/>
        </w:rPr>
        <w:tab/>
      </w:r>
      <w:r w:rsidRPr="00D20B8E">
        <w:rPr>
          <w:rFonts w:ascii="Arial" w:hAnsi="Arial" w:cs="Arial"/>
        </w:rPr>
        <w:t xml:space="preserve">Wykonawca udziela Zamawiającemu gwarancji na dostarczony przedmiot umowy na warunkach określonych w </w:t>
      </w:r>
      <w:r w:rsidR="00851A38">
        <w:rPr>
          <w:rFonts w:ascii="Arial" w:hAnsi="Arial" w:cs="Arial"/>
        </w:rPr>
        <w:t>SWZ</w:t>
      </w:r>
      <w:r w:rsidR="00D20B8E" w:rsidRPr="00D20B8E">
        <w:rPr>
          <w:rFonts w:ascii="Arial" w:hAnsi="Arial" w:cs="Arial"/>
        </w:rPr>
        <w:t xml:space="preserve"> stanowiącym </w:t>
      </w:r>
      <w:r w:rsidR="00306E04" w:rsidRPr="008D5DFC">
        <w:rPr>
          <w:rFonts w:ascii="Arial" w:hAnsi="Arial" w:cs="Arial"/>
          <w:b/>
          <w:bCs/>
        </w:rPr>
        <w:t>Z</w:t>
      </w:r>
      <w:r w:rsidRPr="008D5DFC">
        <w:rPr>
          <w:rFonts w:ascii="Arial" w:hAnsi="Arial" w:cs="Arial"/>
          <w:b/>
          <w:bCs/>
        </w:rPr>
        <w:t xml:space="preserve">ałącznik nr </w:t>
      </w:r>
      <w:r w:rsidR="00D01731">
        <w:rPr>
          <w:rFonts w:ascii="Arial" w:hAnsi="Arial" w:cs="Arial"/>
          <w:b/>
          <w:bCs/>
        </w:rPr>
        <w:t xml:space="preserve">1 </w:t>
      </w:r>
      <w:r w:rsidRPr="008D5DFC">
        <w:rPr>
          <w:rFonts w:ascii="Arial" w:hAnsi="Arial" w:cs="Arial"/>
          <w:b/>
          <w:bCs/>
        </w:rPr>
        <w:t>do Umowy</w:t>
      </w:r>
      <w:r w:rsidRPr="00D20B8E">
        <w:rPr>
          <w:rFonts w:ascii="Arial" w:hAnsi="Arial" w:cs="Arial"/>
        </w:rPr>
        <w:t>.</w:t>
      </w:r>
      <w:r w:rsidR="004854CE">
        <w:rPr>
          <w:rFonts w:ascii="Arial" w:hAnsi="Arial" w:cs="Arial"/>
        </w:rPr>
        <w:t xml:space="preserve"> Gwarancja udzielana jest w ramach wynagrodzenia wskazanego w § 3 ust. 1.</w:t>
      </w:r>
    </w:p>
    <w:p w14:paraId="55580BD5" w14:textId="5D51584A" w:rsidR="00306E04" w:rsidRDefault="00817C4D" w:rsidP="008D5DFC">
      <w:pPr>
        <w:pStyle w:val="Tekstpodstawowy"/>
        <w:tabs>
          <w:tab w:val="left" w:pos="1701"/>
        </w:tabs>
        <w:spacing w:after="0" w:line="360" w:lineRule="auto"/>
        <w:ind w:left="270" w:hanging="27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2.</w:t>
      </w:r>
      <w:r w:rsidRPr="0091349D">
        <w:rPr>
          <w:rFonts w:ascii="Arial" w:hAnsi="Arial" w:cs="Arial"/>
        </w:rPr>
        <w:tab/>
        <w:t>Wykonawca oświadcza, że przedmiot Umowy, o którym mowa w § 1, jest dobrej jakości.</w:t>
      </w:r>
    </w:p>
    <w:p w14:paraId="0AE8D0A4" w14:textId="0593EF39" w:rsidR="004854CE" w:rsidRDefault="004854CE" w:rsidP="008D5DFC">
      <w:pPr>
        <w:pStyle w:val="Tekstpodstawowy"/>
        <w:numPr>
          <w:ilvl w:val="0"/>
          <w:numId w:val="32"/>
        </w:numPr>
        <w:tabs>
          <w:tab w:val="left" w:pos="1701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Okres gwarancji wynosi minimum  </w:t>
      </w:r>
      <w:r w:rsidR="008A7883">
        <w:rPr>
          <w:rFonts w:ascii="Arial" w:hAnsi="Arial" w:cs="Arial"/>
        </w:rPr>
        <w:t>24</w:t>
      </w:r>
      <w:r w:rsidR="00D01731">
        <w:rPr>
          <w:rFonts w:ascii="Arial" w:hAnsi="Arial" w:cs="Arial"/>
        </w:rPr>
        <w:t xml:space="preserve"> miesi</w:t>
      </w:r>
      <w:r w:rsidR="008A7883">
        <w:rPr>
          <w:rFonts w:ascii="Arial" w:hAnsi="Arial" w:cs="Arial"/>
        </w:rPr>
        <w:t>ące</w:t>
      </w:r>
      <w:r w:rsidR="00BE4E0A">
        <w:rPr>
          <w:rFonts w:ascii="Arial" w:hAnsi="Arial" w:cs="Arial"/>
        </w:rPr>
        <w:t xml:space="preserve"> </w:t>
      </w:r>
      <w:r w:rsidR="00BE4E0A">
        <w:rPr>
          <w:rFonts w:ascii="Arial" w:hAnsi="Arial" w:cs="Arial"/>
        </w:rPr>
        <w:t>lub 2 tyś. MTH, w zależności co nastąpi pierwsze</w:t>
      </w:r>
      <w:r>
        <w:rPr>
          <w:rFonts w:ascii="Arial" w:hAnsi="Arial" w:cs="Arial"/>
        </w:rPr>
        <w:t>, licząc od dnia podpisania bez zastrzeżeń przez Zamawiającego protokołu odbioru przedmiotu umowy.</w:t>
      </w:r>
    </w:p>
    <w:p w14:paraId="634D1064" w14:textId="5F936F1D" w:rsidR="004854CE" w:rsidRPr="0091349D" w:rsidRDefault="004854CE" w:rsidP="008D5DFC">
      <w:pPr>
        <w:pStyle w:val="Tekstpodstawowy"/>
        <w:numPr>
          <w:ilvl w:val="0"/>
          <w:numId w:val="32"/>
        </w:numPr>
        <w:tabs>
          <w:tab w:val="left" w:pos="1701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 chwilą wykonania dostawy uruchomi serwis gwarancyjny </w:t>
      </w:r>
      <w:r w:rsidR="00D01731">
        <w:rPr>
          <w:rFonts w:ascii="Arial" w:hAnsi="Arial" w:cs="Arial"/>
        </w:rPr>
        <w:t>urządzenia</w:t>
      </w:r>
      <w:r>
        <w:rPr>
          <w:rFonts w:ascii="Arial" w:hAnsi="Arial" w:cs="Arial"/>
        </w:rPr>
        <w:t>.</w:t>
      </w:r>
    </w:p>
    <w:p w14:paraId="06EED9B4" w14:textId="6A26D651" w:rsidR="00817C4D" w:rsidRPr="0091349D" w:rsidRDefault="006B7466" w:rsidP="008D5DFC">
      <w:pPr>
        <w:pStyle w:val="Tekstpodstawowy"/>
        <w:tabs>
          <w:tab w:val="left" w:pos="1701"/>
        </w:tabs>
        <w:spacing w:after="0" w:line="360" w:lineRule="auto"/>
        <w:ind w:left="27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17C4D" w:rsidRPr="0091349D">
        <w:rPr>
          <w:rFonts w:ascii="Arial" w:hAnsi="Arial" w:cs="Arial"/>
        </w:rPr>
        <w:t>.</w:t>
      </w:r>
      <w:r w:rsidR="00817C4D" w:rsidRPr="0091349D">
        <w:rPr>
          <w:rFonts w:ascii="Arial" w:hAnsi="Arial" w:cs="Arial"/>
        </w:rPr>
        <w:tab/>
        <w:t>Ogólne warunki gwarancji przewidują:</w:t>
      </w:r>
    </w:p>
    <w:p w14:paraId="2DD25F8D" w14:textId="15FAACB2" w:rsidR="004854CE" w:rsidRPr="004854CE" w:rsidRDefault="00817C4D" w:rsidP="00306E04">
      <w:pPr>
        <w:pStyle w:val="Tekstpodstawowy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Ujawnione w okresie gwarancji wady elementów przedmiotu Umowy będą bezpłatnie usuwane na koszt Wykonawcy.</w:t>
      </w:r>
    </w:p>
    <w:p w14:paraId="0DC571D4" w14:textId="6A613245" w:rsidR="00817C4D" w:rsidRPr="0091349D" w:rsidRDefault="00817C4D" w:rsidP="00306E04">
      <w:pPr>
        <w:pStyle w:val="Tekstpodstawowy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Wady elementów przedmiotu Umowy będą zgłaszane telefonicznie lub e-mailem na numer telefonu lub adres e-mail wskazane przez Wykonawcę w § 7.</w:t>
      </w:r>
    </w:p>
    <w:p w14:paraId="6AAC8BDC" w14:textId="5B02481A" w:rsidR="00817C4D" w:rsidRPr="0091349D" w:rsidRDefault="00817C4D" w:rsidP="00306E04">
      <w:pPr>
        <w:pStyle w:val="Tekstpodstawowy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Usługi serwisowe świadczone będą w siedzibie Zamawiającego na koszt Wykonawcy.</w:t>
      </w:r>
    </w:p>
    <w:p w14:paraId="787E5973" w14:textId="4EB9C5FE" w:rsidR="00817C4D" w:rsidRPr="0091349D" w:rsidRDefault="00817C4D" w:rsidP="00306E04">
      <w:pPr>
        <w:pStyle w:val="Tekstpodstawowy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Jeżeli w ramach wykonywania swoich obowiązków Wykonawca dostarczył Zamawiającemu </w:t>
      </w:r>
      <w:r w:rsidR="00AA1B8B" w:rsidRPr="0091349D">
        <w:rPr>
          <w:rFonts w:ascii="Arial" w:hAnsi="Arial" w:cs="Arial"/>
        </w:rPr>
        <w:t xml:space="preserve">w zamian za </w:t>
      </w:r>
      <w:r w:rsidRPr="0091349D">
        <w:rPr>
          <w:rFonts w:ascii="Arial" w:hAnsi="Arial" w:cs="Arial"/>
        </w:rPr>
        <w:t>sprzęt wadliw</w:t>
      </w:r>
      <w:r w:rsidR="00AA1B8B" w:rsidRPr="0091349D">
        <w:rPr>
          <w:rFonts w:ascii="Arial" w:hAnsi="Arial" w:cs="Arial"/>
        </w:rPr>
        <w:t>y</w:t>
      </w:r>
      <w:r w:rsidRPr="0091349D">
        <w:rPr>
          <w:rFonts w:ascii="Arial" w:hAnsi="Arial" w:cs="Arial"/>
        </w:rPr>
        <w:t xml:space="preserve"> sprzęt wolny od wad albo dokonał istotnych napraw, termin gwarancji biegnie na nowo od chwili dostarczenia sprzętu wolnego od wad lub zwrócenia sprzętu naprawionego; w innych wypadkach termin gwarancji ulega </w:t>
      </w:r>
      <w:r w:rsidRPr="0091349D">
        <w:rPr>
          <w:rFonts w:ascii="Arial" w:hAnsi="Arial" w:cs="Arial"/>
        </w:rPr>
        <w:lastRenderedPageBreak/>
        <w:t>przedłużeniu o czas, w ciągu którego wskutek wady sprzętu objętego gwarancją uprawniony z gwarancji nie mógł z niego korzystać.</w:t>
      </w:r>
    </w:p>
    <w:p w14:paraId="223A8B83" w14:textId="77777777" w:rsidR="00817C4D" w:rsidRPr="0091349D" w:rsidRDefault="00817C4D" w:rsidP="00306E04">
      <w:pPr>
        <w:pStyle w:val="Tekstpodstawowy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Zamawiającemu z tytułu udzielonej gwarancji przysługuje prawo do wymiany elementu na wolny od wad w przypadku, gdy dwukrotna naprawa wady tego elementu nie spowoduje jego poprawnej pracy.</w:t>
      </w:r>
    </w:p>
    <w:p w14:paraId="7FD4301A" w14:textId="13E48AE4" w:rsidR="006B7466" w:rsidRPr="0091349D" w:rsidRDefault="006B7466" w:rsidP="00306E04">
      <w:pPr>
        <w:pStyle w:val="Tekstpodstawowy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Udzielona gwarancja nie będzie ograniczała w rozbudowie </w:t>
      </w:r>
      <w:r w:rsidR="00D01731">
        <w:rPr>
          <w:rFonts w:ascii="Arial" w:hAnsi="Arial" w:cs="Arial"/>
        </w:rPr>
        <w:t>urządzenia</w:t>
      </w:r>
      <w:r>
        <w:rPr>
          <w:rFonts w:ascii="Arial" w:hAnsi="Arial" w:cs="Arial"/>
        </w:rPr>
        <w:t>, o ile będą one wykonywane zgodnie z wymogami technicznymi producenta.</w:t>
      </w:r>
    </w:p>
    <w:p w14:paraId="3DBF1BF2" w14:textId="162B5370" w:rsidR="00817C4D" w:rsidRPr="0091349D" w:rsidRDefault="006B7466" w:rsidP="008D5DFC">
      <w:pPr>
        <w:pStyle w:val="Tekstpodstawowy"/>
        <w:tabs>
          <w:tab w:val="left" w:pos="270"/>
        </w:tabs>
        <w:spacing w:after="0" w:line="360" w:lineRule="auto"/>
        <w:ind w:left="270" w:hanging="27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17C4D" w:rsidRPr="0091349D">
        <w:rPr>
          <w:rFonts w:ascii="Arial" w:hAnsi="Arial" w:cs="Arial"/>
        </w:rPr>
        <w:t>.</w:t>
      </w:r>
      <w:r w:rsidR="00817C4D" w:rsidRPr="0091349D">
        <w:rPr>
          <w:rFonts w:ascii="Arial" w:hAnsi="Arial" w:cs="Arial"/>
        </w:rPr>
        <w:tab/>
        <w:t>Wykonawca udziela Zamawiającemu rękojmi na przedmiot Umowy, której okres jest równy okresowi gwarancji dla przedmiotu Umowy. Zamawiający może wykonywać uprawnienia z tytułu rękojmi za wady, niezależnie od udzielonej gwarancji lub dokonać wyboru podstaw odpowiedzialności Wykonawcy według swojego uznania.</w:t>
      </w:r>
    </w:p>
    <w:p w14:paraId="2C0D85CC" w14:textId="2C123510" w:rsidR="006B7466" w:rsidRDefault="006B7466" w:rsidP="00306E04">
      <w:pPr>
        <w:pStyle w:val="Tekstpodstawowy"/>
        <w:tabs>
          <w:tab w:val="left" w:pos="270"/>
        </w:tabs>
        <w:spacing w:after="0" w:line="360" w:lineRule="auto"/>
        <w:ind w:left="270" w:hanging="27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817C4D" w:rsidRPr="0091349D">
        <w:rPr>
          <w:rFonts w:ascii="Arial" w:hAnsi="Arial" w:cs="Arial"/>
          <w:color w:val="000000" w:themeColor="text1"/>
        </w:rPr>
        <w:t>.</w:t>
      </w:r>
      <w:r w:rsidR="00817C4D" w:rsidRPr="0091349D">
        <w:rPr>
          <w:rFonts w:ascii="Arial" w:hAnsi="Arial" w:cs="Arial"/>
        </w:rPr>
        <w:tab/>
      </w:r>
      <w:r w:rsidR="00817C4D" w:rsidRPr="0091349D">
        <w:rPr>
          <w:rFonts w:ascii="Arial" w:hAnsi="Arial" w:cs="Arial"/>
          <w:color w:val="000000" w:themeColor="text1"/>
        </w:rPr>
        <w:t xml:space="preserve">W przypadku niezależnej od Wykonawcy niedostępności </w:t>
      </w:r>
      <w:r w:rsidR="003C3311">
        <w:rPr>
          <w:rFonts w:ascii="Arial" w:hAnsi="Arial" w:cs="Arial"/>
          <w:color w:val="000000" w:themeColor="text1"/>
        </w:rPr>
        <w:t>urządzenia</w:t>
      </w:r>
      <w:r w:rsidR="00817C4D" w:rsidRPr="0091349D">
        <w:rPr>
          <w:rFonts w:ascii="Arial" w:hAnsi="Arial" w:cs="Arial"/>
          <w:color w:val="000000" w:themeColor="text1"/>
        </w:rPr>
        <w:t xml:space="preserve"> objętego ofertą, jest on uprawniony do wymiany oferowanego sprzętu na równoważny. Przez sprzęt równoważny rozumie się sprzęt o tych samych lub lepszych parametrach technicznych i użytkowych opisanych przez Zamawiającego, bez utraty funkcjonalności i wydajności oraz bez zmiany wynagrodzenia. Zmiana jak w zdaniu poprzednim nie stanowi zmiany Umowy, wymaga jednak powiadomienia drugiej Strony i uzyskania jej akceptacji.</w:t>
      </w:r>
    </w:p>
    <w:p w14:paraId="7F4CDB82" w14:textId="3E910096" w:rsidR="006B7466" w:rsidRDefault="006B7466" w:rsidP="008D5DFC">
      <w:pPr>
        <w:pStyle w:val="Tekstpodstawowy"/>
        <w:numPr>
          <w:ilvl w:val="0"/>
          <w:numId w:val="33"/>
        </w:numPr>
        <w:tabs>
          <w:tab w:val="left" w:pos="270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Wykonawca jest odpowiedzialny względem Zamawiającego za wszelkie wady prawne przedmiotu umowy, a w szczególności za ewentualne roszczenia osób trzecich wynikające z naruszenia praw własności intelektualnej, w tym za nieprzestrzeganie przepisów ustawy z dnia 4 lutego 1994 r. o prawie autorskim i prawach pokrewnych, w związku </w:t>
      </w:r>
      <w:r w:rsidR="00791605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z wykonywaniem Przedmiotu umowy.</w:t>
      </w:r>
    </w:p>
    <w:p w14:paraId="3AE71EBA" w14:textId="77777777" w:rsidR="00306E04" w:rsidRDefault="00306E04" w:rsidP="00306E04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7AACB7EA" w14:textId="66753E62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5.</w:t>
      </w:r>
    </w:p>
    <w:p w14:paraId="4F188CE2" w14:textId="77777777" w:rsidR="00817C4D" w:rsidRPr="0091349D" w:rsidRDefault="00817C4D" w:rsidP="008D5DFC">
      <w:pPr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Kary umowne</w:t>
      </w:r>
    </w:p>
    <w:p w14:paraId="7BE1A41F" w14:textId="77777777" w:rsidR="00817C4D" w:rsidRPr="0091349D" w:rsidRDefault="00817C4D" w:rsidP="00306E04">
      <w:pPr>
        <w:pStyle w:val="Tekstpodstawowy"/>
        <w:numPr>
          <w:ilvl w:val="0"/>
          <w:numId w:val="9"/>
        </w:numPr>
        <w:tabs>
          <w:tab w:val="left" w:pos="1701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Za niewykonanie lub nienależyte wykonanie Umowy, Wykonawca zapłaci Zamawiającemu karę umowną w wysokości:</w:t>
      </w:r>
    </w:p>
    <w:p w14:paraId="1A623A4A" w14:textId="36D4004C" w:rsidR="00817C4D" w:rsidRPr="0091349D" w:rsidRDefault="00817C4D" w:rsidP="00306E04">
      <w:pPr>
        <w:pStyle w:val="Tekstpodstawowy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10% wynagrodzenia brutto określonego w § 3 ust. 1 Umowy za niezrealizowany przedmiot Umowy, gdy Zamawiający lub Wykonawca odstąpił od Umowy z powodu okoliczności, za które odpowiada Wykonawca.</w:t>
      </w:r>
    </w:p>
    <w:p w14:paraId="4562FAA1" w14:textId="258CB58E" w:rsidR="00817C4D" w:rsidRPr="0091349D" w:rsidRDefault="00817C4D" w:rsidP="00306E04">
      <w:pPr>
        <w:pStyle w:val="Tekstpodstawowy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2% wynagrodzenia brutto określonego w § 3 ust. 1 Umowy, należnego za zwłokę w dostarczeniu przedmiotu Umowy – za każdy rozpoczęty dzień zwłoki.</w:t>
      </w:r>
    </w:p>
    <w:p w14:paraId="0135D2DA" w14:textId="1A8D39BD" w:rsidR="00817C4D" w:rsidRPr="0091349D" w:rsidRDefault="00817C4D" w:rsidP="00306E04">
      <w:pPr>
        <w:pStyle w:val="Tekstpodstawowy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2% wynagrodzenia brutto określonego w § 3 ust. 1 Umowy, należnego za dostarczenie przedmiotu Umowy, jeżeli dostarczony przedmiot Umowy miał wady lub nie odpowiadał opisowi przedmiotu zamówienia – za każdy rozpoczęty dzień zwłoki w dostarczeniu przedmiotu Umowy wolnego od wad lub zwłoki w dostarczeniu elementu przedmiotu Umowy odpowiadającego opisowi zamówienia.</w:t>
      </w:r>
    </w:p>
    <w:p w14:paraId="08E698F1" w14:textId="36ECDA15" w:rsidR="00817C4D" w:rsidRPr="0091349D" w:rsidRDefault="00817C4D" w:rsidP="00306E04">
      <w:pPr>
        <w:pStyle w:val="Tekstpodstawowy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lastRenderedPageBreak/>
        <w:t>2% wynagrodzenia brutto określonego w § 3 ust. 1 Umowy, należnego za dostarczenie danego przedmiotu Umowy za każdy rozpoczęty dzień zwłoki w naprawie lub wymianie w ramach gwarancji lub rękojmi za wady, o których mowa w § 4.</w:t>
      </w:r>
    </w:p>
    <w:p w14:paraId="1185FB52" w14:textId="77777777" w:rsidR="00817C4D" w:rsidRPr="0091349D" w:rsidRDefault="00817C4D" w:rsidP="00306E04">
      <w:pPr>
        <w:pStyle w:val="Tekstpodstawowy"/>
        <w:numPr>
          <w:ilvl w:val="0"/>
          <w:numId w:val="16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10.000 zł za każdy przypadek naruszenia przez Wykonawcę obowiązku poufności, o którym mowa w § 13 Umowy.</w:t>
      </w:r>
    </w:p>
    <w:p w14:paraId="5C072662" w14:textId="77777777" w:rsidR="00817C4D" w:rsidRPr="0091349D" w:rsidRDefault="00817C4D" w:rsidP="00306E04">
      <w:pPr>
        <w:pStyle w:val="CommentText1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49D">
        <w:rPr>
          <w:rFonts w:ascii="Arial" w:hAnsi="Arial" w:cs="Arial"/>
          <w:sz w:val="22"/>
          <w:szCs w:val="22"/>
        </w:rPr>
        <w:t>Niezależnie od kar umownych zastrzeżonych w ust. 1, jeżeli nie pokryją one poniesionych szkód, Zamawiający zastrzega sobie prawo dochodzenia odszkodowania uzupełniającego, w tym utraconych korzyści.</w:t>
      </w:r>
    </w:p>
    <w:p w14:paraId="19585888" w14:textId="77777777" w:rsidR="00817C4D" w:rsidRPr="0091349D" w:rsidRDefault="00817C4D" w:rsidP="00306E04">
      <w:pPr>
        <w:pStyle w:val="CommentText1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49D">
        <w:rPr>
          <w:rFonts w:ascii="Arial" w:hAnsi="Arial" w:cs="Arial"/>
          <w:sz w:val="22"/>
          <w:szCs w:val="22"/>
        </w:rPr>
        <w:t>Zastrzeżone w ust. 1 kary umowne mogą się sumować i są naliczane niezależnie od faktu zaistnienia szkody lub jej wysokości, a łączna wysokość kar umownych nie przekroczy 30 % wynagrodzenia brutto, określonego w § 3 ust. 1.</w:t>
      </w:r>
    </w:p>
    <w:p w14:paraId="6D4909CF" w14:textId="77777777" w:rsidR="00817C4D" w:rsidRPr="0091349D" w:rsidRDefault="00817C4D" w:rsidP="00306E04">
      <w:pPr>
        <w:pStyle w:val="CommentText1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49D">
        <w:rPr>
          <w:rFonts w:ascii="Arial" w:hAnsi="Arial" w:cs="Arial"/>
          <w:sz w:val="22"/>
          <w:szCs w:val="22"/>
        </w:rPr>
        <w:t xml:space="preserve">Kary umowne mogą być dochodzone z każdego tytułu odrębnie i podlegają kumulacji do maksymalnej wysokości wskazanej w ust. 3, z tym zastrzeżeniem, że kara umowna za odstąpienie od Umowy, określona w ust. 1 pkt 1, wyłącza możliwość dochodzenia kary z tytułu nienależytego wykonania Umowy, w tej części Umowy, od której odstąpiono. </w:t>
      </w:r>
    </w:p>
    <w:p w14:paraId="260A3114" w14:textId="77777777" w:rsidR="00817C4D" w:rsidRPr="0091349D" w:rsidRDefault="00817C4D" w:rsidP="00306E04">
      <w:pPr>
        <w:pStyle w:val="CommentText1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1349D">
        <w:rPr>
          <w:rFonts w:ascii="Arial" w:hAnsi="Arial" w:cs="Arial"/>
          <w:sz w:val="22"/>
          <w:szCs w:val="22"/>
        </w:rPr>
        <w:t>Kary umowne, będą płatne przelewem na konto bankowe Zamawiającego, wskazane w wezwaniu do zapłaty, w terminie 7 dni kalendarzowych.</w:t>
      </w:r>
    </w:p>
    <w:p w14:paraId="70098EE0" w14:textId="7E00290A" w:rsidR="00817C4D" w:rsidRPr="0091349D" w:rsidRDefault="00817C4D" w:rsidP="00306E04">
      <w:pPr>
        <w:pStyle w:val="CommentText1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91349D">
        <w:rPr>
          <w:rFonts w:ascii="Arial" w:hAnsi="Arial" w:cs="Arial"/>
          <w:sz w:val="22"/>
          <w:szCs w:val="22"/>
        </w:rPr>
        <w:t>Z zastrzeżeniem przepisów powszechnie obowiązujących, Zamawiający ma prawo dokonać potrącenia kary umownej z wynagrodzeni</w:t>
      </w:r>
      <w:r w:rsidR="00A72C6F" w:rsidRPr="0091349D">
        <w:rPr>
          <w:rFonts w:ascii="Arial" w:hAnsi="Arial" w:cs="Arial"/>
          <w:sz w:val="22"/>
          <w:szCs w:val="22"/>
        </w:rPr>
        <w:t>a</w:t>
      </w:r>
      <w:r w:rsidRPr="0091349D">
        <w:rPr>
          <w:rFonts w:ascii="Arial" w:hAnsi="Arial" w:cs="Arial"/>
          <w:sz w:val="22"/>
          <w:szCs w:val="22"/>
        </w:rPr>
        <w:t xml:space="preserve"> Wykonawcy, na co Wykonawca wyraża zgodę. Zapłata kary umownej nie wyłącza prawa Zamawiającego do dochodzenia naprawienia szkody na zasadach ogólnych, z zastrzeżeniem postanowień Umowy.</w:t>
      </w:r>
    </w:p>
    <w:p w14:paraId="491AACD2" w14:textId="77777777" w:rsidR="00306E04" w:rsidRDefault="00306E04" w:rsidP="00306E04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39BB1392" w14:textId="6423B66F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</w:t>
      </w:r>
      <w:r w:rsidR="00F84525">
        <w:rPr>
          <w:rFonts w:ascii="Arial" w:hAnsi="Arial" w:cs="Arial"/>
          <w:b/>
        </w:rPr>
        <w:t xml:space="preserve"> 6</w:t>
      </w:r>
      <w:r w:rsidRPr="0091349D">
        <w:rPr>
          <w:rFonts w:ascii="Arial" w:hAnsi="Arial" w:cs="Arial"/>
          <w:b/>
        </w:rPr>
        <w:t>.</w:t>
      </w:r>
    </w:p>
    <w:p w14:paraId="58EAACF7" w14:textId="7777777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Odstąpienie od Umowy</w:t>
      </w:r>
    </w:p>
    <w:p w14:paraId="3DFA7345" w14:textId="77777777" w:rsidR="00817C4D" w:rsidRPr="0091349D" w:rsidRDefault="00817C4D" w:rsidP="00306E04">
      <w:pPr>
        <w:pStyle w:val="Akapitzlist"/>
        <w:numPr>
          <w:ilvl w:val="0"/>
          <w:numId w:val="14"/>
        </w:numPr>
        <w:spacing w:after="0" w:line="360" w:lineRule="auto"/>
        <w:ind w:left="340" w:hanging="340"/>
        <w:contextualSpacing w:val="0"/>
        <w:jc w:val="both"/>
        <w:rPr>
          <w:rFonts w:ascii="Arial" w:hAnsi="Arial" w:cs="Arial"/>
          <w:color w:val="000000"/>
        </w:rPr>
      </w:pPr>
      <w:r w:rsidRPr="0091349D">
        <w:rPr>
          <w:rFonts w:ascii="Arial" w:hAnsi="Arial" w:cs="Arial"/>
          <w:color w:val="000000"/>
          <w:shd w:val="clear" w:color="auto" w:fill="FFFFFF"/>
        </w:rPr>
        <w:t>Poza przypadkami określonymi w art. 456 ustawy Pzp i innych powszechnie obowiązujących przepisach prawa, Zamawiający może odstąpić od Umowy w przypadku:</w:t>
      </w:r>
    </w:p>
    <w:p w14:paraId="4C24FB5A" w14:textId="77777777" w:rsidR="00817C4D" w:rsidRPr="0091349D" w:rsidRDefault="00817C4D" w:rsidP="00306E04">
      <w:pPr>
        <w:pStyle w:val="Akapitzlist"/>
        <w:numPr>
          <w:ilvl w:val="0"/>
          <w:numId w:val="13"/>
        </w:numPr>
        <w:tabs>
          <w:tab w:val="center" w:pos="6096"/>
        </w:tabs>
        <w:spacing w:after="0" w:line="360" w:lineRule="auto"/>
        <w:ind w:left="680" w:hanging="340"/>
        <w:contextualSpacing w:val="0"/>
        <w:jc w:val="both"/>
        <w:rPr>
          <w:rFonts w:ascii="Arial" w:hAnsi="Arial" w:cs="Arial"/>
          <w:color w:val="000000"/>
        </w:rPr>
      </w:pPr>
      <w:r w:rsidRPr="0091349D">
        <w:rPr>
          <w:rFonts w:ascii="Arial" w:hAnsi="Arial" w:cs="Arial"/>
          <w:color w:val="000000"/>
        </w:rPr>
        <w:t>gdy Wykonawca bez uzasadnionego powodu uchyla się od wykonywania przedmiotu Umowy lub w inny sposób otwarcie okazuje swój zamiar/wolę niekontynuowania wykonywania przedmiotu Umowy.</w:t>
      </w:r>
    </w:p>
    <w:p w14:paraId="41CB8B01" w14:textId="25177BCA" w:rsidR="00817C4D" w:rsidRPr="0091349D" w:rsidRDefault="00817C4D" w:rsidP="00306E04">
      <w:pPr>
        <w:pStyle w:val="Akapitzlist"/>
        <w:numPr>
          <w:ilvl w:val="0"/>
          <w:numId w:val="13"/>
        </w:numPr>
        <w:spacing w:after="0" w:line="360" w:lineRule="auto"/>
        <w:ind w:left="680" w:hanging="340"/>
        <w:contextualSpacing w:val="0"/>
        <w:jc w:val="both"/>
        <w:rPr>
          <w:rFonts w:ascii="Arial" w:hAnsi="Arial" w:cs="Arial"/>
          <w:color w:val="000000"/>
        </w:rPr>
      </w:pPr>
      <w:r w:rsidRPr="0091349D">
        <w:rPr>
          <w:rFonts w:ascii="Arial" w:hAnsi="Arial" w:cs="Arial"/>
          <w:color w:val="000000"/>
        </w:rPr>
        <w:t>gdy Wykonawca jest w zwłoce w stosunku do wyznaczonego mu przez Zamawiającego terminu na usunięcie zgłoszonych wad przedmiotu Umowy i mimo pisemnego wezwania przez Zamawiającego do należytego wykonywania Umowy w wyznaczonym dodatkowym odpowiednim terminie, uwzględniającym realny czas niezbędny do usunięcia wad, nie usuwa naruszenia.</w:t>
      </w:r>
    </w:p>
    <w:p w14:paraId="38A08100" w14:textId="77777777" w:rsidR="00817C4D" w:rsidRPr="0091349D" w:rsidRDefault="00817C4D" w:rsidP="00306E04">
      <w:pPr>
        <w:pStyle w:val="Akapitzlist"/>
        <w:numPr>
          <w:ilvl w:val="0"/>
          <w:numId w:val="13"/>
        </w:numPr>
        <w:spacing w:after="0" w:line="360" w:lineRule="auto"/>
        <w:ind w:left="680" w:hanging="340"/>
        <w:contextualSpacing w:val="0"/>
        <w:jc w:val="both"/>
        <w:rPr>
          <w:rFonts w:ascii="Arial" w:hAnsi="Arial" w:cs="Arial"/>
          <w:color w:val="000000"/>
        </w:rPr>
      </w:pPr>
      <w:r w:rsidRPr="0091349D">
        <w:rPr>
          <w:rFonts w:ascii="Arial" w:hAnsi="Arial" w:cs="Arial"/>
          <w:color w:val="000000"/>
        </w:rPr>
        <w:t xml:space="preserve">gdy łączna suma naliczonych kar umownych </w:t>
      </w:r>
      <w:r w:rsidRPr="0091349D">
        <w:rPr>
          <w:rFonts w:ascii="Arial" w:hAnsi="Arial" w:cs="Arial"/>
        </w:rPr>
        <w:t>osiągnie 30% wartoś</w:t>
      </w:r>
      <w:r w:rsidRPr="0091349D">
        <w:rPr>
          <w:rFonts w:ascii="Arial" w:hAnsi="Arial" w:cs="Arial"/>
          <w:color w:val="000000"/>
        </w:rPr>
        <w:t>ci wynagrodzenia brutto, o którym mowa w § 3 ust. 1.</w:t>
      </w:r>
    </w:p>
    <w:p w14:paraId="0081BC76" w14:textId="5FEE5B0C" w:rsidR="00817C4D" w:rsidRPr="0091349D" w:rsidRDefault="00817C4D" w:rsidP="00306E04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lastRenderedPageBreak/>
        <w:t>Uprawnienie do odstąpienia od Umowy może być realizowane w ciągu</w:t>
      </w:r>
      <w:r w:rsidR="00C773F2" w:rsidRPr="0091349D">
        <w:rPr>
          <w:rFonts w:ascii="Arial" w:hAnsi="Arial" w:cs="Arial"/>
        </w:rPr>
        <w:t xml:space="preserve"> </w:t>
      </w:r>
      <w:r w:rsidRPr="0091349D">
        <w:rPr>
          <w:rFonts w:ascii="Arial" w:hAnsi="Arial" w:cs="Arial"/>
        </w:rPr>
        <w:t>14 dni roboczych od dnia wystąpienia zdarzenia uzasadniającego odstąpienie od Umowy.</w:t>
      </w:r>
    </w:p>
    <w:p w14:paraId="0C27BE15" w14:textId="77777777" w:rsidR="00817C4D" w:rsidRPr="0091349D" w:rsidRDefault="00817C4D" w:rsidP="00306E04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1349D">
        <w:rPr>
          <w:rFonts w:ascii="Arial" w:eastAsia="Arial" w:hAnsi="Arial" w:cs="Arial"/>
        </w:rPr>
        <w:t>Oświadczenie o odstąpieniu od Umowy wymaga formy pisemnej pod rygorem nieważności.</w:t>
      </w:r>
    </w:p>
    <w:p w14:paraId="6BB3DC7B" w14:textId="77777777" w:rsidR="00817C4D" w:rsidRPr="0091349D" w:rsidRDefault="00817C4D" w:rsidP="00306E04">
      <w:pPr>
        <w:pStyle w:val="Akapitzlist"/>
        <w:numPr>
          <w:ilvl w:val="0"/>
          <w:numId w:val="14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Odstąpienie od Umowy w odniesieniu do niewykonanej części Umowy nie wyłącza ani nie ogranicza:</w:t>
      </w:r>
    </w:p>
    <w:p w14:paraId="6E1E5081" w14:textId="77777777" w:rsidR="00817C4D" w:rsidRPr="0091349D" w:rsidRDefault="00817C4D" w:rsidP="00306E04">
      <w:pPr>
        <w:pStyle w:val="Akapitzlist"/>
        <w:numPr>
          <w:ilvl w:val="0"/>
          <w:numId w:val="10"/>
        </w:numPr>
        <w:spacing w:after="0" w:line="360" w:lineRule="auto"/>
        <w:ind w:left="680" w:hanging="340"/>
        <w:contextualSpacing w:val="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prawa do żądania zapłaty kar umownych za odstąpienie od Umowy oraz kar umownych dotyczących zdarzeń, które nastąpiły przed odstąpieniem od Umowy,</w:t>
      </w:r>
    </w:p>
    <w:p w14:paraId="1C036A2A" w14:textId="77777777" w:rsidR="00817C4D" w:rsidRPr="0091349D" w:rsidRDefault="00817C4D" w:rsidP="00306E04">
      <w:pPr>
        <w:pStyle w:val="Akapitzlist"/>
        <w:numPr>
          <w:ilvl w:val="0"/>
          <w:numId w:val="10"/>
        </w:numPr>
        <w:spacing w:after="0" w:line="360" w:lineRule="auto"/>
        <w:ind w:left="680" w:hanging="340"/>
        <w:contextualSpacing w:val="0"/>
        <w:jc w:val="both"/>
        <w:rPr>
          <w:rFonts w:ascii="Arial" w:eastAsia="Arial" w:hAnsi="Arial" w:cs="Arial"/>
          <w:b/>
          <w:bCs/>
        </w:rPr>
      </w:pPr>
      <w:r w:rsidRPr="0091349D">
        <w:rPr>
          <w:rFonts w:ascii="Arial" w:hAnsi="Arial" w:cs="Arial"/>
        </w:rPr>
        <w:t>zobowiązań Stron w zakresie poufności.</w:t>
      </w:r>
    </w:p>
    <w:p w14:paraId="0CEF3BED" w14:textId="77777777" w:rsidR="00306E04" w:rsidRDefault="00306E04" w:rsidP="00306E04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4A0C8621" w14:textId="15919434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 xml:space="preserve">§ </w:t>
      </w:r>
      <w:r w:rsidR="001C5FB4">
        <w:rPr>
          <w:rFonts w:ascii="Arial" w:hAnsi="Arial" w:cs="Arial"/>
          <w:b/>
        </w:rPr>
        <w:t>7</w:t>
      </w:r>
      <w:r w:rsidRPr="0091349D">
        <w:rPr>
          <w:rFonts w:ascii="Arial" w:hAnsi="Arial" w:cs="Arial"/>
          <w:b/>
        </w:rPr>
        <w:t>.</w:t>
      </w:r>
    </w:p>
    <w:p w14:paraId="5D8274A8" w14:textId="77777777" w:rsidR="00817C4D" w:rsidRPr="0091349D" w:rsidRDefault="00817C4D" w:rsidP="008D5DFC">
      <w:pPr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Przedstawiciele stron</w:t>
      </w:r>
    </w:p>
    <w:p w14:paraId="70C2349C" w14:textId="2638CB59" w:rsidR="00817C4D" w:rsidRPr="0091349D" w:rsidRDefault="00817C4D" w:rsidP="00306E04">
      <w:pPr>
        <w:pStyle w:val="Tekstpodstawowy"/>
        <w:numPr>
          <w:ilvl w:val="0"/>
          <w:numId w:val="5"/>
        </w:numPr>
        <w:tabs>
          <w:tab w:val="left" w:pos="1701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Do kontaktu i nadzoru nad wykonywaniem Umowy strony wyznaczają</w:t>
      </w:r>
      <w:r w:rsidR="00A75A58" w:rsidRPr="0091349D">
        <w:rPr>
          <w:rFonts w:ascii="Arial" w:hAnsi="Arial" w:cs="Arial"/>
        </w:rPr>
        <w:t>:</w:t>
      </w:r>
    </w:p>
    <w:p w14:paraId="727C78AE" w14:textId="77777777" w:rsidR="009C2434" w:rsidRPr="009C2434" w:rsidRDefault="009C2434" w:rsidP="00306E04">
      <w:pPr>
        <w:pStyle w:val="Tekstpodstawowy"/>
        <w:tabs>
          <w:tab w:val="left" w:pos="1701"/>
        </w:tabs>
        <w:spacing w:after="0" w:line="360" w:lineRule="auto"/>
        <w:ind w:left="284"/>
        <w:rPr>
          <w:rFonts w:ascii="Arial" w:hAnsi="Arial" w:cs="Arial"/>
        </w:rPr>
      </w:pPr>
      <w:r w:rsidRPr="009C2434">
        <w:rPr>
          <w:rFonts w:ascii="Arial" w:hAnsi="Arial" w:cs="Arial"/>
        </w:rPr>
        <w:t>Wykonawca ustanawia jako Koordynatorów następujące osoby:</w:t>
      </w:r>
    </w:p>
    <w:p w14:paraId="2C2E9AA1" w14:textId="32505001" w:rsidR="009C2434" w:rsidRPr="009C2434" w:rsidRDefault="009C2434" w:rsidP="00306E04">
      <w:pPr>
        <w:pStyle w:val="Tekstpodstawowy"/>
        <w:numPr>
          <w:ilvl w:val="0"/>
          <w:numId w:val="30"/>
        </w:numPr>
        <w:tabs>
          <w:tab w:val="left" w:pos="1701"/>
        </w:tabs>
        <w:spacing w:after="0" w:line="360" w:lineRule="auto"/>
        <w:rPr>
          <w:rFonts w:ascii="Arial" w:hAnsi="Arial" w:cs="Arial"/>
        </w:rPr>
      </w:pPr>
      <w:r w:rsidRPr="009C2434">
        <w:rPr>
          <w:rFonts w:ascii="Arial" w:hAnsi="Arial" w:cs="Arial"/>
          <w:b/>
          <w:bCs/>
        </w:rPr>
        <w:t>……………………….</w:t>
      </w:r>
      <w:r w:rsidRPr="009C2434">
        <w:rPr>
          <w:rFonts w:ascii="Arial" w:hAnsi="Arial" w:cs="Arial"/>
        </w:rPr>
        <w:t xml:space="preserve">, tel. ………………………, mail: …………………………….. </w:t>
      </w:r>
    </w:p>
    <w:p w14:paraId="12EEF03A" w14:textId="46770C02" w:rsidR="009C2434" w:rsidRPr="009C2434" w:rsidRDefault="009C2434" w:rsidP="00306E04">
      <w:pPr>
        <w:pStyle w:val="Tekstpodstawowy"/>
        <w:numPr>
          <w:ilvl w:val="0"/>
          <w:numId w:val="30"/>
        </w:numPr>
        <w:tabs>
          <w:tab w:val="left" w:pos="1701"/>
        </w:tabs>
        <w:spacing w:after="0" w:line="360" w:lineRule="auto"/>
        <w:rPr>
          <w:rFonts w:ascii="Arial" w:hAnsi="Arial" w:cs="Arial"/>
        </w:rPr>
      </w:pPr>
      <w:r w:rsidRPr="009C2434">
        <w:rPr>
          <w:rFonts w:ascii="Arial" w:hAnsi="Arial" w:cs="Arial"/>
          <w:b/>
          <w:bCs/>
        </w:rPr>
        <w:t>……………………….</w:t>
      </w:r>
      <w:r w:rsidRPr="009C2434">
        <w:rPr>
          <w:rFonts w:ascii="Arial" w:hAnsi="Arial" w:cs="Arial"/>
        </w:rPr>
        <w:t>, tel. ………………………, mail: ……………</w:t>
      </w:r>
      <w:r>
        <w:rPr>
          <w:rFonts w:ascii="Arial" w:hAnsi="Arial" w:cs="Arial"/>
        </w:rPr>
        <w:t>…</w:t>
      </w:r>
      <w:r w:rsidRPr="009C2434">
        <w:rPr>
          <w:rFonts w:ascii="Arial" w:hAnsi="Arial" w:cs="Arial"/>
        </w:rPr>
        <w:t xml:space="preserve">…………….. </w:t>
      </w:r>
    </w:p>
    <w:p w14:paraId="32040451" w14:textId="77777777" w:rsidR="00817C4D" w:rsidRPr="0091349D" w:rsidRDefault="00817C4D" w:rsidP="008D5DFC">
      <w:pPr>
        <w:pStyle w:val="Tekstpodstawowy"/>
        <w:tabs>
          <w:tab w:val="left" w:pos="1701"/>
        </w:tabs>
        <w:spacing w:after="0" w:line="360" w:lineRule="auto"/>
        <w:ind w:left="284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Zamawiający </w:t>
      </w:r>
      <w:r w:rsidRPr="0091349D">
        <w:rPr>
          <w:rStyle w:val="FontStyle15"/>
          <w:sz w:val="22"/>
          <w:szCs w:val="22"/>
        </w:rPr>
        <w:t>ustanawia jako Koordynatorów następujące osoby:</w:t>
      </w:r>
    </w:p>
    <w:p w14:paraId="1B53A0EC" w14:textId="2E3857EC" w:rsidR="009074F4" w:rsidRPr="009074F4" w:rsidRDefault="00CA6FDC" w:rsidP="00306E04">
      <w:pPr>
        <w:pStyle w:val="Bezodstpw"/>
        <w:numPr>
          <w:ilvl w:val="0"/>
          <w:numId w:val="25"/>
        </w:numPr>
        <w:spacing w:line="360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……………………….</w:t>
      </w:r>
      <w:r w:rsidR="009074F4" w:rsidRPr="009074F4">
        <w:rPr>
          <w:rFonts w:ascii="Arial" w:eastAsiaTheme="minorHAnsi" w:hAnsi="Arial" w:cs="Arial"/>
          <w:lang w:eastAsia="en-US"/>
        </w:rPr>
        <w:t xml:space="preserve">, tel. </w:t>
      </w:r>
      <w:r w:rsidR="0005650D">
        <w:rPr>
          <w:rFonts w:ascii="Arial" w:eastAsiaTheme="minorHAnsi" w:hAnsi="Arial" w:cs="Arial"/>
          <w:lang w:eastAsia="en-US"/>
        </w:rPr>
        <w:t>………………………</w:t>
      </w:r>
      <w:r w:rsidR="009074F4" w:rsidRPr="009074F4">
        <w:rPr>
          <w:rFonts w:ascii="Arial" w:eastAsiaTheme="minorHAnsi" w:hAnsi="Arial" w:cs="Arial"/>
          <w:lang w:eastAsia="en-US"/>
        </w:rPr>
        <w:t xml:space="preserve">, mail: </w:t>
      </w:r>
      <w:r w:rsidR="0005650D">
        <w:rPr>
          <w:rFonts w:ascii="Arial" w:eastAsiaTheme="minorHAnsi" w:hAnsi="Arial" w:cs="Arial"/>
          <w:lang w:eastAsia="en-US"/>
        </w:rPr>
        <w:t>……………………………..</w:t>
      </w:r>
    </w:p>
    <w:p w14:paraId="72514118" w14:textId="25E24761" w:rsidR="009074F4" w:rsidRPr="009074F4" w:rsidRDefault="0005650D" w:rsidP="008D5DFC">
      <w:pPr>
        <w:pStyle w:val="Bezodstpw"/>
        <w:numPr>
          <w:ilvl w:val="0"/>
          <w:numId w:val="25"/>
        </w:numPr>
        <w:spacing w:line="360" w:lineRule="auto"/>
        <w:ind w:left="357"/>
        <w:jc w:val="both"/>
        <w:rPr>
          <w:rFonts w:ascii="Arial" w:eastAsiaTheme="minorHAnsi" w:hAnsi="Arial" w:cs="Arial"/>
          <w:lang w:val="en-US" w:eastAsia="en-US"/>
        </w:rPr>
      </w:pPr>
      <w:r>
        <w:rPr>
          <w:rFonts w:ascii="Arial" w:eastAsiaTheme="minorHAnsi" w:hAnsi="Arial" w:cs="Arial"/>
          <w:b/>
          <w:bCs/>
          <w:lang w:val="en-US" w:eastAsia="en-US"/>
        </w:rPr>
        <w:t>……………………….</w:t>
      </w:r>
      <w:r w:rsidR="009074F4" w:rsidRPr="009074F4">
        <w:rPr>
          <w:rFonts w:ascii="Arial" w:eastAsiaTheme="minorHAnsi" w:hAnsi="Arial" w:cs="Arial"/>
          <w:lang w:val="en-US" w:eastAsia="en-US"/>
        </w:rPr>
        <w:t xml:space="preserve">, tel. </w:t>
      </w:r>
      <w:r>
        <w:rPr>
          <w:rFonts w:ascii="Arial" w:eastAsiaTheme="minorHAnsi" w:hAnsi="Arial" w:cs="Arial"/>
          <w:lang w:val="en-US" w:eastAsia="en-US"/>
        </w:rPr>
        <w:t>………………………</w:t>
      </w:r>
      <w:r w:rsidR="009074F4" w:rsidRPr="009074F4">
        <w:rPr>
          <w:rFonts w:ascii="Arial" w:eastAsiaTheme="minorHAnsi" w:hAnsi="Arial" w:cs="Arial"/>
          <w:lang w:val="en-US" w:eastAsia="en-US"/>
        </w:rPr>
        <w:t xml:space="preserve">, mail: </w:t>
      </w:r>
      <w:r>
        <w:rPr>
          <w:rFonts w:ascii="Arial" w:eastAsiaTheme="minorHAnsi" w:hAnsi="Arial" w:cs="Arial"/>
          <w:lang w:val="en-US" w:eastAsia="en-US"/>
        </w:rPr>
        <w:t>…………………………….</w:t>
      </w:r>
      <w:r w:rsidR="009074F4" w:rsidRPr="009074F4">
        <w:rPr>
          <w:rFonts w:ascii="Arial" w:eastAsiaTheme="minorHAnsi" w:hAnsi="Arial" w:cs="Arial"/>
          <w:lang w:val="en-US" w:eastAsia="en-US"/>
        </w:rPr>
        <w:t xml:space="preserve">. </w:t>
      </w:r>
    </w:p>
    <w:p w14:paraId="6C02FC1A" w14:textId="16A6AD75" w:rsidR="00817C4D" w:rsidRPr="0091349D" w:rsidRDefault="00817C4D" w:rsidP="00306E04">
      <w:pPr>
        <w:pStyle w:val="Bezodstpw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Osoby, o których mowa w ust. 1, są upoważnione przez Strony do dokonywania bieżących czynności związanych z realizacją Umowy, w tym w szczególności do podpisywania (zatwierdzania) protokołu odbioru. Zmiana lub uzupełnienie osób, o których mowa w ust. 1, nie stanowi zmiany Umowy wymagającej zawarcia aneksu i wymaga jedynie złożenia pisemnego oświadczenia drugiej Stronie. Zmiana lub uzupełnienie osób, o których mowa w ust. 1, wywierają skutki od dnia następującego po dniu, w którym Strona otrzymała oświadczenie o zmianie lub uzupełnieniu tych osób.</w:t>
      </w:r>
    </w:p>
    <w:p w14:paraId="498E52B4" w14:textId="77777777" w:rsidR="00817C4D" w:rsidRPr="0091349D" w:rsidRDefault="00817C4D" w:rsidP="00306E04">
      <w:pPr>
        <w:pStyle w:val="Bezodstpw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Osoby, o których mowa w ust. 1, nie są uprawnione do reprezentowania Stron, w tym składania oświadczeń woli prowadzących do zmiany lub odstąpienia od Umowy.</w:t>
      </w:r>
    </w:p>
    <w:p w14:paraId="74079489" w14:textId="77777777" w:rsidR="00817C4D" w:rsidRPr="0091349D" w:rsidRDefault="00817C4D" w:rsidP="00306E04">
      <w:pPr>
        <w:pStyle w:val="Bezodstpw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 przypadku nieobecności osób, o których mowa w ust. 1, do dokonywania czynności określonych w ust. 2 Umowy upoważnione są osoby je zastępujące.</w:t>
      </w:r>
    </w:p>
    <w:p w14:paraId="37AC269F" w14:textId="77777777" w:rsidR="00306E04" w:rsidRDefault="00306E04" w:rsidP="00306E04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61DA411B" w14:textId="35346FA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 xml:space="preserve">§ </w:t>
      </w:r>
      <w:r w:rsidR="001C5FB4">
        <w:rPr>
          <w:rFonts w:ascii="Arial" w:hAnsi="Arial" w:cs="Arial"/>
          <w:b/>
        </w:rPr>
        <w:t>8</w:t>
      </w:r>
      <w:r w:rsidRPr="0091349D">
        <w:rPr>
          <w:rFonts w:ascii="Arial" w:hAnsi="Arial" w:cs="Arial"/>
          <w:b/>
        </w:rPr>
        <w:t>.</w:t>
      </w:r>
    </w:p>
    <w:p w14:paraId="0D009409" w14:textId="77777777" w:rsidR="00817C4D" w:rsidRPr="0091349D" w:rsidRDefault="00817C4D" w:rsidP="008D5DFC">
      <w:pPr>
        <w:spacing w:after="0" w:line="360" w:lineRule="auto"/>
        <w:jc w:val="center"/>
        <w:rPr>
          <w:rFonts w:ascii="Arial" w:hAnsi="Arial" w:cs="Arial"/>
        </w:rPr>
      </w:pPr>
      <w:r w:rsidRPr="0091349D">
        <w:rPr>
          <w:rFonts w:ascii="Arial" w:hAnsi="Arial" w:cs="Arial"/>
          <w:b/>
        </w:rPr>
        <w:t xml:space="preserve">Odpowiedzialność </w:t>
      </w:r>
    </w:p>
    <w:p w14:paraId="6A3BCDF8" w14:textId="77777777" w:rsidR="00817C4D" w:rsidRPr="0091349D" w:rsidRDefault="00817C4D" w:rsidP="00306E04">
      <w:pPr>
        <w:spacing w:after="0" w:line="360" w:lineRule="auto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Każda ze Stron ponosi odpowiedzialność za własne działania bądź zaniechania, które powstały z jej winy, a mające wpływ na realizację Umowy.</w:t>
      </w:r>
    </w:p>
    <w:p w14:paraId="1E9481B8" w14:textId="77777777" w:rsidR="00306E04" w:rsidRDefault="00306E04" w:rsidP="00306E04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1359A5D9" w14:textId="6D52DA7B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</w:rPr>
      </w:pPr>
      <w:r w:rsidRPr="0091349D">
        <w:rPr>
          <w:rFonts w:ascii="Arial" w:hAnsi="Arial" w:cs="Arial"/>
          <w:b/>
        </w:rPr>
        <w:t xml:space="preserve">§ </w:t>
      </w:r>
      <w:r w:rsidR="00A84993">
        <w:rPr>
          <w:rFonts w:ascii="Arial" w:hAnsi="Arial" w:cs="Arial"/>
          <w:b/>
        </w:rPr>
        <w:t>9</w:t>
      </w:r>
      <w:r w:rsidRPr="0091349D">
        <w:rPr>
          <w:rFonts w:ascii="Arial" w:hAnsi="Arial" w:cs="Arial"/>
          <w:b/>
        </w:rPr>
        <w:t>.</w:t>
      </w:r>
    </w:p>
    <w:p w14:paraId="713C27E2" w14:textId="7777777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</w:rPr>
      </w:pPr>
      <w:r w:rsidRPr="0091349D">
        <w:rPr>
          <w:rFonts w:ascii="Arial" w:hAnsi="Arial" w:cs="Arial"/>
          <w:b/>
        </w:rPr>
        <w:t>Siła wyższa</w:t>
      </w:r>
    </w:p>
    <w:p w14:paraId="2BD2EFD4" w14:textId="77777777" w:rsidR="00817C4D" w:rsidRPr="0091349D" w:rsidRDefault="00817C4D" w:rsidP="00306E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Strony zwolnione są z odpowiedzialności z tytułu niewykonania wzajemnych zobowiązań, jeżeli zaistnieją okoliczności nadzwyczajne, zewnętrzne i niezależne od woli którejkolwiek ze stron, niemożliwe do przewidzenia przez strony, którym strony nie mogły zapobiec pomimo zachowania należytej staranności, a w szczególności: klęska żywiołowa, konflikt zbrojny, akt władzy i administracji państwowej, konflikt w zakładach pracy, zakłócenie w systemach transportu, energetyki lub zaopatrzenia, protest społeczności lokalnej („Siła Wyższa”).</w:t>
      </w:r>
    </w:p>
    <w:p w14:paraId="5647730D" w14:textId="7B555834" w:rsidR="00817C4D" w:rsidRDefault="00817C4D" w:rsidP="00306E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Strony zapewniają, że w zakresie rozliczenia płatności, o których mowa </w:t>
      </w:r>
      <w:r w:rsidRPr="00F54A47">
        <w:rPr>
          <w:rFonts w:ascii="Arial" w:hAnsi="Arial" w:cs="Arial"/>
        </w:rPr>
        <w:t xml:space="preserve">w </w:t>
      </w:r>
      <w:r w:rsidR="00F54A47" w:rsidRPr="00F54A47">
        <w:rPr>
          <w:rFonts w:ascii="Arial" w:hAnsi="Arial" w:cs="Arial"/>
        </w:rPr>
        <w:t xml:space="preserve">§ 3 </w:t>
      </w:r>
      <w:r w:rsidRPr="00F54A47">
        <w:rPr>
          <w:rFonts w:ascii="Arial" w:hAnsi="Arial" w:cs="Arial"/>
        </w:rPr>
        <w:t>ust. 1</w:t>
      </w:r>
      <w:r w:rsidRPr="0091349D">
        <w:rPr>
          <w:rFonts w:ascii="Arial" w:hAnsi="Arial" w:cs="Arial"/>
        </w:rPr>
        <w:t>, będą ściśle ze sobą współpracowały oraz w miarę możliwości będą wspólnie występowały względem podmiotów trzecich, dokładając wszelkiej możliwej staranności w celu wyegzekwowania zwrotu płatności dokonanych w warunkach zaistnienia przeszkód w</w:t>
      </w:r>
      <w:r w:rsidR="00BA42D1" w:rsidRPr="0091349D">
        <w:rPr>
          <w:rFonts w:ascii="Arial" w:hAnsi="Arial" w:cs="Arial"/>
        </w:rPr>
        <w:t> </w:t>
      </w:r>
      <w:r w:rsidRPr="0091349D">
        <w:rPr>
          <w:rFonts w:ascii="Arial" w:hAnsi="Arial" w:cs="Arial"/>
        </w:rPr>
        <w:t>należytym wykonaniu Umowy z powodu wystąpienia działania Siły Wyższej.</w:t>
      </w:r>
    </w:p>
    <w:p w14:paraId="3C1A7070" w14:textId="05933CDB" w:rsidR="00F331FF" w:rsidRDefault="00F331FF" w:rsidP="00306E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siła wyższa spowoduje niewykonanie lub nienależyte wykonanie zobowiązań wynikających z Umowy przez Stronę, to:</w:t>
      </w:r>
    </w:p>
    <w:p w14:paraId="60491006" w14:textId="6F497E73" w:rsidR="00F331FF" w:rsidRDefault="00F331FF" w:rsidP="00306E0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Strona ta niezwłocznie zawiadomi drugą Stronę o powstaniu tego zdarzenia, a ponadto będzie informować drugą Stronę o istotnych faktach mających wpływ na przebieg takiego zdarzenia, w szczególności o przewidywanym terminie jego zakończenia </w:t>
      </w:r>
      <w:r w:rsidR="00A7618C">
        <w:rPr>
          <w:rFonts w:ascii="Arial" w:hAnsi="Arial" w:cs="Arial"/>
        </w:rPr>
        <w:br/>
      </w:r>
      <w:r>
        <w:rPr>
          <w:rFonts w:ascii="Arial" w:hAnsi="Arial" w:cs="Arial"/>
        </w:rPr>
        <w:t>i o przewidywanym terminie po</w:t>
      </w:r>
      <w:r w:rsidR="0035782B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jęcia wykonania zobowiązań z Umowy oraz </w:t>
      </w:r>
      <w:r w:rsidR="00A7618C">
        <w:rPr>
          <w:rFonts w:ascii="Arial" w:hAnsi="Arial" w:cs="Arial"/>
        </w:rPr>
        <w:br/>
      </w:r>
      <w:r>
        <w:rPr>
          <w:rFonts w:ascii="Arial" w:hAnsi="Arial" w:cs="Arial"/>
        </w:rPr>
        <w:t>o zakończeniu tego zdarzenia, w miarę  możliwości przedstawiając dokumentację w tym zakresie;</w:t>
      </w:r>
    </w:p>
    <w:p w14:paraId="17876885" w14:textId="2321F584" w:rsidR="00F331FF" w:rsidRPr="001E5ED2" w:rsidRDefault="00F331FF" w:rsidP="00306E04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uzgodnią sposób postępowania wobec tego zdarzenia.</w:t>
      </w:r>
    </w:p>
    <w:p w14:paraId="467A6C38" w14:textId="77777777" w:rsidR="00306E04" w:rsidRDefault="00306E04" w:rsidP="00306E04">
      <w:pPr>
        <w:keepNext/>
        <w:tabs>
          <w:tab w:val="center" w:pos="4464"/>
          <w:tab w:val="left" w:pos="5140"/>
        </w:tabs>
        <w:spacing w:after="0" w:line="360" w:lineRule="auto"/>
        <w:jc w:val="center"/>
        <w:rPr>
          <w:rFonts w:ascii="Arial" w:hAnsi="Arial" w:cs="Arial"/>
          <w:b/>
        </w:rPr>
      </w:pPr>
    </w:p>
    <w:p w14:paraId="0E15AE2A" w14:textId="27E63B37" w:rsidR="00817C4D" w:rsidRPr="0091349D" w:rsidRDefault="00817C4D" w:rsidP="008D5DFC">
      <w:pPr>
        <w:keepNext/>
        <w:tabs>
          <w:tab w:val="center" w:pos="4464"/>
          <w:tab w:val="left" w:pos="5140"/>
        </w:tabs>
        <w:spacing w:after="0" w:line="360" w:lineRule="auto"/>
        <w:jc w:val="center"/>
        <w:rPr>
          <w:rFonts w:ascii="Arial" w:hAnsi="Arial" w:cs="Arial"/>
        </w:rPr>
      </w:pPr>
      <w:r w:rsidRPr="0091349D">
        <w:rPr>
          <w:rFonts w:ascii="Arial" w:hAnsi="Arial" w:cs="Arial"/>
          <w:b/>
        </w:rPr>
        <w:t>§ 1</w:t>
      </w:r>
      <w:r w:rsidR="00F54A47">
        <w:rPr>
          <w:rFonts w:ascii="Arial" w:hAnsi="Arial" w:cs="Arial"/>
          <w:b/>
        </w:rPr>
        <w:t>0</w:t>
      </w:r>
      <w:r w:rsidRPr="0091349D">
        <w:rPr>
          <w:rFonts w:ascii="Arial" w:hAnsi="Arial" w:cs="Arial"/>
          <w:b/>
        </w:rPr>
        <w:t>.</w:t>
      </w:r>
    </w:p>
    <w:p w14:paraId="70C73F12" w14:textId="7777777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Klauzula salwatoryjna</w:t>
      </w:r>
    </w:p>
    <w:p w14:paraId="26CB9020" w14:textId="71A69088" w:rsidR="00817C4D" w:rsidRPr="0091349D" w:rsidRDefault="00817C4D" w:rsidP="00306E04">
      <w:pPr>
        <w:spacing w:after="0" w:line="360" w:lineRule="auto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Na ile to możliwe, każde postanowienie Umowy będzie interpretowane w sposób zapewniający jego ważność i skuteczność w świetle obowiązującego prawa. W razie uznania przez właściwy sąd lub organ administracji w ostatecznym, prawomocnym orzeczeniu kończącym sprawę, że jedno z postanowień Umowy jest niedopuszczalne lub nie może być dochodzone, postanowienie to zostanie uznane za wyłączone z Umowy, a wszystkie pozostałe jej postanowienia pozostaną w pełni w mocy, zamiast zaś postanowienia uznanego za niedopuszczalne lub niemożliwe do dochodzenia wstawione zostanie zgodnie przez Strony postanowienie o podobnej treści, odzwierciedlające pierwotny zamiar Stron </w:t>
      </w:r>
      <w:r w:rsidR="00DA7F3F">
        <w:rPr>
          <w:rFonts w:ascii="Arial" w:hAnsi="Arial" w:cs="Arial"/>
        </w:rPr>
        <w:br/>
      </w:r>
      <w:r w:rsidRPr="0091349D">
        <w:rPr>
          <w:rFonts w:ascii="Arial" w:hAnsi="Arial" w:cs="Arial"/>
        </w:rPr>
        <w:t>w zakresie zgodnym z obowiązującym prawem.</w:t>
      </w:r>
    </w:p>
    <w:p w14:paraId="5E667812" w14:textId="77777777" w:rsidR="00306E04" w:rsidRDefault="00306E04" w:rsidP="00306E04">
      <w:pPr>
        <w:keepNext/>
        <w:spacing w:after="0" w:line="360" w:lineRule="auto"/>
        <w:jc w:val="center"/>
        <w:rPr>
          <w:rFonts w:ascii="Arial" w:hAnsi="Arial" w:cs="Arial"/>
          <w:b/>
        </w:rPr>
      </w:pPr>
    </w:p>
    <w:p w14:paraId="6A64D564" w14:textId="73F37899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1</w:t>
      </w:r>
      <w:r w:rsidR="00F54A47">
        <w:rPr>
          <w:rFonts w:ascii="Arial" w:hAnsi="Arial" w:cs="Arial"/>
          <w:b/>
        </w:rPr>
        <w:t>1</w:t>
      </w:r>
      <w:r w:rsidRPr="0091349D">
        <w:rPr>
          <w:rFonts w:ascii="Arial" w:hAnsi="Arial" w:cs="Arial"/>
          <w:b/>
        </w:rPr>
        <w:t>.</w:t>
      </w:r>
    </w:p>
    <w:p w14:paraId="395B5F41" w14:textId="77777777" w:rsidR="00817C4D" w:rsidRPr="0091349D" w:rsidRDefault="00817C4D" w:rsidP="008D5DFC">
      <w:pPr>
        <w:pStyle w:val="Tekstpodstawowy"/>
        <w:keepNext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Zmiany Umowy</w:t>
      </w:r>
    </w:p>
    <w:p w14:paraId="0162191C" w14:textId="77777777" w:rsidR="00817C4D" w:rsidRPr="0091349D" w:rsidRDefault="00817C4D" w:rsidP="00306E04">
      <w:pPr>
        <w:pStyle w:val="Akapitzlist"/>
        <w:numPr>
          <w:ilvl w:val="0"/>
          <w:numId w:val="7"/>
        </w:numPr>
        <w:spacing w:after="0" w:line="360" w:lineRule="auto"/>
        <w:ind w:left="340" w:hanging="340"/>
        <w:jc w:val="both"/>
        <w:rPr>
          <w:rFonts w:ascii="Arial" w:hAnsi="Arial" w:cs="Arial"/>
          <w:b/>
        </w:rPr>
      </w:pPr>
      <w:r w:rsidRPr="0091349D">
        <w:rPr>
          <w:rFonts w:ascii="Arial" w:hAnsi="Arial" w:cs="Arial"/>
        </w:rPr>
        <w:t>Umowa może podlegać zmianom pod warunkiem dopuszczalności takich zmian w świetle przepisu art. 455 ustawy Pzp.</w:t>
      </w:r>
    </w:p>
    <w:p w14:paraId="2B69E824" w14:textId="77777777" w:rsidR="00817C4D" w:rsidRPr="0091349D" w:rsidRDefault="00817C4D" w:rsidP="00306E04">
      <w:pPr>
        <w:pStyle w:val="Akapitzlist"/>
        <w:numPr>
          <w:ilvl w:val="0"/>
          <w:numId w:val="7"/>
        </w:numPr>
        <w:spacing w:after="0" w:line="360" w:lineRule="auto"/>
        <w:ind w:left="340" w:hanging="340"/>
        <w:contextualSpacing w:val="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Na podstawie art. 455 ust. 1 pkt 1 ustawy Pzp zmiana postanowień Umowy możliwa jest w razie zaistnienia jednej z następujących okoliczności i w zakresie określonym poniżej:</w:t>
      </w:r>
    </w:p>
    <w:p w14:paraId="18FB83ED" w14:textId="77777777" w:rsidR="00817C4D" w:rsidRPr="0091349D" w:rsidRDefault="00817C4D" w:rsidP="00306E04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  <w:bCs/>
          <w:color w:val="000000"/>
        </w:rPr>
        <w:t xml:space="preserve">w przypadku wystąpienia zdarzeń o charakterze Siły wyższej w rozumieniu § 9 zmianie, stosownie do okoliczności wywołanych Siłą wyższą, może ulec </w:t>
      </w:r>
      <w:r w:rsidRPr="0091349D">
        <w:rPr>
          <w:rFonts w:ascii="Arial" w:hAnsi="Arial" w:cs="Arial"/>
        </w:rPr>
        <w:t>termin realizacji Umowy lub zakres</w:t>
      </w:r>
      <w:r w:rsidRPr="0091349D">
        <w:rPr>
          <w:rFonts w:ascii="Arial" w:hAnsi="Arial" w:cs="Arial"/>
          <w:color w:val="000000"/>
        </w:rPr>
        <w:t xml:space="preserve"> przedmiotu Umowy lub należne Wykonawcy wynagrodzenie;</w:t>
      </w:r>
    </w:p>
    <w:p w14:paraId="0400C7B9" w14:textId="3526749B" w:rsidR="00817C4D" w:rsidRPr="0091349D" w:rsidRDefault="00817C4D" w:rsidP="00306E04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/>
        </w:rPr>
        <w:t xml:space="preserve">w przypadku zaistnienia innych okoliczności prawnych, ekonomicznych, technicznych lub środowiskowych niemożliwych do przewidzenia w momencie zawarcia Umowy, za które żadna ze Stron nie ponosi odpowiedzialności, a skutkujących niemożliwością wykonania lub należytego wykonania Umowy zgodnie z jej postanowieniami – zmianie może ulec sposób realizacji Umowy lub zakres obowiązków Stron, wynagrodzenie lub </w:t>
      </w:r>
      <w:r w:rsidRPr="0091349D">
        <w:rPr>
          <w:rFonts w:ascii="Arial" w:hAnsi="Arial" w:cs="Arial"/>
        </w:rPr>
        <w:t xml:space="preserve">termin wykonania Umowy, jednakże tylko w takim zakresie, w jakim będzie to konieczne dla zapewnienia </w:t>
      </w:r>
      <w:r w:rsidRPr="0091349D">
        <w:rPr>
          <w:rFonts w:ascii="Arial" w:hAnsi="Arial" w:cs="Arial"/>
          <w:color w:val="000000"/>
        </w:rPr>
        <w:t xml:space="preserve">możliwości i prawidłowego wykonania Umowy i osiągnięcia celów zamówienia określonych w </w:t>
      </w:r>
      <w:r w:rsidR="00ED4C2D">
        <w:rPr>
          <w:rFonts w:ascii="Arial" w:hAnsi="Arial" w:cs="Arial"/>
          <w:color w:val="000000"/>
        </w:rPr>
        <w:t>SWZ</w:t>
      </w:r>
      <w:r w:rsidR="009B4588">
        <w:rPr>
          <w:rFonts w:ascii="Arial" w:hAnsi="Arial" w:cs="Arial"/>
          <w:color w:val="000000"/>
        </w:rPr>
        <w:t>.</w:t>
      </w:r>
      <w:r w:rsidRPr="0091349D">
        <w:rPr>
          <w:rFonts w:ascii="Arial" w:hAnsi="Arial" w:cs="Arial"/>
        </w:rPr>
        <w:t>;</w:t>
      </w:r>
    </w:p>
    <w:p w14:paraId="2CFAAAE9" w14:textId="77777777" w:rsidR="00817C4D" w:rsidRPr="0091349D" w:rsidRDefault="00817C4D" w:rsidP="00306E04">
      <w:pPr>
        <w:pStyle w:val="Akapitzlist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 przypadku:</w:t>
      </w:r>
    </w:p>
    <w:p w14:paraId="277B6C4C" w14:textId="77777777" w:rsidR="00817C4D" w:rsidRPr="0091349D" w:rsidRDefault="00817C4D" w:rsidP="00306E04">
      <w:pPr>
        <w:pStyle w:val="Tekstpodstawowy"/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zaprzestania wytwarzania produktu/ów objętych Umową, w tym czasowego wstrzymania produkcji, pod warunkiem, iż odpowiednik jest tej samej lub wyższej jakości, za cenę nie wyższą niż cena produktu objętego Umową;</w:t>
      </w:r>
    </w:p>
    <w:p w14:paraId="44F671EB" w14:textId="77777777" w:rsidR="00817C4D" w:rsidRPr="0091349D" w:rsidRDefault="00817C4D" w:rsidP="00306E04">
      <w:pPr>
        <w:pStyle w:val="Tekstpodstawowy"/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wprowadzenia do sprzedaży przez producenta zmodyfikowanego/ udoskonalonego produktu, za cenę nie wyższą niż cena produktu objętego Umową;</w:t>
      </w:r>
    </w:p>
    <w:p w14:paraId="3D7D1F72" w14:textId="77777777" w:rsidR="00817C4D" w:rsidRPr="0091349D" w:rsidRDefault="00817C4D" w:rsidP="00306E04">
      <w:pPr>
        <w:pStyle w:val="Tekstpodstawowy"/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wprowadzenia do sprzedaży przez producenta zmodyfikowanego/udoskonalonego produktu, obok dotychczas oferowanego za cenę nie wyższą niż cena produktu objętego Umową;</w:t>
      </w:r>
    </w:p>
    <w:p w14:paraId="042C3D1F" w14:textId="77777777" w:rsidR="00817C4D" w:rsidRPr="0091349D" w:rsidRDefault="00817C4D" w:rsidP="00306E04">
      <w:pPr>
        <w:pStyle w:val="Tekstpodstawowy"/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zmiany numeru katalogowego produktu, nazwy produktu, przy zachowaniu jego parametrów;</w:t>
      </w:r>
    </w:p>
    <w:p w14:paraId="30318689" w14:textId="77777777" w:rsidR="00817C4D" w:rsidRPr="0091349D" w:rsidRDefault="00817C4D" w:rsidP="00306E04">
      <w:pPr>
        <w:pStyle w:val="Tekstpodstawowy"/>
        <w:numPr>
          <w:ilvl w:val="0"/>
          <w:numId w:val="8"/>
        </w:numPr>
        <w:spacing w:after="0" w:line="360" w:lineRule="auto"/>
        <w:ind w:left="851" w:hanging="284"/>
        <w:jc w:val="both"/>
        <w:rPr>
          <w:rFonts w:ascii="Arial" w:hAnsi="Arial" w:cs="Arial"/>
          <w:color w:val="000000"/>
        </w:rPr>
      </w:pPr>
      <w:r w:rsidRPr="0091349D">
        <w:rPr>
          <w:rFonts w:ascii="Arial" w:hAnsi="Arial" w:cs="Arial"/>
          <w:color w:val="000000"/>
        </w:rPr>
        <w:t>czasowego wstrzymania produkcji i braku dostępności produktu/ów w centrach dystrybucyjnych;</w:t>
      </w:r>
    </w:p>
    <w:p w14:paraId="7702F90D" w14:textId="77777777" w:rsidR="00817C4D" w:rsidRPr="0091349D" w:rsidRDefault="00817C4D" w:rsidP="008D5DFC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color w:val="000000"/>
        </w:rPr>
      </w:pPr>
      <w:r w:rsidRPr="0091349D">
        <w:rPr>
          <w:rFonts w:ascii="Arial" w:hAnsi="Arial" w:cs="Arial"/>
        </w:rPr>
        <w:t>zmianie może ulec producent lub model sprzętu przez zastąpienie produktu lub rozszerzenie asortymentu o produkt równoważny lub wyższej jakości;</w:t>
      </w:r>
    </w:p>
    <w:p w14:paraId="48196C45" w14:textId="77777777" w:rsidR="00817C4D" w:rsidRPr="0091349D" w:rsidRDefault="00817C4D" w:rsidP="00306E04">
      <w:pPr>
        <w:pStyle w:val="Tekstpodstawowy"/>
        <w:numPr>
          <w:ilvl w:val="0"/>
          <w:numId w:val="18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w przypadku aktualizacji rozwiązań ze względu na postęp techniczny lub technologiczny (np. wycofanie z obrotu urządzeń lub podzespołów zastąpionych modelem należącym do tej samej linii produkcyjnej) – zmianie może ulec zakres przedmiotu Umowy, bez jednoczesnego podwyższenia wynagrodzenia Wykonawcy oraz obniżenia parametrów </w:t>
      </w:r>
      <w:r w:rsidRPr="0091349D">
        <w:rPr>
          <w:rFonts w:ascii="Arial" w:hAnsi="Arial" w:cs="Arial"/>
        </w:rPr>
        <w:lastRenderedPageBreak/>
        <w:t>technicznych, jakościowych i innych wynikających z oferty, na podstawie której był dokonany wybór Wykonawcy;</w:t>
      </w:r>
    </w:p>
    <w:p w14:paraId="125B7959" w14:textId="090E5B97" w:rsidR="00817C4D" w:rsidRPr="0091349D" w:rsidRDefault="00817C4D" w:rsidP="00306E04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91349D">
        <w:rPr>
          <w:rFonts w:ascii="Arial" w:hAnsi="Arial" w:cs="Arial"/>
          <w:color w:val="000000"/>
        </w:rPr>
        <w:t xml:space="preserve">W przypadku zaistnienia jednej lub kilku z okoliczności wymienionych w ust. 2, Wykonawca przedstawi Zamawiającemu stosowny wniosek oraz uzasadnienie ich wpływu na sposób realizacji Umowy, termin jej wykonania, zakres obowiązków Stron i wynagrodzenie. Jeżeli wniosek nie będzie uzasadniał zmiany, Zamawiający na taką zmianę nie wyrazi zgody. Wniosek zostanie rozpoznany przez Zamawiającego </w:t>
      </w:r>
      <w:r w:rsidRPr="0091349D">
        <w:rPr>
          <w:rFonts w:ascii="Arial" w:hAnsi="Arial" w:cs="Arial"/>
        </w:rPr>
        <w:t xml:space="preserve">w terminie 10 dni roboczych. Odmowa </w:t>
      </w:r>
      <w:r w:rsidRPr="0091349D">
        <w:rPr>
          <w:rFonts w:ascii="Arial" w:hAnsi="Arial" w:cs="Arial"/>
          <w:color w:val="000000"/>
        </w:rPr>
        <w:t>wyrażenia zgody w całości lub w części wymaga uzasadnienia.</w:t>
      </w:r>
    </w:p>
    <w:p w14:paraId="39DE9B94" w14:textId="5BD03E4D" w:rsidR="00306E04" w:rsidRPr="008D5DFC" w:rsidRDefault="00817C4D" w:rsidP="00306E04">
      <w:pPr>
        <w:pStyle w:val="Akapitzlist"/>
        <w:numPr>
          <w:ilvl w:val="0"/>
          <w:numId w:val="7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1349D">
        <w:rPr>
          <w:rFonts w:ascii="Arial" w:hAnsi="Arial" w:cs="Arial"/>
          <w:color w:val="000000"/>
        </w:rPr>
        <w:t xml:space="preserve">Z tytułu zmniejszenia zakresu przedmiotu Umowy w myśl postanowień niniejszego paragrafu, Wykonawcy nie przysługuje jakiekolwiek roszczenie odszkodowawcze, w tym w zakresie utraconych korzyści. </w:t>
      </w:r>
      <w:bookmarkStart w:id="4" w:name="_Hlk69801709"/>
      <w:bookmarkEnd w:id="4"/>
    </w:p>
    <w:p w14:paraId="4827F350" w14:textId="77777777" w:rsidR="00306E04" w:rsidRDefault="00306E04" w:rsidP="00306E04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  <w:b/>
        </w:rPr>
      </w:pPr>
    </w:p>
    <w:p w14:paraId="251306B2" w14:textId="5EF2F892" w:rsidR="00306E04" w:rsidRPr="00306E04" w:rsidRDefault="00817C4D" w:rsidP="008D5DFC">
      <w:pPr>
        <w:pStyle w:val="Akapitzlist"/>
        <w:spacing w:after="0" w:line="360" w:lineRule="auto"/>
        <w:ind w:left="284"/>
        <w:contextualSpacing w:val="0"/>
        <w:jc w:val="center"/>
        <w:rPr>
          <w:rFonts w:ascii="Arial" w:hAnsi="Arial" w:cs="Arial"/>
        </w:rPr>
      </w:pPr>
      <w:r w:rsidRPr="00306E04">
        <w:rPr>
          <w:rFonts w:ascii="Arial" w:hAnsi="Arial" w:cs="Arial"/>
          <w:b/>
        </w:rPr>
        <w:t>§ 1</w:t>
      </w:r>
      <w:r w:rsidR="00A95FE5" w:rsidRPr="00306E04">
        <w:rPr>
          <w:rFonts w:ascii="Arial" w:hAnsi="Arial" w:cs="Arial"/>
          <w:b/>
        </w:rPr>
        <w:t>2</w:t>
      </w:r>
      <w:r w:rsidRPr="00306E04">
        <w:rPr>
          <w:rFonts w:ascii="Arial" w:hAnsi="Arial" w:cs="Arial"/>
          <w:b/>
        </w:rPr>
        <w:t>.</w:t>
      </w:r>
    </w:p>
    <w:p w14:paraId="65BF9DCA" w14:textId="77777777" w:rsidR="00817C4D" w:rsidRDefault="00817C4D" w:rsidP="00306E04">
      <w:pPr>
        <w:pStyle w:val="Akapitzlist"/>
        <w:spacing w:after="0" w:line="360" w:lineRule="auto"/>
        <w:ind w:left="284"/>
        <w:contextualSpacing w:val="0"/>
        <w:jc w:val="center"/>
        <w:rPr>
          <w:rFonts w:ascii="Arial" w:hAnsi="Arial" w:cs="Arial"/>
          <w:b/>
          <w:bCs/>
        </w:rPr>
      </w:pPr>
      <w:r w:rsidRPr="008D5DFC">
        <w:rPr>
          <w:rFonts w:ascii="Arial" w:hAnsi="Arial" w:cs="Arial"/>
          <w:b/>
          <w:bCs/>
        </w:rPr>
        <w:t>Dane osobowe</w:t>
      </w:r>
    </w:p>
    <w:p w14:paraId="7173E2D1" w14:textId="77777777" w:rsidR="00306E04" w:rsidRDefault="00306E04" w:rsidP="008D5DFC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8D5DFC">
        <w:rPr>
          <w:rFonts w:ascii="Arial" w:hAnsi="Arial" w:cs="Arial"/>
        </w:rPr>
        <w:t>1.</w:t>
      </w:r>
      <w:r w:rsidRPr="008D5DFC">
        <w:rPr>
          <w:rFonts w:ascii="Arial" w:hAnsi="Arial" w:cs="Arial"/>
        </w:rPr>
        <w:tab/>
        <w:t>Dane osobowe przedstawicieli stron Umowy oraz kontaktowe osób wyznaczonych do realizacji Umowy są udostępniane pomiędzy stronami, które pełnią rolę odrębnych Administratorów w rozumieniu pkt 7 art. 4 RODO , na podstawie art. 6 ust. 1 lit. f RODO.</w:t>
      </w:r>
    </w:p>
    <w:p w14:paraId="4794CFDB" w14:textId="77777777" w:rsidR="00306E04" w:rsidRPr="008D5DFC" w:rsidRDefault="00306E04" w:rsidP="008D5DFC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</w:p>
    <w:p w14:paraId="05D166D0" w14:textId="3314B574" w:rsidR="00306E04" w:rsidRPr="008D5DFC" w:rsidRDefault="00306E04" w:rsidP="008D5DFC">
      <w:pPr>
        <w:pStyle w:val="Akapitzlist"/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8D5DFC">
        <w:rPr>
          <w:rFonts w:ascii="Arial" w:hAnsi="Arial" w:cs="Arial"/>
        </w:rPr>
        <w:t>2.</w:t>
      </w:r>
      <w:r w:rsidRPr="008D5DFC">
        <w:rPr>
          <w:rFonts w:ascii="Arial" w:hAnsi="Arial" w:cs="Arial"/>
        </w:rPr>
        <w:tab/>
        <w:t xml:space="preserve">Informacje dotyczące przetwarzania danych osobowych Stron Umowy oraz ich reprezentantów znajdują się w </w:t>
      </w:r>
      <w:r>
        <w:rPr>
          <w:rFonts w:ascii="Arial" w:hAnsi="Arial" w:cs="Arial"/>
          <w:b/>
          <w:bCs/>
        </w:rPr>
        <w:t>Z</w:t>
      </w:r>
      <w:r w:rsidRPr="00306E04">
        <w:rPr>
          <w:rFonts w:ascii="Arial" w:hAnsi="Arial" w:cs="Arial"/>
          <w:b/>
          <w:bCs/>
        </w:rPr>
        <w:t>ałączniku nr 3</w:t>
      </w:r>
      <w:r>
        <w:rPr>
          <w:rFonts w:ascii="Arial" w:hAnsi="Arial" w:cs="Arial"/>
          <w:b/>
          <w:bCs/>
        </w:rPr>
        <w:t xml:space="preserve"> do Umowy</w:t>
      </w:r>
      <w:r w:rsidRPr="00306E04">
        <w:rPr>
          <w:rFonts w:ascii="Arial" w:hAnsi="Arial" w:cs="Arial"/>
          <w:b/>
          <w:bCs/>
        </w:rPr>
        <w:t>.</w:t>
      </w:r>
    </w:p>
    <w:p w14:paraId="526E08B5" w14:textId="6E28EFA2" w:rsidR="00306E04" w:rsidRPr="008D5DFC" w:rsidRDefault="00306E04" w:rsidP="008D5DFC">
      <w:pPr>
        <w:pStyle w:val="Akapitzlist"/>
        <w:spacing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8D5DFC">
        <w:rPr>
          <w:rFonts w:ascii="Arial" w:hAnsi="Arial" w:cs="Arial"/>
        </w:rPr>
        <w:t>3.</w:t>
      </w:r>
      <w:r w:rsidRPr="008D5DFC">
        <w:rPr>
          <w:rFonts w:ascii="Arial" w:hAnsi="Arial" w:cs="Arial"/>
        </w:rPr>
        <w:tab/>
        <w:t xml:space="preserve">Wykonawca zobowiązuje się do realizacji w imieniu Zamawiającego obowiązku informacyjnego wobec wszystkich osób, których dane będą udostępniane Zamawiającemu w ramach Umowy (ze strony Wykonawcy). Treść klauzuli informacyjnej stanowi </w:t>
      </w:r>
      <w:r w:rsidRPr="00306E04">
        <w:rPr>
          <w:rFonts w:ascii="Arial" w:hAnsi="Arial" w:cs="Arial"/>
          <w:b/>
          <w:bCs/>
        </w:rPr>
        <w:t>załącznik nr 4</w:t>
      </w:r>
      <w:r>
        <w:rPr>
          <w:rFonts w:ascii="Arial" w:hAnsi="Arial" w:cs="Arial"/>
          <w:b/>
          <w:bCs/>
        </w:rPr>
        <w:t xml:space="preserve"> do Umowy</w:t>
      </w:r>
      <w:r w:rsidRPr="008D5DFC">
        <w:rPr>
          <w:rFonts w:ascii="Arial" w:hAnsi="Arial" w:cs="Arial"/>
        </w:rPr>
        <w:t>.</w:t>
      </w:r>
    </w:p>
    <w:p w14:paraId="5A35ECAD" w14:textId="77777777" w:rsidR="00817C4D" w:rsidRPr="0091349D" w:rsidRDefault="00817C4D" w:rsidP="008D5DFC">
      <w:pPr>
        <w:pStyle w:val="Tekstpodstawowy"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</w:p>
    <w:p w14:paraId="61C57D11" w14:textId="3AEA518B" w:rsidR="00817C4D" w:rsidRPr="0091349D" w:rsidRDefault="00817C4D" w:rsidP="008D5DFC">
      <w:pPr>
        <w:pStyle w:val="Tekstpodstawowy"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1</w:t>
      </w:r>
      <w:r w:rsidR="00A95FE5">
        <w:rPr>
          <w:rFonts w:ascii="Arial" w:hAnsi="Arial" w:cs="Arial"/>
          <w:b/>
        </w:rPr>
        <w:t>3</w:t>
      </w:r>
      <w:r w:rsidRPr="0091349D">
        <w:rPr>
          <w:rFonts w:ascii="Arial" w:hAnsi="Arial" w:cs="Arial"/>
          <w:b/>
        </w:rPr>
        <w:t>.</w:t>
      </w:r>
    </w:p>
    <w:p w14:paraId="705BEC4F" w14:textId="77777777" w:rsidR="00817C4D" w:rsidRPr="0091349D" w:rsidRDefault="00817C4D" w:rsidP="008D5DFC">
      <w:pPr>
        <w:pStyle w:val="Tekstpodstawowy"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Poufność</w:t>
      </w:r>
    </w:p>
    <w:p w14:paraId="4B47C657" w14:textId="77777777" w:rsidR="00817C4D" w:rsidRPr="0091349D" w:rsidRDefault="00817C4D" w:rsidP="00306E04">
      <w:pPr>
        <w:numPr>
          <w:ilvl w:val="0"/>
          <w:numId w:val="20"/>
        </w:numPr>
        <w:spacing w:after="0" w:line="360" w:lineRule="auto"/>
        <w:ind w:left="360"/>
        <w:contextualSpacing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Strony zobowiązują się do zachowania w poufności wszelkich informacji, jak również wszelkich dokumentów i projektów dokumentów ujawnionych przez drugą Stronę lub opracowanych przez drugą Stronę, które dotyczą Strony lub jej działalności, niezależnie od tego, czy informacje te są w formie pisemnej, ustnej czy w jakiejkolwiek innej formie, w tym elektronicznej, jak również niezależnie od tego, czy informacje te lub dokumenty są wyraźnie oznaczone jako poufne („Informacje Poufne”).</w:t>
      </w:r>
    </w:p>
    <w:p w14:paraId="1B90C5D5" w14:textId="77777777" w:rsidR="00817C4D" w:rsidRPr="0091349D" w:rsidRDefault="00817C4D" w:rsidP="00306E04">
      <w:pPr>
        <w:numPr>
          <w:ilvl w:val="0"/>
          <w:numId w:val="20"/>
        </w:numPr>
        <w:spacing w:after="0" w:line="360" w:lineRule="auto"/>
        <w:ind w:left="360"/>
        <w:contextualSpacing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Ograniczenia w ujawnianiu Informacji Poufnych nie mają zastosowania do:</w:t>
      </w:r>
    </w:p>
    <w:p w14:paraId="1C024822" w14:textId="77777777" w:rsidR="00817C4D" w:rsidRPr="0091349D" w:rsidRDefault="00817C4D" w:rsidP="00306E04">
      <w:pPr>
        <w:numPr>
          <w:ilvl w:val="0"/>
          <w:numId w:val="21"/>
        </w:numPr>
        <w:spacing w:after="0" w:line="360" w:lineRule="auto"/>
        <w:ind w:left="714" w:hanging="357"/>
        <w:contextualSpacing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informacji ujawnianych po uzyskaniu uprzedniej zgody drugiej Strony udzielonej na piśmie pod rygorem nieważności lub</w:t>
      </w:r>
    </w:p>
    <w:p w14:paraId="1E960C55" w14:textId="77777777" w:rsidR="00817C4D" w:rsidRPr="0091349D" w:rsidRDefault="00817C4D" w:rsidP="00306E04">
      <w:pPr>
        <w:numPr>
          <w:ilvl w:val="0"/>
          <w:numId w:val="21"/>
        </w:numPr>
        <w:spacing w:after="0" w:line="360" w:lineRule="auto"/>
        <w:ind w:left="714" w:hanging="357"/>
        <w:contextualSpacing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lastRenderedPageBreak/>
        <w:t>informacji ujawnianych na podstawie obowiązujących przepisów prawa, w zakresie wymaganym przez te przepisy lub</w:t>
      </w:r>
    </w:p>
    <w:p w14:paraId="7D63D365" w14:textId="77777777" w:rsidR="00817C4D" w:rsidRPr="0091349D" w:rsidRDefault="00817C4D" w:rsidP="00306E04">
      <w:pPr>
        <w:numPr>
          <w:ilvl w:val="0"/>
          <w:numId w:val="21"/>
        </w:numPr>
        <w:spacing w:after="0" w:line="360" w:lineRule="auto"/>
        <w:ind w:left="714" w:hanging="357"/>
        <w:contextualSpacing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informacji uprzednio ujawnionych do wiadomości publicznej w sposób nienaruszający niniejszej Umowy i prawa powszechnie obowiązującego lub</w:t>
      </w:r>
    </w:p>
    <w:p w14:paraId="79B1C492" w14:textId="77777777" w:rsidR="00817C4D" w:rsidRPr="0091349D" w:rsidRDefault="00817C4D" w:rsidP="00306E04">
      <w:pPr>
        <w:numPr>
          <w:ilvl w:val="0"/>
          <w:numId w:val="21"/>
        </w:numPr>
        <w:spacing w:after="0" w:line="360" w:lineRule="auto"/>
        <w:ind w:left="714" w:hanging="357"/>
        <w:contextualSpacing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informacji, których ujawnienie jest niezbędne celem realizacji Umowy, w takiej jednak sytuacji Strona ujawniająca informację odpowiada za zachowanie poufności przez osobę, której ujawniła informację.</w:t>
      </w:r>
    </w:p>
    <w:p w14:paraId="33CF110C" w14:textId="77777777" w:rsidR="00817C4D" w:rsidRPr="0091349D" w:rsidRDefault="00817C4D" w:rsidP="00306E04">
      <w:pPr>
        <w:numPr>
          <w:ilvl w:val="0"/>
          <w:numId w:val="20"/>
        </w:numPr>
        <w:spacing w:after="0" w:line="360" w:lineRule="auto"/>
        <w:ind w:left="360"/>
        <w:contextualSpacing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Wszelkie informacje przekazane przez Zamawiającego mogą być wykorzystywane przez Wykonawcę wyłącznie na potrzeby realizacji niniejszej Umowy.</w:t>
      </w:r>
    </w:p>
    <w:p w14:paraId="4C163EAF" w14:textId="77777777" w:rsidR="00306E04" w:rsidRDefault="00306E04" w:rsidP="00306E04">
      <w:pPr>
        <w:pStyle w:val="Tekstpodstawowy"/>
        <w:keepNext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</w:p>
    <w:p w14:paraId="417FF459" w14:textId="749D280C" w:rsidR="00817C4D" w:rsidRPr="0091349D" w:rsidRDefault="00817C4D" w:rsidP="008D5DFC">
      <w:pPr>
        <w:pStyle w:val="Tekstpodstawowy"/>
        <w:keepNext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1</w:t>
      </w:r>
      <w:r w:rsidR="00A95FE5">
        <w:rPr>
          <w:rFonts w:ascii="Arial" w:hAnsi="Arial" w:cs="Arial"/>
          <w:b/>
        </w:rPr>
        <w:t>4</w:t>
      </w:r>
      <w:r w:rsidRPr="0091349D">
        <w:rPr>
          <w:rFonts w:ascii="Arial" w:hAnsi="Arial" w:cs="Arial"/>
          <w:b/>
        </w:rPr>
        <w:t>.</w:t>
      </w:r>
    </w:p>
    <w:p w14:paraId="64CDCBDA" w14:textId="77777777" w:rsidR="00817C4D" w:rsidRPr="0091349D" w:rsidRDefault="00817C4D" w:rsidP="008D5DFC">
      <w:pPr>
        <w:keepNext/>
        <w:spacing w:after="0" w:line="360" w:lineRule="auto"/>
        <w:jc w:val="center"/>
        <w:rPr>
          <w:rFonts w:ascii="Arial" w:hAnsi="Arial" w:cs="Arial"/>
        </w:rPr>
      </w:pPr>
      <w:r w:rsidRPr="0091349D">
        <w:rPr>
          <w:rFonts w:ascii="Arial" w:hAnsi="Arial" w:cs="Arial"/>
          <w:b/>
        </w:rPr>
        <w:t>Doręczenia</w:t>
      </w:r>
    </w:p>
    <w:p w14:paraId="46125C03" w14:textId="77777777" w:rsidR="00817C4D" w:rsidRPr="0091349D" w:rsidRDefault="00817C4D" w:rsidP="00306E04">
      <w:pPr>
        <w:pStyle w:val="Akapitzlist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Strony mają obowiązek niezwłocznego informowania się wzajemnie o każdej zmianie danych kontaktowych w formie pisemnej lub w korespondencji poczty elektronicznej na adres mailowy wskazany w § 7. Powyższa zmiana nie wymaga aneksu do Umowy. Korespondencja wysłana na ostatnio podane dane kontaktowe Strony uznawana będzie za skutecznie doręczoną drugiej Stronie. </w:t>
      </w:r>
    </w:p>
    <w:p w14:paraId="4960B58F" w14:textId="73DF5A32" w:rsidR="00817C4D" w:rsidRPr="0091349D" w:rsidRDefault="00817C4D" w:rsidP="00306E04">
      <w:pPr>
        <w:pStyle w:val="Akapitzlist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O ile Strony nie postanowią inaczej korespondencję Strony będą doręczać sobie pocztą kurierską lub listem poleconym lub pocztą elektroniczną, na ostatnio podane przez Stronę dane kontaktowe.</w:t>
      </w:r>
    </w:p>
    <w:p w14:paraId="1E21F9F4" w14:textId="77777777" w:rsidR="00817C4D" w:rsidRPr="0091349D" w:rsidRDefault="00817C4D" w:rsidP="00306E04">
      <w:pPr>
        <w:pStyle w:val="Akapitzlist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Oświadczenie o wypowiedzeniu lub odstąpieniu od Umowy, musi mieć formę pisemną </w:t>
      </w:r>
      <w:r w:rsidRPr="0091349D">
        <w:rPr>
          <w:rFonts w:ascii="Arial" w:hAnsi="Arial" w:cs="Arial"/>
        </w:rPr>
        <w:br/>
        <w:t>i być doręczone drugiej Stronie listem poleconym lub pocztą kurierską, na ostatnio podany przez Stronę adres.</w:t>
      </w:r>
    </w:p>
    <w:p w14:paraId="187ED8AA" w14:textId="77777777" w:rsidR="00817C4D" w:rsidRPr="0091349D" w:rsidRDefault="00817C4D" w:rsidP="00306E04">
      <w:pPr>
        <w:pStyle w:val="Akapitzlist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Korespondencję wysyłaną pocztą elektroniczną uważa się za doręczoną w momencie jej wysłania.</w:t>
      </w:r>
    </w:p>
    <w:p w14:paraId="554AAF20" w14:textId="77777777" w:rsidR="00817C4D" w:rsidRPr="0091349D" w:rsidRDefault="00817C4D" w:rsidP="00306E04">
      <w:pPr>
        <w:pStyle w:val="Akapitzlist"/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Arial" w:hAnsi="Arial" w:cs="Arial"/>
          <w:b/>
          <w:bCs/>
        </w:rPr>
      </w:pPr>
      <w:r w:rsidRPr="0091349D">
        <w:rPr>
          <w:rFonts w:ascii="Arial" w:hAnsi="Arial" w:cs="Arial"/>
        </w:rPr>
        <w:t xml:space="preserve">Listy polecone, adresowane na ostatnio podany adres Strony, zwrócone przez pocztę </w:t>
      </w:r>
      <w:r w:rsidRPr="0091349D">
        <w:rPr>
          <w:rFonts w:ascii="Arial" w:hAnsi="Arial" w:cs="Arial"/>
        </w:rPr>
        <w:br/>
        <w:t>lub firmę kurierską ze względu na niepodjęcie przez adresata w terminie, będą traktowane jako skutecznie doręczone z upływem czternastego dnia od dnia pierwszej próby doręczenia.</w:t>
      </w:r>
    </w:p>
    <w:p w14:paraId="4D394B98" w14:textId="77777777" w:rsidR="00306E04" w:rsidRDefault="00306E04" w:rsidP="00306E04">
      <w:pPr>
        <w:pStyle w:val="Tekstpodstawowy"/>
        <w:keepNext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</w:p>
    <w:p w14:paraId="2D2D2F66" w14:textId="028897EF" w:rsidR="00817C4D" w:rsidRPr="0091349D" w:rsidRDefault="00817C4D" w:rsidP="008D5DFC">
      <w:pPr>
        <w:pStyle w:val="Tekstpodstawowy"/>
        <w:keepNext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§ 1</w:t>
      </w:r>
      <w:r w:rsidR="00A95FE5">
        <w:rPr>
          <w:rFonts w:ascii="Arial" w:hAnsi="Arial" w:cs="Arial"/>
          <w:b/>
        </w:rPr>
        <w:t>5</w:t>
      </w:r>
      <w:r w:rsidRPr="0091349D">
        <w:rPr>
          <w:rFonts w:ascii="Arial" w:hAnsi="Arial" w:cs="Arial"/>
          <w:b/>
        </w:rPr>
        <w:t>.</w:t>
      </w:r>
    </w:p>
    <w:p w14:paraId="39802E8D" w14:textId="77777777" w:rsidR="00817C4D" w:rsidRPr="0091349D" w:rsidRDefault="00817C4D" w:rsidP="008D5DFC">
      <w:pPr>
        <w:pStyle w:val="Tekstpodstawowy"/>
        <w:keepNext/>
        <w:tabs>
          <w:tab w:val="left" w:pos="1701"/>
        </w:tabs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Postanowienia końcowe</w:t>
      </w:r>
    </w:p>
    <w:p w14:paraId="1C13001A" w14:textId="6CFA21B3" w:rsidR="008C0579" w:rsidRPr="0091349D" w:rsidRDefault="008C0579" w:rsidP="00306E04">
      <w:pPr>
        <w:pStyle w:val="Akapitzlist"/>
        <w:numPr>
          <w:ilvl w:val="0"/>
          <w:numId w:val="24"/>
        </w:numPr>
        <w:tabs>
          <w:tab w:val="left" w:pos="284"/>
        </w:tabs>
        <w:spacing w:after="0" w:line="360" w:lineRule="auto"/>
        <w:contextualSpacing w:val="0"/>
        <w:jc w:val="both"/>
        <w:rPr>
          <w:rStyle w:val="normaltextrun"/>
          <w:rFonts w:ascii="Arial" w:eastAsiaTheme="minorHAnsi" w:hAnsi="Arial" w:cs="Arial"/>
        </w:rPr>
      </w:pPr>
      <w:r w:rsidRPr="0091349D">
        <w:rPr>
          <w:rStyle w:val="normaltextrun"/>
          <w:rFonts w:ascii="Arial" w:eastAsiaTheme="minorHAnsi" w:hAnsi="Arial" w:cs="Arial"/>
        </w:rPr>
        <w:t>Umowę sporządzono w formie elektronicznej i podpisano przy użyciu kwalifikowanego podpisu elektronicznego</w:t>
      </w:r>
      <w:r w:rsidR="00ED4C2D">
        <w:rPr>
          <w:rStyle w:val="normaltextrun"/>
          <w:rFonts w:ascii="Arial" w:eastAsiaTheme="minorHAnsi" w:hAnsi="Arial" w:cs="Arial"/>
        </w:rPr>
        <w:t>/w formie tradycyjnej w dwóch egzemplarzach po jednym dla każdej ze Stron</w:t>
      </w:r>
      <w:r w:rsidRPr="0091349D">
        <w:rPr>
          <w:rStyle w:val="normaltextrun"/>
          <w:rFonts w:ascii="Arial" w:eastAsiaTheme="minorHAnsi" w:hAnsi="Arial" w:cs="Arial"/>
        </w:rPr>
        <w:t>.</w:t>
      </w:r>
    </w:p>
    <w:p w14:paraId="1B2F6564" w14:textId="7F8EC8BE" w:rsidR="00817C4D" w:rsidRPr="0091349D" w:rsidRDefault="00817C4D" w:rsidP="00306E04">
      <w:pPr>
        <w:pStyle w:val="Tekstpodstawowy"/>
        <w:numPr>
          <w:ilvl w:val="0"/>
          <w:numId w:val="24"/>
        </w:numPr>
        <w:tabs>
          <w:tab w:val="left" w:pos="284"/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 sprawach nieuregulowanych Umową zastosowanie mają odpowiednie przepisy powszechnie obowiązującego</w:t>
      </w:r>
      <w:r w:rsidR="00D61FEB" w:rsidRPr="0091349D">
        <w:rPr>
          <w:rFonts w:ascii="Arial" w:hAnsi="Arial" w:cs="Arial"/>
        </w:rPr>
        <w:t xml:space="preserve"> prawa</w:t>
      </w:r>
      <w:r w:rsidRPr="0091349D">
        <w:rPr>
          <w:rFonts w:ascii="Arial" w:hAnsi="Arial" w:cs="Arial"/>
        </w:rPr>
        <w:t>, w szczególności ustawy Pzp i Kodeksu cywilnego.</w:t>
      </w:r>
    </w:p>
    <w:p w14:paraId="04517D35" w14:textId="77777777" w:rsidR="00817C4D" w:rsidRPr="0091349D" w:rsidRDefault="00817C4D" w:rsidP="00306E04">
      <w:pPr>
        <w:pStyle w:val="Tekstpodstawowy"/>
        <w:numPr>
          <w:ilvl w:val="0"/>
          <w:numId w:val="24"/>
        </w:numPr>
        <w:tabs>
          <w:tab w:val="left" w:pos="284"/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lastRenderedPageBreak/>
        <w:t xml:space="preserve">Za „dni robocze” w rozumieniu Umowy rozumie się dni tygodnia od poniedziałku do piątku, z wyłączeniem dni ustawowo wolnych od pracy oraz soboty. W przypadku ogłoszenia stanu zagrożenia epidemicznego lub stanu epidemii, </w:t>
      </w:r>
      <w:bookmarkStart w:id="5" w:name="highlightHit_12"/>
      <w:bookmarkEnd w:id="5"/>
      <w:r w:rsidRPr="0091349D">
        <w:rPr>
          <w:rStyle w:val="highlight"/>
          <w:rFonts w:ascii="Arial" w:hAnsi="Arial" w:cs="Arial"/>
        </w:rPr>
        <w:t>dniem</w:t>
      </w:r>
      <w:r w:rsidRPr="0091349D">
        <w:rPr>
          <w:rFonts w:ascii="Arial" w:hAnsi="Arial" w:cs="Arial"/>
        </w:rPr>
        <w:t xml:space="preserve"> </w:t>
      </w:r>
      <w:bookmarkStart w:id="6" w:name="highlightHit_13"/>
      <w:bookmarkEnd w:id="6"/>
      <w:r w:rsidRPr="0091349D">
        <w:rPr>
          <w:rStyle w:val="highlight"/>
          <w:rFonts w:ascii="Arial" w:hAnsi="Arial" w:cs="Arial"/>
        </w:rPr>
        <w:t>wolnym</w:t>
      </w:r>
      <w:r w:rsidRPr="0091349D">
        <w:rPr>
          <w:rFonts w:ascii="Arial" w:hAnsi="Arial" w:cs="Arial"/>
        </w:rPr>
        <w:t xml:space="preserve"> </w:t>
      </w:r>
      <w:bookmarkStart w:id="7" w:name="highlightHit_14"/>
      <w:bookmarkEnd w:id="7"/>
      <w:r w:rsidRPr="0091349D">
        <w:rPr>
          <w:rStyle w:val="highlight"/>
          <w:rFonts w:ascii="Arial" w:hAnsi="Arial" w:cs="Arial"/>
        </w:rPr>
        <w:t>od</w:t>
      </w:r>
      <w:r w:rsidRPr="0091349D">
        <w:rPr>
          <w:rFonts w:ascii="Arial" w:hAnsi="Arial" w:cs="Arial"/>
        </w:rPr>
        <w:t xml:space="preserve"> </w:t>
      </w:r>
      <w:bookmarkStart w:id="8" w:name="highlightHit_15"/>
      <w:bookmarkEnd w:id="8"/>
      <w:r w:rsidRPr="0091349D">
        <w:rPr>
          <w:rStyle w:val="highlight"/>
          <w:rFonts w:ascii="Arial" w:hAnsi="Arial" w:cs="Arial"/>
        </w:rPr>
        <w:t>pracy</w:t>
      </w:r>
      <w:r w:rsidRPr="0091349D">
        <w:rPr>
          <w:rFonts w:ascii="Arial" w:hAnsi="Arial" w:cs="Arial"/>
        </w:rPr>
        <w:t xml:space="preserve"> jest także </w:t>
      </w:r>
      <w:bookmarkStart w:id="9" w:name="highlightHit_16"/>
      <w:bookmarkEnd w:id="9"/>
      <w:r w:rsidRPr="0091349D">
        <w:rPr>
          <w:rStyle w:val="highlight"/>
          <w:rFonts w:ascii="Arial" w:hAnsi="Arial" w:cs="Arial"/>
        </w:rPr>
        <w:t>dzień</w:t>
      </w:r>
      <w:r w:rsidRPr="0091349D">
        <w:rPr>
          <w:rFonts w:ascii="Arial" w:hAnsi="Arial" w:cs="Arial"/>
        </w:rPr>
        <w:t xml:space="preserve"> określony przez Prezesa Rady Ministrów, w drodze rozporządzenia.</w:t>
      </w:r>
    </w:p>
    <w:p w14:paraId="453CFF7E" w14:textId="77777777" w:rsidR="00817C4D" w:rsidRPr="0091349D" w:rsidRDefault="00817C4D" w:rsidP="00306E04">
      <w:pPr>
        <w:pStyle w:val="Tekstpodstawowy"/>
        <w:numPr>
          <w:ilvl w:val="0"/>
          <w:numId w:val="24"/>
        </w:numPr>
        <w:tabs>
          <w:tab w:val="left" w:pos="284"/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>Wszelkie spory wynikłe na tle wykonywania Umowy rozstrzygane będą przez sąd miejscowo i rzeczowo właściwy dla siedziby Zamawiającego.</w:t>
      </w:r>
    </w:p>
    <w:p w14:paraId="5329CC79" w14:textId="77777777" w:rsidR="00817C4D" w:rsidRPr="0091349D" w:rsidRDefault="00817C4D" w:rsidP="00306E04">
      <w:pPr>
        <w:pStyle w:val="Tekstpodstawowy"/>
        <w:numPr>
          <w:ilvl w:val="0"/>
          <w:numId w:val="24"/>
        </w:numPr>
        <w:tabs>
          <w:tab w:val="left" w:pos="284"/>
          <w:tab w:val="left" w:pos="1701"/>
        </w:tabs>
        <w:spacing w:after="0" w:line="360" w:lineRule="auto"/>
        <w:jc w:val="both"/>
        <w:rPr>
          <w:rFonts w:ascii="Arial" w:hAnsi="Arial" w:cs="Arial"/>
        </w:rPr>
      </w:pPr>
      <w:r w:rsidRPr="0091349D">
        <w:rPr>
          <w:rFonts w:ascii="Arial" w:hAnsi="Arial" w:cs="Arial"/>
        </w:rPr>
        <w:t xml:space="preserve">Integralną część Umowy stanowią załączniki: </w:t>
      </w:r>
    </w:p>
    <w:p w14:paraId="059611BB" w14:textId="7BEA3D3D" w:rsidR="00817C4D" w:rsidRPr="0091349D" w:rsidRDefault="00817C4D" w:rsidP="00306E04">
      <w:pPr>
        <w:pStyle w:val="Tekstpodstawowy"/>
        <w:numPr>
          <w:ilvl w:val="0"/>
          <w:numId w:val="4"/>
        </w:numPr>
        <w:tabs>
          <w:tab w:val="left" w:pos="1080"/>
        </w:tabs>
        <w:spacing w:after="0" w:line="360" w:lineRule="auto"/>
        <w:ind w:left="720" w:hanging="360"/>
        <w:rPr>
          <w:rFonts w:ascii="Arial" w:hAnsi="Arial" w:cs="Arial"/>
        </w:rPr>
      </w:pPr>
      <w:bookmarkStart w:id="10" w:name="_Hlk99098975"/>
      <w:r w:rsidRPr="0091349D">
        <w:rPr>
          <w:rFonts w:ascii="Arial" w:hAnsi="Arial" w:cs="Arial"/>
        </w:rPr>
        <w:t xml:space="preserve">Załącznik nr 1 – </w:t>
      </w:r>
      <w:r w:rsidR="004F22B2">
        <w:rPr>
          <w:rFonts w:ascii="Arial" w:hAnsi="Arial" w:cs="Arial"/>
        </w:rPr>
        <w:t>SWZ</w:t>
      </w:r>
    </w:p>
    <w:p w14:paraId="6932E941" w14:textId="606B563F" w:rsidR="00817C4D" w:rsidRPr="00ED4C2D" w:rsidRDefault="00817C4D" w:rsidP="00306E04">
      <w:pPr>
        <w:pStyle w:val="Tekstpodstawowy"/>
        <w:numPr>
          <w:ilvl w:val="0"/>
          <w:numId w:val="4"/>
        </w:numPr>
        <w:tabs>
          <w:tab w:val="left" w:pos="1080"/>
        </w:tabs>
        <w:spacing w:after="0" w:line="360" w:lineRule="auto"/>
        <w:ind w:left="714" w:hanging="357"/>
        <w:rPr>
          <w:rFonts w:ascii="Arial" w:hAnsi="Arial" w:cs="Arial"/>
        </w:rPr>
      </w:pPr>
      <w:r w:rsidRPr="00ED4C2D">
        <w:rPr>
          <w:rFonts w:ascii="Arial" w:hAnsi="Arial" w:cs="Arial"/>
        </w:rPr>
        <w:t xml:space="preserve">Załącznik nr 2 – </w:t>
      </w:r>
      <w:r w:rsidR="00175072" w:rsidRPr="00ED4C2D">
        <w:rPr>
          <w:rFonts w:ascii="Arial" w:hAnsi="Arial" w:cs="Arial"/>
        </w:rPr>
        <w:t>Oferta Wykonawcy</w:t>
      </w:r>
    </w:p>
    <w:p w14:paraId="612B56E6" w14:textId="77777777" w:rsidR="00817C4D" w:rsidRPr="0091349D" w:rsidRDefault="00817C4D" w:rsidP="00306E04">
      <w:pPr>
        <w:pStyle w:val="Tekstpodstawowy"/>
        <w:numPr>
          <w:ilvl w:val="0"/>
          <w:numId w:val="4"/>
        </w:numPr>
        <w:tabs>
          <w:tab w:val="left" w:pos="1080"/>
        </w:tabs>
        <w:spacing w:after="0" w:line="360" w:lineRule="auto"/>
        <w:ind w:left="714" w:hanging="357"/>
        <w:rPr>
          <w:rFonts w:ascii="Arial" w:hAnsi="Arial" w:cs="Arial"/>
        </w:rPr>
      </w:pPr>
      <w:r w:rsidRPr="0091349D">
        <w:rPr>
          <w:rFonts w:ascii="Arial" w:hAnsi="Arial" w:cs="Arial"/>
        </w:rPr>
        <w:t>Załącznik nr 3</w:t>
      </w:r>
      <w:bookmarkEnd w:id="10"/>
      <w:r w:rsidRPr="0091349D">
        <w:rPr>
          <w:rFonts w:ascii="Arial" w:hAnsi="Arial" w:cs="Arial"/>
        </w:rPr>
        <w:t xml:space="preserve"> – Klauzula informacyjna art. 13 RODO</w:t>
      </w:r>
    </w:p>
    <w:p w14:paraId="56B1B229" w14:textId="77777777" w:rsidR="00817C4D" w:rsidRPr="0091349D" w:rsidRDefault="00817C4D" w:rsidP="00306E04">
      <w:pPr>
        <w:pStyle w:val="Tekstpodstawowy"/>
        <w:numPr>
          <w:ilvl w:val="0"/>
          <w:numId w:val="4"/>
        </w:numPr>
        <w:tabs>
          <w:tab w:val="left" w:pos="1080"/>
        </w:tabs>
        <w:spacing w:after="0" w:line="360" w:lineRule="auto"/>
        <w:ind w:left="714" w:hanging="357"/>
        <w:rPr>
          <w:rFonts w:ascii="Arial" w:hAnsi="Arial" w:cs="Arial"/>
        </w:rPr>
      </w:pPr>
      <w:r w:rsidRPr="0091349D">
        <w:rPr>
          <w:rFonts w:ascii="Arial" w:hAnsi="Arial" w:cs="Arial"/>
        </w:rPr>
        <w:t>Załącznik nr 4 – Klauzula informacyjna art. 14 RODO</w:t>
      </w:r>
    </w:p>
    <w:p w14:paraId="2193D03F" w14:textId="77777777" w:rsidR="00480E8A" w:rsidRDefault="00480E8A" w:rsidP="008D5DFC">
      <w:pPr>
        <w:pStyle w:val="Tekstpodstawowy"/>
        <w:tabs>
          <w:tab w:val="left" w:pos="5670"/>
        </w:tabs>
        <w:spacing w:after="0" w:line="360" w:lineRule="auto"/>
        <w:rPr>
          <w:rFonts w:ascii="Arial" w:hAnsi="Arial" w:cs="Arial"/>
          <w:b/>
        </w:rPr>
      </w:pPr>
    </w:p>
    <w:p w14:paraId="263C4EBC" w14:textId="180A70F7" w:rsidR="00817C4D" w:rsidRDefault="00817C4D" w:rsidP="008D5DFC">
      <w:pPr>
        <w:pStyle w:val="Tekstpodstawowy"/>
        <w:tabs>
          <w:tab w:val="left" w:pos="5670"/>
        </w:tabs>
        <w:spacing w:after="0" w:line="360" w:lineRule="auto"/>
        <w:jc w:val="center"/>
        <w:rPr>
          <w:rFonts w:ascii="Arial" w:hAnsi="Arial" w:cs="Arial"/>
          <w:b/>
        </w:rPr>
      </w:pPr>
      <w:r w:rsidRPr="0091349D">
        <w:rPr>
          <w:rFonts w:ascii="Arial" w:hAnsi="Arial" w:cs="Arial"/>
          <w:b/>
        </w:rPr>
        <w:t>ZAMAWIAJĄCY</w:t>
      </w:r>
      <w:r w:rsidRPr="0091349D">
        <w:rPr>
          <w:rFonts w:ascii="Arial" w:hAnsi="Arial" w:cs="Arial"/>
          <w:b/>
        </w:rPr>
        <w:tab/>
      </w:r>
      <w:r w:rsidRPr="0091349D">
        <w:rPr>
          <w:rFonts w:ascii="Arial" w:hAnsi="Arial" w:cs="Arial"/>
          <w:b/>
        </w:rPr>
        <w:tab/>
      </w:r>
      <w:r w:rsidRPr="0091349D">
        <w:rPr>
          <w:rFonts w:ascii="Arial" w:hAnsi="Arial" w:cs="Arial"/>
          <w:b/>
        </w:rPr>
        <w:tab/>
        <w:t>WYKONAWCA</w:t>
      </w:r>
    </w:p>
    <w:p w14:paraId="6F7F0EB4" w14:textId="77777777" w:rsidR="00ED4C2D" w:rsidRPr="0091349D" w:rsidRDefault="00ED4C2D" w:rsidP="008D5DFC">
      <w:pPr>
        <w:pStyle w:val="Tekstpodstawowy"/>
        <w:tabs>
          <w:tab w:val="left" w:pos="5670"/>
        </w:tabs>
        <w:spacing w:after="0" w:line="360" w:lineRule="auto"/>
        <w:jc w:val="center"/>
        <w:rPr>
          <w:rFonts w:ascii="Arial" w:hAnsi="Arial" w:cs="Arial"/>
          <w:b/>
        </w:rPr>
      </w:pPr>
    </w:p>
    <w:p w14:paraId="317F5BFC" w14:textId="77777777" w:rsidR="00817C4D" w:rsidRDefault="00817C4D" w:rsidP="008D5DFC">
      <w:pPr>
        <w:spacing w:after="0" w:line="360" w:lineRule="auto"/>
        <w:rPr>
          <w:rFonts w:ascii="Arial" w:hAnsi="Arial" w:cs="Arial"/>
        </w:rPr>
      </w:pPr>
    </w:p>
    <w:p w14:paraId="7D144B05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1C5091CB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483ABAC3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11C57F26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331BBB5A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77A53478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4235CD61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293B003F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2B9FA0A3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77D50A0F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06D8FF0B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66709CA7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0FB2E6A1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73288FDF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6842C390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3702B290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10171A58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6028581F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7BB11DAE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48B05F38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4466052F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258589C3" w14:textId="77777777" w:rsidR="00ED4C2D" w:rsidRDefault="00ED4C2D" w:rsidP="008D5DFC">
      <w:pPr>
        <w:spacing w:after="0" w:line="360" w:lineRule="auto"/>
        <w:rPr>
          <w:rFonts w:ascii="Arial" w:hAnsi="Arial" w:cs="Arial"/>
        </w:rPr>
      </w:pPr>
    </w:p>
    <w:p w14:paraId="4374653E" w14:textId="33881757" w:rsidR="00ED4C2D" w:rsidRPr="00F87735" w:rsidRDefault="00ED4C2D" w:rsidP="00ED4C2D">
      <w:pPr>
        <w:spacing w:after="0" w:line="240" w:lineRule="auto"/>
        <w:jc w:val="right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lastRenderedPageBreak/>
        <w:t xml:space="preserve">Załącznik nr </w:t>
      </w:r>
      <w:r>
        <w:rPr>
          <w:rFonts w:ascii="Arial" w:eastAsia="Times New Roman" w:hAnsi="Arial" w:cs="Arial"/>
          <w:lang w:eastAsia="zh-CN"/>
        </w:rPr>
        <w:t>3</w:t>
      </w:r>
      <w:r w:rsidRPr="00F87735">
        <w:rPr>
          <w:rFonts w:ascii="Arial" w:eastAsia="Times New Roman" w:hAnsi="Arial" w:cs="Arial"/>
          <w:lang w:eastAsia="zh-CN"/>
        </w:rPr>
        <w:t xml:space="preserve"> do </w:t>
      </w:r>
      <w:r>
        <w:rPr>
          <w:rFonts w:ascii="Arial" w:eastAsia="Times New Roman" w:hAnsi="Arial" w:cs="Arial"/>
          <w:lang w:eastAsia="zh-CN"/>
        </w:rPr>
        <w:t>U</w:t>
      </w:r>
      <w:r w:rsidRPr="00F87735">
        <w:rPr>
          <w:rFonts w:ascii="Arial" w:eastAsia="Times New Roman" w:hAnsi="Arial" w:cs="Arial"/>
          <w:lang w:eastAsia="zh-CN"/>
        </w:rPr>
        <w:t>mowy</w:t>
      </w:r>
    </w:p>
    <w:p w14:paraId="635CE1B9" w14:textId="77777777" w:rsidR="00ED4C2D" w:rsidRPr="00F87735" w:rsidRDefault="00ED4C2D" w:rsidP="00ED4C2D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7D4C6D1D" w14:textId="77777777" w:rsidR="00ED4C2D" w:rsidRPr="00F87735" w:rsidRDefault="00ED4C2D" w:rsidP="00ED4C2D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7802FBDA" w14:textId="77777777" w:rsidR="00ED4C2D" w:rsidRPr="00F87735" w:rsidRDefault="00ED4C2D" w:rsidP="00ED4C2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Klauzula informacyjna. </w:t>
      </w:r>
    </w:p>
    <w:p w14:paraId="2584C006" w14:textId="77777777" w:rsidR="00ED4C2D" w:rsidRPr="00F87735" w:rsidRDefault="00ED4C2D" w:rsidP="00ED4C2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70C77A52" w14:textId="77777777" w:rsidR="00ED4C2D" w:rsidRPr="00F87735" w:rsidRDefault="00ED4C2D" w:rsidP="00ED4C2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 uchylenia dyrektywy 95/46/WE (zwanym dalej RODO) informujemy, iż: </w:t>
      </w:r>
    </w:p>
    <w:p w14:paraId="2FAC9B51" w14:textId="77777777" w:rsidR="00ED4C2D" w:rsidRPr="00F87735" w:rsidRDefault="00ED4C2D" w:rsidP="00ED4C2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 </w:t>
      </w:r>
    </w:p>
    <w:p w14:paraId="0BCF5243" w14:textId="43FC8D0E" w:rsidR="00ED4C2D" w:rsidRPr="00F87735" w:rsidRDefault="00ED4C2D" w:rsidP="00ED4C2D">
      <w:pPr>
        <w:numPr>
          <w:ilvl w:val="0"/>
          <w:numId w:val="34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 xml:space="preserve">Administratorem Pani/Pana danych osobowych jest </w:t>
      </w:r>
      <w:r>
        <w:rPr>
          <w:rFonts w:ascii="Arial" w:eastAsia="Times New Roman" w:hAnsi="Arial" w:cs="Arial"/>
          <w:lang w:eastAsia="zh-CN"/>
        </w:rPr>
        <w:t>Prezes</w:t>
      </w:r>
      <w:r w:rsidRPr="00F87735">
        <w:rPr>
          <w:rFonts w:ascii="Arial" w:eastAsia="Times New Roman" w:hAnsi="Arial" w:cs="Arial"/>
          <w:lang w:eastAsia="zh-CN"/>
        </w:rPr>
        <w:t xml:space="preserve"> Zarządu </w:t>
      </w:r>
      <w:r>
        <w:rPr>
          <w:rFonts w:ascii="Arial" w:eastAsia="Times New Roman" w:hAnsi="Arial" w:cs="Arial"/>
          <w:lang w:eastAsia="zh-CN"/>
        </w:rPr>
        <w:t>Zakładu Gospodarki Komunalnej Sp. z o.o.</w:t>
      </w:r>
      <w:r w:rsidRPr="00F87735">
        <w:rPr>
          <w:rFonts w:ascii="Arial" w:eastAsia="Times New Roman" w:hAnsi="Arial" w:cs="Arial"/>
          <w:lang w:eastAsia="zh-CN"/>
        </w:rPr>
        <w:t>, z siedzibą przy ul.</w:t>
      </w:r>
      <w:r>
        <w:rPr>
          <w:rFonts w:ascii="Arial" w:eastAsia="Times New Roman" w:hAnsi="Arial" w:cs="Arial"/>
          <w:lang w:eastAsia="zh-CN"/>
        </w:rPr>
        <w:t xml:space="preserve"> F. Kotuchy 3</w:t>
      </w:r>
      <w:r w:rsidRPr="00F87735">
        <w:rPr>
          <w:rFonts w:ascii="Arial" w:eastAsia="Times New Roman" w:hAnsi="Arial" w:cs="Arial"/>
          <w:lang w:eastAsia="zh-CN"/>
        </w:rPr>
        <w:t>, 4</w:t>
      </w:r>
      <w:r>
        <w:rPr>
          <w:rFonts w:ascii="Arial" w:eastAsia="Times New Roman" w:hAnsi="Arial" w:cs="Arial"/>
          <w:lang w:eastAsia="zh-CN"/>
        </w:rPr>
        <w:t>1</w:t>
      </w:r>
      <w:r w:rsidRPr="00F87735">
        <w:rPr>
          <w:rFonts w:ascii="Arial" w:eastAsia="Times New Roman" w:hAnsi="Arial" w:cs="Arial"/>
          <w:lang w:eastAsia="zh-CN"/>
        </w:rPr>
        <w:t>-</w:t>
      </w:r>
      <w:r>
        <w:rPr>
          <w:rFonts w:ascii="Arial" w:eastAsia="Times New Roman" w:hAnsi="Arial" w:cs="Arial"/>
          <w:lang w:eastAsia="zh-CN"/>
        </w:rPr>
        <w:t>946</w:t>
      </w:r>
      <w:r w:rsidRPr="00F87735">
        <w:rPr>
          <w:rFonts w:ascii="Arial" w:eastAsia="Times New Roman" w:hAnsi="Arial" w:cs="Arial"/>
          <w:lang w:eastAsia="zh-CN"/>
        </w:rPr>
        <w:t xml:space="preserve"> </w:t>
      </w:r>
      <w:r w:rsidR="006D2F42">
        <w:rPr>
          <w:rFonts w:ascii="Arial" w:eastAsia="Times New Roman" w:hAnsi="Arial" w:cs="Arial"/>
          <w:lang w:eastAsia="zh-CN"/>
        </w:rPr>
        <w:t>Piekary Śląskie</w:t>
      </w:r>
      <w:r w:rsidRPr="00F87735">
        <w:rPr>
          <w:rFonts w:ascii="Arial" w:eastAsia="Times New Roman" w:hAnsi="Arial" w:cs="Arial"/>
          <w:lang w:eastAsia="zh-CN"/>
        </w:rPr>
        <w:t xml:space="preserve">, adres email: </w:t>
      </w:r>
      <w:r w:rsidR="006D2F42">
        <w:rPr>
          <w:rFonts w:ascii="Arial" w:eastAsia="Times New Roman" w:hAnsi="Arial" w:cs="Arial"/>
          <w:lang w:eastAsia="zh-CN"/>
        </w:rPr>
        <w:t>zgk@</w:t>
      </w:r>
      <w:r w:rsidR="00A47AE4">
        <w:rPr>
          <w:rFonts w:ascii="Arial" w:eastAsia="Times New Roman" w:hAnsi="Arial" w:cs="Arial"/>
          <w:lang w:eastAsia="zh-CN"/>
        </w:rPr>
        <w:t>zgk.piekary.pl</w:t>
      </w:r>
      <w:r w:rsidRPr="00F87735">
        <w:rPr>
          <w:rFonts w:ascii="Arial" w:eastAsia="Times New Roman" w:hAnsi="Arial" w:cs="Arial"/>
          <w:lang w:eastAsia="zh-CN"/>
        </w:rPr>
        <w:t xml:space="preserve">, strona internetowa: </w:t>
      </w:r>
      <w:r w:rsidR="00A47AE4">
        <w:rPr>
          <w:rFonts w:ascii="Arial" w:eastAsia="Times New Roman" w:hAnsi="Arial" w:cs="Arial"/>
          <w:lang w:eastAsia="zh-CN"/>
        </w:rPr>
        <w:t>zgk.piekary</w:t>
      </w:r>
      <w:r w:rsidRPr="00F87735">
        <w:rPr>
          <w:rFonts w:ascii="Arial" w:eastAsia="Times New Roman" w:hAnsi="Arial" w:cs="Arial"/>
          <w:lang w:eastAsia="zh-CN"/>
        </w:rPr>
        <w:t>.pl. </w:t>
      </w:r>
    </w:p>
    <w:p w14:paraId="2B939408" w14:textId="3D9828F3" w:rsidR="00ED4C2D" w:rsidRPr="00F87735" w:rsidRDefault="00ED4C2D" w:rsidP="00ED4C2D">
      <w:pPr>
        <w:numPr>
          <w:ilvl w:val="0"/>
          <w:numId w:val="35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 xml:space="preserve">Została wyznaczona osoba do kontaktu w sprawie przetwarzania danych osobowych, adres email: </w:t>
      </w:r>
      <w:r w:rsidR="00A47AE4">
        <w:rPr>
          <w:rFonts w:ascii="Arial" w:eastAsia="Times New Roman" w:hAnsi="Arial" w:cs="Arial"/>
          <w:lang w:eastAsia="zh-CN"/>
        </w:rPr>
        <w:t>zgk@zgk.piekary.pl</w:t>
      </w:r>
      <w:r w:rsidRPr="00F87735">
        <w:rPr>
          <w:rFonts w:ascii="Arial" w:eastAsia="Times New Roman" w:hAnsi="Arial" w:cs="Arial"/>
          <w:lang w:eastAsia="zh-CN"/>
        </w:rPr>
        <w:t>. </w:t>
      </w:r>
    </w:p>
    <w:p w14:paraId="57A2B984" w14:textId="77777777" w:rsidR="00ED4C2D" w:rsidRPr="00F87735" w:rsidRDefault="00ED4C2D" w:rsidP="00ED4C2D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będą przetwarzane w następujących celach: </w:t>
      </w:r>
    </w:p>
    <w:p w14:paraId="18B3E927" w14:textId="77777777" w:rsidR="00ED4C2D" w:rsidRPr="00F87735" w:rsidRDefault="00ED4C2D" w:rsidP="00ED4C2D">
      <w:pPr>
        <w:numPr>
          <w:ilvl w:val="0"/>
          <w:numId w:val="37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zawarcia umowy, </w:t>
      </w:r>
    </w:p>
    <w:p w14:paraId="49043BBC" w14:textId="77777777" w:rsidR="00ED4C2D" w:rsidRPr="00F87735" w:rsidRDefault="00ED4C2D" w:rsidP="00ED4C2D">
      <w:pPr>
        <w:numPr>
          <w:ilvl w:val="0"/>
          <w:numId w:val="38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realizacja i rozliczenie umowy, </w:t>
      </w:r>
    </w:p>
    <w:p w14:paraId="42746879" w14:textId="77777777" w:rsidR="00ED4C2D" w:rsidRPr="00F87735" w:rsidRDefault="00ED4C2D" w:rsidP="00ED4C2D">
      <w:pPr>
        <w:numPr>
          <w:ilvl w:val="0"/>
          <w:numId w:val="39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archiwizacja dokumentacji. </w:t>
      </w:r>
    </w:p>
    <w:p w14:paraId="06D8C73F" w14:textId="77777777" w:rsidR="00ED4C2D" w:rsidRDefault="00ED4C2D" w:rsidP="00ED4C2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zh-CN"/>
        </w:rPr>
      </w:pPr>
    </w:p>
    <w:p w14:paraId="456074D5" w14:textId="77777777" w:rsidR="00ED4C2D" w:rsidRPr="00F87735" w:rsidRDefault="00ED4C2D" w:rsidP="00ED4C2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Podstawą prawną przetwarzania danych osobowych jest: </w:t>
      </w:r>
    </w:p>
    <w:p w14:paraId="206EEB05" w14:textId="77777777" w:rsidR="00ED4C2D" w:rsidRPr="00F87735" w:rsidRDefault="00ED4C2D" w:rsidP="00ED4C2D">
      <w:pPr>
        <w:numPr>
          <w:ilvl w:val="0"/>
          <w:numId w:val="40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niezbędność przetwarzania do zawarcia i realizacji umowy (art. 6 ust. 1 lit. b rozporządzenia), </w:t>
      </w:r>
    </w:p>
    <w:p w14:paraId="5A3AD7E9" w14:textId="77777777" w:rsidR="00ED4C2D" w:rsidRPr="00F87735" w:rsidRDefault="00ED4C2D" w:rsidP="00ED4C2D">
      <w:pPr>
        <w:numPr>
          <w:ilvl w:val="0"/>
          <w:numId w:val="41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obowiązek prawny administratora wynikający z ustawy z dnia 29 września 1994 r.o rachunkowości, ustawy z dnia 27 sierpnia 2009 r. o finansach publicznych oraz ustawy z dnia 11 marca 2004 r. o podatku od towarów i usług (art. 6 ust. 1 lit. c rozporządzenia), </w:t>
      </w:r>
    </w:p>
    <w:p w14:paraId="1E79EF39" w14:textId="77777777" w:rsidR="00ED4C2D" w:rsidRPr="00F87735" w:rsidRDefault="00ED4C2D" w:rsidP="00ED4C2D">
      <w:pPr>
        <w:numPr>
          <w:ilvl w:val="0"/>
          <w:numId w:val="42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obowiązek prawny administratora wynikający z art. 5 o narodowym zasobie archiwalnym i archiwach (art. 6 ust. 1 lit. c rozporządzenia). </w:t>
      </w:r>
    </w:p>
    <w:p w14:paraId="46DB0E8F" w14:textId="77777777" w:rsidR="00ED4C2D" w:rsidRPr="00F87735" w:rsidRDefault="00ED4C2D" w:rsidP="00ED4C2D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 </w:t>
      </w:r>
    </w:p>
    <w:p w14:paraId="5CCA6E45" w14:textId="77777777" w:rsidR="00ED4C2D" w:rsidRPr="00F87735" w:rsidRDefault="00ED4C2D" w:rsidP="00ED4C2D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będą ujawniane osobom upoważnionym przez administratora danych osobowych oraz podmiotom upoważnionym na podstawie przepisów prawa, podmiotom świadczącym usługi informatyczne, operatorom pocztowym lub kurierom w przypadku korespondencji papierowej, bankom w zakresie realizacji płatności. Ponadto w zakresie stanowiącym informację publiczną dane będą ujawniane każdemu zainteresowanemu taką informacją lub publikowane na portalu BIP; </w:t>
      </w:r>
    </w:p>
    <w:p w14:paraId="5CF5439A" w14:textId="77777777" w:rsidR="00ED4C2D" w:rsidRPr="00F87735" w:rsidRDefault="00ED4C2D" w:rsidP="00ED4C2D">
      <w:pPr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będą przechowywane przez okres wynikający z przepisów prawa dot. archiwizacji, t.j.  5 lat, licząc od dnia 1 stycznia roku następującego po roku zakończenia umowy, chyba, że po ekspertyzie dokumentacji, którą przeprowadzają właściwe archiwa państwowe zostanie dokonania zmiana kwalifikacji archiwalnej. </w:t>
      </w:r>
    </w:p>
    <w:p w14:paraId="482F526C" w14:textId="77777777" w:rsidR="00ED4C2D" w:rsidRPr="00F87735" w:rsidRDefault="00ED4C2D" w:rsidP="00ED4C2D">
      <w:pPr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Przysługuje Pani/Panu prawo dostępu do treści swoich danych oraz prawo żądania ich sprostowania, usunięcia lub ograniczenia przetwarzania, prawo wniesienia skargi do Prezesa Urzędu Ochrony Danych Osobowych; </w:t>
      </w:r>
    </w:p>
    <w:p w14:paraId="5A79CD27" w14:textId="77777777" w:rsidR="00ED4C2D" w:rsidRPr="00F87735" w:rsidRDefault="00ED4C2D" w:rsidP="00ED4C2D">
      <w:pPr>
        <w:numPr>
          <w:ilvl w:val="0"/>
          <w:numId w:val="46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Podanie danych osobowych jest wymogiem ustawowym w zakresie celu b oraz c i umownym w zakresie celu a. Podanie danych jest obowiązkowe. Konsekwencją niepodania danych jest brak możliwości zawarcia lub realizacji lub rozliczenia umowy. </w:t>
      </w:r>
    </w:p>
    <w:p w14:paraId="0DC03BCB" w14:textId="77777777" w:rsidR="00ED4C2D" w:rsidRDefault="00ED4C2D" w:rsidP="00ED4C2D">
      <w:pPr>
        <w:numPr>
          <w:ilvl w:val="0"/>
          <w:numId w:val="47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nie będą wykorzystywane do zautomatyzowanego podejmowania decyzji ani profilowania, o którym mowa w art. 22 RODO. </w:t>
      </w:r>
    </w:p>
    <w:p w14:paraId="56844744" w14:textId="77777777" w:rsidR="00A47AE4" w:rsidRDefault="00A47AE4" w:rsidP="00A47AE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709E807F" w14:textId="77777777" w:rsidR="00A47AE4" w:rsidRDefault="00A47AE4" w:rsidP="00A47AE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71EABF2" w14:textId="77777777" w:rsidR="00A47AE4" w:rsidRDefault="00A47AE4" w:rsidP="00A47AE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1F3DFB7" w14:textId="77777777" w:rsidR="00A47AE4" w:rsidRDefault="00A47AE4" w:rsidP="00A47AE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16FC8ED2" w14:textId="77777777" w:rsidR="00A47AE4" w:rsidRDefault="00A47AE4" w:rsidP="00A47AE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7B3AD390" w14:textId="77777777" w:rsidR="00A47AE4" w:rsidRDefault="00A47AE4" w:rsidP="00A47AE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31ED82D" w14:textId="5A601A62" w:rsidR="00554377" w:rsidRPr="0036190B" w:rsidRDefault="00554377" w:rsidP="00554377">
      <w:pPr>
        <w:spacing w:after="0" w:line="240" w:lineRule="auto"/>
        <w:ind w:left="4956"/>
        <w:jc w:val="right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lastRenderedPageBreak/>
        <w:t xml:space="preserve">Załącznik nr </w:t>
      </w:r>
      <w:r>
        <w:rPr>
          <w:rFonts w:ascii="Arial" w:eastAsia="Times New Roman" w:hAnsi="Arial" w:cs="Arial"/>
          <w:lang w:eastAsia="zh-CN"/>
        </w:rPr>
        <w:t>4</w:t>
      </w:r>
      <w:r w:rsidRPr="0036190B">
        <w:rPr>
          <w:rFonts w:ascii="Arial" w:eastAsia="Times New Roman" w:hAnsi="Arial" w:cs="Arial"/>
          <w:lang w:eastAsia="zh-CN"/>
        </w:rPr>
        <w:t xml:space="preserve"> do </w:t>
      </w:r>
      <w:r>
        <w:rPr>
          <w:rFonts w:ascii="Arial" w:eastAsia="Times New Roman" w:hAnsi="Arial" w:cs="Arial"/>
          <w:lang w:eastAsia="zh-CN"/>
        </w:rPr>
        <w:t>U</w:t>
      </w:r>
      <w:r w:rsidRPr="0036190B">
        <w:rPr>
          <w:rFonts w:ascii="Arial" w:eastAsia="Times New Roman" w:hAnsi="Arial" w:cs="Arial"/>
          <w:lang w:eastAsia="zh-CN"/>
        </w:rPr>
        <w:t>mowy</w:t>
      </w:r>
    </w:p>
    <w:p w14:paraId="7157EB18" w14:textId="77777777" w:rsidR="00554377" w:rsidRPr="0036190B" w:rsidRDefault="00554377" w:rsidP="00554377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4E2F320" w14:textId="77777777" w:rsidR="00554377" w:rsidRPr="0036190B" w:rsidRDefault="00554377" w:rsidP="00554377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195F2C3" w14:textId="77777777" w:rsidR="00554377" w:rsidRPr="0036190B" w:rsidRDefault="00554377" w:rsidP="00554377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>Klauzula informacyjna. </w:t>
      </w:r>
    </w:p>
    <w:p w14:paraId="108ED80B" w14:textId="77777777" w:rsidR="00554377" w:rsidRPr="0036190B" w:rsidRDefault="00554377" w:rsidP="00554377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>Zgodnie z art. 14 ust. 1 i ust. 2 Rozporządzenia Parlamentu Europejskiego I Rady (UE) 2016/679 z dnia 27 kwietnia 2016 r. w sprawie ochrony osób fizycznych w związku z przetwarzaniem danych osobowych i w sprawie swobodnego przepływu takich danych oraz uchylenia dyrektywy 95/46/WE (zwanym dalej RODO) informujemy, iż: </w:t>
      </w:r>
    </w:p>
    <w:p w14:paraId="5302D01F" w14:textId="77777777" w:rsidR="00554377" w:rsidRPr="0036190B" w:rsidRDefault="00554377" w:rsidP="00554377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> </w:t>
      </w:r>
    </w:p>
    <w:p w14:paraId="2DF722F5" w14:textId="4A126C91" w:rsidR="00554377" w:rsidRPr="0036190B" w:rsidRDefault="00554377" w:rsidP="00554377">
      <w:pPr>
        <w:numPr>
          <w:ilvl w:val="0"/>
          <w:numId w:val="48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 xml:space="preserve">Administratorem Pani/Pana danych osobowych jest </w:t>
      </w:r>
      <w:r>
        <w:rPr>
          <w:rFonts w:ascii="Arial" w:eastAsia="Times New Roman" w:hAnsi="Arial" w:cs="Arial"/>
          <w:lang w:eastAsia="zh-CN"/>
        </w:rPr>
        <w:t>Prezes</w:t>
      </w:r>
      <w:r w:rsidRPr="00F87735">
        <w:rPr>
          <w:rFonts w:ascii="Arial" w:eastAsia="Times New Roman" w:hAnsi="Arial" w:cs="Arial"/>
          <w:lang w:eastAsia="zh-CN"/>
        </w:rPr>
        <w:t xml:space="preserve"> Zarządu </w:t>
      </w:r>
      <w:r>
        <w:rPr>
          <w:rFonts w:ascii="Arial" w:eastAsia="Times New Roman" w:hAnsi="Arial" w:cs="Arial"/>
          <w:lang w:eastAsia="zh-CN"/>
        </w:rPr>
        <w:t>Zakładu Gospodarki Komunalnej Sp. z o.o.</w:t>
      </w:r>
      <w:r w:rsidRPr="00F87735">
        <w:rPr>
          <w:rFonts w:ascii="Arial" w:eastAsia="Times New Roman" w:hAnsi="Arial" w:cs="Arial"/>
          <w:lang w:eastAsia="zh-CN"/>
        </w:rPr>
        <w:t>, z siedzibą przy ul.</w:t>
      </w:r>
      <w:r>
        <w:rPr>
          <w:rFonts w:ascii="Arial" w:eastAsia="Times New Roman" w:hAnsi="Arial" w:cs="Arial"/>
          <w:lang w:eastAsia="zh-CN"/>
        </w:rPr>
        <w:t xml:space="preserve"> F. Kotuchy 3</w:t>
      </w:r>
      <w:r w:rsidRPr="00F87735">
        <w:rPr>
          <w:rFonts w:ascii="Arial" w:eastAsia="Times New Roman" w:hAnsi="Arial" w:cs="Arial"/>
          <w:lang w:eastAsia="zh-CN"/>
        </w:rPr>
        <w:t>, 4</w:t>
      </w:r>
      <w:r>
        <w:rPr>
          <w:rFonts w:ascii="Arial" w:eastAsia="Times New Roman" w:hAnsi="Arial" w:cs="Arial"/>
          <w:lang w:eastAsia="zh-CN"/>
        </w:rPr>
        <w:t>1</w:t>
      </w:r>
      <w:r w:rsidRPr="00F87735">
        <w:rPr>
          <w:rFonts w:ascii="Arial" w:eastAsia="Times New Roman" w:hAnsi="Arial" w:cs="Arial"/>
          <w:lang w:eastAsia="zh-CN"/>
        </w:rPr>
        <w:t>-</w:t>
      </w:r>
      <w:r>
        <w:rPr>
          <w:rFonts w:ascii="Arial" w:eastAsia="Times New Roman" w:hAnsi="Arial" w:cs="Arial"/>
          <w:lang w:eastAsia="zh-CN"/>
        </w:rPr>
        <w:t>946</w:t>
      </w:r>
      <w:r w:rsidRPr="00F87735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Piekary Śląskie</w:t>
      </w:r>
      <w:r w:rsidRPr="00F87735">
        <w:rPr>
          <w:rFonts w:ascii="Arial" w:eastAsia="Times New Roman" w:hAnsi="Arial" w:cs="Arial"/>
          <w:lang w:eastAsia="zh-CN"/>
        </w:rPr>
        <w:t xml:space="preserve">, adres email: </w:t>
      </w:r>
      <w:r>
        <w:rPr>
          <w:rFonts w:ascii="Arial" w:eastAsia="Times New Roman" w:hAnsi="Arial" w:cs="Arial"/>
          <w:lang w:eastAsia="zh-CN"/>
        </w:rPr>
        <w:t>zgk@zgk.piekary.pl</w:t>
      </w:r>
      <w:r w:rsidRPr="00F87735">
        <w:rPr>
          <w:rFonts w:ascii="Arial" w:eastAsia="Times New Roman" w:hAnsi="Arial" w:cs="Arial"/>
          <w:lang w:eastAsia="zh-CN"/>
        </w:rPr>
        <w:t xml:space="preserve">, strona internetowa: </w:t>
      </w:r>
      <w:r>
        <w:rPr>
          <w:rFonts w:ascii="Arial" w:eastAsia="Times New Roman" w:hAnsi="Arial" w:cs="Arial"/>
          <w:lang w:eastAsia="zh-CN"/>
        </w:rPr>
        <w:t>zgk.piekary</w:t>
      </w:r>
      <w:r w:rsidRPr="00F87735">
        <w:rPr>
          <w:rFonts w:ascii="Arial" w:eastAsia="Times New Roman" w:hAnsi="Arial" w:cs="Arial"/>
          <w:lang w:eastAsia="zh-CN"/>
        </w:rPr>
        <w:t>.pl</w:t>
      </w:r>
      <w:r w:rsidRPr="0036190B">
        <w:rPr>
          <w:rFonts w:ascii="Arial" w:eastAsia="Times New Roman" w:hAnsi="Arial" w:cs="Arial"/>
          <w:lang w:eastAsia="zh-CN"/>
        </w:rPr>
        <w:t>. </w:t>
      </w:r>
    </w:p>
    <w:p w14:paraId="7D04E7D8" w14:textId="705C693B" w:rsidR="00554377" w:rsidRPr="0036190B" w:rsidRDefault="00554377" w:rsidP="00554377">
      <w:pPr>
        <w:numPr>
          <w:ilvl w:val="0"/>
          <w:numId w:val="49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 xml:space="preserve">Została wyznaczona osoba do kontaktu w sprawie przetwarzania danych osobowych, adres email: </w:t>
      </w:r>
      <w:r>
        <w:rPr>
          <w:rFonts w:ascii="Arial" w:eastAsia="Times New Roman" w:hAnsi="Arial" w:cs="Arial"/>
          <w:lang w:eastAsia="zh-CN"/>
        </w:rPr>
        <w:t>zgk</w:t>
      </w:r>
      <w:r w:rsidRPr="0036190B">
        <w:rPr>
          <w:rFonts w:ascii="Arial" w:eastAsia="Times New Roman" w:hAnsi="Arial" w:cs="Arial"/>
          <w:lang w:eastAsia="zh-CN"/>
        </w:rPr>
        <w:t>@</w:t>
      </w:r>
      <w:r>
        <w:rPr>
          <w:rFonts w:ascii="Arial" w:eastAsia="Times New Roman" w:hAnsi="Arial" w:cs="Arial"/>
          <w:lang w:eastAsia="zh-CN"/>
        </w:rPr>
        <w:t>zgk.piekary</w:t>
      </w:r>
      <w:r w:rsidRPr="0036190B">
        <w:rPr>
          <w:rFonts w:ascii="Arial" w:eastAsia="Times New Roman" w:hAnsi="Arial" w:cs="Arial"/>
          <w:lang w:eastAsia="zh-CN"/>
        </w:rPr>
        <w:t>.pl.</w:t>
      </w:r>
    </w:p>
    <w:p w14:paraId="403F3750" w14:textId="77777777" w:rsidR="00554377" w:rsidRPr="0036190B" w:rsidRDefault="00554377" w:rsidP="00554377">
      <w:pPr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>Pani/Pana dane osobowe są przetwarzane w następujących celach: </w:t>
      </w:r>
    </w:p>
    <w:p w14:paraId="5439DCFD" w14:textId="77777777" w:rsidR="00554377" w:rsidRPr="0036190B" w:rsidRDefault="00554377" w:rsidP="00554377">
      <w:pPr>
        <w:numPr>
          <w:ilvl w:val="0"/>
          <w:numId w:val="51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>zawarcia umowy, </w:t>
      </w:r>
    </w:p>
    <w:p w14:paraId="4ADFC973" w14:textId="77777777" w:rsidR="00554377" w:rsidRPr="0036190B" w:rsidRDefault="00554377" w:rsidP="00554377">
      <w:pPr>
        <w:numPr>
          <w:ilvl w:val="0"/>
          <w:numId w:val="52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>realizacja i rozliczenie umowy, </w:t>
      </w:r>
    </w:p>
    <w:p w14:paraId="06401E11" w14:textId="77777777" w:rsidR="00554377" w:rsidRPr="0036190B" w:rsidRDefault="00554377" w:rsidP="00554377">
      <w:pPr>
        <w:numPr>
          <w:ilvl w:val="0"/>
          <w:numId w:val="53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6190B">
        <w:rPr>
          <w:rFonts w:ascii="Arial" w:eastAsia="Times New Roman" w:hAnsi="Arial" w:cs="Arial"/>
          <w:lang w:eastAsia="zh-CN"/>
        </w:rPr>
        <w:t>archiwizacja dokumentacji. </w:t>
      </w:r>
    </w:p>
    <w:p w14:paraId="64CE2B1F" w14:textId="77777777" w:rsidR="00554377" w:rsidRDefault="00554377" w:rsidP="00554377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zh-CN"/>
        </w:rPr>
      </w:pPr>
    </w:p>
    <w:p w14:paraId="54591FE6" w14:textId="77777777" w:rsidR="00554377" w:rsidRPr="00F87735" w:rsidRDefault="00554377" w:rsidP="00554377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Podstawą prawną przetwarzania danych osobowych jest: </w:t>
      </w:r>
    </w:p>
    <w:p w14:paraId="7A299A03" w14:textId="77777777" w:rsidR="00554377" w:rsidRPr="00F87735" w:rsidRDefault="00554377" w:rsidP="00554377">
      <w:pPr>
        <w:numPr>
          <w:ilvl w:val="0"/>
          <w:numId w:val="54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niezbędność przetwarzania do realizacji prawnie uzasadnionych interesów administratora jakim są zawarcie i realizacja umowy (art. 6 ust. 1 lit. f rozporządzenia), </w:t>
      </w:r>
    </w:p>
    <w:p w14:paraId="29064EAA" w14:textId="77777777" w:rsidR="00554377" w:rsidRPr="00F87735" w:rsidRDefault="00554377" w:rsidP="00554377">
      <w:pPr>
        <w:numPr>
          <w:ilvl w:val="0"/>
          <w:numId w:val="55"/>
        </w:num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obowiązek prawny administratora wynikający z art. 5 o narodowym zasobie archiwalnym i archiwach (art. 6 ust. 1 lit. c rozporządzenia). </w:t>
      </w:r>
    </w:p>
    <w:p w14:paraId="7204A70C" w14:textId="77777777" w:rsidR="00554377" w:rsidRPr="00F87735" w:rsidRDefault="00554377" w:rsidP="00554377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 </w:t>
      </w:r>
    </w:p>
    <w:p w14:paraId="378968A7" w14:textId="77777777" w:rsidR="00554377" w:rsidRPr="00F87735" w:rsidRDefault="00554377" w:rsidP="00554377">
      <w:pPr>
        <w:numPr>
          <w:ilvl w:val="0"/>
          <w:numId w:val="56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Przetwarzane są następujące Pani/Pana kategorie danych osobowych: imię, nazwisko, adres e-mail, miejsce pracy, numer telefonu. </w:t>
      </w:r>
    </w:p>
    <w:p w14:paraId="2D809AB9" w14:textId="77777777" w:rsidR="00554377" w:rsidRPr="00F87735" w:rsidRDefault="00554377" w:rsidP="00554377">
      <w:pPr>
        <w:numPr>
          <w:ilvl w:val="0"/>
          <w:numId w:val="57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będą ujawniane osobom upoważnionym przez administratora danych osobowych oraz podmiotom upoważnionym na podstawie przepisów prawa, podmiotom świadczącym usługi informatyczne, operatorom pocztowym lub kurierom w przypadku korespondencji papierowej, bankom w zakresie realizacji płatności. Ponadto w zakresie stanowiącym informację publiczną dane będą ujawniane każdemu zainteresowanemu taką informacją lub publikowane na portalu BIP. </w:t>
      </w:r>
    </w:p>
    <w:p w14:paraId="39BC6CB2" w14:textId="77777777" w:rsidR="00554377" w:rsidRPr="00F87735" w:rsidRDefault="00554377" w:rsidP="00554377">
      <w:pPr>
        <w:numPr>
          <w:ilvl w:val="0"/>
          <w:numId w:val="58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będą przechowywane przez okres wynikający z przepisów prawa dot. archiwizacji t.j. 5 lat, licząc od dnia 1 stycznia roku następującego po roku zakończenia umowy, chyba, że po ekspertyzie dokumentacji, którą przeprowadzają właściwe archiwa państwowe zostanie dokonania zmiana kwalifikacji archiwalnej, albo do skutecznego wyrażenia sprzeciwu wobec przetwarzania. </w:t>
      </w:r>
    </w:p>
    <w:p w14:paraId="0CA2B911" w14:textId="77777777" w:rsidR="00554377" w:rsidRPr="00F87735" w:rsidRDefault="00554377" w:rsidP="00554377">
      <w:pPr>
        <w:numPr>
          <w:ilvl w:val="0"/>
          <w:numId w:val="59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Przysługuje Pani/Panu prawo dostępu do treści swoich danych oraz prawo żądania ich sprostowania, usunięcia lub ograniczenia przetwarzania, prawo wyrażenia sprzeciwu wobec przetwarzania, prawo wniesienia skargi do Prezesa Urzędu Ochrony Danych Osobowych. </w:t>
      </w:r>
    </w:p>
    <w:p w14:paraId="59A270D4" w14:textId="77777777" w:rsidR="00554377" w:rsidRPr="00F87735" w:rsidRDefault="00554377" w:rsidP="00554377">
      <w:pPr>
        <w:numPr>
          <w:ilvl w:val="0"/>
          <w:numId w:val="60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nie będą wykorzystywane do zautomatyzowanego podejmowania decyzji ani profilowania, o którym mowa w art. 22 RODO. </w:t>
      </w:r>
    </w:p>
    <w:p w14:paraId="47CF62EF" w14:textId="77777777" w:rsidR="00554377" w:rsidRPr="00F87735" w:rsidRDefault="00554377" w:rsidP="00554377">
      <w:pPr>
        <w:numPr>
          <w:ilvl w:val="0"/>
          <w:numId w:val="61"/>
        </w:num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Pani/Pana dane osobowe pozyskano od Pani/Pana pracodawcy. </w:t>
      </w:r>
    </w:p>
    <w:p w14:paraId="7A135691" w14:textId="77777777" w:rsidR="00554377" w:rsidRPr="00F87735" w:rsidRDefault="00554377" w:rsidP="00554377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F87735">
        <w:rPr>
          <w:rFonts w:ascii="Arial" w:eastAsia="Times New Roman" w:hAnsi="Arial" w:cs="Arial"/>
          <w:lang w:eastAsia="zh-CN"/>
        </w:rPr>
        <w:t> </w:t>
      </w:r>
    </w:p>
    <w:p w14:paraId="33011B53" w14:textId="77777777" w:rsidR="00A47AE4" w:rsidRPr="00F87735" w:rsidRDefault="00A47AE4" w:rsidP="00A47AE4">
      <w:pPr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6C2EEE08" w14:textId="77777777" w:rsidR="00ED4C2D" w:rsidRPr="0091349D" w:rsidRDefault="00ED4C2D" w:rsidP="008D5DFC">
      <w:pPr>
        <w:spacing w:after="0" w:line="360" w:lineRule="auto"/>
        <w:rPr>
          <w:rFonts w:ascii="Arial" w:hAnsi="Arial" w:cs="Arial"/>
        </w:rPr>
      </w:pPr>
    </w:p>
    <w:sectPr w:rsidR="00ED4C2D" w:rsidRPr="0091349D" w:rsidSect="00783AEF">
      <w:headerReference w:type="default" r:id="rId12"/>
      <w:footerReference w:type="default" r:id="rId13"/>
      <w:pgSz w:w="11906" w:h="16838"/>
      <w:pgMar w:top="1417" w:right="1417" w:bottom="1417" w:left="1417" w:header="709" w:footer="709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6118C" w14:textId="77777777" w:rsidR="00CE17EC" w:rsidRDefault="00CE17EC" w:rsidP="00817C4D">
      <w:pPr>
        <w:spacing w:after="0" w:line="240" w:lineRule="auto"/>
      </w:pPr>
      <w:r>
        <w:separator/>
      </w:r>
    </w:p>
  </w:endnote>
  <w:endnote w:type="continuationSeparator" w:id="0">
    <w:p w14:paraId="6CD127EC" w14:textId="77777777" w:rsidR="00CE17EC" w:rsidRDefault="00CE17EC" w:rsidP="00817C4D">
      <w:pPr>
        <w:spacing w:after="0" w:line="240" w:lineRule="auto"/>
      </w:pPr>
      <w:r>
        <w:continuationSeparator/>
      </w:r>
    </w:p>
  </w:endnote>
  <w:endnote w:type="continuationNotice" w:id="1">
    <w:p w14:paraId="18A7FE26" w14:textId="77777777" w:rsidR="00CE17EC" w:rsidRDefault="00CE17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421469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FCDD6D8" w14:textId="3C6AE347" w:rsidR="00306E04" w:rsidRDefault="00306E04" w:rsidP="008D5DFC">
            <w:pPr>
              <w:pStyle w:val="Stopka"/>
              <w:jc w:val="center"/>
            </w:pPr>
            <w:r w:rsidRPr="008D5DFC">
              <w:rPr>
                <w:rFonts w:ascii="Arial" w:hAnsi="Arial" w:cs="Arial"/>
              </w:rPr>
              <w:t xml:space="preserve">Strona </w:t>
            </w:r>
            <w:r w:rsidRPr="008D5DF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D5DFC">
              <w:rPr>
                <w:rFonts w:ascii="Arial" w:hAnsi="Arial" w:cs="Arial"/>
                <w:b/>
                <w:bCs/>
              </w:rPr>
              <w:instrText>PAGE</w:instrText>
            </w:r>
            <w:r w:rsidRPr="008D5DF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D5DFC">
              <w:rPr>
                <w:rFonts w:ascii="Arial" w:hAnsi="Arial" w:cs="Arial"/>
                <w:b/>
                <w:bCs/>
              </w:rPr>
              <w:t>2</w:t>
            </w:r>
            <w:r w:rsidRPr="008D5DF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D5DFC">
              <w:rPr>
                <w:rFonts w:ascii="Arial" w:hAnsi="Arial" w:cs="Arial"/>
              </w:rPr>
              <w:t xml:space="preserve"> z </w:t>
            </w:r>
            <w:r w:rsidRPr="008D5DF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D5DFC">
              <w:rPr>
                <w:rFonts w:ascii="Arial" w:hAnsi="Arial" w:cs="Arial"/>
                <w:b/>
                <w:bCs/>
              </w:rPr>
              <w:instrText>NUMPAGES</w:instrText>
            </w:r>
            <w:r w:rsidRPr="008D5DF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D5DFC">
              <w:rPr>
                <w:rFonts w:ascii="Arial" w:hAnsi="Arial" w:cs="Arial"/>
                <w:b/>
                <w:bCs/>
              </w:rPr>
              <w:t>2</w:t>
            </w:r>
            <w:r w:rsidRPr="008D5DF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F72F" w14:textId="77777777" w:rsidR="00CE17EC" w:rsidRDefault="00CE17EC" w:rsidP="00817C4D">
      <w:pPr>
        <w:spacing w:after="0" w:line="240" w:lineRule="auto"/>
      </w:pPr>
      <w:r>
        <w:separator/>
      </w:r>
    </w:p>
  </w:footnote>
  <w:footnote w:type="continuationSeparator" w:id="0">
    <w:p w14:paraId="59B2A2C3" w14:textId="77777777" w:rsidR="00CE17EC" w:rsidRDefault="00CE17EC" w:rsidP="00817C4D">
      <w:pPr>
        <w:spacing w:after="0" w:line="240" w:lineRule="auto"/>
      </w:pPr>
      <w:r>
        <w:continuationSeparator/>
      </w:r>
    </w:p>
  </w:footnote>
  <w:footnote w:type="continuationNotice" w:id="1">
    <w:p w14:paraId="67FBDE18" w14:textId="77777777" w:rsidR="00CE17EC" w:rsidRDefault="00CE17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8176B" w14:textId="184B178A" w:rsidR="00C230F9" w:rsidRDefault="00C230F9" w:rsidP="00C230F9">
    <w:pPr>
      <w:spacing w:after="0" w:line="480" w:lineRule="auto"/>
      <w:rPr>
        <w:rFonts w:ascii="Arial" w:hAnsi="Arial" w:cs="Arial"/>
        <w:b/>
        <w:sz w:val="21"/>
        <w:szCs w:val="21"/>
      </w:rPr>
    </w:pPr>
    <w:r>
      <w:rPr>
        <w:rFonts w:ascii="Arial" w:hAnsi="Arial" w:cs="Arial"/>
        <w:b/>
        <w:sz w:val="21"/>
        <w:szCs w:val="21"/>
      </w:rPr>
      <w:t>ZP</w:t>
    </w:r>
    <w:r w:rsidR="0078222C">
      <w:rPr>
        <w:rFonts w:ascii="Arial" w:hAnsi="Arial" w:cs="Arial"/>
        <w:b/>
        <w:sz w:val="21"/>
        <w:szCs w:val="21"/>
      </w:rPr>
      <w:t>1/2025</w:t>
    </w:r>
  </w:p>
  <w:p w14:paraId="2B910B65" w14:textId="77777777" w:rsidR="00C230F9" w:rsidRDefault="00C23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E4429"/>
    <w:multiLevelType w:val="hybridMultilevel"/>
    <w:tmpl w:val="C88EADEC"/>
    <w:lvl w:ilvl="0" w:tplc="B3ECEFC8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EF7BF7"/>
    <w:multiLevelType w:val="multilevel"/>
    <w:tmpl w:val="1EE0C5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C3B47"/>
    <w:multiLevelType w:val="multilevel"/>
    <w:tmpl w:val="BFE8B8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D11282"/>
    <w:multiLevelType w:val="multilevel"/>
    <w:tmpl w:val="500069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4074B9"/>
    <w:multiLevelType w:val="multilevel"/>
    <w:tmpl w:val="6F3A6CEE"/>
    <w:lvl w:ilvl="0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0E807B9F"/>
    <w:multiLevelType w:val="hybridMultilevel"/>
    <w:tmpl w:val="2842E772"/>
    <w:lvl w:ilvl="0" w:tplc="00EEFDAA">
      <w:start w:val="1"/>
      <w:numFmt w:val="decimal"/>
      <w:lvlText w:val="%1)"/>
      <w:lvlJc w:val="left"/>
      <w:pPr>
        <w:ind w:left="284" w:firstLine="0"/>
      </w:pPr>
      <w:rPr>
        <w:rFonts w:ascii="Arial" w:hAnsi="Arial" w:cs="Arial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04" w:firstLine="0"/>
      </w:pPr>
    </w:lvl>
    <w:lvl w:ilvl="2" w:tplc="FFFFFFFF">
      <w:start w:val="1"/>
      <w:numFmt w:val="lowerRoman"/>
      <w:lvlText w:val="%3."/>
      <w:lvlJc w:val="left"/>
      <w:pPr>
        <w:ind w:left="1904" w:firstLine="0"/>
      </w:pPr>
    </w:lvl>
    <w:lvl w:ilvl="3" w:tplc="FFFFFFFF">
      <w:start w:val="1"/>
      <w:numFmt w:val="decimal"/>
      <w:lvlText w:val="%4."/>
      <w:lvlJc w:val="left"/>
      <w:pPr>
        <w:ind w:left="2444" w:firstLine="0"/>
      </w:pPr>
    </w:lvl>
    <w:lvl w:ilvl="4" w:tplc="FFFFFFFF">
      <w:start w:val="1"/>
      <w:numFmt w:val="lowerLetter"/>
      <w:lvlText w:val="%5."/>
      <w:lvlJc w:val="left"/>
      <w:pPr>
        <w:ind w:left="3164" w:firstLine="0"/>
      </w:pPr>
    </w:lvl>
    <w:lvl w:ilvl="5" w:tplc="FFFFFFFF">
      <w:start w:val="1"/>
      <w:numFmt w:val="lowerRoman"/>
      <w:lvlText w:val="%6."/>
      <w:lvlJc w:val="left"/>
      <w:pPr>
        <w:ind w:left="4064" w:firstLine="0"/>
      </w:pPr>
    </w:lvl>
    <w:lvl w:ilvl="6" w:tplc="FFFFFFFF">
      <w:start w:val="1"/>
      <w:numFmt w:val="decimal"/>
      <w:lvlText w:val="%7."/>
      <w:lvlJc w:val="left"/>
      <w:pPr>
        <w:ind w:left="4604" w:firstLine="0"/>
      </w:pPr>
    </w:lvl>
    <w:lvl w:ilvl="7" w:tplc="FFFFFFFF">
      <w:start w:val="1"/>
      <w:numFmt w:val="lowerLetter"/>
      <w:lvlText w:val="%8."/>
      <w:lvlJc w:val="left"/>
      <w:pPr>
        <w:ind w:left="5324" w:firstLine="0"/>
      </w:pPr>
    </w:lvl>
    <w:lvl w:ilvl="8" w:tplc="FFFFFFFF">
      <w:start w:val="1"/>
      <w:numFmt w:val="lowerRoman"/>
      <w:lvlText w:val="%9."/>
      <w:lvlJc w:val="left"/>
      <w:pPr>
        <w:ind w:left="6224" w:firstLine="0"/>
      </w:pPr>
    </w:lvl>
  </w:abstractNum>
  <w:abstractNum w:abstractNumId="6" w15:restartNumberingAfterBreak="0">
    <w:nsid w:val="113E1C4D"/>
    <w:multiLevelType w:val="multilevel"/>
    <w:tmpl w:val="EEBEA4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5134C"/>
    <w:multiLevelType w:val="multilevel"/>
    <w:tmpl w:val="E9CCD41E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12C37399"/>
    <w:multiLevelType w:val="multilevel"/>
    <w:tmpl w:val="EA6E22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CB1F62"/>
    <w:multiLevelType w:val="multilevel"/>
    <w:tmpl w:val="5C4C63AA"/>
    <w:name w:val="Lista numerowana 13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1.%2"/>
      <w:lvlJc w:val="left"/>
      <w:pPr>
        <w:ind w:left="1080" w:firstLine="0"/>
      </w:pPr>
    </w:lvl>
    <w:lvl w:ilvl="2">
      <w:start w:val="1"/>
      <w:numFmt w:val="lowerRoman"/>
      <w:lvlText w:val="%2.%3"/>
      <w:lvlJc w:val="left"/>
      <w:pPr>
        <w:ind w:left="1980" w:firstLine="0"/>
      </w:pPr>
    </w:lvl>
    <w:lvl w:ilvl="3">
      <w:start w:val="1"/>
      <w:numFmt w:val="decimal"/>
      <w:lvlText w:val="%3.%4"/>
      <w:lvlJc w:val="left"/>
      <w:pPr>
        <w:ind w:left="2520" w:firstLine="0"/>
      </w:pPr>
    </w:lvl>
    <w:lvl w:ilvl="4">
      <w:start w:val="1"/>
      <w:numFmt w:val="lowerLetter"/>
      <w:lvlText w:val="%4.%5"/>
      <w:lvlJc w:val="left"/>
      <w:pPr>
        <w:ind w:left="3240" w:firstLine="0"/>
      </w:pPr>
    </w:lvl>
    <w:lvl w:ilvl="5">
      <w:start w:val="1"/>
      <w:numFmt w:val="lowerRoman"/>
      <w:lvlText w:val="%5.%6"/>
      <w:lvlJc w:val="left"/>
      <w:pPr>
        <w:ind w:left="4140" w:firstLine="0"/>
      </w:pPr>
    </w:lvl>
    <w:lvl w:ilvl="6">
      <w:start w:val="1"/>
      <w:numFmt w:val="decimal"/>
      <w:lvlText w:val="%6.%7"/>
      <w:lvlJc w:val="left"/>
      <w:pPr>
        <w:ind w:left="4680" w:firstLine="0"/>
      </w:pPr>
    </w:lvl>
    <w:lvl w:ilvl="7">
      <w:start w:val="1"/>
      <w:numFmt w:val="lowerLetter"/>
      <w:lvlText w:val="%7.%8"/>
      <w:lvlJc w:val="left"/>
      <w:pPr>
        <w:ind w:left="5400" w:firstLine="0"/>
      </w:pPr>
    </w:lvl>
    <w:lvl w:ilvl="8">
      <w:start w:val="1"/>
      <w:numFmt w:val="lowerRoman"/>
      <w:lvlText w:val="%8.%9"/>
      <w:lvlJc w:val="left"/>
      <w:pPr>
        <w:ind w:left="6300" w:firstLine="0"/>
      </w:pPr>
    </w:lvl>
  </w:abstractNum>
  <w:abstractNum w:abstractNumId="10" w15:restartNumberingAfterBreak="0">
    <w:nsid w:val="184B1AE7"/>
    <w:multiLevelType w:val="multilevel"/>
    <w:tmpl w:val="A212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1123B4"/>
    <w:multiLevelType w:val="multilevel"/>
    <w:tmpl w:val="E376D0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FA24F5"/>
    <w:multiLevelType w:val="multilevel"/>
    <w:tmpl w:val="F72AACAA"/>
    <w:name w:val="Lista numerowana 2"/>
    <w:lvl w:ilvl="0">
      <w:start w:val="1"/>
      <w:numFmt w:val="decimal"/>
      <w:lvlText w:val="%1)"/>
      <w:lvlJc w:val="left"/>
      <w:pPr>
        <w:ind w:left="360" w:firstLine="0"/>
      </w:pPr>
    </w:lvl>
    <w:lvl w:ilvl="1">
      <w:start w:val="1"/>
      <w:numFmt w:val="lowerLetter"/>
      <w:lvlText w:val="%1.%2"/>
      <w:lvlJc w:val="left"/>
      <w:pPr>
        <w:ind w:left="1080" w:firstLine="0"/>
      </w:pPr>
    </w:lvl>
    <w:lvl w:ilvl="2">
      <w:start w:val="1"/>
      <w:numFmt w:val="lowerRoman"/>
      <w:lvlText w:val="%2.%3"/>
      <w:lvlJc w:val="left"/>
      <w:pPr>
        <w:ind w:left="1980" w:firstLine="0"/>
      </w:pPr>
    </w:lvl>
    <w:lvl w:ilvl="3">
      <w:start w:val="1"/>
      <w:numFmt w:val="decimal"/>
      <w:lvlText w:val="%3.%4"/>
      <w:lvlJc w:val="left"/>
      <w:pPr>
        <w:ind w:left="2520" w:firstLine="0"/>
      </w:pPr>
    </w:lvl>
    <w:lvl w:ilvl="4">
      <w:start w:val="1"/>
      <w:numFmt w:val="lowerLetter"/>
      <w:lvlText w:val="%4.%5"/>
      <w:lvlJc w:val="left"/>
      <w:pPr>
        <w:ind w:left="3240" w:firstLine="0"/>
      </w:pPr>
    </w:lvl>
    <w:lvl w:ilvl="5">
      <w:start w:val="1"/>
      <w:numFmt w:val="lowerRoman"/>
      <w:lvlText w:val="%5.%6"/>
      <w:lvlJc w:val="left"/>
      <w:pPr>
        <w:ind w:left="4140" w:firstLine="0"/>
      </w:pPr>
    </w:lvl>
    <w:lvl w:ilvl="6">
      <w:start w:val="1"/>
      <w:numFmt w:val="decimal"/>
      <w:lvlText w:val="%6.%7"/>
      <w:lvlJc w:val="left"/>
      <w:pPr>
        <w:ind w:left="4680" w:firstLine="0"/>
      </w:pPr>
    </w:lvl>
    <w:lvl w:ilvl="7">
      <w:start w:val="1"/>
      <w:numFmt w:val="lowerLetter"/>
      <w:lvlText w:val="%7.%8"/>
      <w:lvlJc w:val="left"/>
      <w:pPr>
        <w:ind w:left="5400" w:firstLine="0"/>
      </w:pPr>
    </w:lvl>
    <w:lvl w:ilvl="8">
      <w:start w:val="1"/>
      <w:numFmt w:val="lowerRoman"/>
      <w:lvlText w:val="%8.%9"/>
      <w:lvlJc w:val="left"/>
      <w:pPr>
        <w:ind w:left="6300" w:firstLine="0"/>
      </w:pPr>
    </w:lvl>
  </w:abstractNum>
  <w:abstractNum w:abstractNumId="13" w15:restartNumberingAfterBreak="0">
    <w:nsid w:val="1B622995"/>
    <w:multiLevelType w:val="multilevel"/>
    <w:tmpl w:val="E24069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AD6529"/>
    <w:multiLevelType w:val="hybridMultilevel"/>
    <w:tmpl w:val="32DC95F8"/>
    <w:name w:val="Lista numerowana 9"/>
    <w:lvl w:ilvl="0" w:tplc="BB066CB6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0CE40576">
      <w:start w:val="1"/>
      <w:numFmt w:val="lowerLetter"/>
      <w:lvlText w:val="%2."/>
      <w:lvlJc w:val="left"/>
      <w:pPr>
        <w:ind w:left="1080" w:firstLine="0"/>
      </w:pPr>
    </w:lvl>
    <w:lvl w:ilvl="2" w:tplc="FA8A40B0">
      <w:start w:val="1"/>
      <w:numFmt w:val="lowerRoman"/>
      <w:lvlText w:val="%3."/>
      <w:lvlJc w:val="left"/>
      <w:pPr>
        <w:ind w:left="1980" w:firstLine="0"/>
      </w:pPr>
    </w:lvl>
    <w:lvl w:ilvl="3" w:tplc="F796DD76">
      <w:start w:val="1"/>
      <w:numFmt w:val="decimal"/>
      <w:lvlText w:val="%4."/>
      <w:lvlJc w:val="left"/>
      <w:pPr>
        <w:ind w:left="2520" w:firstLine="0"/>
      </w:pPr>
    </w:lvl>
    <w:lvl w:ilvl="4" w:tplc="71483AAA">
      <w:start w:val="1"/>
      <w:numFmt w:val="lowerLetter"/>
      <w:lvlText w:val="%5."/>
      <w:lvlJc w:val="left"/>
      <w:pPr>
        <w:ind w:left="3240" w:firstLine="0"/>
      </w:pPr>
    </w:lvl>
    <w:lvl w:ilvl="5" w:tplc="E1C6E4D8">
      <w:start w:val="1"/>
      <w:numFmt w:val="lowerRoman"/>
      <w:lvlText w:val="%6."/>
      <w:lvlJc w:val="left"/>
      <w:pPr>
        <w:ind w:left="4140" w:firstLine="0"/>
      </w:pPr>
    </w:lvl>
    <w:lvl w:ilvl="6" w:tplc="D9D45BD4">
      <w:start w:val="1"/>
      <w:numFmt w:val="decimal"/>
      <w:lvlText w:val="%7."/>
      <w:lvlJc w:val="left"/>
      <w:pPr>
        <w:ind w:left="4680" w:firstLine="0"/>
      </w:pPr>
    </w:lvl>
    <w:lvl w:ilvl="7" w:tplc="2DE073AC">
      <w:start w:val="1"/>
      <w:numFmt w:val="lowerLetter"/>
      <w:lvlText w:val="%8."/>
      <w:lvlJc w:val="left"/>
      <w:pPr>
        <w:ind w:left="5400" w:firstLine="0"/>
      </w:pPr>
    </w:lvl>
    <w:lvl w:ilvl="8" w:tplc="F26E26E8">
      <w:start w:val="1"/>
      <w:numFmt w:val="lowerRoman"/>
      <w:lvlText w:val="%9."/>
      <w:lvlJc w:val="left"/>
      <w:pPr>
        <w:ind w:left="6300" w:firstLine="0"/>
      </w:pPr>
    </w:lvl>
  </w:abstractNum>
  <w:abstractNum w:abstractNumId="15" w15:restartNumberingAfterBreak="0">
    <w:nsid w:val="1C510C7B"/>
    <w:multiLevelType w:val="hybridMultilevel"/>
    <w:tmpl w:val="06E6142C"/>
    <w:name w:val="Lista numerowana 10"/>
    <w:lvl w:ilvl="0" w:tplc="3DD21324">
      <w:start w:val="1"/>
      <w:numFmt w:val="decimal"/>
      <w:lvlText w:val="%1)"/>
      <w:lvlJc w:val="left"/>
      <w:pPr>
        <w:ind w:left="284" w:firstLine="0"/>
      </w:pPr>
      <w:rPr>
        <w:rFonts w:ascii="Arial" w:hAnsi="Arial" w:cs="Arial"/>
        <w:b w:val="0"/>
        <w:color w:val="auto"/>
        <w:sz w:val="22"/>
        <w:szCs w:val="22"/>
      </w:rPr>
    </w:lvl>
    <w:lvl w:ilvl="1" w:tplc="BD64579A">
      <w:start w:val="1"/>
      <w:numFmt w:val="lowerLetter"/>
      <w:lvlText w:val="%2."/>
      <w:lvlJc w:val="left"/>
      <w:pPr>
        <w:ind w:left="1004" w:firstLine="0"/>
      </w:pPr>
    </w:lvl>
    <w:lvl w:ilvl="2" w:tplc="284085CC">
      <w:start w:val="1"/>
      <w:numFmt w:val="lowerRoman"/>
      <w:lvlText w:val="%3."/>
      <w:lvlJc w:val="left"/>
      <w:pPr>
        <w:ind w:left="1904" w:firstLine="0"/>
      </w:pPr>
    </w:lvl>
    <w:lvl w:ilvl="3" w:tplc="4A0640DA">
      <w:start w:val="1"/>
      <w:numFmt w:val="decimal"/>
      <w:lvlText w:val="%4."/>
      <w:lvlJc w:val="left"/>
      <w:pPr>
        <w:ind w:left="2444" w:firstLine="0"/>
      </w:pPr>
    </w:lvl>
    <w:lvl w:ilvl="4" w:tplc="6BD41220">
      <w:start w:val="1"/>
      <w:numFmt w:val="lowerLetter"/>
      <w:lvlText w:val="%5."/>
      <w:lvlJc w:val="left"/>
      <w:pPr>
        <w:ind w:left="3164" w:firstLine="0"/>
      </w:pPr>
    </w:lvl>
    <w:lvl w:ilvl="5" w:tplc="D71A83C8">
      <w:start w:val="1"/>
      <w:numFmt w:val="lowerRoman"/>
      <w:lvlText w:val="%6."/>
      <w:lvlJc w:val="left"/>
      <w:pPr>
        <w:ind w:left="4064" w:firstLine="0"/>
      </w:pPr>
    </w:lvl>
    <w:lvl w:ilvl="6" w:tplc="06C88018">
      <w:start w:val="1"/>
      <w:numFmt w:val="decimal"/>
      <w:lvlText w:val="%7."/>
      <w:lvlJc w:val="left"/>
      <w:pPr>
        <w:ind w:left="4604" w:firstLine="0"/>
      </w:pPr>
    </w:lvl>
    <w:lvl w:ilvl="7" w:tplc="B7107432">
      <w:start w:val="1"/>
      <w:numFmt w:val="lowerLetter"/>
      <w:lvlText w:val="%8."/>
      <w:lvlJc w:val="left"/>
      <w:pPr>
        <w:ind w:left="5324" w:firstLine="0"/>
      </w:pPr>
    </w:lvl>
    <w:lvl w:ilvl="8" w:tplc="3CAE2FC6">
      <w:start w:val="1"/>
      <w:numFmt w:val="lowerRoman"/>
      <w:lvlText w:val="%9."/>
      <w:lvlJc w:val="left"/>
      <w:pPr>
        <w:ind w:left="6224" w:firstLine="0"/>
      </w:pPr>
    </w:lvl>
  </w:abstractNum>
  <w:abstractNum w:abstractNumId="16" w15:restartNumberingAfterBreak="0">
    <w:nsid w:val="1C8E1CAD"/>
    <w:multiLevelType w:val="multilevel"/>
    <w:tmpl w:val="A71EB3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79510B"/>
    <w:multiLevelType w:val="hybridMultilevel"/>
    <w:tmpl w:val="96FA7ED6"/>
    <w:name w:val="Lista numerowana 3"/>
    <w:lvl w:ilvl="0" w:tplc="3600FDD0">
      <w:start w:val="1"/>
      <w:numFmt w:val="decimal"/>
      <w:lvlText w:val="%1."/>
      <w:lvlJc w:val="left"/>
      <w:pPr>
        <w:ind w:left="360" w:firstLine="0"/>
      </w:pPr>
    </w:lvl>
    <w:lvl w:ilvl="1" w:tplc="B8A2CBDC">
      <w:start w:val="1"/>
      <w:numFmt w:val="lowerLetter"/>
      <w:lvlText w:val="%2."/>
      <w:lvlJc w:val="left"/>
      <w:pPr>
        <w:ind w:left="1080" w:firstLine="0"/>
      </w:pPr>
    </w:lvl>
    <w:lvl w:ilvl="2" w:tplc="362C8486">
      <w:start w:val="1"/>
      <w:numFmt w:val="lowerRoman"/>
      <w:lvlText w:val="%3."/>
      <w:lvlJc w:val="left"/>
      <w:pPr>
        <w:ind w:left="1980" w:firstLine="0"/>
      </w:pPr>
    </w:lvl>
    <w:lvl w:ilvl="3" w:tplc="9A5EA8D2">
      <w:start w:val="1"/>
      <w:numFmt w:val="decimal"/>
      <w:lvlText w:val="%4."/>
      <w:lvlJc w:val="left"/>
      <w:pPr>
        <w:ind w:left="2520" w:firstLine="0"/>
      </w:pPr>
    </w:lvl>
    <w:lvl w:ilvl="4" w:tplc="EFB810A2">
      <w:start w:val="1"/>
      <w:numFmt w:val="lowerLetter"/>
      <w:lvlText w:val="%5."/>
      <w:lvlJc w:val="left"/>
      <w:pPr>
        <w:ind w:left="3240" w:firstLine="0"/>
      </w:pPr>
    </w:lvl>
    <w:lvl w:ilvl="5" w:tplc="873212A6">
      <w:start w:val="1"/>
      <w:numFmt w:val="lowerRoman"/>
      <w:lvlText w:val="%6."/>
      <w:lvlJc w:val="left"/>
      <w:pPr>
        <w:ind w:left="4140" w:firstLine="0"/>
      </w:pPr>
    </w:lvl>
    <w:lvl w:ilvl="6" w:tplc="AF22367E">
      <w:start w:val="1"/>
      <w:numFmt w:val="decimal"/>
      <w:lvlText w:val="%7."/>
      <w:lvlJc w:val="left"/>
      <w:pPr>
        <w:ind w:left="4680" w:firstLine="0"/>
      </w:pPr>
    </w:lvl>
    <w:lvl w:ilvl="7" w:tplc="EB78E304">
      <w:start w:val="1"/>
      <w:numFmt w:val="lowerLetter"/>
      <w:lvlText w:val="%8."/>
      <w:lvlJc w:val="left"/>
      <w:pPr>
        <w:ind w:left="5400" w:firstLine="0"/>
      </w:pPr>
    </w:lvl>
    <w:lvl w:ilvl="8" w:tplc="C7AA82B4">
      <w:start w:val="1"/>
      <w:numFmt w:val="lowerRoman"/>
      <w:lvlText w:val="%9."/>
      <w:lvlJc w:val="left"/>
      <w:pPr>
        <w:ind w:left="6300" w:firstLine="0"/>
      </w:pPr>
    </w:lvl>
  </w:abstractNum>
  <w:abstractNum w:abstractNumId="18" w15:restartNumberingAfterBreak="0">
    <w:nsid w:val="23AD59C0"/>
    <w:multiLevelType w:val="multilevel"/>
    <w:tmpl w:val="E17252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DE3C4E"/>
    <w:multiLevelType w:val="hybridMultilevel"/>
    <w:tmpl w:val="8482D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220F4F"/>
    <w:multiLevelType w:val="hybridMultilevel"/>
    <w:tmpl w:val="46ACC2F4"/>
    <w:lvl w:ilvl="0" w:tplc="92BE25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D5C58A8"/>
    <w:multiLevelType w:val="multilevel"/>
    <w:tmpl w:val="CE58B144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2" w15:restartNumberingAfterBreak="0">
    <w:nsid w:val="363A149D"/>
    <w:multiLevelType w:val="hybridMultilevel"/>
    <w:tmpl w:val="F6908AC6"/>
    <w:name w:val="Lista numerowana 12"/>
    <w:lvl w:ilvl="0" w:tplc="3F74B46A">
      <w:start w:val="1"/>
      <w:numFmt w:val="decimal"/>
      <w:lvlText w:val="%1)"/>
      <w:lvlJc w:val="left"/>
      <w:pPr>
        <w:ind w:left="284" w:firstLine="0"/>
      </w:pPr>
    </w:lvl>
    <w:lvl w:ilvl="1" w:tplc="FBAA68A2">
      <w:start w:val="1"/>
      <w:numFmt w:val="lowerLetter"/>
      <w:lvlText w:val="%2."/>
      <w:lvlJc w:val="left"/>
      <w:pPr>
        <w:ind w:left="1004" w:firstLine="0"/>
      </w:pPr>
    </w:lvl>
    <w:lvl w:ilvl="2" w:tplc="76F2B306">
      <w:start w:val="1"/>
      <w:numFmt w:val="lowerRoman"/>
      <w:lvlText w:val="%3."/>
      <w:lvlJc w:val="left"/>
      <w:pPr>
        <w:ind w:left="1904" w:firstLine="0"/>
      </w:pPr>
    </w:lvl>
    <w:lvl w:ilvl="3" w:tplc="90547602">
      <w:start w:val="1"/>
      <w:numFmt w:val="decimal"/>
      <w:lvlText w:val="%4."/>
      <w:lvlJc w:val="left"/>
      <w:pPr>
        <w:ind w:left="2444" w:firstLine="0"/>
      </w:pPr>
    </w:lvl>
    <w:lvl w:ilvl="4" w:tplc="CCF0A6AE">
      <w:start w:val="1"/>
      <w:numFmt w:val="lowerLetter"/>
      <w:lvlText w:val="%5."/>
      <w:lvlJc w:val="left"/>
      <w:pPr>
        <w:ind w:left="3164" w:firstLine="0"/>
      </w:pPr>
    </w:lvl>
    <w:lvl w:ilvl="5" w:tplc="F280CC4A">
      <w:start w:val="1"/>
      <w:numFmt w:val="lowerRoman"/>
      <w:lvlText w:val="%6."/>
      <w:lvlJc w:val="left"/>
      <w:pPr>
        <w:ind w:left="4064" w:firstLine="0"/>
      </w:pPr>
    </w:lvl>
    <w:lvl w:ilvl="6" w:tplc="ECC8479C">
      <w:start w:val="1"/>
      <w:numFmt w:val="decimal"/>
      <w:lvlText w:val="%7."/>
      <w:lvlJc w:val="left"/>
      <w:pPr>
        <w:ind w:left="4604" w:firstLine="0"/>
      </w:pPr>
    </w:lvl>
    <w:lvl w:ilvl="7" w:tplc="86D41864">
      <w:start w:val="1"/>
      <w:numFmt w:val="lowerLetter"/>
      <w:lvlText w:val="%8."/>
      <w:lvlJc w:val="left"/>
      <w:pPr>
        <w:ind w:left="5324" w:firstLine="0"/>
      </w:pPr>
    </w:lvl>
    <w:lvl w:ilvl="8" w:tplc="2132E37A">
      <w:start w:val="1"/>
      <w:numFmt w:val="lowerRoman"/>
      <w:lvlText w:val="%9."/>
      <w:lvlJc w:val="left"/>
      <w:pPr>
        <w:ind w:left="6224" w:firstLine="0"/>
      </w:pPr>
    </w:lvl>
  </w:abstractNum>
  <w:abstractNum w:abstractNumId="23" w15:restartNumberingAfterBreak="0">
    <w:nsid w:val="37C94BF2"/>
    <w:multiLevelType w:val="hybridMultilevel"/>
    <w:tmpl w:val="845E9AC0"/>
    <w:lvl w:ilvl="0" w:tplc="0F9E70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8E2EA5"/>
    <w:multiLevelType w:val="hybridMultilevel"/>
    <w:tmpl w:val="1AD0E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46DA9"/>
    <w:multiLevelType w:val="hybridMultilevel"/>
    <w:tmpl w:val="53961A9E"/>
    <w:name w:val="Lista numerowana 22"/>
    <w:lvl w:ilvl="0" w:tplc="931E8862">
      <w:start w:val="1"/>
      <w:numFmt w:val="decimal"/>
      <w:lvlText w:val="%1."/>
      <w:lvlJc w:val="left"/>
      <w:pPr>
        <w:ind w:left="360" w:firstLine="0"/>
      </w:pPr>
    </w:lvl>
    <w:lvl w:ilvl="1" w:tplc="B728E9BE">
      <w:start w:val="1"/>
      <w:numFmt w:val="lowerLetter"/>
      <w:lvlText w:val="%2."/>
      <w:lvlJc w:val="left"/>
      <w:pPr>
        <w:ind w:left="1080" w:firstLine="0"/>
      </w:pPr>
    </w:lvl>
    <w:lvl w:ilvl="2" w:tplc="D63690B0">
      <w:start w:val="1"/>
      <w:numFmt w:val="lowerRoman"/>
      <w:lvlText w:val="%3."/>
      <w:lvlJc w:val="left"/>
      <w:pPr>
        <w:ind w:left="1980" w:firstLine="0"/>
      </w:pPr>
    </w:lvl>
    <w:lvl w:ilvl="3" w:tplc="1BAE3C12">
      <w:start w:val="1"/>
      <w:numFmt w:val="decimal"/>
      <w:lvlText w:val="%4."/>
      <w:lvlJc w:val="left"/>
      <w:pPr>
        <w:ind w:left="2520" w:firstLine="0"/>
      </w:pPr>
    </w:lvl>
    <w:lvl w:ilvl="4" w:tplc="0AEA0910">
      <w:start w:val="1"/>
      <w:numFmt w:val="lowerLetter"/>
      <w:lvlText w:val="%5."/>
      <w:lvlJc w:val="left"/>
      <w:pPr>
        <w:ind w:left="3240" w:firstLine="0"/>
      </w:pPr>
    </w:lvl>
    <w:lvl w:ilvl="5" w:tplc="0590DC0C">
      <w:start w:val="1"/>
      <w:numFmt w:val="lowerRoman"/>
      <w:lvlText w:val="%6."/>
      <w:lvlJc w:val="left"/>
      <w:pPr>
        <w:ind w:left="4140" w:firstLine="0"/>
      </w:pPr>
    </w:lvl>
    <w:lvl w:ilvl="6" w:tplc="3C503EA0">
      <w:start w:val="1"/>
      <w:numFmt w:val="decimal"/>
      <w:lvlText w:val="%7."/>
      <w:lvlJc w:val="left"/>
      <w:pPr>
        <w:ind w:left="4680" w:firstLine="0"/>
      </w:pPr>
    </w:lvl>
    <w:lvl w:ilvl="7" w:tplc="018C9A1E">
      <w:start w:val="1"/>
      <w:numFmt w:val="lowerLetter"/>
      <w:lvlText w:val="%8."/>
      <w:lvlJc w:val="left"/>
      <w:pPr>
        <w:ind w:left="5400" w:firstLine="0"/>
      </w:pPr>
    </w:lvl>
    <w:lvl w:ilvl="8" w:tplc="FEB86E22">
      <w:start w:val="1"/>
      <w:numFmt w:val="lowerRoman"/>
      <w:lvlText w:val="%9."/>
      <w:lvlJc w:val="left"/>
      <w:pPr>
        <w:ind w:left="6300" w:firstLine="0"/>
      </w:pPr>
    </w:lvl>
  </w:abstractNum>
  <w:abstractNum w:abstractNumId="26" w15:restartNumberingAfterBreak="0">
    <w:nsid w:val="3D954B47"/>
    <w:multiLevelType w:val="multilevel"/>
    <w:tmpl w:val="724AEC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ED7C85"/>
    <w:multiLevelType w:val="hybridMultilevel"/>
    <w:tmpl w:val="A4AE45B4"/>
    <w:name w:val="Lista numerowana 7"/>
    <w:lvl w:ilvl="0" w:tplc="933CE7C4">
      <w:start w:val="1"/>
      <w:numFmt w:val="decimal"/>
      <w:lvlText w:val="%1."/>
      <w:lvlJc w:val="left"/>
      <w:pPr>
        <w:ind w:left="360" w:firstLine="0"/>
      </w:pPr>
      <w:rPr>
        <w:rFonts w:ascii="Arial" w:hAnsi="Arial" w:cs="Arial"/>
        <w:b w:val="0"/>
        <w:sz w:val="22"/>
        <w:szCs w:val="22"/>
      </w:rPr>
    </w:lvl>
    <w:lvl w:ilvl="1" w:tplc="F2C64FF8">
      <w:start w:val="1"/>
      <w:numFmt w:val="lowerLetter"/>
      <w:lvlText w:val="%2."/>
      <w:lvlJc w:val="left"/>
      <w:pPr>
        <w:ind w:left="1080" w:firstLine="0"/>
      </w:pPr>
    </w:lvl>
    <w:lvl w:ilvl="2" w:tplc="4BB033A8">
      <w:start w:val="1"/>
      <w:numFmt w:val="lowerRoman"/>
      <w:lvlText w:val="%3."/>
      <w:lvlJc w:val="left"/>
      <w:pPr>
        <w:ind w:left="1980" w:firstLine="0"/>
      </w:pPr>
    </w:lvl>
    <w:lvl w:ilvl="3" w:tplc="2872EB0C">
      <w:start w:val="1"/>
      <w:numFmt w:val="decimal"/>
      <w:lvlText w:val="%4."/>
      <w:lvlJc w:val="left"/>
      <w:pPr>
        <w:ind w:left="2520" w:firstLine="0"/>
      </w:pPr>
    </w:lvl>
    <w:lvl w:ilvl="4" w:tplc="C4CA0074">
      <w:start w:val="1"/>
      <w:numFmt w:val="lowerLetter"/>
      <w:lvlText w:val="%5."/>
      <w:lvlJc w:val="left"/>
      <w:pPr>
        <w:ind w:left="3240" w:firstLine="0"/>
      </w:pPr>
    </w:lvl>
    <w:lvl w:ilvl="5" w:tplc="E3F85922">
      <w:start w:val="1"/>
      <w:numFmt w:val="lowerRoman"/>
      <w:lvlText w:val="%6."/>
      <w:lvlJc w:val="left"/>
      <w:pPr>
        <w:ind w:left="4140" w:firstLine="0"/>
      </w:pPr>
    </w:lvl>
    <w:lvl w:ilvl="6" w:tplc="02C0DDDA">
      <w:start w:val="1"/>
      <w:numFmt w:val="decimal"/>
      <w:lvlText w:val="%7."/>
      <w:lvlJc w:val="left"/>
      <w:pPr>
        <w:ind w:left="4680" w:firstLine="0"/>
      </w:pPr>
    </w:lvl>
    <w:lvl w:ilvl="7" w:tplc="8BE2EEFE">
      <w:start w:val="1"/>
      <w:numFmt w:val="lowerLetter"/>
      <w:lvlText w:val="%8."/>
      <w:lvlJc w:val="left"/>
      <w:pPr>
        <w:ind w:left="5400" w:firstLine="0"/>
      </w:pPr>
    </w:lvl>
    <w:lvl w:ilvl="8" w:tplc="175A1544">
      <w:start w:val="1"/>
      <w:numFmt w:val="lowerRoman"/>
      <w:lvlText w:val="%9."/>
      <w:lvlJc w:val="left"/>
      <w:pPr>
        <w:ind w:left="6300" w:firstLine="0"/>
      </w:pPr>
    </w:lvl>
  </w:abstractNum>
  <w:abstractNum w:abstractNumId="28" w15:restartNumberingAfterBreak="0">
    <w:nsid w:val="43D206F2"/>
    <w:multiLevelType w:val="multilevel"/>
    <w:tmpl w:val="1F649436"/>
    <w:lvl w:ilvl="0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9" w15:restartNumberingAfterBreak="0">
    <w:nsid w:val="43D80AF4"/>
    <w:multiLevelType w:val="hybridMultilevel"/>
    <w:tmpl w:val="B420AA2C"/>
    <w:name w:val="Lista numerowana 4"/>
    <w:lvl w:ilvl="0" w:tplc="00EEFDAA">
      <w:start w:val="1"/>
      <w:numFmt w:val="decimal"/>
      <w:lvlText w:val="%1)"/>
      <w:lvlJc w:val="left"/>
      <w:pPr>
        <w:ind w:left="502" w:firstLine="0"/>
      </w:pPr>
      <w:rPr>
        <w:rFonts w:ascii="Arial" w:hAnsi="Arial" w:cs="Arial"/>
        <w:sz w:val="22"/>
        <w:szCs w:val="22"/>
      </w:rPr>
    </w:lvl>
    <w:lvl w:ilvl="1" w:tplc="E9EECEF0">
      <w:start w:val="1"/>
      <w:numFmt w:val="lowerLetter"/>
      <w:lvlText w:val="%2."/>
      <w:lvlJc w:val="left"/>
      <w:pPr>
        <w:ind w:left="1222" w:firstLine="0"/>
      </w:pPr>
    </w:lvl>
    <w:lvl w:ilvl="2" w:tplc="74BEFA78">
      <w:start w:val="1"/>
      <w:numFmt w:val="lowerRoman"/>
      <w:lvlText w:val="%3."/>
      <w:lvlJc w:val="left"/>
      <w:pPr>
        <w:ind w:left="2122" w:firstLine="0"/>
      </w:pPr>
    </w:lvl>
    <w:lvl w:ilvl="3" w:tplc="693E0C82">
      <w:start w:val="1"/>
      <w:numFmt w:val="decimal"/>
      <w:lvlText w:val="%4."/>
      <w:lvlJc w:val="left"/>
      <w:pPr>
        <w:ind w:left="2662" w:firstLine="0"/>
      </w:pPr>
    </w:lvl>
    <w:lvl w:ilvl="4" w:tplc="120E0912">
      <w:start w:val="1"/>
      <w:numFmt w:val="lowerLetter"/>
      <w:lvlText w:val="%5."/>
      <w:lvlJc w:val="left"/>
      <w:pPr>
        <w:ind w:left="3382" w:firstLine="0"/>
      </w:pPr>
    </w:lvl>
    <w:lvl w:ilvl="5" w:tplc="6212E6FC">
      <w:start w:val="1"/>
      <w:numFmt w:val="lowerRoman"/>
      <w:lvlText w:val="%6."/>
      <w:lvlJc w:val="left"/>
      <w:pPr>
        <w:ind w:left="4282" w:firstLine="0"/>
      </w:pPr>
    </w:lvl>
    <w:lvl w:ilvl="6" w:tplc="ED5CA994">
      <w:start w:val="1"/>
      <w:numFmt w:val="decimal"/>
      <w:lvlText w:val="%7."/>
      <w:lvlJc w:val="left"/>
      <w:pPr>
        <w:ind w:left="4822" w:firstLine="0"/>
      </w:pPr>
    </w:lvl>
    <w:lvl w:ilvl="7" w:tplc="3B4E7A8C">
      <w:start w:val="1"/>
      <w:numFmt w:val="lowerLetter"/>
      <w:lvlText w:val="%8."/>
      <w:lvlJc w:val="left"/>
      <w:pPr>
        <w:ind w:left="5542" w:firstLine="0"/>
      </w:pPr>
    </w:lvl>
    <w:lvl w:ilvl="8" w:tplc="C7E42F12">
      <w:start w:val="1"/>
      <w:numFmt w:val="lowerRoman"/>
      <w:lvlText w:val="%9."/>
      <w:lvlJc w:val="left"/>
      <w:pPr>
        <w:ind w:left="6442" w:firstLine="0"/>
      </w:pPr>
    </w:lvl>
  </w:abstractNum>
  <w:abstractNum w:abstractNumId="30" w15:restartNumberingAfterBreak="0">
    <w:nsid w:val="465E4C19"/>
    <w:multiLevelType w:val="multilevel"/>
    <w:tmpl w:val="4F9206A6"/>
    <w:name w:val="Lista numerowana 18"/>
    <w:lvl w:ilvl="0">
      <w:start w:val="1"/>
      <w:numFmt w:val="decimal"/>
      <w:lvlText w:val="%1)"/>
      <w:lvlJc w:val="left"/>
      <w:pPr>
        <w:ind w:left="708" w:firstLine="0"/>
      </w:pPr>
    </w:lvl>
    <w:lvl w:ilvl="1">
      <w:start w:val="1"/>
      <w:numFmt w:val="lowerLetter"/>
      <w:lvlText w:val="%1.%2"/>
      <w:lvlJc w:val="left"/>
      <w:pPr>
        <w:ind w:left="1428" w:firstLine="0"/>
      </w:pPr>
      <w:rPr>
        <w:rFonts w:cs="Times New Roman"/>
      </w:rPr>
    </w:lvl>
    <w:lvl w:ilvl="2">
      <w:start w:val="1"/>
      <w:numFmt w:val="lowerRoman"/>
      <w:lvlText w:val="%2.%3"/>
      <w:lvlJc w:val="left"/>
      <w:pPr>
        <w:ind w:left="2328" w:firstLine="0"/>
      </w:pPr>
      <w:rPr>
        <w:rFonts w:cs="Times New Roman"/>
      </w:rPr>
    </w:lvl>
    <w:lvl w:ilvl="3">
      <w:start w:val="1"/>
      <w:numFmt w:val="decimal"/>
      <w:lvlText w:val="%3.%4"/>
      <w:lvlJc w:val="left"/>
      <w:pPr>
        <w:ind w:left="2868" w:firstLine="0"/>
      </w:pPr>
      <w:rPr>
        <w:rFonts w:cs="Times New Roman"/>
      </w:rPr>
    </w:lvl>
    <w:lvl w:ilvl="4">
      <w:start w:val="1"/>
      <w:numFmt w:val="lowerLetter"/>
      <w:lvlText w:val="%4.%5"/>
      <w:lvlJc w:val="left"/>
      <w:pPr>
        <w:ind w:left="3588" w:firstLine="0"/>
      </w:pPr>
      <w:rPr>
        <w:rFonts w:cs="Times New Roman"/>
      </w:rPr>
    </w:lvl>
    <w:lvl w:ilvl="5">
      <w:start w:val="1"/>
      <w:numFmt w:val="lowerRoman"/>
      <w:lvlText w:val="%5.%6"/>
      <w:lvlJc w:val="left"/>
      <w:pPr>
        <w:ind w:left="4488" w:firstLine="0"/>
      </w:pPr>
      <w:rPr>
        <w:rFonts w:cs="Times New Roman"/>
      </w:rPr>
    </w:lvl>
    <w:lvl w:ilvl="6">
      <w:start w:val="1"/>
      <w:numFmt w:val="decimal"/>
      <w:lvlText w:val="%6.%7"/>
      <w:lvlJc w:val="left"/>
      <w:pPr>
        <w:ind w:left="5028" w:firstLine="0"/>
      </w:pPr>
      <w:rPr>
        <w:rFonts w:cs="Times New Roman"/>
      </w:rPr>
    </w:lvl>
    <w:lvl w:ilvl="7">
      <w:start w:val="1"/>
      <w:numFmt w:val="lowerLetter"/>
      <w:lvlText w:val="%7.%8"/>
      <w:lvlJc w:val="left"/>
      <w:pPr>
        <w:ind w:left="5748" w:firstLine="0"/>
      </w:pPr>
      <w:rPr>
        <w:rFonts w:cs="Times New Roman"/>
      </w:rPr>
    </w:lvl>
    <w:lvl w:ilvl="8">
      <w:start w:val="1"/>
      <w:numFmt w:val="lowerRoman"/>
      <w:lvlText w:val="%8.%9"/>
      <w:lvlJc w:val="left"/>
      <w:pPr>
        <w:ind w:left="6648" w:firstLine="0"/>
      </w:pPr>
      <w:rPr>
        <w:rFonts w:cs="Times New Roman"/>
      </w:rPr>
    </w:lvl>
  </w:abstractNum>
  <w:abstractNum w:abstractNumId="31" w15:restartNumberingAfterBreak="0">
    <w:nsid w:val="4739215E"/>
    <w:multiLevelType w:val="multilevel"/>
    <w:tmpl w:val="D5BC34C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1.%2"/>
      <w:lvlJc w:val="left"/>
      <w:pPr>
        <w:ind w:left="720" w:firstLine="0"/>
      </w:pPr>
    </w:lvl>
    <w:lvl w:ilvl="2">
      <w:start w:val="1"/>
      <w:numFmt w:val="lowerRoman"/>
      <w:lvlText w:val="%2.%3"/>
      <w:lvlJc w:val="left"/>
      <w:pPr>
        <w:ind w:left="1620" w:firstLine="0"/>
      </w:pPr>
    </w:lvl>
    <w:lvl w:ilvl="3">
      <w:start w:val="1"/>
      <w:numFmt w:val="decimal"/>
      <w:lvlText w:val="%3.%4"/>
      <w:lvlJc w:val="left"/>
      <w:pPr>
        <w:ind w:left="2160" w:firstLine="0"/>
      </w:pPr>
    </w:lvl>
    <w:lvl w:ilvl="4">
      <w:start w:val="1"/>
      <w:numFmt w:val="lowerLetter"/>
      <w:lvlText w:val="%4.%5"/>
      <w:lvlJc w:val="left"/>
      <w:pPr>
        <w:ind w:left="2880" w:firstLine="0"/>
      </w:pPr>
    </w:lvl>
    <w:lvl w:ilvl="5">
      <w:start w:val="1"/>
      <w:numFmt w:val="lowerRoman"/>
      <w:lvlText w:val="%5.%6"/>
      <w:lvlJc w:val="left"/>
      <w:pPr>
        <w:ind w:left="3780" w:firstLine="0"/>
      </w:pPr>
    </w:lvl>
    <w:lvl w:ilvl="6">
      <w:start w:val="1"/>
      <w:numFmt w:val="decimal"/>
      <w:lvlText w:val="%6.%7"/>
      <w:lvlJc w:val="left"/>
      <w:pPr>
        <w:ind w:left="4320" w:firstLine="0"/>
      </w:pPr>
    </w:lvl>
    <w:lvl w:ilvl="7">
      <w:start w:val="1"/>
      <w:numFmt w:val="lowerLetter"/>
      <w:lvlText w:val="%7.%8"/>
      <w:lvlJc w:val="left"/>
      <w:pPr>
        <w:ind w:left="5040" w:firstLine="0"/>
      </w:pPr>
    </w:lvl>
    <w:lvl w:ilvl="8">
      <w:start w:val="1"/>
      <w:numFmt w:val="lowerRoman"/>
      <w:lvlText w:val="%8.%9"/>
      <w:lvlJc w:val="left"/>
      <w:pPr>
        <w:ind w:left="5940" w:firstLine="0"/>
      </w:pPr>
    </w:lvl>
  </w:abstractNum>
  <w:abstractNum w:abstractNumId="32" w15:restartNumberingAfterBreak="0">
    <w:nsid w:val="48C73651"/>
    <w:multiLevelType w:val="multilevel"/>
    <w:tmpl w:val="F31C13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62DFA"/>
    <w:multiLevelType w:val="hybridMultilevel"/>
    <w:tmpl w:val="096A91FE"/>
    <w:lvl w:ilvl="0" w:tplc="00000005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755E15"/>
    <w:multiLevelType w:val="multilevel"/>
    <w:tmpl w:val="1F9C2EDC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5" w15:restartNumberingAfterBreak="0">
    <w:nsid w:val="4FDF614C"/>
    <w:multiLevelType w:val="hybridMultilevel"/>
    <w:tmpl w:val="05D8A1A0"/>
    <w:lvl w:ilvl="0" w:tplc="04150011">
      <w:start w:val="1"/>
      <w:numFmt w:val="decimal"/>
      <w:lvlText w:val="%1)"/>
      <w:lvlJc w:val="left"/>
      <w:pPr>
        <w:ind w:left="360" w:firstLine="0"/>
      </w:pPr>
    </w:lvl>
    <w:lvl w:ilvl="1" w:tplc="FFFFFFFF">
      <w:start w:val="1"/>
      <w:numFmt w:val="lowerLetter"/>
      <w:lvlText w:val="%2."/>
      <w:lvlJc w:val="left"/>
      <w:pPr>
        <w:ind w:left="1080" w:firstLine="0"/>
      </w:pPr>
    </w:lvl>
    <w:lvl w:ilvl="2" w:tplc="FFFFFFFF">
      <w:start w:val="1"/>
      <w:numFmt w:val="lowerRoman"/>
      <w:lvlText w:val="%3."/>
      <w:lvlJc w:val="left"/>
      <w:pPr>
        <w:ind w:left="1980" w:firstLine="0"/>
      </w:pPr>
    </w:lvl>
    <w:lvl w:ilvl="3" w:tplc="FFFFFFFF">
      <w:start w:val="1"/>
      <w:numFmt w:val="decimal"/>
      <w:lvlText w:val="%4."/>
      <w:lvlJc w:val="left"/>
      <w:pPr>
        <w:ind w:left="2520" w:firstLine="0"/>
      </w:pPr>
    </w:lvl>
    <w:lvl w:ilvl="4" w:tplc="FFFFFFFF">
      <w:start w:val="1"/>
      <w:numFmt w:val="lowerLetter"/>
      <w:lvlText w:val="%5."/>
      <w:lvlJc w:val="left"/>
      <w:pPr>
        <w:ind w:left="3240" w:firstLine="0"/>
      </w:pPr>
    </w:lvl>
    <w:lvl w:ilvl="5" w:tplc="FFFFFFFF">
      <w:start w:val="1"/>
      <w:numFmt w:val="lowerRoman"/>
      <w:lvlText w:val="%6."/>
      <w:lvlJc w:val="left"/>
      <w:pPr>
        <w:ind w:left="4140" w:firstLine="0"/>
      </w:pPr>
    </w:lvl>
    <w:lvl w:ilvl="6" w:tplc="FFFFFFFF">
      <w:start w:val="1"/>
      <w:numFmt w:val="decimal"/>
      <w:lvlText w:val="%7."/>
      <w:lvlJc w:val="left"/>
      <w:pPr>
        <w:ind w:left="4680" w:firstLine="0"/>
      </w:pPr>
    </w:lvl>
    <w:lvl w:ilvl="7" w:tplc="FFFFFFFF">
      <w:start w:val="1"/>
      <w:numFmt w:val="lowerLetter"/>
      <w:lvlText w:val="%8."/>
      <w:lvlJc w:val="left"/>
      <w:pPr>
        <w:ind w:left="5400" w:firstLine="0"/>
      </w:pPr>
    </w:lvl>
    <w:lvl w:ilvl="8" w:tplc="FFFFFFFF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50702463"/>
    <w:multiLevelType w:val="multilevel"/>
    <w:tmpl w:val="3B128E6A"/>
    <w:lvl w:ilvl="0">
      <w:start w:val="3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7" w15:restartNumberingAfterBreak="0">
    <w:nsid w:val="53390B23"/>
    <w:multiLevelType w:val="multilevel"/>
    <w:tmpl w:val="DA86C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3430585"/>
    <w:multiLevelType w:val="singleLevel"/>
    <w:tmpl w:val="C0481A22"/>
    <w:name w:val="WW8Num2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sz w:val="22"/>
        <w:szCs w:val="22"/>
      </w:rPr>
    </w:lvl>
  </w:abstractNum>
  <w:abstractNum w:abstractNumId="39" w15:restartNumberingAfterBreak="0">
    <w:nsid w:val="545E63B0"/>
    <w:multiLevelType w:val="hybridMultilevel"/>
    <w:tmpl w:val="606CA4B2"/>
    <w:name w:val="Lista numerowana 8"/>
    <w:lvl w:ilvl="0" w:tplc="D3D6504C">
      <w:start w:val="1"/>
      <w:numFmt w:val="lowerLetter"/>
      <w:lvlText w:val="%1)"/>
      <w:lvlJc w:val="left"/>
      <w:pPr>
        <w:ind w:left="1559" w:firstLine="0"/>
      </w:pPr>
    </w:lvl>
    <w:lvl w:ilvl="1" w:tplc="D116EE8C">
      <w:start w:val="1"/>
      <w:numFmt w:val="lowerLetter"/>
      <w:lvlText w:val="%2."/>
      <w:lvlJc w:val="left"/>
      <w:pPr>
        <w:ind w:left="2160" w:firstLine="0"/>
      </w:pPr>
    </w:lvl>
    <w:lvl w:ilvl="2" w:tplc="0EDC4E9C">
      <w:start w:val="1"/>
      <w:numFmt w:val="lowerRoman"/>
      <w:lvlText w:val="%3."/>
      <w:lvlJc w:val="left"/>
      <w:pPr>
        <w:ind w:left="3060" w:firstLine="0"/>
      </w:pPr>
    </w:lvl>
    <w:lvl w:ilvl="3" w:tplc="2562AC4A">
      <w:start w:val="1"/>
      <w:numFmt w:val="decimal"/>
      <w:lvlText w:val="%4."/>
      <w:lvlJc w:val="left"/>
      <w:pPr>
        <w:ind w:left="3600" w:firstLine="0"/>
      </w:pPr>
    </w:lvl>
    <w:lvl w:ilvl="4" w:tplc="28EAEFCC">
      <w:start w:val="1"/>
      <w:numFmt w:val="lowerLetter"/>
      <w:lvlText w:val="%5."/>
      <w:lvlJc w:val="left"/>
      <w:pPr>
        <w:ind w:left="4320" w:firstLine="0"/>
      </w:pPr>
    </w:lvl>
    <w:lvl w:ilvl="5" w:tplc="FB8E3CFE">
      <w:start w:val="1"/>
      <w:numFmt w:val="lowerRoman"/>
      <w:lvlText w:val="%6."/>
      <w:lvlJc w:val="left"/>
      <w:pPr>
        <w:ind w:left="5220" w:firstLine="0"/>
      </w:pPr>
    </w:lvl>
    <w:lvl w:ilvl="6" w:tplc="607837D0">
      <w:start w:val="1"/>
      <w:numFmt w:val="decimal"/>
      <w:lvlText w:val="%7."/>
      <w:lvlJc w:val="left"/>
      <w:pPr>
        <w:ind w:left="5760" w:firstLine="0"/>
      </w:pPr>
    </w:lvl>
    <w:lvl w:ilvl="7" w:tplc="92D695F8">
      <w:start w:val="1"/>
      <w:numFmt w:val="lowerLetter"/>
      <w:lvlText w:val="%8."/>
      <w:lvlJc w:val="left"/>
      <w:pPr>
        <w:ind w:left="6480" w:firstLine="0"/>
      </w:pPr>
    </w:lvl>
    <w:lvl w:ilvl="8" w:tplc="BCF0C34A">
      <w:start w:val="1"/>
      <w:numFmt w:val="lowerRoman"/>
      <w:lvlText w:val="%9."/>
      <w:lvlJc w:val="left"/>
      <w:pPr>
        <w:ind w:left="7380" w:firstLine="0"/>
      </w:pPr>
    </w:lvl>
  </w:abstractNum>
  <w:abstractNum w:abstractNumId="40" w15:restartNumberingAfterBreak="0">
    <w:nsid w:val="5C113368"/>
    <w:multiLevelType w:val="hybridMultilevel"/>
    <w:tmpl w:val="CFE2A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D639B"/>
    <w:multiLevelType w:val="hybridMultilevel"/>
    <w:tmpl w:val="2842E772"/>
    <w:lvl w:ilvl="0" w:tplc="FFFFFFFF">
      <w:start w:val="1"/>
      <w:numFmt w:val="decimal"/>
      <w:lvlText w:val="%1)"/>
      <w:lvlJc w:val="left"/>
      <w:pPr>
        <w:ind w:left="284" w:firstLine="0"/>
      </w:pPr>
      <w:rPr>
        <w:rFonts w:ascii="Arial" w:hAnsi="Arial" w:cs="Arial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04" w:firstLine="0"/>
      </w:pPr>
    </w:lvl>
    <w:lvl w:ilvl="2" w:tplc="FFFFFFFF">
      <w:start w:val="1"/>
      <w:numFmt w:val="lowerRoman"/>
      <w:lvlText w:val="%3."/>
      <w:lvlJc w:val="left"/>
      <w:pPr>
        <w:ind w:left="1904" w:firstLine="0"/>
      </w:pPr>
    </w:lvl>
    <w:lvl w:ilvl="3" w:tplc="FFFFFFFF">
      <w:start w:val="1"/>
      <w:numFmt w:val="decimal"/>
      <w:lvlText w:val="%4."/>
      <w:lvlJc w:val="left"/>
      <w:pPr>
        <w:ind w:left="2444" w:firstLine="0"/>
      </w:pPr>
    </w:lvl>
    <w:lvl w:ilvl="4" w:tplc="FFFFFFFF">
      <w:start w:val="1"/>
      <w:numFmt w:val="lowerLetter"/>
      <w:lvlText w:val="%5."/>
      <w:lvlJc w:val="left"/>
      <w:pPr>
        <w:ind w:left="3164" w:firstLine="0"/>
      </w:pPr>
    </w:lvl>
    <w:lvl w:ilvl="5" w:tplc="FFFFFFFF">
      <w:start w:val="1"/>
      <w:numFmt w:val="lowerRoman"/>
      <w:lvlText w:val="%6."/>
      <w:lvlJc w:val="left"/>
      <w:pPr>
        <w:ind w:left="4064" w:firstLine="0"/>
      </w:pPr>
    </w:lvl>
    <w:lvl w:ilvl="6" w:tplc="FFFFFFFF">
      <w:start w:val="1"/>
      <w:numFmt w:val="decimal"/>
      <w:lvlText w:val="%7."/>
      <w:lvlJc w:val="left"/>
      <w:pPr>
        <w:ind w:left="4604" w:firstLine="0"/>
      </w:pPr>
    </w:lvl>
    <w:lvl w:ilvl="7" w:tplc="FFFFFFFF">
      <w:start w:val="1"/>
      <w:numFmt w:val="lowerLetter"/>
      <w:lvlText w:val="%8."/>
      <w:lvlJc w:val="left"/>
      <w:pPr>
        <w:ind w:left="5324" w:firstLine="0"/>
      </w:pPr>
    </w:lvl>
    <w:lvl w:ilvl="8" w:tplc="FFFFFFFF">
      <w:start w:val="1"/>
      <w:numFmt w:val="lowerRoman"/>
      <w:lvlText w:val="%9."/>
      <w:lvlJc w:val="left"/>
      <w:pPr>
        <w:ind w:left="6224" w:firstLine="0"/>
      </w:pPr>
    </w:lvl>
  </w:abstractNum>
  <w:abstractNum w:abstractNumId="42" w15:restartNumberingAfterBreak="0">
    <w:nsid w:val="63697B49"/>
    <w:multiLevelType w:val="singleLevel"/>
    <w:tmpl w:val="E656EC92"/>
    <w:name w:val="WW8Num16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  <w:szCs w:val="22"/>
      </w:rPr>
    </w:lvl>
  </w:abstractNum>
  <w:abstractNum w:abstractNumId="43" w15:restartNumberingAfterBreak="0">
    <w:nsid w:val="65983D37"/>
    <w:multiLevelType w:val="multilevel"/>
    <w:tmpl w:val="735029EC"/>
    <w:name w:val="Lista numerowana 20"/>
    <w:lvl w:ilvl="0">
      <w:start w:val="1"/>
      <w:numFmt w:val="decimal"/>
      <w:lvlText w:val="%1)"/>
      <w:lvlJc w:val="left"/>
      <w:pPr>
        <w:ind w:left="696" w:firstLine="0"/>
      </w:pPr>
    </w:lvl>
    <w:lvl w:ilvl="1">
      <w:start w:val="1"/>
      <w:numFmt w:val="lowerLetter"/>
      <w:lvlText w:val="%1.%2"/>
      <w:lvlJc w:val="left"/>
      <w:pPr>
        <w:ind w:left="1416" w:firstLine="0"/>
      </w:pPr>
      <w:rPr>
        <w:rFonts w:cs="Times New Roman"/>
      </w:rPr>
    </w:lvl>
    <w:lvl w:ilvl="2">
      <w:start w:val="1"/>
      <w:numFmt w:val="lowerRoman"/>
      <w:lvlText w:val="%2.%3"/>
      <w:lvlJc w:val="left"/>
      <w:pPr>
        <w:ind w:left="2316" w:firstLine="0"/>
      </w:pPr>
      <w:rPr>
        <w:rFonts w:cs="Times New Roman"/>
      </w:rPr>
    </w:lvl>
    <w:lvl w:ilvl="3">
      <w:start w:val="1"/>
      <w:numFmt w:val="decimal"/>
      <w:lvlText w:val="%3.%4"/>
      <w:lvlJc w:val="left"/>
      <w:pPr>
        <w:ind w:left="2856" w:firstLine="0"/>
      </w:pPr>
      <w:rPr>
        <w:rFonts w:cs="Times New Roman"/>
      </w:rPr>
    </w:lvl>
    <w:lvl w:ilvl="4">
      <w:start w:val="1"/>
      <w:numFmt w:val="lowerLetter"/>
      <w:lvlText w:val="%4.%5"/>
      <w:lvlJc w:val="left"/>
      <w:pPr>
        <w:ind w:left="3576" w:firstLine="0"/>
      </w:pPr>
      <w:rPr>
        <w:rFonts w:cs="Times New Roman"/>
      </w:rPr>
    </w:lvl>
    <w:lvl w:ilvl="5">
      <w:start w:val="1"/>
      <w:numFmt w:val="lowerRoman"/>
      <w:lvlText w:val="%5.%6"/>
      <w:lvlJc w:val="left"/>
      <w:pPr>
        <w:ind w:left="4476" w:firstLine="0"/>
      </w:pPr>
      <w:rPr>
        <w:rFonts w:cs="Times New Roman"/>
      </w:rPr>
    </w:lvl>
    <w:lvl w:ilvl="6">
      <w:start w:val="1"/>
      <w:numFmt w:val="decimal"/>
      <w:lvlText w:val="%6.%7"/>
      <w:lvlJc w:val="left"/>
      <w:pPr>
        <w:ind w:left="5016" w:firstLine="0"/>
      </w:pPr>
      <w:rPr>
        <w:rFonts w:cs="Times New Roman"/>
      </w:rPr>
    </w:lvl>
    <w:lvl w:ilvl="7">
      <w:start w:val="1"/>
      <w:numFmt w:val="lowerLetter"/>
      <w:lvlText w:val="%7.%8"/>
      <w:lvlJc w:val="left"/>
      <w:pPr>
        <w:ind w:left="5736" w:firstLine="0"/>
      </w:pPr>
      <w:rPr>
        <w:rFonts w:cs="Times New Roman"/>
      </w:rPr>
    </w:lvl>
    <w:lvl w:ilvl="8">
      <w:start w:val="1"/>
      <w:numFmt w:val="lowerRoman"/>
      <w:lvlText w:val="%8.%9"/>
      <w:lvlJc w:val="left"/>
      <w:pPr>
        <w:ind w:left="6636" w:firstLine="0"/>
      </w:pPr>
      <w:rPr>
        <w:rFonts w:cs="Times New Roman"/>
      </w:rPr>
    </w:lvl>
  </w:abstractNum>
  <w:abstractNum w:abstractNumId="44" w15:restartNumberingAfterBreak="0">
    <w:nsid w:val="682647A7"/>
    <w:multiLevelType w:val="multilevel"/>
    <w:tmpl w:val="1FECEE8C"/>
    <w:lvl w:ilvl="0">
      <w:start w:val="3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5" w15:restartNumberingAfterBreak="0">
    <w:nsid w:val="696647AF"/>
    <w:multiLevelType w:val="hybridMultilevel"/>
    <w:tmpl w:val="79029DB0"/>
    <w:name w:val="Lista numerowana 15"/>
    <w:lvl w:ilvl="0" w:tplc="FD38058C">
      <w:start w:val="1"/>
      <w:numFmt w:val="decimal"/>
      <w:lvlText w:val="%1)"/>
      <w:lvlJc w:val="left"/>
      <w:pPr>
        <w:ind w:left="0" w:firstLine="0"/>
      </w:pPr>
      <w:rPr>
        <w:b w:val="0"/>
        <w:color w:val="auto"/>
        <w:sz w:val="22"/>
        <w:szCs w:val="22"/>
      </w:rPr>
    </w:lvl>
    <w:lvl w:ilvl="1" w:tplc="19F29E44">
      <w:start w:val="1"/>
      <w:numFmt w:val="lowerLetter"/>
      <w:lvlText w:val="%2."/>
      <w:lvlJc w:val="left"/>
      <w:pPr>
        <w:ind w:left="1080" w:firstLine="0"/>
      </w:pPr>
    </w:lvl>
    <w:lvl w:ilvl="2" w:tplc="3D205D36">
      <w:start w:val="1"/>
      <w:numFmt w:val="lowerRoman"/>
      <w:lvlText w:val="%3."/>
      <w:lvlJc w:val="left"/>
      <w:pPr>
        <w:ind w:left="1980" w:firstLine="0"/>
      </w:pPr>
    </w:lvl>
    <w:lvl w:ilvl="3" w:tplc="588A15CE">
      <w:start w:val="1"/>
      <w:numFmt w:val="decimal"/>
      <w:lvlText w:val="%4."/>
      <w:lvlJc w:val="left"/>
      <w:pPr>
        <w:ind w:left="2520" w:firstLine="0"/>
      </w:pPr>
    </w:lvl>
    <w:lvl w:ilvl="4" w:tplc="D71623EE">
      <w:start w:val="1"/>
      <w:numFmt w:val="lowerLetter"/>
      <w:lvlText w:val="%5."/>
      <w:lvlJc w:val="left"/>
      <w:pPr>
        <w:ind w:left="3240" w:firstLine="0"/>
      </w:pPr>
    </w:lvl>
    <w:lvl w:ilvl="5" w:tplc="C240A362">
      <w:start w:val="1"/>
      <w:numFmt w:val="lowerRoman"/>
      <w:lvlText w:val="%6."/>
      <w:lvlJc w:val="left"/>
      <w:pPr>
        <w:ind w:left="4140" w:firstLine="0"/>
      </w:pPr>
    </w:lvl>
    <w:lvl w:ilvl="6" w:tplc="52B8D026">
      <w:start w:val="1"/>
      <w:numFmt w:val="decimal"/>
      <w:lvlText w:val="%7."/>
      <w:lvlJc w:val="left"/>
      <w:pPr>
        <w:ind w:left="4680" w:firstLine="0"/>
      </w:pPr>
    </w:lvl>
    <w:lvl w:ilvl="7" w:tplc="E77AB87C">
      <w:start w:val="1"/>
      <w:numFmt w:val="lowerLetter"/>
      <w:lvlText w:val="%8."/>
      <w:lvlJc w:val="left"/>
      <w:pPr>
        <w:ind w:left="5400" w:firstLine="0"/>
      </w:pPr>
    </w:lvl>
    <w:lvl w:ilvl="8" w:tplc="0E2E449C">
      <w:start w:val="1"/>
      <w:numFmt w:val="lowerRoman"/>
      <w:lvlText w:val="%9."/>
      <w:lvlJc w:val="left"/>
      <w:pPr>
        <w:ind w:left="6300" w:firstLine="0"/>
      </w:pPr>
    </w:lvl>
  </w:abstractNum>
  <w:abstractNum w:abstractNumId="46" w15:restartNumberingAfterBreak="0">
    <w:nsid w:val="6CAC47DC"/>
    <w:multiLevelType w:val="hybridMultilevel"/>
    <w:tmpl w:val="160E7224"/>
    <w:lvl w:ilvl="0" w:tplc="25BABC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6ED814A6"/>
    <w:multiLevelType w:val="multilevel"/>
    <w:tmpl w:val="A0AA30D0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8" w15:restartNumberingAfterBreak="0">
    <w:nsid w:val="6FD50039"/>
    <w:multiLevelType w:val="multilevel"/>
    <w:tmpl w:val="768695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2C77AA2"/>
    <w:multiLevelType w:val="multilevel"/>
    <w:tmpl w:val="F47E0CEE"/>
    <w:lvl w:ilvl="0">
      <w:start w:val="3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0" w15:restartNumberingAfterBreak="0">
    <w:nsid w:val="748E4ECC"/>
    <w:multiLevelType w:val="multilevel"/>
    <w:tmpl w:val="4B28A3CC"/>
    <w:lvl w:ilvl="0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1" w15:restartNumberingAfterBreak="0">
    <w:nsid w:val="75516C8F"/>
    <w:multiLevelType w:val="multilevel"/>
    <w:tmpl w:val="D16EE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5A620B1"/>
    <w:multiLevelType w:val="hybridMultilevel"/>
    <w:tmpl w:val="9A4258CC"/>
    <w:name w:val="Lista numerowana 16"/>
    <w:lvl w:ilvl="0" w:tplc="0DC8F88A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sz w:val="24"/>
        <w:szCs w:val="24"/>
      </w:rPr>
    </w:lvl>
    <w:lvl w:ilvl="1" w:tplc="754673FA">
      <w:start w:val="1"/>
      <w:numFmt w:val="lowerLetter"/>
      <w:lvlText w:val="%2."/>
      <w:lvlJc w:val="left"/>
      <w:pPr>
        <w:ind w:left="1080" w:firstLine="0"/>
      </w:pPr>
    </w:lvl>
    <w:lvl w:ilvl="2" w:tplc="B464FE56">
      <w:start w:val="1"/>
      <w:numFmt w:val="lowerRoman"/>
      <w:lvlText w:val="%3."/>
      <w:lvlJc w:val="left"/>
      <w:pPr>
        <w:ind w:left="1980" w:firstLine="0"/>
      </w:pPr>
    </w:lvl>
    <w:lvl w:ilvl="3" w:tplc="F7C6F8CA">
      <w:start w:val="1"/>
      <w:numFmt w:val="decimal"/>
      <w:lvlText w:val="%4."/>
      <w:lvlJc w:val="left"/>
      <w:pPr>
        <w:ind w:left="2520" w:firstLine="0"/>
      </w:pPr>
    </w:lvl>
    <w:lvl w:ilvl="4" w:tplc="E26CF41E">
      <w:start w:val="1"/>
      <w:numFmt w:val="lowerLetter"/>
      <w:lvlText w:val="%5."/>
      <w:lvlJc w:val="left"/>
      <w:pPr>
        <w:ind w:left="3240" w:firstLine="0"/>
      </w:pPr>
    </w:lvl>
    <w:lvl w:ilvl="5" w:tplc="CE52B94E">
      <w:start w:val="1"/>
      <w:numFmt w:val="lowerRoman"/>
      <w:lvlText w:val="%6."/>
      <w:lvlJc w:val="left"/>
      <w:pPr>
        <w:ind w:left="4140" w:firstLine="0"/>
      </w:pPr>
    </w:lvl>
    <w:lvl w:ilvl="6" w:tplc="703643F2">
      <w:start w:val="1"/>
      <w:numFmt w:val="decimal"/>
      <w:lvlText w:val="%7."/>
      <w:lvlJc w:val="left"/>
      <w:pPr>
        <w:ind w:left="4680" w:firstLine="0"/>
      </w:pPr>
    </w:lvl>
    <w:lvl w:ilvl="7" w:tplc="EE62BA14">
      <w:start w:val="1"/>
      <w:numFmt w:val="lowerLetter"/>
      <w:lvlText w:val="%8."/>
      <w:lvlJc w:val="left"/>
      <w:pPr>
        <w:ind w:left="5400" w:firstLine="0"/>
      </w:pPr>
    </w:lvl>
    <w:lvl w:ilvl="8" w:tplc="2ED02BD0">
      <w:start w:val="1"/>
      <w:numFmt w:val="lowerRoman"/>
      <w:lvlText w:val="%9."/>
      <w:lvlJc w:val="left"/>
      <w:pPr>
        <w:ind w:left="6300" w:firstLine="0"/>
      </w:pPr>
    </w:lvl>
  </w:abstractNum>
  <w:abstractNum w:abstractNumId="53" w15:restartNumberingAfterBreak="0">
    <w:nsid w:val="75B45D28"/>
    <w:multiLevelType w:val="multilevel"/>
    <w:tmpl w:val="3B2673BE"/>
    <w:lvl w:ilvl="0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4" w15:restartNumberingAfterBreak="0">
    <w:nsid w:val="75DC3B39"/>
    <w:multiLevelType w:val="hybridMultilevel"/>
    <w:tmpl w:val="6A9EC346"/>
    <w:name w:val="Lista numerowana 21"/>
    <w:lvl w:ilvl="0" w:tplc="C6B257FC">
      <w:start w:val="1"/>
      <w:numFmt w:val="decimal"/>
      <w:lvlText w:val="%1)"/>
      <w:lvlJc w:val="left"/>
      <w:pPr>
        <w:ind w:left="714" w:firstLine="0"/>
      </w:pPr>
    </w:lvl>
    <w:lvl w:ilvl="1" w:tplc="B5B8C0F0">
      <w:start w:val="1"/>
      <w:numFmt w:val="lowerLetter"/>
      <w:lvlText w:val="%2."/>
      <w:lvlJc w:val="left"/>
      <w:pPr>
        <w:ind w:left="1434" w:firstLine="0"/>
      </w:pPr>
    </w:lvl>
    <w:lvl w:ilvl="2" w:tplc="72963DBE">
      <w:start w:val="1"/>
      <w:numFmt w:val="lowerRoman"/>
      <w:lvlText w:val="%3."/>
      <w:lvlJc w:val="left"/>
      <w:pPr>
        <w:ind w:left="2334" w:firstLine="0"/>
      </w:pPr>
    </w:lvl>
    <w:lvl w:ilvl="3" w:tplc="2F96D81A">
      <w:start w:val="1"/>
      <w:numFmt w:val="decimal"/>
      <w:lvlText w:val="%4."/>
      <w:lvlJc w:val="left"/>
      <w:pPr>
        <w:ind w:left="2874" w:firstLine="0"/>
      </w:pPr>
    </w:lvl>
    <w:lvl w:ilvl="4" w:tplc="10E46520">
      <w:start w:val="1"/>
      <w:numFmt w:val="lowerLetter"/>
      <w:lvlText w:val="%5."/>
      <w:lvlJc w:val="left"/>
      <w:pPr>
        <w:ind w:left="3594" w:firstLine="0"/>
      </w:pPr>
    </w:lvl>
    <w:lvl w:ilvl="5" w:tplc="1800FE34">
      <w:start w:val="1"/>
      <w:numFmt w:val="lowerRoman"/>
      <w:lvlText w:val="%6."/>
      <w:lvlJc w:val="left"/>
      <w:pPr>
        <w:ind w:left="4494" w:firstLine="0"/>
      </w:pPr>
    </w:lvl>
    <w:lvl w:ilvl="6" w:tplc="97681C10">
      <w:start w:val="1"/>
      <w:numFmt w:val="decimal"/>
      <w:lvlText w:val="%7."/>
      <w:lvlJc w:val="left"/>
      <w:pPr>
        <w:ind w:left="5034" w:firstLine="0"/>
      </w:pPr>
    </w:lvl>
    <w:lvl w:ilvl="7" w:tplc="0F766EF4">
      <w:start w:val="1"/>
      <w:numFmt w:val="lowerLetter"/>
      <w:lvlText w:val="%8."/>
      <w:lvlJc w:val="left"/>
      <w:pPr>
        <w:ind w:left="5754" w:firstLine="0"/>
      </w:pPr>
    </w:lvl>
    <w:lvl w:ilvl="8" w:tplc="E75E85F0">
      <w:start w:val="1"/>
      <w:numFmt w:val="lowerRoman"/>
      <w:lvlText w:val="%9."/>
      <w:lvlJc w:val="left"/>
      <w:pPr>
        <w:ind w:left="6654" w:firstLine="0"/>
      </w:pPr>
    </w:lvl>
  </w:abstractNum>
  <w:abstractNum w:abstractNumId="55" w15:restartNumberingAfterBreak="0">
    <w:nsid w:val="777352B2"/>
    <w:multiLevelType w:val="hybridMultilevel"/>
    <w:tmpl w:val="F7984670"/>
    <w:lvl w:ilvl="0" w:tplc="961637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7FE2917"/>
    <w:multiLevelType w:val="multilevel"/>
    <w:tmpl w:val="211222A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8F1AF94"/>
    <w:multiLevelType w:val="hybridMultilevel"/>
    <w:tmpl w:val="8A6E0458"/>
    <w:lvl w:ilvl="0" w:tplc="19AC60AE">
      <w:start w:val="1"/>
      <w:numFmt w:val="decimal"/>
      <w:lvlText w:val="%1."/>
      <w:lvlJc w:val="left"/>
      <w:pPr>
        <w:ind w:left="720" w:hanging="360"/>
      </w:pPr>
    </w:lvl>
    <w:lvl w:ilvl="1" w:tplc="59B27BDC">
      <w:start w:val="1"/>
      <w:numFmt w:val="lowerLetter"/>
      <w:lvlText w:val="%2."/>
      <w:lvlJc w:val="left"/>
      <w:pPr>
        <w:ind w:left="1440" w:hanging="360"/>
      </w:pPr>
    </w:lvl>
    <w:lvl w:ilvl="2" w:tplc="33EA16A4">
      <w:start w:val="1"/>
      <w:numFmt w:val="lowerRoman"/>
      <w:lvlText w:val="%3."/>
      <w:lvlJc w:val="right"/>
      <w:pPr>
        <w:ind w:left="2160" w:hanging="180"/>
      </w:pPr>
    </w:lvl>
    <w:lvl w:ilvl="3" w:tplc="0C9E7C9A">
      <w:start w:val="1"/>
      <w:numFmt w:val="decimal"/>
      <w:lvlText w:val="%4."/>
      <w:lvlJc w:val="left"/>
      <w:pPr>
        <w:ind w:left="2880" w:hanging="360"/>
      </w:pPr>
    </w:lvl>
    <w:lvl w:ilvl="4" w:tplc="A7063334">
      <w:start w:val="1"/>
      <w:numFmt w:val="lowerLetter"/>
      <w:lvlText w:val="%5."/>
      <w:lvlJc w:val="left"/>
      <w:pPr>
        <w:ind w:left="3600" w:hanging="360"/>
      </w:pPr>
    </w:lvl>
    <w:lvl w:ilvl="5" w:tplc="D436BB1E">
      <w:start w:val="1"/>
      <w:numFmt w:val="lowerRoman"/>
      <w:lvlText w:val="%6."/>
      <w:lvlJc w:val="right"/>
      <w:pPr>
        <w:ind w:left="4320" w:hanging="180"/>
      </w:pPr>
    </w:lvl>
    <w:lvl w:ilvl="6" w:tplc="EB747BC6">
      <w:start w:val="1"/>
      <w:numFmt w:val="decimal"/>
      <w:lvlText w:val="%7."/>
      <w:lvlJc w:val="left"/>
      <w:pPr>
        <w:ind w:left="5040" w:hanging="360"/>
      </w:pPr>
    </w:lvl>
    <w:lvl w:ilvl="7" w:tplc="D83E4D1C">
      <w:start w:val="1"/>
      <w:numFmt w:val="lowerLetter"/>
      <w:lvlText w:val="%8."/>
      <w:lvlJc w:val="left"/>
      <w:pPr>
        <w:ind w:left="5760" w:hanging="360"/>
      </w:pPr>
    </w:lvl>
    <w:lvl w:ilvl="8" w:tplc="C25004C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771455"/>
    <w:multiLevelType w:val="hybridMultilevel"/>
    <w:tmpl w:val="87C4DFC4"/>
    <w:name w:val="Lista numerowana 17"/>
    <w:lvl w:ilvl="0" w:tplc="F4C00B1E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sz w:val="22"/>
        <w:szCs w:val="22"/>
      </w:rPr>
    </w:lvl>
    <w:lvl w:ilvl="1" w:tplc="ED58D7DC">
      <w:start w:val="1"/>
      <w:numFmt w:val="decimal"/>
      <w:lvlText w:val="%2."/>
      <w:lvlJc w:val="left"/>
      <w:pPr>
        <w:ind w:left="720" w:firstLine="0"/>
      </w:pPr>
    </w:lvl>
    <w:lvl w:ilvl="2" w:tplc="9A54F600">
      <w:start w:val="1"/>
      <w:numFmt w:val="decimal"/>
      <w:lvlText w:val="%3."/>
      <w:lvlJc w:val="left"/>
      <w:pPr>
        <w:ind w:left="1080" w:firstLine="0"/>
      </w:pPr>
    </w:lvl>
    <w:lvl w:ilvl="3" w:tplc="2878C89C">
      <w:start w:val="1"/>
      <w:numFmt w:val="decimal"/>
      <w:lvlText w:val="%4."/>
      <w:lvlJc w:val="left"/>
      <w:pPr>
        <w:ind w:left="1440" w:firstLine="0"/>
      </w:pPr>
    </w:lvl>
    <w:lvl w:ilvl="4" w:tplc="8D78B114">
      <w:start w:val="1"/>
      <w:numFmt w:val="decimal"/>
      <w:lvlText w:val="%5."/>
      <w:lvlJc w:val="left"/>
      <w:pPr>
        <w:ind w:left="1800" w:firstLine="0"/>
      </w:pPr>
    </w:lvl>
    <w:lvl w:ilvl="5" w:tplc="B858BD2A">
      <w:start w:val="1"/>
      <w:numFmt w:val="decimal"/>
      <w:lvlText w:val="%6."/>
      <w:lvlJc w:val="left"/>
      <w:pPr>
        <w:ind w:left="2160" w:firstLine="0"/>
      </w:pPr>
    </w:lvl>
    <w:lvl w:ilvl="6" w:tplc="887EF334">
      <w:start w:val="1"/>
      <w:numFmt w:val="decimal"/>
      <w:lvlText w:val="%7."/>
      <w:lvlJc w:val="left"/>
      <w:pPr>
        <w:ind w:left="2520" w:firstLine="0"/>
      </w:pPr>
    </w:lvl>
    <w:lvl w:ilvl="7" w:tplc="C4B84314">
      <w:start w:val="1"/>
      <w:numFmt w:val="decimal"/>
      <w:lvlText w:val="%8."/>
      <w:lvlJc w:val="left"/>
      <w:pPr>
        <w:ind w:left="2880" w:firstLine="0"/>
      </w:pPr>
    </w:lvl>
    <w:lvl w:ilvl="8" w:tplc="AAAAA55C">
      <w:start w:val="1"/>
      <w:numFmt w:val="decimal"/>
      <w:lvlText w:val="%9."/>
      <w:lvlJc w:val="left"/>
      <w:pPr>
        <w:ind w:left="3240" w:firstLine="0"/>
      </w:pPr>
    </w:lvl>
  </w:abstractNum>
  <w:abstractNum w:abstractNumId="59" w15:restartNumberingAfterBreak="0">
    <w:nsid w:val="7AB11D42"/>
    <w:multiLevelType w:val="multilevel"/>
    <w:tmpl w:val="289EBE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E205A04"/>
    <w:multiLevelType w:val="hybridMultilevel"/>
    <w:tmpl w:val="162E32DA"/>
    <w:lvl w:ilvl="0" w:tplc="A71E9F2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234188">
    <w:abstractNumId w:val="57"/>
  </w:num>
  <w:num w:numId="2" w16cid:durableId="877476060">
    <w:abstractNumId w:val="42"/>
  </w:num>
  <w:num w:numId="3" w16cid:durableId="517277914">
    <w:abstractNumId w:val="38"/>
  </w:num>
  <w:num w:numId="4" w16cid:durableId="1191142013">
    <w:abstractNumId w:val="12"/>
  </w:num>
  <w:num w:numId="5" w16cid:durableId="714737713">
    <w:abstractNumId w:val="17"/>
  </w:num>
  <w:num w:numId="6" w16cid:durableId="7410230">
    <w:abstractNumId w:val="29"/>
  </w:num>
  <w:num w:numId="7" w16cid:durableId="1577739503">
    <w:abstractNumId w:val="27"/>
  </w:num>
  <w:num w:numId="8" w16cid:durableId="2020043566">
    <w:abstractNumId w:val="39"/>
  </w:num>
  <w:num w:numId="9" w16cid:durableId="303584720">
    <w:abstractNumId w:val="14"/>
  </w:num>
  <w:num w:numId="10" w16cid:durableId="1132403473">
    <w:abstractNumId w:val="15"/>
  </w:num>
  <w:num w:numId="11" w16cid:durableId="224726641">
    <w:abstractNumId w:val="22"/>
  </w:num>
  <w:num w:numId="12" w16cid:durableId="1209991965">
    <w:abstractNumId w:val="9"/>
  </w:num>
  <w:num w:numId="13" w16cid:durableId="634526394">
    <w:abstractNumId w:val="45"/>
  </w:num>
  <w:num w:numId="14" w16cid:durableId="216283086">
    <w:abstractNumId w:val="52"/>
  </w:num>
  <w:num w:numId="15" w16cid:durableId="733164498">
    <w:abstractNumId w:val="58"/>
  </w:num>
  <w:num w:numId="16" w16cid:durableId="894657357">
    <w:abstractNumId w:val="30"/>
  </w:num>
  <w:num w:numId="17" w16cid:durableId="1208879624">
    <w:abstractNumId w:val="43"/>
  </w:num>
  <w:num w:numId="18" w16cid:durableId="135495620">
    <w:abstractNumId w:val="54"/>
  </w:num>
  <w:num w:numId="19" w16cid:durableId="1749840939">
    <w:abstractNumId w:val="25"/>
  </w:num>
  <w:num w:numId="20" w16cid:durableId="1762263576">
    <w:abstractNumId w:val="33"/>
  </w:num>
  <w:num w:numId="21" w16cid:durableId="104815391">
    <w:abstractNumId w:val="0"/>
  </w:num>
  <w:num w:numId="22" w16cid:durableId="250311276">
    <w:abstractNumId w:val="5"/>
  </w:num>
  <w:num w:numId="23" w16cid:durableId="1940672238">
    <w:abstractNumId w:val="41"/>
  </w:num>
  <w:num w:numId="24" w16cid:durableId="1066488436">
    <w:abstractNumId w:val="31"/>
  </w:num>
  <w:num w:numId="25" w16cid:durableId="2039970737">
    <w:abstractNumId w:val="35"/>
  </w:num>
  <w:num w:numId="26" w16cid:durableId="347757092">
    <w:abstractNumId w:val="40"/>
  </w:num>
  <w:num w:numId="27" w16cid:durableId="1776364574">
    <w:abstractNumId w:val="24"/>
  </w:num>
  <w:num w:numId="28" w16cid:durableId="2084180147">
    <w:abstractNumId w:val="20"/>
  </w:num>
  <w:num w:numId="29" w16cid:durableId="944003631">
    <w:abstractNumId w:val="46"/>
  </w:num>
  <w:num w:numId="30" w16cid:durableId="1739597164">
    <w:abstractNumId w:val="55"/>
  </w:num>
  <w:num w:numId="31" w16cid:durableId="778647342">
    <w:abstractNumId w:val="19"/>
  </w:num>
  <w:num w:numId="32" w16cid:durableId="176505594">
    <w:abstractNumId w:val="23"/>
  </w:num>
  <w:num w:numId="33" w16cid:durableId="1835300271">
    <w:abstractNumId w:val="60"/>
  </w:num>
  <w:num w:numId="34" w16cid:durableId="1005673218">
    <w:abstractNumId w:val="10"/>
  </w:num>
  <w:num w:numId="35" w16cid:durableId="1353453421">
    <w:abstractNumId w:val="37"/>
  </w:num>
  <w:num w:numId="36" w16cid:durableId="1826435757">
    <w:abstractNumId w:val="2"/>
  </w:num>
  <w:num w:numId="37" w16cid:durableId="2114015874">
    <w:abstractNumId w:val="21"/>
  </w:num>
  <w:num w:numId="38" w16cid:durableId="1301616730">
    <w:abstractNumId w:val="53"/>
  </w:num>
  <w:num w:numId="39" w16cid:durableId="153840543">
    <w:abstractNumId w:val="44"/>
  </w:num>
  <w:num w:numId="40" w16cid:durableId="437872814">
    <w:abstractNumId w:val="34"/>
  </w:num>
  <w:num w:numId="41" w16cid:durableId="998002811">
    <w:abstractNumId w:val="4"/>
  </w:num>
  <w:num w:numId="42" w16cid:durableId="1904288394">
    <w:abstractNumId w:val="36"/>
  </w:num>
  <w:num w:numId="43" w16cid:durableId="209923551">
    <w:abstractNumId w:val="11"/>
  </w:num>
  <w:num w:numId="44" w16cid:durableId="1065451031">
    <w:abstractNumId w:val="32"/>
  </w:num>
  <w:num w:numId="45" w16cid:durableId="1558473979">
    <w:abstractNumId w:val="13"/>
  </w:num>
  <w:num w:numId="46" w16cid:durableId="1619527503">
    <w:abstractNumId w:val="56"/>
  </w:num>
  <w:num w:numId="47" w16cid:durableId="1631550878">
    <w:abstractNumId w:val="48"/>
  </w:num>
  <w:num w:numId="48" w16cid:durableId="11614097">
    <w:abstractNumId w:val="51"/>
  </w:num>
  <w:num w:numId="49" w16cid:durableId="1305283085">
    <w:abstractNumId w:val="6"/>
  </w:num>
  <w:num w:numId="50" w16cid:durableId="81686331">
    <w:abstractNumId w:val="8"/>
  </w:num>
  <w:num w:numId="51" w16cid:durableId="97918379">
    <w:abstractNumId w:val="47"/>
  </w:num>
  <w:num w:numId="52" w16cid:durableId="759791245">
    <w:abstractNumId w:val="28"/>
  </w:num>
  <w:num w:numId="53" w16cid:durableId="1033193538">
    <w:abstractNumId w:val="49"/>
  </w:num>
  <w:num w:numId="54" w16cid:durableId="9454759">
    <w:abstractNumId w:val="7"/>
  </w:num>
  <w:num w:numId="55" w16cid:durableId="498278949">
    <w:abstractNumId w:val="50"/>
  </w:num>
  <w:num w:numId="56" w16cid:durableId="1612854799">
    <w:abstractNumId w:val="1"/>
  </w:num>
  <w:num w:numId="57" w16cid:durableId="23679441">
    <w:abstractNumId w:val="18"/>
  </w:num>
  <w:num w:numId="58" w16cid:durableId="1457066009">
    <w:abstractNumId w:val="26"/>
  </w:num>
  <w:num w:numId="59" w16cid:durableId="382751328">
    <w:abstractNumId w:val="59"/>
  </w:num>
  <w:num w:numId="60" w16cid:durableId="38672578">
    <w:abstractNumId w:val="3"/>
  </w:num>
  <w:num w:numId="61" w16cid:durableId="1401222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C4D"/>
    <w:rsid w:val="0002335B"/>
    <w:rsid w:val="00031018"/>
    <w:rsid w:val="0003106C"/>
    <w:rsid w:val="00042C05"/>
    <w:rsid w:val="00054209"/>
    <w:rsid w:val="0005650D"/>
    <w:rsid w:val="00056A1F"/>
    <w:rsid w:val="00062035"/>
    <w:rsid w:val="00066A8C"/>
    <w:rsid w:val="000902E7"/>
    <w:rsid w:val="000A4D99"/>
    <w:rsid w:val="000A5C69"/>
    <w:rsid w:val="000B5937"/>
    <w:rsid w:val="000C4127"/>
    <w:rsid w:val="000C541E"/>
    <w:rsid w:val="000F2416"/>
    <w:rsid w:val="00131BE8"/>
    <w:rsid w:val="0015633D"/>
    <w:rsid w:val="001574A6"/>
    <w:rsid w:val="00160626"/>
    <w:rsid w:val="00167FB8"/>
    <w:rsid w:val="00175072"/>
    <w:rsid w:val="00176B4B"/>
    <w:rsid w:val="00184683"/>
    <w:rsid w:val="001A3072"/>
    <w:rsid w:val="001C0019"/>
    <w:rsid w:val="001C1C7B"/>
    <w:rsid w:val="001C5BC4"/>
    <w:rsid w:val="001C5FB4"/>
    <w:rsid w:val="001D0FDC"/>
    <w:rsid w:val="001D1C48"/>
    <w:rsid w:val="001D6449"/>
    <w:rsid w:val="001D6AC6"/>
    <w:rsid w:val="001E5ED2"/>
    <w:rsid w:val="0020153E"/>
    <w:rsid w:val="00241601"/>
    <w:rsid w:val="00251B0B"/>
    <w:rsid w:val="00271D36"/>
    <w:rsid w:val="00277635"/>
    <w:rsid w:val="0028090D"/>
    <w:rsid w:val="00286697"/>
    <w:rsid w:val="002A41FE"/>
    <w:rsid w:val="002C0A75"/>
    <w:rsid w:val="002D16A9"/>
    <w:rsid w:val="002D4A99"/>
    <w:rsid w:val="00306E04"/>
    <w:rsid w:val="003142ED"/>
    <w:rsid w:val="00327538"/>
    <w:rsid w:val="003429B6"/>
    <w:rsid w:val="00356657"/>
    <w:rsid w:val="003574AC"/>
    <w:rsid w:val="0035782B"/>
    <w:rsid w:val="00362B32"/>
    <w:rsid w:val="003656FB"/>
    <w:rsid w:val="00382C19"/>
    <w:rsid w:val="00394118"/>
    <w:rsid w:val="00395D49"/>
    <w:rsid w:val="00396875"/>
    <w:rsid w:val="003A14D0"/>
    <w:rsid w:val="003A27ED"/>
    <w:rsid w:val="003C3311"/>
    <w:rsid w:val="003D68B7"/>
    <w:rsid w:val="003F19E3"/>
    <w:rsid w:val="00414EBA"/>
    <w:rsid w:val="004361E8"/>
    <w:rsid w:val="004427EA"/>
    <w:rsid w:val="00461A94"/>
    <w:rsid w:val="00467C64"/>
    <w:rsid w:val="00480E8A"/>
    <w:rsid w:val="0048251C"/>
    <w:rsid w:val="00482883"/>
    <w:rsid w:val="004854CE"/>
    <w:rsid w:val="004861C5"/>
    <w:rsid w:val="00492D9A"/>
    <w:rsid w:val="004A2A29"/>
    <w:rsid w:val="004A6622"/>
    <w:rsid w:val="004F1151"/>
    <w:rsid w:val="004F22B2"/>
    <w:rsid w:val="00512130"/>
    <w:rsid w:val="00534DEE"/>
    <w:rsid w:val="00535549"/>
    <w:rsid w:val="00543A95"/>
    <w:rsid w:val="00554377"/>
    <w:rsid w:val="0057436A"/>
    <w:rsid w:val="00575387"/>
    <w:rsid w:val="005B7484"/>
    <w:rsid w:val="005D6426"/>
    <w:rsid w:val="005F1EC7"/>
    <w:rsid w:val="00611472"/>
    <w:rsid w:val="006138A2"/>
    <w:rsid w:val="00621527"/>
    <w:rsid w:val="00623F52"/>
    <w:rsid w:val="006802AA"/>
    <w:rsid w:val="0069730F"/>
    <w:rsid w:val="006A4E84"/>
    <w:rsid w:val="006B5799"/>
    <w:rsid w:val="006B7466"/>
    <w:rsid w:val="006C1630"/>
    <w:rsid w:val="006D2F42"/>
    <w:rsid w:val="006E0D74"/>
    <w:rsid w:val="006E484C"/>
    <w:rsid w:val="006E786F"/>
    <w:rsid w:val="00713052"/>
    <w:rsid w:val="0072077F"/>
    <w:rsid w:val="007348BC"/>
    <w:rsid w:val="00740589"/>
    <w:rsid w:val="00742325"/>
    <w:rsid w:val="00744604"/>
    <w:rsid w:val="00750FB8"/>
    <w:rsid w:val="0078222C"/>
    <w:rsid w:val="00783AEF"/>
    <w:rsid w:val="007858D3"/>
    <w:rsid w:val="0078651A"/>
    <w:rsid w:val="00791605"/>
    <w:rsid w:val="007B6700"/>
    <w:rsid w:val="007D3A75"/>
    <w:rsid w:val="007E101F"/>
    <w:rsid w:val="007E275D"/>
    <w:rsid w:val="007F02BD"/>
    <w:rsid w:val="008105C1"/>
    <w:rsid w:val="0081074E"/>
    <w:rsid w:val="00811376"/>
    <w:rsid w:val="00817C4D"/>
    <w:rsid w:val="00823357"/>
    <w:rsid w:val="00824DEF"/>
    <w:rsid w:val="00836582"/>
    <w:rsid w:val="00851A38"/>
    <w:rsid w:val="00861F17"/>
    <w:rsid w:val="008A4963"/>
    <w:rsid w:val="008A7883"/>
    <w:rsid w:val="008C0579"/>
    <w:rsid w:val="008D5DFC"/>
    <w:rsid w:val="008D6A3E"/>
    <w:rsid w:val="008E151B"/>
    <w:rsid w:val="008E2636"/>
    <w:rsid w:val="008E6BB9"/>
    <w:rsid w:val="009074F4"/>
    <w:rsid w:val="0090761B"/>
    <w:rsid w:val="0091349D"/>
    <w:rsid w:val="0092112A"/>
    <w:rsid w:val="00923DD1"/>
    <w:rsid w:val="00934640"/>
    <w:rsid w:val="00936510"/>
    <w:rsid w:val="0095281A"/>
    <w:rsid w:val="00957805"/>
    <w:rsid w:val="00962DA6"/>
    <w:rsid w:val="00995F85"/>
    <w:rsid w:val="009A3BEE"/>
    <w:rsid w:val="009A5F3A"/>
    <w:rsid w:val="009B4588"/>
    <w:rsid w:val="009C2434"/>
    <w:rsid w:val="009E1C3C"/>
    <w:rsid w:val="009E2730"/>
    <w:rsid w:val="009E2E1D"/>
    <w:rsid w:val="009F0F79"/>
    <w:rsid w:val="009F120C"/>
    <w:rsid w:val="009F41A4"/>
    <w:rsid w:val="009F76D4"/>
    <w:rsid w:val="00A03961"/>
    <w:rsid w:val="00A11925"/>
    <w:rsid w:val="00A121EF"/>
    <w:rsid w:val="00A47AE4"/>
    <w:rsid w:val="00A65348"/>
    <w:rsid w:val="00A72C6F"/>
    <w:rsid w:val="00A73820"/>
    <w:rsid w:val="00A73DE7"/>
    <w:rsid w:val="00A75A58"/>
    <w:rsid w:val="00A7618C"/>
    <w:rsid w:val="00A84993"/>
    <w:rsid w:val="00A95FE5"/>
    <w:rsid w:val="00AA1B8B"/>
    <w:rsid w:val="00AA43C1"/>
    <w:rsid w:val="00AA70E9"/>
    <w:rsid w:val="00AC3EA0"/>
    <w:rsid w:val="00AF45D7"/>
    <w:rsid w:val="00B16513"/>
    <w:rsid w:val="00B25775"/>
    <w:rsid w:val="00B26563"/>
    <w:rsid w:val="00B46A0F"/>
    <w:rsid w:val="00B61858"/>
    <w:rsid w:val="00B74505"/>
    <w:rsid w:val="00B973B5"/>
    <w:rsid w:val="00BA42D1"/>
    <w:rsid w:val="00BD28CC"/>
    <w:rsid w:val="00BE4E0A"/>
    <w:rsid w:val="00BF1E20"/>
    <w:rsid w:val="00C05142"/>
    <w:rsid w:val="00C22681"/>
    <w:rsid w:val="00C230F9"/>
    <w:rsid w:val="00C26777"/>
    <w:rsid w:val="00C54B6C"/>
    <w:rsid w:val="00C55B73"/>
    <w:rsid w:val="00C57746"/>
    <w:rsid w:val="00C773F2"/>
    <w:rsid w:val="00CA4503"/>
    <w:rsid w:val="00CA6FDC"/>
    <w:rsid w:val="00CD157B"/>
    <w:rsid w:val="00CE17EC"/>
    <w:rsid w:val="00CF7C2E"/>
    <w:rsid w:val="00D01731"/>
    <w:rsid w:val="00D01B7B"/>
    <w:rsid w:val="00D0773D"/>
    <w:rsid w:val="00D20B8E"/>
    <w:rsid w:val="00D6015E"/>
    <w:rsid w:val="00D61FEB"/>
    <w:rsid w:val="00D8116B"/>
    <w:rsid w:val="00D93154"/>
    <w:rsid w:val="00DA7F3F"/>
    <w:rsid w:val="00DB41E6"/>
    <w:rsid w:val="00DE3FC0"/>
    <w:rsid w:val="00DF1255"/>
    <w:rsid w:val="00DF3A5E"/>
    <w:rsid w:val="00E0677F"/>
    <w:rsid w:val="00E16BF6"/>
    <w:rsid w:val="00E25EB4"/>
    <w:rsid w:val="00E33402"/>
    <w:rsid w:val="00E349DD"/>
    <w:rsid w:val="00E416F3"/>
    <w:rsid w:val="00E42ACF"/>
    <w:rsid w:val="00E458D0"/>
    <w:rsid w:val="00E63859"/>
    <w:rsid w:val="00E64591"/>
    <w:rsid w:val="00ED027C"/>
    <w:rsid w:val="00ED4C2D"/>
    <w:rsid w:val="00EE268D"/>
    <w:rsid w:val="00EF7F9A"/>
    <w:rsid w:val="00F03AF6"/>
    <w:rsid w:val="00F26A37"/>
    <w:rsid w:val="00F32550"/>
    <w:rsid w:val="00F331FF"/>
    <w:rsid w:val="00F54A47"/>
    <w:rsid w:val="00F62765"/>
    <w:rsid w:val="00F80ABD"/>
    <w:rsid w:val="00F84525"/>
    <w:rsid w:val="00FA093E"/>
    <w:rsid w:val="00FE1DBF"/>
    <w:rsid w:val="00FF2FCF"/>
    <w:rsid w:val="00FF3425"/>
    <w:rsid w:val="00FF5AE3"/>
    <w:rsid w:val="076336D1"/>
    <w:rsid w:val="25E2732D"/>
    <w:rsid w:val="28807DF0"/>
    <w:rsid w:val="321FC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5BF6"/>
  <w15:chartTrackingRefBased/>
  <w15:docId w15:val="{563312A0-9CEF-4DFE-A3F8-C324BC4B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7C4D"/>
    <w:pPr>
      <w:suppressAutoHyphens/>
      <w:spacing w:after="200" w:line="276" w:lineRule="auto"/>
    </w:pPr>
    <w:rPr>
      <w:rFonts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qFormat/>
    <w:rsid w:val="00817C4D"/>
    <w:rPr>
      <w:rFonts w:ascii="Calibri" w:hAnsi="Calibri" w:cs="Calibri"/>
      <w:b/>
      <w:bCs/>
      <w:sz w:val="39"/>
      <w:szCs w:val="39"/>
      <w:shd w:val="clear" w:color="auto" w:fill="FFFFFF"/>
    </w:rPr>
  </w:style>
  <w:style w:type="character" w:customStyle="1" w:styleId="FontStyle15">
    <w:name w:val="Font Style15"/>
    <w:qFormat/>
    <w:rsid w:val="00817C4D"/>
    <w:rPr>
      <w:rFonts w:ascii="Arial" w:hAnsi="Arial" w:cs="Arial"/>
      <w:sz w:val="20"/>
      <w:szCs w:val="20"/>
    </w:rPr>
  </w:style>
  <w:style w:type="character" w:customStyle="1" w:styleId="normaltextrun">
    <w:name w:val="normaltextrun"/>
    <w:basedOn w:val="Domylnaczcionkaakapitu"/>
    <w:qFormat/>
    <w:rsid w:val="00817C4D"/>
  </w:style>
  <w:style w:type="paragraph" w:styleId="Tekstpodstawowy">
    <w:name w:val="Body Text"/>
    <w:basedOn w:val="Normalny"/>
    <w:link w:val="TekstpodstawowyZnak"/>
    <w:rsid w:val="00817C4D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817C4D"/>
    <w:rPr>
      <w:rFonts w:cs="Times New Roman"/>
      <w:kern w:val="0"/>
    </w:rPr>
  </w:style>
  <w:style w:type="paragraph" w:customStyle="1" w:styleId="Nagwek10">
    <w:name w:val="Nagłówek #1"/>
    <w:basedOn w:val="Normalny"/>
    <w:qFormat/>
    <w:rsid w:val="00817C4D"/>
    <w:pPr>
      <w:widowControl w:val="0"/>
      <w:shd w:val="clear" w:color="auto" w:fill="FFFFFF"/>
      <w:spacing w:after="360" w:line="240" w:lineRule="atLeast"/>
      <w:jc w:val="center"/>
      <w:outlineLvl w:val="0"/>
    </w:pPr>
    <w:rPr>
      <w:b/>
      <w:bCs/>
      <w:sz w:val="39"/>
      <w:szCs w:val="39"/>
    </w:rPr>
  </w:style>
  <w:style w:type="paragraph" w:customStyle="1" w:styleId="Teksttreci30">
    <w:name w:val="Tekst treści (30)"/>
    <w:basedOn w:val="Normalny"/>
    <w:qFormat/>
    <w:rsid w:val="00817C4D"/>
    <w:pPr>
      <w:widowControl w:val="0"/>
      <w:shd w:val="clear" w:color="auto" w:fill="FFFFFF"/>
      <w:spacing w:before="360" w:after="0" w:line="346" w:lineRule="exact"/>
      <w:jc w:val="center"/>
    </w:pPr>
    <w:rPr>
      <w:rFonts w:ascii="Times New Roman" w:hAnsi="Times New Roman"/>
      <w:b/>
      <w:bCs/>
      <w:spacing w:val="70"/>
      <w:sz w:val="25"/>
      <w:szCs w:val="25"/>
    </w:rPr>
  </w:style>
  <w:style w:type="paragraph" w:customStyle="1" w:styleId="CommentText1">
    <w:name w:val="Comment Text1"/>
    <w:basedOn w:val="Normalny"/>
    <w:qFormat/>
    <w:rsid w:val="00817C4D"/>
    <w:pPr>
      <w:spacing w:line="240" w:lineRule="auto"/>
    </w:pPr>
    <w:rPr>
      <w:rFonts w:ascii="Calibri" w:eastAsia="Calibri" w:hAnsi="Calibri"/>
      <w:sz w:val="20"/>
      <w:szCs w:val="20"/>
    </w:rPr>
  </w:style>
  <w:style w:type="paragraph" w:styleId="Akapitzlist">
    <w:name w:val="List Paragraph"/>
    <w:aliases w:val="Odstavec,CP-UC,CP-Punkty,Bullet List,List - bullets,Equipment,Bullet 1,List Paragraph1,List Paragraph Char Char,b1,Figure_name,Numbered Indented Text,lp1,List Paragraph11,Ref,Use Case List Paragraph Char,List_TIS,List Paragraph1 Char Char"/>
    <w:basedOn w:val="Normalny"/>
    <w:uiPriority w:val="34"/>
    <w:qFormat/>
    <w:rsid w:val="00817C4D"/>
    <w:pPr>
      <w:ind w:left="720"/>
      <w:contextualSpacing/>
    </w:pPr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qFormat/>
    <w:rsid w:val="00817C4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17C4D"/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Bezodstpw">
    <w:name w:val="No Spacing"/>
    <w:qFormat/>
    <w:rsid w:val="00817C4D"/>
    <w:pPr>
      <w:suppressAutoHyphens/>
      <w:spacing w:after="0" w:line="240" w:lineRule="auto"/>
    </w:pPr>
    <w:rPr>
      <w:rFonts w:ascii="Calibri" w:eastAsia="Calibri" w:hAnsi="Calibri" w:cs="Calibri"/>
      <w:kern w:val="0"/>
      <w:lang w:eastAsia="zh-CN"/>
    </w:rPr>
  </w:style>
  <w:style w:type="character" w:customStyle="1" w:styleId="Znakiprzypiswdolnych">
    <w:name w:val="Znaki przypisów dolnych"/>
    <w:rsid w:val="00817C4D"/>
    <w:rPr>
      <w:vertAlign w:val="superscript"/>
    </w:rPr>
  </w:style>
  <w:style w:type="character" w:customStyle="1" w:styleId="Zakotwiczenieprzypisudolnego">
    <w:name w:val="Zakotwiczenie przypisu dolnego"/>
    <w:rsid w:val="00817C4D"/>
    <w:rPr>
      <w:vertAlign w:val="superscript"/>
    </w:rPr>
  </w:style>
  <w:style w:type="character" w:customStyle="1" w:styleId="highlight">
    <w:name w:val="highlight"/>
    <w:basedOn w:val="Domylnaczcionkaakapitu"/>
    <w:rsid w:val="00817C4D"/>
  </w:style>
  <w:style w:type="character" w:styleId="Hipercze">
    <w:name w:val="Hyperlink"/>
    <w:basedOn w:val="Domylnaczcionkaakapitu"/>
    <w:rsid w:val="00817C4D"/>
    <w:rPr>
      <w:color w:val="0563C1"/>
      <w:u w:val="single"/>
    </w:rPr>
  </w:style>
  <w:style w:type="character" w:customStyle="1" w:styleId="eop">
    <w:name w:val="eop"/>
    <w:basedOn w:val="Domylnaczcionkaakapitu"/>
    <w:rsid w:val="00817C4D"/>
  </w:style>
  <w:style w:type="character" w:styleId="Odwoaniedokomentarza">
    <w:name w:val="annotation reference"/>
    <w:basedOn w:val="Domylnaczcionkaakapitu"/>
    <w:uiPriority w:val="99"/>
    <w:semiHidden/>
    <w:unhideWhenUsed/>
    <w:rsid w:val="006C16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16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1630"/>
    <w:rPr>
      <w:rFonts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6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1630"/>
    <w:rPr>
      <w:rFonts w:cs="Times New Roman"/>
      <w:b/>
      <w:bCs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3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9DD"/>
    <w:rPr>
      <w:rFonts w:cs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E349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9DD"/>
    <w:rPr>
      <w:rFonts w:cs="Times New Roman"/>
      <w:kern w:val="0"/>
    </w:rPr>
  </w:style>
  <w:style w:type="paragraph" w:styleId="Poprawka">
    <w:name w:val="Revision"/>
    <w:hidden/>
    <w:uiPriority w:val="99"/>
    <w:semiHidden/>
    <w:rsid w:val="00467C64"/>
    <w:pPr>
      <w:spacing w:after="0" w:line="240" w:lineRule="auto"/>
    </w:pPr>
    <w:rPr>
      <w:rFonts w:cs="Times New Roman"/>
      <w:kern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6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@zgk.piekary.pl,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41579FEC69804D9B6E7DD27211FE81" ma:contentTypeVersion="18" ma:contentTypeDescription="Utwórz nowy dokument." ma:contentTypeScope="" ma:versionID="d2a370c22dc14e078414274090db9553">
  <xsd:schema xmlns:xsd="http://www.w3.org/2001/XMLSchema" xmlns:xs="http://www.w3.org/2001/XMLSchema" xmlns:p="http://schemas.microsoft.com/office/2006/metadata/properties" xmlns:ns2="89ef9afb-f7e8-4ebc-9394-af9f5df694dc" xmlns:ns3="5e51acca-3bfb-4abd-861e-771d6253521b" targetNamespace="http://schemas.microsoft.com/office/2006/metadata/properties" ma:root="true" ma:fieldsID="00095714e3808f32ff94aef25977eace" ns2:_="" ns3:_="">
    <xsd:import namespace="89ef9afb-f7e8-4ebc-9394-af9f5df694dc"/>
    <xsd:import namespace="5e51acca-3bfb-4abd-861e-771d62535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f9afb-f7e8-4ebc-9394-af9f5df69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6ba318e-356d-4fca-bff6-30f0e94621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1acca-3bfb-4abd-861e-771d62535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2216820-d49a-4b60-b3bb-e2f76684aa0a}" ma:internalName="TaxCatchAll" ma:showField="CatchAllData" ma:web="5e51acca-3bfb-4abd-861e-771d625352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1acca-3bfb-4abd-861e-771d6253521b" xsi:nil="true"/>
    <lcf76f155ced4ddcb4097134ff3c332f xmlns="89ef9afb-f7e8-4ebc-9394-af9f5df694d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1D686E-FAFC-4880-9D38-4F5142B25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6BDC4-83D5-457B-ADBD-92109A053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ef9afb-f7e8-4ebc-9394-af9f5df694dc"/>
    <ds:schemaRef ds:uri="5e51acca-3bfb-4abd-861e-771d62535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A4C464-F7A4-4D98-AFDB-2091EA9582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9C6ADD-34E8-45D9-BA37-06BDD1B985DB}">
  <ds:schemaRefs>
    <ds:schemaRef ds:uri="http://schemas.microsoft.com/office/2006/metadata/properties"/>
    <ds:schemaRef ds:uri="http://schemas.microsoft.com/office/infopath/2007/PartnerControls"/>
    <ds:schemaRef ds:uri="5e51acca-3bfb-4abd-861e-771d6253521b"/>
    <ds:schemaRef ds:uri="89ef9afb-f7e8-4ebc-9394-af9f5df694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15</Pages>
  <Words>4530</Words>
  <Characters>27184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31651</CharactersWithSpaces>
  <SharedDoc>false</SharedDoc>
  <HLinks>
    <vt:vector size="6" baseType="variant">
      <vt:variant>
        <vt:i4>1572925</vt:i4>
      </vt:variant>
      <vt:variant>
        <vt:i4>0</vt:i4>
      </vt:variant>
      <vt:variant>
        <vt:i4>0</vt:i4>
      </vt:variant>
      <vt:variant>
        <vt:i4>5</vt:i4>
      </vt:variant>
      <vt:variant>
        <vt:lpwstr>mailto:kancelaria@metropoliagzm.pl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Zakład Gospodarki Komunalnej Sp. z o.o.</cp:lastModifiedBy>
  <cp:revision>14</cp:revision>
  <cp:lastPrinted>2025-02-13T10:24:00Z</cp:lastPrinted>
  <dcterms:created xsi:type="dcterms:W3CDTF">2025-01-30T07:03:00Z</dcterms:created>
  <dcterms:modified xsi:type="dcterms:W3CDTF">2025-02-13T12:05:00Z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0x010100AA41579FEC69804D9B6E7DD27211FE81</vt:lpwstr>
  </property>
  <property fmtid="{D5CDD505-2E9C-101B-9397-08002B2CF9AE}" pid="3" name="MediaServiceImageTags">
    <vt:lpwstr/>
  </property>
</Properties>
</file>