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80D6D" w14:textId="037C7079" w:rsidR="002C2BD8" w:rsidRDefault="002C2BD8" w:rsidP="002C2BD8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B4C47">
        <w:rPr>
          <w:rFonts w:ascii="Times New Roman" w:hAnsi="Times New Roman" w:cs="Times New Roman"/>
          <w:b/>
          <w:bCs/>
          <w:sz w:val="24"/>
          <w:szCs w:val="24"/>
        </w:rPr>
        <w:t>8 do SWZ</w:t>
      </w:r>
    </w:p>
    <w:p w14:paraId="32E49991" w14:textId="7E3BBD3F" w:rsidR="00D95857" w:rsidRPr="00AC6374" w:rsidRDefault="00D95857" w:rsidP="00D958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</w:t>
      </w:r>
      <w:r w:rsidRPr="00AC6374">
        <w:rPr>
          <w:rFonts w:ascii="Times New Roman" w:hAnsi="Times New Roman" w:cs="Times New Roman"/>
          <w:b/>
          <w:bCs/>
          <w:sz w:val="24"/>
          <w:szCs w:val="24"/>
        </w:rPr>
        <w:t>PRZEDMIOTU ZAMÓWIENIA</w:t>
      </w:r>
    </w:p>
    <w:p w14:paraId="06E41B95" w14:textId="77777777" w:rsidR="00D95857" w:rsidRPr="003D2BCF" w:rsidRDefault="00D95857" w:rsidP="00D9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45AC69" w14:textId="7E93E567" w:rsidR="00274C55" w:rsidRPr="00274C55" w:rsidRDefault="00274C55" w:rsidP="00274C55">
      <w:pPr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Przedmiotem zamówienia jest usługa polegająca na eksploatacji  i utrzymaniu w stałej  drożności, systematycznym czyszczeniu oraz konserwacji urządzeń sieci kanalizacji deszczowej na terenie Gminy Dobra.</w:t>
      </w:r>
    </w:p>
    <w:p w14:paraId="270BFAF1" w14:textId="6C08738C" w:rsidR="00274C55" w:rsidRPr="00274C55" w:rsidRDefault="00274C55" w:rsidP="00843C8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Do zakresu robót należeć będzie:</w:t>
      </w:r>
    </w:p>
    <w:p w14:paraId="11A6A92C" w14:textId="0C144057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czyszczenie kanalizacji deszczowej i wpustów drogowych wraz z utylizacją odpadów,</w:t>
      </w:r>
    </w:p>
    <w:p w14:paraId="41B4CA9C" w14:textId="77777777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 xml:space="preserve">wykonywanie drobnych usług remontowych na kanalizacji deszczowej, </w:t>
      </w:r>
    </w:p>
    <w:p w14:paraId="4FCDA367" w14:textId="2683D4E0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pełnienie dyżuru związanego z prawidłowym utrzymaniem kanalizacji deszczowej, zabezpieczenie miejsca awarii</w:t>
      </w:r>
      <w:r w:rsidR="00ED174A">
        <w:rPr>
          <w:rFonts w:ascii="Times New Roman" w:hAnsi="Times New Roman" w:cs="Times New Roman"/>
          <w:sz w:val="24"/>
          <w:szCs w:val="24"/>
        </w:rPr>
        <w:t xml:space="preserve"> oraz podejmowanie działań przy ponad normatywnych opadach deszczu powodujących sytuacje </w:t>
      </w:r>
    </w:p>
    <w:p w14:paraId="40DC34AC" w14:textId="2729B308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bieżące utrzymanie i obsługa zbiornik</w:t>
      </w:r>
      <w:r w:rsidR="00970CA6">
        <w:rPr>
          <w:rFonts w:ascii="Times New Roman" w:hAnsi="Times New Roman" w:cs="Times New Roman"/>
          <w:sz w:val="24"/>
          <w:szCs w:val="24"/>
        </w:rPr>
        <w:t xml:space="preserve">ów retencyjnych </w:t>
      </w:r>
    </w:p>
    <w:p w14:paraId="017A87C0" w14:textId="68151049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 xml:space="preserve">bieżące utrzymanie i obsługa przepompowni wód deszczowych </w:t>
      </w:r>
    </w:p>
    <w:p w14:paraId="421D33D1" w14:textId="334A4CDE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>czyszczenie studni chłonnych</w:t>
      </w:r>
    </w:p>
    <w:p w14:paraId="7FF4559B" w14:textId="545DA6E9" w:rsidR="00274C55" w:rsidRPr="00274C55" w:rsidRDefault="00274C55" w:rsidP="00843C8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C55">
        <w:rPr>
          <w:rFonts w:ascii="Times New Roman" w:hAnsi="Times New Roman" w:cs="Times New Roman"/>
          <w:sz w:val="24"/>
          <w:szCs w:val="24"/>
        </w:rPr>
        <w:t xml:space="preserve">przeglądy </w:t>
      </w:r>
      <w:r w:rsidR="008E0BB4" w:rsidRPr="00274C55">
        <w:rPr>
          <w:rFonts w:ascii="Times New Roman" w:hAnsi="Times New Roman" w:cs="Times New Roman"/>
          <w:sz w:val="24"/>
          <w:szCs w:val="24"/>
        </w:rPr>
        <w:t>eksploatacyjn</w:t>
      </w:r>
      <w:r w:rsidR="008E0BB4">
        <w:rPr>
          <w:rFonts w:ascii="Times New Roman" w:hAnsi="Times New Roman" w:cs="Times New Roman"/>
          <w:sz w:val="24"/>
          <w:szCs w:val="24"/>
        </w:rPr>
        <w:t>e</w:t>
      </w:r>
      <w:r w:rsidRPr="00274C55">
        <w:rPr>
          <w:rFonts w:ascii="Times New Roman" w:hAnsi="Times New Roman" w:cs="Times New Roman"/>
          <w:sz w:val="24"/>
          <w:szCs w:val="24"/>
        </w:rPr>
        <w:t xml:space="preserve"> i czyszczenie </w:t>
      </w:r>
      <w:r w:rsidR="008E0BB4">
        <w:rPr>
          <w:rFonts w:ascii="Times New Roman" w:hAnsi="Times New Roman" w:cs="Times New Roman"/>
          <w:sz w:val="24"/>
          <w:szCs w:val="24"/>
        </w:rPr>
        <w:t>separatorów i osadników.</w:t>
      </w:r>
      <w:r w:rsidRPr="00274C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5E2322" w14:textId="77777777" w:rsidR="00274C55" w:rsidRDefault="00274C55" w:rsidP="008D4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3F907" w14:textId="400A9D9A" w:rsidR="00B07391" w:rsidRPr="00551E77" w:rsidRDefault="00B07391" w:rsidP="008D4F7D">
      <w:pPr>
        <w:pStyle w:val="Akapitzlist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51E77">
        <w:rPr>
          <w:rFonts w:ascii="Times New Roman" w:hAnsi="Times New Roman" w:cs="Times New Roman"/>
          <w:b/>
          <w:bCs/>
          <w:sz w:val="24"/>
          <w:szCs w:val="24"/>
        </w:rPr>
        <w:t>Przewidywane prace obejmują między innymi</w:t>
      </w:r>
      <w:r w:rsidR="00551E77" w:rsidRPr="00551E7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51E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A4CA91" w14:textId="30B5FB5E" w:rsidR="008617BE" w:rsidRPr="00B07391" w:rsidRDefault="008617BE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Wykonanie wszystkich niezbędnych prac dla właściwego utrzymania dobrego stanu technicznego kanalizacji deszczowej na terenie gminy Dobra,</w:t>
      </w:r>
    </w:p>
    <w:p w14:paraId="1FF2A9DA" w14:textId="1ED99F3A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Czyszczeniu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głównych kolektorów deszczowych sieci o długości </w:t>
      </w:r>
      <w:r w:rsidR="00970CA6">
        <w:rPr>
          <w:rFonts w:ascii="Times New Roman" w:hAnsi="Times New Roman" w:cs="Times New Roman"/>
          <w:sz w:val="24"/>
          <w:szCs w:val="24"/>
        </w:rPr>
        <w:t>około 50 000</w:t>
      </w:r>
      <w:r w:rsidR="00B07391" w:rsidRPr="00B073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391" w:rsidRPr="00B07391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B07391" w:rsidRPr="00B07391">
        <w:rPr>
          <w:rFonts w:ascii="Times New Roman" w:hAnsi="Times New Roman" w:cs="Times New Roman"/>
          <w:sz w:val="24"/>
          <w:szCs w:val="24"/>
        </w:rPr>
        <w:t xml:space="preserve"> w zakresie średnic od Ø </w:t>
      </w:r>
      <w:r w:rsidR="00A7145D">
        <w:rPr>
          <w:rFonts w:ascii="Times New Roman" w:hAnsi="Times New Roman" w:cs="Times New Roman"/>
          <w:sz w:val="24"/>
          <w:szCs w:val="24"/>
        </w:rPr>
        <w:t xml:space="preserve">60 </w:t>
      </w:r>
      <w:r w:rsidR="00B07391" w:rsidRPr="00B07391">
        <w:rPr>
          <w:rFonts w:ascii="Times New Roman" w:hAnsi="Times New Roman" w:cs="Times New Roman"/>
          <w:sz w:val="24"/>
          <w:szCs w:val="24"/>
        </w:rPr>
        <w:t>mm do 1</w:t>
      </w:r>
      <w:r w:rsidR="00A7145D">
        <w:rPr>
          <w:rFonts w:ascii="Times New Roman" w:hAnsi="Times New Roman" w:cs="Times New Roman"/>
          <w:sz w:val="24"/>
          <w:szCs w:val="24"/>
        </w:rPr>
        <w:t>6</w:t>
      </w:r>
      <w:r w:rsidR="00B07391" w:rsidRPr="00B07391">
        <w:rPr>
          <w:rFonts w:ascii="Times New Roman" w:hAnsi="Times New Roman" w:cs="Times New Roman"/>
          <w:sz w:val="24"/>
          <w:szCs w:val="24"/>
        </w:rPr>
        <w:t>00 mm</w:t>
      </w:r>
      <w:r w:rsidR="000D5CCE">
        <w:rPr>
          <w:rFonts w:ascii="Times New Roman" w:hAnsi="Times New Roman" w:cs="Times New Roman"/>
          <w:sz w:val="24"/>
          <w:szCs w:val="24"/>
        </w:rPr>
        <w:t xml:space="preserve"> – wykaz ulic z siecią kanalizacji deszczowej zgodnie z tabelą nr 3.</w:t>
      </w:r>
    </w:p>
    <w:p w14:paraId="3B6AE58A" w14:textId="31F4A2C1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Czyszczeniu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studzienek wpustów ulicznych</w:t>
      </w:r>
      <w:r w:rsidR="00453A31" w:rsidRPr="00B07391">
        <w:rPr>
          <w:rFonts w:ascii="Times New Roman" w:hAnsi="Times New Roman" w:cs="Times New Roman"/>
          <w:sz w:val="24"/>
          <w:szCs w:val="24"/>
        </w:rPr>
        <w:t xml:space="preserve"> oraz odwodnieni liniowych</w:t>
      </w:r>
      <w:r w:rsidR="00970CA6">
        <w:rPr>
          <w:rFonts w:ascii="Times New Roman" w:hAnsi="Times New Roman" w:cs="Times New Roman"/>
          <w:sz w:val="24"/>
          <w:szCs w:val="24"/>
        </w:rPr>
        <w:t>.</w:t>
      </w:r>
      <w:r w:rsidR="00453A31" w:rsidRPr="00B07391">
        <w:rPr>
          <w:rFonts w:ascii="Times New Roman" w:hAnsi="Times New Roman" w:cs="Times New Roman"/>
          <w:sz w:val="24"/>
          <w:szCs w:val="24"/>
        </w:rPr>
        <w:t xml:space="preserve"> </w:t>
      </w:r>
      <w:r w:rsidR="00A873E8" w:rsidRPr="00B07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F4B4B4" w14:textId="77777777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 xml:space="preserve">Sprawdzeniu i udrożnianiu </w:t>
      </w:r>
      <w:proofErr w:type="spellStart"/>
      <w:r w:rsidR="00D95857" w:rsidRPr="00B07391">
        <w:rPr>
          <w:rFonts w:ascii="Times New Roman" w:hAnsi="Times New Roman" w:cs="Times New Roman"/>
          <w:sz w:val="24"/>
          <w:szCs w:val="24"/>
        </w:rPr>
        <w:t>przykanalików</w:t>
      </w:r>
      <w:proofErr w:type="spellEnd"/>
      <w:r w:rsidR="00D95857" w:rsidRPr="00B0739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C52180" w14:textId="77777777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Sprawdzeniu i czyszczeniu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studzienek rewizyjnych, </w:t>
      </w:r>
    </w:p>
    <w:p w14:paraId="11A3099D" w14:textId="77777777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Udrożnieniu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wpustów w okresie zimowym,</w:t>
      </w:r>
    </w:p>
    <w:p w14:paraId="2C7FAFDA" w14:textId="77777777" w:rsidR="00ED174A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Konserwacji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, </w:t>
      </w:r>
      <w:r w:rsidRPr="00B07391">
        <w:rPr>
          <w:rFonts w:ascii="Times New Roman" w:hAnsi="Times New Roman" w:cs="Times New Roman"/>
          <w:sz w:val="24"/>
          <w:szCs w:val="24"/>
        </w:rPr>
        <w:t>oraz utrzymania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w stałej gotowości przepompowni wód deszcz</w:t>
      </w:r>
      <w:r w:rsidRPr="00B07391">
        <w:rPr>
          <w:rFonts w:ascii="Times New Roman" w:hAnsi="Times New Roman" w:cs="Times New Roman"/>
          <w:sz w:val="24"/>
          <w:szCs w:val="24"/>
        </w:rPr>
        <w:t>owych</w:t>
      </w:r>
      <w:r w:rsidR="00ED174A">
        <w:rPr>
          <w:rFonts w:ascii="Times New Roman" w:hAnsi="Times New Roman" w:cs="Times New Roman"/>
          <w:sz w:val="24"/>
          <w:szCs w:val="24"/>
        </w:rPr>
        <w:t xml:space="preserve"> w następujących lokalizacjach: przy ul. </w:t>
      </w:r>
      <w:r w:rsidR="00ED174A" w:rsidRPr="00B07391">
        <w:rPr>
          <w:rFonts w:ascii="Times New Roman" w:hAnsi="Times New Roman" w:cs="Times New Roman"/>
          <w:sz w:val="24"/>
          <w:szCs w:val="24"/>
        </w:rPr>
        <w:t xml:space="preserve">Grafitowej </w:t>
      </w:r>
      <w:r w:rsidR="00ED174A">
        <w:rPr>
          <w:rFonts w:ascii="Times New Roman" w:hAnsi="Times New Roman" w:cs="Times New Roman"/>
          <w:sz w:val="24"/>
          <w:szCs w:val="24"/>
        </w:rPr>
        <w:t xml:space="preserve">i Kolorowej </w:t>
      </w:r>
      <w:r w:rsidR="00ED174A" w:rsidRPr="00B07391">
        <w:rPr>
          <w:rFonts w:ascii="Times New Roman" w:hAnsi="Times New Roman" w:cs="Times New Roman"/>
          <w:sz w:val="24"/>
          <w:szCs w:val="24"/>
        </w:rPr>
        <w:t>w Mierzynie, Kameliowej w Dobrej, Wiosennej w Skarbimierzycach oraz Koralowej, Górnej w Bezrzeczu</w:t>
      </w:r>
      <w:r w:rsidRPr="00B07391">
        <w:rPr>
          <w:rFonts w:ascii="Times New Roman" w:hAnsi="Times New Roman" w:cs="Times New Roman"/>
          <w:sz w:val="24"/>
          <w:szCs w:val="24"/>
        </w:rPr>
        <w:t xml:space="preserve"> </w:t>
      </w:r>
      <w:r w:rsidR="00ED174A">
        <w:rPr>
          <w:rFonts w:ascii="Times New Roman" w:hAnsi="Times New Roman" w:cs="Times New Roman"/>
          <w:sz w:val="24"/>
          <w:szCs w:val="24"/>
        </w:rPr>
        <w:t>.</w:t>
      </w:r>
    </w:p>
    <w:p w14:paraId="36B484E8" w14:textId="025E5C38" w:rsidR="00D95857" w:rsidRPr="00B07391" w:rsidRDefault="00ED174A" w:rsidP="00ED174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66317">
        <w:rPr>
          <w:rFonts w:ascii="Times New Roman" w:hAnsi="Times New Roman" w:cs="Times New Roman"/>
          <w:sz w:val="24"/>
          <w:szCs w:val="24"/>
        </w:rPr>
        <w:t xml:space="preserve"> tym p</w:t>
      </w:r>
      <w:r w:rsidR="00F66317" w:rsidRPr="00B07391">
        <w:rPr>
          <w:rFonts w:ascii="Times New Roman" w:hAnsi="Times New Roman" w:cs="Times New Roman"/>
          <w:sz w:val="24"/>
          <w:szCs w:val="24"/>
        </w:rPr>
        <w:t>rzeprowadzani</w:t>
      </w:r>
      <w:r w:rsidR="00F66317">
        <w:rPr>
          <w:rFonts w:ascii="Times New Roman" w:hAnsi="Times New Roman" w:cs="Times New Roman"/>
          <w:sz w:val="24"/>
          <w:szCs w:val="24"/>
        </w:rPr>
        <w:t>e</w:t>
      </w:r>
      <w:r w:rsidR="00F66317" w:rsidRPr="00B07391">
        <w:rPr>
          <w:rFonts w:ascii="Times New Roman" w:hAnsi="Times New Roman" w:cs="Times New Roman"/>
          <w:sz w:val="24"/>
          <w:szCs w:val="24"/>
        </w:rPr>
        <w:t xml:space="preserve"> przeglądów</w:t>
      </w:r>
      <w:r w:rsidR="00970CA6">
        <w:rPr>
          <w:rFonts w:ascii="Times New Roman" w:hAnsi="Times New Roman" w:cs="Times New Roman"/>
          <w:sz w:val="24"/>
          <w:szCs w:val="24"/>
        </w:rPr>
        <w:t xml:space="preserve"> i napraw</w:t>
      </w:r>
      <w:r w:rsidR="00F66317" w:rsidRPr="00B07391">
        <w:rPr>
          <w:rFonts w:ascii="Times New Roman" w:hAnsi="Times New Roman" w:cs="Times New Roman"/>
          <w:sz w:val="24"/>
          <w:szCs w:val="24"/>
        </w:rPr>
        <w:t xml:space="preserve"> rozdzielni sterowniczej</w:t>
      </w:r>
      <w:r w:rsidR="00F31777">
        <w:rPr>
          <w:rFonts w:ascii="Times New Roman" w:hAnsi="Times New Roman" w:cs="Times New Roman"/>
          <w:sz w:val="24"/>
          <w:szCs w:val="24"/>
        </w:rPr>
        <w:t xml:space="preserve"> oraz</w:t>
      </w:r>
      <w:r w:rsidR="00F66317" w:rsidRPr="00B07391">
        <w:rPr>
          <w:rFonts w:ascii="Times New Roman" w:hAnsi="Times New Roman" w:cs="Times New Roman"/>
          <w:sz w:val="24"/>
          <w:szCs w:val="24"/>
        </w:rPr>
        <w:t xml:space="preserve"> naprawiani</w:t>
      </w:r>
      <w:r w:rsidR="00F66317">
        <w:rPr>
          <w:rFonts w:ascii="Times New Roman" w:hAnsi="Times New Roman" w:cs="Times New Roman"/>
          <w:sz w:val="24"/>
          <w:szCs w:val="24"/>
        </w:rPr>
        <w:t>e</w:t>
      </w:r>
      <w:r w:rsidR="00F66317" w:rsidRPr="00B07391">
        <w:rPr>
          <w:rFonts w:ascii="Times New Roman" w:hAnsi="Times New Roman" w:cs="Times New Roman"/>
          <w:sz w:val="24"/>
          <w:szCs w:val="24"/>
        </w:rPr>
        <w:t xml:space="preserve"> armatury tłoczne</w:t>
      </w:r>
      <w:r w:rsidR="00970CA6">
        <w:rPr>
          <w:rFonts w:ascii="Times New Roman" w:hAnsi="Times New Roman" w:cs="Times New Roman"/>
          <w:sz w:val="24"/>
          <w:szCs w:val="24"/>
        </w:rPr>
        <w:t>j i pomp</w:t>
      </w:r>
      <w:r w:rsidR="00F31777">
        <w:rPr>
          <w:rFonts w:ascii="Times New Roman" w:hAnsi="Times New Roman" w:cs="Times New Roman"/>
          <w:sz w:val="24"/>
          <w:szCs w:val="24"/>
        </w:rPr>
        <w:t>.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</w:t>
      </w:r>
      <w:r w:rsidR="00970CA6">
        <w:rPr>
          <w:rFonts w:ascii="Times New Roman" w:hAnsi="Times New Roman" w:cs="Times New Roman"/>
          <w:sz w:val="24"/>
          <w:szCs w:val="24"/>
        </w:rPr>
        <w:t>Przeprowadzanie rocznych badań elektrycznych</w:t>
      </w:r>
      <w:r w:rsidR="00970CA6" w:rsidRPr="00970CA6">
        <w:rPr>
          <w:rFonts w:ascii="Times New Roman" w:hAnsi="Times New Roman" w:cs="Times New Roman"/>
          <w:sz w:val="24"/>
          <w:szCs w:val="24"/>
        </w:rPr>
        <w:t xml:space="preserve"> </w:t>
      </w:r>
      <w:r w:rsidR="00970CA6" w:rsidRPr="00B07391">
        <w:rPr>
          <w:rFonts w:ascii="Times New Roman" w:hAnsi="Times New Roman" w:cs="Times New Roman"/>
          <w:sz w:val="24"/>
          <w:szCs w:val="24"/>
        </w:rPr>
        <w:t>wraz z ponoszeniem kosztów zakupu energii elektrycznej</w:t>
      </w:r>
    </w:p>
    <w:p w14:paraId="15C19FC3" w14:textId="76F0B8C5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Eksploatowaniu oraz konserwacji i utrzymaniu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w należytym stanie zbiorników retencyjnych wody deszczowej w miejscowości Dobra dz. nr 1024/146, w miejscowości Bezrzecze dz.nr 1/32 i dz.nr 66/25</w:t>
      </w:r>
      <w:r w:rsidR="00551E77">
        <w:rPr>
          <w:rFonts w:ascii="Times New Roman" w:hAnsi="Times New Roman" w:cs="Times New Roman"/>
          <w:sz w:val="24"/>
          <w:szCs w:val="24"/>
        </w:rPr>
        <w:t xml:space="preserve">, w miejscowości Mierzyn dz. nr 302/460 i dz.nr 275/38 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oraz w miejscowości Skarbimierzyce dz. nr 36/1 w tym </w:t>
      </w:r>
      <w:r w:rsidR="00551E77">
        <w:rPr>
          <w:rFonts w:ascii="Times New Roman" w:hAnsi="Times New Roman" w:cs="Times New Roman"/>
          <w:sz w:val="24"/>
          <w:szCs w:val="24"/>
        </w:rPr>
        <w:t>trzy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krotne koszenie  od </w:t>
      </w:r>
      <w:r w:rsidR="00F66317">
        <w:rPr>
          <w:rFonts w:ascii="Times New Roman" w:hAnsi="Times New Roman" w:cs="Times New Roman"/>
          <w:sz w:val="24"/>
          <w:szCs w:val="24"/>
        </w:rPr>
        <w:t xml:space="preserve">w okresie od 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maja do października, </w:t>
      </w:r>
    </w:p>
    <w:p w14:paraId="5AE7068B" w14:textId="0583D597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O</w:t>
      </w:r>
      <w:r w:rsidR="00D95857" w:rsidRPr="00B07391">
        <w:rPr>
          <w:rFonts w:ascii="Times New Roman" w:hAnsi="Times New Roman" w:cs="Times New Roman"/>
          <w:sz w:val="24"/>
          <w:szCs w:val="24"/>
        </w:rPr>
        <w:t>dpompow</w:t>
      </w:r>
      <w:r w:rsidRPr="00B07391">
        <w:rPr>
          <w:rFonts w:ascii="Times New Roman" w:hAnsi="Times New Roman" w:cs="Times New Roman"/>
          <w:sz w:val="24"/>
          <w:szCs w:val="24"/>
        </w:rPr>
        <w:t>yw</w:t>
      </w:r>
      <w:r w:rsidR="00D95857" w:rsidRPr="00B07391">
        <w:rPr>
          <w:rFonts w:ascii="Times New Roman" w:hAnsi="Times New Roman" w:cs="Times New Roman"/>
          <w:sz w:val="24"/>
          <w:szCs w:val="24"/>
        </w:rPr>
        <w:t>anie rozlewisk wody z ulic i dróg przy pomocy wozu asenizacyjnego</w:t>
      </w:r>
      <w:r w:rsidR="00551E77">
        <w:rPr>
          <w:rFonts w:ascii="Times New Roman" w:hAnsi="Times New Roman" w:cs="Times New Roman"/>
          <w:sz w:val="24"/>
          <w:szCs w:val="24"/>
        </w:rPr>
        <w:t>,</w:t>
      </w:r>
    </w:p>
    <w:p w14:paraId="151A8CDC" w14:textId="0BD481E1" w:rsidR="008617BE" w:rsidRPr="00B07391" w:rsidRDefault="008617BE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Niezwłoczn</w:t>
      </w:r>
      <w:r w:rsidR="003B0CD9" w:rsidRPr="00B07391">
        <w:rPr>
          <w:rFonts w:ascii="Times New Roman" w:hAnsi="Times New Roman" w:cs="Times New Roman"/>
          <w:sz w:val="24"/>
          <w:szCs w:val="24"/>
        </w:rPr>
        <w:t>e usuwanie wpływających bezpośrednio na bezpieczeństwo</w:t>
      </w:r>
      <w:r w:rsidR="00384641" w:rsidRPr="00B07391">
        <w:rPr>
          <w:rFonts w:ascii="Times New Roman" w:hAnsi="Times New Roman" w:cs="Times New Roman"/>
          <w:sz w:val="24"/>
          <w:szCs w:val="24"/>
        </w:rPr>
        <w:t xml:space="preserve"> w </w:t>
      </w:r>
      <w:r w:rsidR="003B0CD9" w:rsidRPr="00B07391">
        <w:rPr>
          <w:rFonts w:ascii="Times New Roman" w:hAnsi="Times New Roman" w:cs="Times New Roman"/>
          <w:sz w:val="24"/>
          <w:szCs w:val="24"/>
        </w:rPr>
        <w:t>ruchu</w:t>
      </w:r>
      <w:r w:rsidR="00384641" w:rsidRPr="00B07391">
        <w:rPr>
          <w:rFonts w:ascii="Times New Roman" w:hAnsi="Times New Roman" w:cs="Times New Roman"/>
          <w:sz w:val="24"/>
          <w:szCs w:val="24"/>
        </w:rPr>
        <w:t xml:space="preserve"> drogowym lub bezpieczeństwo mieszkańców</w:t>
      </w:r>
      <w:r w:rsidR="003B0CD9" w:rsidRPr="00B07391">
        <w:rPr>
          <w:rFonts w:ascii="Times New Roman" w:hAnsi="Times New Roman" w:cs="Times New Roman"/>
          <w:sz w:val="24"/>
          <w:szCs w:val="24"/>
        </w:rPr>
        <w:t xml:space="preserve">, zauważonych lub zgłoszonych </w:t>
      </w:r>
      <w:r w:rsidR="00BA1B8F" w:rsidRPr="00B07391">
        <w:rPr>
          <w:rFonts w:ascii="Times New Roman" w:hAnsi="Times New Roman" w:cs="Times New Roman"/>
          <w:sz w:val="24"/>
          <w:szCs w:val="24"/>
        </w:rPr>
        <w:t xml:space="preserve">braków i uszkodzeń elementów kanalizacji deszczowej tj. uzupełnienie brakujących i/lub wymianę zniszczonych pokryw wpustów deszczowych lub studni kanalizacji deszczowej, </w:t>
      </w:r>
    </w:p>
    <w:p w14:paraId="2F0F3472" w14:textId="299F5723" w:rsidR="003B0CD9" w:rsidRPr="00B07391" w:rsidRDefault="003B0CD9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Wykonywanie inspekcji kanałów deszczowych</w:t>
      </w:r>
      <w:r w:rsidR="00970CA6">
        <w:rPr>
          <w:rFonts w:ascii="Times New Roman" w:hAnsi="Times New Roman" w:cs="Times New Roman"/>
          <w:sz w:val="24"/>
          <w:szCs w:val="24"/>
        </w:rPr>
        <w:t xml:space="preserve"> (kamerowanie)</w:t>
      </w:r>
      <w:r w:rsidR="00BA1B8F" w:rsidRPr="00B07391">
        <w:rPr>
          <w:rFonts w:ascii="Times New Roman" w:hAnsi="Times New Roman" w:cs="Times New Roman"/>
          <w:sz w:val="24"/>
          <w:szCs w:val="24"/>
        </w:rPr>
        <w:t>,</w:t>
      </w:r>
      <w:r w:rsidRPr="00B07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2F728" w14:textId="5DBB08CF" w:rsidR="00D95857" w:rsidRPr="00B07391" w:rsidRDefault="008656B0" w:rsidP="008656B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lastRenderedPageBreak/>
        <w:t>Wykonywaniu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</w:t>
      </w:r>
      <w:r w:rsidR="00527860">
        <w:rPr>
          <w:rFonts w:ascii="Times New Roman" w:hAnsi="Times New Roman" w:cs="Times New Roman"/>
          <w:sz w:val="24"/>
          <w:szCs w:val="24"/>
        </w:rPr>
        <w:t xml:space="preserve">drobnych </w:t>
      </w:r>
      <w:r w:rsidR="00D95857" w:rsidRPr="00B07391">
        <w:rPr>
          <w:rFonts w:ascii="Times New Roman" w:hAnsi="Times New Roman" w:cs="Times New Roman"/>
          <w:sz w:val="24"/>
          <w:szCs w:val="24"/>
        </w:rPr>
        <w:t>remontów kanalizacji, wskazanych przez Zamawiającego i obejmujących:</w:t>
      </w:r>
    </w:p>
    <w:p w14:paraId="6300B29D" w14:textId="77777777" w:rsidR="00D95857" w:rsidRPr="00B07391" w:rsidRDefault="008656B0" w:rsidP="008656B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a/ r</w:t>
      </w:r>
      <w:r w:rsidR="00D95857" w:rsidRPr="00B07391">
        <w:rPr>
          <w:rFonts w:ascii="Times New Roman" w:hAnsi="Times New Roman" w:cs="Times New Roman"/>
          <w:sz w:val="24"/>
          <w:szCs w:val="24"/>
        </w:rPr>
        <w:t>egulację wpustu ulicznego z uzupełnieniem nawierzchni do 4m²,</w:t>
      </w:r>
    </w:p>
    <w:p w14:paraId="2CD11F42" w14:textId="77777777" w:rsidR="00D95857" w:rsidRPr="00B07391" w:rsidRDefault="008656B0" w:rsidP="008656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 xml:space="preserve">b/ wymianę 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włazu typu: </w:t>
      </w:r>
    </w:p>
    <w:p w14:paraId="6DA8E1DE" w14:textId="77777777" w:rsidR="00D95857" w:rsidRPr="00B07391" w:rsidRDefault="008656B0" w:rsidP="008656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-</w:t>
      </w:r>
      <w:r w:rsidR="00D95857" w:rsidRPr="00B07391">
        <w:rPr>
          <w:rFonts w:ascii="Times New Roman" w:hAnsi="Times New Roman" w:cs="Times New Roman"/>
          <w:sz w:val="24"/>
          <w:szCs w:val="24"/>
        </w:rPr>
        <w:t>lekkiego,</w:t>
      </w:r>
    </w:p>
    <w:p w14:paraId="02EDF903" w14:textId="77777777" w:rsidR="00D95857" w:rsidRPr="00B07391" w:rsidRDefault="00D95857" w:rsidP="008656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- ciężkiego,</w:t>
      </w:r>
    </w:p>
    <w:p w14:paraId="7E76A933" w14:textId="15599DDD" w:rsidR="00D95857" w:rsidRPr="004B55D6" w:rsidRDefault="004B55D6" w:rsidP="004B55D6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c/ </w:t>
      </w:r>
      <w:r w:rsidR="008656B0" w:rsidRPr="004B55D6">
        <w:rPr>
          <w:rFonts w:ascii="Times New Roman" w:hAnsi="Times New Roman" w:cs="Times New Roman"/>
          <w:sz w:val="24"/>
          <w:szCs w:val="24"/>
        </w:rPr>
        <w:t>U</w:t>
      </w:r>
      <w:r w:rsidR="00D95857" w:rsidRPr="004B55D6">
        <w:rPr>
          <w:rFonts w:ascii="Times New Roman" w:hAnsi="Times New Roman" w:cs="Times New Roman"/>
          <w:sz w:val="24"/>
          <w:szCs w:val="24"/>
        </w:rPr>
        <w:t>zupełnienie pokrywy włazu typu:</w:t>
      </w:r>
    </w:p>
    <w:p w14:paraId="294603D0" w14:textId="05483A37" w:rsidR="00D95857" w:rsidRPr="00B07391" w:rsidRDefault="004B55D6" w:rsidP="008656B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lekkiego,</w:t>
      </w:r>
    </w:p>
    <w:p w14:paraId="7E0D1DE6" w14:textId="2708029A" w:rsidR="008656B0" w:rsidRPr="00B07391" w:rsidRDefault="004B55D6" w:rsidP="008656B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95857" w:rsidRPr="00B07391">
        <w:rPr>
          <w:rFonts w:ascii="Times New Roman" w:hAnsi="Times New Roman" w:cs="Times New Roman"/>
          <w:sz w:val="24"/>
          <w:szCs w:val="24"/>
        </w:rPr>
        <w:t>ciężkiego,</w:t>
      </w:r>
    </w:p>
    <w:p w14:paraId="5840EA81" w14:textId="7F93ADE7" w:rsidR="00D95857" w:rsidRPr="004B55D6" w:rsidRDefault="004B55D6" w:rsidP="004B55D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d/ </w:t>
      </w:r>
      <w:r w:rsidR="008656B0" w:rsidRPr="004B55D6">
        <w:rPr>
          <w:rFonts w:ascii="Times New Roman" w:hAnsi="Times New Roman" w:cs="Times New Roman"/>
          <w:sz w:val="24"/>
          <w:szCs w:val="24"/>
        </w:rPr>
        <w:t xml:space="preserve">Wymianie </w:t>
      </w:r>
      <w:r>
        <w:rPr>
          <w:rFonts w:ascii="Times New Roman" w:hAnsi="Times New Roman" w:cs="Times New Roman"/>
          <w:sz w:val="24"/>
          <w:szCs w:val="24"/>
        </w:rPr>
        <w:t xml:space="preserve">studzienki </w:t>
      </w:r>
      <w:r w:rsidR="00D95857" w:rsidRPr="004B55D6">
        <w:rPr>
          <w:rFonts w:ascii="Times New Roman" w:hAnsi="Times New Roman" w:cs="Times New Roman"/>
          <w:sz w:val="24"/>
          <w:szCs w:val="24"/>
        </w:rPr>
        <w:t>wpustu ulicznego,</w:t>
      </w:r>
    </w:p>
    <w:p w14:paraId="0980456A" w14:textId="77777777" w:rsidR="00D95857" w:rsidRPr="00B07391" w:rsidRDefault="008656B0" w:rsidP="008656B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-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bez wymiany wpustu z rusztem,</w:t>
      </w:r>
    </w:p>
    <w:p w14:paraId="18F396F4" w14:textId="77777777" w:rsidR="00D95857" w:rsidRPr="00B07391" w:rsidRDefault="008656B0" w:rsidP="008656B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>-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z wymianą wpustu z rusztem,</w:t>
      </w:r>
    </w:p>
    <w:p w14:paraId="53F2BEE5" w14:textId="4A5A74C0" w:rsidR="00D95857" w:rsidRPr="00B07391" w:rsidRDefault="004B55D6" w:rsidP="004B55D6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e/ </w:t>
      </w:r>
      <w:r w:rsidR="008656B0" w:rsidRPr="00B07391">
        <w:rPr>
          <w:rFonts w:ascii="Times New Roman" w:hAnsi="Times New Roman" w:cs="Times New Roman"/>
          <w:sz w:val="24"/>
          <w:szCs w:val="24"/>
        </w:rPr>
        <w:t>Regulacji (wysokościowej</w:t>
      </w:r>
      <w:r w:rsidR="00D95857" w:rsidRPr="00B07391">
        <w:rPr>
          <w:rFonts w:ascii="Times New Roman" w:hAnsi="Times New Roman" w:cs="Times New Roman"/>
          <w:sz w:val="24"/>
          <w:szCs w:val="24"/>
        </w:rPr>
        <w:t>) włazu studzienki rewizyjnej,</w:t>
      </w:r>
    </w:p>
    <w:p w14:paraId="22923022" w14:textId="52040142" w:rsidR="00D95857" w:rsidRPr="00B07391" w:rsidRDefault="004B55D6" w:rsidP="004B55D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f/</w:t>
      </w:r>
      <w:r w:rsidR="008656B0" w:rsidRPr="00B07391">
        <w:rPr>
          <w:rFonts w:ascii="Times New Roman" w:hAnsi="Times New Roman" w:cs="Times New Roman"/>
          <w:sz w:val="24"/>
          <w:szCs w:val="24"/>
        </w:rPr>
        <w:t>Wymianie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odcinka kanału burzowego o długości do </w:t>
      </w:r>
      <w:r w:rsidR="00970CA6">
        <w:rPr>
          <w:rFonts w:ascii="Times New Roman" w:hAnsi="Times New Roman" w:cs="Times New Roman"/>
          <w:sz w:val="24"/>
          <w:szCs w:val="24"/>
        </w:rPr>
        <w:t>2</w:t>
      </w:r>
      <w:r w:rsidR="00D95857" w:rsidRPr="00B07391">
        <w:rPr>
          <w:rFonts w:ascii="Times New Roman" w:hAnsi="Times New Roman" w:cs="Times New Roman"/>
          <w:sz w:val="24"/>
          <w:szCs w:val="24"/>
        </w:rPr>
        <w:t>m, następujących średnic</w:t>
      </w:r>
      <w:r w:rsidR="00A7145D">
        <w:rPr>
          <w:rFonts w:ascii="Times New Roman" w:hAnsi="Times New Roman" w:cs="Times New Roman"/>
          <w:sz w:val="24"/>
          <w:szCs w:val="24"/>
        </w:rPr>
        <w:t xml:space="preserve"> (mm)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: Ø 60, Ø 100, Ø 110, Ø 200, Ø 300, Ø 400, Ø 500, Ø 600, </w:t>
      </w:r>
    </w:p>
    <w:p w14:paraId="5D4D5321" w14:textId="6D2FF80B" w:rsidR="00D95857" w:rsidRPr="00B07391" w:rsidRDefault="004B55D6" w:rsidP="008656B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56B0" w:rsidRPr="00B07391">
        <w:rPr>
          <w:rFonts w:ascii="Times New Roman" w:hAnsi="Times New Roman" w:cs="Times New Roman"/>
          <w:sz w:val="24"/>
          <w:szCs w:val="24"/>
        </w:rPr>
        <w:t xml:space="preserve"> </w:t>
      </w:r>
      <w:r w:rsidR="00D95857" w:rsidRPr="00B07391">
        <w:rPr>
          <w:rFonts w:ascii="Times New Roman" w:hAnsi="Times New Roman" w:cs="Times New Roman"/>
          <w:sz w:val="24"/>
          <w:szCs w:val="24"/>
        </w:rPr>
        <w:t>z naprawą nawierzchni,</w:t>
      </w:r>
    </w:p>
    <w:p w14:paraId="7A7AFD77" w14:textId="5408D282" w:rsidR="00D95857" w:rsidRPr="00B07391" w:rsidRDefault="004B55D6" w:rsidP="008656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95857" w:rsidRPr="00B07391">
        <w:rPr>
          <w:rFonts w:ascii="Times New Roman" w:hAnsi="Times New Roman" w:cs="Times New Roman"/>
          <w:sz w:val="24"/>
          <w:szCs w:val="24"/>
        </w:rPr>
        <w:t xml:space="preserve"> bez naprawy nawierzchni,</w:t>
      </w:r>
    </w:p>
    <w:p w14:paraId="5B5AAE52" w14:textId="6BD1906C" w:rsidR="00D95857" w:rsidRPr="004B55D6" w:rsidRDefault="004B55D6" w:rsidP="004B55D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g/ </w:t>
      </w:r>
      <w:r w:rsidR="008656B0" w:rsidRPr="004B55D6">
        <w:rPr>
          <w:rFonts w:ascii="Times New Roman" w:hAnsi="Times New Roman" w:cs="Times New Roman"/>
          <w:sz w:val="24"/>
          <w:szCs w:val="24"/>
        </w:rPr>
        <w:t>Wymianie</w:t>
      </w:r>
      <w:r w:rsidR="00D95857" w:rsidRPr="004B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57" w:rsidRPr="004B55D6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="00D95857" w:rsidRPr="004B55D6">
        <w:rPr>
          <w:rFonts w:ascii="Times New Roman" w:hAnsi="Times New Roman" w:cs="Times New Roman"/>
          <w:sz w:val="24"/>
          <w:szCs w:val="24"/>
        </w:rPr>
        <w:t xml:space="preserve"> wpustu ulicznego do kolektora o długości do </w:t>
      </w:r>
      <w:r w:rsidR="00970CA6">
        <w:rPr>
          <w:rFonts w:ascii="Times New Roman" w:hAnsi="Times New Roman" w:cs="Times New Roman"/>
          <w:sz w:val="24"/>
          <w:szCs w:val="24"/>
        </w:rPr>
        <w:t>2</w:t>
      </w:r>
      <w:r w:rsidR="00D95857" w:rsidRPr="004B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57" w:rsidRPr="004B55D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D95857" w:rsidRPr="004B55D6">
        <w:rPr>
          <w:rFonts w:ascii="Times New Roman" w:hAnsi="Times New Roman" w:cs="Times New Roman"/>
          <w:sz w:val="24"/>
          <w:szCs w:val="24"/>
        </w:rPr>
        <w:t xml:space="preserve"> </w:t>
      </w:r>
      <w:r w:rsidR="00D87A00" w:rsidRPr="004B55D6">
        <w:rPr>
          <w:rFonts w:ascii="Times New Roman" w:hAnsi="Times New Roman" w:cs="Times New Roman"/>
          <w:sz w:val="24"/>
          <w:szCs w:val="24"/>
        </w:rPr>
        <w:t xml:space="preserve">z naprawą nawierzchni </w:t>
      </w:r>
      <w:r w:rsidR="00D95857" w:rsidRPr="004B55D6">
        <w:rPr>
          <w:rFonts w:ascii="Times New Roman" w:hAnsi="Times New Roman" w:cs="Times New Roman"/>
          <w:sz w:val="24"/>
          <w:szCs w:val="24"/>
        </w:rPr>
        <w:t>,</w:t>
      </w:r>
    </w:p>
    <w:p w14:paraId="40DE75CD" w14:textId="19BB7B58" w:rsidR="00D95857" w:rsidRPr="004B55D6" w:rsidRDefault="004B55D6" w:rsidP="004B55D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h/ </w:t>
      </w:r>
      <w:r w:rsidR="008656B0" w:rsidRPr="004B55D6">
        <w:rPr>
          <w:rFonts w:ascii="Times New Roman" w:hAnsi="Times New Roman" w:cs="Times New Roman"/>
          <w:sz w:val="24"/>
          <w:szCs w:val="24"/>
        </w:rPr>
        <w:t>Wymianie</w:t>
      </w:r>
      <w:r w:rsidR="00D95857" w:rsidRPr="004B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57" w:rsidRPr="004B55D6">
        <w:rPr>
          <w:rFonts w:ascii="Times New Roman" w:hAnsi="Times New Roman" w:cs="Times New Roman"/>
          <w:sz w:val="24"/>
          <w:szCs w:val="24"/>
        </w:rPr>
        <w:t>przykanalika</w:t>
      </w:r>
      <w:proofErr w:type="spellEnd"/>
      <w:r w:rsidR="00D95857" w:rsidRPr="004B55D6">
        <w:rPr>
          <w:rFonts w:ascii="Times New Roman" w:hAnsi="Times New Roman" w:cs="Times New Roman"/>
          <w:sz w:val="24"/>
          <w:szCs w:val="24"/>
        </w:rPr>
        <w:t xml:space="preserve"> wpustu ulicznego do kolektora o długości do </w:t>
      </w:r>
      <w:r w:rsidR="00970CA6">
        <w:rPr>
          <w:rFonts w:ascii="Times New Roman" w:hAnsi="Times New Roman" w:cs="Times New Roman"/>
          <w:sz w:val="24"/>
          <w:szCs w:val="24"/>
        </w:rPr>
        <w:t>2</w:t>
      </w:r>
      <w:r w:rsidR="00D95857" w:rsidRPr="004B5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57" w:rsidRPr="004B55D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D95857" w:rsidRPr="004B55D6">
        <w:rPr>
          <w:rFonts w:ascii="Times New Roman" w:hAnsi="Times New Roman" w:cs="Times New Roman"/>
          <w:sz w:val="24"/>
          <w:szCs w:val="24"/>
        </w:rPr>
        <w:t xml:space="preserve"> be</w:t>
      </w:r>
      <w:r w:rsidR="00D87A00" w:rsidRPr="004B55D6">
        <w:rPr>
          <w:rFonts w:ascii="Times New Roman" w:hAnsi="Times New Roman" w:cs="Times New Roman"/>
          <w:sz w:val="24"/>
          <w:szCs w:val="24"/>
        </w:rPr>
        <w:t>z naprawy nawierzchni</w:t>
      </w:r>
      <w:r w:rsidR="00A23068">
        <w:rPr>
          <w:rFonts w:ascii="Times New Roman" w:hAnsi="Times New Roman" w:cs="Times New Roman"/>
          <w:sz w:val="24"/>
          <w:szCs w:val="24"/>
        </w:rPr>
        <w:t>.</w:t>
      </w:r>
    </w:p>
    <w:p w14:paraId="14538FFD" w14:textId="79AED1F0" w:rsidR="00D95857" w:rsidRDefault="00527860" w:rsidP="00527860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5857" w:rsidRPr="00551E77">
        <w:rPr>
          <w:rFonts w:ascii="Times New Roman" w:hAnsi="Times New Roman" w:cs="Times New Roman"/>
          <w:sz w:val="24"/>
          <w:szCs w:val="24"/>
        </w:rPr>
        <w:t>apewni</w:t>
      </w:r>
      <w:r>
        <w:rPr>
          <w:rFonts w:ascii="Times New Roman" w:hAnsi="Times New Roman" w:cs="Times New Roman"/>
          <w:sz w:val="24"/>
          <w:szCs w:val="24"/>
        </w:rPr>
        <w:t>enie</w:t>
      </w:r>
      <w:r w:rsidR="00D95857" w:rsidRPr="00551E77">
        <w:rPr>
          <w:rFonts w:ascii="Times New Roman" w:hAnsi="Times New Roman" w:cs="Times New Roman"/>
          <w:sz w:val="24"/>
          <w:szCs w:val="24"/>
        </w:rPr>
        <w:t xml:space="preserve"> całodobow</w:t>
      </w:r>
      <w:r>
        <w:rPr>
          <w:rFonts w:ascii="Times New Roman" w:hAnsi="Times New Roman" w:cs="Times New Roman"/>
          <w:sz w:val="24"/>
          <w:szCs w:val="24"/>
        </w:rPr>
        <w:t>ej</w:t>
      </w:r>
      <w:r w:rsidR="0049264A">
        <w:rPr>
          <w:rFonts w:ascii="Times New Roman" w:hAnsi="Times New Roman" w:cs="Times New Roman"/>
          <w:sz w:val="24"/>
          <w:szCs w:val="24"/>
        </w:rPr>
        <w:t xml:space="preserve"> zdolności</w:t>
      </w:r>
      <w:r>
        <w:rPr>
          <w:rFonts w:ascii="Times New Roman" w:hAnsi="Times New Roman" w:cs="Times New Roman"/>
          <w:sz w:val="24"/>
          <w:szCs w:val="24"/>
        </w:rPr>
        <w:t xml:space="preserve"> (7 dni w tygodniu</w:t>
      </w:r>
      <w:r w:rsidR="00127F84">
        <w:rPr>
          <w:rFonts w:ascii="Times New Roman" w:hAnsi="Times New Roman" w:cs="Times New Roman"/>
          <w:sz w:val="24"/>
          <w:szCs w:val="24"/>
        </w:rPr>
        <w:t xml:space="preserve"> również w okresie </w:t>
      </w:r>
      <w:r w:rsidR="00321308">
        <w:rPr>
          <w:rFonts w:ascii="Times New Roman" w:hAnsi="Times New Roman" w:cs="Times New Roman"/>
          <w:sz w:val="24"/>
          <w:szCs w:val="24"/>
        </w:rPr>
        <w:t>świąt</w:t>
      </w:r>
      <w:r w:rsidR="00127F84">
        <w:rPr>
          <w:rFonts w:ascii="Times New Roman" w:hAnsi="Times New Roman" w:cs="Times New Roman"/>
          <w:sz w:val="24"/>
          <w:szCs w:val="24"/>
        </w:rPr>
        <w:t xml:space="preserve"> jak i dni woln</w:t>
      </w:r>
      <w:r w:rsidR="0049264A">
        <w:rPr>
          <w:rFonts w:ascii="Times New Roman" w:hAnsi="Times New Roman" w:cs="Times New Roman"/>
          <w:sz w:val="24"/>
          <w:szCs w:val="24"/>
        </w:rPr>
        <w:t>e</w:t>
      </w:r>
      <w:r w:rsidR="00127F84">
        <w:rPr>
          <w:rFonts w:ascii="Times New Roman" w:hAnsi="Times New Roman" w:cs="Times New Roman"/>
          <w:sz w:val="24"/>
          <w:szCs w:val="24"/>
        </w:rPr>
        <w:t xml:space="preserve"> od pracy</w:t>
      </w:r>
      <w:r>
        <w:rPr>
          <w:rFonts w:ascii="Times New Roman" w:hAnsi="Times New Roman" w:cs="Times New Roman"/>
          <w:sz w:val="24"/>
          <w:szCs w:val="24"/>
        </w:rPr>
        <w:t>)</w:t>
      </w:r>
      <w:r w:rsidR="0049264A">
        <w:rPr>
          <w:rFonts w:ascii="Times New Roman" w:hAnsi="Times New Roman" w:cs="Times New Roman"/>
          <w:sz w:val="24"/>
          <w:szCs w:val="24"/>
        </w:rPr>
        <w:t xml:space="preserve"> </w:t>
      </w:r>
      <w:r w:rsidR="00D95857" w:rsidRPr="00551E77">
        <w:rPr>
          <w:rFonts w:ascii="Times New Roman" w:hAnsi="Times New Roman" w:cs="Times New Roman"/>
          <w:sz w:val="24"/>
          <w:szCs w:val="24"/>
        </w:rPr>
        <w:t xml:space="preserve">do </w:t>
      </w:r>
      <w:r w:rsidR="007005EC" w:rsidRPr="00551E77">
        <w:rPr>
          <w:rFonts w:ascii="Times New Roman" w:hAnsi="Times New Roman" w:cs="Times New Roman"/>
          <w:sz w:val="24"/>
          <w:szCs w:val="24"/>
        </w:rPr>
        <w:t xml:space="preserve">kontrolowania urządzeń w przypadku </w:t>
      </w:r>
      <w:r w:rsidR="0069084B" w:rsidRPr="00551E77">
        <w:rPr>
          <w:rFonts w:ascii="Times New Roman" w:hAnsi="Times New Roman" w:cs="Times New Roman"/>
          <w:sz w:val="24"/>
          <w:szCs w:val="24"/>
        </w:rPr>
        <w:t>gdy zagrażają bezpieczeństwu, w miejscach szczególnie narażonych  na ich niedrożność, w okresie ponadnormatywnych</w:t>
      </w:r>
      <w:r w:rsidR="0049264A">
        <w:rPr>
          <w:rFonts w:ascii="Times New Roman" w:hAnsi="Times New Roman" w:cs="Times New Roman"/>
          <w:sz w:val="24"/>
          <w:szCs w:val="24"/>
        </w:rPr>
        <w:t xml:space="preserve"> </w:t>
      </w:r>
      <w:r w:rsidR="0069084B" w:rsidRPr="00551E77">
        <w:rPr>
          <w:rFonts w:ascii="Times New Roman" w:hAnsi="Times New Roman" w:cs="Times New Roman"/>
          <w:sz w:val="24"/>
          <w:szCs w:val="24"/>
        </w:rPr>
        <w:t xml:space="preserve">opadów deszczu, </w:t>
      </w:r>
      <w:r w:rsidR="007005EC" w:rsidRPr="00551E77">
        <w:rPr>
          <w:rFonts w:ascii="Times New Roman" w:hAnsi="Times New Roman" w:cs="Times New Roman"/>
          <w:sz w:val="24"/>
          <w:szCs w:val="24"/>
        </w:rPr>
        <w:t xml:space="preserve">monitorowania niedrożności, </w:t>
      </w:r>
      <w:r w:rsidR="00D95857" w:rsidRPr="00551E77">
        <w:rPr>
          <w:rFonts w:ascii="Times New Roman" w:hAnsi="Times New Roman" w:cs="Times New Roman"/>
          <w:sz w:val="24"/>
          <w:szCs w:val="24"/>
        </w:rPr>
        <w:t>usuwania uszkodzeń i awarii oraz przystąpi</w:t>
      </w:r>
      <w:r w:rsidR="0049264A">
        <w:rPr>
          <w:rFonts w:ascii="Times New Roman" w:hAnsi="Times New Roman" w:cs="Times New Roman"/>
          <w:sz w:val="24"/>
          <w:szCs w:val="24"/>
        </w:rPr>
        <w:t>enie</w:t>
      </w:r>
      <w:r w:rsidR="00D95857" w:rsidRPr="00551E77">
        <w:rPr>
          <w:rFonts w:ascii="Times New Roman" w:hAnsi="Times New Roman" w:cs="Times New Roman"/>
          <w:sz w:val="24"/>
          <w:szCs w:val="24"/>
        </w:rPr>
        <w:t xml:space="preserve"> do ich usuwania w </w:t>
      </w:r>
      <w:r w:rsidR="00D95857" w:rsidRPr="004D2297">
        <w:rPr>
          <w:rFonts w:ascii="Times New Roman" w:hAnsi="Times New Roman" w:cs="Times New Roman"/>
          <w:sz w:val="24"/>
          <w:szCs w:val="24"/>
        </w:rPr>
        <w:t xml:space="preserve">ciągu </w:t>
      </w:r>
      <w:r w:rsidR="00EB0A82" w:rsidRPr="004D2297">
        <w:rPr>
          <w:rFonts w:ascii="Times New Roman" w:hAnsi="Times New Roman" w:cs="Times New Roman"/>
          <w:sz w:val="24"/>
          <w:szCs w:val="24"/>
        </w:rPr>
        <w:t xml:space="preserve"> </w:t>
      </w:r>
      <w:r w:rsidR="00EB4C47" w:rsidRPr="004D2297">
        <w:rPr>
          <w:rFonts w:ascii="Times New Roman" w:hAnsi="Times New Roman" w:cs="Times New Roman"/>
          <w:sz w:val="24"/>
          <w:szCs w:val="24"/>
        </w:rPr>
        <w:t>czasu zaoferowanego w ofercie</w:t>
      </w:r>
      <w:r w:rsidR="00D95857" w:rsidRPr="004D2297">
        <w:rPr>
          <w:rFonts w:ascii="Times New Roman" w:hAnsi="Times New Roman" w:cs="Times New Roman"/>
          <w:sz w:val="24"/>
          <w:szCs w:val="24"/>
        </w:rPr>
        <w:t xml:space="preserve">  </w:t>
      </w:r>
      <w:r w:rsidR="00D95857" w:rsidRPr="00551E77">
        <w:rPr>
          <w:rFonts w:ascii="Times New Roman" w:hAnsi="Times New Roman" w:cs="Times New Roman"/>
          <w:sz w:val="24"/>
          <w:szCs w:val="24"/>
        </w:rPr>
        <w:t xml:space="preserve">od chwili otrzymania powiadomienia o </w:t>
      </w:r>
      <w:r w:rsidR="007005EC" w:rsidRPr="00551E77">
        <w:rPr>
          <w:rFonts w:ascii="Times New Roman" w:hAnsi="Times New Roman" w:cs="Times New Roman"/>
          <w:sz w:val="24"/>
          <w:szCs w:val="24"/>
        </w:rPr>
        <w:t xml:space="preserve">niedrożności, </w:t>
      </w:r>
      <w:r w:rsidR="00D95857" w:rsidRPr="00551E77">
        <w:rPr>
          <w:rFonts w:ascii="Times New Roman" w:hAnsi="Times New Roman" w:cs="Times New Roman"/>
          <w:sz w:val="24"/>
          <w:szCs w:val="24"/>
        </w:rPr>
        <w:t>uszkodzeniu lub awarii, telefonicznie lub e</w:t>
      </w:r>
      <w:r w:rsidR="005E4A98" w:rsidRPr="00551E77">
        <w:rPr>
          <w:rFonts w:ascii="Times New Roman" w:hAnsi="Times New Roman" w:cs="Times New Roman"/>
          <w:sz w:val="24"/>
          <w:szCs w:val="24"/>
        </w:rPr>
        <w:t>-</w:t>
      </w:r>
      <w:r w:rsidR="00D95857" w:rsidRPr="00551E77">
        <w:rPr>
          <w:rFonts w:ascii="Times New Roman" w:hAnsi="Times New Roman" w:cs="Times New Roman"/>
          <w:sz w:val="24"/>
          <w:szCs w:val="24"/>
        </w:rPr>
        <w:t>mailem lub od momentu samodzielnego jej zlokalizowania.</w:t>
      </w:r>
    </w:p>
    <w:p w14:paraId="05FE40CE" w14:textId="081B972F" w:rsidR="00127F84" w:rsidRDefault="007963A0" w:rsidP="0049264A">
      <w:pPr>
        <w:spacing w:before="24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9264A">
        <w:rPr>
          <w:rFonts w:ascii="Times New Roman" w:hAnsi="Times New Roman" w:cs="Times New Roman"/>
          <w:sz w:val="24"/>
          <w:szCs w:val="24"/>
        </w:rPr>
        <w:t xml:space="preserve">Wykonawca wskaże </w:t>
      </w:r>
      <w:r w:rsidR="00ED174A">
        <w:rPr>
          <w:rFonts w:ascii="Times New Roman" w:hAnsi="Times New Roman" w:cs="Times New Roman"/>
          <w:sz w:val="24"/>
          <w:szCs w:val="24"/>
        </w:rPr>
        <w:t xml:space="preserve">całodobowy </w:t>
      </w:r>
      <w:r w:rsidRPr="0049264A">
        <w:rPr>
          <w:rFonts w:ascii="Times New Roman" w:hAnsi="Times New Roman" w:cs="Times New Roman"/>
          <w:sz w:val="24"/>
          <w:szCs w:val="24"/>
        </w:rPr>
        <w:t>nr telefonu alarmowego</w:t>
      </w:r>
      <w:r w:rsidR="0049264A" w:rsidRPr="0049264A">
        <w:rPr>
          <w:rFonts w:ascii="Times New Roman" w:hAnsi="Times New Roman" w:cs="Times New Roman"/>
          <w:sz w:val="24"/>
          <w:szCs w:val="24"/>
        </w:rPr>
        <w:t>,</w:t>
      </w:r>
      <w:r w:rsidRPr="0049264A">
        <w:rPr>
          <w:rFonts w:ascii="Times New Roman" w:hAnsi="Times New Roman" w:cs="Times New Roman"/>
          <w:sz w:val="24"/>
          <w:szCs w:val="24"/>
        </w:rPr>
        <w:t xml:space="preserve"> pod który</w:t>
      </w:r>
      <w:r w:rsidR="0049264A">
        <w:rPr>
          <w:rFonts w:ascii="Times New Roman" w:hAnsi="Times New Roman" w:cs="Times New Roman"/>
          <w:sz w:val="24"/>
          <w:szCs w:val="24"/>
        </w:rPr>
        <w:t>m</w:t>
      </w:r>
      <w:r w:rsidR="0049264A" w:rsidRPr="0049264A">
        <w:rPr>
          <w:rFonts w:ascii="Times New Roman" w:hAnsi="Times New Roman" w:cs="Times New Roman"/>
          <w:sz w:val="24"/>
          <w:szCs w:val="24"/>
        </w:rPr>
        <w:t xml:space="preserve"> będzie można zgłaszać awarie</w:t>
      </w:r>
      <w:r w:rsidR="0049264A">
        <w:rPr>
          <w:rFonts w:ascii="Times New Roman" w:hAnsi="Times New Roman" w:cs="Times New Roman"/>
          <w:sz w:val="24"/>
          <w:szCs w:val="24"/>
        </w:rPr>
        <w:t xml:space="preserve">, sytuacje awaryjne związane z ponadnormatywnymi opadami deszczu, rozlewiska wodne do odpompowania </w:t>
      </w:r>
      <w:r w:rsidR="0049264A" w:rsidRPr="0049264A">
        <w:rPr>
          <w:rFonts w:ascii="Times New Roman" w:hAnsi="Times New Roman" w:cs="Times New Roman"/>
          <w:sz w:val="24"/>
          <w:szCs w:val="24"/>
        </w:rPr>
        <w:t xml:space="preserve"> </w:t>
      </w:r>
      <w:r w:rsidR="0049264A">
        <w:rPr>
          <w:rFonts w:ascii="Times New Roman" w:hAnsi="Times New Roman" w:cs="Times New Roman"/>
          <w:sz w:val="24"/>
          <w:szCs w:val="24"/>
        </w:rPr>
        <w:t>z terenu dróg i uli</w:t>
      </w:r>
      <w:r w:rsidR="00A23068">
        <w:rPr>
          <w:rFonts w:ascii="Times New Roman" w:hAnsi="Times New Roman" w:cs="Times New Roman"/>
          <w:sz w:val="24"/>
          <w:szCs w:val="24"/>
        </w:rPr>
        <w:t>c.</w:t>
      </w:r>
    </w:p>
    <w:p w14:paraId="0FA5E77A" w14:textId="06400F36" w:rsidR="008D09CD" w:rsidRPr="008D09CD" w:rsidRDefault="008D09CD" w:rsidP="008D09CD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Czyszczenie studni chłonnych zgodnie z tabelą nr 1. </w:t>
      </w:r>
      <w:r w:rsidRPr="008D09CD">
        <w:rPr>
          <w:rFonts w:ascii="Times New Roman" w:hAnsi="Times New Roman" w:cs="Times New Roman"/>
          <w:sz w:val="24"/>
          <w:szCs w:val="24"/>
        </w:rPr>
        <w:t>polegające na ręcznym lub mechanicznym usunięciu najwyższej warstwy piasku, zamulonej z nagromadzonym osadem i namułem oraz zastąpieniem jej nową warstwą tłucznia lub żwiru. W przypadku zanieczyszczeni lub naruszenia przy udrażnianiu warstwy pośredniej i najniższej będzie należało ją wymienić, a nowy materiał filtracyjny ułożyć warstwami grubości 20-25 cm w stanie luźnym i lekko ubić.</w:t>
      </w:r>
    </w:p>
    <w:p w14:paraId="6AADEB24" w14:textId="77777777" w:rsidR="008D09CD" w:rsidRPr="00570BF1" w:rsidRDefault="008D09CD" w:rsidP="008D09C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0BF1">
        <w:rPr>
          <w:rFonts w:ascii="Times New Roman" w:hAnsi="Times New Roman" w:cs="Times New Roman"/>
          <w:sz w:val="24"/>
          <w:szCs w:val="24"/>
        </w:rPr>
        <w:t xml:space="preserve">Przekazaniu do utylizacji specjalistycznym firmom odpowiedzialnym za wywóz i utylizację odpadów -  zanieczyszczeń powstałych w wyniku prac konserwacyjnych  i prac związanych z czyszczeniem ww. urządzeń. </w:t>
      </w:r>
    </w:p>
    <w:p w14:paraId="2D22AA48" w14:textId="77777777" w:rsidR="008D09CD" w:rsidRDefault="008D09CD" w:rsidP="008D09C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0BF1">
        <w:rPr>
          <w:rFonts w:ascii="Times New Roman" w:hAnsi="Times New Roman" w:cs="Times New Roman"/>
          <w:sz w:val="24"/>
          <w:szCs w:val="24"/>
        </w:rPr>
        <w:t>Przedłożenie do Urzędu Gminy Dobra protokołu wykonania prac oraz kart przekazania odpadu z wyszczególnieniem ilości i rodzaju usuniętych odpadów.</w:t>
      </w:r>
    </w:p>
    <w:p w14:paraId="104E19AD" w14:textId="77777777" w:rsidR="008D09CD" w:rsidRDefault="008D09CD" w:rsidP="008D09C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6900FB6" w14:textId="4D918F2E" w:rsidR="006215FE" w:rsidRPr="006215FE" w:rsidRDefault="008D09CD" w:rsidP="006215FE">
      <w:pPr>
        <w:pStyle w:val="Akapitzlist"/>
        <w:numPr>
          <w:ilvl w:val="0"/>
          <w:numId w:val="6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8D09CD">
        <w:rPr>
          <w:rFonts w:ascii="Times New Roman" w:hAnsi="Times New Roman" w:cs="Times New Roman"/>
          <w:sz w:val="24"/>
          <w:szCs w:val="24"/>
        </w:rPr>
        <w:lastRenderedPageBreak/>
        <w:t>Przeglądy eksploatacyjne i czyszczenie separatorów na terenie Gminy Dobra polegające na</w:t>
      </w:r>
      <w:r w:rsidR="006215FE">
        <w:rPr>
          <w:rFonts w:ascii="Times New Roman" w:hAnsi="Times New Roman" w:cs="Times New Roman"/>
          <w:sz w:val="24"/>
          <w:szCs w:val="24"/>
        </w:rPr>
        <w:t xml:space="preserve"> wyk</w:t>
      </w:r>
      <w:r w:rsidR="006215FE" w:rsidRPr="006215FE">
        <w:rPr>
          <w:rFonts w:ascii="Times New Roman" w:hAnsi="Times New Roman" w:cs="Times New Roman"/>
          <w:sz w:val="24"/>
          <w:szCs w:val="24"/>
        </w:rPr>
        <w:t>onywaniu 2 razy do roku przeglądów eksploatacyjnych separatorów wymienionych poniżej w tabeli nr 2  w tym czyszczeniu separatorów wraz z wywozem i utylizacją odpadów.</w:t>
      </w:r>
    </w:p>
    <w:p w14:paraId="3FB7A8E9" w14:textId="5D20483E" w:rsidR="006215FE" w:rsidRPr="006215FE" w:rsidRDefault="006215FE" w:rsidP="0069294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6215FE">
        <w:rPr>
          <w:rFonts w:ascii="Times New Roman" w:hAnsi="Times New Roman" w:cs="Times New Roman"/>
          <w:sz w:val="24"/>
          <w:szCs w:val="24"/>
        </w:rPr>
        <w:t xml:space="preserve"> zakres prac przy przeglądzie separatora</w:t>
      </w:r>
    </w:p>
    <w:p w14:paraId="03D7CCCA" w14:textId="77777777" w:rsidR="006215FE" w:rsidRPr="006215FE" w:rsidRDefault="006215FE" w:rsidP="00692945">
      <w:pPr>
        <w:pStyle w:val="Akapitzlist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ocena stanu technicznego urządzenia.</w:t>
      </w:r>
    </w:p>
    <w:p w14:paraId="08D80235" w14:textId="77777777" w:rsidR="006215FE" w:rsidRPr="006215FE" w:rsidRDefault="006215FE" w:rsidP="00692945">
      <w:pPr>
        <w:pStyle w:val="Akapitzlist"/>
        <w:numPr>
          <w:ilvl w:val="0"/>
          <w:numId w:val="15"/>
        </w:numPr>
        <w:spacing w:before="24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ocena stanu zanieczyszczenia substancjami ropopochodnymi urządzenia.</w:t>
      </w:r>
    </w:p>
    <w:p w14:paraId="61D94DCB" w14:textId="77777777" w:rsidR="006215FE" w:rsidRPr="006215FE" w:rsidRDefault="006215FE" w:rsidP="00692945">
      <w:pPr>
        <w:pStyle w:val="Akapitzlist"/>
        <w:numPr>
          <w:ilvl w:val="0"/>
          <w:numId w:val="15"/>
        </w:numPr>
        <w:spacing w:before="24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ocena poziomu zalęgającego osadu w urządzeniu.</w:t>
      </w:r>
    </w:p>
    <w:p w14:paraId="688A5AD5" w14:textId="77777777" w:rsidR="006215FE" w:rsidRPr="006215FE" w:rsidRDefault="006215FE" w:rsidP="00692945">
      <w:pPr>
        <w:pStyle w:val="Akapitzlist"/>
        <w:numPr>
          <w:ilvl w:val="0"/>
          <w:numId w:val="15"/>
        </w:numPr>
        <w:spacing w:before="24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sprawdzenie poprawności działania układu.</w:t>
      </w:r>
    </w:p>
    <w:p w14:paraId="1ECB8169" w14:textId="77777777" w:rsidR="006215FE" w:rsidRPr="006215FE" w:rsidRDefault="006215FE" w:rsidP="00692945">
      <w:pPr>
        <w:pStyle w:val="Akapitzlist"/>
        <w:numPr>
          <w:ilvl w:val="0"/>
          <w:numId w:val="15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Sporządzenie protokołu z przeglądu separatora wraz z wyznaczeniem separatorów do czyszczenia   - wpisanie danych do karty separatora</w:t>
      </w:r>
    </w:p>
    <w:p w14:paraId="5AC9C0F9" w14:textId="02511F3C" w:rsidR="006215FE" w:rsidRPr="006215FE" w:rsidRDefault="006215FE" w:rsidP="0069294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6215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215FE">
        <w:rPr>
          <w:rFonts w:ascii="Times New Roman" w:hAnsi="Times New Roman" w:cs="Times New Roman"/>
          <w:sz w:val="24"/>
          <w:szCs w:val="24"/>
        </w:rPr>
        <w:t>akres prac przy czyszczeniu separatora:</w:t>
      </w:r>
    </w:p>
    <w:p w14:paraId="08FCEB46" w14:textId="1D71AF93" w:rsidR="006215FE" w:rsidRPr="006215FE" w:rsidRDefault="00692945" w:rsidP="00692945">
      <w:pPr>
        <w:pStyle w:val="Akapitzlist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215FE" w:rsidRPr="006215FE">
        <w:rPr>
          <w:rFonts w:ascii="Times New Roman" w:hAnsi="Times New Roman" w:cs="Times New Roman"/>
          <w:sz w:val="24"/>
          <w:szCs w:val="24"/>
        </w:rPr>
        <w:t>twarcie włazu separatora; przewietrzenie wnętrza urządzenia do czasu osiągnięcia atmosfery pozwalającej na dalszą pracę</w:t>
      </w:r>
    </w:p>
    <w:p w14:paraId="69DAA3FC" w14:textId="77777777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 xml:space="preserve">wypompowanie całej zawartości zbiornika przy użyciu specjalistycznego samochodu </w:t>
      </w:r>
    </w:p>
    <w:p w14:paraId="03D1E64C" w14:textId="41C6C47D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 xml:space="preserve">przeprowadzenie czyszczenia separatora  </w:t>
      </w:r>
    </w:p>
    <w:p w14:paraId="267CACBB" w14:textId="77777777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Mycie ciśnieniowe systemu filtracyjnego</w:t>
      </w:r>
    </w:p>
    <w:p w14:paraId="1D0B99FF" w14:textId="7CFDAA88" w:rsidR="006215FE" w:rsidRPr="00692945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Sprawdzenie stanu technicznego wkładów filtracyjnych</w:t>
      </w:r>
    </w:p>
    <w:p w14:paraId="611F99B6" w14:textId="77777777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Wypełnienie separatora czysta wodą</w:t>
      </w:r>
    </w:p>
    <w:p w14:paraId="1458BF4D" w14:textId="77777777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Zamknięcie włazów oraz uporządkowanie terenu po zakończeniu prac.</w:t>
      </w:r>
    </w:p>
    <w:p w14:paraId="2BAF9AD5" w14:textId="77777777" w:rsidR="006215FE" w:rsidRPr="006215FE" w:rsidRDefault="006215FE" w:rsidP="00692945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Sporządzenie protokołu z przeglądu separatora wraz z jego czyszczeniem  - wpisanie danych do karty separatora.</w:t>
      </w:r>
    </w:p>
    <w:p w14:paraId="130578FD" w14:textId="44AB7D1F" w:rsidR="006215FE" w:rsidRPr="006215FE" w:rsidRDefault="006215FE" w:rsidP="006215F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Jeżeli przed separatorem znajduje się osadnik piasku to wymaga on również czyszczenia przez firmę serwisującą separator w ramach czyszczenia jednego urządzenia.</w:t>
      </w:r>
    </w:p>
    <w:p w14:paraId="53FF395B" w14:textId="77777777" w:rsidR="006215FE" w:rsidRPr="006215FE" w:rsidRDefault="006215FE" w:rsidP="006215F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 xml:space="preserve">Zamawiający wymaga dokonania dokumentacji fotograficznej przed oraz po wykonaniu usługi. Dokumentacja fotograficzna powinna być przesłana na adres mailowy : </w:t>
      </w:r>
      <w:hyperlink r:id="rId5" w:history="1">
        <w:r w:rsidRPr="006215FE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melioracje2@dobraszczecinska.pl</w:t>
        </w:r>
      </w:hyperlink>
      <w:r w:rsidRPr="006215FE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621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15FE">
        <w:rPr>
          <w:rFonts w:ascii="Times New Roman" w:hAnsi="Times New Roman" w:cs="Times New Roman"/>
          <w:sz w:val="24"/>
          <w:szCs w:val="24"/>
        </w:rPr>
        <w:t>Niedostarczenie dokumentacji fotograficznej może skutkować nie podpisaniem protokołu odbioru wykonanych usług.</w:t>
      </w:r>
    </w:p>
    <w:p w14:paraId="014841C9" w14:textId="3455A9A9" w:rsidR="006215FE" w:rsidRDefault="006215FE" w:rsidP="006215F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15FE">
        <w:rPr>
          <w:rFonts w:ascii="Times New Roman" w:hAnsi="Times New Roman" w:cs="Times New Roman"/>
          <w:sz w:val="24"/>
          <w:szCs w:val="24"/>
        </w:rPr>
        <w:t>Zamawiający wymaga</w:t>
      </w:r>
      <w:r w:rsidR="00692945">
        <w:rPr>
          <w:rFonts w:ascii="Times New Roman" w:hAnsi="Times New Roman" w:cs="Times New Roman"/>
          <w:sz w:val="24"/>
          <w:szCs w:val="24"/>
        </w:rPr>
        <w:t xml:space="preserve"> zagospodarowania odpadów powstałych przy czyszczeniu separatorów zgodnie z obowiązującymi przepisami oraz </w:t>
      </w:r>
      <w:r w:rsidRPr="006215FE">
        <w:rPr>
          <w:rFonts w:ascii="Times New Roman" w:hAnsi="Times New Roman" w:cs="Times New Roman"/>
          <w:sz w:val="24"/>
          <w:szCs w:val="24"/>
        </w:rPr>
        <w:t>przedłożenia kart odpadu</w:t>
      </w:r>
      <w:r w:rsidR="00692945">
        <w:rPr>
          <w:rFonts w:ascii="Times New Roman" w:hAnsi="Times New Roman" w:cs="Times New Roman"/>
          <w:sz w:val="24"/>
          <w:szCs w:val="24"/>
        </w:rPr>
        <w:t xml:space="preserve"> z każdego czyszczonego separatora</w:t>
      </w:r>
      <w:r w:rsidRPr="006215FE">
        <w:rPr>
          <w:rFonts w:ascii="Times New Roman" w:hAnsi="Times New Roman" w:cs="Times New Roman"/>
          <w:sz w:val="24"/>
          <w:szCs w:val="24"/>
        </w:rPr>
        <w:t>. Karty odpadu stanowią integralną część protokołu odbioru. Niedostarczenie kart odpadu może skutkować niepodpisaniem przez Zamawiającego protokołu wykonanych usług.</w:t>
      </w:r>
    </w:p>
    <w:p w14:paraId="77B9B513" w14:textId="1DB913DE" w:rsidR="0089283C" w:rsidRDefault="0089283C" w:rsidP="0089283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9283C">
        <w:rPr>
          <w:rFonts w:ascii="Verdana" w:hAnsi="Verdana"/>
          <w:sz w:val="18"/>
          <w:szCs w:val="18"/>
        </w:rPr>
        <w:t xml:space="preserve"> </w:t>
      </w:r>
      <w:r w:rsidRPr="0089283C">
        <w:rPr>
          <w:rFonts w:ascii="Times New Roman" w:hAnsi="Times New Roman" w:cs="Times New Roman"/>
          <w:sz w:val="24"/>
          <w:szCs w:val="24"/>
        </w:rPr>
        <w:t xml:space="preserve">Kody odpadów: 13.05.01*, 13.05.02*,  13.05.08*, </w:t>
      </w:r>
    </w:p>
    <w:p w14:paraId="47B07B5E" w14:textId="77777777" w:rsidR="002A67A8" w:rsidRPr="0089283C" w:rsidRDefault="002A67A8" w:rsidP="0089283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F9C0447" w14:textId="188ED10B" w:rsidR="0089283C" w:rsidRDefault="0089283C" w:rsidP="0089283C">
      <w:pPr>
        <w:pStyle w:val="Standard"/>
        <w:numPr>
          <w:ilvl w:val="0"/>
          <w:numId w:val="7"/>
        </w:numPr>
        <w:ind w:left="426" w:hanging="437"/>
        <w:jc w:val="both"/>
        <w:rPr>
          <w:rFonts w:ascii="Times New Roman" w:eastAsia="SimSun" w:hAnsi="Times New Roman" w:cs="Times New Roman"/>
          <w:lang w:eastAsia="en-US" w:bidi="ar-SA"/>
        </w:rPr>
      </w:pPr>
      <w:r>
        <w:rPr>
          <w:rFonts w:ascii="Times New Roman" w:eastAsia="SimSun" w:hAnsi="Times New Roman" w:cs="Times New Roman"/>
          <w:lang w:eastAsia="en-US" w:bidi="ar-SA"/>
        </w:rPr>
        <w:t>W</w:t>
      </w:r>
      <w:r w:rsidRPr="0089283C">
        <w:rPr>
          <w:rFonts w:ascii="Times New Roman" w:eastAsia="SimSun" w:hAnsi="Times New Roman" w:cs="Times New Roman"/>
          <w:lang w:eastAsia="en-US" w:bidi="ar-SA"/>
        </w:rPr>
        <w:t>szelkie prace będą prowadzone zgodnie z obowiązującymi normami, przepisami oraz</w:t>
      </w:r>
      <w:r w:rsidRPr="0089283C">
        <w:rPr>
          <w:rFonts w:ascii="Times New Roman" w:eastAsia="SimSun" w:hAnsi="Times New Roman" w:cs="Times New Roman"/>
          <w:lang w:eastAsia="en-US" w:bidi="ar-SA"/>
        </w:rPr>
        <w:br/>
        <w:t>technologiami</w:t>
      </w:r>
      <w:r w:rsidR="00531470">
        <w:rPr>
          <w:rFonts w:ascii="Times New Roman" w:eastAsia="SimSun" w:hAnsi="Times New Roman" w:cs="Times New Roman"/>
          <w:lang w:eastAsia="en-US" w:bidi="ar-SA"/>
        </w:rPr>
        <w:t>.</w:t>
      </w:r>
    </w:p>
    <w:p w14:paraId="3A5EA615" w14:textId="77777777" w:rsidR="00531470" w:rsidRPr="0089283C" w:rsidRDefault="00531470" w:rsidP="00531470">
      <w:pPr>
        <w:pStyle w:val="Standard"/>
        <w:ind w:left="426"/>
        <w:jc w:val="both"/>
        <w:rPr>
          <w:rFonts w:ascii="Times New Roman" w:eastAsia="SimSun" w:hAnsi="Times New Roman" w:cs="Times New Roman"/>
          <w:lang w:eastAsia="en-US" w:bidi="ar-SA"/>
        </w:rPr>
      </w:pPr>
    </w:p>
    <w:p w14:paraId="7F5D0197" w14:textId="5F44DF27" w:rsidR="0089283C" w:rsidRPr="00531470" w:rsidRDefault="0089283C" w:rsidP="0089283C">
      <w:pPr>
        <w:pStyle w:val="Standard"/>
        <w:numPr>
          <w:ilvl w:val="0"/>
          <w:numId w:val="7"/>
        </w:numPr>
        <w:ind w:left="426" w:hanging="437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lang w:eastAsia="en-US" w:bidi="ar-SA"/>
        </w:rPr>
        <w:t>W</w:t>
      </w:r>
      <w:r w:rsidRPr="0089283C">
        <w:rPr>
          <w:rFonts w:ascii="Times New Roman" w:eastAsia="SimSun" w:hAnsi="Times New Roman" w:cs="Times New Roman"/>
          <w:lang w:eastAsia="en-US" w:bidi="ar-SA"/>
        </w:rPr>
        <w:t>ykonanie uzgodnionych zadań odbędzie się z należytą starannością, przy wykorzystaniu całej</w:t>
      </w:r>
      <w:r>
        <w:rPr>
          <w:rFonts w:ascii="Times New Roman" w:eastAsia="SimSun" w:hAnsi="Times New Roman" w:cs="Times New Roman"/>
          <w:lang w:eastAsia="en-US" w:bidi="ar-SA"/>
        </w:rPr>
        <w:t xml:space="preserve"> </w:t>
      </w:r>
      <w:r w:rsidRPr="0089283C">
        <w:rPr>
          <w:rFonts w:ascii="Times New Roman" w:eastAsia="SimSun" w:hAnsi="Times New Roman" w:cs="Times New Roman"/>
          <w:lang w:eastAsia="en-US" w:bidi="ar-SA"/>
        </w:rPr>
        <w:t>posiadanej wiedzy, doświadczenia i kwalifikacji</w:t>
      </w:r>
      <w:r w:rsidR="00531470">
        <w:rPr>
          <w:rFonts w:ascii="Times New Roman" w:eastAsia="SimSun" w:hAnsi="Times New Roman" w:cs="Times New Roman"/>
          <w:lang w:eastAsia="en-US" w:bidi="ar-SA"/>
        </w:rPr>
        <w:t>.</w:t>
      </w:r>
    </w:p>
    <w:p w14:paraId="3E6FBA19" w14:textId="77777777" w:rsidR="00531470" w:rsidRPr="003D3C8E" w:rsidRDefault="00531470" w:rsidP="00531470">
      <w:pPr>
        <w:pStyle w:val="Standard"/>
        <w:jc w:val="both"/>
        <w:rPr>
          <w:rFonts w:ascii="Times New Roman" w:hAnsi="Times New Roman" w:cs="Times New Roman"/>
        </w:rPr>
      </w:pPr>
    </w:p>
    <w:p w14:paraId="57304571" w14:textId="62BCF324" w:rsidR="003D3C8E" w:rsidRDefault="00077988" w:rsidP="0089283C">
      <w:pPr>
        <w:pStyle w:val="Standard"/>
        <w:numPr>
          <w:ilvl w:val="0"/>
          <w:numId w:val="7"/>
        </w:numPr>
        <w:ind w:left="426" w:hanging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wykaże się dysponowaniem niezbędnego sprzętu do realizacji zamówienia tj</w:t>
      </w:r>
      <w:r w:rsidR="0053147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: </w:t>
      </w:r>
    </w:p>
    <w:p w14:paraId="7C202DF8" w14:textId="61570739" w:rsidR="000D5CCE" w:rsidRPr="000D5CCE" w:rsidRDefault="000D5CCE" w:rsidP="000D5CCE">
      <w:pPr>
        <w:pStyle w:val="Standard"/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</w:t>
      </w:r>
      <w:r w:rsidR="0053147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</w:t>
      </w:r>
      <w:r w:rsidR="00077988">
        <w:rPr>
          <w:rFonts w:ascii="Times New Roman" w:hAnsi="Times New Roman" w:cs="Times New Roman"/>
        </w:rPr>
        <w:t xml:space="preserve">woma </w:t>
      </w:r>
      <w:r w:rsidRPr="000D5CCE">
        <w:rPr>
          <w:rFonts w:ascii="Times New Roman" w:hAnsi="Times New Roman" w:cs="Times New Roman"/>
          <w:bCs/>
        </w:rPr>
        <w:t>wozami asenizacyjnymi o pojemności co najmniej 10 000 l każdy</w:t>
      </w:r>
      <w:r w:rsidR="00531470">
        <w:rPr>
          <w:rFonts w:ascii="Times New Roman" w:hAnsi="Times New Roman" w:cs="Times New Roman"/>
          <w:bCs/>
        </w:rPr>
        <w:t>,</w:t>
      </w:r>
    </w:p>
    <w:p w14:paraId="16C9BB4D" w14:textId="79906B04" w:rsidR="00077988" w:rsidRPr="002A67A8" w:rsidRDefault="000D5CCE" w:rsidP="000D5CCE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0D5CCE">
        <w:rPr>
          <w:rFonts w:ascii="Times New Roman" w:hAnsi="Times New Roman" w:cs="Times New Roman"/>
          <w:bCs/>
        </w:rPr>
        <w:t>-  specjalistycznym pojazdem wyposażonym w pompę - urządzenie wysokociśnieniowe do czyszczenia kanalizacji typu (WUKO)</w:t>
      </w:r>
    </w:p>
    <w:p w14:paraId="2E12E9FA" w14:textId="7BAED88B" w:rsidR="0089283C" w:rsidRPr="0089283C" w:rsidRDefault="00A12637" w:rsidP="00531470">
      <w:pPr>
        <w:pStyle w:val="Standard"/>
        <w:numPr>
          <w:ilvl w:val="0"/>
          <w:numId w:val="7"/>
        </w:numPr>
        <w:spacing w:before="240" w:after="240"/>
        <w:ind w:left="426" w:hanging="437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lang w:eastAsia="en-US" w:bidi="ar-SA"/>
        </w:rPr>
        <w:lastRenderedPageBreak/>
        <w:t>T</w:t>
      </w:r>
      <w:r w:rsidR="0089283C" w:rsidRPr="0089283C">
        <w:rPr>
          <w:rFonts w:ascii="Times New Roman" w:eastAsia="SimSun" w:hAnsi="Times New Roman" w:cs="Times New Roman"/>
          <w:lang w:eastAsia="en-US" w:bidi="ar-SA"/>
        </w:rPr>
        <w:t xml:space="preserve">ransport zanieczyszczeń pochodzących z czyszczenia </w:t>
      </w:r>
      <w:r w:rsidR="0089283C">
        <w:rPr>
          <w:rFonts w:ascii="Times New Roman" w:eastAsia="SimSun" w:hAnsi="Times New Roman" w:cs="Times New Roman"/>
          <w:lang w:eastAsia="en-US" w:bidi="ar-SA"/>
        </w:rPr>
        <w:t xml:space="preserve">studni chłonnych, </w:t>
      </w:r>
      <w:r w:rsidR="0089283C" w:rsidRPr="0089283C">
        <w:rPr>
          <w:rFonts w:ascii="Times New Roman" w:eastAsia="SimSun" w:hAnsi="Times New Roman" w:cs="Times New Roman"/>
          <w:lang w:eastAsia="en-US" w:bidi="ar-SA"/>
        </w:rPr>
        <w:t xml:space="preserve">separatorów </w:t>
      </w:r>
      <w:r w:rsidR="0089283C">
        <w:rPr>
          <w:rFonts w:ascii="Times New Roman" w:eastAsia="SimSun" w:hAnsi="Times New Roman" w:cs="Times New Roman"/>
          <w:lang w:eastAsia="en-US" w:bidi="ar-SA"/>
        </w:rPr>
        <w:t>i osadników o</w:t>
      </w:r>
      <w:r w:rsidR="0089283C" w:rsidRPr="0089283C">
        <w:rPr>
          <w:rFonts w:ascii="Times New Roman" w:eastAsia="SimSun" w:hAnsi="Times New Roman" w:cs="Times New Roman"/>
          <w:lang w:eastAsia="en-US" w:bidi="ar-SA"/>
        </w:rPr>
        <w:t>dbywać się będzie zgodnie z obowiązującymi przepisami w tym zakresie</w:t>
      </w:r>
      <w:r w:rsidR="00531470">
        <w:rPr>
          <w:rFonts w:ascii="Times New Roman" w:eastAsia="SimSun" w:hAnsi="Times New Roman" w:cs="Times New Roman"/>
          <w:lang w:eastAsia="en-US" w:bidi="ar-SA"/>
        </w:rPr>
        <w:t>.</w:t>
      </w:r>
    </w:p>
    <w:p w14:paraId="3F2FA35E" w14:textId="008F5126" w:rsidR="00551E77" w:rsidRDefault="00D95857" w:rsidP="00531470">
      <w:pPr>
        <w:pStyle w:val="Akapitzlist"/>
        <w:numPr>
          <w:ilvl w:val="0"/>
          <w:numId w:val="7"/>
        </w:numPr>
        <w:spacing w:before="240" w:after="24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551E77">
        <w:rPr>
          <w:rFonts w:ascii="Times New Roman" w:hAnsi="Times New Roman" w:cs="Times New Roman"/>
          <w:sz w:val="24"/>
          <w:szCs w:val="24"/>
        </w:rPr>
        <w:t>Po wykonaniu prac należy zgłosić wykonaną usługę celem spisania protokołu odbioru prac</w:t>
      </w:r>
      <w:r w:rsidR="00531470">
        <w:rPr>
          <w:rFonts w:ascii="Times New Roman" w:hAnsi="Times New Roman" w:cs="Times New Roman"/>
          <w:sz w:val="24"/>
          <w:szCs w:val="24"/>
        </w:rPr>
        <w:t>.</w:t>
      </w:r>
    </w:p>
    <w:p w14:paraId="59BEC9D6" w14:textId="77777777" w:rsidR="00531470" w:rsidRDefault="00531470" w:rsidP="00531470">
      <w:pPr>
        <w:pStyle w:val="Akapitzlist"/>
        <w:spacing w:before="240" w:after="24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636830A" w14:textId="1DD1162D" w:rsidR="007273B4" w:rsidRDefault="00551E77" w:rsidP="00531470">
      <w:pPr>
        <w:pStyle w:val="Akapitzlist"/>
        <w:numPr>
          <w:ilvl w:val="0"/>
          <w:numId w:val="7"/>
        </w:numPr>
        <w:spacing w:before="240" w:after="240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551E77">
        <w:rPr>
          <w:rFonts w:ascii="Times New Roman" w:hAnsi="Times New Roman" w:cs="Times New Roman"/>
          <w:sz w:val="24"/>
          <w:szCs w:val="24"/>
        </w:rPr>
        <w:t>Termin realizacji od dnia podpisania umowy</w:t>
      </w:r>
      <w:r w:rsidR="0049264A">
        <w:rPr>
          <w:rFonts w:ascii="Times New Roman" w:hAnsi="Times New Roman" w:cs="Times New Roman"/>
          <w:sz w:val="24"/>
          <w:szCs w:val="24"/>
        </w:rPr>
        <w:t>,</w:t>
      </w:r>
      <w:r w:rsidRPr="00551E77">
        <w:rPr>
          <w:rFonts w:ascii="Times New Roman" w:hAnsi="Times New Roman" w:cs="Times New Roman"/>
          <w:sz w:val="24"/>
          <w:szCs w:val="24"/>
        </w:rPr>
        <w:t xml:space="preserve"> </w:t>
      </w:r>
      <w:r w:rsidR="00274C55">
        <w:rPr>
          <w:rFonts w:ascii="Times New Roman" w:hAnsi="Times New Roman" w:cs="Times New Roman"/>
          <w:sz w:val="24"/>
          <w:szCs w:val="24"/>
        </w:rPr>
        <w:t xml:space="preserve">nie wcześniej niż od 01.01.2025 r. </w:t>
      </w:r>
      <w:r w:rsidRPr="00551E77">
        <w:rPr>
          <w:rFonts w:ascii="Times New Roman" w:hAnsi="Times New Roman" w:cs="Times New Roman"/>
          <w:sz w:val="24"/>
          <w:szCs w:val="24"/>
        </w:rPr>
        <w:t>do 31.12.2025 r.</w:t>
      </w:r>
    </w:p>
    <w:p w14:paraId="4170E5E2" w14:textId="77777777" w:rsidR="00531470" w:rsidRDefault="00531470" w:rsidP="00531470">
      <w:pPr>
        <w:pStyle w:val="Akapitzlist"/>
        <w:spacing w:before="240" w:after="24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177C192" w14:textId="4A6529B7" w:rsidR="007F2CE9" w:rsidRPr="007F2CE9" w:rsidRDefault="007F2CE9" w:rsidP="00531470">
      <w:pPr>
        <w:pStyle w:val="Akapitzlist"/>
        <w:numPr>
          <w:ilvl w:val="0"/>
          <w:numId w:val="7"/>
        </w:numPr>
        <w:spacing w:before="240" w:after="240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7F2CE9">
        <w:rPr>
          <w:rFonts w:ascii="Times New Roman" w:hAnsi="Times New Roman" w:cs="Times New Roman"/>
        </w:rPr>
        <w:t xml:space="preserve">Podstawą wyliczenia ceny ofertowej poszczególnych pozycji powinna być dla Wykonawcy jego własna, oparta na rachunku ekonomicznym kalkulacja. </w:t>
      </w:r>
      <w:r w:rsidRPr="007F2CE9">
        <w:rPr>
          <w:rFonts w:ascii="Times New Roman" w:hAnsi="Times New Roman" w:cs="Times New Roman"/>
          <w:b/>
          <w:bCs/>
        </w:rPr>
        <w:t>Cena ofertowa powinna obejmować wszystkie koszty niezbędne do prawidłowego wykonania robót w tym:</w:t>
      </w:r>
    </w:p>
    <w:p w14:paraId="2A49D82E" w14:textId="77777777" w:rsidR="007F2CE9" w:rsidRPr="004E5403" w:rsidRDefault="007F2CE9" w:rsidP="00531470">
      <w:pPr>
        <w:pStyle w:val="Akapitzlist"/>
        <w:numPr>
          <w:ilvl w:val="1"/>
          <w:numId w:val="9"/>
        </w:numPr>
        <w:tabs>
          <w:tab w:val="left" w:pos="993"/>
        </w:tabs>
        <w:spacing w:after="240" w:line="276" w:lineRule="auto"/>
        <w:ind w:left="567" w:firstLine="0"/>
        <w:jc w:val="both"/>
        <w:rPr>
          <w:rFonts w:ascii="Times New Roman" w:hAnsi="Times New Roman" w:cs="Times New Roman"/>
        </w:rPr>
      </w:pPr>
      <w:r w:rsidRPr="004E5403">
        <w:rPr>
          <w:rFonts w:ascii="Times New Roman" w:hAnsi="Times New Roman" w:cs="Times New Roman"/>
        </w:rPr>
        <w:t>koszty pośrednie,</w:t>
      </w:r>
    </w:p>
    <w:p w14:paraId="6DF723E4" w14:textId="77777777" w:rsidR="007F2CE9" w:rsidRPr="004E5403" w:rsidRDefault="007F2CE9" w:rsidP="00531470">
      <w:pPr>
        <w:pStyle w:val="Akapitzlist"/>
        <w:numPr>
          <w:ilvl w:val="1"/>
          <w:numId w:val="9"/>
        </w:numPr>
        <w:tabs>
          <w:tab w:val="left" w:pos="993"/>
        </w:tabs>
        <w:spacing w:after="240" w:line="276" w:lineRule="auto"/>
        <w:ind w:left="567" w:firstLine="0"/>
        <w:jc w:val="both"/>
        <w:rPr>
          <w:rFonts w:ascii="Times New Roman" w:hAnsi="Times New Roman" w:cs="Times New Roman"/>
        </w:rPr>
      </w:pPr>
      <w:r w:rsidRPr="004E5403">
        <w:rPr>
          <w:rFonts w:ascii="Times New Roman" w:hAnsi="Times New Roman" w:cs="Times New Roman"/>
        </w:rPr>
        <w:t>zysk,</w:t>
      </w:r>
    </w:p>
    <w:p w14:paraId="3D28D119" w14:textId="77777777" w:rsidR="007F2CE9" w:rsidRPr="004E5403" w:rsidRDefault="007F2CE9" w:rsidP="00531470">
      <w:pPr>
        <w:pStyle w:val="Akapitzlist"/>
        <w:numPr>
          <w:ilvl w:val="1"/>
          <w:numId w:val="9"/>
        </w:numPr>
        <w:tabs>
          <w:tab w:val="left" w:pos="993"/>
        </w:tabs>
        <w:spacing w:after="240" w:line="276" w:lineRule="auto"/>
        <w:ind w:left="567" w:firstLine="0"/>
        <w:jc w:val="both"/>
        <w:rPr>
          <w:rFonts w:ascii="Times New Roman" w:hAnsi="Times New Roman" w:cs="Times New Roman"/>
        </w:rPr>
      </w:pPr>
      <w:r w:rsidRPr="004E5403">
        <w:rPr>
          <w:rFonts w:ascii="Times New Roman" w:hAnsi="Times New Roman" w:cs="Times New Roman"/>
        </w:rPr>
        <w:t>ubezpieczenia usług na czas ich realizacji,</w:t>
      </w:r>
    </w:p>
    <w:p w14:paraId="61EA7BE1" w14:textId="77777777" w:rsidR="007F2CE9" w:rsidRPr="004E5403" w:rsidRDefault="007F2CE9" w:rsidP="00531470">
      <w:pPr>
        <w:pStyle w:val="Akapitzlist"/>
        <w:numPr>
          <w:ilvl w:val="1"/>
          <w:numId w:val="9"/>
        </w:numPr>
        <w:tabs>
          <w:tab w:val="left" w:pos="993"/>
        </w:tabs>
        <w:spacing w:after="240" w:line="276" w:lineRule="auto"/>
        <w:ind w:left="567" w:firstLine="0"/>
        <w:jc w:val="both"/>
        <w:rPr>
          <w:rFonts w:ascii="Times New Roman" w:hAnsi="Times New Roman" w:cs="Times New Roman"/>
        </w:rPr>
      </w:pPr>
      <w:r w:rsidRPr="004E5403">
        <w:rPr>
          <w:rFonts w:ascii="Times New Roman" w:hAnsi="Times New Roman" w:cs="Times New Roman"/>
        </w:rPr>
        <w:t>zapewnienia warunków bhp i p.poż,</w:t>
      </w:r>
    </w:p>
    <w:p w14:paraId="122869CA" w14:textId="77777777" w:rsidR="007963A0" w:rsidRDefault="007F2CE9" w:rsidP="00531470">
      <w:pPr>
        <w:pStyle w:val="Akapitzlist"/>
        <w:numPr>
          <w:ilvl w:val="1"/>
          <w:numId w:val="9"/>
        </w:numPr>
        <w:tabs>
          <w:tab w:val="left" w:pos="993"/>
        </w:tabs>
        <w:spacing w:after="240" w:line="276" w:lineRule="auto"/>
        <w:ind w:left="567" w:firstLine="0"/>
        <w:jc w:val="both"/>
        <w:rPr>
          <w:rFonts w:ascii="Times New Roman" w:hAnsi="Times New Roman" w:cs="Times New Roman"/>
        </w:rPr>
      </w:pPr>
      <w:r w:rsidRPr="004E5403">
        <w:rPr>
          <w:rFonts w:ascii="Times New Roman" w:hAnsi="Times New Roman" w:cs="Times New Roman"/>
        </w:rPr>
        <w:t>koszty nieprzewidziane oraz ryzyko każdego rodzaju niezbędne do wykonania usługi zgodnie z przedmiotem zamówienia.</w:t>
      </w:r>
    </w:p>
    <w:p w14:paraId="71151CD4" w14:textId="77777777" w:rsidR="00531470" w:rsidRDefault="00531470" w:rsidP="00531470">
      <w:pPr>
        <w:pStyle w:val="Akapitzlist"/>
        <w:tabs>
          <w:tab w:val="left" w:pos="993"/>
        </w:tabs>
        <w:spacing w:after="240" w:line="276" w:lineRule="auto"/>
        <w:ind w:left="567"/>
        <w:jc w:val="both"/>
        <w:rPr>
          <w:rFonts w:ascii="Times New Roman" w:hAnsi="Times New Roman" w:cs="Times New Roman"/>
        </w:rPr>
      </w:pPr>
    </w:p>
    <w:p w14:paraId="2A0F81D3" w14:textId="42B8E3F1" w:rsidR="007F2CE9" w:rsidRDefault="007F2CE9" w:rsidP="00531470">
      <w:pPr>
        <w:pStyle w:val="Akapitzlist"/>
        <w:numPr>
          <w:ilvl w:val="0"/>
          <w:numId w:val="7"/>
        </w:numPr>
        <w:spacing w:after="240" w:line="276" w:lineRule="auto"/>
        <w:ind w:left="567" w:hanging="578"/>
        <w:jc w:val="both"/>
        <w:rPr>
          <w:rFonts w:ascii="Times New Roman" w:hAnsi="Times New Roman" w:cs="Times New Roman"/>
        </w:rPr>
      </w:pPr>
      <w:r w:rsidRPr="007963A0">
        <w:rPr>
          <w:rFonts w:ascii="Times New Roman" w:hAnsi="Times New Roman" w:cs="Times New Roman"/>
        </w:rPr>
        <w:t xml:space="preserve">Ofertę należy przedstawić </w:t>
      </w:r>
      <w:r w:rsidR="00321308" w:rsidRPr="007963A0">
        <w:rPr>
          <w:rFonts w:ascii="Times New Roman" w:hAnsi="Times New Roman" w:cs="Times New Roman"/>
        </w:rPr>
        <w:t>zgodnie z  formularzem ofertowym stanowiącym załącznik nr 1 do wniosku o wszczęcie procedury przetargowej, z</w:t>
      </w:r>
      <w:r w:rsidRPr="007963A0">
        <w:rPr>
          <w:rFonts w:ascii="Times New Roman" w:hAnsi="Times New Roman" w:cs="Times New Roman"/>
        </w:rPr>
        <w:t xml:space="preserve"> dokładnością do dwóch miejsc po przecinku (zł/gr)</w:t>
      </w:r>
    </w:p>
    <w:p w14:paraId="55B5893D" w14:textId="77777777" w:rsidR="00531470" w:rsidRPr="007963A0" w:rsidRDefault="00531470" w:rsidP="00531470">
      <w:pPr>
        <w:pStyle w:val="Akapitzlist"/>
        <w:spacing w:after="240" w:line="276" w:lineRule="auto"/>
        <w:ind w:left="567"/>
        <w:jc w:val="both"/>
        <w:rPr>
          <w:rFonts w:ascii="Times New Roman" w:hAnsi="Times New Roman" w:cs="Times New Roman"/>
        </w:rPr>
      </w:pPr>
    </w:p>
    <w:p w14:paraId="70872230" w14:textId="6CCBE7AD" w:rsidR="00DB2133" w:rsidRPr="00B07391" w:rsidRDefault="007F2CE9" w:rsidP="008D4F7D">
      <w:pPr>
        <w:pStyle w:val="Akapitzlist"/>
        <w:numPr>
          <w:ilvl w:val="0"/>
          <w:numId w:val="7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07391">
        <w:rPr>
          <w:rFonts w:ascii="Times New Roman" w:hAnsi="Times New Roman" w:cs="Times New Roman"/>
          <w:sz w:val="24"/>
          <w:szCs w:val="24"/>
        </w:rPr>
        <w:t xml:space="preserve">W ciągu roku planuje się zlecić 850 roboczogodzin </w:t>
      </w:r>
      <w:r w:rsidR="00A12637">
        <w:rPr>
          <w:rFonts w:ascii="Times New Roman" w:hAnsi="Times New Roman" w:cs="Times New Roman"/>
          <w:sz w:val="24"/>
          <w:szCs w:val="24"/>
        </w:rPr>
        <w:t xml:space="preserve">prac do wykonania przy utrzymaniu </w:t>
      </w:r>
      <w:r w:rsidR="00BE00D5">
        <w:rPr>
          <w:rFonts w:ascii="Times New Roman" w:hAnsi="Times New Roman" w:cs="Times New Roman"/>
          <w:sz w:val="24"/>
          <w:szCs w:val="24"/>
        </w:rPr>
        <w:t xml:space="preserve">kanalizacji deszczowej. </w:t>
      </w:r>
    </w:p>
    <w:p w14:paraId="06E80F25" w14:textId="6C574110" w:rsidR="0030603F" w:rsidRPr="008D4F7D" w:rsidRDefault="00D95857" w:rsidP="00103239">
      <w:pPr>
        <w:pStyle w:val="Akapitzlist"/>
        <w:numPr>
          <w:ilvl w:val="0"/>
          <w:numId w:val="7"/>
        </w:numPr>
        <w:spacing w:before="24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03239">
        <w:rPr>
          <w:rFonts w:ascii="Times New Roman" w:hAnsi="Times New Roman" w:cs="Times New Roman"/>
          <w:sz w:val="24"/>
          <w:szCs w:val="24"/>
        </w:rPr>
        <w:t>Zaleca się wcześniejsze wykonanie wizji w terenie.</w:t>
      </w:r>
    </w:p>
    <w:p w14:paraId="11683C83" w14:textId="2E73E1EF" w:rsidR="00A7145D" w:rsidRDefault="00A7145D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F0F12C4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C8D6A9A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5C9F704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0A12666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0F1AAEB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C239DDC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E3596B0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353F2AE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8ED461A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7CE60AF" w14:textId="77777777" w:rsidR="00EC6F14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BCF277E" w14:textId="77777777" w:rsidR="00EC6F14" w:rsidRPr="00BE00D5" w:rsidRDefault="00EC6F14" w:rsidP="00103239">
      <w:pPr>
        <w:spacing w:before="2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04C063FB" w14:textId="2EAF68A4" w:rsidR="00A7145D" w:rsidRDefault="00E14E2C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E00D5">
        <w:rPr>
          <w:rFonts w:ascii="Times New Roman" w:hAnsi="Times New Roman" w:cs="Times New Roman"/>
          <w:b/>
          <w:bCs/>
          <w:sz w:val="23"/>
          <w:szCs w:val="23"/>
        </w:rPr>
        <w:lastRenderedPageBreak/>
        <w:t>Tabela nr 1.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Wykaz studni chłonnych</w:t>
      </w:r>
    </w:p>
    <w:tbl>
      <w:tblPr>
        <w:tblStyle w:val="Tabela-Siatka"/>
        <w:tblpPr w:leftFromText="142" w:rightFromText="142" w:vertAnchor="page" w:horzAnchor="margin" w:tblpY="1906"/>
        <w:tblW w:w="7083" w:type="dxa"/>
        <w:tblLook w:val="04A0" w:firstRow="1" w:lastRow="0" w:firstColumn="1" w:lastColumn="0" w:noHBand="0" w:noVBand="1"/>
      </w:tblPr>
      <w:tblGrid>
        <w:gridCol w:w="613"/>
        <w:gridCol w:w="3068"/>
        <w:gridCol w:w="3402"/>
      </w:tblGrid>
      <w:tr w:rsidR="00EC6F14" w:rsidRPr="005B78BE" w14:paraId="3808512A" w14:textId="77777777" w:rsidTr="00EC6F14">
        <w:tc>
          <w:tcPr>
            <w:tcW w:w="613" w:type="dxa"/>
            <w:vAlign w:val="center"/>
          </w:tcPr>
          <w:p w14:paraId="73F47F54" w14:textId="77777777" w:rsidR="00EC6F14" w:rsidRPr="005B78BE" w:rsidRDefault="00EC6F14" w:rsidP="00EC6F14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L.p.</w:t>
            </w:r>
          </w:p>
        </w:tc>
        <w:tc>
          <w:tcPr>
            <w:tcW w:w="3068" w:type="dxa"/>
            <w:vAlign w:val="center"/>
          </w:tcPr>
          <w:p w14:paraId="05C5A8B7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Lokalizacja studni </w:t>
            </w:r>
          </w:p>
        </w:tc>
        <w:tc>
          <w:tcPr>
            <w:tcW w:w="3402" w:type="dxa"/>
            <w:vAlign w:val="center"/>
          </w:tcPr>
          <w:p w14:paraId="0AE616E0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Ilość studni </w:t>
            </w:r>
          </w:p>
        </w:tc>
      </w:tr>
      <w:tr w:rsidR="00EC6F14" w:rsidRPr="005B78BE" w14:paraId="5C394827" w14:textId="77777777" w:rsidTr="00EC6F14">
        <w:trPr>
          <w:trHeight w:val="709"/>
        </w:trPr>
        <w:tc>
          <w:tcPr>
            <w:tcW w:w="613" w:type="dxa"/>
            <w:vAlign w:val="center"/>
          </w:tcPr>
          <w:p w14:paraId="321E7E2B" w14:textId="77777777" w:rsidR="00EC6F14" w:rsidRPr="005B78BE" w:rsidRDefault="00EC6F14" w:rsidP="00EC6F14">
            <w:pPr>
              <w:ind w:left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068" w:type="dxa"/>
            <w:vAlign w:val="center"/>
          </w:tcPr>
          <w:p w14:paraId="56DAFD27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Bezrzecze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Parkowa</w:t>
            </w:r>
          </w:p>
        </w:tc>
        <w:tc>
          <w:tcPr>
            <w:tcW w:w="3402" w:type="dxa"/>
            <w:vAlign w:val="center"/>
          </w:tcPr>
          <w:p w14:paraId="2A2EB097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EC6F14" w:rsidRPr="005B78BE" w14:paraId="74BE32E9" w14:textId="77777777" w:rsidTr="00EC6F14">
        <w:tc>
          <w:tcPr>
            <w:tcW w:w="613" w:type="dxa"/>
            <w:vAlign w:val="center"/>
          </w:tcPr>
          <w:p w14:paraId="1C91DBF5" w14:textId="77777777" w:rsidR="00EC6F14" w:rsidRPr="005B78BE" w:rsidRDefault="00EC6F14" w:rsidP="00EC6F14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068" w:type="dxa"/>
            <w:vAlign w:val="center"/>
          </w:tcPr>
          <w:p w14:paraId="22B00D0A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Dołuje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Sarnia</w:t>
            </w:r>
          </w:p>
        </w:tc>
        <w:tc>
          <w:tcPr>
            <w:tcW w:w="3402" w:type="dxa"/>
            <w:vAlign w:val="center"/>
          </w:tcPr>
          <w:p w14:paraId="56F0F39A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EC6F14" w:rsidRPr="005B78BE" w14:paraId="150BA777" w14:textId="77777777" w:rsidTr="00EC6F14">
        <w:tc>
          <w:tcPr>
            <w:tcW w:w="613" w:type="dxa"/>
            <w:vAlign w:val="center"/>
          </w:tcPr>
          <w:p w14:paraId="3FB3F7ED" w14:textId="77777777" w:rsidR="00EC6F14" w:rsidRPr="005B78BE" w:rsidRDefault="00EC6F14" w:rsidP="00EC6F14">
            <w:pPr>
              <w:ind w:left="-113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068" w:type="dxa"/>
            <w:vAlign w:val="center"/>
          </w:tcPr>
          <w:p w14:paraId="763B0C7F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Dobra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Klasztorna</w:t>
            </w:r>
          </w:p>
        </w:tc>
        <w:tc>
          <w:tcPr>
            <w:tcW w:w="3402" w:type="dxa"/>
            <w:vAlign w:val="center"/>
          </w:tcPr>
          <w:p w14:paraId="525B5654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EC6F14" w:rsidRPr="005B78BE" w14:paraId="2119BDEB" w14:textId="77777777" w:rsidTr="00EC6F14">
        <w:tc>
          <w:tcPr>
            <w:tcW w:w="613" w:type="dxa"/>
            <w:vAlign w:val="center"/>
          </w:tcPr>
          <w:p w14:paraId="7B2436A0" w14:textId="77777777" w:rsidR="00EC6F14" w:rsidRPr="005B78BE" w:rsidRDefault="00EC6F14" w:rsidP="00EC6F14">
            <w:pPr>
              <w:ind w:left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068" w:type="dxa"/>
            <w:vAlign w:val="center"/>
          </w:tcPr>
          <w:p w14:paraId="37509362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Wołczkowo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Pogodna</w:t>
            </w:r>
          </w:p>
        </w:tc>
        <w:tc>
          <w:tcPr>
            <w:tcW w:w="3402" w:type="dxa"/>
            <w:vAlign w:val="center"/>
          </w:tcPr>
          <w:p w14:paraId="2932E8CD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EC6F14" w:rsidRPr="005B78BE" w14:paraId="2F2CA0E7" w14:textId="77777777" w:rsidTr="00EC6F14">
        <w:tc>
          <w:tcPr>
            <w:tcW w:w="613" w:type="dxa"/>
            <w:vAlign w:val="center"/>
          </w:tcPr>
          <w:p w14:paraId="739791BF" w14:textId="77777777" w:rsidR="00EC6F14" w:rsidRPr="005B78BE" w:rsidRDefault="00EC6F14" w:rsidP="00EC6F14">
            <w:pPr>
              <w:ind w:left="29" w:right="37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068" w:type="dxa"/>
            <w:vAlign w:val="center"/>
          </w:tcPr>
          <w:p w14:paraId="18BF4121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Wołczkowo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Polarna</w:t>
            </w:r>
          </w:p>
        </w:tc>
        <w:tc>
          <w:tcPr>
            <w:tcW w:w="3402" w:type="dxa"/>
            <w:vAlign w:val="center"/>
          </w:tcPr>
          <w:p w14:paraId="7C324276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C6F14" w:rsidRPr="005B78BE" w14:paraId="2B2D8194" w14:textId="77777777" w:rsidTr="00EC6F14">
        <w:tc>
          <w:tcPr>
            <w:tcW w:w="613" w:type="dxa"/>
            <w:vAlign w:val="center"/>
          </w:tcPr>
          <w:p w14:paraId="5E259775" w14:textId="77777777" w:rsidR="00EC6F14" w:rsidRPr="005B78BE" w:rsidRDefault="00EC6F14" w:rsidP="00EC6F14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3068" w:type="dxa"/>
            <w:vAlign w:val="center"/>
          </w:tcPr>
          <w:p w14:paraId="63303FAA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Wąwelnica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dz. nr. 158/2, 158/1, 158/1, 112</w:t>
            </w:r>
          </w:p>
        </w:tc>
        <w:tc>
          <w:tcPr>
            <w:tcW w:w="3402" w:type="dxa"/>
            <w:vAlign w:val="center"/>
          </w:tcPr>
          <w:p w14:paraId="4D0746A2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C6F14" w:rsidRPr="005B78BE" w14:paraId="739BCAA0" w14:textId="77777777" w:rsidTr="00EC6F14">
        <w:tc>
          <w:tcPr>
            <w:tcW w:w="613" w:type="dxa"/>
            <w:vAlign w:val="center"/>
          </w:tcPr>
          <w:p w14:paraId="0BD0E49C" w14:textId="77777777" w:rsidR="00EC6F14" w:rsidRPr="005B78BE" w:rsidRDefault="00EC6F14" w:rsidP="00EC6F14">
            <w:pPr>
              <w:ind w:left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3068" w:type="dxa"/>
            <w:vAlign w:val="center"/>
          </w:tcPr>
          <w:p w14:paraId="67DEDFFA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Buk od posesji 19 do skrzyżowania Leśne Zacisze</w:t>
            </w:r>
          </w:p>
        </w:tc>
        <w:tc>
          <w:tcPr>
            <w:tcW w:w="3402" w:type="dxa"/>
            <w:vAlign w:val="center"/>
          </w:tcPr>
          <w:p w14:paraId="6C437992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EC6F14" w:rsidRPr="005B78BE" w14:paraId="57652D29" w14:textId="77777777" w:rsidTr="00EC6F14">
        <w:tc>
          <w:tcPr>
            <w:tcW w:w="613" w:type="dxa"/>
            <w:vAlign w:val="center"/>
          </w:tcPr>
          <w:p w14:paraId="3AB94E3E" w14:textId="77777777" w:rsidR="00EC6F14" w:rsidRPr="005B78BE" w:rsidRDefault="00EC6F14" w:rsidP="00EC6F14">
            <w:pPr>
              <w:tabs>
                <w:tab w:val="left" w:pos="171"/>
              </w:tabs>
              <w:ind w:right="37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71FB6C93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Wołczkowo ul. Piaskowa</w:t>
            </w:r>
          </w:p>
        </w:tc>
        <w:tc>
          <w:tcPr>
            <w:tcW w:w="3402" w:type="dxa"/>
            <w:vAlign w:val="center"/>
          </w:tcPr>
          <w:p w14:paraId="55812B41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C6F14" w:rsidRPr="005B78BE" w14:paraId="65761DA5" w14:textId="77777777" w:rsidTr="00EC6F14">
        <w:tc>
          <w:tcPr>
            <w:tcW w:w="613" w:type="dxa"/>
            <w:vAlign w:val="center"/>
          </w:tcPr>
          <w:p w14:paraId="5F8261D9" w14:textId="77777777" w:rsidR="00EC6F14" w:rsidRPr="005B78BE" w:rsidRDefault="00EC6F14" w:rsidP="00EC6F14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27F0A783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Bezrzecze ul. Starowiejska</w:t>
            </w:r>
          </w:p>
        </w:tc>
        <w:tc>
          <w:tcPr>
            <w:tcW w:w="3402" w:type="dxa"/>
            <w:vAlign w:val="center"/>
          </w:tcPr>
          <w:p w14:paraId="565712B9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EC6F14" w:rsidRPr="005B78BE" w14:paraId="04AA2A43" w14:textId="77777777" w:rsidTr="00EC6F14">
        <w:tc>
          <w:tcPr>
            <w:tcW w:w="613" w:type="dxa"/>
            <w:vAlign w:val="center"/>
          </w:tcPr>
          <w:p w14:paraId="7F5C25FE" w14:textId="77777777" w:rsidR="00EC6F14" w:rsidRPr="005B78BE" w:rsidRDefault="00EC6F14" w:rsidP="00EC6F14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0D2A866D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Dobra</w:t>
            </w:r>
          </w:p>
          <w:p w14:paraId="3373AE88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l. Wichrowe Wzgórze</w:t>
            </w:r>
          </w:p>
        </w:tc>
        <w:tc>
          <w:tcPr>
            <w:tcW w:w="3402" w:type="dxa"/>
            <w:vAlign w:val="center"/>
          </w:tcPr>
          <w:p w14:paraId="77FB7450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EC6F14" w:rsidRPr="005B78BE" w14:paraId="2BCD17C6" w14:textId="77777777" w:rsidTr="00EC6F14">
        <w:trPr>
          <w:trHeight w:val="286"/>
        </w:trPr>
        <w:tc>
          <w:tcPr>
            <w:tcW w:w="613" w:type="dxa"/>
            <w:vAlign w:val="center"/>
          </w:tcPr>
          <w:p w14:paraId="0F23EFEF" w14:textId="77777777" w:rsidR="00EC6F14" w:rsidRPr="005B78BE" w:rsidRDefault="00EC6F14" w:rsidP="00EC6F14">
            <w:pPr>
              <w:ind w:firstLine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70B86203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Dobra dz. 94/2</w:t>
            </w:r>
          </w:p>
        </w:tc>
        <w:tc>
          <w:tcPr>
            <w:tcW w:w="3402" w:type="dxa"/>
            <w:vAlign w:val="center"/>
          </w:tcPr>
          <w:p w14:paraId="6C950426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EC6F14" w:rsidRPr="005B78BE" w14:paraId="76479C6C" w14:textId="77777777" w:rsidTr="00EC6F14">
        <w:trPr>
          <w:trHeight w:val="289"/>
        </w:trPr>
        <w:tc>
          <w:tcPr>
            <w:tcW w:w="613" w:type="dxa"/>
            <w:vAlign w:val="center"/>
          </w:tcPr>
          <w:p w14:paraId="7615C50B" w14:textId="77777777" w:rsidR="00EC6F14" w:rsidRPr="005B78BE" w:rsidRDefault="00EC6F14" w:rsidP="00EC6F14">
            <w:pPr>
              <w:ind w:left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3C352717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Dobra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Osiedle pomiędzy ul. Dębową a Poziomkową</w:t>
            </w:r>
          </w:p>
        </w:tc>
        <w:tc>
          <w:tcPr>
            <w:tcW w:w="3402" w:type="dxa"/>
            <w:vAlign w:val="center"/>
          </w:tcPr>
          <w:p w14:paraId="5E296D01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EC6F14" w:rsidRPr="005B78BE" w14:paraId="2B36E4E9" w14:textId="77777777" w:rsidTr="00EC6F14">
        <w:trPr>
          <w:trHeight w:val="416"/>
        </w:trPr>
        <w:tc>
          <w:tcPr>
            <w:tcW w:w="613" w:type="dxa"/>
            <w:vAlign w:val="center"/>
          </w:tcPr>
          <w:p w14:paraId="3448CC01" w14:textId="77777777" w:rsidR="00EC6F14" w:rsidRPr="005B78BE" w:rsidRDefault="00EC6F14" w:rsidP="00EC6F14">
            <w:pPr>
              <w:ind w:left="2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67C70413" w14:textId="77777777" w:rsidR="00EC6F14" w:rsidRPr="005B78BE" w:rsidRDefault="00EC6F14" w:rsidP="00EC6F14">
            <w:pPr>
              <w:spacing w:before="240" w:after="60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Dobra Orlik Odwodnienie</w:t>
            </w:r>
          </w:p>
        </w:tc>
        <w:tc>
          <w:tcPr>
            <w:tcW w:w="3402" w:type="dxa"/>
            <w:vAlign w:val="center"/>
          </w:tcPr>
          <w:p w14:paraId="58F43234" w14:textId="77777777" w:rsidR="00EC6F14" w:rsidRPr="005B78BE" w:rsidRDefault="00EC6F14" w:rsidP="00EC6F14">
            <w:pPr>
              <w:spacing w:before="240" w:after="600"/>
              <w:ind w:left="4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C6F14" w:rsidRPr="005B78BE" w14:paraId="5C1C3775" w14:textId="77777777" w:rsidTr="00EC6F14">
        <w:trPr>
          <w:trHeight w:hRule="exact" w:val="736"/>
        </w:trPr>
        <w:tc>
          <w:tcPr>
            <w:tcW w:w="613" w:type="dxa"/>
            <w:vAlign w:val="center"/>
          </w:tcPr>
          <w:p w14:paraId="73F88752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  <w:vAlign w:val="center"/>
          </w:tcPr>
          <w:p w14:paraId="206C5C56" w14:textId="77777777" w:rsidR="00EC6F14" w:rsidRPr="005B78BE" w:rsidRDefault="00EC6F14" w:rsidP="00EC6F14">
            <w:pPr>
              <w:spacing w:before="240" w:after="6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Dobra ul. Dębowa  dz. 200/21</w:t>
            </w:r>
          </w:p>
        </w:tc>
        <w:tc>
          <w:tcPr>
            <w:tcW w:w="3402" w:type="dxa"/>
            <w:vAlign w:val="center"/>
          </w:tcPr>
          <w:p w14:paraId="781F1958" w14:textId="77777777" w:rsidR="00EC6F14" w:rsidRPr="005B78BE" w:rsidRDefault="00EC6F14" w:rsidP="00EC6F14">
            <w:pPr>
              <w:spacing w:before="240" w:after="60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C6F14" w:rsidRPr="005B78BE" w14:paraId="51C38718" w14:textId="77777777" w:rsidTr="00EC6F14">
        <w:trPr>
          <w:trHeight w:hRule="exact" w:val="562"/>
        </w:trPr>
        <w:tc>
          <w:tcPr>
            <w:tcW w:w="613" w:type="dxa"/>
            <w:vAlign w:val="center"/>
          </w:tcPr>
          <w:p w14:paraId="41887253" w14:textId="77777777" w:rsidR="00EC6F14" w:rsidRPr="005B78BE" w:rsidRDefault="00EC6F14" w:rsidP="00EC6F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068" w:type="dxa"/>
          </w:tcPr>
          <w:p w14:paraId="2A96A66E" w14:textId="77777777" w:rsidR="00EC6F14" w:rsidRPr="005B78BE" w:rsidRDefault="00EC6F14" w:rsidP="00EC6F14">
            <w:pPr>
              <w:spacing w:before="240" w:after="6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Wołczkowo ul. Leśna</w:t>
            </w:r>
          </w:p>
        </w:tc>
        <w:tc>
          <w:tcPr>
            <w:tcW w:w="3402" w:type="dxa"/>
            <w:vAlign w:val="center"/>
          </w:tcPr>
          <w:p w14:paraId="707BA05A" w14:textId="77777777" w:rsidR="00EC6F14" w:rsidRPr="00085250" w:rsidRDefault="00EC6F14" w:rsidP="00EC6F14">
            <w:pPr>
              <w:spacing w:before="240" w:after="60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52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C6F14" w:rsidRPr="005B78BE" w14:paraId="2C132018" w14:textId="77777777" w:rsidTr="00EC6F14">
        <w:tc>
          <w:tcPr>
            <w:tcW w:w="613" w:type="dxa"/>
            <w:vAlign w:val="center"/>
          </w:tcPr>
          <w:p w14:paraId="55227ADC" w14:textId="77777777" w:rsidR="00EC6F14" w:rsidRPr="005B78BE" w:rsidRDefault="00EC6F14" w:rsidP="00EC6F14">
            <w:pPr>
              <w:ind w:left="22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068" w:type="dxa"/>
            <w:vAlign w:val="center"/>
          </w:tcPr>
          <w:p w14:paraId="26D02D47" w14:textId="77777777" w:rsidR="00EC6F14" w:rsidRPr="005B78BE" w:rsidRDefault="00EC6F14" w:rsidP="00EC6F14">
            <w:pPr>
              <w:spacing w:before="240" w:after="600"/>
              <w:ind w:left="-11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Mierzyn ul. Podgórna</w:t>
            </w:r>
          </w:p>
        </w:tc>
        <w:tc>
          <w:tcPr>
            <w:tcW w:w="3402" w:type="dxa"/>
            <w:vAlign w:val="center"/>
          </w:tcPr>
          <w:p w14:paraId="1B65D117" w14:textId="77777777" w:rsidR="00EC6F14" w:rsidRPr="005B78BE" w:rsidRDefault="00EC6F14" w:rsidP="00EC6F14">
            <w:pPr>
              <w:spacing w:before="240" w:after="60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C6F14" w:rsidRPr="005B78BE" w14:paraId="1AD509B9" w14:textId="77777777" w:rsidTr="00EC6F14">
        <w:tc>
          <w:tcPr>
            <w:tcW w:w="613" w:type="dxa"/>
            <w:vAlign w:val="center"/>
          </w:tcPr>
          <w:p w14:paraId="74C31028" w14:textId="77777777" w:rsidR="00EC6F14" w:rsidRPr="005B78BE" w:rsidRDefault="00EC6F14" w:rsidP="00EC6F14">
            <w:pPr>
              <w:ind w:left="22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3068" w:type="dxa"/>
            <w:vAlign w:val="center"/>
          </w:tcPr>
          <w:p w14:paraId="7A4FCDC2" w14:textId="77777777" w:rsidR="00EC6F14" w:rsidRPr="005B78BE" w:rsidRDefault="00EC6F14" w:rsidP="00EC6F14">
            <w:pPr>
              <w:spacing w:before="240" w:after="600"/>
              <w:ind w:left="-11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sz w:val="23"/>
                <w:szCs w:val="23"/>
              </w:rPr>
              <w:t xml:space="preserve">Dobra, ul. Graniczna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(od Dębowej)</w:t>
            </w:r>
          </w:p>
        </w:tc>
        <w:tc>
          <w:tcPr>
            <w:tcW w:w="3402" w:type="dxa"/>
            <w:vAlign w:val="center"/>
          </w:tcPr>
          <w:p w14:paraId="629575CC" w14:textId="77777777" w:rsidR="00EC6F14" w:rsidRPr="005B78BE" w:rsidRDefault="00EC6F14" w:rsidP="00EC6F14">
            <w:pPr>
              <w:spacing w:before="240" w:after="60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EC6F14" w:rsidRPr="005B78BE" w14:paraId="04A573A7" w14:textId="77777777" w:rsidTr="00EC6F14">
        <w:tc>
          <w:tcPr>
            <w:tcW w:w="613" w:type="dxa"/>
            <w:vAlign w:val="center"/>
          </w:tcPr>
          <w:p w14:paraId="79E2C649" w14:textId="77777777" w:rsidR="00EC6F14" w:rsidRDefault="00EC6F14" w:rsidP="00EC6F14">
            <w:pPr>
              <w:ind w:left="22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68" w:type="dxa"/>
            <w:vAlign w:val="center"/>
          </w:tcPr>
          <w:p w14:paraId="0BDDD4AF" w14:textId="77777777" w:rsidR="00EC6F14" w:rsidRPr="005B78BE" w:rsidRDefault="00EC6F14" w:rsidP="00EC6F14">
            <w:pPr>
              <w:spacing w:before="240" w:after="600"/>
              <w:ind w:left="-119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8B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Suma:</w:t>
            </w:r>
          </w:p>
        </w:tc>
        <w:tc>
          <w:tcPr>
            <w:tcW w:w="3402" w:type="dxa"/>
            <w:vAlign w:val="center"/>
          </w:tcPr>
          <w:p w14:paraId="58350248" w14:textId="77777777" w:rsidR="00EC6F14" w:rsidRDefault="00EC6F14" w:rsidP="00EC6F14">
            <w:pPr>
              <w:spacing w:before="240" w:after="60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76</w:t>
            </w:r>
          </w:p>
        </w:tc>
      </w:tr>
    </w:tbl>
    <w:p w14:paraId="301808B2" w14:textId="77777777" w:rsidR="00A12637" w:rsidRDefault="00A12637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4D882F28" w14:textId="77777777" w:rsidR="00A12637" w:rsidRDefault="00A12637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B440EEC" w14:textId="77777777" w:rsidR="00A12637" w:rsidRDefault="00A12637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147ABB31" w14:textId="77777777" w:rsidR="00A7145D" w:rsidRDefault="00A7145D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1BAB877" w14:textId="77777777" w:rsidR="00A7145D" w:rsidRDefault="00A7145D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1DE9EE83" w14:textId="77777777" w:rsidR="00A7145D" w:rsidRDefault="00A7145D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05B71DE3" w14:textId="77777777" w:rsidR="00A7145D" w:rsidRDefault="00A7145D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9A1F950" w14:textId="77777777" w:rsidR="00A7145D" w:rsidRDefault="00A7145D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0977F4E" w14:textId="77777777" w:rsidR="00103239" w:rsidRDefault="00103239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8D21610" w14:textId="77777777" w:rsidR="007273B4" w:rsidRDefault="007273B4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548E5D97" w14:textId="77777777" w:rsidR="007273B4" w:rsidRDefault="007273B4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4DCA3F30" w14:textId="77777777" w:rsidR="007273B4" w:rsidRDefault="007273B4" w:rsidP="0010323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0B1F6066" w14:textId="77777777" w:rsidR="002A0745" w:rsidRDefault="002A0745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1F6B66A" w14:textId="77777777" w:rsidR="002A0745" w:rsidRDefault="002A0745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051C7D7" w14:textId="77777777" w:rsidR="002A0745" w:rsidRDefault="002A0745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6FC81A5" w14:textId="77777777" w:rsidR="002A0745" w:rsidRDefault="002A0745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9553448" w14:textId="77777777" w:rsidR="00E14E2C" w:rsidRDefault="00E14E2C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C61D204" w14:textId="77777777" w:rsidR="00E14E2C" w:rsidRDefault="00E14E2C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CFBB354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5D2741E" w14:textId="63B6649A" w:rsidR="008D48CE" w:rsidRPr="005B78BE" w:rsidRDefault="00A12637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</w:t>
      </w:r>
      <w:r w:rsidR="008D48CE" w:rsidRPr="005B78BE">
        <w:rPr>
          <w:rFonts w:ascii="Times New Roman" w:hAnsi="Times New Roman" w:cs="Times New Roman"/>
          <w:sz w:val="23"/>
          <w:szCs w:val="23"/>
        </w:rPr>
        <w:t>o</w:t>
      </w:r>
      <w:r w:rsidR="00871BEC">
        <w:rPr>
          <w:rFonts w:ascii="Times New Roman" w:hAnsi="Times New Roman" w:cs="Times New Roman"/>
          <w:sz w:val="23"/>
          <w:szCs w:val="23"/>
        </w:rPr>
        <w:t>wy</w:t>
      </w:r>
      <w:r w:rsidR="008D48CE" w:rsidRPr="005B78BE">
        <w:rPr>
          <w:rFonts w:ascii="Times New Roman" w:hAnsi="Times New Roman" w:cs="Times New Roman"/>
          <w:sz w:val="23"/>
          <w:szCs w:val="23"/>
        </w:rPr>
        <w:t>ższy wykaz urządzeń stanowi jedynie orientacyjną informację dla Wykonawcy o lokalizacji i ilości studni chłonnych występujących na terenie gminy Dobra</w:t>
      </w:r>
      <w:r w:rsidR="0048328D" w:rsidRPr="0048328D">
        <w:rPr>
          <w:rFonts w:ascii="Times New Roman" w:hAnsi="Times New Roman" w:cs="Times New Roman"/>
          <w:sz w:val="23"/>
          <w:szCs w:val="23"/>
        </w:rPr>
        <w:t xml:space="preserve"> </w:t>
      </w:r>
      <w:r w:rsidR="0048328D">
        <w:rPr>
          <w:rFonts w:ascii="Times New Roman" w:hAnsi="Times New Roman" w:cs="Times New Roman"/>
          <w:sz w:val="23"/>
          <w:szCs w:val="23"/>
        </w:rPr>
        <w:t xml:space="preserve">i </w:t>
      </w:r>
      <w:r w:rsidR="0048328D" w:rsidRPr="0048328D">
        <w:rPr>
          <w:rFonts w:ascii="Times New Roman" w:hAnsi="Times New Roman" w:cs="Times New Roman"/>
          <w:sz w:val="23"/>
          <w:szCs w:val="23"/>
        </w:rPr>
        <w:t>nie może być podstawą do roszczeń dotyczących zakresu realizowanych usług</w:t>
      </w:r>
      <w:r w:rsidR="0048328D" w:rsidRPr="005B78BE">
        <w:rPr>
          <w:rFonts w:ascii="Times New Roman" w:hAnsi="Times New Roman" w:cs="Times New Roman"/>
          <w:sz w:val="23"/>
          <w:szCs w:val="23"/>
        </w:rPr>
        <w:t>.</w:t>
      </w:r>
      <w:r w:rsidR="0048328D">
        <w:rPr>
          <w:rFonts w:ascii="Times New Roman" w:hAnsi="Times New Roman" w:cs="Times New Roman"/>
          <w:sz w:val="23"/>
          <w:szCs w:val="23"/>
        </w:rPr>
        <w:t xml:space="preserve"> </w:t>
      </w:r>
      <w:r w:rsidR="008D48CE">
        <w:rPr>
          <w:rFonts w:ascii="Times New Roman" w:hAnsi="Times New Roman" w:cs="Times New Roman"/>
          <w:sz w:val="23"/>
          <w:szCs w:val="23"/>
        </w:rPr>
        <w:t xml:space="preserve">Zamawiający dopuszcza zwiększenie bądź zmniejszenie ilości zlecanych studni umiejscowionych również w innych lokalizacjach. </w:t>
      </w:r>
    </w:p>
    <w:p w14:paraId="05BD770C" w14:textId="77777777" w:rsidR="008D48CE" w:rsidRPr="005B78BE" w:rsidRDefault="008D48CE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B78BE">
        <w:rPr>
          <w:rFonts w:ascii="Times New Roman" w:hAnsi="Times New Roman" w:cs="Times New Roman"/>
          <w:sz w:val="23"/>
          <w:szCs w:val="23"/>
        </w:rPr>
        <w:t xml:space="preserve">Wykonawca jest obowiązany wyczyścić 1 krotnie wszystkie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5B78BE">
        <w:rPr>
          <w:rFonts w:ascii="Times New Roman" w:hAnsi="Times New Roman" w:cs="Times New Roman"/>
          <w:sz w:val="23"/>
          <w:szCs w:val="23"/>
        </w:rPr>
        <w:t>studnie</w:t>
      </w:r>
      <w:r>
        <w:rPr>
          <w:rFonts w:ascii="Times New Roman" w:hAnsi="Times New Roman" w:cs="Times New Roman"/>
          <w:sz w:val="23"/>
          <w:szCs w:val="23"/>
        </w:rPr>
        <w:t xml:space="preserve"> chłonne, zlokalizowane na wskazanych ulicach  W razie konieczności w przypadku nawalnych lub długotrwałych opadów deszczu w lokalizacjach szczególnie narażonych na spływ zanieczyszczeń do studni chłonnych czyszczenie należy powtórzyć w uzgodnieniu z zleceniodawcą.</w:t>
      </w:r>
    </w:p>
    <w:p w14:paraId="508CBA29" w14:textId="77777777" w:rsidR="008D48CE" w:rsidRDefault="008D48CE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7B21069" w14:textId="77777777" w:rsidR="0048328D" w:rsidRDefault="0048328D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9338288" w14:textId="77777777" w:rsidR="0048328D" w:rsidRDefault="0048328D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7DA04EE" w14:textId="77777777" w:rsidR="00A12637" w:rsidRDefault="00A12637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5E9D7C6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B648F17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D140438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58FCE70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21B70D1" w14:textId="77777777" w:rsidR="00EC6F14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FA23919" w14:textId="77777777" w:rsidR="00EC6F14" w:rsidRPr="005B78BE" w:rsidRDefault="00EC6F14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AA7FB12" w14:textId="77777777" w:rsidR="00B3137E" w:rsidRDefault="00B3137E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60146CF" w14:textId="72C8745C" w:rsidR="00B3137E" w:rsidRPr="00A12637" w:rsidRDefault="008D4F7D" w:rsidP="008D4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12637">
        <w:rPr>
          <w:rFonts w:ascii="Times New Roman" w:hAnsi="Times New Roman" w:cs="Times New Roman"/>
          <w:b/>
          <w:bCs/>
          <w:sz w:val="23"/>
          <w:szCs w:val="23"/>
        </w:rPr>
        <w:lastRenderedPageBreak/>
        <w:t>Tabela nr 2</w:t>
      </w:r>
      <w:r w:rsidR="00BE00D5">
        <w:rPr>
          <w:rFonts w:ascii="Times New Roman" w:hAnsi="Times New Roman" w:cs="Times New Roman"/>
          <w:b/>
          <w:bCs/>
          <w:sz w:val="23"/>
          <w:szCs w:val="23"/>
        </w:rPr>
        <w:t xml:space="preserve">  Wykaz separatorów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3544"/>
      </w:tblGrid>
      <w:tr w:rsidR="00B3137E" w:rsidRPr="00A12637" w14:paraId="76B530B8" w14:textId="77777777" w:rsidTr="007F5129">
        <w:tc>
          <w:tcPr>
            <w:tcW w:w="562" w:type="dxa"/>
            <w:vAlign w:val="center"/>
          </w:tcPr>
          <w:p w14:paraId="66B1FC4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637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245" w:type="dxa"/>
            <w:vAlign w:val="center"/>
          </w:tcPr>
          <w:p w14:paraId="5527489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637">
              <w:rPr>
                <w:rFonts w:ascii="Times New Roman" w:hAnsi="Times New Roman" w:cs="Times New Roman"/>
                <w:b/>
                <w:bCs/>
              </w:rPr>
              <w:t>Rodzaj separatora</w:t>
            </w:r>
          </w:p>
        </w:tc>
        <w:tc>
          <w:tcPr>
            <w:tcW w:w="3544" w:type="dxa"/>
            <w:vAlign w:val="center"/>
          </w:tcPr>
          <w:p w14:paraId="5F19AAAA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2637">
              <w:rPr>
                <w:rFonts w:ascii="Times New Roman" w:hAnsi="Times New Roman" w:cs="Times New Roman"/>
                <w:b/>
                <w:bCs/>
              </w:rPr>
              <w:t>Lokalizacja separatora</w:t>
            </w:r>
          </w:p>
        </w:tc>
      </w:tr>
      <w:tr w:rsidR="00B3137E" w:rsidRPr="00A12637" w14:paraId="2675EBC8" w14:textId="77777777" w:rsidTr="007F5129">
        <w:tc>
          <w:tcPr>
            <w:tcW w:w="562" w:type="dxa"/>
            <w:vAlign w:val="center"/>
          </w:tcPr>
          <w:p w14:paraId="201AF171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44AD336C" w14:textId="77777777" w:rsidR="00B3137E" w:rsidRPr="00A12637" w:rsidRDefault="00B3137E" w:rsidP="007F5129">
            <w:pPr>
              <w:spacing w:after="120"/>
              <w:jc w:val="center"/>
              <w:rPr>
                <w:rFonts w:ascii="Times New Roman" w:eastAsia="Lucida Sans Unicode" w:hAnsi="Times New Roman" w:cs="Times New Roman"/>
                <w:bCs/>
                <w:iCs/>
              </w:rPr>
            </w:pPr>
            <w:r w:rsidRPr="00A12637">
              <w:rPr>
                <w:rFonts w:ascii="Times New Roman" w:eastAsia="Lucida Sans Unicode" w:hAnsi="Times New Roman" w:cs="Times New Roman"/>
                <w:bCs/>
                <w:iCs/>
              </w:rPr>
              <w:t>separator</w:t>
            </w:r>
          </w:p>
        </w:tc>
        <w:tc>
          <w:tcPr>
            <w:tcW w:w="3544" w:type="dxa"/>
            <w:vAlign w:val="center"/>
          </w:tcPr>
          <w:p w14:paraId="439A98FD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Dobra, </w:t>
            </w:r>
          </w:p>
          <w:p w14:paraId="1CEC0B30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Sportowa</w:t>
            </w:r>
          </w:p>
        </w:tc>
      </w:tr>
      <w:tr w:rsidR="00B3137E" w:rsidRPr="00A12637" w14:paraId="10DD3DD1" w14:textId="77777777" w:rsidTr="007F5129">
        <w:tc>
          <w:tcPr>
            <w:tcW w:w="562" w:type="dxa"/>
            <w:vAlign w:val="center"/>
          </w:tcPr>
          <w:p w14:paraId="14E32C1A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6A1FB01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ropopochodny z filtrem </w:t>
            </w:r>
            <w:proofErr w:type="spellStart"/>
            <w:r w:rsidRPr="00A12637">
              <w:rPr>
                <w:rFonts w:ascii="Times New Roman" w:hAnsi="Times New Roman" w:cs="Times New Roman"/>
              </w:rPr>
              <w:t>koalescencyjnym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zintegrowany z osadnikiem i z wewnętrznym obejściem hydraulicznym o przepływie nominalnym 10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i maksymalnym 100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oraz o pojemności osadnika 2,0 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Align w:val="center"/>
          </w:tcPr>
          <w:p w14:paraId="5CB46476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Dobra </w:t>
            </w:r>
          </w:p>
          <w:p w14:paraId="0F7EDC7C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Kaczeńcowa </w:t>
            </w:r>
          </w:p>
        </w:tc>
      </w:tr>
      <w:tr w:rsidR="00B3137E" w:rsidRPr="00A12637" w14:paraId="3BC51CA2" w14:textId="77777777" w:rsidTr="007F5129">
        <w:tc>
          <w:tcPr>
            <w:tcW w:w="562" w:type="dxa"/>
            <w:vAlign w:val="center"/>
          </w:tcPr>
          <w:p w14:paraId="12993A51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1B5F0288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PSW Lamela 10/100 firmy </w:t>
            </w:r>
            <w:proofErr w:type="spellStart"/>
            <w:r w:rsidRPr="00A12637">
              <w:rPr>
                <w:rFonts w:ascii="Times New Roman" w:hAnsi="Times New Roman" w:cs="Times New Roman"/>
              </w:rPr>
              <w:t>Ekol-Unicon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Sp. zoo</w:t>
            </w:r>
          </w:p>
          <w:p w14:paraId="26F0CB5D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Osadnik typu O/S FIRMY </w:t>
            </w:r>
            <w:proofErr w:type="spellStart"/>
            <w:r w:rsidRPr="00A12637">
              <w:rPr>
                <w:rFonts w:ascii="Times New Roman" w:hAnsi="Times New Roman" w:cs="Times New Roman"/>
              </w:rPr>
              <w:t>ekol-unicon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poj. 3m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7EB66BD9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Dobra </w:t>
            </w:r>
          </w:p>
          <w:p w14:paraId="37546575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Zagrodowa </w:t>
            </w:r>
          </w:p>
        </w:tc>
      </w:tr>
      <w:tr w:rsidR="00B3137E" w:rsidRPr="00A12637" w14:paraId="7C5BE5DE" w14:textId="77777777" w:rsidTr="007F5129">
        <w:tc>
          <w:tcPr>
            <w:tcW w:w="562" w:type="dxa"/>
            <w:vAlign w:val="center"/>
          </w:tcPr>
          <w:p w14:paraId="13E8589B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539BFF69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koalescencyjny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z osadnikiem o przepustowości nominalnej 120l/s</w:t>
            </w:r>
          </w:p>
        </w:tc>
        <w:tc>
          <w:tcPr>
            <w:tcW w:w="3544" w:type="dxa"/>
            <w:vAlign w:val="center"/>
          </w:tcPr>
          <w:p w14:paraId="22A23577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Dobra, </w:t>
            </w:r>
          </w:p>
          <w:p w14:paraId="43E9D34C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Kameliowa</w:t>
            </w:r>
          </w:p>
        </w:tc>
      </w:tr>
      <w:tr w:rsidR="00B3137E" w:rsidRPr="00A12637" w14:paraId="448698C9" w14:textId="77777777" w:rsidTr="007F5129">
        <w:tc>
          <w:tcPr>
            <w:tcW w:w="562" w:type="dxa"/>
            <w:vAlign w:val="center"/>
          </w:tcPr>
          <w:p w14:paraId="6C8E7EFD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31AAAE2A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</w:t>
            </w:r>
          </w:p>
        </w:tc>
        <w:tc>
          <w:tcPr>
            <w:tcW w:w="3544" w:type="dxa"/>
            <w:vAlign w:val="center"/>
          </w:tcPr>
          <w:p w14:paraId="7BE85DA4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Wołczkowo,</w:t>
            </w:r>
          </w:p>
          <w:p w14:paraId="1C5D5B5C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ul. Lipowa</w:t>
            </w:r>
          </w:p>
        </w:tc>
      </w:tr>
      <w:tr w:rsidR="00B3137E" w:rsidRPr="00A12637" w14:paraId="2BFA9E9B" w14:textId="77777777" w:rsidTr="007F5129">
        <w:tc>
          <w:tcPr>
            <w:tcW w:w="562" w:type="dxa"/>
            <w:vAlign w:val="center"/>
          </w:tcPr>
          <w:p w14:paraId="7AA031FB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6EAA57A7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koalescencyjny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przepuście 6l/s z osadnikiem piasku</w:t>
            </w:r>
          </w:p>
        </w:tc>
        <w:tc>
          <w:tcPr>
            <w:tcW w:w="3544" w:type="dxa"/>
            <w:vAlign w:val="center"/>
          </w:tcPr>
          <w:p w14:paraId="17F18A0C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Wołczkowo </w:t>
            </w:r>
          </w:p>
          <w:p w14:paraId="2849A2E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Letnia </w:t>
            </w:r>
          </w:p>
        </w:tc>
      </w:tr>
      <w:tr w:rsidR="00B3137E" w:rsidRPr="00A12637" w14:paraId="45D2384E" w14:textId="77777777" w:rsidTr="007F5129">
        <w:tc>
          <w:tcPr>
            <w:tcW w:w="562" w:type="dxa"/>
            <w:vAlign w:val="center"/>
          </w:tcPr>
          <w:p w14:paraId="48A3665E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3F9AF79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Osadnik piasku o pojemności 2,6 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371A4F9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Wołczkowo</w:t>
            </w:r>
          </w:p>
          <w:p w14:paraId="076B98D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ul. Jesienna, </w:t>
            </w:r>
          </w:p>
        </w:tc>
      </w:tr>
      <w:tr w:rsidR="00B3137E" w:rsidRPr="00A12637" w14:paraId="0DEEABBA" w14:textId="77777777" w:rsidTr="007F5129">
        <w:tc>
          <w:tcPr>
            <w:tcW w:w="562" w:type="dxa"/>
            <w:vAlign w:val="center"/>
          </w:tcPr>
          <w:p w14:paraId="2CC6F2E3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6760AD2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koalescencyjny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przepuście 4l/s z osadnikiem piasku o poj. czynnej 406l</w:t>
            </w:r>
          </w:p>
        </w:tc>
        <w:tc>
          <w:tcPr>
            <w:tcW w:w="3544" w:type="dxa"/>
            <w:vAlign w:val="center"/>
          </w:tcPr>
          <w:p w14:paraId="02E098D4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Bezrzecze </w:t>
            </w:r>
          </w:p>
          <w:p w14:paraId="7D53ABB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Zimowa, </w:t>
            </w:r>
          </w:p>
        </w:tc>
      </w:tr>
      <w:tr w:rsidR="00B3137E" w:rsidRPr="00A12637" w14:paraId="3961CDD9" w14:textId="77777777" w:rsidTr="007F5129">
        <w:tc>
          <w:tcPr>
            <w:tcW w:w="562" w:type="dxa"/>
            <w:vAlign w:val="center"/>
          </w:tcPr>
          <w:p w14:paraId="183EC3E2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3AED694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2637">
              <w:rPr>
                <w:rFonts w:ascii="Times New Roman" w:hAnsi="Times New Roman" w:cs="Times New Roman"/>
                <w:lang w:val="en-US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  <w:lang w:val="en-US"/>
              </w:rPr>
              <w:t>typu</w:t>
            </w:r>
            <w:proofErr w:type="spellEnd"/>
            <w:r w:rsidRPr="00A12637">
              <w:rPr>
                <w:rFonts w:ascii="Times New Roman" w:hAnsi="Times New Roman" w:cs="Times New Roman"/>
                <w:lang w:val="en-US"/>
              </w:rPr>
              <w:t xml:space="preserve"> ACO </w:t>
            </w:r>
            <w:proofErr w:type="spellStart"/>
            <w:r w:rsidRPr="00A12637">
              <w:rPr>
                <w:rFonts w:ascii="Times New Roman" w:hAnsi="Times New Roman" w:cs="Times New Roman"/>
                <w:lang w:val="en-US"/>
              </w:rPr>
              <w:t>Coalisator</w:t>
            </w:r>
            <w:proofErr w:type="spellEnd"/>
            <w:r w:rsidRPr="00A12637">
              <w:rPr>
                <w:rFonts w:ascii="Times New Roman" w:hAnsi="Times New Roman" w:cs="Times New Roman"/>
                <w:lang w:val="en-US"/>
              </w:rPr>
              <w:t xml:space="preserve"> L-CS BAYPASS-Z</w:t>
            </w:r>
          </w:p>
          <w:p w14:paraId="40EBA646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Przepływ nom. 20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I max. 200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osadnik 2000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</w:p>
        </w:tc>
        <w:tc>
          <w:tcPr>
            <w:tcW w:w="3544" w:type="dxa"/>
            <w:vAlign w:val="center"/>
          </w:tcPr>
          <w:p w14:paraId="2B56A618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Bezrzecze, </w:t>
            </w:r>
          </w:p>
          <w:p w14:paraId="362EB85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Promienna</w:t>
            </w:r>
          </w:p>
        </w:tc>
      </w:tr>
      <w:tr w:rsidR="00B3137E" w:rsidRPr="00A12637" w14:paraId="6AC54900" w14:textId="77777777" w:rsidTr="007F5129">
        <w:trPr>
          <w:trHeight w:val="821"/>
        </w:trPr>
        <w:tc>
          <w:tcPr>
            <w:tcW w:w="562" w:type="dxa"/>
            <w:vAlign w:val="center"/>
          </w:tcPr>
          <w:p w14:paraId="7822D02D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6A994016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przepływie nominalnym 20l/s i max. 200l/s  z osadnikiem piasku 3,5m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143C8202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Bezrzecze </w:t>
            </w:r>
          </w:p>
          <w:p w14:paraId="70543D6C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Nowowiejska, </w:t>
            </w:r>
          </w:p>
        </w:tc>
      </w:tr>
      <w:tr w:rsidR="00B3137E" w:rsidRPr="00A12637" w14:paraId="142BFE38" w14:textId="77777777" w:rsidTr="007F5129">
        <w:trPr>
          <w:trHeight w:val="821"/>
        </w:trPr>
        <w:tc>
          <w:tcPr>
            <w:tcW w:w="562" w:type="dxa"/>
            <w:vAlign w:val="center"/>
          </w:tcPr>
          <w:p w14:paraId="2D8E6D14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4BFB5748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</w:t>
            </w:r>
          </w:p>
        </w:tc>
        <w:tc>
          <w:tcPr>
            <w:tcW w:w="3544" w:type="dxa"/>
            <w:vAlign w:val="center"/>
          </w:tcPr>
          <w:p w14:paraId="032E7E88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Bezrzecze, </w:t>
            </w:r>
          </w:p>
          <w:p w14:paraId="045035C8" w14:textId="6A1A0494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Górna Parking </w:t>
            </w:r>
          </w:p>
        </w:tc>
      </w:tr>
      <w:tr w:rsidR="00B3137E" w:rsidRPr="00A12637" w14:paraId="04A1760B" w14:textId="77777777" w:rsidTr="007F5129">
        <w:trPr>
          <w:trHeight w:val="821"/>
        </w:trPr>
        <w:tc>
          <w:tcPr>
            <w:tcW w:w="562" w:type="dxa"/>
            <w:vAlign w:val="center"/>
          </w:tcPr>
          <w:p w14:paraId="76C46589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677825A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</w:t>
            </w:r>
          </w:p>
        </w:tc>
        <w:tc>
          <w:tcPr>
            <w:tcW w:w="3544" w:type="dxa"/>
            <w:vAlign w:val="center"/>
          </w:tcPr>
          <w:p w14:paraId="32F42A50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Mierzyn </w:t>
            </w:r>
          </w:p>
          <w:p w14:paraId="111C4576" w14:textId="5C080C89" w:rsidR="00B3137E" w:rsidRPr="00A12637" w:rsidRDefault="00B3137E" w:rsidP="00E830DA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Topolowa dz. 97/5</w:t>
            </w:r>
          </w:p>
        </w:tc>
      </w:tr>
      <w:tr w:rsidR="00B3137E" w:rsidRPr="00A12637" w14:paraId="232A2AD4" w14:textId="77777777" w:rsidTr="007F5129">
        <w:trPr>
          <w:trHeight w:val="821"/>
        </w:trPr>
        <w:tc>
          <w:tcPr>
            <w:tcW w:w="562" w:type="dxa"/>
            <w:vAlign w:val="center"/>
          </w:tcPr>
          <w:p w14:paraId="413A43FC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734EF907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</w:t>
            </w:r>
          </w:p>
        </w:tc>
        <w:tc>
          <w:tcPr>
            <w:tcW w:w="3544" w:type="dxa"/>
            <w:vAlign w:val="center"/>
          </w:tcPr>
          <w:p w14:paraId="1689654A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Mierzyn</w:t>
            </w:r>
          </w:p>
          <w:p w14:paraId="37B4839F" w14:textId="3BD5DCEE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ul. Ekologiczna </w:t>
            </w:r>
          </w:p>
        </w:tc>
      </w:tr>
      <w:tr w:rsidR="00B3137E" w:rsidRPr="00A12637" w14:paraId="6AD0A626" w14:textId="77777777" w:rsidTr="007F5129">
        <w:tc>
          <w:tcPr>
            <w:tcW w:w="562" w:type="dxa"/>
            <w:vAlign w:val="center"/>
          </w:tcPr>
          <w:p w14:paraId="6A82A754" w14:textId="77777777" w:rsidR="00C2188D" w:rsidRDefault="00C2188D" w:rsidP="00C2188D">
            <w:pPr>
              <w:pStyle w:val="Akapitzlist"/>
              <w:numPr>
                <w:ilvl w:val="0"/>
                <w:numId w:val="18"/>
              </w:numPr>
              <w:ind w:left="22" w:hanging="76"/>
              <w:jc w:val="center"/>
              <w:rPr>
                <w:rFonts w:ascii="Times New Roman" w:hAnsi="Times New Roman" w:cs="Times New Roman"/>
              </w:rPr>
            </w:pPr>
          </w:p>
          <w:p w14:paraId="23B9C61B" w14:textId="6B5F06A1" w:rsidR="00B3137E" w:rsidRPr="00A12637" w:rsidRDefault="00C2188D" w:rsidP="00C2188D">
            <w:pPr>
              <w:pStyle w:val="Akapitzlist"/>
              <w:numPr>
                <w:ilvl w:val="0"/>
                <w:numId w:val="18"/>
              </w:numPr>
              <w:ind w:left="22" w:hanging="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</w:p>
        </w:tc>
        <w:tc>
          <w:tcPr>
            <w:tcW w:w="5245" w:type="dxa"/>
            <w:vAlign w:val="center"/>
          </w:tcPr>
          <w:p w14:paraId="28F1D167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separator oleju Super PEK przepływ </w:t>
            </w:r>
            <w:proofErr w:type="spellStart"/>
            <w:r w:rsidRPr="00A12637">
              <w:rPr>
                <w:rFonts w:ascii="Times New Roman" w:hAnsi="Times New Roman" w:cs="Times New Roman"/>
              </w:rPr>
              <w:t>nomin</w:t>
            </w:r>
            <w:proofErr w:type="spellEnd"/>
            <w:r w:rsidRPr="00A12637">
              <w:rPr>
                <w:rFonts w:ascii="Times New Roman" w:hAnsi="Times New Roman" w:cs="Times New Roman"/>
              </w:rPr>
              <w:t>. 150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  przepływ max. 1500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3/s</w:t>
            </w:r>
            <w:r w:rsidRPr="00A12637">
              <w:rPr>
                <w:rFonts w:ascii="Times New Roman" w:hAnsi="Times New Roman" w:cs="Times New Roman"/>
              </w:rPr>
              <w:t xml:space="preserve"> zintegrowany z osadnikiem HEK-EN  (strona północna)</w:t>
            </w:r>
          </w:p>
          <w:p w14:paraId="5FFB1CDB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separator oleju typu ATOL -OH30/300 z osadnikiem wstępnym ATOL-OW5,0 (</w:t>
            </w:r>
            <w:proofErr w:type="spellStart"/>
            <w:r w:rsidRPr="00A12637">
              <w:rPr>
                <w:rFonts w:ascii="Times New Roman" w:hAnsi="Times New Roman" w:cs="Times New Roman"/>
              </w:rPr>
              <w:t>stona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południowa)</w:t>
            </w:r>
          </w:p>
        </w:tc>
        <w:tc>
          <w:tcPr>
            <w:tcW w:w="3544" w:type="dxa"/>
            <w:vAlign w:val="center"/>
          </w:tcPr>
          <w:p w14:paraId="3F8EDF7D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Mierzyn, </w:t>
            </w:r>
          </w:p>
          <w:p w14:paraId="6720A7C2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Spółdzielców przy komorze K1</w:t>
            </w:r>
          </w:p>
        </w:tc>
      </w:tr>
      <w:tr w:rsidR="00B3137E" w:rsidRPr="00A12637" w14:paraId="0C88020B" w14:textId="77777777" w:rsidTr="007F5129">
        <w:tc>
          <w:tcPr>
            <w:tcW w:w="562" w:type="dxa"/>
            <w:vAlign w:val="center"/>
          </w:tcPr>
          <w:p w14:paraId="6182F67D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78370ED2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koalescencyjny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166B90AA" w14:textId="77777777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Mierzyn 3</w:t>
            </w:r>
          </w:p>
          <w:p w14:paraId="248D7C70" w14:textId="77777777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B3137E" w:rsidRPr="00A12637">
              <w:rPr>
                <w:rFonts w:ascii="Times New Roman" w:hAnsi="Times New Roman" w:cs="Times New Roman"/>
              </w:rPr>
              <w:t xml:space="preserve">ziałka 113/1 i 275/38  </w:t>
            </w:r>
          </w:p>
          <w:p w14:paraId="73408054" w14:textId="2AEEC1CC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przy </w:t>
            </w:r>
            <w:proofErr w:type="spellStart"/>
            <w:r w:rsidRPr="00A12637">
              <w:rPr>
                <w:rFonts w:ascii="Times New Roman" w:hAnsi="Times New Roman" w:cs="Times New Roman"/>
              </w:rPr>
              <w:t>zb.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retencyjnym</w:t>
            </w:r>
          </w:p>
        </w:tc>
      </w:tr>
      <w:tr w:rsidR="00B3137E" w:rsidRPr="00A12637" w14:paraId="0978D28B" w14:textId="77777777" w:rsidTr="007F5129">
        <w:tc>
          <w:tcPr>
            <w:tcW w:w="562" w:type="dxa"/>
            <w:vAlign w:val="center"/>
          </w:tcPr>
          <w:p w14:paraId="58C30649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4CD4F164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przepływie 20l/s i osadnikiem 2000l</w:t>
            </w:r>
          </w:p>
        </w:tc>
        <w:tc>
          <w:tcPr>
            <w:tcW w:w="3544" w:type="dxa"/>
            <w:vAlign w:val="center"/>
          </w:tcPr>
          <w:p w14:paraId="203D5F20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Mierzyn </w:t>
            </w:r>
          </w:p>
          <w:p w14:paraId="6D770146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Tomasza, </w:t>
            </w:r>
          </w:p>
        </w:tc>
      </w:tr>
      <w:tr w:rsidR="00B3137E" w:rsidRPr="00A12637" w14:paraId="76F2C63C" w14:textId="77777777" w:rsidTr="007F5129">
        <w:tc>
          <w:tcPr>
            <w:tcW w:w="562" w:type="dxa"/>
            <w:vAlign w:val="center"/>
          </w:tcPr>
          <w:p w14:paraId="7B31D890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424E03C0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20/200 wraz z osadnikiem o poj. 2 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45F2A4E8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Dołuje, </w:t>
            </w:r>
          </w:p>
          <w:p w14:paraId="08AD2F0D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Feniksa</w:t>
            </w:r>
          </w:p>
        </w:tc>
      </w:tr>
      <w:tr w:rsidR="00B3137E" w:rsidRPr="00A12637" w14:paraId="766F054C" w14:textId="77777777" w:rsidTr="007F5129">
        <w:tc>
          <w:tcPr>
            <w:tcW w:w="562" w:type="dxa"/>
            <w:vAlign w:val="center"/>
          </w:tcPr>
          <w:p w14:paraId="453E56F1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039A291B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  <w:proofErr w:type="spellStart"/>
            <w:r w:rsidRPr="00A12637">
              <w:rPr>
                <w:rFonts w:ascii="Times New Roman" w:hAnsi="Times New Roman" w:cs="Times New Roman"/>
              </w:rPr>
              <w:t>lamelowy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o przepustowości 20l/s i osadnik piasku o pojemności 2,0 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4C27A436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Dobra, </w:t>
            </w:r>
          </w:p>
          <w:p w14:paraId="27D3765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Chabrowa</w:t>
            </w:r>
          </w:p>
        </w:tc>
      </w:tr>
      <w:tr w:rsidR="00B3137E" w:rsidRPr="00A12637" w14:paraId="4A4C0D1C" w14:textId="77777777" w:rsidTr="007F5129">
        <w:tc>
          <w:tcPr>
            <w:tcW w:w="562" w:type="dxa"/>
            <w:vAlign w:val="center"/>
          </w:tcPr>
          <w:p w14:paraId="1C2B28D3" w14:textId="77777777" w:rsidR="00B3137E" w:rsidRPr="00A12637" w:rsidRDefault="00B3137E" w:rsidP="00B3137E">
            <w:pPr>
              <w:pStyle w:val="Akapitzlist"/>
              <w:numPr>
                <w:ilvl w:val="0"/>
                <w:numId w:val="18"/>
              </w:numPr>
              <w:ind w:left="3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Align w:val="center"/>
          </w:tcPr>
          <w:p w14:paraId="3EC9F600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substancji ropopochodnych o przepustowości nominalnej 10 </w:t>
            </w:r>
            <w:proofErr w:type="spellStart"/>
            <w:r w:rsidRPr="00A12637">
              <w:rPr>
                <w:rFonts w:ascii="Times New Roman" w:hAnsi="Times New Roman" w:cs="Times New Roman"/>
              </w:rPr>
              <w:t>dm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3544" w:type="dxa"/>
            <w:vAlign w:val="center"/>
          </w:tcPr>
          <w:p w14:paraId="036E66EE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Dobra </w:t>
            </w:r>
          </w:p>
          <w:p w14:paraId="69C26EE6" w14:textId="77777777" w:rsidR="00B3137E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Punkt Selektywnej </w:t>
            </w:r>
            <w:r w:rsidR="00E830DA">
              <w:rPr>
                <w:rFonts w:ascii="Times New Roman" w:hAnsi="Times New Roman" w:cs="Times New Roman"/>
              </w:rPr>
              <w:t>Z</w:t>
            </w:r>
            <w:r w:rsidRPr="00A12637">
              <w:rPr>
                <w:rFonts w:ascii="Times New Roman" w:hAnsi="Times New Roman" w:cs="Times New Roman"/>
              </w:rPr>
              <w:t xml:space="preserve">biórki </w:t>
            </w:r>
            <w:r w:rsidR="00E830DA">
              <w:rPr>
                <w:rFonts w:ascii="Times New Roman" w:hAnsi="Times New Roman" w:cs="Times New Roman"/>
              </w:rPr>
              <w:t>O</w:t>
            </w:r>
            <w:r w:rsidRPr="00A12637">
              <w:rPr>
                <w:rFonts w:ascii="Times New Roman" w:hAnsi="Times New Roman" w:cs="Times New Roman"/>
              </w:rPr>
              <w:t>dpadów</w:t>
            </w:r>
          </w:p>
          <w:p w14:paraId="64EF458D" w14:textId="3E6DED65" w:rsidR="00E830DA" w:rsidRPr="00A12637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Zwierzyniecka</w:t>
            </w:r>
          </w:p>
        </w:tc>
      </w:tr>
      <w:tr w:rsidR="00B3137E" w:rsidRPr="00A12637" w14:paraId="767FB7F8" w14:textId="77777777" w:rsidTr="007F5129">
        <w:tc>
          <w:tcPr>
            <w:tcW w:w="562" w:type="dxa"/>
            <w:vAlign w:val="center"/>
          </w:tcPr>
          <w:p w14:paraId="629FD1AC" w14:textId="6B25BDFB" w:rsidR="00B3137E" w:rsidRPr="00A12637" w:rsidRDefault="00C2188D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5" w:type="dxa"/>
            <w:vAlign w:val="center"/>
          </w:tcPr>
          <w:p w14:paraId="283B9FE8" w14:textId="7EDC261E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substancji ropopochodnych z zewnętrznym obejściem hydraulicznym typu ATOL-OD-OH-ZS 1,0 </w:t>
            </w:r>
            <w:r w:rsidR="000D5CCE" w:rsidRPr="00A12637">
              <w:rPr>
                <w:rFonts w:ascii="Times New Roman" w:hAnsi="Times New Roman" w:cs="Times New Roman"/>
              </w:rPr>
              <w:t>o wydatku nominalnym</w:t>
            </w:r>
            <w:r w:rsidRPr="00A12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2637">
              <w:rPr>
                <w:rFonts w:ascii="Times New Roman" w:hAnsi="Times New Roman" w:cs="Times New Roman"/>
              </w:rPr>
              <w:t>Qn</w:t>
            </w:r>
            <w:proofErr w:type="spellEnd"/>
            <w:r w:rsidRPr="00A12637">
              <w:rPr>
                <w:rFonts w:ascii="Times New Roman" w:hAnsi="Times New Roman" w:cs="Times New Roman"/>
              </w:rPr>
              <w:t>=2,5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</w:t>
            </w:r>
          </w:p>
          <w:p w14:paraId="12725AC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</w:p>
          <w:p w14:paraId="48105EED" w14:textId="77777777" w:rsidR="00B3137E" w:rsidRPr="00A12637" w:rsidRDefault="00B3137E" w:rsidP="007F51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69BAD3DF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Dobra </w:t>
            </w:r>
          </w:p>
          <w:p w14:paraId="5AE463F7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ul. Projektowa, ul. Plenerowa, </w:t>
            </w:r>
          </w:p>
          <w:p w14:paraId="37168882" w14:textId="4A3B2AC3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</w:t>
            </w:r>
            <w:r w:rsidR="00E830DA">
              <w:rPr>
                <w:rFonts w:ascii="Times New Roman" w:hAnsi="Times New Roman" w:cs="Times New Roman"/>
              </w:rPr>
              <w:t>l.</w:t>
            </w:r>
            <w:r w:rsidRPr="00A12637">
              <w:rPr>
                <w:rFonts w:ascii="Times New Roman" w:hAnsi="Times New Roman" w:cs="Times New Roman"/>
              </w:rPr>
              <w:t xml:space="preserve"> Porcelanowa, ul. Poetycka</w:t>
            </w:r>
          </w:p>
        </w:tc>
      </w:tr>
      <w:tr w:rsidR="00B3137E" w:rsidRPr="00A12637" w14:paraId="5FE585EA" w14:textId="77777777" w:rsidTr="007F5129">
        <w:tc>
          <w:tcPr>
            <w:tcW w:w="562" w:type="dxa"/>
            <w:vAlign w:val="center"/>
          </w:tcPr>
          <w:p w14:paraId="1CC18FA5" w14:textId="7B4E2B4E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</w:t>
            </w:r>
            <w:r w:rsidR="00C218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vAlign w:val="center"/>
          </w:tcPr>
          <w:p w14:paraId="48B06BC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Osadniki o średnicy:</w:t>
            </w:r>
          </w:p>
          <w:p w14:paraId="3324A6E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1,2 m i pojemności osadowej 1,0 m3</w:t>
            </w:r>
          </w:p>
          <w:p w14:paraId="20231F45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2,0 m i pojemności osadowej 6 m3</w:t>
            </w:r>
          </w:p>
          <w:p w14:paraId="7E735482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1,2 m i pojemności osadowej 1,5 m3</w:t>
            </w:r>
          </w:p>
        </w:tc>
        <w:tc>
          <w:tcPr>
            <w:tcW w:w="3544" w:type="dxa"/>
            <w:vAlign w:val="center"/>
          </w:tcPr>
          <w:p w14:paraId="0A1CC07B" w14:textId="77777777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Mierzyn 3</w:t>
            </w:r>
          </w:p>
          <w:p w14:paraId="015ED270" w14:textId="4A31E67C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Kolorowa</w:t>
            </w:r>
          </w:p>
          <w:p w14:paraId="297DF324" w14:textId="180C0A18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2637">
              <w:rPr>
                <w:rFonts w:ascii="Times New Roman" w:hAnsi="Times New Roman" w:cs="Times New Roman"/>
              </w:rPr>
              <w:t>zb.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retencyjny na dz. 302/460 </w:t>
            </w:r>
          </w:p>
        </w:tc>
      </w:tr>
      <w:tr w:rsidR="00B3137E" w:rsidRPr="00A12637" w14:paraId="1B99C872" w14:textId="77777777" w:rsidTr="007F5129">
        <w:trPr>
          <w:trHeight w:val="795"/>
        </w:trPr>
        <w:tc>
          <w:tcPr>
            <w:tcW w:w="562" w:type="dxa"/>
            <w:vAlign w:val="center"/>
          </w:tcPr>
          <w:p w14:paraId="034F5A0C" w14:textId="35DCEF89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</w:t>
            </w:r>
            <w:r w:rsidR="00C21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vAlign w:val="center"/>
          </w:tcPr>
          <w:p w14:paraId="163E316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 substancji ropopochodnych o przepustowości 40l/s oraz</w:t>
            </w:r>
          </w:p>
          <w:p w14:paraId="6AF97131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 osadnik piasku o </w:t>
            </w:r>
            <w:proofErr w:type="spellStart"/>
            <w:r w:rsidRPr="00A12637">
              <w:rPr>
                <w:rFonts w:ascii="Times New Roman" w:hAnsi="Times New Roman" w:cs="Times New Roman"/>
              </w:rPr>
              <w:t>śr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1200 mm i poj. 3 m 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 xml:space="preserve"> </w:t>
            </w:r>
          </w:p>
          <w:p w14:paraId="7E78478E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4FA4B365" w14:textId="77777777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Wąwelnica </w:t>
            </w:r>
          </w:p>
          <w:p w14:paraId="675DFC02" w14:textId="484DF409" w:rsidR="00B3137E" w:rsidRPr="00A12637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B3137E" w:rsidRPr="00A12637">
              <w:rPr>
                <w:rFonts w:ascii="Times New Roman" w:hAnsi="Times New Roman" w:cs="Times New Roman"/>
              </w:rPr>
              <w:t xml:space="preserve">dprowadzenie wód do Strugi </w:t>
            </w:r>
            <w:proofErr w:type="spellStart"/>
            <w:r w:rsidR="00B3137E" w:rsidRPr="00A12637">
              <w:rPr>
                <w:rFonts w:ascii="Times New Roman" w:hAnsi="Times New Roman" w:cs="Times New Roman"/>
              </w:rPr>
              <w:t>Wołczkowskiej</w:t>
            </w:r>
            <w:proofErr w:type="spellEnd"/>
            <w:r w:rsidR="00B3137E" w:rsidRPr="00A12637">
              <w:rPr>
                <w:rFonts w:ascii="Times New Roman" w:hAnsi="Times New Roman" w:cs="Times New Roman"/>
              </w:rPr>
              <w:t xml:space="preserve"> z drogi publicznej usytuowanej na dz. 112   </w:t>
            </w:r>
          </w:p>
        </w:tc>
      </w:tr>
      <w:tr w:rsidR="00B3137E" w:rsidRPr="00A12637" w14:paraId="41BFF5B2" w14:textId="77777777" w:rsidTr="007F5129">
        <w:trPr>
          <w:trHeight w:val="795"/>
        </w:trPr>
        <w:tc>
          <w:tcPr>
            <w:tcW w:w="562" w:type="dxa"/>
            <w:vAlign w:val="center"/>
          </w:tcPr>
          <w:p w14:paraId="75AB9095" w14:textId="231C3BBB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</w:t>
            </w:r>
            <w:r w:rsidR="00C218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vAlign w:val="center"/>
          </w:tcPr>
          <w:p w14:paraId="51D695CB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Separator </w:t>
            </w:r>
          </w:p>
        </w:tc>
        <w:tc>
          <w:tcPr>
            <w:tcW w:w="3544" w:type="dxa"/>
            <w:vAlign w:val="center"/>
          </w:tcPr>
          <w:p w14:paraId="6AA54D83" w14:textId="569AB025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Bezrzecze</w:t>
            </w:r>
          </w:p>
          <w:p w14:paraId="2E3427D2" w14:textId="77777777" w:rsidR="00E830DA" w:rsidRDefault="000D5CCE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B3137E" w:rsidRPr="00A12637">
              <w:rPr>
                <w:rFonts w:ascii="Times New Roman" w:hAnsi="Times New Roman" w:cs="Times New Roman"/>
              </w:rPr>
              <w:t xml:space="preserve">l. Miodowa </w:t>
            </w:r>
          </w:p>
          <w:p w14:paraId="303D7BB7" w14:textId="07644EEA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przy </w:t>
            </w:r>
            <w:proofErr w:type="spellStart"/>
            <w:r w:rsidRPr="00A12637">
              <w:rPr>
                <w:rFonts w:ascii="Times New Roman" w:hAnsi="Times New Roman" w:cs="Times New Roman"/>
              </w:rPr>
              <w:t>zb.</w:t>
            </w:r>
            <w:proofErr w:type="spellEnd"/>
            <w:r w:rsidRPr="00A12637">
              <w:rPr>
                <w:rFonts w:ascii="Times New Roman" w:hAnsi="Times New Roman" w:cs="Times New Roman"/>
              </w:rPr>
              <w:t xml:space="preserve"> retencyjnym</w:t>
            </w:r>
          </w:p>
        </w:tc>
      </w:tr>
      <w:tr w:rsidR="00B3137E" w:rsidRPr="00A12637" w14:paraId="2E29894E" w14:textId="77777777" w:rsidTr="007F5129">
        <w:trPr>
          <w:trHeight w:val="795"/>
        </w:trPr>
        <w:tc>
          <w:tcPr>
            <w:tcW w:w="562" w:type="dxa"/>
            <w:vAlign w:val="center"/>
          </w:tcPr>
          <w:p w14:paraId="7C417BD0" w14:textId="764FE530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</w:t>
            </w:r>
            <w:r w:rsidR="00C21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vAlign w:val="center"/>
          </w:tcPr>
          <w:p w14:paraId="7737C5B5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 o przepływie 250 dm</w:t>
            </w:r>
            <w:r w:rsidRPr="00A12637">
              <w:rPr>
                <w:rFonts w:ascii="Times New Roman" w:hAnsi="Times New Roman" w:cs="Times New Roman"/>
                <w:vertAlign w:val="superscript"/>
              </w:rPr>
              <w:t>3</w:t>
            </w:r>
            <w:r w:rsidRPr="00A12637">
              <w:rPr>
                <w:rFonts w:ascii="Times New Roman" w:hAnsi="Times New Roman" w:cs="Times New Roman"/>
              </w:rPr>
              <w:t>/s zintegrowany z osadnikiem pisaku</w:t>
            </w:r>
          </w:p>
        </w:tc>
        <w:tc>
          <w:tcPr>
            <w:tcW w:w="3544" w:type="dxa"/>
            <w:vAlign w:val="center"/>
          </w:tcPr>
          <w:p w14:paraId="6FC484C5" w14:textId="77777777" w:rsidR="00E830DA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 xml:space="preserve">Szczecin </w:t>
            </w:r>
          </w:p>
          <w:p w14:paraId="31A8A75E" w14:textId="21E881B3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ul. Rozmarynowa</w:t>
            </w:r>
          </w:p>
        </w:tc>
      </w:tr>
      <w:tr w:rsidR="00B3137E" w:rsidRPr="00A12637" w14:paraId="7E628F4E" w14:textId="77777777" w:rsidTr="007F5129">
        <w:trPr>
          <w:trHeight w:val="795"/>
        </w:trPr>
        <w:tc>
          <w:tcPr>
            <w:tcW w:w="562" w:type="dxa"/>
            <w:vAlign w:val="center"/>
          </w:tcPr>
          <w:p w14:paraId="0A854C1B" w14:textId="2A3CD9F8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2</w:t>
            </w:r>
            <w:r w:rsidR="00C218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vAlign w:val="center"/>
          </w:tcPr>
          <w:p w14:paraId="36C56853" w14:textId="77777777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separator</w:t>
            </w:r>
          </w:p>
        </w:tc>
        <w:tc>
          <w:tcPr>
            <w:tcW w:w="3544" w:type="dxa"/>
            <w:vAlign w:val="center"/>
          </w:tcPr>
          <w:p w14:paraId="6EBA39D4" w14:textId="77777777" w:rsidR="00E830DA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 w:rsidRPr="00A12637">
              <w:rPr>
                <w:rFonts w:ascii="Times New Roman" w:hAnsi="Times New Roman" w:cs="Times New Roman"/>
              </w:rPr>
              <w:t>Mierzyn</w:t>
            </w:r>
          </w:p>
          <w:p w14:paraId="4E3FFAB0" w14:textId="765324DD" w:rsidR="00B3137E" w:rsidRPr="00A12637" w:rsidRDefault="00E830DA" w:rsidP="007F5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D5CCE">
              <w:rPr>
                <w:rFonts w:ascii="Times New Roman" w:hAnsi="Times New Roman" w:cs="Times New Roman"/>
              </w:rPr>
              <w:t xml:space="preserve">ul. </w:t>
            </w:r>
            <w:r w:rsidR="00B3137E" w:rsidRPr="00A12637">
              <w:rPr>
                <w:rFonts w:ascii="Times New Roman" w:hAnsi="Times New Roman" w:cs="Times New Roman"/>
              </w:rPr>
              <w:t>Krzywa</w:t>
            </w:r>
            <w:r w:rsidR="000D5CCE">
              <w:rPr>
                <w:rFonts w:ascii="Times New Roman" w:hAnsi="Times New Roman" w:cs="Times New Roman"/>
              </w:rPr>
              <w:t>/</w:t>
            </w:r>
            <w:r w:rsidR="00B3137E" w:rsidRPr="00A12637">
              <w:rPr>
                <w:rFonts w:ascii="Times New Roman" w:hAnsi="Times New Roman" w:cs="Times New Roman"/>
              </w:rPr>
              <w:t>Wierzbowa</w:t>
            </w:r>
          </w:p>
          <w:p w14:paraId="0781172B" w14:textId="7C16A772" w:rsidR="00B3137E" w:rsidRPr="00A12637" w:rsidRDefault="00B3137E" w:rsidP="007F51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1494D6" w14:textId="77777777" w:rsidR="00EC6F14" w:rsidRDefault="00EC6F14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8FE6726" w14:textId="6F1B86F0" w:rsidR="007273B4" w:rsidRDefault="00B3137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B78BE">
        <w:rPr>
          <w:rFonts w:ascii="Times New Roman" w:hAnsi="Times New Roman" w:cs="Times New Roman"/>
          <w:sz w:val="23"/>
          <w:szCs w:val="23"/>
        </w:rPr>
        <w:t>Po</w:t>
      </w:r>
      <w:r w:rsidR="00871BEC">
        <w:rPr>
          <w:rFonts w:ascii="Times New Roman" w:hAnsi="Times New Roman" w:cs="Times New Roman"/>
          <w:sz w:val="23"/>
          <w:szCs w:val="23"/>
        </w:rPr>
        <w:t>wy</w:t>
      </w:r>
      <w:r w:rsidRPr="005B78BE">
        <w:rPr>
          <w:rFonts w:ascii="Times New Roman" w:hAnsi="Times New Roman" w:cs="Times New Roman"/>
          <w:sz w:val="23"/>
          <w:szCs w:val="23"/>
        </w:rPr>
        <w:t xml:space="preserve">ższy wykaz urządzeń stanowi jedynie orientacyjną informację dla Wykonawcy o lokalizacji i ilości </w:t>
      </w:r>
      <w:r w:rsidR="000D5CCE">
        <w:rPr>
          <w:rFonts w:ascii="Times New Roman" w:hAnsi="Times New Roman" w:cs="Times New Roman"/>
          <w:sz w:val="23"/>
          <w:szCs w:val="23"/>
        </w:rPr>
        <w:t>separatorów</w:t>
      </w:r>
      <w:r w:rsidRPr="005B78BE">
        <w:rPr>
          <w:rFonts w:ascii="Times New Roman" w:hAnsi="Times New Roman" w:cs="Times New Roman"/>
          <w:sz w:val="23"/>
          <w:szCs w:val="23"/>
        </w:rPr>
        <w:t xml:space="preserve"> występujących na terenie gminy Dobra</w:t>
      </w:r>
      <w:r w:rsidR="0048328D" w:rsidRPr="0048328D">
        <w:rPr>
          <w:rFonts w:ascii="Times New Roman" w:hAnsi="Times New Roman" w:cs="Times New Roman"/>
          <w:sz w:val="23"/>
          <w:szCs w:val="23"/>
        </w:rPr>
        <w:t xml:space="preserve"> </w:t>
      </w:r>
      <w:r w:rsidR="0048328D">
        <w:rPr>
          <w:rFonts w:ascii="Times New Roman" w:hAnsi="Times New Roman" w:cs="Times New Roman"/>
          <w:sz w:val="23"/>
          <w:szCs w:val="23"/>
        </w:rPr>
        <w:t xml:space="preserve">i </w:t>
      </w:r>
      <w:r w:rsidR="0048328D" w:rsidRPr="0048328D">
        <w:rPr>
          <w:rFonts w:ascii="Times New Roman" w:hAnsi="Times New Roman" w:cs="Times New Roman"/>
          <w:sz w:val="23"/>
          <w:szCs w:val="23"/>
        </w:rPr>
        <w:t>nie może być podstawą do roszczeń dotyczących zakresu realizowanych usług</w:t>
      </w:r>
      <w:r w:rsidRPr="005B78BE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Zamawiający dopuszcza zwiększenie bądź zmniejszenie ilości zlecanych </w:t>
      </w:r>
      <w:r w:rsidR="000D5CCE">
        <w:rPr>
          <w:rFonts w:ascii="Times New Roman" w:hAnsi="Times New Roman" w:cs="Times New Roman"/>
          <w:sz w:val="23"/>
          <w:szCs w:val="23"/>
        </w:rPr>
        <w:t>separatorów</w:t>
      </w:r>
      <w:r>
        <w:rPr>
          <w:rFonts w:ascii="Times New Roman" w:hAnsi="Times New Roman" w:cs="Times New Roman"/>
          <w:sz w:val="23"/>
          <w:szCs w:val="23"/>
        </w:rPr>
        <w:t xml:space="preserve"> umiejscowionych również w innych lokalizacjach. </w:t>
      </w:r>
    </w:p>
    <w:p w14:paraId="3B9A8154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7816259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1BA6839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52F8CF1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D861FEF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01794F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262BD8A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29FF583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814F71E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21A2B86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E72582C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27ECA43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A6A783E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C0CE931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2B5E81B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ADA4303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2B77E5E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07948FA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B1B1EC1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8FEA47D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1E10036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129D96A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BDF5364" w14:textId="77777777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a-Siatka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1410"/>
        <w:gridCol w:w="1614"/>
        <w:gridCol w:w="1597"/>
        <w:gridCol w:w="1400"/>
        <w:gridCol w:w="1440"/>
        <w:gridCol w:w="1601"/>
      </w:tblGrid>
      <w:tr w:rsidR="00745B2E" w14:paraId="743B1873" w14:textId="77777777" w:rsidTr="00745B2E">
        <w:tc>
          <w:tcPr>
            <w:tcW w:w="1410" w:type="dxa"/>
          </w:tcPr>
          <w:p w14:paraId="56C162BB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lastRenderedPageBreak/>
              <w:t>Dobra</w:t>
            </w:r>
          </w:p>
        </w:tc>
        <w:tc>
          <w:tcPr>
            <w:tcW w:w="1614" w:type="dxa"/>
          </w:tcPr>
          <w:p w14:paraId="53F59425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t>Mierzyn</w:t>
            </w:r>
          </w:p>
        </w:tc>
        <w:tc>
          <w:tcPr>
            <w:tcW w:w="1597" w:type="dxa"/>
          </w:tcPr>
          <w:p w14:paraId="0F414515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t>Bezrzecze</w:t>
            </w:r>
          </w:p>
        </w:tc>
        <w:tc>
          <w:tcPr>
            <w:tcW w:w="1400" w:type="dxa"/>
          </w:tcPr>
          <w:p w14:paraId="5603F0D9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t>Wołczkowo</w:t>
            </w:r>
          </w:p>
        </w:tc>
        <w:tc>
          <w:tcPr>
            <w:tcW w:w="1440" w:type="dxa"/>
          </w:tcPr>
          <w:p w14:paraId="703B93D7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t>Dołuje</w:t>
            </w:r>
          </w:p>
        </w:tc>
        <w:tc>
          <w:tcPr>
            <w:tcW w:w="1601" w:type="dxa"/>
          </w:tcPr>
          <w:p w14:paraId="38A3853C" w14:textId="77777777" w:rsidR="00745B2E" w:rsidRPr="005F4B27" w:rsidRDefault="00745B2E" w:rsidP="00745B2E">
            <w:pPr>
              <w:rPr>
                <w:b/>
                <w:bCs/>
              </w:rPr>
            </w:pPr>
            <w:r w:rsidRPr="005F4B27">
              <w:rPr>
                <w:b/>
                <w:bCs/>
              </w:rPr>
              <w:t>Skarbimierzyce</w:t>
            </w:r>
          </w:p>
        </w:tc>
      </w:tr>
      <w:tr w:rsidR="00745B2E" w14:paraId="4C676E33" w14:textId="77777777" w:rsidTr="00745B2E">
        <w:tc>
          <w:tcPr>
            <w:tcW w:w="1410" w:type="dxa"/>
          </w:tcPr>
          <w:p w14:paraId="1A25E2D3" w14:textId="77777777" w:rsidR="00745B2E" w:rsidRDefault="00745B2E" w:rsidP="00745B2E">
            <w:r>
              <w:t>Sportowa</w:t>
            </w:r>
          </w:p>
        </w:tc>
        <w:tc>
          <w:tcPr>
            <w:tcW w:w="1614" w:type="dxa"/>
          </w:tcPr>
          <w:p w14:paraId="3A7B739F" w14:textId="77777777" w:rsidR="00745B2E" w:rsidRDefault="00745B2E" w:rsidP="00745B2E">
            <w:r>
              <w:t>Ekologiczna</w:t>
            </w:r>
          </w:p>
        </w:tc>
        <w:tc>
          <w:tcPr>
            <w:tcW w:w="1597" w:type="dxa"/>
          </w:tcPr>
          <w:p w14:paraId="2D0F72BB" w14:textId="77777777" w:rsidR="00745B2E" w:rsidRDefault="00745B2E" w:rsidP="00745B2E">
            <w:proofErr w:type="spellStart"/>
            <w:r>
              <w:t>Nowoleśna</w:t>
            </w:r>
            <w:proofErr w:type="spellEnd"/>
          </w:p>
        </w:tc>
        <w:tc>
          <w:tcPr>
            <w:tcW w:w="1400" w:type="dxa"/>
          </w:tcPr>
          <w:p w14:paraId="44B12CDA" w14:textId="77777777" w:rsidR="00745B2E" w:rsidRDefault="00745B2E" w:rsidP="00745B2E">
            <w:r>
              <w:t>Ogrodowa</w:t>
            </w:r>
          </w:p>
        </w:tc>
        <w:tc>
          <w:tcPr>
            <w:tcW w:w="1440" w:type="dxa"/>
          </w:tcPr>
          <w:p w14:paraId="5C127485" w14:textId="77777777" w:rsidR="00745B2E" w:rsidRDefault="00745B2E" w:rsidP="00745B2E">
            <w:r>
              <w:t>Bławatkowa</w:t>
            </w:r>
          </w:p>
        </w:tc>
        <w:tc>
          <w:tcPr>
            <w:tcW w:w="1601" w:type="dxa"/>
          </w:tcPr>
          <w:p w14:paraId="4B0CFD8A" w14:textId="77777777" w:rsidR="00745B2E" w:rsidRDefault="00745B2E" w:rsidP="00745B2E">
            <w:r>
              <w:t>Wiosenna</w:t>
            </w:r>
          </w:p>
        </w:tc>
      </w:tr>
      <w:tr w:rsidR="00745B2E" w14:paraId="6B121E75" w14:textId="77777777" w:rsidTr="00745B2E">
        <w:tc>
          <w:tcPr>
            <w:tcW w:w="1410" w:type="dxa"/>
          </w:tcPr>
          <w:p w14:paraId="36FB76EA" w14:textId="77777777" w:rsidR="00745B2E" w:rsidRDefault="00745B2E" w:rsidP="00745B2E">
            <w:r>
              <w:t>Przytulna</w:t>
            </w:r>
          </w:p>
        </w:tc>
        <w:tc>
          <w:tcPr>
            <w:tcW w:w="1614" w:type="dxa"/>
          </w:tcPr>
          <w:p w14:paraId="680DC76C" w14:textId="77777777" w:rsidR="00745B2E" w:rsidRDefault="00745B2E" w:rsidP="00745B2E">
            <w:r>
              <w:t>Żurawinowa</w:t>
            </w:r>
          </w:p>
        </w:tc>
        <w:tc>
          <w:tcPr>
            <w:tcW w:w="1597" w:type="dxa"/>
          </w:tcPr>
          <w:p w14:paraId="73A860F5" w14:textId="77777777" w:rsidR="00745B2E" w:rsidRDefault="00745B2E" w:rsidP="00745B2E">
            <w:r>
              <w:t>Promienna</w:t>
            </w:r>
          </w:p>
        </w:tc>
        <w:tc>
          <w:tcPr>
            <w:tcW w:w="1400" w:type="dxa"/>
          </w:tcPr>
          <w:p w14:paraId="1D9C9855" w14:textId="77777777" w:rsidR="00745B2E" w:rsidRDefault="00745B2E" w:rsidP="00745B2E">
            <w:r>
              <w:t xml:space="preserve">Magnolii </w:t>
            </w:r>
          </w:p>
        </w:tc>
        <w:tc>
          <w:tcPr>
            <w:tcW w:w="1440" w:type="dxa"/>
          </w:tcPr>
          <w:p w14:paraId="1B8CBC23" w14:textId="77777777" w:rsidR="00745B2E" w:rsidRDefault="00745B2E" w:rsidP="00745B2E">
            <w:r>
              <w:t>Rumiankowa</w:t>
            </w:r>
          </w:p>
        </w:tc>
        <w:tc>
          <w:tcPr>
            <w:tcW w:w="1601" w:type="dxa"/>
          </w:tcPr>
          <w:p w14:paraId="011A5A98" w14:textId="77777777" w:rsidR="00745B2E" w:rsidRDefault="00745B2E" w:rsidP="00745B2E"/>
        </w:tc>
      </w:tr>
      <w:tr w:rsidR="00745B2E" w14:paraId="711AAE35" w14:textId="77777777" w:rsidTr="00745B2E">
        <w:tc>
          <w:tcPr>
            <w:tcW w:w="1410" w:type="dxa"/>
          </w:tcPr>
          <w:p w14:paraId="312752E9" w14:textId="77777777" w:rsidR="00745B2E" w:rsidRDefault="00745B2E" w:rsidP="00745B2E">
            <w:proofErr w:type="spellStart"/>
            <w:r>
              <w:t>Sasankowa</w:t>
            </w:r>
            <w:proofErr w:type="spellEnd"/>
          </w:p>
        </w:tc>
        <w:tc>
          <w:tcPr>
            <w:tcW w:w="1614" w:type="dxa"/>
          </w:tcPr>
          <w:p w14:paraId="4CA482F2" w14:textId="77777777" w:rsidR="00745B2E" w:rsidRDefault="00745B2E" w:rsidP="00745B2E">
            <w:r>
              <w:t>Wykopaliskowa</w:t>
            </w:r>
          </w:p>
        </w:tc>
        <w:tc>
          <w:tcPr>
            <w:tcW w:w="1597" w:type="dxa"/>
          </w:tcPr>
          <w:p w14:paraId="5E4050A2" w14:textId="77777777" w:rsidR="00745B2E" w:rsidRDefault="00745B2E" w:rsidP="00745B2E">
            <w:r>
              <w:t>Górna (osiedle)</w:t>
            </w:r>
          </w:p>
        </w:tc>
        <w:tc>
          <w:tcPr>
            <w:tcW w:w="1400" w:type="dxa"/>
          </w:tcPr>
          <w:p w14:paraId="64624512" w14:textId="77777777" w:rsidR="00745B2E" w:rsidRDefault="00745B2E" w:rsidP="00745B2E">
            <w:r>
              <w:t>Przedwiośnia</w:t>
            </w:r>
          </w:p>
        </w:tc>
        <w:tc>
          <w:tcPr>
            <w:tcW w:w="1440" w:type="dxa"/>
          </w:tcPr>
          <w:p w14:paraId="2900A4CC" w14:textId="77777777" w:rsidR="00745B2E" w:rsidRDefault="00745B2E" w:rsidP="00745B2E">
            <w:r>
              <w:t>Krokusowa</w:t>
            </w:r>
          </w:p>
        </w:tc>
        <w:tc>
          <w:tcPr>
            <w:tcW w:w="1601" w:type="dxa"/>
          </w:tcPr>
          <w:p w14:paraId="18BEF71C" w14:textId="77777777" w:rsidR="00745B2E" w:rsidRDefault="00745B2E" w:rsidP="00745B2E"/>
        </w:tc>
      </w:tr>
      <w:tr w:rsidR="00745B2E" w14:paraId="1C2E1B04" w14:textId="77777777" w:rsidTr="00745B2E">
        <w:tc>
          <w:tcPr>
            <w:tcW w:w="1410" w:type="dxa"/>
          </w:tcPr>
          <w:p w14:paraId="279A1A92" w14:textId="77777777" w:rsidR="00745B2E" w:rsidRDefault="00745B2E" w:rsidP="00745B2E">
            <w:r>
              <w:t>Frezjowa</w:t>
            </w:r>
          </w:p>
        </w:tc>
        <w:tc>
          <w:tcPr>
            <w:tcW w:w="1614" w:type="dxa"/>
          </w:tcPr>
          <w:p w14:paraId="5DFA1B7E" w14:textId="77777777" w:rsidR="00745B2E" w:rsidRDefault="00745B2E" w:rsidP="00745B2E">
            <w:r>
              <w:t>Kamienna</w:t>
            </w:r>
          </w:p>
        </w:tc>
        <w:tc>
          <w:tcPr>
            <w:tcW w:w="1597" w:type="dxa"/>
          </w:tcPr>
          <w:p w14:paraId="5EFDA36A" w14:textId="77777777" w:rsidR="00745B2E" w:rsidRDefault="00745B2E" w:rsidP="00745B2E">
            <w:r>
              <w:t>Cynamonowa</w:t>
            </w:r>
          </w:p>
        </w:tc>
        <w:tc>
          <w:tcPr>
            <w:tcW w:w="1400" w:type="dxa"/>
          </w:tcPr>
          <w:p w14:paraId="4372EFE6" w14:textId="77777777" w:rsidR="00745B2E" w:rsidRDefault="00745B2E" w:rsidP="00745B2E">
            <w:r>
              <w:t>Jesienna</w:t>
            </w:r>
          </w:p>
        </w:tc>
        <w:tc>
          <w:tcPr>
            <w:tcW w:w="1440" w:type="dxa"/>
          </w:tcPr>
          <w:p w14:paraId="2B6A34F4" w14:textId="77777777" w:rsidR="00745B2E" w:rsidRDefault="00745B2E" w:rsidP="00745B2E">
            <w:r>
              <w:t>Makowa</w:t>
            </w:r>
          </w:p>
        </w:tc>
        <w:tc>
          <w:tcPr>
            <w:tcW w:w="1601" w:type="dxa"/>
          </w:tcPr>
          <w:p w14:paraId="247E4BC9" w14:textId="77777777" w:rsidR="00745B2E" w:rsidRDefault="00745B2E" w:rsidP="00745B2E"/>
        </w:tc>
      </w:tr>
      <w:tr w:rsidR="00745B2E" w14:paraId="3464970F" w14:textId="77777777" w:rsidTr="00745B2E">
        <w:tc>
          <w:tcPr>
            <w:tcW w:w="1410" w:type="dxa"/>
          </w:tcPr>
          <w:p w14:paraId="2FCF1663" w14:textId="77777777" w:rsidR="00745B2E" w:rsidRDefault="00745B2E" w:rsidP="00745B2E">
            <w:r>
              <w:t>Tulipanowa</w:t>
            </w:r>
          </w:p>
        </w:tc>
        <w:tc>
          <w:tcPr>
            <w:tcW w:w="1614" w:type="dxa"/>
          </w:tcPr>
          <w:p w14:paraId="369A94B4" w14:textId="77777777" w:rsidR="00745B2E" w:rsidRDefault="00745B2E" w:rsidP="00745B2E">
            <w:r>
              <w:t>Krzemienna</w:t>
            </w:r>
          </w:p>
        </w:tc>
        <w:tc>
          <w:tcPr>
            <w:tcW w:w="1597" w:type="dxa"/>
          </w:tcPr>
          <w:p w14:paraId="634794D5" w14:textId="77777777" w:rsidR="00745B2E" w:rsidRDefault="00745B2E" w:rsidP="00745B2E">
            <w:r>
              <w:t>Jaspisowa</w:t>
            </w:r>
          </w:p>
        </w:tc>
        <w:tc>
          <w:tcPr>
            <w:tcW w:w="1400" w:type="dxa"/>
          </w:tcPr>
          <w:p w14:paraId="4C25883E" w14:textId="77777777" w:rsidR="00745B2E" w:rsidRDefault="00745B2E" w:rsidP="00745B2E">
            <w:r>
              <w:t>Zimowa</w:t>
            </w:r>
          </w:p>
        </w:tc>
        <w:tc>
          <w:tcPr>
            <w:tcW w:w="1440" w:type="dxa"/>
          </w:tcPr>
          <w:p w14:paraId="56E89CB2" w14:textId="77777777" w:rsidR="00745B2E" w:rsidRDefault="00745B2E" w:rsidP="00745B2E">
            <w:r>
              <w:t>Irysowa</w:t>
            </w:r>
          </w:p>
        </w:tc>
        <w:tc>
          <w:tcPr>
            <w:tcW w:w="1601" w:type="dxa"/>
          </w:tcPr>
          <w:p w14:paraId="34D04144" w14:textId="77777777" w:rsidR="00745B2E" w:rsidRDefault="00745B2E" w:rsidP="00745B2E"/>
        </w:tc>
      </w:tr>
      <w:tr w:rsidR="00745B2E" w14:paraId="3CF2F578" w14:textId="77777777" w:rsidTr="00745B2E">
        <w:tc>
          <w:tcPr>
            <w:tcW w:w="1410" w:type="dxa"/>
          </w:tcPr>
          <w:p w14:paraId="1203ED9F" w14:textId="77777777" w:rsidR="00745B2E" w:rsidRDefault="00745B2E" w:rsidP="00745B2E">
            <w:r>
              <w:t>Paproci</w:t>
            </w:r>
          </w:p>
        </w:tc>
        <w:tc>
          <w:tcPr>
            <w:tcW w:w="1614" w:type="dxa"/>
          </w:tcPr>
          <w:p w14:paraId="3BBFB811" w14:textId="77777777" w:rsidR="00745B2E" w:rsidRDefault="00745B2E" w:rsidP="00745B2E">
            <w:r>
              <w:t>Łużycka</w:t>
            </w:r>
          </w:p>
        </w:tc>
        <w:tc>
          <w:tcPr>
            <w:tcW w:w="1597" w:type="dxa"/>
          </w:tcPr>
          <w:p w14:paraId="45052CB5" w14:textId="77777777" w:rsidR="00745B2E" w:rsidRDefault="00745B2E" w:rsidP="00745B2E">
            <w:r>
              <w:t>Nowowiejska</w:t>
            </w:r>
          </w:p>
        </w:tc>
        <w:tc>
          <w:tcPr>
            <w:tcW w:w="1400" w:type="dxa"/>
          </w:tcPr>
          <w:p w14:paraId="7290EEFF" w14:textId="77777777" w:rsidR="00745B2E" w:rsidRDefault="00745B2E" w:rsidP="00745B2E"/>
        </w:tc>
        <w:tc>
          <w:tcPr>
            <w:tcW w:w="1440" w:type="dxa"/>
          </w:tcPr>
          <w:p w14:paraId="3D2DA546" w14:textId="77777777" w:rsidR="00745B2E" w:rsidRDefault="00745B2E" w:rsidP="00745B2E">
            <w:r>
              <w:t>Fiołkowa</w:t>
            </w:r>
          </w:p>
        </w:tc>
        <w:tc>
          <w:tcPr>
            <w:tcW w:w="1601" w:type="dxa"/>
          </w:tcPr>
          <w:p w14:paraId="1B2A32FE" w14:textId="77777777" w:rsidR="00745B2E" w:rsidRDefault="00745B2E" w:rsidP="00745B2E"/>
        </w:tc>
      </w:tr>
      <w:tr w:rsidR="00745B2E" w14:paraId="248A813D" w14:textId="77777777" w:rsidTr="00745B2E">
        <w:tc>
          <w:tcPr>
            <w:tcW w:w="1410" w:type="dxa"/>
          </w:tcPr>
          <w:p w14:paraId="4FBFC31A" w14:textId="77777777" w:rsidR="00745B2E" w:rsidRDefault="00745B2E" w:rsidP="00745B2E">
            <w:r>
              <w:t>Kameliowa</w:t>
            </w:r>
          </w:p>
        </w:tc>
        <w:tc>
          <w:tcPr>
            <w:tcW w:w="1614" w:type="dxa"/>
          </w:tcPr>
          <w:p w14:paraId="0AAC935E" w14:textId="77777777" w:rsidR="00745B2E" w:rsidRDefault="00745B2E" w:rsidP="00745B2E">
            <w:r>
              <w:t>Archeologiczna</w:t>
            </w:r>
          </w:p>
        </w:tc>
        <w:tc>
          <w:tcPr>
            <w:tcW w:w="1597" w:type="dxa"/>
          </w:tcPr>
          <w:p w14:paraId="199E253D" w14:textId="77777777" w:rsidR="00745B2E" w:rsidRDefault="00745B2E" w:rsidP="00745B2E">
            <w:r>
              <w:t>Korzenna</w:t>
            </w:r>
          </w:p>
        </w:tc>
        <w:tc>
          <w:tcPr>
            <w:tcW w:w="1400" w:type="dxa"/>
          </w:tcPr>
          <w:p w14:paraId="63074F74" w14:textId="77777777" w:rsidR="00745B2E" w:rsidRDefault="00745B2E" w:rsidP="00745B2E"/>
        </w:tc>
        <w:tc>
          <w:tcPr>
            <w:tcW w:w="1440" w:type="dxa"/>
          </w:tcPr>
          <w:p w14:paraId="2A7FFB1F" w14:textId="77777777" w:rsidR="00745B2E" w:rsidRDefault="00745B2E" w:rsidP="00745B2E"/>
        </w:tc>
        <w:tc>
          <w:tcPr>
            <w:tcW w:w="1601" w:type="dxa"/>
          </w:tcPr>
          <w:p w14:paraId="0AD18FE9" w14:textId="77777777" w:rsidR="00745B2E" w:rsidRDefault="00745B2E" w:rsidP="00745B2E"/>
        </w:tc>
      </w:tr>
      <w:tr w:rsidR="00745B2E" w14:paraId="003C49C6" w14:textId="77777777" w:rsidTr="00745B2E">
        <w:tc>
          <w:tcPr>
            <w:tcW w:w="1410" w:type="dxa"/>
          </w:tcPr>
          <w:p w14:paraId="708CBF59" w14:textId="77777777" w:rsidR="00745B2E" w:rsidRDefault="00745B2E" w:rsidP="00745B2E">
            <w:r>
              <w:t>Konwaliowa</w:t>
            </w:r>
          </w:p>
        </w:tc>
        <w:tc>
          <w:tcPr>
            <w:tcW w:w="1614" w:type="dxa"/>
          </w:tcPr>
          <w:p w14:paraId="6295B064" w14:textId="77777777" w:rsidR="00745B2E" w:rsidRDefault="00745B2E" w:rsidP="00745B2E">
            <w:r>
              <w:t>Nasienna</w:t>
            </w:r>
          </w:p>
        </w:tc>
        <w:tc>
          <w:tcPr>
            <w:tcW w:w="1597" w:type="dxa"/>
          </w:tcPr>
          <w:p w14:paraId="239CDE4C" w14:textId="77777777" w:rsidR="00745B2E" w:rsidRDefault="00745B2E" w:rsidP="00745B2E">
            <w:r>
              <w:t>Kminkowa</w:t>
            </w:r>
          </w:p>
        </w:tc>
        <w:tc>
          <w:tcPr>
            <w:tcW w:w="1400" w:type="dxa"/>
          </w:tcPr>
          <w:p w14:paraId="5408C7A6" w14:textId="77777777" w:rsidR="00745B2E" w:rsidRDefault="00745B2E" w:rsidP="00745B2E"/>
        </w:tc>
        <w:tc>
          <w:tcPr>
            <w:tcW w:w="1440" w:type="dxa"/>
          </w:tcPr>
          <w:p w14:paraId="6FE0146D" w14:textId="77777777" w:rsidR="00745B2E" w:rsidRDefault="00745B2E" w:rsidP="00745B2E"/>
        </w:tc>
        <w:tc>
          <w:tcPr>
            <w:tcW w:w="1601" w:type="dxa"/>
          </w:tcPr>
          <w:p w14:paraId="027C93BC" w14:textId="77777777" w:rsidR="00745B2E" w:rsidRDefault="00745B2E" w:rsidP="00745B2E"/>
        </w:tc>
      </w:tr>
      <w:tr w:rsidR="00745B2E" w14:paraId="4561AB55" w14:textId="77777777" w:rsidTr="00745B2E">
        <w:tc>
          <w:tcPr>
            <w:tcW w:w="1410" w:type="dxa"/>
          </w:tcPr>
          <w:p w14:paraId="23E6E66F" w14:textId="77777777" w:rsidR="00745B2E" w:rsidRDefault="00745B2E" w:rsidP="00745B2E">
            <w:r>
              <w:t>Chabrowa</w:t>
            </w:r>
          </w:p>
        </w:tc>
        <w:tc>
          <w:tcPr>
            <w:tcW w:w="1614" w:type="dxa"/>
          </w:tcPr>
          <w:p w14:paraId="6C22EEF5" w14:textId="77777777" w:rsidR="00745B2E" w:rsidRDefault="00745B2E" w:rsidP="00745B2E">
            <w:r>
              <w:t>Grafitowa</w:t>
            </w:r>
          </w:p>
        </w:tc>
        <w:tc>
          <w:tcPr>
            <w:tcW w:w="1597" w:type="dxa"/>
          </w:tcPr>
          <w:p w14:paraId="13361741" w14:textId="77777777" w:rsidR="00745B2E" w:rsidRDefault="00745B2E" w:rsidP="00745B2E">
            <w:r>
              <w:t>Szkolna</w:t>
            </w:r>
          </w:p>
        </w:tc>
        <w:tc>
          <w:tcPr>
            <w:tcW w:w="1400" w:type="dxa"/>
          </w:tcPr>
          <w:p w14:paraId="1D26E1F8" w14:textId="77777777" w:rsidR="00745B2E" w:rsidRDefault="00745B2E" w:rsidP="00745B2E"/>
        </w:tc>
        <w:tc>
          <w:tcPr>
            <w:tcW w:w="1440" w:type="dxa"/>
          </w:tcPr>
          <w:p w14:paraId="77B7BA43" w14:textId="77777777" w:rsidR="00745B2E" w:rsidRDefault="00745B2E" w:rsidP="00745B2E"/>
        </w:tc>
        <w:tc>
          <w:tcPr>
            <w:tcW w:w="1601" w:type="dxa"/>
          </w:tcPr>
          <w:p w14:paraId="5E718E01" w14:textId="77777777" w:rsidR="00745B2E" w:rsidRDefault="00745B2E" w:rsidP="00745B2E"/>
        </w:tc>
      </w:tr>
      <w:tr w:rsidR="00745B2E" w14:paraId="459007FD" w14:textId="77777777" w:rsidTr="00745B2E">
        <w:tc>
          <w:tcPr>
            <w:tcW w:w="1410" w:type="dxa"/>
          </w:tcPr>
          <w:p w14:paraId="4EF6B618" w14:textId="77777777" w:rsidR="00745B2E" w:rsidRDefault="00745B2E" w:rsidP="00745B2E"/>
        </w:tc>
        <w:tc>
          <w:tcPr>
            <w:tcW w:w="1614" w:type="dxa"/>
          </w:tcPr>
          <w:p w14:paraId="69B484DE" w14:textId="77777777" w:rsidR="00745B2E" w:rsidRDefault="00745B2E" w:rsidP="00745B2E">
            <w:r>
              <w:t>Geralda</w:t>
            </w:r>
          </w:p>
        </w:tc>
        <w:tc>
          <w:tcPr>
            <w:tcW w:w="1597" w:type="dxa"/>
          </w:tcPr>
          <w:p w14:paraId="4D5A23CC" w14:textId="77777777" w:rsidR="00745B2E" w:rsidRDefault="00745B2E" w:rsidP="00745B2E">
            <w:r>
              <w:t>Ametystowa</w:t>
            </w:r>
          </w:p>
        </w:tc>
        <w:tc>
          <w:tcPr>
            <w:tcW w:w="1400" w:type="dxa"/>
          </w:tcPr>
          <w:p w14:paraId="161C1936" w14:textId="77777777" w:rsidR="00745B2E" w:rsidRDefault="00745B2E" w:rsidP="00745B2E"/>
        </w:tc>
        <w:tc>
          <w:tcPr>
            <w:tcW w:w="1440" w:type="dxa"/>
          </w:tcPr>
          <w:p w14:paraId="4EFFE6C3" w14:textId="77777777" w:rsidR="00745B2E" w:rsidRDefault="00745B2E" w:rsidP="00745B2E"/>
        </w:tc>
        <w:tc>
          <w:tcPr>
            <w:tcW w:w="1601" w:type="dxa"/>
          </w:tcPr>
          <w:p w14:paraId="4A449EE1" w14:textId="77777777" w:rsidR="00745B2E" w:rsidRDefault="00745B2E" w:rsidP="00745B2E"/>
        </w:tc>
      </w:tr>
      <w:tr w:rsidR="00745B2E" w14:paraId="0D1BEA7E" w14:textId="77777777" w:rsidTr="00745B2E">
        <w:tc>
          <w:tcPr>
            <w:tcW w:w="1410" w:type="dxa"/>
          </w:tcPr>
          <w:p w14:paraId="418F3E1E" w14:textId="77777777" w:rsidR="00745B2E" w:rsidRDefault="00745B2E" w:rsidP="00745B2E"/>
        </w:tc>
        <w:tc>
          <w:tcPr>
            <w:tcW w:w="1614" w:type="dxa"/>
          </w:tcPr>
          <w:p w14:paraId="2F4ECA22" w14:textId="77777777" w:rsidR="00745B2E" w:rsidRDefault="00745B2E" w:rsidP="00745B2E">
            <w:r>
              <w:t>Ryszarda</w:t>
            </w:r>
          </w:p>
        </w:tc>
        <w:tc>
          <w:tcPr>
            <w:tcW w:w="1597" w:type="dxa"/>
          </w:tcPr>
          <w:p w14:paraId="7CAD4DE5" w14:textId="77777777" w:rsidR="00745B2E" w:rsidRDefault="00745B2E" w:rsidP="00745B2E">
            <w:r>
              <w:t xml:space="preserve">Długa </w:t>
            </w:r>
          </w:p>
        </w:tc>
        <w:tc>
          <w:tcPr>
            <w:tcW w:w="1400" w:type="dxa"/>
          </w:tcPr>
          <w:p w14:paraId="1F923857" w14:textId="77777777" w:rsidR="00745B2E" w:rsidRDefault="00745B2E" w:rsidP="00745B2E"/>
        </w:tc>
        <w:tc>
          <w:tcPr>
            <w:tcW w:w="1440" w:type="dxa"/>
          </w:tcPr>
          <w:p w14:paraId="478815AE" w14:textId="77777777" w:rsidR="00745B2E" w:rsidRDefault="00745B2E" w:rsidP="00745B2E"/>
        </w:tc>
        <w:tc>
          <w:tcPr>
            <w:tcW w:w="1601" w:type="dxa"/>
          </w:tcPr>
          <w:p w14:paraId="4AB49744" w14:textId="77777777" w:rsidR="00745B2E" w:rsidRDefault="00745B2E" w:rsidP="00745B2E"/>
        </w:tc>
      </w:tr>
      <w:tr w:rsidR="00745B2E" w14:paraId="601EAA21" w14:textId="77777777" w:rsidTr="00745B2E">
        <w:tc>
          <w:tcPr>
            <w:tcW w:w="1410" w:type="dxa"/>
          </w:tcPr>
          <w:p w14:paraId="02FF8EA3" w14:textId="77777777" w:rsidR="00745B2E" w:rsidRDefault="00745B2E" w:rsidP="00745B2E"/>
        </w:tc>
        <w:tc>
          <w:tcPr>
            <w:tcW w:w="1614" w:type="dxa"/>
          </w:tcPr>
          <w:p w14:paraId="210FB2CC" w14:textId="77777777" w:rsidR="00745B2E" w:rsidRDefault="00745B2E" w:rsidP="00745B2E">
            <w:r>
              <w:t>Teresy</w:t>
            </w:r>
          </w:p>
        </w:tc>
        <w:tc>
          <w:tcPr>
            <w:tcW w:w="1597" w:type="dxa"/>
          </w:tcPr>
          <w:p w14:paraId="724AFCB2" w14:textId="77777777" w:rsidR="00745B2E" w:rsidRDefault="00745B2E" w:rsidP="00745B2E">
            <w:r>
              <w:t>Sosnowa</w:t>
            </w:r>
          </w:p>
        </w:tc>
        <w:tc>
          <w:tcPr>
            <w:tcW w:w="1400" w:type="dxa"/>
          </w:tcPr>
          <w:p w14:paraId="41CD3F89" w14:textId="77777777" w:rsidR="00745B2E" w:rsidRDefault="00745B2E" w:rsidP="00745B2E"/>
        </w:tc>
        <w:tc>
          <w:tcPr>
            <w:tcW w:w="1440" w:type="dxa"/>
          </w:tcPr>
          <w:p w14:paraId="7A0B42CF" w14:textId="77777777" w:rsidR="00745B2E" w:rsidRDefault="00745B2E" w:rsidP="00745B2E">
            <w:r>
              <w:t xml:space="preserve"> </w:t>
            </w:r>
          </w:p>
        </w:tc>
        <w:tc>
          <w:tcPr>
            <w:tcW w:w="1601" w:type="dxa"/>
          </w:tcPr>
          <w:p w14:paraId="1D0EE973" w14:textId="77777777" w:rsidR="00745B2E" w:rsidRDefault="00745B2E" w:rsidP="00745B2E"/>
        </w:tc>
      </w:tr>
      <w:tr w:rsidR="00745B2E" w14:paraId="5393A348" w14:textId="77777777" w:rsidTr="00745B2E">
        <w:tc>
          <w:tcPr>
            <w:tcW w:w="1410" w:type="dxa"/>
          </w:tcPr>
          <w:p w14:paraId="1371AD86" w14:textId="77777777" w:rsidR="00745B2E" w:rsidRDefault="00745B2E" w:rsidP="00745B2E"/>
        </w:tc>
        <w:tc>
          <w:tcPr>
            <w:tcW w:w="1614" w:type="dxa"/>
          </w:tcPr>
          <w:p w14:paraId="0B1AB8FC" w14:textId="77777777" w:rsidR="00745B2E" w:rsidRDefault="00745B2E" w:rsidP="00745B2E">
            <w:r>
              <w:t>Macieja</w:t>
            </w:r>
          </w:p>
        </w:tc>
        <w:tc>
          <w:tcPr>
            <w:tcW w:w="1597" w:type="dxa"/>
          </w:tcPr>
          <w:p w14:paraId="1B376414" w14:textId="77777777" w:rsidR="00745B2E" w:rsidRDefault="00745B2E" w:rsidP="00745B2E">
            <w:r>
              <w:t>Berberysowa</w:t>
            </w:r>
          </w:p>
        </w:tc>
        <w:tc>
          <w:tcPr>
            <w:tcW w:w="1400" w:type="dxa"/>
          </w:tcPr>
          <w:p w14:paraId="37072683" w14:textId="77777777" w:rsidR="00745B2E" w:rsidRDefault="00745B2E" w:rsidP="00745B2E"/>
        </w:tc>
        <w:tc>
          <w:tcPr>
            <w:tcW w:w="1440" w:type="dxa"/>
          </w:tcPr>
          <w:p w14:paraId="285D41DD" w14:textId="77777777" w:rsidR="00745B2E" w:rsidRDefault="00745B2E" w:rsidP="00745B2E"/>
        </w:tc>
        <w:tc>
          <w:tcPr>
            <w:tcW w:w="1601" w:type="dxa"/>
          </w:tcPr>
          <w:p w14:paraId="1CB47FB2" w14:textId="77777777" w:rsidR="00745B2E" w:rsidRDefault="00745B2E" w:rsidP="00745B2E"/>
        </w:tc>
      </w:tr>
      <w:tr w:rsidR="00745B2E" w14:paraId="59C6D35E" w14:textId="77777777" w:rsidTr="00745B2E">
        <w:tc>
          <w:tcPr>
            <w:tcW w:w="1410" w:type="dxa"/>
          </w:tcPr>
          <w:p w14:paraId="61EBF644" w14:textId="77777777" w:rsidR="00745B2E" w:rsidRDefault="00745B2E" w:rsidP="00745B2E"/>
        </w:tc>
        <w:tc>
          <w:tcPr>
            <w:tcW w:w="1614" w:type="dxa"/>
          </w:tcPr>
          <w:p w14:paraId="34538B3C" w14:textId="77777777" w:rsidR="00745B2E" w:rsidRDefault="00745B2E" w:rsidP="00745B2E">
            <w:r>
              <w:t>Zakładowa</w:t>
            </w:r>
          </w:p>
        </w:tc>
        <w:tc>
          <w:tcPr>
            <w:tcW w:w="1597" w:type="dxa"/>
          </w:tcPr>
          <w:p w14:paraId="0411524B" w14:textId="77777777" w:rsidR="00745B2E" w:rsidRDefault="00745B2E" w:rsidP="00745B2E">
            <w:r>
              <w:t>Kościelna</w:t>
            </w:r>
          </w:p>
        </w:tc>
        <w:tc>
          <w:tcPr>
            <w:tcW w:w="1400" w:type="dxa"/>
          </w:tcPr>
          <w:p w14:paraId="278EC464" w14:textId="77777777" w:rsidR="00745B2E" w:rsidRDefault="00745B2E" w:rsidP="00745B2E"/>
        </w:tc>
        <w:tc>
          <w:tcPr>
            <w:tcW w:w="1440" w:type="dxa"/>
          </w:tcPr>
          <w:p w14:paraId="2B10EC33" w14:textId="77777777" w:rsidR="00745B2E" w:rsidRDefault="00745B2E" w:rsidP="00745B2E"/>
        </w:tc>
        <w:tc>
          <w:tcPr>
            <w:tcW w:w="1601" w:type="dxa"/>
          </w:tcPr>
          <w:p w14:paraId="43421906" w14:textId="77777777" w:rsidR="00745B2E" w:rsidRDefault="00745B2E" w:rsidP="00745B2E"/>
        </w:tc>
      </w:tr>
      <w:tr w:rsidR="00745B2E" w14:paraId="5D6C9F45" w14:textId="77777777" w:rsidTr="00745B2E">
        <w:tc>
          <w:tcPr>
            <w:tcW w:w="1410" w:type="dxa"/>
          </w:tcPr>
          <w:p w14:paraId="3BA7B556" w14:textId="77777777" w:rsidR="00745B2E" w:rsidRDefault="00745B2E" w:rsidP="00745B2E"/>
        </w:tc>
        <w:tc>
          <w:tcPr>
            <w:tcW w:w="1614" w:type="dxa"/>
          </w:tcPr>
          <w:p w14:paraId="2BE46535" w14:textId="77777777" w:rsidR="00745B2E" w:rsidRDefault="00745B2E" w:rsidP="00745B2E">
            <w:r>
              <w:t>Sezamkowa</w:t>
            </w:r>
          </w:p>
        </w:tc>
        <w:tc>
          <w:tcPr>
            <w:tcW w:w="1597" w:type="dxa"/>
          </w:tcPr>
          <w:p w14:paraId="740B683C" w14:textId="77777777" w:rsidR="00745B2E" w:rsidRDefault="00745B2E" w:rsidP="00745B2E">
            <w:r>
              <w:t>Diamentowa</w:t>
            </w:r>
          </w:p>
        </w:tc>
        <w:tc>
          <w:tcPr>
            <w:tcW w:w="1400" w:type="dxa"/>
          </w:tcPr>
          <w:p w14:paraId="74AAB8A9" w14:textId="77777777" w:rsidR="00745B2E" w:rsidRDefault="00745B2E" w:rsidP="00745B2E"/>
        </w:tc>
        <w:tc>
          <w:tcPr>
            <w:tcW w:w="1440" w:type="dxa"/>
          </w:tcPr>
          <w:p w14:paraId="547B16C4" w14:textId="77777777" w:rsidR="00745B2E" w:rsidRDefault="00745B2E" w:rsidP="00745B2E"/>
        </w:tc>
        <w:tc>
          <w:tcPr>
            <w:tcW w:w="1601" w:type="dxa"/>
          </w:tcPr>
          <w:p w14:paraId="11254249" w14:textId="77777777" w:rsidR="00745B2E" w:rsidRDefault="00745B2E" w:rsidP="00745B2E"/>
        </w:tc>
      </w:tr>
      <w:tr w:rsidR="00745B2E" w14:paraId="5B255004" w14:textId="77777777" w:rsidTr="00745B2E">
        <w:tc>
          <w:tcPr>
            <w:tcW w:w="1410" w:type="dxa"/>
          </w:tcPr>
          <w:p w14:paraId="2B26EF1D" w14:textId="77777777" w:rsidR="00745B2E" w:rsidRDefault="00745B2E" w:rsidP="00745B2E"/>
        </w:tc>
        <w:tc>
          <w:tcPr>
            <w:tcW w:w="1614" w:type="dxa"/>
          </w:tcPr>
          <w:p w14:paraId="0FAFE53C" w14:textId="77777777" w:rsidR="00745B2E" w:rsidRDefault="00745B2E" w:rsidP="00745B2E">
            <w:r>
              <w:t>Osiedle pod Lipami</w:t>
            </w:r>
          </w:p>
        </w:tc>
        <w:tc>
          <w:tcPr>
            <w:tcW w:w="1597" w:type="dxa"/>
          </w:tcPr>
          <w:p w14:paraId="69F9DD07" w14:textId="77777777" w:rsidR="00745B2E" w:rsidRDefault="00745B2E" w:rsidP="00745B2E">
            <w:r>
              <w:t>Ametystowa</w:t>
            </w:r>
          </w:p>
        </w:tc>
        <w:tc>
          <w:tcPr>
            <w:tcW w:w="1400" w:type="dxa"/>
          </w:tcPr>
          <w:p w14:paraId="31A13228" w14:textId="77777777" w:rsidR="00745B2E" w:rsidRDefault="00745B2E" w:rsidP="00745B2E"/>
        </w:tc>
        <w:tc>
          <w:tcPr>
            <w:tcW w:w="1440" w:type="dxa"/>
          </w:tcPr>
          <w:p w14:paraId="100DEF7E" w14:textId="77777777" w:rsidR="00745B2E" w:rsidRDefault="00745B2E" w:rsidP="00745B2E"/>
        </w:tc>
        <w:tc>
          <w:tcPr>
            <w:tcW w:w="1601" w:type="dxa"/>
          </w:tcPr>
          <w:p w14:paraId="01A968C7" w14:textId="77777777" w:rsidR="00745B2E" w:rsidRDefault="00745B2E" w:rsidP="00745B2E"/>
        </w:tc>
      </w:tr>
      <w:tr w:rsidR="00745B2E" w14:paraId="34006DE0" w14:textId="77777777" w:rsidTr="00745B2E">
        <w:tc>
          <w:tcPr>
            <w:tcW w:w="1410" w:type="dxa"/>
          </w:tcPr>
          <w:p w14:paraId="417B8C5C" w14:textId="77777777" w:rsidR="00745B2E" w:rsidRDefault="00745B2E" w:rsidP="00745B2E"/>
        </w:tc>
        <w:tc>
          <w:tcPr>
            <w:tcW w:w="1614" w:type="dxa"/>
          </w:tcPr>
          <w:p w14:paraId="3BC481BC" w14:textId="77777777" w:rsidR="00745B2E" w:rsidRDefault="00745B2E" w:rsidP="00745B2E">
            <w:r>
              <w:t xml:space="preserve">Zeusa </w:t>
            </w:r>
          </w:p>
        </w:tc>
        <w:tc>
          <w:tcPr>
            <w:tcW w:w="1597" w:type="dxa"/>
          </w:tcPr>
          <w:p w14:paraId="7CB1DABE" w14:textId="77777777" w:rsidR="00745B2E" w:rsidRDefault="00745B2E" w:rsidP="00745B2E">
            <w:r>
              <w:t>Brylantowa</w:t>
            </w:r>
          </w:p>
        </w:tc>
        <w:tc>
          <w:tcPr>
            <w:tcW w:w="1400" w:type="dxa"/>
          </w:tcPr>
          <w:p w14:paraId="4E2195DF" w14:textId="77777777" w:rsidR="00745B2E" w:rsidRDefault="00745B2E" w:rsidP="00745B2E"/>
        </w:tc>
        <w:tc>
          <w:tcPr>
            <w:tcW w:w="1440" w:type="dxa"/>
          </w:tcPr>
          <w:p w14:paraId="797F66BF" w14:textId="77777777" w:rsidR="00745B2E" w:rsidRDefault="00745B2E" w:rsidP="00745B2E"/>
        </w:tc>
        <w:tc>
          <w:tcPr>
            <w:tcW w:w="1601" w:type="dxa"/>
          </w:tcPr>
          <w:p w14:paraId="2795AC51" w14:textId="77777777" w:rsidR="00745B2E" w:rsidRDefault="00745B2E" w:rsidP="00745B2E"/>
        </w:tc>
      </w:tr>
      <w:tr w:rsidR="00745B2E" w14:paraId="38177B2D" w14:textId="77777777" w:rsidTr="00745B2E">
        <w:tc>
          <w:tcPr>
            <w:tcW w:w="1410" w:type="dxa"/>
          </w:tcPr>
          <w:p w14:paraId="0F840B09" w14:textId="77777777" w:rsidR="00745B2E" w:rsidRDefault="00745B2E" w:rsidP="00745B2E"/>
        </w:tc>
        <w:tc>
          <w:tcPr>
            <w:tcW w:w="1614" w:type="dxa"/>
          </w:tcPr>
          <w:p w14:paraId="57A817E2" w14:textId="77777777" w:rsidR="00745B2E" w:rsidRDefault="00745B2E" w:rsidP="00745B2E">
            <w:r>
              <w:t>Komercyjna</w:t>
            </w:r>
          </w:p>
        </w:tc>
        <w:tc>
          <w:tcPr>
            <w:tcW w:w="1597" w:type="dxa"/>
          </w:tcPr>
          <w:p w14:paraId="66A91B1B" w14:textId="77777777" w:rsidR="00745B2E" w:rsidRDefault="00745B2E" w:rsidP="00745B2E">
            <w:r>
              <w:t>Osiedle Leśne</w:t>
            </w:r>
          </w:p>
        </w:tc>
        <w:tc>
          <w:tcPr>
            <w:tcW w:w="1400" w:type="dxa"/>
          </w:tcPr>
          <w:p w14:paraId="0081CB21" w14:textId="77777777" w:rsidR="00745B2E" w:rsidRDefault="00745B2E" w:rsidP="00745B2E"/>
        </w:tc>
        <w:tc>
          <w:tcPr>
            <w:tcW w:w="1440" w:type="dxa"/>
          </w:tcPr>
          <w:p w14:paraId="0E5A6F2F" w14:textId="77777777" w:rsidR="00745B2E" w:rsidRDefault="00745B2E" w:rsidP="00745B2E"/>
        </w:tc>
        <w:tc>
          <w:tcPr>
            <w:tcW w:w="1601" w:type="dxa"/>
          </w:tcPr>
          <w:p w14:paraId="3E680869" w14:textId="77777777" w:rsidR="00745B2E" w:rsidRDefault="00745B2E" w:rsidP="00745B2E"/>
        </w:tc>
      </w:tr>
      <w:tr w:rsidR="00745B2E" w14:paraId="099BBAEE" w14:textId="77777777" w:rsidTr="00745B2E">
        <w:tc>
          <w:tcPr>
            <w:tcW w:w="1410" w:type="dxa"/>
          </w:tcPr>
          <w:p w14:paraId="77DD3307" w14:textId="77777777" w:rsidR="00745B2E" w:rsidRDefault="00745B2E" w:rsidP="00745B2E"/>
        </w:tc>
        <w:tc>
          <w:tcPr>
            <w:tcW w:w="1614" w:type="dxa"/>
          </w:tcPr>
          <w:p w14:paraId="7BFB90E5" w14:textId="77777777" w:rsidR="00745B2E" w:rsidRDefault="00745B2E" w:rsidP="00745B2E">
            <w:r>
              <w:t>Morenowa</w:t>
            </w:r>
          </w:p>
        </w:tc>
        <w:tc>
          <w:tcPr>
            <w:tcW w:w="1597" w:type="dxa"/>
          </w:tcPr>
          <w:p w14:paraId="7CF29D0B" w14:textId="77777777" w:rsidR="00745B2E" w:rsidRDefault="00745B2E" w:rsidP="00745B2E">
            <w:r>
              <w:t>Na Wzgórzu</w:t>
            </w:r>
          </w:p>
        </w:tc>
        <w:tc>
          <w:tcPr>
            <w:tcW w:w="1400" w:type="dxa"/>
          </w:tcPr>
          <w:p w14:paraId="027FB8F1" w14:textId="77777777" w:rsidR="00745B2E" w:rsidRDefault="00745B2E" w:rsidP="00745B2E">
            <w:r>
              <w:t xml:space="preserve"> </w:t>
            </w:r>
          </w:p>
        </w:tc>
        <w:tc>
          <w:tcPr>
            <w:tcW w:w="1440" w:type="dxa"/>
          </w:tcPr>
          <w:p w14:paraId="78E6B875" w14:textId="77777777" w:rsidR="00745B2E" w:rsidRDefault="00745B2E" w:rsidP="00745B2E"/>
        </w:tc>
        <w:tc>
          <w:tcPr>
            <w:tcW w:w="1601" w:type="dxa"/>
          </w:tcPr>
          <w:p w14:paraId="463F6893" w14:textId="77777777" w:rsidR="00745B2E" w:rsidRDefault="00745B2E" w:rsidP="00745B2E"/>
        </w:tc>
      </w:tr>
      <w:tr w:rsidR="00745B2E" w14:paraId="6C629B57" w14:textId="77777777" w:rsidTr="00745B2E">
        <w:tc>
          <w:tcPr>
            <w:tcW w:w="1410" w:type="dxa"/>
          </w:tcPr>
          <w:p w14:paraId="365EE2AD" w14:textId="77777777" w:rsidR="00745B2E" w:rsidRDefault="00745B2E" w:rsidP="00745B2E"/>
        </w:tc>
        <w:tc>
          <w:tcPr>
            <w:tcW w:w="1614" w:type="dxa"/>
          </w:tcPr>
          <w:p w14:paraId="712AD2BF" w14:textId="77777777" w:rsidR="00745B2E" w:rsidRDefault="00745B2E" w:rsidP="00745B2E">
            <w:r>
              <w:t>Wspólna</w:t>
            </w:r>
          </w:p>
        </w:tc>
        <w:tc>
          <w:tcPr>
            <w:tcW w:w="1597" w:type="dxa"/>
          </w:tcPr>
          <w:p w14:paraId="12E3E9AB" w14:textId="77777777" w:rsidR="00745B2E" w:rsidRDefault="00745B2E" w:rsidP="00745B2E">
            <w:r>
              <w:t>Starowiejska</w:t>
            </w:r>
          </w:p>
        </w:tc>
        <w:tc>
          <w:tcPr>
            <w:tcW w:w="1400" w:type="dxa"/>
          </w:tcPr>
          <w:p w14:paraId="4C87F766" w14:textId="77777777" w:rsidR="00745B2E" w:rsidRDefault="00745B2E" w:rsidP="00745B2E"/>
        </w:tc>
        <w:tc>
          <w:tcPr>
            <w:tcW w:w="1440" w:type="dxa"/>
          </w:tcPr>
          <w:p w14:paraId="172AD953" w14:textId="77777777" w:rsidR="00745B2E" w:rsidRDefault="00745B2E" w:rsidP="00745B2E"/>
        </w:tc>
        <w:tc>
          <w:tcPr>
            <w:tcW w:w="1601" w:type="dxa"/>
          </w:tcPr>
          <w:p w14:paraId="61E013C0" w14:textId="77777777" w:rsidR="00745B2E" w:rsidRDefault="00745B2E" w:rsidP="00745B2E"/>
        </w:tc>
      </w:tr>
      <w:tr w:rsidR="00745B2E" w14:paraId="22236B96" w14:textId="77777777" w:rsidTr="00745B2E">
        <w:tc>
          <w:tcPr>
            <w:tcW w:w="1410" w:type="dxa"/>
          </w:tcPr>
          <w:p w14:paraId="1DEE5CB5" w14:textId="77777777" w:rsidR="00745B2E" w:rsidRDefault="00745B2E" w:rsidP="00745B2E"/>
        </w:tc>
        <w:tc>
          <w:tcPr>
            <w:tcW w:w="1614" w:type="dxa"/>
          </w:tcPr>
          <w:p w14:paraId="5C674838" w14:textId="77777777" w:rsidR="00745B2E" w:rsidRDefault="00745B2E" w:rsidP="00745B2E">
            <w:r>
              <w:t>Kolorowa</w:t>
            </w:r>
          </w:p>
        </w:tc>
        <w:tc>
          <w:tcPr>
            <w:tcW w:w="1597" w:type="dxa"/>
          </w:tcPr>
          <w:p w14:paraId="014A7C97" w14:textId="77777777" w:rsidR="00745B2E" w:rsidRDefault="00745B2E" w:rsidP="00745B2E">
            <w:r>
              <w:t>Wronia</w:t>
            </w:r>
          </w:p>
        </w:tc>
        <w:tc>
          <w:tcPr>
            <w:tcW w:w="1400" w:type="dxa"/>
          </w:tcPr>
          <w:p w14:paraId="219A6414" w14:textId="77777777" w:rsidR="00745B2E" w:rsidRDefault="00745B2E" w:rsidP="00745B2E"/>
        </w:tc>
        <w:tc>
          <w:tcPr>
            <w:tcW w:w="1440" w:type="dxa"/>
          </w:tcPr>
          <w:p w14:paraId="3AFE2816" w14:textId="77777777" w:rsidR="00745B2E" w:rsidRDefault="00745B2E" w:rsidP="00745B2E"/>
        </w:tc>
        <w:tc>
          <w:tcPr>
            <w:tcW w:w="1601" w:type="dxa"/>
          </w:tcPr>
          <w:p w14:paraId="4354AAA6" w14:textId="77777777" w:rsidR="00745B2E" w:rsidRDefault="00745B2E" w:rsidP="00745B2E"/>
        </w:tc>
      </w:tr>
      <w:tr w:rsidR="00745B2E" w14:paraId="3EB33987" w14:textId="77777777" w:rsidTr="00745B2E">
        <w:tc>
          <w:tcPr>
            <w:tcW w:w="1410" w:type="dxa"/>
          </w:tcPr>
          <w:p w14:paraId="43E325B2" w14:textId="77777777" w:rsidR="00745B2E" w:rsidRDefault="00745B2E" w:rsidP="00745B2E"/>
        </w:tc>
        <w:tc>
          <w:tcPr>
            <w:tcW w:w="1614" w:type="dxa"/>
          </w:tcPr>
          <w:p w14:paraId="7C29ED16" w14:textId="77777777" w:rsidR="00745B2E" w:rsidRDefault="00745B2E" w:rsidP="00745B2E">
            <w:r>
              <w:t>Topolowa</w:t>
            </w:r>
          </w:p>
        </w:tc>
        <w:tc>
          <w:tcPr>
            <w:tcW w:w="1597" w:type="dxa"/>
          </w:tcPr>
          <w:p w14:paraId="6F795382" w14:textId="77777777" w:rsidR="00745B2E" w:rsidRDefault="00745B2E" w:rsidP="00745B2E"/>
        </w:tc>
        <w:tc>
          <w:tcPr>
            <w:tcW w:w="1400" w:type="dxa"/>
          </w:tcPr>
          <w:p w14:paraId="1C859F6F" w14:textId="77777777" w:rsidR="00745B2E" w:rsidRDefault="00745B2E" w:rsidP="00745B2E"/>
        </w:tc>
        <w:tc>
          <w:tcPr>
            <w:tcW w:w="1440" w:type="dxa"/>
          </w:tcPr>
          <w:p w14:paraId="4D422CE1" w14:textId="77777777" w:rsidR="00745B2E" w:rsidRDefault="00745B2E" w:rsidP="00745B2E"/>
        </w:tc>
        <w:tc>
          <w:tcPr>
            <w:tcW w:w="1601" w:type="dxa"/>
          </w:tcPr>
          <w:p w14:paraId="7EC09F7B" w14:textId="77777777" w:rsidR="00745B2E" w:rsidRDefault="00745B2E" w:rsidP="00745B2E"/>
        </w:tc>
      </w:tr>
      <w:tr w:rsidR="00745B2E" w14:paraId="7E28489D" w14:textId="77777777" w:rsidTr="00745B2E">
        <w:tc>
          <w:tcPr>
            <w:tcW w:w="1410" w:type="dxa"/>
          </w:tcPr>
          <w:p w14:paraId="7CB2D604" w14:textId="77777777" w:rsidR="00745B2E" w:rsidRDefault="00745B2E" w:rsidP="00745B2E"/>
        </w:tc>
        <w:tc>
          <w:tcPr>
            <w:tcW w:w="1614" w:type="dxa"/>
          </w:tcPr>
          <w:p w14:paraId="73C95FD2" w14:textId="77777777" w:rsidR="00745B2E" w:rsidRDefault="00745B2E" w:rsidP="00745B2E">
            <w:proofErr w:type="spellStart"/>
            <w:r>
              <w:t>Welecka</w:t>
            </w:r>
            <w:proofErr w:type="spellEnd"/>
          </w:p>
        </w:tc>
        <w:tc>
          <w:tcPr>
            <w:tcW w:w="1597" w:type="dxa"/>
          </w:tcPr>
          <w:p w14:paraId="0F6DEB9C" w14:textId="77777777" w:rsidR="00745B2E" w:rsidRDefault="00745B2E" w:rsidP="00745B2E"/>
        </w:tc>
        <w:tc>
          <w:tcPr>
            <w:tcW w:w="1400" w:type="dxa"/>
          </w:tcPr>
          <w:p w14:paraId="06F47DF1" w14:textId="77777777" w:rsidR="00745B2E" w:rsidRDefault="00745B2E" w:rsidP="00745B2E"/>
        </w:tc>
        <w:tc>
          <w:tcPr>
            <w:tcW w:w="1440" w:type="dxa"/>
          </w:tcPr>
          <w:p w14:paraId="6C9037DA" w14:textId="77777777" w:rsidR="00745B2E" w:rsidRDefault="00745B2E" w:rsidP="00745B2E"/>
        </w:tc>
        <w:tc>
          <w:tcPr>
            <w:tcW w:w="1601" w:type="dxa"/>
          </w:tcPr>
          <w:p w14:paraId="73BB93F6" w14:textId="77777777" w:rsidR="00745B2E" w:rsidRDefault="00745B2E" w:rsidP="00745B2E"/>
        </w:tc>
      </w:tr>
      <w:tr w:rsidR="00745B2E" w14:paraId="6430584A" w14:textId="77777777" w:rsidTr="00745B2E">
        <w:tc>
          <w:tcPr>
            <w:tcW w:w="1410" w:type="dxa"/>
          </w:tcPr>
          <w:p w14:paraId="6A769FCD" w14:textId="77777777" w:rsidR="00745B2E" w:rsidRDefault="00745B2E" w:rsidP="00745B2E"/>
        </w:tc>
        <w:tc>
          <w:tcPr>
            <w:tcW w:w="1614" w:type="dxa"/>
          </w:tcPr>
          <w:p w14:paraId="63DD638C" w14:textId="77777777" w:rsidR="00745B2E" w:rsidRDefault="00745B2E" w:rsidP="00745B2E">
            <w:r>
              <w:t>Mierzyńska</w:t>
            </w:r>
          </w:p>
        </w:tc>
        <w:tc>
          <w:tcPr>
            <w:tcW w:w="1597" w:type="dxa"/>
          </w:tcPr>
          <w:p w14:paraId="3F40D72A" w14:textId="77777777" w:rsidR="00745B2E" w:rsidRDefault="00745B2E" w:rsidP="00745B2E"/>
        </w:tc>
        <w:tc>
          <w:tcPr>
            <w:tcW w:w="1400" w:type="dxa"/>
          </w:tcPr>
          <w:p w14:paraId="358B2FEA" w14:textId="77777777" w:rsidR="00745B2E" w:rsidRDefault="00745B2E" w:rsidP="00745B2E"/>
        </w:tc>
        <w:tc>
          <w:tcPr>
            <w:tcW w:w="1440" w:type="dxa"/>
          </w:tcPr>
          <w:p w14:paraId="37B9ECB0" w14:textId="77777777" w:rsidR="00745B2E" w:rsidRDefault="00745B2E" w:rsidP="00745B2E"/>
        </w:tc>
        <w:tc>
          <w:tcPr>
            <w:tcW w:w="1601" w:type="dxa"/>
          </w:tcPr>
          <w:p w14:paraId="72B9FD1E" w14:textId="77777777" w:rsidR="00745B2E" w:rsidRDefault="00745B2E" w:rsidP="00745B2E"/>
        </w:tc>
      </w:tr>
      <w:tr w:rsidR="00745B2E" w14:paraId="5B2016A2" w14:textId="77777777" w:rsidTr="00745B2E">
        <w:tc>
          <w:tcPr>
            <w:tcW w:w="1410" w:type="dxa"/>
          </w:tcPr>
          <w:p w14:paraId="2DB7FA68" w14:textId="77777777" w:rsidR="00745B2E" w:rsidRDefault="00745B2E" w:rsidP="00745B2E"/>
        </w:tc>
        <w:tc>
          <w:tcPr>
            <w:tcW w:w="1614" w:type="dxa"/>
          </w:tcPr>
          <w:p w14:paraId="060E345D" w14:textId="77777777" w:rsidR="00745B2E" w:rsidRDefault="00745B2E" w:rsidP="00745B2E">
            <w:r>
              <w:t>Ryszarda</w:t>
            </w:r>
          </w:p>
        </w:tc>
        <w:tc>
          <w:tcPr>
            <w:tcW w:w="1597" w:type="dxa"/>
          </w:tcPr>
          <w:p w14:paraId="69FB7952" w14:textId="77777777" w:rsidR="00745B2E" w:rsidRDefault="00745B2E" w:rsidP="00745B2E"/>
        </w:tc>
        <w:tc>
          <w:tcPr>
            <w:tcW w:w="1400" w:type="dxa"/>
          </w:tcPr>
          <w:p w14:paraId="6F6A3F10" w14:textId="77777777" w:rsidR="00745B2E" w:rsidRDefault="00745B2E" w:rsidP="00745B2E"/>
        </w:tc>
        <w:tc>
          <w:tcPr>
            <w:tcW w:w="1440" w:type="dxa"/>
          </w:tcPr>
          <w:p w14:paraId="5A0247D1" w14:textId="77777777" w:rsidR="00745B2E" w:rsidRDefault="00745B2E" w:rsidP="00745B2E"/>
        </w:tc>
        <w:tc>
          <w:tcPr>
            <w:tcW w:w="1601" w:type="dxa"/>
          </w:tcPr>
          <w:p w14:paraId="2489F245" w14:textId="77777777" w:rsidR="00745B2E" w:rsidRDefault="00745B2E" w:rsidP="00745B2E"/>
        </w:tc>
      </w:tr>
      <w:tr w:rsidR="00745B2E" w14:paraId="216279D3" w14:textId="77777777" w:rsidTr="00745B2E">
        <w:tc>
          <w:tcPr>
            <w:tcW w:w="1410" w:type="dxa"/>
          </w:tcPr>
          <w:p w14:paraId="79112F52" w14:textId="77777777" w:rsidR="00745B2E" w:rsidRDefault="00745B2E" w:rsidP="00745B2E"/>
        </w:tc>
        <w:tc>
          <w:tcPr>
            <w:tcW w:w="1614" w:type="dxa"/>
          </w:tcPr>
          <w:p w14:paraId="23516144" w14:textId="77777777" w:rsidR="00745B2E" w:rsidRDefault="00745B2E" w:rsidP="00745B2E">
            <w:r>
              <w:t>Miła</w:t>
            </w:r>
          </w:p>
        </w:tc>
        <w:tc>
          <w:tcPr>
            <w:tcW w:w="1597" w:type="dxa"/>
          </w:tcPr>
          <w:p w14:paraId="040D2694" w14:textId="77777777" w:rsidR="00745B2E" w:rsidRDefault="00745B2E" w:rsidP="00745B2E"/>
        </w:tc>
        <w:tc>
          <w:tcPr>
            <w:tcW w:w="1400" w:type="dxa"/>
          </w:tcPr>
          <w:p w14:paraId="078DAA13" w14:textId="77777777" w:rsidR="00745B2E" w:rsidRDefault="00745B2E" w:rsidP="00745B2E"/>
        </w:tc>
        <w:tc>
          <w:tcPr>
            <w:tcW w:w="1440" w:type="dxa"/>
          </w:tcPr>
          <w:p w14:paraId="60C2581E" w14:textId="77777777" w:rsidR="00745B2E" w:rsidRDefault="00745B2E" w:rsidP="00745B2E"/>
        </w:tc>
        <w:tc>
          <w:tcPr>
            <w:tcW w:w="1601" w:type="dxa"/>
          </w:tcPr>
          <w:p w14:paraId="1ABB601A" w14:textId="77777777" w:rsidR="00745B2E" w:rsidRDefault="00745B2E" w:rsidP="00745B2E"/>
        </w:tc>
      </w:tr>
      <w:tr w:rsidR="00745B2E" w14:paraId="411107D8" w14:textId="77777777" w:rsidTr="00745B2E">
        <w:tc>
          <w:tcPr>
            <w:tcW w:w="1410" w:type="dxa"/>
          </w:tcPr>
          <w:p w14:paraId="59E845DA" w14:textId="77777777" w:rsidR="00745B2E" w:rsidRDefault="00745B2E" w:rsidP="00745B2E"/>
        </w:tc>
        <w:tc>
          <w:tcPr>
            <w:tcW w:w="1614" w:type="dxa"/>
          </w:tcPr>
          <w:p w14:paraId="3ECCB0DC" w14:textId="77777777" w:rsidR="00745B2E" w:rsidRDefault="00745B2E" w:rsidP="00745B2E">
            <w:r>
              <w:t>Zaciszna</w:t>
            </w:r>
          </w:p>
        </w:tc>
        <w:tc>
          <w:tcPr>
            <w:tcW w:w="1597" w:type="dxa"/>
          </w:tcPr>
          <w:p w14:paraId="4DA9BAA4" w14:textId="77777777" w:rsidR="00745B2E" w:rsidRDefault="00745B2E" w:rsidP="00745B2E"/>
        </w:tc>
        <w:tc>
          <w:tcPr>
            <w:tcW w:w="1400" w:type="dxa"/>
          </w:tcPr>
          <w:p w14:paraId="036A13CD" w14:textId="77777777" w:rsidR="00745B2E" w:rsidRDefault="00745B2E" w:rsidP="00745B2E"/>
        </w:tc>
        <w:tc>
          <w:tcPr>
            <w:tcW w:w="1440" w:type="dxa"/>
          </w:tcPr>
          <w:p w14:paraId="17865A5E" w14:textId="77777777" w:rsidR="00745B2E" w:rsidRDefault="00745B2E" w:rsidP="00745B2E"/>
        </w:tc>
        <w:tc>
          <w:tcPr>
            <w:tcW w:w="1601" w:type="dxa"/>
          </w:tcPr>
          <w:p w14:paraId="18459926" w14:textId="77777777" w:rsidR="00745B2E" w:rsidRDefault="00745B2E" w:rsidP="00745B2E"/>
        </w:tc>
      </w:tr>
      <w:tr w:rsidR="00745B2E" w14:paraId="2BA91044" w14:textId="77777777" w:rsidTr="00745B2E">
        <w:tc>
          <w:tcPr>
            <w:tcW w:w="1410" w:type="dxa"/>
          </w:tcPr>
          <w:p w14:paraId="4566B66C" w14:textId="77777777" w:rsidR="00745B2E" w:rsidRDefault="00745B2E" w:rsidP="00745B2E"/>
        </w:tc>
        <w:tc>
          <w:tcPr>
            <w:tcW w:w="1614" w:type="dxa"/>
          </w:tcPr>
          <w:p w14:paraId="1071159E" w14:textId="77777777" w:rsidR="00745B2E" w:rsidRDefault="00745B2E" w:rsidP="00745B2E">
            <w:r>
              <w:t>Wesoła</w:t>
            </w:r>
          </w:p>
        </w:tc>
        <w:tc>
          <w:tcPr>
            <w:tcW w:w="1597" w:type="dxa"/>
          </w:tcPr>
          <w:p w14:paraId="5D5713B5" w14:textId="77777777" w:rsidR="00745B2E" w:rsidRDefault="00745B2E" w:rsidP="00745B2E"/>
        </w:tc>
        <w:tc>
          <w:tcPr>
            <w:tcW w:w="1400" w:type="dxa"/>
          </w:tcPr>
          <w:p w14:paraId="709BE144" w14:textId="77777777" w:rsidR="00745B2E" w:rsidRDefault="00745B2E" w:rsidP="00745B2E"/>
        </w:tc>
        <w:tc>
          <w:tcPr>
            <w:tcW w:w="1440" w:type="dxa"/>
          </w:tcPr>
          <w:p w14:paraId="271DD7BA" w14:textId="77777777" w:rsidR="00745B2E" w:rsidRDefault="00745B2E" w:rsidP="00745B2E"/>
        </w:tc>
        <w:tc>
          <w:tcPr>
            <w:tcW w:w="1601" w:type="dxa"/>
          </w:tcPr>
          <w:p w14:paraId="3EE9D54F" w14:textId="77777777" w:rsidR="00745B2E" w:rsidRDefault="00745B2E" w:rsidP="00745B2E"/>
        </w:tc>
      </w:tr>
      <w:tr w:rsidR="00745B2E" w14:paraId="5ABA8BD0" w14:textId="77777777" w:rsidTr="00745B2E">
        <w:tc>
          <w:tcPr>
            <w:tcW w:w="1410" w:type="dxa"/>
          </w:tcPr>
          <w:p w14:paraId="0FE1CF02" w14:textId="77777777" w:rsidR="00745B2E" w:rsidRDefault="00745B2E" w:rsidP="00745B2E"/>
        </w:tc>
        <w:tc>
          <w:tcPr>
            <w:tcW w:w="1614" w:type="dxa"/>
          </w:tcPr>
          <w:p w14:paraId="64CF2C15" w14:textId="77777777" w:rsidR="00745B2E" w:rsidRDefault="00745B2E" w:rsidP="00745B2E">
            <w:r>
              <w:t>Starowiejska</w:t>
            </w:r>
          </w:p>
        </w:tc>
        <w:tc>
          <w:tcPr>
            <w:tcW w:w="1597" w:type="dxa"/>
          </w:tcPr>
          <w:p w14:paraId="7ADB0FD8" w14:textId="77777777" w:rsidR="00745B2E" w:rsidRDefault="00745B2E" w:rsidP="00745B2E"/>
        </w:tc>
        <w:tc>
          <w:tcPr>
            <w:tcW w:w="1400" w:type="dxa"/>
          </w:tcPr>
          <w:p w14:paraId="40FBD917" w14:textId="77777777" w:rsidR="00745B2E" w:rsidRDefault="00745B2E" w:rsidP="00745B2E"/>
        </w:tc>
        <w:tc>
          <w:tcPr>
            <w:tcW w:w="1440" w:type="dxa"/>
          </w:tcPr>
          <w:p w14:paraId="18C41881" w14:textId="77777777" w:rsidR="00745B2E" w:rsidRDefault="00745B2E" w:rsidP="00745B2E"/>
        </w:tc>
        <w:tc>
          <w:tcPr>
            <w:tcW w:w="1601" w:type="dxa"/>
          </w:tcPr>
          <w:p w14:paraId="35ECDBD7" w14:textId="77777777" w:rsidR="00745B2E" w:rsidRDefault="00745B2E" w:rsidP="00745B2E"/>
        </w:tc>
      </w:tr>
      <w:tr w:rsidR="00745B2E" w14:paraId="6EA592F1" w14:textId="77777777" w:rsidTr="00745B2E">
        <w:tc>
          <w:tcPr>
            <w:tcW w:w="1410" w:type="dxa"/>
          </w:tcPr>
          <w:p w14:paraId="41929A0E" w14:textId="77777777" w:rsidR="00745B2E" w:rsidRDefault="00745B2E" w:rsidP="00745B2E"/>
        </w:tc>
        <w:tc>
          <w:tcPr>
            <w:tcW w:w="1614" w:type="dxa"/>
          </w:tcPr>
          <w:p w14:paraId="302CEFB7" w14:textId="77777777" w:rsidR="00745B2E" w:rsidRDefault="00745B2E" w:rsidP="00745B2E">
            <w:r>
              <w:t>Holenderska</w:t>
            </w:r>
          </w:p>
        </w:tc>
        <w:tc>
          <w:tcPr>
            <w:tcW w:w="1597" w:type="dxa"/>
          </w:tcPr>
          <w:p w14:paraId="46F51725" w14:textId="77777777" w:rsidR="00745B2E" w:rsidRDefault="00745B2E" w:rsidP="00745B2E"/>
        </w:tc>
        <w:tc>
          <w:tcPr>
            <w:tcW w:w="1400" w:type="dxa"/>
          </w:tcPr>
          <w:p w14:paraId="4385D436" w14:textId="77777777" w:rsidR="00745B2E" w:rsidRDefault="00745B2E" w:rsidP="00745B2E"/>
        </w:tc>
        <w:tc>
          <w:tcPr>
            <w:tcW w:w="1440" w:type="dxa"/>
          </w:tcPr>
          <w:p w14:paraId="002AF96E" w14:textId="77777777" w:rsidR="00745B2E" w:rsidRDefault="00745B2E" w:rsidP="00745B2E"/>
        </w:tc>
        <w:tc>
          <w:tcPr>
            <w:tcW w:w="1601" w:type="dxa"/>
          </w:tcPr>
          <w:p w14:paraId="0BAFB453" w14:textId="77777777" w:rsidR="00745B2E" w:rsidRDefault="00745B2E" w:rsidP="00745B2E"/>
        </w:tc>
      </w:tr>
      <w:tr w:rsidR="00745B2E" w14:paraId="2F8B6B75" w14:textId="77777777" w:rsidTr="00745B2E">
        <w:tc>
          <w:tcPr>
            <w:tcW w:w="1410" w:type="dxa"/>
          </w:tcPr>
          <w:p w14:paraId="61031802" w14:textId="77777777" w:rsidR="00745B2E" w:rsidRDefault="00745B2E" w:rsidP="00745B2E"/>
        </w:tc>
        <w:tc>
          <w:tcPr>
            <w:tcW w:w="1614" w:type="dxa"/>
          </w:tcPr>
          <w:p w14:paraId="4EBCE802" w14:textId="77777777" w:rsidR="00745B2E" w:rsidRDefault="00745B2E" w:rsidP="00745B2E">
            <w:r>
              <w:t>Anyżkowa</w:t>
            </w:r>
          </w:p>
        </w:tc>
        <w:tc>
          <w:tcPr>
            <w:tcW w:w="1597" w:type="dxa"/>
          </w:tcPr>
          <w:p w14:paraId="401D620E" w14:textId="77777777" w:rsidR="00745B2E" w:rsidRDefault="00745B2E" w:rsidP="00745B2E"/>
        </w:tc>
        <w:tc>
          <w:tcPr>
            <w:tcW w:w="1400" w:type="dxa"/>
          </w:tcPr>
          <w:p w14:paraId="424777F2" w14:textId="77777777" w:rsidR="00745B2E" w:rsidRDefault="00745B2E" w:rsidP="00745B2E"/>
        </w:tc>
        <w:tc>
          <w:tcPr>
            <w:tcW w:w="1440" w:type="dxa"/>
          </w:tcPr>
          <w:p w14:paraId="4AD155FB" w14:textId="77777777" w:rsidR="00745B2E" w:rsidRDefault="00745B2E" w:rsidP="00745B2E"/>
        </w:tc>
        <w:tc>
          <w:tcPr>
            <w:tcW w:w="1601" w:type="dxa"/>
          </w:tcPr>
          <w:p w14:paraId="5BDC5A92" w14:textId="77777777" w:rsidR="00745B2E" w:rsidRDefault="00745B2E" w:rsidP="00745B2E"/>
        </w:tc>
      </w:tr>
      <w:tr w:rsidR="00745B2E" w14:paraId="2E4FB553" w14:textId="77777777" w:rsidTr="00745B2E">
        <w:tc>
          <w:tcPr>
            <w:tcW w:w="1410" w:type="dxa"/>
          </w:tcPr>
          <w:p w14:paraId="12A627DF" w14:textId="77777777" w:rsidR="00745B2E" w:rsidRDefault="00745B2E" w:rsidP="00745B2E"/>
        </w:tc>
        <w:tc>
          <w:tcPr>
            <w:tcW w:w="1614" w:type="dxa"/>
          </w:tcPr>
          <w:p w14:paraId="0B544A9D" w14:textId="77777777" w:rsidR="00745B2E" w:rsidRDefault="00745B2E" w:rsidP="00745B2E">
            <w:r>
              <w:t>Tomasza</w:t>
            </w:r>
          </w:p>
        </w:tc>
        <w:tc>
          <w:tcPr>
            <w:tcW w:w="1597" w:type="dxa"/>
          </w:tcPr>
          <w:p w14:paraId="3BBF3025" w14:textId="77777777" w:rsidR="00745B2E" w:rsidRDefault="00745B2E" w:rsidP="00745B2E"/>
        </w:tc>
        <w:tc>
          <w:tcPr>
            <w:tcW w:w="1400" w:type="dxa"/>
          </w:tcPr>
          <w:p w14:paraId="30A6BD61" w14:textId="77777777" w:rsidR="00745B2E" w:rsidRDefault="00745B2E" w:rsidP="00745B2E"/>
        </w:tc>
        <w:tc>
          <w:tcPr>
            <w:tcW w:w="1440" w:type="dxa"/>
          </w:tcPr>
          <w:p w14:paraId="07BC0616" w14:textId="77777777" w:rsidR="00745B2E" w:rsidRDefault="00745B2E" w:rsidP="00745B2E"/>
        </w:tc>
        <w:tc>
          <w:tcPr>
            <w:tcW w:w="1601" w:type="dxa"/>
          </w:tcPr>
          <w:p w14:paraId="53423748" w14:textId="77777777" w:rsidR="00745B2E" w:rsidRDefault="00745B2E" w:rsidP="00745B2E"/>
        </w:tc>
      </w:tr>
      <w:tr w:rsidR="00745B2E" w14:paraId="75E6948D" w14:textId="77777777" w:rsidTr="00745B2E">
        <w:tc>
          <w:tcPr>
            <w:tcW w:w="1410" w:type="dxa"/>
          </w:tcPr>
          <w:p w14:paraId="42EC07C5" w14:textId="77777777" w:rsidR="00745B2E" w:rsidRDefault="00745B2E" w:rsidP="00745B2E"/>
        </w:tc>
        <w:tc>
          <w:tcPr>
            <w:tcW w:w="1614" w:type="dxa"/>
          </w:tcPr>
          <w:p w14:paraId="73F2E981" w14:textId="77777777" w:rsidR="00745B2E" w:rsidRDefault="00745B2E" w:rsidP="00745B2E">
            <w:r>
              <w:t>Pawła</w:t>
            </w:r>
          </w:p>
        </w:tc>
        <w:tc>
          <w:tcPr>
            <w:tcW w:w="1597" w:type="dxa"/>
          </w:tcPr>
          <w:p w14:paraId="48F4EB01" w14:textId="77777777" w:rsidR="00745B2E" w:rsidRDefault="00745B2E" w:rsidP="00745B2E"/>
        </w:tc>
        <w:tc>
          <w:tcPr>
            <w:tcW w:w="1400" w:type="dxa"/>
          </w:tcPr>
          <w:p w14:paraId="76E869FD" w14:textId="77777777" w:rsidR="00745B2E" w:rsidRDefault="00745B2E" w:rsidP="00745B2E"/>
        </w:tc>
        <w:tc>
          <w:tcPr>
            <w:tcW w:w="1440" w:type="dxa"/>
          </w:tcPr>
          <w:p w14:paraId="4D370CF0" w14:textId="77777777" w:rsidR="00745B2E" w:rsidRDefault="00745B2E" w:rsidP="00745B2E"/>
        </w:tc>
        <w:tc>
          <w:tcPr>
            <w:tcW w:w="1601" w:type="dxa"/>
          </w:tcPr>
          <w:p w14:paraId="53F8411B" w14:textId="77777777" w:rsidR="00745B2E" w:rsidRDefault="00745B2E" w:rsidP="00745B2E"/>
        </w:tc>
      </w:tr>
      <w:tr w:rsidR="00745B2E" w14:paraId="6D38924A" w14:textId="77777777" w:rsidTr="00745B2E">
        <w:tc>
          <w:tcPr>
            <w:tcW w:w="1410" w:type="dxa"/>
          </w:tcPr>
          <w:p w14:paraId="29DDED12" w14:textId="77777777" w:rsidR="00745B2E" w:rsidRDefault="00745B2E" w:rsidP="00745B2E"/>
        </w:tc>
        <w:tc>
          <w:tcPr>
            <w:tcW w:w="1614" w:type="dxa"/>
          </w:tcPr>
          <w:p w14:paraId="41DC8B27" w14:textId="77777777" w:rsidR="00745B2E" w:rsidRDefault="00745B2E" w:rsidP="00745B2E">
            <w:r>
              <w:t>Pauliny</w:t>
            </w:r>
          </w:p>
        </w:tc>
        <w:tc>
          <w:tcPr>
            <w:tcW w:w="1597" w:type="dxa"/>
          </w:tcPr>
          <w:p w14:paraId="44D3392D" w14:textId="77777777" w:rsidR="00745B2E" w:rsidRDefault="00745B2E" w:rsidP="00745B2E"/>
        </w:tc>
        <w:tc>
          <w:tcPr>
            <w:tcW w:w="1400" w:type="dxa"/>
          </w:tcPr>
          <w:p w14:paraId="76453D4D" w14:textId="77777777" w:rsidR="00745B2E" w:rsidRDefault="00745B2E" w:rsidP="00745B2E"/>
        </w:tc>
        <w:tc>
          <w:tcPr>
            <w:tcW w:w="1440" w:type="dxa"/>
          </w:tcPr>
          <w:p w14:paraId="594D9786" w14:textId="77777777" w:rsidR="00745B2E" w:rsidRDefault="00745B2E" w:rsidP="00745B2E"/>
        </w:tc>
        <w:tc>
          <w:tcPr>
            <w:tcW w:w="1601" w:type="dxa"/>
          </w:tcPr>
          <w:p w14:paraId="10BAE6E5" w14:textId="77777777" w:rsidR="00745B2E" w:rsidRDefault="00745B2E" w:rsidP="00745B2E"/>
        </w:tc>
      </w:tr>
      <w:tr w:rsidR="00745B2E" w14:paraId="502818E9" w14:textId="77777777" w:rsidTr="00745B2E">
        <w:tc>
          <w:tcPr>
            <w:tcW w:w="1410" w:type="dxa"/>
          </w:tcPr>
          <w:p w14:paraId="2E511C71" w14:textId="77777777" w:rsidR="00745B2E" w:rsidRDefault="00745B2E" w:rsidP="00745B2E"/>
        </w:tc>
        <w:tc>
          <w:tcPr>
            <w:tcW w:w="1614" w:type="dxa"/>
          </w:tcPr>
          <w:p w14:paraId="78BCE2C1" w14:textId="77777777" w:rsidR="00745B2E" w:rsidRDefault="00745B2E" w:rsidP="00745B2E">
            <w:r>
              <w:t>Jolanty</w:t>
            </w:r>
          </w:p>
        </w:tc>
        <w:tc>
          <w:tcPr>
            <w:tcW w:w="1597" w:type="dxa"/>
          </w:tcPr>
          <w:p w14:paraId="0153FFCD" w14:textId="77777777" w:rsidR="00745B2E" w:rsidRDefault="00745B2E" w:rsidP="00745B2E"/>
        </w:tc>
        <w:tc>
          <w:tcPr>
            <w:tcW w:w="1400" w:type="dxa"/>
          </w:tcPr>
          <w:p w14:paraId="0E890E5A" w14:textId="77777777" w:rsidR="00745B2E" w:rsidRDefault="00745B2E" w:rsidP="00745B2E"/>
        </w:tc>
        <w:tc>
          <w:tcPr>
            <w:tcW w:w="1440" w:type="dxa"/>
          </w:tcPr>
          <w:p w14:paraId="3AF852FC" w14:textId="77777777" w:rsidR="00745B2E" w:rsidRDefault="00745B2E" w:rsidP="00745B2E"/>
        </w:tc>
        <w:tc>
          <w:tcPr>
            <w:tcW w:w="1601" w:type="dxa"/>
          </w:tcPr>
          <w:p w14:paraId="63946D0B" w14:textId="77777777" w:rsidR="00745B2E" w:rsidRDefault="00745B2E" w:rsidP="00745B2E"/>
        </w:tc>
      </w:tr>
      <w:tr w:rsidR="00745B2E" w14:paraId="48F3EDE2" w14:textId="77777777" w:rsidTr="00745B2E">
        <w:tc>
          <w:tcPr>
            <w:tcW w:w="1410" w:type="dxa"/>
          </w:tcPr>
          <w:p w14:paraId="2D507B49" w14:textId="77777777" w:rsidR="00745B2E" w:rsidRDefault="00745B2E" w:rsidP="00745B2E"/>
        </w:tc>
        <w:tc>
          <w:tcPr>
            <w:tcW w:w="1614" w:type="dxa"/>
          </w:tcPr>
          <w:p w14:paraId="039674CB" w14:textId="77777777" w:rsidR="00745B2E" w:rsidRDefault="00745B2E" w:rsidP="00745B2E">
            <w:r>
              <w:t xml:space="preserve">Poranna </w:t>
            </w:r>
          </w:p>
        </w:tc>
        <w:tc>
          <w:tcPr>
            <w:tcW w:w="1597" w:type="dxa"/>
          </w:tcPr>
          <w:p w14:paraId="3E0B37FC" w14:textId="77777777" w:rsidR="00745B2E" w:rsidRDefault="00745B2E" w:rsidP="00745B2E"/>
        </w:tc>
        <w:tc>
          <w:tcPr>
            <w:tcW w:w="1400" w:type="dxa"/>
          </w:tcPr>
          <w:p w14:paraId="4F6F86C7" w14:textId="77777777" w:rsidR="00745B2E" w:rsidRDefault="00745B2E" w:rsidP="00745B2E"/>
        </w:tc>
        <w:tc>
          <w:tcPr>
            <w:tcW w:w="1440" w:type="dxa"/>
          </w:tcPr>
          <w:p w14:paraId="04925E08" w14:textId="77777777" w:rsidR="00745B2E" w:rsidRDefault="00745B2E" w:rsidP="00745B2E"/>
        </w:tc>
        <w:tc>
          <w:tcPr>
            <w:tcW w:w="1601" w:type="dxa"/>
          </w:tcPr>
          <w:p w14:paraId="7E2E154C" w14:textId="77777777" w:rsidR="00745B2E" w:rsidRDefault="00745B2E" w:rsidP="00745B2E"/>
        </w:tc>
      </w:tr>
      <w:tr w:rsidR="00745B2E" w14:paraId="1DCBB007" w14:textId="77777777" w:rsidTr="00745B2E">
        <w:tc>
          <w:tcPr>
            <w:tcW w:w="1410" w:type="dxa"/>
          </w:tcPr>
          <w:p w14:paraId="50F9D8E2" w14:textId="77777777" w:rsidR="00745B2E" w:rsidRDefault="00745B2E" w:rsidP="00745B2E"/>
        </w:tc>
        <w:tc>
          <w:tcPr>
            <w:tcW w:w="1614" w:type="dxa"/>
          </w:tcPr>
          <w:p w14:paraId="1C023184" w14:textId="77777777" w:rsidR="00745B2E" w:rsidRDefault="00745B2E" w:rsidP="00745B2E">
            <w:r>
              <w:t>Nad Stobnicą</w:t>
            </w:r>
          </w:p>
        </w:tc>
        <w:tc>
          <w:tcPr>
            <w:tcW w:w="1597" w:type="dxa"/>
          </w:tcPr>
          <w:p w14:paraId="1B325F82" w14:textId="77777777" w:rsidR="00745B2E" w:rsidRDefault="00745B2E" w:rsidP="00745B2E"/>
        </w:tc>
        <w:tc>
          <w:tcPr>
            <w:tcW w:w="1400" w:type="dxa"/>
          </w:tcPr>
          <w:p w14:paraId="7686CDCC" w14:textId="77777777" w:rsidR="00745B2E" w:rsidRDefault="00745B2E" w:rsidP="00745B2E"/>
        </w:tc>
        <w:tc>
          <w:tcPr>
            <w:tcW w:w="1440" w:type="dxa"/>
          </w:tcPr>
          <w:p w14:paraId="2C920791" w14:textId="77777777" w:rsidR="00745B2E" w:rsidRDefault="00745B2E" w:rsidP="00745B2E"/>
        </w:tc>
        <w:tc>
          <w:tcPr>
            <w:tcW w:w="1601" w:type="dxa"/>
          </w:tcPr>
          <w:p w14:paraId="79391446" w14:textId="77777777" w:rsidR="00745B2E" w:rsidRDefault="00745B2E" w:rsidP="00745B2E"/>
        </w:tc>
      </w:tr>
      <w:tr w:rsidR="00745B2E" w14:paraId="080450C5" w14:textId="77777777" w:rsidTr="00745B2E">
        <w:tc>
          <w:tcPr>
            <w:tcW w:w="1410" w:type="dxa"/>
          </w:tcPr>
          <w:p w14:paraId="2A2CB3EB" w14:textId="77777777" w:rsidR="00745B2E" w:rsidRDefault="00745B2E" w:rsidP="00745B2E"/>
        </w:tc>
        <w:tc>
          <w:tcPr>
            <w:tcW w:w="1614" w:type="dxa"/>
          </w:tcPr>
          <w:p w14:paraId="0FFEFAC4" w14:textId="77777777" w:rsidR="00745B2E" w:rsidRDefault="00745B2E" w:rsidP="00745B2E">
            <w:r>
              <w:t>Piotra</w:t>
            </w:r>
          </w:p>
        </w:tc>
        <w:tc>
          <w:tcPr>
            <w:tcW w:w="1597" w:type="dxa"/>
          </w:tcPr>
          <w:p w14:paraId="43E6F41D" w14:textId="77777777" w:rsidR="00745B2E" w:rsidRDefault="00745B2E" w:rsidP="00745B2E"/>
        </w:tc>
        <w:tc>
          <w:tcPr>
            <w:tcW w:w="1400" w:type="dxa"/>
          </w:tcPr>
          <w:p w14:paraId="0E2FDE3F" w14:textId="77777777" w:rsidR="00745B2E" w:rsidRDefault="00745B2E" w:rsidP="00745B2E"/>
        </w:tc>
        <w:tc>
          <w:tcPr>
            <w:tcW w:w="1440" w:type="dxa"/>
          </w:tcPr>
          <w:p w14:paraId="5D6DC4F7" w14:textId="77777777" w:rsidR="00745B2E" w:rsidRDefault="00745B2E" w:rsidP="00745B2E"/>
        </w:tc>
        <w:tc>
          <w:tcPr>
            <w:tcW w:w="1601" w:type="dxa"/>
          </w:tcPr>
          <w:p w14:paraId="572A2CC4" w14:textId="77777777" w:rsidR="00745B2E" w:rsidRDefault="00745B2E" w:rsidP="00745B2E"/>
        </w:tc>
      </w:tr>
      <w:tr w:rsidR="00745B2E" w14:paraId="13CED9DC" w14:textId="77777777" w:rsidTr="00745B2E">
        <w:tc>
          <w:tcPr>
            <w:tcW w:w="1410" w:type="dxa"/>
          </w:tcPr>
          <w:p w14:paraId="289B48D2" w14:textId="77777777" w:rsidR="00745B2E" w:rsidRDefault="00745B2E" w:rsidP="00745B2E"/>
        </w:tc>
        <w:tc>
          <w:tcPr>
            <w:tcW w:w="1614" w:type="dxa"/>
          </w:tcPr>
          <w:p w14:paraId="68455D0E" w14:textId="77777777" w:rsidR="00745B2E" w:rsidRDefault="00745B2E" w:rsidP="00745B2E">
            <w:r>
              <w:t>Podmiejska</w:t>
            </w:r>
          </w:p>
        </w:tc>
        <w:tc>
          <w:tcPr>
            <w:tcW w:w="1597" w:type="dxa"/>
          </w:tcPr>
          <w:p w14:paraId="480FC7D7" w14:textId="77777777" w:rsidR="00745B2E" w:rsidRDefault="00745B2E" w:rsidP="00745B2E"/>
        </w:tc>
        <w:tc>
          <w:tcPr>
            <w:tcW w:w="1400" w:type="dxa"/>
          </w:tcPr>
          <w:p w14:paraId="20725035" w14:textId="77777777" w:rsidR="00745B2E" w:rsidRDefault="00745B2E" w:rsidP="00745B2E"/>
        </w:tc>
        <w:tc>
          <w:tcPr>
            <w:tcW w:w="1440" w:type="dxa"/>
          </w:tcPr>
          <w:p w14:paraId="5C7BD792" w14:textId="77777777" w:rsidR="00745B2E" w:rsidRDefault="00745B2E" w:rsidP="00745B2E"/>
        </w:tc>
        <w:tc>
          <w:tcPr>
            <w:tcW w:w="1601" w:type="dxa"/>
          </w:tcPr>
          <w:p w14:paraId="1609DF79" w14:textId="77777777" w:rsidR="00745B2E" w:rsidRDefault="00745B2E" w:rsidP="00745B2E"/>
        </w:tc>
      </w:tr>
      <w:tr w:rsidR="00745B2E" w14:paraId="5E90947A" w14:textId="77777777" w:rsidTr="00745B2E">
        <w:tc>
          <w:tcPr>
            <w:tcW w:w="1410" w:type="dxa"/>
          </w:tcPr>
          <w:p w14:paraId="0188898B" w14:textId="77777777" w:rsidR="00745B2E" w:rsidRDefault="00745B2E" w:rsidP="00745B2E"/>
        </w:tc>
        <w:tc>
          <w:tcPr>
            <w:tcW w:w="1614" w:type="dxa"/>
          </w:tcPr>
          <w:p w14:paraId="6E114AF2" w14:textId="77777777" w:rsidR="00745B2E" w:rsidRDefault="00745B2E" w:rsidP="00745B2E">
            <w:r>
              <w:t>Spółdzielców</w:t>
            </w:r>
          </w:p>
        </w:tc>
        <w:tc>
          <w:tcPr>
            <w:tcW w:w="1597" w:type="dxa"/>
          </w:tcPr>
          <w:p w14:paraId="287521A0" w14:textId="77777777" w:rsidR="00745B2E" w:rsidRDefault="00745B2E" w:rsidP="00745B2E"/>
        </w:tc>
        <w:tc>
          <w:tcPr>
            <w:tcW w:w="1400" w:type="dxa"/>
          </w:tcPr>
          <w:p w14:paraId="3097B1F2" w14:textId="77777777" w:rsidR="00745B2E" w:rsidRDefault="00745B2E" w:rsidP="00745B2E"/>
        </w:tc>
        <w:tc>
          <w:tcPr>
            <w:tcW w:w="1440" w:type="dxa"/>
          </w:tcPr>
          <w:p w14:paraId="46925AF1" w14:textId="77777777" w:rsidR="00745B2E" w:rsidRDefault="00745B2E" w:rsidP="00745B2E"/>
        </w:tc>
        <w:tc>
          <w:tcPr>
            <w:tcW w:w="1601" w:type="dxa"/>
          </w:tcPr>
          <w:p w14:paraId="77B7BB12" w14:textId="77777777" w:rsidR="00745B2E" w:rsidRDefault="00745B2E" w:rsidP="00745B2E"/>
        </w:tc>
      </w:tr>
    </w:tbl>
    <w:p w14:paraId="5E536604" w14:textId="62992BE3" w:rsidR="000D5CCE" w:rsidRDefault="000D5CCE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45B2E">
        <w:rPr>
          <w:rFonts w:ascii="Times New Roman" w:hAnsi="Times New Roman" w:cs="Times New Roman"/>
          <w:b/>
          <w:bCs/>
          <w:sz w:val="23"/>
          <w:szCs w:val="23"/>
        </w:rPr>
        <w:t>Tabela nr 3</w:t>
      </w:r>
      <w:r w:rsidR="00E14E2C">
        <w:rPr>
          <w:rFonts w:ascii="Times New Roman" w:hAnsi="Times New Roman" w:cs="Times New Roman"/>
          <w:sz w:val="23"/>
          <w:szCs w:val="23"/>
        </w:rPr>
        <w:t xml:space="preserve"> </w:t>
      </w:r>
      <w:r w:rsidR="00E14E2C" w:rsidRPr="00E14E2C">
        <w:rPr>
          <w:rFonts w:ascii="Times New Roman" w:hAnsi="Times New Roman" w:cs="Times New Roman"/>
          <w:b/>
          <w:bCs/>
          <w:sz w:val="23"/>
          <w:szCs w:val="23"/>
        </w:rPr>
        <w:t>Wykaz ulic z kanalizacją deszczową na terenie Gminy Dobra</w:t>
      </w:r>
    </w:p>
    <w:p w14:paraId="7F3C5E83" w14:textId="77777777" w:rsidR="00F0388B" w:rsidRDefault="00F0388B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5D1BE6C" w14:textId="469E7BBB" w:rsidR="00F0388B" w:rsidRPr="00843C8A" w:rsidRDefault="00F0388B" w:rsidP="00843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B78BE">
        <w:rPr>
          <w:rFonts w:ascii="Times New Roman" w:hAnsi="Times New Roman" w:cs="Times New Roman"/>
          <w:sz w:val="23"/>
          <w:szCs w:val="23"/>
        </w:rPr>
        <w:t>Po</w:t>
      </w:r>
      <w:r>
        <w:rPr>
          <w:rFonts w:ascii="Times New Roman" w:hAnsi="Times New Roman" w:cs="Times New Roman"/>
          <w:sz w:val="23"/>
          <w:szCs w:val="23"/>
        </w:rPr>
        <w:t>wy</w:t>
      </w:r>
      <w:r w:rsidRPr="005B78BE">
        <w:rPr>
          <w:rFonts w:ascii="Times New Roman" w:hAnsi="Times New Roman" w:cs="Times New Roman"/>
          <w:sz w:val="23"/>
          <w:szCs w:val="23"/>
        </w:rPr>
        <w:t xml:space="preserve">ższy wykaz </w:t>
      </w:r>
      <w:r w:rsidR="0028444D">
        <w:rPr>
          <w:rFonts w:ascii="Times New Roman" w:hAnsi="Times New Roman" w:cs="Times New Roman"/>
          <w:sz w:val="23"/>
          <w:szCs w:val="23"/>
        </w:rPr>
        <w:t xml:space="preserve">ulic </w:t>
      </w:r>
      <w:r w:rsidRPr="005B78BE">
        <w:rPr>
          <w:rFonts w:ascii="Times New Roman" w:hAnsi="Times New Roman" w:cs="Times New Roman"/>
          <w:sz w:val="23"/>
          <w:szCs w:val="23"/>
        </w:rPr>
        <w:t xml:space="preserve">stanowi jedynie orientacyjną informację dla Wykonawcy o lokalizacji </w:t>
      </w:r>
      <w:r w:rsidR="0028444D">
        <w:rPr>
          <w:rFonts w:ascii="Times New Roman" w:hAnsi="Times New Roman" w:cs="Times New Roman"/>
          <w:sz w:val="23"/>
          <w:szCs w:val="23"/>
        </w:rPr>
        <w:t>sieci kanalizacji deszczowej</w:t>
      </w:r>
      <w:r w:rsidRPr="005B78BE">
        <w:rPr>
          <w:rFonts w:ascii="Times New Roman" w:hAnsi="Times New Roman" w:cs="Times New Roman"/>
          <w:sz w:val="23"/>
          <w:szCs w:val="23"/>
        </w:rPr>
        <w:t xml:space="preserve"> występując</w:t>
      </w:r>
      <w:r w:rsidR="0028444D">
        <w:rPr>
          <w:rFonts w:ascii="Times New Roman" w:hAnsi="Times New Roman" w:cs="Times New Roman"/>
          <w:sz w:val="23"/>
          <w:szCs w:val="23"/>
        </w:rPr>
        <w:t>ej</w:t>
      </w:r>
      <w:r w:rsidRPr="005B78BE">
        <w:rPr>
          <w:rFonts w:ascii="Times New Roman" w:hAnsi="Times New Roman" w:cs="Times New Roman"/>
          <w:sz w:val="23"/>
          <w:szCs w:val="23"/>
        </w:rPr>
        <w:t xml:space="preserve"> na terenie gminy Dobra</w:t>
      </w:r>
      <w:r w:rsidRPr="0048328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i </w:t>
      </w:r>
      <w:r w:rsidRPr="0048328D">
        <w:rPr>
          <w:rFonts w:ascii="Times New Roman" w:hAnsi="Times New Roman" w:cs="Times New Roman"/>
          <w:sz w:val="23"/>
          <w:szCs w:val="23"/>
        </w:rPr>
        <w:t>nie może być podstawą do roszczeń dotyczących zakresu realizowanych usług</w:t>
      </w:r>
      <w:r w:rsidRPr="005B78BE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Zamawiający dopuszcza </w:t>
      </w:r>
      <w:r w:rsidR="0028444D">
        <w:rPr>
          <w:rFonts w:ascii="Times New Roman" w:hAnsi="Times New Roman" w:cs="Times New Roman"/>
          <w:sz w:val="23"/>
          <w:szCs w:val="23"/>
        </w:rPr>
        <w:t>realizację zakresu usług również w</w:t>
      </w:r>
      <w:r>
        <w:rPr>
          <w:rFonts w:ascii="Times New Roman" w:hAnsi="Times New Roman" w:cs="Times New Roman"/>
          <w:sz w:val="23"/>
          <w:szCs w:val="23"/>
        </w:rPr>
        <w:t xml:space="preserve"> innych lokalizacjach. </w:t>
      </w:r>
    </w:p>
    <w:sectPr w:rsidR="00F0388B" w:rsidRPr="00843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Arial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46D4B"/>
    <w:multiLevelType w:val="multilevel"/>
    <w:tmpl w:val="3208CBA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04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364" w:hanging="360"/>
      </w:pPr>
      <w:rPr>
        <w:sz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4" w:hanging="360"/>
      </w:pPr>
      <w:rPr>
        <w:sz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084" w:hanging="360"/>
      </w:pPr>
      <w:rPr>
        <w:sz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444" w:hanging="360"/>
      </w:pPr>
      <w:rPr>
        <w:sz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04" w:hanging="360"/>
      </w:pPr>
      <w:rPr>
        <w:sz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164" w:hanging="360"/>
      </w:pPr>
      <w:rPr>
        <w:sz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524" w:hanging="360"/>
      </w:pPr>
      <w:rPr>
        <w:sz w:val="18"/>
      </w:rPr>
    </w:lvl>
  </w:abstractNum>
  <w:abstractNum w:abstractNumId="1" w15:restartNumberingAfterBreak="0">
    <w:nsid w:val="04387B54"/>
    <w:multiLevelType w:val="hybridMultilevel"/>
    <w:tmpl w:val="4D343B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64DB9"/>
    <w:multiLevelType w:val="hybridMultilevel"/>
    <w:tmpl w:val="78024822"/>
    <w:lvl w:ilvl="0" w:tplc="C37CF4A0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27051"/>
    <w:multiLevelType w:val="hybridMultilevel"/>
    <w:tmpl w:val="67EEAA8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2539"/>
    <w:multiLevelType w:val="hybridMultilevel"/>
    <w:tmpl w:val="99C83C5A"/>
    <w:lvl w:ilvl="0" w:tplc="26FC0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71627"/>
    <w:multiLevelType w:val="hybridMultilevel"/>
    <w:tmpl w:val="850EF3BA"/>
    <w:lvl w:ilvl="0" w:tplc="A99A0C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0E1BBE"/>
    <w:multiLevelType w:val="hybridMultilevel"/>
    <w:tmpl w:val="F620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516B7"/>
    <w:multiLevelType w:val="hybridMultilevel"/>
    <w:tmpl w:val="ED14A0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06137"/>
    <w:multiLevelType w:val="multilevel"/>
    <w:tmpl w:val="D604F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upperRoman"/>
      <w:lvlText w:val="%3."/>
      <w:lvlJc w:val="left"/>
      <w:pPr>
        <w:ind w:left="720" w:hanging="720"/>
      </w:pPr>
      <w:rPr>
        <w:rFonts w:hint="default"/>
        <w:b/>
        <w:bCs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2B19EF"/>
    <w:multiLevelType w:val="hybridMultilevel"/>
    <w:tmpl w:val="4D343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648A1"/>
    <w:multiLevelType w:val="hybridMultilevel"/>
    <w:tmpl w:val="83A0FCF4"/>
    <w:lvl w:ilvl="0" w:tplc="B6404C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9F2EFA"/>
    <w:multiLevelType w:val="multilevel"/>
    <w:tmpl w:val="261E9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459D4F22"/>
    <w:multiLevelType w:val="hybridMultilevel"/>
    <w:tmpl w:val="ED14A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353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F64CF"/>
    <w:multiLevelType w:val="hybridMultilevel"/>
    <w:tmpl w:val="77045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BE0849"/>
    <w:multiLevelType w:val="hybridMultilevel"/>
    <w:tmpl w:val="E0D611BC"/>
    <w:lvl w:ilvl="0" w:tplc="653667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007E8"/>
    <w:multiLevelType w:val="hybridMultilevel"/>
    <w:tmpl w:val="18FCFF1E"/>
    <w:lvl w:ilvl="0" w:tplc="BF9AEB6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FED"/>
    <w:multiLevelType w:val="hybridMultilevel"/>
    <w:tmpl w:val="C046AD4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50E40FF"/>
    <w:multiLevelType w:val="multilevel"/>
    <w:tmpl w:val="597E8D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58FB6672"/>
    <w:multiLevelType w:val="hybridMultilevel"/>
    <w:tmpl w:val="B1D02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E477A"/>
    <w:multiLevelType w:val="hybridMultilevel"/>
    <w:tmpl w:val="81A64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96C88"/>
    <w:multiLevelType w:val="hybridMultilevel"/>
    <w:tmpl w:val="828478B2"/>
    <w:lvl w:ilvl="0" w:tplc="6208679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4C69BD"/>
    <w:multiLevelType w:val="hybridMultilevel"/>
    <w:tmpl w:val="3B1C22DA"/>
    <w:lvl w:ilvl="0" w:tplc="6BFABB0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E0B10"/>
    <w:multiLevelType w:val="hybridMultilevel"/>
    <w:tmpl w:val="438A5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984725">
    <w:abstractNumId w:val="6"/>
  </w:num>
  <w:num w:numId="2" w16cid:durableId="651560975">
    <w:abstractNumId w:val="22"/>
  </w:num>
  <w:num w:numId="3" w16cid:durableId="324750044">
    <w:abstractNumId w:val="20"/>
  </w:num>
  <w:num w:numId="4" w16cid:durableId="619844417">
    <w:abstractNumId w:val="18"/>
  </w:num>
  <w:num w:numId="5" w16cid:durableId="364062982">
    <w:abstractNumId w:val="16"/>
  </w:num>
  <w:num w:numId="6" w16cid:durableId="823937025">
    <w:abstractNumId w:val="9"/>
  </w:num>
  <w:num w:numId="7" w16cid:durableId="559754664">
    <w:abstractNumId w:val="14"/>
  </w:num>
  <w:num w:numId="8" w16cid:durableId="381058574">
    <w:abstractNumId w:val="1"/>
  </w:num>
  <w:num w:numId="9" w16cid:durableId="1914006461">
    <w:abstractNumId w:val="2"/>
  </w:num>
  <w:num w:numId="10" w16cid:durableId="881283452">
    <w:abstractNumId w:val="13"/>
  </w:num>
  <w:num w:numId="11" w16cid:durableId="2834605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0783344">
    <w:abstractNumId w:val="15"/>
  </w:num>
  <w:num w:numId="13" w16cid:durableId="1197356712">
    <w:abstractNumId w:val="4"/>
  </w:num>
  <w:num w:numId="14" w16cid:durableId="749473274">
    <w:abstractNumId w:val="5"/>
  </w:num>
  <w:num w:numId="15" w16cid:durableId="1434520476">
    <w:abstractNumId w:val="8"/>
  </w:num>
  <w:num w:numId="16" w16cid:durableId="1646277724">
    <w:abstractNumId w:val="21"/>
  </w:num>
  <w:num w:numId="17" w16cid:durableId="1683504893">
    <w:abstractNumId w:val="19"/>
  </w:num>
  <w:num w:numId="18" w16cid:durableId="588659066">
    <w:abstractNumId w:val="3"/>
  </w:num>
  <w:num w:numId="19" w16cid:durableId="437798650">
    <w:abstractNumId w:val="11"/>
  </w:num>
  <w:num w:numId="20" w16cid:durableId="1979722292">
    <w:abstractNumId w:val="10"/>
  </w:num>
  <w:num w:numId="21" w16cid:durableId="714309143">
    <w:abstractNumId w:val="7"/>
  </w:num>
  <w:num w:numId="22" w16cid:durableId="11378397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13356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941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552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9B1"/>
    <w:rsid w:val="00077988"/>
    <w:rsid w:val="000C735D"/>
    <w:rsid w:val="000D5CCE"/>
    <w:rsid w:val="000E37F0"/>
    <w:rsid w:val="00103239"/>
    <w:rsid w:val="001135BE"/>
    <w:rsid w:val="00127F84"/>
    <w:rsid w:val="001534F6"/>
    <w:rsid w:val="0016688B"/>
    <w:rsid w:val="001D0958"/>
    <w:rsid w:val="00216462"/>
    <w:rsid w:val="00260FA8"/>
    <w:rsid w:val="0027228C"/>
    <w:rsid w:val="00274C55"/>
    <w:rsid w:val="0028444D"/>
    <w:rsid w:val="002908BC"/>
    <w:rsid w:val="002A0745"/>
    <w:rsid w:val="002A67A8"/>
    <w:rsid w:val="002C2BD8"/>
    <w:rsid w:val="002C415B"/>
    <w:rsid w:val="0030603F"/>
    <w:rsid w:val="00321308"/>
    <w:rsid w:val="00384641"/>
    <w:rsid w:val="003B0CD9"/>
    <w:rsid w:val="003C1399"/>
    <w:rsid w:val="003D03B8"/>
    <w:rsid w:val="003D3C8E"/>
    <w:rsid w:val="003E2C7D"/>
    <w:rsid w:val="00453A31"/>
    <w:rsid w:val="00462886"/>
    <w:rsid w:val="0048328D"/>
    <w:rsid w:val="0049264A"/>
    <w:rsid w:val="004B55D6"/>
    <w:rsid w:val="004D2297"/>
    <w:rsid w:val="004E2080"/>
    <w:rsid w:val="00503733"/>
    <w:rsid w:val="00527860"/>
    <w:rsid w:val="00531470"/>
    <w:rsid w:val="00551E77"/>
    <w:rsid w:val="00562879"/>
    <w:rsid w:val="00570BF1"/>
    <w:rsid w:val="00584F34"/>
    <w:rsid w:val="005B02AB"/>
    <w:rsid w:val="005B60F4"/>
    <w:rsid w:val="005D2573"/>
    <w:rsid w:val="005E4A98"/>
    <w:rsid w:val="005F240C"/>
    <w:rsid w:val="006215FE"/>
    <w:rsid w:val="00655282"/>
    <w:rsid w:val="0068728E"/>
    <w:rsid w:val="0069084B"/>
    <w:rsid w:val="00692945"/>
    <w:rsid w:val="00692E7D"/>
    <w:rsid w:val="006B3B95"/>
    <w:rsid w:val="006C09B1"/>
    <w:rsid w:val="007005EC"/>
    <w:rsid w:val="00715BF9"/>
    <w:rsid w:val="007273B4"/>
    <w:rsid w:val="00745B2E"/>
    <w:rsid w:val="007963A0"/>
    <w:rsid w:val="007C6A94"/>
    <w:rsid w:val="007E5E51"/>
    <w:rsid w:val="007F2CE9"/>
    <w:rsid w:val="00843C8A"/>
    <w:rsid w:val="00854A95"/>
    <w:rsid w:val="008617BE"/>
    <w:rsid w:val="008656B0"/>
    <w:rsid w:val="00871BEC"/>
    <w:rsid w:val="0089283C"/>
    <w:rsid w:val="008A1B3B"/>
    <w:rsid w:val="008A3E30"/>
    <w:rsid w:val="008A4442"/>
    <w:rsid w:val="008D09CD"/>
    <w:rsid w:val="008D48CE"/>
    <w:rsid w:val="008D4F7D"/>
    <w:rsid w:val="008E0BB4"/>
    <w:rsid w:val="008E6011"/>
    <w:rsid w:val="008F05E0"/>
    <w:rsid w:val="008F12E1"/>
    <w:rsid w:val="009112FF"/>
    <w:rsid w:val="00970CA6"/>
    <w:rsid w:val="009C6C00"/>
    <w:rsid w:val="009D119E"/>
    <w:rsid w:val="009E070B"/>
    <w:rsid w:val="009F637D"/>
    <w:rsid w:val="00A12637"/>
    <w:rsid w:val="00A23068"/>
    <w:rsid w:val="00A67AAE"/>
    <w:rsid w:val="00A7145D"/>
    <w:rsid w:val="00A82C5A"/>
    <w:rsid w:val="00A85D27"/>
    <w:rsid w:val="00A873E8"/>
    <w:rsid w:val="00AA4C0D"/>
    <w:rsid w:val="00AD2A7D"/>
    <w:rsid w:val="00B07391"/>
    <w:rsid w:val="00B3137E"/>
    <w:rsid w:val="00B700CB"/>
    <w:rsid w:val="00BA1B8F"/>
    <w:rsid w:val="00BD218A"/>
    <w:rsid w:val="00BE00D5"/>
    <w:rsid w:val="00BE0E4D"/>
    <w:rsid w:val="00BE29BC"/>
    <w:rsid w:val="00C03646"/>
    <w:rsid w:val="00C2188D"/>
    <w:rsid w:val="00CA5E5E"/>
    <w:rsid w:val="00CD3D5C"/>
    <w:rsid w:val="00CE2A34"/>
    <w:rsid w:val="00CF5AAD"/>
    <w:rsid w:val="00D87A00"/>
    <w:rsid w:val="00D95857"/>
    <w:rsid w:val="00DB2133"/>
    <w:rsid w:val="00DE222F"/>
    <w:rsid w:val="00E07BC4"/>
    <w:rsid w:val="00E14E2C"/>
    <w:rsid w:val="00E830DA"/>
    <w:rsid w:val="00EB0A82"/>
    <w:rsid w:val="00EB4C47"/>
    <w:rsid w:val="00EB5E6E"/>
    <w:rsid w:val="00EC6F14"/>
    <w:rsid w:val="00ED174A"/>
    <w:rsid w:val="00EF5A1E"/>
    <w:rsid w:val="00F0388B"/>
    <w:rsid w:val="00F31777"/>
    <w:rsid w:val="00F53455"/>
    <w:rsid w:val="00F66317"/>
    <w:rsid w:val="00F77CF9"/>
    <w:rsid w:val="00F80984"/>
    <w:rsid w:val="00FC493D"/>
    <w:rsid w:val="00FE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19FD"/>
  <w15:chartTrackingRefBased/>
  <w15:docId w15:val="{D8C57625-6502-41FA-A0D5-49454039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ist Paragraph,Akapit z listą BS,Kolorowa lista — akcent 11,L1,2 heading,A_wyliczenie,K-P_odwolanie,Akapit z listą5,maz_wyliczenie,opis dzialania,Wypunktowanie,normalny tekst,List Paragraph1,Preambuła"/>
    <w:basedOn w:val="Normalny"/>
    <w:link w:val="AkapitzlistZnak"/>
    <w:qFormat/>
    <w:rsid w:val="00F809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2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1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8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8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8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8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886"/>
    <w:rPr>
      <w:b/>
      <w:bCs/>
      <w:sz w:val="20"/>
      <w:szCs w:val="20"/>
    </w:rPr>
  </w:style>
  <w:style w:type="paragraph" w:customStyle="1" w:styleId="Default">
    <w:name w:val="Default"/>
    <w:rsid w:val="004628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L1 Znak,2 heading Znak,A_wyliczenie Znak,K-P_odwolanie Znak,Akapit z listą5 Znak,maz_wyliczenie Znak,opis dzialania Znak"/>
    <w:link w:val="Akapitzlist"/>
    <w:uiPriority w:val="34"/>
    <w:qFormat/>
    <w:locked/>
    <w:rsid w:val="007F2CE9"/>
  </w:style>
  <w:style w:type="table" w:styleId="Tabela-Siatka">
    <w:name w:val="Table Grid"/>
    <w:basedOn w:val="Standardowy"/>
    <w:uiPriority w:val="39"/>
    <w:rsid w:val="00A7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D48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15FE"/>
    <w:rPr>
      <w:color w:val="605E5C"/>
      <w:shd w:val="clear" w:color="auto" w:fill="E1DFDD"/>
    </w:rPr>
  </w:style>
  <w:style w:type="paragraph" w:customStyle="1" w:styleId="Standard">
    <w:name w:val="Standard"/>
    <w:qFormat/>
    <w:rsid w:val="0089283C"/>
    <w:pPr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lioracje2@dobraszczecins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2124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Kuryło</dc:creator>
  <cp:keywords/>
  <dc:description/>
  <cp:lastModifiedBy>Abramowska Aneta</cp:lastModifiedBy>
  <cp:revision>21</cp:revision>
  <cp:lastPrinted>2024-12-04T09:16:00Z</cp:lastPrinted>
  <dcterms:created xsi:type="dcterms:W3CDTF">2024-12-03T13:47:00Z</dcterms:created>
  <dcterms:modified xsi:type="dcterms:W3CDTF">2025-01-07T08:25:00Z</dcterms:modified>
</cp:coreProperties>
</file>