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2BF7B" w14:textId="52CDEC03" w:rsidR="006639B1" w:rsidRPr="00564F19" w:rsidRDefault="00EC500F" w:rsidP="006639B1">
      <w:pPr>
        <w:pStyle w:val="Nagwek2"/>
        <w:tabs>
          <w:tab w:val="num" w:pos="1800"/>
        </w:tabs>
        <w:spacing w:before="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6F7FE335" w14:textId="56313B19" w:rsidR="006639B1" w:rsidRPr="00564F19" w:rsidRDefault="006639B1" w:rsidP="00163212">
      <w:pPr>
        <w:jc w:val="both"/>
        <w:rPr>
          <w:rFonts w:ascii="Arial" w:eastAsia="Calibri" w:hAnsi="Arial" w:cs="Arial"/>
          <w:b/>
          <w:smallCaps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ab/>
      </w:r>
      <w:r w:rsidR="00163212">
        <w:rPr>
          <w:rFonts w:ascii="Arial" w:hAnsi="Arial" w:cs="Arial"/>
          <w:sz w:val="24"/>
          <w:szCs w:val="24"/>
        </w:rPr>
        <w:tab/>
      </w:r>
      <w:r w:rsidR="00163212">
        <w:rPr>
          <w:rFonts w:ascii="Arial" w:hAnsi="Arial" w:cs="Arial"/>
          <w:sz w:val="24"/>
          <w:szCs w:val="24"/>
        </w:rPr>
        <w:tab/>
      </w:r>
      <w:r w:rsidR="00163212">
        <w:rPr>
          <w:rFonts w:ascii="Arial" w:hAnsi="Arial" w:cs="Arial"/>
          <w:sz w:val="24"/>
          <w:szCs w:val="24"/>
        </w:rPr>
        <w:tab/>
      </w:r>
      <w:r w:rsidR="00163212">
        <w:rPr>
          <w:rFonts w:ascii="Arial" w:hAnsi="Arial" w:cs="Arial"/>
          <w:sz w:val="24"/>
          <w:szCs w:val="24"/>
        </w:rPr>
        <w:tab/>
      </w:r>
      <w:r w:rsidR="00163212">
        <w:rPr>
          <w:rFonts w:ascii="Arial" w:hAnsi="Arial" w:cs="Arial"/>
          <w:sz w:val="24"/>
          <w:szCs w:val="24"/>
        </w:rPr>
        <w:tab/>
      </w:r>
      <w:r w:rsidR="00163212">
        <w:rPr>
          <w:rFonts w:ascii="Arial" w:hAnsi="Arial" w:cs="Arial"/>
          <w:sz w:val="24"/>
          <w:szCs w:val="24"/>
        </w:rPr>
        <w:tab/>
      </w:r>
      <w:r w:rsidRPr="00564F19">
        <w:rPr>
          <w:rFonts w:ascii="Arial" w:eastAsia="Calibri" w:hAnsi="Arial" w:cs="Arial"/>
          <w:b/>
          <w:smallCaps/>
          <w:sz w:val="24"/>
          <w:szCs w:val="24"/>
        </w:rPr>
        <w:t>Zamawiający:</w:t>
      </w:r>
    </w:p>
    <w:p w14:paraId="183C5A39" w14:textId="77777777" w:rsidR="006639B1" w:rsidRPr="00564F19" w:rsidRDefault="006639B1" w:rsidP="00CA2F2A">
      <w:pPr>
        <w:spacing w:after="0" w:line="300" w:lineRule="auto"/>
        <w:ind w:left="4248" w:firstLine="708"/>
        <w:rPr>
          <w:rFonts w:ascii="Arial" w:eastAsia="Calibri" w:hAnsi="Arial" w:cs="Arial"/>
          <w:sz w:val="24"/>
          <w:szCs w:val="24"/>
        </w:rPr>
      </w:pPr>
      <w:r w:rsidRPr="00564F19">
        <w:rPr>
          <w:rFonts w:ascii="Arial" w:eastAsia="Calibri" w:hAnsi="Arial" w:cs="Arial"/>
          <w:sz w:val="24"/>
          <w:szCs w:val="24"/>
        </w:rPr>
        <w:t>Muzeum Narodowe w Warszawie</w:t>
      </w:r>
    </w:p>
    <w:p w14:paraId="5E5DFAD2" w14:textId="77777777" w:rsidR="006639B1" w:rsidRPr="00564F19" w:rsidRDefault="00CA2F2A" w:rsidP="00CA2F2A">
      <w:pPr>
        <w:spacing w:after="0" w:line="300" w:lineRule="auto"/>
        <w:ind w:left="4248" w:firstLine="708"/>
        <w:rPr>
          <w:rFonts w:ascii="Arial" w:eastAsia="Calibri" w:hAnsi="Arial" w:cs="Arial"/>
          <w:sz w:val="24"/>
          <w:szCs w:val="24"/>
        </w:rPr>
      </w:pPr>
      <w:r w:rsidRPr="00564F19">
        <w:rPr>
          <w:rFonts w:ascii="Arial" w:eastAsia="Calibri" w:hAnsi="Arial" w:cs="Arial"/>
          <w:sz w:val="24"/>
          <w:szCs w:val="24"/>
        </w:rPr>
        <w:t xml:space="preserve">Al. Jerozolimskie 3, 00-495 </w:t>
      </w:r>
      <w:r w:rsidR="006639B1" w:rsidRPr="00564F19">
        <w:rPr>
          <w:rFonts w:ascii="Arial" w:eastAsia="Calibri" w:hAnsi="Arial" w:cs="Arial"/>
          <w:sz w:val="24"/>
          <w:szCs w:val="24"/>
        </w:rPr>
        <w:t>Warszawa</w:t>
      </w:r>
    </w:p>
    <w:p w14:paraId="566C3A61" w14:textId="77777777" w:rsidR="006639B1" w:rsidRPr="00564F19" w:rsidRDefault="006639B1" w:rsidP="006639B1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EEBFBD1" w14:textId="77777777" w:rsidR="00706A1C" w:rsidRDefault="00706A1C" w:rsidP="006639B1">
      <w:pPr>
        <w:tabs>
          <w:tab w:val="center" w:pos="4890"/>
          <w:tab w:val="left" w:pos="7224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1089141" w14:textId="3D793B7D" w:rsidR="006639B1" w:rsidRPr="00564F19" w:rsidRDefault="006639B1" w:rsidP="006639B1">
      <w:pPr>
        <w:tabs>
          <w:tab w:val="center" w:pos="4890"/>
          <w:tab w:val="left" w:pos="7224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4F19">
        <w:rPr>
          <w:rFonts w:ascii="Arial" w:hAnsi="Arial" w:cs="Arial"/>
          <w:b/>
          <w:sz w:val="24"/>
          <w:szCs w:val="24"/>
        </w:rPr>
        <w:t>FORMULARZ OFERTOWY</w:t>
      </w:r>
    </w:p>
    <w:p w14:paraId="22170A5D" w14:textId="77777777" w:rsidR="00706A1C" w:rsidRDefault="00706A1C" w:rsidP="00CA2F2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0B92150" w14:textId="6E287B82" w:rsidR="006639B1" w:rsidRPr="00564F19" w:rsidRDefault="006639B1" w:rsidP="00CA2F2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64F19">
        <w:rPr>
          <w:rFonts w:ascii="Arial" w:hAnsi="Arial" w:cs="Arial"/>
          <w:b/>
          <w:sz w:val="24"/>
          <w:szCs w:val="24"/>
        </w:rPr>
        <w:t>Dane Wykonawcy (-ów):</w:t>
      </w:r>
    </w:p>
    <w:p w14:paraId="293FC478" w14:textId="77777777" w:rsidR="006639B1" w:rsidRPr="00E86591" w:rsidRDefault="006639B1" w:rsidP="00CA2F2A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E86591">
        <w:rPr>
          <w:rFonts w:ascii="Arial" w:hAnsi="Arial" w:cs="Arial"/>
          <w:sz w:val="24"/>
          <w:szCs w:val="24"/>
          <w:lang w:val="en-US"/>
        </w:rPr>
        <w:t>Nazwa</w:t>
      </w:r>
      <w:proofErr w:type="spellEnd"/>
      <w:r w:rsidRPr="00E86591">
        <w:rPr>
          <w:rFonts w:ascii="Arial" w:hAnsi="Arial" w:cs="Arial"/>
          <w:sz w:val="24"/>
          <w:szCs w:val="24"/>
          <w:lang w:val="en-US"/>
        </w:rPr>
        <w:t xml:space="preserve">:   </w:t>
      </w:r>
      <w:r w:rsidRPr="00E86591">
        <w:rPr>
          <w:rFonts w:ascii="Arial" w:hAnsi="Arial" w:cs="Arial"/>
          <w:sz w:val="24"/>
          <w:szCs w:val="24"/>
          <w:lang w:val="en-US"/>
        </w:rPr>
        <w:tab/>
        <w:t>……………………………</w:t>
      </w:r>
    </w:p>
    <w:p w14:paraId="0E60F13C" w14:textId="77777777" w:rsidR="006639B1" w:rsidRPr="00E86591" w:rsidRDefault="006639B1" w:rsidP="00CA2F2A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E86591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E86591">
        <w:rPr>
          <w:rFonts w:ascii="Arial" w:hAnsi="Arial" w:cs="Arial"/>
          <w:sz w:val="24"/>
          <w:szCs w:val="24"/>
          <w:lang w:val="en-US"/>
        </w:rPr>
        <w:t>:</w:t>
      </w:r>
      <w:r w:rsidRPr="00E86591">
        <w:rPr>
          <w:rFonts w:ascii="Arial" w:hAnsi="Arial" w:cs="Arial"/>
          <w:sz w:val="24"/>
          <w:szCs w:val="24"/>
          <w:lang w:val="en-US"/>
        </w:rPr>
        <w:tab/>
      </w:r>
      <w:r w:rsidRPr="00E86591">
        <w:rPr>
          <w:rFonts w:ascii="Arial" w:hAnsi="Arial" w:cs="Arial"/>
          <w:sz w:val="24"/>
          <w:szCs w:val="24"/>
          <w:lang w:val="en-US"/>
        </w:rPr>
        <w:tab/>
        <w:t>……………………………</w:t>
      </w:r>
    </w:p>
    <w:p w14:paraId="381342C5" w14:textId="77777777" w:rsidR="006639B1" w:rsidRPr="00E86591" w:rsidRDefault="006639B1" w:rsidP="00CA2F2A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E86591">
        <w:rPr>
          <w:rFonts w:ascii="Arial" w:hAnsi="Arial" w:cs="Arial"/>
          <w:sz w:val="24"/>
          <w:szCs w:val="24"/>
          <w:lang w:val="en-US"/>
        </w:rPr>
        <w:t>NIP/PESEL:   ……………………………</w:t>
      </w:r>
    </w:p>
    <w:p w14:paraId="55F54D57" w14:textId="77777777" w:rsidR="006639B1" w:rsidRPr="00E86591" w:rsidRDefault="006639B1" w:rsidP="00CA2F2A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E86591">
        <w:rPr>
          <w:rFonts w:ascii="Arial" w:hAnsi="Arial" w:cs="Arial"/>
          <w:sz w:val="24"/>
          <w:szCs w:val="24"/>
          <w:lang w:val="en-US"/>
        </w:rPr>
        <w:t xml:space="preserve">E-mail: </w:t>
      </w:r>
      <w:r w:rsidRPr="00E86591">
        <w:rPr>
          <w:rFonts w:ascii="Arial" w:hAnsi="Arial" w:cs="Arial"/>
          <w:sz w:val="24"/>
          <w:szCs w:val="24"/>
          <w:lang w:val="en-US"/>
        </w:rPr>
        <w:tab/>
        <w:t>……………………………</w:t>
      </w:r>
    </w:p>
    <w:p w14:paraId="3EA4F146" w14:textId="77777777" w:rsidR="006639B1" w:rsidRPr="00E86591" w:rsidRDefault="006639B1" w:rsidP="00CA2F2A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E86591">
        <w:rPr>
          <w:rFonts w:ascii="Arial" w:hAnsi="Arial" w:cs="Arial"/>
          <w:sz w:val="24"/>
          <w:szCs w:val="24"/>
          <w:lang w:val="en-US"/>
        </w:rPr>
        <w:t>Nr tel.:            ……………………………</w:t>
      </w:r>
    </w:p>
    <w:tbl>
      <w:tblPr>
        <w:tblW w:w="9072" w:type="dxa"/>
        <w:tblInd w:w="109" w:type="dxa"/>
        <w:tblLook w:val="04A0" w:firstRow="1" w:lastRow="0" w:firstColumn="1" w:lastColumn="0" w:noHBand="0" w:noVBand="1"/>
      </w:tblPr>
      <w:tblGrid>
        <w:gridCol w:w="1700"/>
        <w:gridCol w:w="1842"/>
        <w:gridCol w:w="1843"/>
        <w:gridCol w:w="1842"/>
        <w:gridCol w:w="1845"/>
      </w:tblGrid>
      <w:tr w:rsidR="00615BDF" w:rsidRPr="00615BDF" w14:paraId="37FADD64" w14:textId="77777777" w:rsidTr="006C7B99">
        <w:trPr>
          <w:trHeight w:val="41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A0064" w14:textId="77777777" w:rsidR="00615BDF" w:rsidRPr="00E86591" w:rsidRDefault="00615BDF" w:rsidP="00615BDF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val="en-US" w:eastAsia="pl-PL"/>
              </w:rPr>
            </w:pPr>
          </w:p>
          <w:p w14:paraId="12EDEC46" w14:textId="77777777" w:rsidR="00615BDF" w:rsidRPr="00615BDF" w:rsidRDefault="00615BDF" w:rsidP="00615BDF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Status przedsiębiorstwa</w:t>
            </w:r>
          </w:p>
          <w:p w14:paraId="4C8DFB4B" w14:textId="77777777" w:rsidR="00615BDF" w:rsidRPr="00615BDF" w:rsidRDefault="00615BDF" w:rsidP="00615BDF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color w:val="FF0000"/>
                <w:sz w:val="17"/>
                <w:szCs w:val="17"/>
                <w:lang w:eastAsia="pl-PL"/>
              </w:rPr>
              <w:t>(</w:t>
            </w:r>
            <w:r w:rsidRPr="00615BDF">
              <w:rPr>
                <w:rFonts w:ascii="Arial" w:eastAsia="Times New Roman" w:hAnsi="Arial" w:cs="Arial"/>
                <w:b/>
                <w:color w:val="FF0000"/>
                <w:sz w:val="17"/>
                <w:szCs w:val="17"/>
                <w:lang w:eastAsia="pl-PL"/>
              </w:rPr>
              <w:t xml:space="preserve">X </w:t>
            </w:r>
            <w:r w:rsidRPr="00615BDF">
              <w:rPr>
                <w:rFonts w:ascii="Arial" w:eastAsia="Times New Roman" w:hAnsi="Arial" w:cs="Arial"/>
                <w:i/>
                <w:color w:val="FF0000"/>
                <w:sz w:val="17"/>
                <w:szCs w:val="17"/>
                <w:lang w:eastAsia="pl-PL"/>
              </w:rPr>
              <w:t>zaznaczyć właściwe</w:t>
            </w:r>
            <w:r w:rsidRPr="00615BDF">
              <w:rPr>
                <w:rFonts w:ascii="Arial" w:eastAsia="Times New Roman" w:hAnsi="Arial" w:cs="Arial"/>
                <w:color w:val="FF0000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E391E" w14:textId="77777777" w:rsidR="00615BDF" w:rsidRPr="00615BDF" w:rsidRDefault="00615BDF" w:rsidP="00615BDF">
            <w:pPr>
              <w:tabs>
                <w:tab w:val="left" w:pos="180"/>
              </w:tabs>
              <w:spacing w:after="0" w:line="240" w:lineRule="auto"/>
              <w:ind w:left="237" w:hanging="283"/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sz w:val="24"/>
                <w:szCs w:val="17"/>
                <w:lang w:eastAsia="pl-PL"/>
              </w:rPr>
              <w:t xml:space="preserve">□ 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jesteśmy </w:t>
            </w:r>
            <w:r w:rsidRPr="00615BDF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mikro</w:t>
            </w:r>
          </w:p>
          <w:p w14:paraId="3712420A" w14:textId="77777777" w:rsidR="00615BDF" w:rsidRPr="00615BDF" w:rsidRDefault="00615BDF" w:rsidP="00615BDF">
            <w:pPr>
              <w:tabs>
                <w:tab w:val="left" w:pos="0"/>
              </w:tabs>
              <w:spacing w:after="0" w:line="240" w:lineRule="auto"/>
              <w:ind w:hanging="46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przedsiębiorstwem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 (</w:t>
            </w:r>
            <w:r w:rsidRPr="00615BDF">
              <w:rPr>
                <w:rFonts w:ascii="Arial" w:eastAsia="Times New Roman" w:hAnsi="Arial" w:cs="Arial"/>
                <w:i/>
                <w:sz w:val="17"/>
                <w:szCs w:val="17"/>
                <w:lang w:eastAsia="pl-PL"/>
              </w:rPr>
              <w:t>zatrudniamy poniżej 10 osób, roczny obrót nie przekracza 2 mln. EUR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C4323" w14:textId="77777777" w:rsidR="00615BDF" w:rsidRPr="00615BDF" w:rsidRDefault="00615BDF" w:rsidP="00615BDF">
            <w:pPr>
              <w:tabs>
                <w:tab w:val="left" w:pos="180"/>
              </w:tabs>
              <w:spacing w:after="0" w:line="240" w:lineRule="auto"/>
              <w:ind w:left="237" w:hanging="283"/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sz w:val="24"/>
                <w:szCs w:val="17"/>
                <w:lang w:eastAsia="pl-PL"/>
              </w:rPr>
              <w:t xml:space="preserve">□ 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jesteśmy </w:t>
            </w:r>
            <w:r w:rsidRPr="00615BDF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małym</w:t>
            </w:r>
          </w:p>
          <w:p w14:paraId="042876D3" w14:textId="77777777" w:rsidR="00615BDF" w:rsidRPr="00615BDF" w:rsidRDefault="00615BDF" w:rsidP="00615BDF">
            <w:pPr>
              <w:tabs>
                <w:tab w:val="left" w:pos="180"/>
              </w:tabs>
              <w:spacing w:after="0" w:line="240" w:lineRule="auto"/>
              <w:ind w:left="-46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przedsiębiorstwem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 (</w:t>
            </w:r>
            <w:r w:rsidRPr="00615BDF">
              <w:rPr>
                <w:rFonts w:ascii="Arial" w:eastAsia="Times New Roman" w:hAnsi="Arial" w:cs="Arial"/>
                <w:i/>
                <w:sz w:val="17"/>
                <w:szCs w:val="17"/>
                <w:lang w:eastAsia="pl-PL"/>
              </w:rPr>
              <w:t>zatrudniamy poniżej 50 osób, roczny obrót nie przekracza 10 mln. EUR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33FB7" w14:textId="77777777" w:rsidR="00615BDF" w:rsidRPr="00615BDF" w:rsidRDefault="00615BDF" w:rsidP="00615BDF">
            <w:pPr>
              <w:tabs>
                <w:tab w:val="left" w:pos="180"/>
              </w:tabs>
              <w:spacing w:after="0" w:line="240" w:lineRule="auto"/>
              <w:ind w:left="237" w:hanging="283"/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sz w:val="24"/>
                <w:szCs w:val="17"/>
                <w:lang w:eastAsia="pl-PL"/>
              </w:rPr>
              <w:t xml:space="preserve">□ 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jesteśmy </w:t>
            </w:r>
            <w:r w:rsidRPr="00615BDF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średnim</w:t>
            </w:r>
          </w:p>
          <w:p w14:paraId="3D9018C3" w14:textId="77777777" w:rsidR="00615BDF" w:rsidRPr="00615BDF" w:rsidRDefault="00615BDF" w:rsidP="00615BD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przedsiębiorstwem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 (</w:t>
            </w:r>
            <w:r w:rsidRPr="00615BDF">
              <w:rPr>
                <w:rFonts w:ascii="Arial" w:eastAsia="Times New Roman" w:hAnsi="Arial" w:cs="Arial"/>
                <w:i/>
                <w:sz w:val="17"/>
                <w:szCs w:val="17"/>
                <w:lang w:eastAsia="pl-PL"/>
              </w:rPr>
              <w:t>zatrudniamy poniżej 250 osób, roczny obrót nie przekracza 50 mln. EUR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2BD0A" w14:textId="77777777" w:rsidR="00615BDF" w:rsidRPr="00615BDF" w:rsidRDefault="00615BDF" w:rsidP="00615BDF">
            <w:pPr>
              <w:tabs>
                <w:tab w:val="left" w:pos="180"/>
              </w:tabs>
              <w:spacing w:after="0" w:line="240" w:lineRule="auto"/>
              <w:ind w:left="237" w:hanging="283"/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sz w:val="24"/>
                <w:szCs w:val="17"/>
                <w:lang w:eastAsia="pl-PL"/>
              </w:rPr>
              <w:t xml:space="preserve">□ 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jesteśmy </w:t>
            </w:r>
            <w:r w:rsidRPr="00615BDF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dużym</w:t>
            </w:r>
          </w:p>
          <w:p w14:paraId="55EB1E6B" w14:textId="77777777" w:rsidR="00615BDF" w:rsidRPr="00615BDF" w:rsidRDefault="00615BDF" w:rsidP="00615BDF">
            <w:pPr>
              <w:tabs>
                <w:tab w:val="left" w:pos="0"/>
              </w:tabs>
              <w:spacing w:after="0" w:line="240" w:lineRule="auto"/>
              <w:ind w:hanging="46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615BDF">
              <w:rPr>
                <w:rFonts w:ascii="Arial" w:eastAsia="Times New Roman" w:hAnsi="Arial" w:cs="Arial"/>
                <w:b/>
                <w:sz w:val="17"/>
                <w:szCs w:val="17"/>
                <w:lang w:eastAsia="pl-PL"/>
              </w:rPr>
              <w:t>przedsiębiorstwem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(</w:t>
            </w:r>
            <w:r w:rsidRPr="00615BDF">
              <w:rPr>
                <w:rFonts w:ascii="Arial" w:eastAsia="Times New Roman" w:hAnsi="Arial" w:cs="Arial"/>
                <w:i/>
                <w:sz w:val="17"/>
                <w:szCs w:val="17"/>
                <w:lang w:eastAsia="pl-PL"/>
              </w:rPr>
              <w:t>zatrudniamy powyżej 250 osób</w:t>
            </w:r>
            <w:r w:rsidRPr="00615BDF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)</w:t>
            </w:r>
          </w:p>
        </w:tc>
      </w:tr>
    </w:tbl>
    <w:p w14:paraId="58C8EF22" w14:textId="77777777" w:rsidR="006639B1" w:rsidRPr="00564F19" w:rsidRDefault="006639B1" w:rsidP="00CA2F2A">
      <w:pPr>
        <w:spacing w:line="276" w:lineRule="auto"/>
        <w:jc w:val="both"/>
        <w:rPr>
          <w:rFonts w:ascii="Arial" w:hAnsi="Arial" w:cs="Arial"/>
          <w:smallCaps/>
          <w:sz w:val="24"/>
          <w:szCs w:val="24"/>
        </w:rPr>
      </w:pPr>
    </w:p>
    <w:p w14:paraId="2F8AC9FD" w14:textId="2D210087" w:rsidR="006639B1" w:rsidRDefault="006639B1" w:rsidP="00CA2F2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Działając w imieniu wymienionego powyżej Wykonawcy(ów) oferuję</w:t>
      </w:r>
      <w:r w:rsidR="00615BDF">
        <w:rPr>
          <w:rFonts w:ascii="Arial" w:hAnsi="Arial" w:cs="Arial"/>
          <w:sz w:val="24"/>
          <w:szCs w:val="24"/>
        </w:rPr>
        <w:t>/</w:t>
      </w:r>
      <w:r w:rsidRPr="00564F19">
        <w:rPr>
          <w:rFonts w:ascii="Arial" w:hAnsi="Arial" w:cs="Arial"/>
          <w:sz w:val="24"/>
          <w:szCs w:val="24"/>
        </w:rPr>
        <w:t>(</w:t>
      </w:r>
      <w:proofErr w:type="spellStart"/>
      <w:r w:rsidRPr="00564F19">
        <w:rPr>
          <w:rFonts w:ascii="Arial" w:hAnsi="Arial" w:cs="Arial"/>
          <w:sz w:val="24"/>
          <w:szCs w:val="24"/>
        </w:rPr>
        <w:t>emy</w:t>
      </w:r>
      <w:proofErr w:type="spellEnd"/>
      <w:r w:rsidRPr="00564F19">
        <w:rPr>
          <w:rFonts w:ascii="Arial" w:hAnsi="Arial" w:cs="Arial"/>
          <w:sz w:val="24"/>
          <w:szCs w:val="24"/>
        </w:rPr>
        <w:t xml:space="preserve">) realizację na rzecz Zamawiającego zamówienia publicznego </w:t>
      </w:r>
      <w:r w:rsidR="00B8517E">
        <w:rPr>
          <w:rFonts w:ascii="Arial" w:hAnsi="Arial" w:cs="Arial"/>
          <w:sz w:val="24"/>
          <w:szCs w:val="24"/>
        </w:rPr>
        <w:t>pn.</w:t>
      </w:r>
      <w:r w:rsidRPr="00564F19">
        <w:rPr>
          <w:rFonts w:ascii="Arial" w:hAnsi="Arial" w:cs="Arial"/>
          <w:sz w:val="24"/>
          <w:szCs w:val="24"/>
        </w:rPr>
        <w:t>:</w:t>
      </w:r>
    </w:p>
    <w:p w14:paraId="24B3E9E9" w14:textId="77777777" w:rsidR="00706A1C" w:rsidRPr="00564F19" w:rsidRDefault="00706A1C" w:rsidP="00CA2F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A73B231" w14:textId="78F69464" w:rsidR="00CA2F2A" w:rsidRPr="00706A1C" w:rsidRDefault="00CA2F2A" w:rsidP="00706A1C">
      <w:pPr>
        <w:shd w:val="clear" w:color="auto" w:fill="92D050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06A1C">
        <w:rPr>
          <w:rFonts w:ascii="Arial" w:hAnsi="Arial" w:cs="Arial"/>
          <w:b/>
          <w:sz w:val="28"/>
          <w:szCs w:val="28"/>
        </w:rPr>
        <w:t>„Sukcesywna dostawa książek na potrzeby księgarni Muzeum Narodowego w Warszawie”</w:t>
      </w:r>
    </w:p>
    <w:p w14:paraId="1632FF4F" w14:textId="77777777" w:rsidR="00706A1C" w:rsidRDefault="00706A1C" w:rsidP="00B8517E">
      <w:pPr>
        <w:rPr>
          <w:rFonts w:ascii="Arial" w:hAnsi="Arial" w:cs="Arial"/>
        </w:rPr>
      </w:pPr>
    </w:p>
    <w:p w14:paraId="44CEBA30" w14:textId="0196EDF2" w:rsidR="001879D2" w:rsidRDefault="00B8517E" w:rsidP="00B8517E">
      <w:pPr>
        <w:rPr>
          <w:rFonts w:ascii="Arial" w:hAnsi="Arial" w:cs="Arial"/>
        </w:rPr>
      </w:pPr>
      <w:r w:rsidRPr="00B8517E">
        <w:rPr>
          <w:rFonts w:ascii="Arial" w:hAnsi="Arial" w:cs="Arial"/>
        </w:rPr>
        <w:t>Składamy ofertę na wykonanie przedmiotu zamówienia w zakresie:</w:t>
      </w:r>
    </w:p>
    <w:p w14:paraId="7F333626" w14:textId="21062F59" w:rsidR="00706A1C" w:rsidRDefault="00706A1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7472C7" w14:textId="77777777" w:rsidR="00706A1C" w:rsidRPr="00B8517E" w:rsidRDefault="00706A1C" w:rsidP="00B8517E">
      <w:pPr>
        <w:pBdr>
          <w:bottom w:val="single" w:sz="4" w:space="1" w:color="auto"/>
        </w:pBdr>
        <w:rPr>
          <w:rFonts w:ascii="Arial" w:hAnsi="Arial" w:cs="Arial"/>
        </w:rPr>
      </w:pPr>
      <w:bookmarkStart w:id="0" w:name="_Hlk186789223"/>
    </w:p>
    <w:p w14:paraId="2E4BE19B" w14:textId="77777777" w:rsidR="00706A1C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bookmarkEnd w:id="0"/>
    <w:p w14:paraId="49C9A345" w14:textId="198373DA" w:rsidR="006639B1" w:rsidRDefault="0051049D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 w:rsidRPr="00B8517E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Część 1</w:t>
      </w:r>
      <w:r w:rsid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 xml:space="preserve"> książki różnych wydawnictw</w:t>
      </w:r>
    </w:p>
    <w:p w14:paraId="0E67B31C" w14:textId="77777777" w:rsidR="00706A1C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7E903D07" w14:textId="77777777" w:rsidR="00B8517E" w:rsidRPr="00564F19" w:rsidRDefault="00B8517E" w:rsidP="00B8517E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bookmarkStart w:id="1" w:name="_Hlk186789157"/>
      <w:r w:rsidRPr="00564F19">
        <w:rPr>
          <w:rFonts w:ascii="Arial" w:hAnsi="Arial" w:cs="Arial"/>
          <w:sz w:val="24"/>
          <w:szCs w:val="24"/>
        </w:rPr>
        <w:t>Oferujemy realizację przedmiotu zamówienia określonego w SWZ za cenę całkowitą, obliczoną wg następującego schematu:</w:t>
      </w:r>
    </w:p>
    <w:bookmarkEnd w:id="1"/>
    <w:p w14:paraId="4D99D7ED" w14:textId="77777777" w:rsidR="00B8517E" w:rsidRDefault="00B8517E" w:rsidP="00037EF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789741E" w14:textId="59A6211D" w:rsidR="006639B1" w:rsidRPr="00037EF1" w:rsidRDefault="00037EF1" w:rsidP="00037EF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037EF1">
        <w:rPr>
          <w:rFonts w:ascii="Arial" w:hAnsi="Arial" w:cs="Arial"/>
          <w:b/>
          <w:sz w:val="24"/>
          <w:szCs w:val="24"/>
        </w:rPr>
        <w:t>2</w:t>
      </w:r>
      <w:r w:rsidR="009D4163">
        <w:rPr>
          <w:rFonts w:ascii="Arial" w:hAnsi="Arial" w:cs="Arial"/>
          <w:b/>
          <w:sz w:val="24"/>
          <w:szCs w:val="24"/>
        </w:rPr>
        <w:t>62</w:t>
      </w:r>
      <w:r w:rsidRPr="00037EF1">
        <w:rPr>
          <w:rFonts w:ascii="Arial" w:hAnsi="Arial" w:cs="Arial"/>
          <w:b/>
          <w:sz w:val="24"/>
          <w:szCs w:val="24"/>
        </w:rPr>
        <w:t xml:space="preserve"> </w:t>
      </w:r>
      <w:r w:rsidR="009D4163">
        <w:rPr>
          <w:rFonts w:ascii="Arial" w:hAnsi="Arial" w:cs="Arial"/>
          <w:b/>
          <w:sz w:val="24"/>
          <w:szCs w:val="24"/>
        </w:rPr>
        <w:t>5</w:t>
      </w:r>
      <w:r w:rsidRPr="00037EF1">
        <w:rPr>
          <w:rFonts w:ascii="Arial" w:hAnsi="Arial" w:cs="Arial"/>
          <w:b/>
          <w:sz w:val="24"/>
          <w:szCs w:val="24"/>
        </w:rPr>
        <w:t>00,00 zł</w:t>
      </w:r>
      <w:r w:rsidR="0051049D" w:rsidRPr="00037EF1">
        <w:rPr>
          <w:rFonts w:ascii="Arial" w:hAnsi="Arial" w:cs="Arial"/>
          <w:b/>
          <w:sz w:val="24"/>
          <w:szCs w:val="24"/>
          <w:lang w:eastAsia="ar-SA"/>
        </w:rPr>
        <w:t xml:space="preserve"> brutto </w:t>
      </w:r>
      <w:r w:rsidR="0051049D" w:rsidRPr="00037EF1">
        <w:rPr>
          <w:rFonts w:ascii="Arial" w:hAnsi="Arial" w:cs="Arial"/>
          <w:b/>
          <w:color w:val="000000"/>
          <w:sz w:val="24"/>
          <w:szCs w:val="24"/>
          <w:lang w:eastAsia="ar-SA"/>
        </w:rPr>
        <w:t>- …</w:t>
      </w:r>
      <w:r w:rsidR="00564F19" w:rsidRPr="00037EF1">
        <w:rPr>
          <w:rFonts w:ascii="Arial" w:hAnsi="Arial" w:cs="Arial"/>
          <w:b/>
          <w:color w:val="000000"/>
          <w:sz w:val="24"/>
          <w:szCs w:val="24"/>
          <w:lang w:eastAsia="ar-SA"/>
        </w:rPr>
        <w:t>..</w:t>
      </w:r>
      <w:r w:rsidR="0051049D" w:rsidRPr="00037EF1">
        <w:rPr>
          <w:rFonts w:ascii="Arial" w:hAnsi="Arial" w:cs="Arial"/>
          <w:b/>
          <w:color w:val="000000"/>
          <w:sz w:val="24"/>
          <w:szCs w:val="24"/>
          <w:lang w:eastAsia="ar-SA"/>
        </w:rPr>
        <w:t>.. % rabatu / + …</w:t>
      </w:r>
      <w:r w:rsidR="00564F19" w:rsidRPr="00037EF1">
        <w:rPr>
          <w:rFonts w:ascii="Arial" w:hAnsi="Arial" w:cs="Arial"/>
          <w:b/>
          <w:color w:val="000000"/>
          <w:sz w:val="24"/>
          <w:szCs w:val="24"/>
          <w:lang w:eastAsia="ar-SA"/>
        </w:rPr>
        <w:t>….</w:t>
      </w:r>
      <w:r w:rsidR="0051049D" w:rsidRPr="00037EF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% marży </w:t>
      </w:r>
      <w:r w:rsidR="0076736E" w:rsidRPr="00037EF1">
        <w:rPr>
          <w:rFonts w:ascii="Arial" w:hAnsi="Arial" w:cs="Arial"/>
          <w:b/>
          <w:color w:val="000000"/>
          <w:sz w:val="24"/>
          <w:szCs w:val="24"/>
          <w:lang w:eastAsia="ar-SA"/>
        </w:rPr>
        <w:t>*</w:t>
      </w:r>
      <w:r w:rsidR="004579A9" w:rsidRPr="00037EF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= ……… zł brutto</w:t>
      </w:r>
    </w:p>
    <w:p w14:paraId="25A3C5A0" w14:textId="77777777" w:rsidR="00615BDF" w:rsidRPr="00615BDF" w:rsidRDefault="00615BDF" w:rsidP="00615BDF">
      <w:pPr>
        <w:pStyle w:val="Akapitzlist"/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</w:pPr>
      <w:r w:rsidRPr="00615BDF"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  <w:t>* Obliczyć zgodnie z Deklaracją poniżej</w:t>
      </w:r>
    </w:p>
    <w:p w14:paraId="1FFA081C" w14:textId="77777777" w:rsidR="00706A1C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14:paraId="475AD635" w14:textId="65E0FF63" w:rsidR="00CA2F2A" w:rsidRPr="00564F19" w:rsidRDefault="00564F19" w:rsidP="00D653CF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Deklaracja Wykonawcy</w:t>
      </w:r>
      <w:r w:rsidR="00E86591">
        <w:rPr>
          <w:rFonts w:ascii="Arial" w:hAnsi="Arial" w:cs="Arial"/>
          <w:color w:val="000000"/>
          <w:sz w:val="24"/>
          <w:szCs w:val="24"/>
          <w:lang w:eastAsia="ar-SA"/>
        </w:rPr>
        <w:t xml:space="preserve"> (</w:t>
      </w:r>
      <w:r w:rsidR="00E86591" w:rsidRPr="00D653CF">
        <w:rPr>
          <w:rFonts w:ascii="Arial" w:hAnsi="Arial" w:cs="Arial"/>
          <w:i/>
          <w:iCs/>
          <w:color w:val="000000"/>
          <w:lang w:eastAsia="ar-SA"/>
        </w:rPr>
        <w:t>wybrać jedną z opcji – w przypadku zaznaczenia lub wypełnienia dwóch pozycji, oferta zostanie odrzucona jako niezgodna z warunkami zamówienia</w:t>
      </w:r>
      <w:r w:rsidR="00E86591">
        <w:rPr>
          <w:rFonts w:ascii="Arial" w:hAnsi="Arial" w:cs="Arial"/>
          <w:color w:val="000000"/>
          <w:sz w:val="24"/>
          <w:szCs w:val="24"/>
          <w:lang w:eastAsia="ar-SA"/>
        </w:rPr>
        <w:t>)</w:t>
      </w: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44C32CCE" w14:textId="5ED5A862" w:rsidR="00E86591" w:rsidRDefault="00564F19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Oferowany</w:t>
      </w:r>
      <w:r w:rsidR="00E86591">
        <w:rPr>
          <w:rFonts w:ascii="Arial" w:hAnsi="Arial" w:cs="Arial"/>
          <w:b/>
          <w:color w:val="000000"/>
          <w:sz w:val="24"/>
          <w:szCs w:val="24"/>
          <w:lang w:eastAsia="ar-SA"/>
        </w:rPr>
        <w:t>: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</w:p>
    <w:p w14:paraId="1952C99C" w14:textId="61FEDE29" w:rsidR="00E86591" w:rsidRPr="00E86591" w:rsidRDefault="00E86591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 w:rsidRPr="00D653C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="00564F19" w:rsidRPr="00E86591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% rabat </w:t>
      </w:r>
      <w:r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na książki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……. % </w:t>
      </w:r>
    </w:p>
    <w:p w14:paraId="02D89430" w14:textId="02C22F92" w:rsidR="00564F19" w:rsidRDefault="00E86591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D653C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D653CF">
        <w:rPr>
          <w:rFonts w:ascii="Arial" w:eastAsia="Times New Roman" w:hAnsi="Arial" w:cs="Arial"/>
          <w:b/>
          <w:bCs/>
          <w:sz w:val="24"/>
          <w:szCs w:val="17"/>
          <w:lang w:eastAsia="pl-PL"/>
        </w:rPr>
        <w:t xml:space="preserve">% </w:t>
      </w:r>
      <w:r w:rsidR="00564F19"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doliczon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="00564F19"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marż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="00564F19"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na książki ……. % </w:t>
      </w:r>
    </w:p>
    <w:p w14:paraId="2588E3AE" w14:textId="77777777" w:rsidR="00706A1C" w:rsidRPr="00564F19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749588D8" w14:textId="77777777" w:rsidR="00B8517E" w:rsidRPr="00706A1C" w:rsidRDefault="00B8517E" w:rsidP="00B8517E">
      <w:pPr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termin realizacji zadań cząstkowych:</w:t>
      </w:r>
    </w:p>
    <w:p w14:paraId="42A30D98" w14:textId="77777777" w:rsidR="00706A1C" w:rsidRPr="00564F19" w:rsidRDefault="00706A1C" w:rsidP="00706A1C">
      <w:pPr>
        <w:spacing w:before="120" w:after="12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1694"/>
      </w:tblGrid>
      <w:tr w:rsidR="00B8517E" w:rsidRPr="00564F19" w14:paraId="32825AB9" w14:textId="77777777" w:rsidTr="006C7B99">
        <w:trPr>
          <w:trHeight w:val="524"/>
        </w:trPr>
        <w:tc>
          <w:tcPr>
            <w:tcW w:w="4111" w:type="dxa"/>
            <w:shd w:val="clear" w:color="auto" w:fill="D9D9D9" w:themeFill="background1" w:themeFillShade="D9"/>
          </w:tcPr>
          <w:p w14:paraId="4DDC2DDA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Termin realizacji zamówienia cząstkowego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12D7DE30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Należy zaznaczyć właściwe pole wpisując „X”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7E7390AE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Liczba punktów</w:t>
            </w:r>
          </w:p>
        </w:tc>
      </w:tr>
      <w:tr w:rsidR="00B8517E" w:rsidRPr="00564F19" w14:paraId="6771D7A2" w14:textId="77777777" w:rsidTr="006C7B99">
        <w:trPr>
          <w:trHeight w:val="421"/>
        </w:trPr>
        <w:tc>
          <w:tcPr>
            <w:tcW w:w="4111" w:type="dxa"/>
          </w:tcPr>
          <w:p w14:paraId="4DDF3A42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3 dni robocze</w:t>
            </w:r>
          </w:p>
        </w:tc>
        <w:tc>
          <w:tcPr>
            <w:tcW w:w="3402" w:type="dxa"/>
          </w:tcPr>
          <w:p w14:paraId="07CAC1A8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08740F0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0 pkt</w:t>
            </w:r>
          </w:p>
        </w:tc>
      </w:tr>
      <w:tr w:rsidR="00B8517E" w:rsidRPr="00564F19" w14:paraId="5CBE4676" w14:textId="77777777" w:rsidTr="006C7B99">
        <w:trPr>
          <w:trHeight w:val="273"/>
        </w:trPr>
        <w:tc>
          <w:tcPr>
            <w:tcW w:w="4111" w:type="dxa"/>
          </w:tcPr>
          <w:p w14:paraId="156A5C5D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 dni robocze</w:t>
            </w:r>
          </w:p>
        </w:tc>
        <w:tc>
          <w:tcPr>
            <w:tcW w:w="3402" w:type="dxa"/>
          </w:tcPr>
          <w:p w14:paraId="2C660E97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624A702D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20 pkt</w:t>
            </w:r>
          </w:p>
        </w:tc>
      </w:tr>
      <w:tr w:rsidR="00B8517E" w:rsidRPr="00564F19" w14:paraId="6C453465" w14:textId="77777777" w:rsidTr="006C7B99">
        <w:trPr>
          <w:trHeight w:val="266"/>
        </w:trPr>
        <w:tc>
          <w:tcPr>
            <w:tcW w:w="4111" w:type="dxa"/>
          </w:tcPr>
          <w:p w14:paraId="0AA20E16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1 dzień roboczy</w:t>
            </w:r>
          </w:p>
        </w:tc>
        <w:tc>
          <w:tcPr>
            <w:tcW w:w="3402" w:type="dxa"/>
          </w:tcPr>
          <w:p w14:paraId="06032714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41FEEFE0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40 pkt</w:t>
            </w:r>
          </w:p>
        </w:tc>
      </w:tr>
    </w:tbl>
    <w:p w14:paraId="49B99C40" w14:textId="77777777" w:rsidR="004F4D2A" w:rsidRDefault="004F4D2A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30B5DEB2" w14:textId="77777777" w:rsidR="00B8517E" w:rsidRDefault="00B8517E" w:rsidP="00B8517E">
      <w:pPr>
        <w:pBdr>
          <w:bottom w:val="single" w:sz="4" w:space="1" w:color="auto"/>
        </w:pBd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424937FF" w14:textId="6561AADF" w:rsidR="00706A1C" w:rsidRDefault="00706A1C">
      <w:pP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br w:type="page"/>
      </w:r>
    </w:p>
    <w:p w14:paraId="0932638C" w14:textId="77777777" w:rsidR="00706A1C" w:rsidRDefault="00706A1C" w:rsidP="00706A1C">
      <w:pPr>
        <w:pBdr>
          <w:bottom w:val="single" w:sz="4" w:space="1" w:color="auto"/>
        </w:pBd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4043753B" w14:textId="77777777" w:rsidR="00706A1C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70AC2089" w14:textId="79A970F7" w:rsidR="00564F19" w:rsidRDefault="00564F19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 w:rsidRPr="00B8517E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Część 2</w:t>
      </w:r>
      <w:r w:rsidR="00C83405" w:rsidRPr="00C83405">
        <w:t xml:space="preserve"> </w:t>
      </w:r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książki Wydawnictwa: Tatarak</w:t>
      </w:r>
    </w:p>
    <w:p w14:paraId="1E903EB1" w14:textId="77777777" w:rsidR="00706A1C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1C5630AD" w14:textId="77777777" w:rsidR="00706A1C" w:rsidRPr="00564F19" w:rsidRDefault="00706A1C" w:rsidP="00706A1C">
      <w:pPr>
        <w:numPr>
          <w:ilvl w:val="1"/>
          <w:numId w:val="31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realizację przedmiotu zamówienia określonego w SWZ za cenę całkowitą, obliczoną wg następującego schematu:</w:t>
      </w:r>
    </w:p>
    <w:p w14:paraId="3CD73EE9" w14:textId="77777777" w:rsidR="00706A1C" w:rsidRPr="00B8517E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16691E16" w14:textId="282E550E" w:rsidR="00564F19" w:rsidRPr="004F4D2A" w:rsidRDefault="004F4D2A" w:rsidP="004F4D2A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1</w:t>
      </w:r>
      <w:r w:rsidR="00C83405">
        <w:rPr>
          <w:rFonts w:ascii="Arial" w:hAnsi="Arial" w:cs="Arial"/>
          <w:b/>
          <w:color w:val="000000"/>
          <w:sz w:val="24"/>
          <w:szCs w:val="24"/>
          <w:lang w:eastAsia="ar-SA"/>
        </w:rPr>
        <w:t>0</w:t>
      </w:r>
      <w:r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 </w:t>
      </w:r>
      <w:r w:rsidR="009D4163">
        <w:rPr>
          <w:rFonts w:ascii="Arial" w:hAnsi="Arial" w:cs="Arial"/>
          <w:b/>
          <w:color w:val="000000"/>
          <w:sz w:val="24"/>
          <w:szCs w:val="24"/>
          <w:lang w:eastAsia="ar-SA"/>
        </w:rPr>
        <w:t>5</w:t>
      </w:r>
      <w:r w:rsidR="00564F1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00,00 zł brutto - ….... % rabatu / + ……. % </w:t>
      </w:r>
      <w:r w:rsidR="0076736E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marży *</w:t>
      </w:r>
      <w:r w:rsidR="004579A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= ……… zł brutto</w:t>
      </w:r>
    </w:p>
    <w:p w14:paraId="16E14652" w14:textId="77777777" w:rsidR="00615BDF" w:rsidRPr="00615BDF" w:rsidRDefault="00615BDF" w:rsidP="00615BDF">
      <w:pPr>
        <w:pStyle w:val="Akapitzlist"/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</w:pPr>
      <w:r w:rsidRPr="00615BDF"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  <w:t>* Obliczyć zgodnie z Deklaracją poniżej</w:t>
      </w:r>
    </w:p>
    <w:p w14:paraId="4B87C85A" w14:textId="77777777" w:rsidR="00706A1C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14:paraId="24A45CDA" w14:textId="77777777" w:rsidR="00E86591" w:rsidRPr="00564F19" w:rsidRDefault="00E86591" w:rsidP="00E86591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Deklaracja Wykonawcy</w:t>
      </w:r>
      <w:r>
        <w:rPr>
          <w:rFonts w:ascii="Arial" w:hAnsi="Arial" w:cs="Arial"/>
          <w:color w:val="000000"/>
          <w:sz w:val="24"/>
          <w:szCs w:val="24"/>
          <w:lang w:eastAsia="ar-SA"/>
        </w:rPr>
        <w:t xml:space="preserve"> (</w:t>
      </w:r>
      <w:r w:rsidRPr="00F05D6D">
        <w:rPr>
          <w:rFonts w:ascii="Arial" w:hAnsi="Arial" w:cs="Arial"/>
          <w:i/>
          <w:iCs/>
          <w:color w:val="000000"/>
          <w:lang w:eastAsia="ar-SA"/>
        </w:rPr>
        <w:t>wybrać jedną z opcji – w przypadku zaznaczenia lub wypełnienia dwóch pozycji, oferta zostanie odrzucona jako niezgodna z warunkami zamówienia</w:t>
      </w:r>
      <w:r>
        <w:rPr>
          <w:rFonts w:ascii="Arial" w:hAnsi="Arial" w:cs="Arial"/>
          <w:color w:val="000000"/>
          <w:sz w:val="24"/>
          <w:szCs w:val="24"/>
          <w:lang w:eastAsia="ar-SA"/>
        </w:rPr>
        <w:t>)</w:t>
      </w: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508AD72F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Oferowany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: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</w:p>
    <w:p w14:paraId="796E048E" w14:textId="77777777" w:rsidR="00E86591" w:rsidRP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E86591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% rabat </w:t>
      </w:r>
      <w:r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na książki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……. % </w:t>
      </w:r>
    </w:p>
    <w:p w14:paraId="0CB1BDAA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F05D6D">
        <w:rPr>
          <w:rFonts w:ascii="Arial" w:eastAsia="Times New Roman" w:hAnsi="Arial" w:cs="Arial"/>
          <w:b/>
          <w:bCs/>
          <w:sz w:val="24"/>
          <w:szCs w:val="17"/>
          <w:lang w:eastAsia="pl-PL"/>
        </w:rPr>
        <w:t xml:space="preserve">%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doliczon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marż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na książki ……. % </w:t>
      </w:r>
    </w:p>
    <w:p w14:paraId="1F28354F" w14:textId="77777777" w:rsidR="00706A1C" w:rsidRPr="00564F19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3BD8F422" w14:textId="77777777" w:rsidR="00B8517E" w:rsidRPr="00706A1C" w:rsidRDefault="00B8517E" w:rsidP="00706A1C">
      <w:pPr>
        <w:numPr>
          <w:ilvl w:val="1"/>
          <w:numId w:val="31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termin realizacji zadań cząstkowych:</w:t>
      </w:r>
    </w:p>
    <w:p w14:paraId="444C516B" w14:textId="77777777" w:rsidR="00706A1C" w:rsidRPr="00564F19" w:rsidRDefault="00706A1C" w:rsidP="00706A1C">
      <w:p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1694"/>
      </w:tblGrid>
      <w:tr w:rsidR="00B8517E" w:rsidRPr="00564F19" w14:paraId="7736FCC0" w14:textId="77777777" w:rsidTr="006C7B99">
        <w:trPr>
          <w:trHeight w:val="524"/>
        </w:trPr>
        <w:tc>
          <w:tcPr>
            <w:tcW w:w="4111" w:type="dxa"/>
            <w:shd w:val="clear" w:color="auto" w:fill="D9D9D9" w:themeFill="background1" w:themeFillShade="D9"/>
          </w:tcPr>
          <w:p w14:paraId="686E7C9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Termin realizacji zamówienia cząstkowego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71AF3FB1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Należy zaznaczyć właściwe pole wpisując „X”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6B2B4D07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Liczba punktów</w:t>
            </w:r>
          </w:p>
        </w:tc>
      </w:tr>
      <w:tr w:rsidR="00B8517E" w:rsidRPr="00564F19" w14:paraId="6D1D9E71" w14:textId="77777777" w:rsidTr="006C7B99">
        <w:trPr>
          <w:trHeight w:val="421"/>
        </w:trPr>
        <w:tc>
          <w:tcPr>
            <w:tcW w:w="4111" w:type="dxa"/>
          </w:tcPr>
          <w:p w14:paraId="138B51A8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3 dni robocze</w:t>
            </w:r>
          </w:p>
        </w:tc>
        <w:tc>
          <w:tcPr>
            <w:tcW w:w="3402" w:type="dxa"/>
          </w:tcPr>
          <w:p w14:paraId="62C84FE7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9AE41C3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0 pkt</w:t>
            </w:r>
          </w:p>
        </w:tc>
      </w:tr>
      <w:tr w:rsidR="00B8517E" w:rsidRPr="00564F19" w14:paraId="4F7E3EE2" w14:textId="77777777" w:rsidTr="006C7B99">
        <w:trPr>
          <w:trHeight w:val="273"/>
        </w:trPr>
        <w:tc>
          <w:tcPr>
            <w:tcW w:w="4111" w:type="dxa"/>
          </w:tcPr>
          <w:p w14:paraId="245455A1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 dni robocze</w:t>
            </w:r>
          </w:p>
        </w:tc>
        <w:tc>
          <w:tcPr>
            <w:tcW w:w="3402" w:type="dxa"/>
          </w:tcPr>
          <w:p w14:paraId="5265CFA3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6DB8B5D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20 pkt</w:t>
            </w:r>
          </w:p>
        </w:tc>
      </w:tr>
      <w:tr w:rsidR="00B8517E" w:rsidRPr="00564F19" w14:paraId="5BF89B5A" w14:textId="77777777" w:rsidTr="006C7B99">
        <w:trPr>
          <w:trHeight w:val="266"/>
        </w:trPr>
        <w:tc>
          <w:tcPr>
            <w:tcW w:w="4111" w:type="dxa"/>
          </w:tcPr>
          <w:p w14:paraId="393F449C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1 dzień roboczy</w:t>
            </w:r>
          </w:p>
        </w:tc>
        <w:tc>
          <w:tcPr>
            <w:tcW w:w="3402" w:type="dxa"/>
          </w:tcPr>
          <w:p w14:paraId="4B37ECB6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B80EC5E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40 pkt</w:t>
            </w:r>
          </w:p>
        </w:tc>
      </w:tr>
    </w:tbl>
    <w:p w14:paraId="2740637B" w14:textId="77777777" w:rsidR="00564F19" w:rsidRDefault="00564F19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7C6FFE44" w14:textId="77777777" w:rsidR="00B8517E" w:rsidRPr="00564F19" w:rsidRDefault="00B8517E" w:rsidP="00B8517E">
      <w:pPr>
        <w:pBdr>
          <w:bottom w:val="single" w:sz="4" w:space="1" w:color="auto"/>
        </w:pBd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3859F04F" w14:textId="77777777" w:rsidR="00706A1C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503AF47F" w14:textId="77777777" w:rsidR="00706A1C" w:rsidRDefault="00706A1C">
      <w:pP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br w:type="page"/>
      </w:r>
    </w:p>
    <w:p w14:paraId="4E739AC8" w14:textId="77777777" w:rsidR="00706A1C" w:rsidRPr="00B8517E" w:rsidRDefault="00706A1C" w:rsidP="00706A1C">
      <w:pPr>
        <w:pBdr>
          <w:bottom w:val="single" w:sz="4" w:space="1" w:color="auto"/>
        </w:pBdr>
        <w:rPr>
          <w:rFonts w:ascii="Arial" w:hAnsi="Arial" w:cs="Arial"/>
        </w:rPr>
      </w:pPr>
    </w:p>
    <w:p w14:paraId="4405D2A8" w14:textId="77777777" w:rsidR="00706A1C" w:rsidRDefault="00706A1C" w:rsidP="00706A1C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6C352A3E" w14:textId="1E1881DF" w:rsidR="00564F19" w:rsidRDefault="00564F19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 w:rsidRPr="00B8517E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Część 3</w:t>
      </w:r>
      <w:r w:rsidR="00C83405" w:rsidRPr="00C83405">
        <w:t xml:space="preserve"> </w:t>
      </w:r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 xml:space="preserve">książki Wydawnictwa: </w:t>
      </w:r>
      <w:proofErr w:type="spellStart"/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Bosz</w:t>
      </w:r>
      <w:proofErr w:type="spellEnd"/>
    </w:p>
    <w:p w14:paraId="002AC4EE" w14:textId="77777777" w:rsidR="00706A1C" w:rsidRPr="00B8517E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0CCD33F2" w14:textId="77777777" w:rsidR="00706A1C" w:rsidRPr="00706A1C" w:rsidRDefault="00706A1C" w:rsidP="00706A1C">
      <w:pPr>
        <w:numPr>
          <w:ilvl w:val="1"/>
          <w:numId w:val="32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bookmarkStart w:id="2" w:name="_Hlk186789338"/>
      <w:r w:rsidRPr="00564F19">
        <w:rPr>
          <w:rFonts w:ascii="Arial" w:hAnsi="Arial" w:cs="Arial"/>
          <w:sz w:val="24"/>
          <w:szCs w:val="24"/>
        </w:rPr>
        <w:t>Oferujemy realizację przedmiotu zamówienia określonego w SWZ za cenę całkowitą, obliczoną wg następującego schematu:</w:t>
      </w:r>
    </w:p>
    <w:p w14:paraId="3EB88778" w14:textId="77777777" w:rsidR="00706A1C" w:rsidRPr="00564F19" w:rsidRDefault="00706A1C" w:rsidP="00706A1C">
      <w:p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bookmarkEnd w:id="2"/>
    <w:p w14:paraId="4EA26E14" w14:textId="5186F578" w:rsidR="00564F19" w:rsidRPr="004F4D2A" w:rsidRDefault="004F4D2A" w:rsidP="004F4D2A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1</w:t>
      </w:r>
      <w:r w:rsidR="00C83405">
        <w:rPr>
          <w:rFonts w:ascii="Arial" w:hAnsi="Arial" w:cs="Arial"/>
          <w:b/>
          <w:color w:val="000000"/>
          <w:sz w:val="24"/>
          <w:szCs w:val="24"/>
          <w:lang w:eastAsia="ar-SA"/>
        </w:rPr>
        <w:t>0</w:t>
      </w:r>
      <w:r w:rsidR="009D4163">
        <w:rPr>
          <w:rFonts w:ascii="Arial" w:hAnsi="Arial" w:cs="Arial"/>
          <w:b/>
          <w:color w:val="000000"/>
          <w:sz w:val="24"/>
          <w:szCs w:val="24"/>
          <w:lang w:eastAsia="ar-SA"/>
        </w:rPr>
        <w:t>5</w:t>
      </w:r>
      <w:r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C83405">
        <w:rPr>
          <w:rFonts w:ascii="Arial" w:hAnsi="Arial" w:cs="Arial"/>
          <w:b/>
          <w:color w:val="000000"/>
          <w:sz w:val="24"/>
          <w:szCs w:val="24"/>
          <w:lang w:eastAsia="ar-SA"/>
        </w:rPr>
        <w:t>000</w:t>
      </w:r>
      <w:r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,00 </w:t>
      </w:r>
      <w:r w:rsidR="00564F1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zł brutto - ….... % rabatu / + ……. % </w:t>
      </w:r>
      <w:r w:rsidR="0076736E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marży *</w:t>
      </w:r>
      <w:r w:rsidR="00564F1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4579A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=……… zł brutto</w:t>
      </w:r>
    </w:p>
    <w:p w14:paraId="1D7ED450" w14:textId="77777777" w:rsidR="00615BDF" w:rsidRPr="00615BDF" w:rsidRDefault="00615BDF" w:rsidP="00615BDF">
      <w:pPr>
        <w:pStyle w:val="Akapitzlist"/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</w:pPr>
      <w:r w:rsidRPr="00615BDF"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  <w:t>* Obliczyć zgodnie z Deklaracją poniżej</w:t>
      </w:r>
    </w:p>
    <w:p w14:paraId="1737D420" w14:textId="77777777" w:rsidR="00706A1C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14:paraId="3FE49EE2" w14:textId="77777777" w:rsidR="00E86591" w:rsidRPr="00564F19" w:rsidRDefault="00E86591" w:rsidP="00E86591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Deklaracja Wykonawcy</w:t>
      </w:r>
      <w:r>
        <w:rPr>
          <w:rFonts w:ascii="Arial" w:hAnsi="Arial" w:cs="Arial"/>
          <w:color w:val="000000"/>
          <w:sz w:val="24"/>
          <w:szCs w:val="24"/>
          <w:lang w:eastAsia="ar-SA"/>
        </w:rPr>
        <w:t xml:space="preserve"> (</w:t>
      </w:r>
      <w:r w:rsidRPr="00F05D6D">
        <w:rPr>
          <w:rFonts w:ascii="Arial" w:hAnsi="Arial" w:cs="Arial"/>
          <w:i/>
          <w:iCs/>
          <w:color w:val="000000"/>
          <w:lang w:eastAsia="ar-SA"/>
        </w:rPr>
        <w:t>wybrać jedną z opcji – w przypadku zaznaczenia lub wypełnienia dwóch pozycji, oferta zostanie odrzucona jako niezgodna z warunkami zamówienia</w:t>
      </w:r>
      <w:r>
        <w:rPr>
          <w:rFonts w:ascii="Arial" w:hAnsi="Arial" w:cs="Arial"/>
          <w:color w:val="000000"/>
          <w:sz w:val="24"/>
          <w:szCs w:val="24"/>
          <w:lang w:eastAsia="ar-SA"/>
        </w:rPr>
        <w:t>)</w:t>
      </w: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40B00969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Oferowany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: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</w:p>
    <w:p w14:paraId="3C65DBA9" w14:textId="77777777" w:rsidR="00E86591" w:rsidRP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E86591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% rabat </w:t>
      </w:r>
      <w:r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na książki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……. % </w:t>
      </w:r>
    </w:p>
    <w:p w14:paraId="2AA8A60E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F05D6D">
        <w:rPr>
          <w:rFonts w:ascii="Arial" w:eastAsia="Times New Roman" w:hAnsi="Arial" w:cs="Arial"/>
          <w:b/>
          <w:bCs/>
          <w:sz w:val="24"/>
          <w:szCs w:val="17"/>
          <w:lang w:eastAsia="pl-PL"/>
        </w:rPr>
        <w:t xml:space="preserve">%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doliczon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marż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na książki ……. % </w:t>
      </w:r>
    </w:p>
    <w:p w14:paraId="7AEE094B" w14:textId="77777777" w:rsidR="00706A1C" w:rsidRPr="00564F19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29007B71" w14:textId="77777777" w:rsidR="00B8517E" w:rsidRPr="00706A1C" w:rsidRDefault="00B8517E" w:rsidP="00706A1C">
      <w:pPr>
        <w:numPr>
          <w:ilvl w:val="1"/>
          <w:numId w:val="32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termin realizacji zadań cząstkowych:</w:t>
      </w:r>
    </w:p>
    <w:p w14:paraId="02314239" w14:textId="77777777" w:rsidR="00706A1C" w:rsidRPr="00564F19" w:rsidRDefault="00706A1C" w:rsidP="00706A1C">
      <w:pPr>
        <w:spacing w:before="120" w:after="12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1694"/>
      </w:tblGrid>
      <w:tr w:rsidR="00B8517E" w:rsidRPr="00564F19" w14:paraId="3A339F34" w14:textId="77777777" w:rsidTr="006C7B99">
        <w:trPr>
          <w:trHeight w:val="524"/>
        </w:trPr>
        <w:tc>
          <w:tcPr>
            <w:tcW w:w="4111" w:type="dxa"/>
            <w:shd w:val="clear" w:color="auto" w:fill="D9D9D9" w:themeFill="background1" w:themeFillShade="D9"/>
          </w:tcPr>
          <w:p w14:paraId="6B6CB74A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Termin realizacji zamówienia cząstkowego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4C08BC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Należy zaznaczyć właściwe pole wpisując „X”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29BFB29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Liczba punktów</w:t>
            </w:r>
          </w:p>
        </w:tc>
      </w:tr>
      <w:tr w:rsidR="00B8517E" w:rsidRPr="00564F19" w14:paraId="2C586267" w14:textId="77777777" w:rsidTr="006C7B99">
        <w:trPr>
          <w:trHeight w:val="421"/>
        </w:trPr>
        <w:tc>
          <w:tcPr>
            <w:tcW w:w="4111" w:type="dxa"/>
          </w:tcPr>
          <w:p w14:paraId="696F5EE3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3 dni robocze</w:t>
            </w:r>
          </w:p>
        </w:tc>
        <w:tc>
          <w:tcPr>
            <w:tcW w:w="3402" w:type="dxa"/>
          </w:tcPr>
          <w:p w14:paraId="709811DD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14F23E9A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0 pkt</w:t>
            </w:r>
          </w:p>
        </w:tc>
      </w:tr>
      <w:tr w:rsidR="00B8517E" w:rsidRPr="00564F19" w14:paraId="1EFD8731" w14:textId="77777777" w:rsidTr="006C7B99">
        <w:trPr>
          <w:trHeight w:val="273"/>
        </w:trPr>
        <w:tc>
          <w:tcPr>
            <w:tcW w:w="4111" w:type="dxa"/>
          </w:tcPr>
          <w:p w14:paraId="55C3D5B2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 dni robocze</w:t>
            </w:r>
          </w:p>
        </w:tc>
        <w:tc>
          <w:tcPr>
            <w:tcW w:w="3402" w:type="dxa"/>
          </w:tcPr>
          <w:p w14:paraId="54E9E40E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BDED77C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20 pkt</w:t>
            </w:r>
          </w:p>
        </w:tc>
      </w:tr>
      <w:tr w:rsidR="00B8517E" w:rsidRPr="00564F19" w14:paraId="7710CC9B" w14:textId="77777777" w:rsidTr="006C7B99">
        <w:trPr>
          <w:trHeight w:val="266"/>
        </w:trPr>
        <w:tc>
          <w:tcPr>
            <w:tcW w:w="4111" w:type="dxa"/>
          </w:tcPr>
          <w:p w14:paraId="7F381FCA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1 dzień roboczy</w:t>
            </w:r>
          </w:p>
        </w:tc>
        <w:tc>
          <w:tcPr>
            <w:tcW w:w="3402" w:type="dxa"/>
          </w:tcPr>
          <w:p w14:paraId="2728830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5837FDCF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40 pkt</w:t>
            </w:r>
          </w:p>
        </w:tc>
      </w:tr>
    </w:tbl>
    <w:p w14:paraId="0D88930A" w14:textId="77777777" w:rsidR="00564F19" w:rsidRDefault="00564F19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3173EC64" w14:textId="77777777" w:rsidR="00B8517E" w:rsidRPr="00564F19" w:rsidRDefault="00B8517E" w:rsidP="00B8517E">
      <w:pPr>
        <w:pBdr>
          <w:bottom w:val="single" w:sz="4" w:space="1" w:color="auto"/>
        </w:pBd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076A8DCA" w14:textId="2654E622" w:rsidR="00706A1C" w:rsidRDefault="00706A1C">
      <w:pP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br w:type="page"/>
      </w:r>
    </w:p>
    <w:p w14:paraId="50CD7C6E" w14:textId="77777777" w:rsidR="00706A1C" w:rsidRPr="00B8517E" w:rsidRDefault="00706A1C" w:rsidP="00706A1C">
      <w:pPr>
        <w:pBdr>
          <w:bottom w:val="single" w:sz="4" w:space="1" w:color="auto"/>
        </w:pBdr>
        <w:rPr>
          <w:rFonts w:ascii="Arial" w:hAnsi="Arial" w:cs="Arial"/>
        </w:rPr>
      </w:pPr>
    </w:p>
    <w:p w14:paraId="762B579B" w14:textId="77777777" w:rsidR="00706A1C" w:rsidRDefault="00706A1C" w:rsidP="00706A1C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4B7D9F34" w14:textId="3459166C" w:rsidR="00564F19" w:rsidRDefault="00564F19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 w:rsidRPr="00B8517E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Część 4</w:t>
      </w:r>
      <w:r w:rsidR="00C83405" w:rsidRPr="00C83405">
        <w:t xml:space="preserve"> </w:t>
      </w:r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 xml:space="preserve">książki Wydawnictwa: </w:t>
      </w:r>
      <w:proofErr w:type="spellStart"/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Karakter</w:t>
      </w:r>
      <w:proofErr w:type="spellEnd"/>
    </w:p>
    <w:p w14:paraId="62683655" w14:textId="77777777" w:rsidR="00706A1C" w:rsidRPr="00B8517E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4F89E062" w14:textId="77777777" w:rsidR="00706A1C" w:rsidRPr="00706A1C" w:rsidRDefault="00706A1C" w:rsidP="00706A1C">
      <w:pPr>
        <w:numPr>
          <w:ilvl w:val="1"/>
          <w:numId w:val="33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realizację przedmiotu zamówienia określonego w SWZ za cenę całkowitą, obliczoną wg następującego schematu:</w:t>
      </w:r>
    </w:p>
    <w:p w14:paraId="7771EF0F" w14:textId="77777777" w:rsidR="00706A1C" w:rsidRPr="00564F19" w:rsidRDefault="00706A1C" w:rsidP="00706A1C">
      <w:p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2D516D0D" w14:textId="64F94848" w:rsidR="00564F19" w:rsidRPr="004F4D2A" w:rsidRDefault="004F4D2A" w:rsidP="004F4D2A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2</w:t>
      </w:r>
      <w:r w:rsidR="009D4163">
        <w:rPr>
          <w:rFonts w:ascii="Arial" w:hAnsi="Arial" w:cs="Arial"/>
          <w:b/>
          <w:color w:val="000000"/>
          <w:sz w:val="24"/>
          <w:szCs w:val="24"/>
          <w:lang w:eastAsia="ar-SA"/>
        </w:rPr>
        <w:t>3</w:t>
      </w:r>
      <w:r w:rsidR="00564F1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 </w:t>
      </w:r>
      <w:r w:rsidR="009D4163">
        <w:rPr>
          <w:rFonts w:ascii="Arial" w:hAnsi="Arial" w:cs="Arial"/>
          <w:b/>
          <w:color w:val="000000"/>
          <w:sz w:val="24"/>
          <w:szCs w:val="24"/>
          <w:lang w:eastAsia="ar-SA"/>
        </w:rPr>
        <w:t>1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0</w:t>
      </w:r>
      <w:r w:rsidR="00564F1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0,00 zł brutto - ….... % rabatu / + ……. % </w:t>
      </w:r>
      <w:r w:rsidR="0076736E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marży *</w:t>
      </w:r>
      <w:r w:rsidR="004579A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= ……… zł brutto</w:t>
      </w:r>
    </w:p>
    <w:p w14:paraId="6ED28680" w14:textId="77777777" w:rsidR="00615BDF" w:rsidRPr="00615BDF" w:rsidRDefault="00615BDF" w:rsidP="00615BDF">
      <w:pPr>
        <w:pStyle w:val="Akapitzlist"/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</w:pPr>
      <w:r w:rsidRPr="00615BDF"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  <w:t>* Obliczyć zgodnie z Deklaracją poniżej</w:t>
      </w:r>
    </w:p>
    <w:p w14:paraId="323DCFB5" w14:textId="77777777" w:rsidR="00706A1C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14:paraId="62DC7A48" w14:textId="77777777" w:rsidR="00E86591" w:rsidRPr="00564F19" w:rsidRDefault="00E86591" w:rsidP="00E86591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Deklaracja Wykonawcy</w:t>
      </w:r>
      <w:r>
        <w:rPr>
          <w:rFonts w:ascii="Arial" w:hAnsi="Arial" w:cs="Arial"/>
          <w:color w:val="000000"/>
          <w:sz w:val="24"/>
          <w:szCs w:val="24"/>
          <w:lang w:eastAsia="ar-SA"/>
        </w:rPr>
        <w:t xml:space="preserve"> (</w:t>
      </w:r>
      <w:r w:rsidRPr="00F05D6D">
        <w:rPr>
          <w:rFonts w:ascii="Arial" w:hAnsi="Arial" w:cs="Arial"/>
          <w:i/>
          <w:iCs/>
          <w:color w:val="000000"/>
          <w:lang w:eastAsia="ar-SA"/>
        </w:rPr>
        <w:t>wybrać jedną z opcji – w przypadku zaznaczenia lub wypełnienia dwóch pozycji, oferta zostanie odrzucona jako niezgodna z warunkami zamówienia</w:t>
      </w:r>
      <w:r>
        <w:rPr>
          <w:rFonts w:ascii="Arial" w:hAnsi="Arial" w:cs="Arial"/>
          <w:color w:val="000000"/>
          <w:sz w:val="24"/>
          <w:szCs w:val="24"/>
          <w:lang w:eastAsia="ar-SA"/>
        </w:rPr>
        <w:t>)</w:t>
      </w: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3F4C0F19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Oferowany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: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</w:p>
    <w:p w14:paraId="63EBFDFC" w14:textId="77777777" w:rsidR="00E86591" w:rsidRP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E86591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% rabat </w:t>
      </w:r>
      <w:r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na książki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……. % </w:t>
      </w:r>
    </w:p>
    <w:p w14:paraId="6F7B8675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F05D6D">
        <w:rPr>
          <w:rFonts w:ascii="Arial" w:eastAsia="Times New Roman" w:hAnsi="Arial" w:cs="Arial"/>
          <w:b/>
          <w:bCs/>
          <w:sz w:val="24"/>
          <w:szCs w:val="17"/>
          <w:lang w:eastAsia="pl-PL"/>
        </w:rPr>
        <w:t xml:space="preserve">%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doliczon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marż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na książki ……. % </w:t>
      </w:r>
    </w:p>
    <w:p w14:paraId="44A3A43F" w14:textId="77777777" w:rsidR="00706A1C" w:rsidRPr="00564F19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28E56950" w14:textId="77777777" w:rsidR="00B8517E" w:rsidRPr="00706A1C" w:rsidRDefault="00B8517E" w:rsidP="00706A1C">
      <w:pPr>
        <w:numPr>
          <w:ilvl w:val="1"/>
          <w:numId w:val="33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termin realizacji zadań cząstkowych:</w:t>
      </w:r>
    </w:p>
    <w:p w14:paraId="51B37868" w14:textId="77777777" w:rsidR="00706A1C" w:rsidRPr="00564F19" w:rsidRDefault="00706A1C" w:rsidP="00706A1C">
      <w:p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1694"/>
      </w:tblGrid>
      <w:tr w:rsidR="00B8517E" w:rsidRPr="00564F19" w14:paraId="0E5D606A" w14:textId="77777777" w:rsidTr="006C7B99">
        <w:trPr>
          <w:trHeight w:val="524"/>
        </w:trPr>
        <w:tc>
          <w:tcPr>
            <w:tcW w:w="4111" w:type="dxa"/>
            <w:shd w:val="clear" w:color="auto" w:fill="D9D9D9" w:themeFill="background1" w:themeFillShade="D9"/>
          </w:tcPr>
          <w:p w14:paraId="5A86516A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Termin realizacji zamówienia cząstkowego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6DEE3A21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Należy zaznaczyć właściwe pole wpisując „X”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6738F008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Liczba punktów</w:t>
            </w:r>
          </w:p>
        </w:tc>
      </w:tr>
      <w:tr w:rsidR="00B8517E" w:rsidRPr="00564F19" w14:paraId="10543347" w14:textId="77777777" w:rsidTr="006C7B99">
        <w:trPr>
          <w:trHeight w:val="421"/>
        </w:trPr>
        <w:tc>
          <w:tcPr>
            <w:tcW w:w="4111" w:type="dxa"/>
          </w:tcPr>
          <w:p w14:paraId="2F487F80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3 dni robocze</w:t>
            </w:r>
          </w:p>
        </w:tc>
        <w:tc>
          <w:tcPr>
            <w:tcW w:w="3402" w:type="dxa"/>
          </w:tcPr>
          <w:p w14:paraId="0B5025CC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1CC6C3DA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0 pkt</w:t>
            </w:r>
          </w:p>
        </w:tc>
      </w:tr>
      <w:tr w:rsidR="00B8517E" w:rsidRPr="00564F19" w14:paraId="2E116850" w14:textId="77777777" w:rsidTr="006C7B99">
        <w:trPr>
          <w:trHeight w:val="273"/>
        </w:trPr>
        <w:tc>
          <w:tcPr>
            <w:tcW w:w="4111" w:type="dxa"/>
          </w:tcPr>
          <w:p w14:paraId="093FDD4C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 dni robocze</w:t>
            </w:r>
          </w:p>
        </w:tc>
        <w:tc>
          <w:tcPr>
            <w:tcW w:w="3402" w:type="dxa"/>
          </w:tcPr>
          <w:p w14:paraId="7219706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54FAA178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20 pkt</w:t>
            </w:r>
          </w:p>
        </w:tc>
      </w:tr>
      <w:tr w:rsidR="00B8517E" w:rsidRPr="00564F19" w14:paraId="317BCBF0" w14:textId="77777777" w:rsidTr="006C7B99">
        <w:trPr>
          <w:trHeight w:val="266"/>
        </w:trPr>
        <w:tc>
          <w:tcPr>
            <w:tcW w:w="4111" w:type="dxa"/>
          </w:tcPr>
          <w:p w14:paraId="6CDB983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1 dzień roboczy</w:t>
            </w:r>
          </w:p>
        </w:tc>
        <w:tc>
          <w:tcPr>
            <w:tcW w:w="3402" w:type="dxa"/>
          </w:tcPr>
          <w:p w14:paraId="3F6C011A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D730B0D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40 pkt</w:t>
            </w:r>
          </w:p>
        </w:tc>
      </w:tr>
    </w:tbl>
    <w:p w14:paraId="1401F691" w14:textId="77777777" w:rsidR="00564F19" w:rsidRDefault="00564F19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5A321368" w14:textId="77777777" w:rsidR="00706A1C" w:rsidRDefault="00706A1C" w:rsidP="00615BDF">
      <w:pPr>
        <w:pBdr>
          <w:bottom w:val="single" w:sz="4" w:space="1" w:color="auto"/>
        </w:pBd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4140C344" w14:textId="77777777" w:rsidR="00706A1C" w:rsidRDefault="00706A1C" w:rsidP="00615BDF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br w:type="page"/>
      </w:r>
    </w:p>
    <w:p w14:paraId="77CCD8BB" w14:textId="77777777" w:rsidR="00706A1C" w:rsidRPr="00B8517E" w:rsidRDefault="00706A1C" w:rsidP="00706A1C">
      <w:pPr>
        <w:pBdr>
          <w:bottom w:val="single" w:sz="4" w:space="1" w:color="auto"/>
        </w:pBdr>
        <w:rPr>
          <w:rFonts w:ascii="Arial" w:hAnsi="Arial" w:cs="Arial"/>
        </w:rPr>
      </w:pPr>
    </w:p>
    <w:p w14:paraId="08A36EDB" w14:textId="77777777" w:rsidR="00706A1C" w:rsidRDefault="00706A1C" w:rsidP="00706A1C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2A5CDFA2" w14:textId="523FB232" w:rsidR="004F4D2A" w:rsidRDefault="00564F19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 w:rsidRPr="00B8517E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Część 5</w:t>
      </w:r>
      <w:r w:rsidR="00C83405" w:rsidRPr="00C83405">
        <w:t xml:space="preserve"> </w:t>
      </w:r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książki Wydawnictwa Dwie Siostry</w:t>
      </w:r>
    </w:p>
    <w:p w14:paraId="3D9EE60F" w14:textId="77777777" w:rsidR="00706A1C" w:rsidRPr="00B8517E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1AB96216" w14:textId="77777777" w:rsidR="00706A1C" w:rsidRPr="00706A1C" w:rsidRDefault="00706A1C" w:rsidP="00706A1C">
      <w:pPr>
        <w:numPr>
          <w:ilvl w:val="1"/>
          <w:numId w:val="30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realizację przedmiotu zamówienia określonego w SWZ za cenę całkowitą, obliczoną wg następującego schematu:</w:t>
      </w:r>
    </w:p>
    <w:p w14:paraId="54F4AD79" w14:textId="77777777" w:rsidR="00706A1C" w:rsidRPr="00564F19" w:rsidRDefault="00706A1C" w:rsidP="00706A1C">
      <w:p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47FC2437" w14:textId="4A643AA5" w:rsidR="00564F19" w:rsidRPr="004F4D2A" w:rsidRDefault="00C83405" w:rsidP="004F4D2A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4</w:t>
      </w:r>
      <w:r w:rsidR="009D4163">
        <w:rPr>
          <w:rFonts w:ascii="Arial" w:hAnsi="Arial" w:cs="Arial"/>
          <w:b/>
          <w:color w:val="000000"/>
          <w:sz w:val="24"/>
          <w:szCs w:val="24"/>
          <w:lang w:eastAsia="ar-SA"/>
        </w:rPr>
        <w:t>7</w:t>
      </w:r>
      <w:r w:rsid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9D4163">
        <w:rPr>
          <w:rFonts w:ascii="Arial" w:hAnsi="Arial" w:cs="Arial"/>
          <w:b/>
          <w:color w:val="000000"/>
          <w:sz w:val="24"/>
          <w:szCs w:val="24"/>
          <w:lang w:eastAsia="ar-SA"/>
        </w:rPr>
        <w:t>250</w:t>
      </w:r>
      <w:r w:rsidR="004F4D2A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,00 </w:t>
      </w:r>
      <w:r w:rsidR="00564F1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zł brutto - ….... % rabatu / + ……. </w:t>
      </w:r>
      <w:r w:rsidR="0076736E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marży *</w:t>
      </w:r>
      <w:r w:rsidR="004579A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=……… zł brutto</w:t>
      </w:r>
    </w:p>
    <w:p w14:paraId="48292DE5" w14:textId="77777777" w:rsidR="00615BDF" w:rsidRPr="00615BDF" w:rsidRDefault="00615BDF" w:rsidP="00615BDF">
      <w:pPr>
        <w:pStyle w:val="Akapitzlist"/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</w:pPr>
      <w:r w:rsidRPr="00615BDF"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  <w:t>* Obliczyć zgodnie z Deklaracją poniżej</w:t>
      </w:r>
    </w:p>
    <w:p w14:paraId="3BDD148F" w14:textId="77777777" w:rsidR="00706A1C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14:paraId="6D17E492" w14:textId="77777777" w:rsidR="00E86591" w:rsidRPr="00564F19" w:rsidRDefault="00E86591" w:rsidP="00E86591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Deklaracja Wykonawcy</w:t>
      </w:r>
      <w:r>
        <w:rPr>
          <w:rFonts w:ascii="Arial" w:hAnsi="Arial" w:cs="Arial"/>
          <w:color w:val="000000"/>
          <w:sz w:val="24"/>
          <w:szCs w:val="24"/>
          <w:lang w:eastAsia="ar-SA"/>
        </w:rPr>
        <w:t xml:space="preserve"> (</w:t>
      </w:r>
      <w:r w:rsidRPr="00F05D6D">
        <w:rPr>
          <w:rFonts w:ascii="Arial" w:hAnsi="Arial" w:cs="Arial"/>
          <w:i/>
          <w:iCs/>
          <w:color w:val="000000"/>
          <w:lang w:eastAsia="ar-SA"/>
        </w:rPr>
        <w:t>wybrać jedną z opcji – w przypadku zaznaczenia lub wypełnienia dwóch pozycji, oferta zostanie odrzucona jako niezgodna z warunkami zamówienia</w:t>
      </w:r>
      <w:r>
        <w:rPr>
          <w:rFonts w:ascii="Arial" w:hAnsi="Arial" w:cs="Arial"/>
          <w:color w:val="000000"/>
          <w:sz w:val="24"/>
          <w:szCs w:val="24"/>
          <w:lang w:eastAsia="ar-SA"/>
        </w:rPr>
        <w:t>)</w:t>
      </w: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48A8A2F5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Oferowany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: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</w:p>
    <w:p w14:paraId="08807CD4" w14:textId="77777777" w:rsidR="00E86591" w:rsidRP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E86591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% rabat </w:t>
      </w:r>
      <w:r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na książki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……. % </w:t>
      </w:r>
    </w:p>
    <w:p w14:paraId="4441931A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F05D6D">
        <w:rPr>
          <w:rFonts w:ascii="Arial" w:eastAsia="Times New Roman" w:hAnsi="Arial" w:cs="Arial"/>
          <w:b/>
          <w:bCs/>
          <w:sz w:val="24"/>
          <w:szCs w:val="17"/>
          <w:lang w:eastAsia="pl-PL"/>
        </w:rPr>
        <w:t xml:space="preserve">%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doliczon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marż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na książki ……. % </w:t>
      </w:r>
    </w:p>
    <w:p w14:paraId="6730C34D" w14:textId="77777777" w:rsidR="00706A1C" w:rsidRPr="00564F19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2E1DAA70" w14:textId="77777777" w:rsidR="00B8517E" w:rsidRPr="00706A1C" w:rsidRDefault="00B8517E" w:rsidP="00B8517E">
      <w:pPr>
        <w:numPr>
          <w:ilvl w:val="1"/>
          <w:numId w:val="30"/>
        </w:numPr>
        <w:spacing w:before="120" w:after="12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termin realizacji zadań cząstkowych:</w:t>
      </w:r>
    </w:p>
    <w:p w14:paraId="25F144EA" w14:textId="77777777" w:rsidR="00706A1C" w:rsidRPr="00564F19" w:rsidRDefault="00706A1C" w:rsidP="00706A1C">
      <w:pPr>
        <w:spacing w:before="120" w:after="12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1694"/>
      </w:tblGrid>
      <w:tr w:rsidR="00B8517E" w:rsidRPr="00564F19" w14:paraId="307663EC" w14:textId="77777777" w:rsidTr="006C7B99">
        <w:trPr>
          <w:trHeight w:val="524"/>
        </w:trPr>
        <w:tc>
          <w:tcPr>
            <w:tcW w:w="4111" w:type="dxa"/>
            <w:shd w:val="clear" w:color="auto" w:fill="D9D9D9" w:themeFill="background1" w:themeFillShade="D9"/>
          </w:tcPr>
          <w:p w14:paraId="754B8456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Termin realizacji zamówienia cząstkowego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6D20C263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Należy zaznaczyć właściwe pole wpisując „X”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1CCE4694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Liczba punktów</w:t>
            </w:r>
          </w:p>
        </w:tc>
      </w:tr>
      <w:tr w:rsidR="00B8517E" w:rsidRPr="00564F19" w14:paraId="46F52428" w14:textId="77777777" w:rsidTr="006C7B99">
        <w:trPr>
          <w:trHeight w:val="421"/>
        </w:trPr>
        <w:tc>
          <w:tcPr>
            <w:tcW w:w="4111" w:type="dxa"/>
          </w:tcPr>
          <w:p w14:paraId="48E42B80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3 dni robocze</w:t>
            </w:r>
          </w:p>
        </w:tc>
        <w:tc>
          <w:tcPr>
            <w:tcW w:w="3402" w:type="dxa"/>
          </w:tcPr>
          <w:p w14:paraId="7465B460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7CC5AFC5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0 pkt</w:t>
            </w:r>
          </w:p>
        </w:tc>
      </w:tr>
      <w:tr w:rsidR="00B8517E" w:rsidRPr="00564F19" w14:paraId="1150FAD3" w14:textId="77777777" w:rsidTr="006C7B99">
        <w:trPr>
          <w:trHeight w:val="273"/>
        </w:trPr>
        <w:tc>
          <w:tcPr>
            <w:tcW w:w="4111" w:type="dxa"/>
          </w:tcPr>
          <w:p w14:paraId="4578FBA8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 dni robocze</w:t>
            </w:r>
          </w:p>
        </w:tc>
        <w:tc>
          <w:tcPr>
            <w:tcW w:w="3402" w:type="dxa"/>
          </w:tcPr>
          <w:p w14:paraId="4D5B2FCD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E45A829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20 pkt</w:t>
            </w:r>
          </w:p>
        </w:tc>
      </w:tr>
      <w:tr w:rsidR="00B8517E" w:rsidRPr="00564F19" w14:paraId="14CAAE97" w14:textId="77777777" w:rsidTr="006C7B99">
        <w:trPr>
          <w:trHeight w:val="266"/>
        </w:trPr>
        <w:tc>
          <w:tcPr>
            <w:tcW w:w="4111" w:type="dxa"/>
          </w:tcPr>
          <w:p w14:paraId="6AB32087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1 dzień roboczy</w:t>
            </w:r>
          </w:p>
        </w:tc>
        <w:tc>
          <w:tcPr>
            <w:tcW w:w="3402" w:type="dxa"/>
          </w:tcPr>
          <w:p w14:paraId="74F3DDDD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4A936D08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40 pkt</w:t>
            </w:r>
          </w:p>
        </w:tc>
      </w:tr>
    </w:tbl>
    <w:p w14:paraId="6C8F8CC8" w14:textId="77777777" w:rsidR="00564F19" w:rsidRDefault="00564F19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42BD19CD" w14:textId="77777777" w:rsidR="00706A1C" w:rsidRPr="00564F19" w:rsidRDefault="00706A1C" w:rsidP="00706A1C">
      <w:pPr>
        <w:pBdr>
          <w:bottom w:val="single" w:sz="4" w:space="1" w:color="auto"/>
        </w:pBd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0C66BF0F" w14:textId="6C8FEB6E" w:rsidR="00706A1C" w:rsidRDefault="00706A1C">
      <w:pP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br w:type="page"/>
      </w:r>
    </w:p>
    <w:p w14:paraId="00E070D9" w14:textId="77777777" w:rsidR="00706A1C" w:rsidRPr="00B8517E" w:rsidRDefault="00706A1C" w:rsidP="00706A1C">
      <w:pPr>
        <w:pBdr>
          <w:bottom w:val="single" w:sz="4" w:space="1" w:color="auto"/>
        </w:pBdr>
        <w:rPr>
          <w:rFonts w:ascii="Arial" w:hAnsi="Arial" w:cs="Arial"/>
        </w:rPr>
      </w:pPr>
    </w:p>
    <w:p w14:paraId="3D55EB88" w14:textId="77777777" w:rsidR="00706A1C" w:rsidRDefault="00706A1C" w:rsidP="00706A1C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5A18D036" w14:textId="018CC631" w:rsidR="004F4D2A" w:rsidRDefault="00564F19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 w:rsidRPr="00B8517E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Część 6</w:t>
      </w:r>
      <w:r w:rsidR="00C83405" w:rsidRPr="00C83405">
        <w:t xml:space="preserve"> </w:t>
      </w:r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 xml:space="preserve">książki Wydawnictw </w:t>
      </w:r>
      <w:proofErr w:type="spellStart"/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Mamania</w:t>
      </w:r>
      <w:proofErr w:type="spellEnd"/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 xml:space="preserve"> I Relacja</w:t>
      </w:r>
    </w:p>
    <w:p w14:paraId="788CF70B" w14:textId="77777777" w:rsidR="00706A1C" w:rsidRPr="00B8517E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00534692" w14:textId="77777777" w:rsidR="00706A1C" w:rsidRPr="00706A1C" w:rsidRDefault="00706A1C" w:rsidP="00706A1C">
      <w:pPr>
        <w:numPr>
          <w:ilvl w:val="1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realizację przedmiotu zamówienia określonego w SWZ za cenę całkowitą, obliczoną wg następującego schematu:</w:t>
      </w:r>
    </w:p>
    <w:p w14:paraId="15C7079D" w14:textId="77777777" w:rsidR="00706A1C" w:rsidRPr="00564F19" w:rsidRDefault="00706A1C" w:rsidP="00706A1C">
      <w:p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04F895B1" w14:textId="38776338" w:rsidR="00564F19" w:rsidRPr="004F4D2A" w:rsidRDefault="004F4D2A" w:rsidP="004F4D2A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2</w:t>
      </w:r>
      <w:r w:rsidR="009D4163">
        <w:rPr>
          <w:rFonts w:ascii="Arial" w:hAnsi="Arial" w:cs="Arial"/>
          <w:b/>
          <w:color w:val="000000"/>
          <w:sz w:val="24"/>
          <w:szCs w:val="24"/>
          <w:lang w:eastAsia="ar-SA"/>
        </w:rPr>
        <w:t>1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C83405">
        <w:rPr>
          <w:rFonts w:ascii="Arial" w:hAnsi="Arial" w:cs="Arial"/>
          <w:b/>
          <w:color w:val="000000"/>
          <w:sz w:val="24"/>
          <w:szCs w:val="24"/>
          <w:lang w:eastAsia="ar-SA"/>
        </w:rPr>
        <w:t>0</w:t>
      </w:r>
      <w:r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00,00 </w:t>
      </w:r>
      <w:r w:rsidR="00564F1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zł brutto - ….... % rabatu / + ……. % </w:t>
      </w:r>
      <w:r w:rsidR="0076736E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marży *</w:t>
      </w:r>
      <w:r w:rsidR="00564F1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4579A9" w:rsidRPr="004F4D2A">
        <w:rPr>
          <w:rFonts w:ascii="Arial" w:hAnsi="Arial" w:cs="Arial"/>
          <w:b/>
          <w:color w:val="000000"/>
          <w:sz w:val="24"/>
          <w:szCs w:val="24"/>
          <w:lang w:eastAsia="ar-SA"/>
        </w:rPr>
        <w:t>=……… zł brutto</w:t>
      </w:r>
    </w:p>
    <w:p w14:paraId="0923BD5B" w14:textId="77777777" w:rsidR="00706A1C" w:rsidRPr="00615BDF" w:rsidRDefault="00564F19" w:rsidP="00706A1C">
      <w:pPr>
        <w:pStyle w:val="Akapitzlist"/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</w:pPr>
      <w:r w:rsidRPr="00615BDF"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  <w:t>* Obliczyć zgodnie z Deklaracją poniżej</w:t>
      </w:r>
    </w:p>
    <w:p w14:paraId="716AA148" w14:textId="77777777" w:rsidR="00706A1C" w:rsidRDefault="00706A1C" w:rsidP="00706A1C">
      <w:pPr>
        <w:pStyle w:val="Akapitzlist"/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i/>
          <w:color w:val="000000"/>
          <w:sz w:val="20"/>
          <w:szCs w:val="20"/>
          <w:lang w:eastAsia="ar-SA"/>
        </w:rPr>
      </w:pPr>
    </w:p>
    <w:p w14:paraId="74CDD1B3" w14:textId="77777777" w:rsidR="00E86591" w:rsidRPr="00564F19" w:rsidRDefault="00E86591" w:rsidP="00E86591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Deklaracja Wykonawcy</w:t>
      </w:r>
      <w:r>
        <w:rPr>
          <w:rFonts w:ascii="Arial" w:hAnsi="Arial" w:cs="Arial"/>
          <w:color w:val="000000"/>
          <w:sz w:val="24"/>
          <w:szCs w:val="24"/>
          <w:lang w:eastAsia="ar-SA"/>
        </w:rPr>
        <w:t xml:space="preserve"> (</w:t>
      </w:r>
      <w:r w:rsidRPr="00F05D6D">
        <w:rPr>
          <w:rFonts w:ascii="Arial" w:hAnsi="Arial" w:cs="Arial"/>
          <w:i/>
          <w:iCs/>
          <w:color w:val="000000"/>
          <w:lang w:eastAsia="ar-SA"/>
        </w:rPr>
        <w:t>wybrać jedną z opcji – w przypadku zaznaczenia lub wypełnienia dwóch pozycji, oferta zostanie odrzucona jako niezgodna z warunkami zamówienia</w:t>
      </w:r>
      <w:r>
        <w:rPr>
          <w:rFonts w:ascii="Arial" w:hAnsi="Arial" w:cs="Arial"/>
          <w:color w:val="000000"/>
          <w:sz w:val="24"/>
          <w:szCs w:val="24"/>
          <w:lang w:eastAsia="ar-SA"/>
        </w:rPr>
        <w:t>)</w:t>
      </w: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16F2A662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Oferowany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: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</w:p>
    <w:p w14:paraId="75E5B5B8" w14:textId="77777777" w:rsidR="00E86591" w:rsidRP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E86591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% rabat </w:t>
      </w:r>
      <w:r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na książki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……. % </w:t>
      </w:r>
    </w:p>
    <w:p w14:paraId="087955EC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F05D6D">
        <w:rPr>
          <w:rFonts w:ascii="Arial" w:eastAsia="Times New Roman" w:hAnsi="Arial" w:cs="Arial"/>
          <w:b/>
          <w:bCs/>
          <w:sz w:val="24"/>
          <w:szCs w:val="17"/>
          <w:lang w:eastAsia="pl-PL"/>
        </w:rPr>
        <w:t xml:space="preserve">%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doliczon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marż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na książki ……. % </w:t>
      </w:r>
    </w:p>
    <w:p w14:paraId="0186EDC2" w14:textId="77777777" w:rsidR="00706A1C" w:rsidRPr="00564F19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38F4FDCC" w14:textId="77777777" w:rsidR="00B8517E" w:rsidRPr="00706A1C" w:rsidRDefault="00B8517E" w:rsidP="00706A1C">
      <w:pPr>
        <w:numPr>
          <w:ilvl w:val="1"/>
          <w:numId w:val="34"/>
        </w:numPr>
        <w:spacing w:before="120" w:after="12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termin realizacji zadań cząstkowych:</w:t>
      </w:r>
    </w:p>
    <w:p w14:paraId="2F7407DF" w14:textId="77777777" w:rsidR="00706A1C" w:rsidRPr="00564F19" w:rsidRDefault="00706A1C" w:rsidP="00706A1C">
      <w:pPr>
        <w:spacing w:before="120" w:after="12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1694"/>
      </w:tblGrid>
      <w:tr w:rsidR="00B8517E" w:rsidRPr="00564F19" w14:paraId="2FF8BE53" w14:textId="77777777" w:rsidTr="006C7B99">
        <w:trPr>
          <w:trHeight w:val="524"/>
        </w:trPr>
        <w:tc>
          <w:tcPr>
            <w:tcW w:w="4111" w:type="dxa"/>
            <w:shd w:val="clear" w:color="auto" w:fill="D9D9D9" w:themeFill="background1" w:themeFillShade="D9"/>
          </w:tcPr>
          <w:p w14:paraId="3E9892CC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Termin realizacji zamówienia cząstkowego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7E4481EF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Należy zaznaczyć właściwe pole wpisując „X”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2539A842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Liczba punktów</w:t>
            </w:r>
          </w:p>
        </w:tc>
      </w:tr>
      <w:tr w:rsidR="00B8517E" w:rsidRPr="00564F19" w14:paraId="05D3A44D" w14:textId="77777777" w:rsidTr="006C7B99">
        <w:trPr>
          <w:trHeight w:val="421"/>
        </w:trPr>
        <w:tc>
          <w:tcPr>
            <w:tcW w:w="4111" w:type="dxa"/>
          </w:tcPr>
          <w:p w14:paraId="74AA4187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3 dni robocze</w:t>
            </w:r>
          </w:p>
        </w:tc>
        <w:tc>
          <w:tcPr>
            <w:tcW w:w="3402" w:type="dxa"/>
          </w:tcPr>
          <w:p w14:paraId="42A0CDE8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E080C7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0 pkt</w:t>
            </w:r>
          </w:p>
        </w:tc>
      </w:tr>
      <w:tr w:rsidR="00B8517E" w:rsidRPr="00564F19" w14:paraId="592D03FD" w14:textId="77777777" w:rsidTr="006C7B99">
        <w:trPr>
          <w:trHeight w:val="273"/>
        </w:trPr>
        <w:tc>
          <w:tcPr>
            <w:tcW w:w="4111" w:type="dxa"/>
          </w:tcPr>
          <w:p w14:paraId="2352DABE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 dni robocze</w:t>
            </w:r>
          </w:p>
        </w:tc>
        <w:tc>
          <w:tcPr>
            <w:tcW w:w="3402" w:type="dxa"/>
          </w:tcPr>
          <w:p w14:paraId="3C9E6A6A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465319C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20 pkt</w:t>
            </w:r>
          </w:p>
        </w:tc>
      </w:tr>
      <w:tr w:rsidR="00B8517E" w:rsidRPr="00564F19" w14:paraId="4E759B4E" w14:textId="77777777" w:rsidTr="006C7B99">
        <w:trPr>
          <w:trHeight w:val="266"/>
        </w:trPr>
        <w:tc>
          <w:tcPr>
            <w:tcW w:w="4111" w:type="dxa"/>
          </w:tcPr>
          <w:p w14:paraId="2EFEE457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1 dzień roboczy</w:t>
            </w:r>
          </w:p>
        </w:tc>
        <w:tc>
          <w:tcPr>
            <w:tcW w:w="3402" w:type="dxa"/>
          </w:tcPr>
          <w:p w14:paraId="038AB8DF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7BE2FFA0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40 pkt</w:t>
            </w:r>
          </w:p>
        </w:tc>
      </w:tr>
    </w:tbl>
    <w:p w14:paraId="0A0F37DA" w14:textId="77777777" w:rsidR="00564F19" w:rsidRDefault="00564F19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1A193EA7" w14:textId="77777777" w:rsidR="00706A1C" w:rsidRPr="00564F19" w:rsidRDefault="00706A1C" w:rsidP="00706A1C">
      <w:pPr>
        <w:pBdr>
          <w:bottom w:val="single" w:sz="4" w:space="1" w:color="auto"/>
        </w:pBd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7A2155D1" w14:textId="77777777" w:rsidR="00706A1C" w:rsidRDefault="00706A1C">
      <w:pP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br w:type="page"/>
      </w:r>
    </w:p>
    <w:p w14:paraId="24398AD0" w14:textId="77777777" w:rsidR="00706A1C" w:rsidRPr="00B8517E" w:rsidRDefault="00706A1C" w:rsidP="00706A1C">
      <w:pPr>
        <w:pBdr>
          <w:bottom w:val="single" w:sz="4" w:space="1" w:color="auto"/>
        </w:pBdr>
        <w:rPr>
          <w:rFonts w:ascii="Arial" w:hAnsi="Arial" w:cs="Arial"/>
        </w:rPr>
      </w:pPr>
    </w:p>
    <w:p w14:paraId="4E8F1AAA" w14:textId="77777777" w:rsidR="00706A1C" w:rsidRDefault="00706A1C" w:rsidP="00706A1C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04DE4B10" w14:textId="18979B78" w:rsidR="00564F19" w:rsidRDefault="00564F19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  <w:r w:rsidRPr="00B8517E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Część 7</w:t>
      </w:r>
      <w:r w:rsidR="00C83405" w:rsidRPr="00C83405">
        <w:t xml:space="preserve"> </w:t>
      </w:r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 xml:space="preserve">książki Wydawnictwa: </w:t>
      </w:r>
      <w:proofErr w:type="spellStart"/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Bored</w:t>
      </w:r>
      <w:proofErr w:type="spellEnd"/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 xml:space="preserve"> </w:t>
      </w:r>
      <w:proofErr w:type="spellStart"/>
      <w:r w:rsidR="00C83405" w:rsidRPr="00C83405"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  <w:t>Wolves</w:t>
      </w:r>
      <w:proofErr w:type="spellEnd"/>
    </w:p>
    <w:p w14:paraId="1D6FDAB9" w14:textId="77777777" w:rsidR="00706A1C" w:rsidRPr="00B8517E" w:rsidRDefault="00706A1C" w:rsidP="00B8517E">
      <w:pPr>
        <w:tabs>
          <w:tab w:val="left" w:pos="284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  <w:u w:val="single"/>
          <w:lang w:eastAsia="ar-SA"/>
        </w:rPr>
      </w:pPr>
    </w:p>
    <w:p w14:paraId="2303BEEB" w14:textId="77777777" w:rsidR="00706A1C" w:rsidRPr="00706A1C" w:rsidRDefault="00706A1C" w:rsidP="00706A1C">
      <w:pPr>
        <w:numPr>
          <w:ilvl w:val="1"/>
          <w:numId w:val="35"/>
        </w:numPr>
        <w:spacing w:after="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realizację przedmiotu zamówienia określonego w SWZ za cenę całkowitą, obliczoną wg następującego schematu:</w:t>
      </w:r>
    </w:p>
    <w:p w14:paraId="61BFF172" w14:textId="77777777" w:rsidR="00706A1C" w:rsidRPr="00564F19" w:rsidRDefault="00706A1C" w:rsidP="00706A1C">
      <w:pPr>
        <w:spacing w:after="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5EF26660" w14:textId="221B951F" w:rsidR="00564F19" w:rsidRPr="00564F19" w:rsidRDefault="004F4D2A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2</w:t>
      </w:r>
      <w:r w:rsidR="009D4163">
        <w:rPr>
          <w:rFonts w:ascii="Arial" w:hAnsi="Arial" w:cs="Arial"/>
          <w:b/>
          <w:color w:val="000000"/>
          <w:sz w:val="24"/>
          <w:szCs w:val="24"/>
          <w:lang w:eastAsia="ar-SA"/>
        </w:rPr>
        <w:t>6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9D4163">
        <w:rPr>
          <w:rFonts w:ascii="Arial" w:hAnsi="Arial" w:cs="Arial"/>
          <w:b/>
          <w:color w:val="000000"/>
          <w:sz w:val="24"/>
          <w:szCs w:val="24"/>
          <w:lang w:eastAsia="ar-SA"/>
        </w:rPr>
        <w:t>250</w:t>
      </w:r>
      <w:r w:rsidR="00564F19"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,00 zł brutto - ….... % rabatu / + ……. </w:t>
      </w:r>
      <w:r w:rsidR="0076736E"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marży </w:t>
      </w:r>
      <w:r w:rsidR="0076736E">
        <w:rPr>
          <w:rFonts w:ascii="Arial" w:hAnsi="Arial" w:cs="Arial"/>
          <w:b/>
          <w:color w:val="000000"/>
          <w:sz w:val="24"/>
          <w:szCs w:val="24"/>
          <w:lang w:eastAsia="ar-SA"/>
        </w:rPr>
        <w:t>*</w:t>
      </w:r>
      <w:r w:rsidR="004579A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= ……… zł brutto</w:t>
      </w:r>
    </w:p>
    <w:p w14:paraId="0C3E2BF6" w14:textId="77777777" w:rsidR="00615BDF" w:rsidRPr="00615BDF" w:rsidRDefault="00615BDF" w:rsidP="00615BDF">
      <w:pPr>
        <w:pStyle w:val="Akapitzlist"/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</w:pPr>
      <w:r w:rsidRPr="00615BDF">
        <w:rPr>
          <w:rFonts w:ascii="Arial" w:hAnsi="Arial" w:cs="Arial"/>
          <w:i/>
          <w:color w:val="FF0000"/>
          <w:sz w:val="20"/>
          <w:szCs w:val="20"/>
          <w:vertAlign w:val="superscript"/>
          <w:lang w:eastAsia="ar-SA"/>
        </w:rPr>
        <w:t>* Obliczyć zgodnie z Deklaracją poniżej</w:t>
      </w:r>
    </w:p>
    <w:p w14:paraId="59345ED8" w14:textId="77777777" w:rsidR="00706A1C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14:paraId="1A36446C" w14:textId="0A78D948" w:rsidR="00564F19" w:rsidRPr="00564F19" w:rsidRDefault="00564F19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Deklaracja Wykonawcy:</w:t>
      </w:r>
    </w:p>
    <w:p w14:paraId="733E967C" w14:textId="77777777" w:rsidR="00E86591" w:rsidRPr="00564F19" w:rsidRDefault="00E86591" w:rsidP="00E86591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Deklaracja Wykonawcy</w:t>
      </w:r>
      <w:r>
        <w:rPr>
          <w:rFonts w:ascii="Arial" w:hAnsi="Arial" w:cs="Arial"/>
          <w:color w:val="000000"/>
          <w:sz w:val="24"/>
          <w:szCs w:val="24"/>
          <w:lang w:eastAsia="ar-SA"/>
        </w:rPr>
        <w:t xml:space="preserve"> (</w:t>
      </w:r>
      <w:r w:rsidRPr="00F05D6D">
        <w:rPr>
          <w:rFonts w:ascii="Arial" w:hAnsi="Arial" w:cs="Arial"/>
          <w:i/>
          <w:iCs/>
          <w:color w:val="000000"/>
          <w:lang w:eastAsia="ar-SA"/>
        </w:rPr>
        <w:t>wybrać jedną z opcji – w przypadku zaznaczenia lub wypełnienia dwóch pozycji, oferta zostanie odrzucona jako niezgodna z warunkami zamówienia</w:t>
      </w:r>
      <w:r>
        <w:rPr>
          <w:rFonts w:ascii="Arial" w:hAnsi="Arial" w:cs="Arial"/>
          <w:color w:val="000000"/>
          <w:sz w:val="24"/>
          <w:szCs w:val="24"/>
          <w:lang w:eastAsia="ar-SA"/>
        </w:rPr>
        <w:t>)</w:t>
      </w:r>
      <w:r w:rsidRPr="00564F19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43200790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Oferowany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: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</w:p>
    <w:p w14:paraId="3ECEFB1A" w14:textId="77777777" w:rsidR="00E86591" w:rsidRP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E86591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% rabat </w:t>
      </w:r>
      <w:r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na książki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……. % </w:t>
      </w:r>
    </w:p>
    <w:p w14:paraId="2583DB7B" w14:textId="77777777" w:rsidR="00E86591" w:rsidRDefault="00E86591" w:rsidP="00E86591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F05D6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□ </w:t>
      </w:r>
      <w:r w:rsidRPr="00F05D6D">
        <w:rPr>
          <w:rFonts w:ascii="Arial" w:eastAsia="Times New Roman" w:hAnsi="Arial" w:cs="Arial"/>
          <w:b/>
          <w:bCs/>
          <w:sz w:val="24"/>
          <w:szCs w:val="17"/>
          <w:lang w:eastAsia="pl-PL"/>
        </w:rPr>
        <w:t xml:space="preserve">% 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>doliczon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marż</w:t>
      </w:r>
      <w:r>
        <w:rPr>
          <w:rFonts w:ascii="Arial" w:hAnsi="Arial" w:cs="Arial"/>
          <w:b/>
          <w:color w:val="000000"/>
          <w:sz w:val="24"/>
          <w:szCs w:val="24"/>
          <w:lang w:eastAsia="ar-SA"/>
        </w:rPr>
        <w:t>a</w:t>
      </w:r>
      <w:r w:rsidRPr="00564F19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na książki ……. % </w:t>
      </w:r>
    </w:p>
    <w:p w14:paraId="0EF4141B" w14:textId="77777777" w:rsidR="00706A1C" w:rsidRDefault="00706A1C" w:rsidP="00564F19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0417A261" w14:textId="77777777" w:rsidR="00B8517E" w:rsidRPr="00706A1C" w:rsidRDefault="00B8517E" w:rsidP="00706A1C">
      <w:pPr>
        <w:numPr>
          <w:ilvl w:val="1"/>
          <w:numId w:val="35"/>
        </w:numPr>
        <w:spacing w:before="120" w:after="120" w:line="276" w:lineRule="auto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Oferujemy termin realizacji zadań cząstkowych:</w:t>
      </w:r>
    </w:p>
    <w:p w14:paraId="4973133E" w14:textId="77777777" w:rsidR="00706A1C" w:rsidRPr="00564F19" w:rsidRDefault="00706A1C" w:rsidP="00706A1C">
      <w:pPr>
        <w:spacing w:before="120" w:after="120"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1694"/>
      </w:tblGrid>
      <w:tr w:rsidR="00B8517E" w:rsidRPr="00564F19" w14:paraId="354364BF" w14:textId="77777777" w:rsidTr="006C7B99">
        <w:trPr>
          <w:trHeight w:val="524"/>
        </w:trPr>
        <w:tc>
          <w:tcPr>
            <w:tcW w:w="4111" w:type="dxa"/>
            <w:shd w:val="clear" w:color="auto" w:fill="D9D9D9" w:themeFill="background1" w:themeFillShade="D9"/>
          </w:tcPr>
          <w:p w14:paraId="4487C2B2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Termin realizacji zamówienia cząstkowego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2744EEF9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Należy zaznaczyć właściwe pole wpisując „X”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1A9084CD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/>
                <w:bCs/>
                <w:kern w:val="144"/>
                <w:sz w:val="20"/>
                <w:szCs w:val="20"/>
              </w:rPr>
              <w:t>Liczba punktów</w:t>
            </w:r>
          </w:p>
        </w:tc>
      </w:tr>
      <w:tr w:rsidR="00B8517E" w:rsidRPr="00564F19" w14:paraId="20092093" w14:textId="77777777" w:rsidTr="006C7B99">
        <w:trPr>
          <w:trHeight w:val="421"/>
        </w:trPr>
        <w:tc>
          <w:tcPr>
            <w:tcW w:w="4111" w:type="dxa"/>
          </w:tcPr>
          <w:p w14:paraId="757CB6A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3 dni robocze</w:t>
            </w:r>
          </w:p>
        </w:tc>
        <w:tc>
          <w:tcPr>
            <w:tcW w:w="3402" w:type="dxa"/>
          </w:tcPr>
          <w:p w14:paraId="4C78C2AB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4FD10066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0 pkt</w:t>
            </w:r>
          </w:p>
        </w:tc>
      </w:tr>
      <w:tr w:rsidR="00B8517E" w:rsidRPr="00564F19" w14:paraId="6E79DA37" w14:textId="77777777" w:rsidTr="006C7B99">
        <w:trPr>
          <w:trHeight w:val="273"/>
        </w:trPr>
        <w:tc>
          <w:tcPr>
            <w:tcW w:w="4111" w:type="dxa"/>
          </w:tcPr>
          <w:p w14:paraId="193360E0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 dni robocze</w:t>
            </w:r>
          </w:p>
        </w:tc>
        <w:tc>
          <w:tcPr>
            <w:tcW w:w="3402" w:type="dxa"/>
          </w:tcPr>
          <w:p w14:paraId="63183110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21F1BCA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20 pkt</w:t>
            </w:r>
          </w:p>
        </w:tc>
      </w:tr>
      <w:tr w:rsidR="00B8517E" w:rsidRPr="00564F19" w14:paraId="20DE84C1" w14:textId="77777777" w:rsidTr="006C7B99">
        <w:trPr>
          <w:trHeight w:val="266"/>
        </w:trPr>
        <w:tc>
          <w:tcPr>
            <w:tcW w:w="4111" w:type="dxa"/>
          </w:tcPr>
          <w:p w14:paraId="53B554E8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1 dzień roboczy</w:t>
            </w:r>
          </w:p>
        </w:tc>
        <w:tc>
          <w:tcPr>
            <w:tcW w:w="3402" w:type="dxa"/>
          </w:tcPr>
          <w:p w14:paraId="6E873BE5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</w:p>
        </w:tc>
        <w:tc>
          <w:tcPr>
            <w:tcW w:w="1694" w:type="dxa"/>
          </w:tcPr>
          <w:p w14:paraId="5511A472" w14:textId="77777777" w:rsidR="00B8517E" w:rsidRPr="00706A1C" w:rsidRDefault="00B8517E" w:rsidP="006C7B99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kern w:val="144"/>
                <w:sz w:val="20"/>
                <w:szCs w:val="20"/>
              </w:rPr>
            </w:pPr>
            <w:r w:rsidRPr="00706A1C">
              <w:rPr>
                <w:rFonts w:ascii="Arial" w:hAnsi="Arial" w:cs="Arial"/>
                <w:bCs/>
                <w:kern w:val="144"/>
                <w:sz w:val="20"/>
                <w:szCs w:val="20"/>
              </w:rPr>
              <w:t>40 pkt</w:t>
            </w:r>
          </w:p>
        </w:tc>
      </w:tr>
    </w:tbl>
    <w:p w14:paraId="74621874" w14:textId="77777777" w:rsidR="00706A1C" w:rsidRDefault="00706A1C" w:rsidP="00706A1C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D1EABB3" w14:textId="77777777" w:rsidR="00706A1C" w:rsidRDefault="00706A1C" w:rsidP="00706A1C">
      <w:pPr>
        <w:pStyle w:val="Akapitzlist"/>
        <w:pBdr>
          <w:bottom w:val="single" w:sz="4" w:space="1" w:color="auto"/>
        </w:pBdr>
        <w:spacing w:before="120" w:after="120" w:line="276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FA435A6" w14:textId="6BE63EAA" w:rsidR="00706A1C" w:rsidRDefault="00706A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AFEF6D1" w14:textId="77777777" w:rsidR="00706A1C" w:rsidRDefault="00706A1C" w:rsidP="00706A1C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4E8AA631" w14:textId="558542D7" w:rsidR="006639B1" w:rsidRPr="00564F19" w:rsidRDefault="006639B1" w:rsidP="00CA2F2A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Zapoznałem się z treścią SWZ dla niniejszego zamówienia.</w:t>
      </w:r>
    </w:p>
    <w:p w14:paraId="38167F31" w14:textId="77777777" w:rsidR="006639B1" w:rsidRPr="00564F19" w:rsidRDefault="006639B1" w:rsidP="00CA2F2A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Akceptuję w pełni i bez zastrzeżeń postanowienia: SWZ oraz wzoru umowy dla niniejszego zamówienia, wyjaśnienia do SWZ oraz jej zmiany.</w:t>
      </w:r>
    </w:p>
    <w:p w14:paraId="521A4906" w14:textId="77777777" w:rsidR="006639B1" w:rsidRPr="00564F19" w:rsidRDefault="006639B1" w:rsidP="00CA2F2A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Składam(y) niniejszą ofertę</w:t>
      </w:r>
      <w:r w:rsidRPr="00564F19">
        <w:rPr>
          <w:rFonts w:ascii="Arial" w:hAnsi="Arial" w:cs="Arial"/>
          <w:b/>
          <w:sz w:val="24"/>
          <w:szCs w:val="24"/>
        </w:rPr>
        <w:t xml:space="preserve"> we własnym imieniu/jako wykonawca</w:t>
      </w:r>
      <w:r w:rsidRPr="00564F19">
        <w:rPr>
          <w:rFonts w:ascii="Arial" w:hAnsi="Arial" w:cs="Arial"/>
          <w:sz w:val="24"/>
          <w:szCs w:val="24"/>
        </w:rPr>
        <w:t xml:space="preserve"> </w:t>
      </w:r>
      <w:r w:rsidRPr="00564F19">
        <w:rPr>
          <w:rFonts w:ascii="Arial" w:hAnsi="Arial" w:cs="Arial"/>
          <w:b/>
          <w:sz w:val="24"/>
          <w:szCs w:val="24"/>
        </w:rPr>
        <w:t>w ofercie wspólnej.</w:t>
      </w:r>
      <w:r w:rsidRPr="00564F19">
        <w:rPr>
          <w:rFonts w:ascii="Arial" w:hAnsi="Arial" w:cs="Arial"/>
          <w:sz w:val="24"/>
          <w:szCs w:val="24"/>
        </w:rPr>
        <w:t xml:space="preserve"> </w:t>
      </w:r>
      <w:r w:rsidRPr="00564F19">
        <w:rPr>
          <w:rFonts w:ascii="Arial" w:hAnsi="Arial" w:cs="Arial"/>
          <w:i/>
          <w:sz w:val="24"/>
          <w:szCs w:val="24"/>
        </w:rPr>
        <w:t>(niepotrzebne skreślić)</w:t>
      </w:r>
    </w:p>
    <w:p w14:paraId="55705D4B" w14:textId="77777777" w:rsidR="006639B1" w:rsidRPr="00564F19" w:rsidRDefault="006639B1" w:rsidP="00CA2F2A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Oświadczam, iż jestem związany ofertą do terminu wskazanego w SWZ.</w:t>
      </w:r>
      <w:r w:rsidRPr="00564F19">
        <w:rPr>
          <w:rFonts w:ascii="Arial" w:hAnsi="Arial" w:cs="Arial"/>
          <w:color w:val="0070C0"/>
          <w:sz w:val="24"/>
          <w:szCs w:val="24"/>
        </w:rPr>
        <w:t xml:space="preserve"> </w:t>
      </w:r>
    </w:p>
    <w:p w14:paraId="52B7F896" w14:textId="77777777" w:rsidR="006639B1" w:rsidRPr="00564F19" w:rsidRDefault="006639B1" w:rsidP="00CA2F2A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Oświadczam, iż podany w mojej ofercie adres e-mailowy jest właściwy do komunikowania się z Zamawiającym.</w:t>
      </w:r>
    </w:p>
    <w:p w14:paraId="76C8735F" w14:textId="77777777" w:rsidR="006639B1" w:rsidRPr="00564F19" w:rsidRDefault="006639B1" w:rsidP="00CA2F2A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Oświadczam, że:</w:t>
      </w:r>
    </w:p>
    <w:p w14:paraId="02FEFE66" w14:textId="77777777" w:rsidR="006639B1" w:rsidRPr="00564F19" w:rsidRDefault="006639B1" w:rsidP="00CA2F2A">
      <w:pPr>
        <w:pStyle w:val="Akapitzlist"/>
        <w:spacing w:before="120" w:after="120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-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postępowaniu,</w:t>
      </w:r>
    </w:p>
    <w:p w14:paraId="0B723E57" w14:textId="77777777" w:rsidR="006639B1" w:rsidRPr="00564F19" w:rsidRDefault="006639B1" w:rsidP="00CA2F2A">
      <w:pPr>
        <w:pStyle w:val="Akapitzlist"/>
        <w:spacing w:before="120" w:after="120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- wszelkie dane osobowe wskazane przeze mnie w treści jakichkolwiek dokumentów złożonych w celu ubiegania się o udzielenie zamówienia publicznego w niniejszym postępowaniu pozyskałem i przetwarzam zgodnie z powszechnie obowiązującymi przepisami prawa,</w:t>
      </w:r>
    </w:p>
    <w:p w14:paraId="38CE3453" w14:textId="77777777" w:rsidR="006639B1" w:rsidRPr="00564F19" w:rsidRDefault="006639B1" w:rsidP="00CA2F2A">
      <w:pPr>
        <w:pStyle w:val="Akapitzlist"/>
        <w:spacing w:before="120" w:after="120"/>
        <w:ind w:left="426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 xml:space="preserve">- </w:t>
      </w:r>
      <w:r w:rsidRPr="00564F19">
        <w:rPr>
          <w:rFonts w:ascii="Arial" w:hAnsi="Arial" w:cs="Arial"/>
          <w:iCs/>
          <w:sz w:val="24"/>
          <w:szCs w:val="24"/>
        </w:rPr>
        <w:t xml:space="preserve">zobowiązuję się do przekazania w imieniu Zamawiającego wszystkim osobom, których dane osobowe udostępniłem Zamawiającemu w celu ubiegania się o udzielenie zamówienia publicznego w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a na etapie zawarcia i realizacji umowy zobowiązuje się każdorazowo poinformować Zamawiającego o wypełnianiu tego obowiązku </w:t>
      </w:r>
      <w:r w:rsidRPr="00564F19">
        <w:rPr>
          <w:rFonts w:ascii="Arial" w:hAnsi="Arial" w:cs="Arial"/>
          <w:i/>
          <w:iCs/>
          <w:sz w:val="24"/>
          <w:szCs w:val="24"/>
        </w:rPr>
        <w:t>(skreślić, jeżeli nie dotyczy).</w:t>
      </w:r>
    </w:p>
    <w:p w14:paraId="59BA1EC5" w14:textId="77777777" w:rsidR="006639B1" w:rsidRPr="00564F19" w:rsidRDefault="006639B1" w:rsidP="00CA2F2A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 xml:space="preserve">Oświadczam, że wybór naszej oferty </w:t>
      </w:r>
      <w:r w:rsidRPr="00564F19">
        <w:rPr>
          <w:rFonts w:ascii="Arial" w:hAnsi="Arial" w:cs="Arial"/>
          <w:b/>
          <w:sz w:val="24"/>
          <w:szCs w:val="24"/>
        </w:rPr>
        <w:t>będzie</w:t>
      </w:r>
      <w:r w:rsidR="00CA2F2A" w:rsidRPr="00564F19">
        <w:rPr>
          <w:rFonts w:ascii="Arial" w:hAnsi="Arial" w:cs="Arial"/>
          <w:b/>
          <w:sz w:val="24"/>
          <w:szCs w:val="24"/>
        </w:rPr>
        <w:t xml:space="preserve"> </w:t>
      </w:r>
      <w:r w:rsidRPr="00564F19">
        <w:rPr>
          <w:rFonts w:ascii="Arial" w:hAnsi="Arial" w:cs="Arial"/>
          <w:b/>
          <w:sz w:val="24"/>
          <w:szCs w:val="24"/>
        </w:rPr>
        <w:t>/</w:t>
      </w:r>
      <w:r w:rsidR="00CA2F2A" w:rsidRPr="00564F19">
        <w:rPr>
          <w:rFonts w:ascii="Arial" w:hAnsi="Arial" w:cs="Arial"/>
          <w:b/>
          <w:sz w:val="24"/>
          <w:szCs w:val="24"/>
        </w:rPr>
        <w:t xml:space="preserve"> </w:t>
      </w:r>
      <w:r w:rsidRPr="00564F19">
        <w:rPr>
          <w:rFonts w:ascii="Arial" w:hAnsi="Arial" w:cs="Arial"/>
          <w:b/>
          <w:sz w:val="24"/>
          <w:szCs w:val="24"/>
        </w:rPr>
        <w:t>nie będzie</w:t>
      </w:r>
      <w:r w:rsidRPr="00564F19">
        <w:rPr>
          <w:rFonts w:ascii="Arial" w:hAnsi="Arial" w:cs="Arial"/>
          <w:sz w:val="24"/>
          <w:szCs w:val="24"/>
        </w:rPr>
        <w:t xml:space="preserve"> </w:t>
      </w:r>
      <w:r w:rsidRPr="00564F19">
        <w:rPr>
          <w:rFonts w:ascii="Arial" w:hAnsi="Arial" w:cs="Arial"/>
          <w:i/>
          <w:sz w:val="24"/>
          <w:szCs w:val="24"/>
        </w:rPr>
        <w:t xml:space="preserve">(niepotrzebne skreślić) </w:t>
      </w:r>
      <w:r w:rsidRPr="00564F19">
        <w:rPr>
          <w:rFonts w:ascii="Arial" w:hAnsi="Arial" w:cs="Arial"/>
          <w:sz w:val="24"/>
          <w:szCs w:val="24"/>
        </w:rPr>
        <w:t>prowadził do powstania u Zamawiającego obowiązku podatkowego zgodnie z przepisami o podatku od towarów i usług w myśl art. 225 ust. 1 ustawy Pzp.*</w:t>
      </w:r>
    </w:p>
    <w:p w14:paraId="543B5930" w14:textId="59AB1B83" w:rsidR="006639B1" w:rsidRPr="00706A1C" w:rsidRDefault="006639B1" w:rsidP="00CA2F2A">
      <w:pPr>
        <w:pStyle w:val="Akapitzlist"/>
        <w:ind w:left="426"/>
        <w:jc w:val="both"/>
        <w:rPr>
          <w:rFonts w:ascii="Arial" w:hAnsi="Arial" w:cs="Arial"/>
          <w:i/>
          <w:sz w:val="16"/>
          <w:szCs w:val="16"/>
        </w:rPr>
      </w:pPr>
      <w:r w:rsidRPr="00706A1C">
        <w:rPr>
          <w:rFonts w:ascii="Arial" w:hAnsi="Arial" w:cs="Arial"/>
          <w:i/>
          <w:sz w:val="16"/>
          <w:szCs w:val="16"/>
        </w:rPr>
        <w:t>*Jeśli ten punkt nie zostanie wypełniony przez Wykonawcę, Zamawiający uznaje, że wybór oferty Wykonawcy nie będzie</w:t>
      </w:r>
      <w:r w:rsidRPr="00706A1C">
        <w:rPr>
          <w:rFonts w:ascii="Arial" w:hAnsi="Arial" w:cs="Arial"/>
          <w:b/>
          <w:i/>
          <w:sz w:val="16"/>
          <w:szCs w:val="16"/>
        </w:rPr>
        <w:t xml:space="preserve"> </w:t>
      </w:r>
      <w:r w:rsidRPr="00706A1C">
        <w:rPr>
          <w:rFonts w:ascii="Arial" w:hAnsi="Arial" w:cs="Arial"/>
          <w:i/>
          <w:sz w:val="16"/>
          <w:szCs w:val="16"/>
        </w:rPr>
        <w:t xml:space="preserve">prowadził do powstania u Zamawiającego obowiązku podatkowego zgodnie z przepisami o podatku od towarów i usług w myśl art. 225 ust. 1 ustawy </w:t>
      </w:r>
      <w:proofErr w:type="spellStart"/>
      <w:r w:rsidRPr="00706A1C">
        <w:rPr>
          <w:rFonts w:ascii="Arial" w:hAnsi="Arial" w:cs="Arial"/>
          <w:i/>
          <w:sz w:val="16"/>
          <w:szCs w:val="16"/>
        </w:rPr>
        <w:t>Pzp</w:t>
      </w:r>
      <w:proofErr w:type="spellEnd"/>
      <w:r w:rsidRPr="00706A1C">
        <w:rPr>
          <w:rFonts w:ascii="Arial" w:hAnsi="Arial" w:cs="Arial"/>
          <w:i/>
          <w:sz w:val="16"/>
          <w:szCs w:val="16"/>
        </w:rPr>
        <w:t xml:space="preserve">. </w:t>
      </w:r>
    </w:p>
    <w:p w14:paraId="03D95651" w14:textId="77777777" w:rsidR="006639B1" w:rsidRPr="00706A1C" w:rsidRDefault="006639B1" w:rsidP="00CA2F2A">
      <w:pPr>
        <w:pStyle w:val="Akapitzlist"/>
        <w:ind w:left="426"/>
        <w:jc w:val="both"/>
        <w:rPr>
          <w:rFonts w:ascii="Arial" w:hAnsi="Arial" w:cs="Arial"/>
          <w:i/>
          <w:sz w:val="16"/>
          <w:szCs w:val="16"/>
        </w:rPr>
      </w:pPr>
      <w:r w:rsidRPr="00706A1C">
        <w:rPr>
          <w:rFonts w:ascii="Arial" w:hAnsi="Arial" w:cs="Arial"/>
          <w:i/>
          <w:sz w:val="16"/>
          <w:szCs w:val="16"/>
        </w:rPr>
        <w:t>W przypadku, zaznaczenia, że wybór oferty będzie prowadził do powstania u Zamawiającego obowiązku podatkowego wykonawca obowiązany jest wskazać:</w:t>
      </w:r>
    </w:p>
    <w:p w14:paraId="43D106AA" w14:textId="77777777" w:rsidR="006639B1" w:rsidRPr="00706A1C" w:rsidRDefault="006639B1" w:rsidP="00CA2F2A">
      <w:pPr>
        <w:pStyle w:val="Akapitzlist"/>
        <w:ind w:left="426"/>
        <w:jc w:val="both"/>
        <w:rPr>
          <w:rFonts w:ascii="Arial" w:eastAsiaTheme="majorEastAsia" w:hAnsi="Arial" w:cs="Arial"/>
          <w:i/>
          <w:sz w:val="16"/>
          <w:szCs w:val="16"/>
        </w:rPr>
      </w:pPr>
      <w:r w:rsidRPr="00706A1C">
        <w:rPr>
          <w:rFonts w:ascii="Arial" w:hAnsi="Arial" w:cs="Arial"/>
          <w:i/>
          <w:sz w:val="16"/>
          <w:szCs w:val="16"/>
        </w:rPr>
        <w:t xml:space="preserve">- </w:t>
      </w:r>
      <w:r w:rsidRPr="00706A1C">
        <w:rPr>
          <w:rFonts w:ascii="Arial" w:eastAsiaTheme="majorEastAsia" w:hAnsi="Arial" w:cs="Arial"/>
          <w:i/>
          <w:sz w:val="16"/>
          <w:szCs w:val="16"/>
        </w:rPr>
        <w:t>nazwę (rodzaj) towaru lub usługi, których dostawa lub świadczenie będą prowadziły do powstania obowiązku podatkowego,</w:t>
      </w:r>
    </w:p>
    <w:p w14:paraId="44F98C29" w14:textId="77777777" w:rsidR="006639B1" w:rsidRPr="00706A1C" w:rsidRDefault="006639B1" w:rsidP="00CA2F2A">
      <w:pPr>
        <w:pStyle w:val="Akapitzlist"/>
        <w:ind w:left="426"/>
        <w:jc w:val="both"/>
        <w:rPr>
          <w:rFonts w:ascii="Arial" w:eastAsiaTheme="majorEastAsia" w:hAnsi="Arial" w:cs="Arial"/>
          <w:i/>
          <w:sz w:val="16"/>
          <w:szCs w:val="16"/>
        </w:rPr>
      </w:pPr>
      <w:r w:rsidRPr="00706A1C">
        <w:rPr>
          <w:rFonts w:ascii="Arial" w:eastAsiaTheme="majorEastAsia" w:hAnsi="Arial" w:cs="Arial"/>
          <w:i/>
          <w:sz w:val="16"/>
          <w:szCs w:val="16"/>
        </w:rPr>
        <w:t>- wskazania wartości towaru lub usługi objętego obowiązkiem podatkowym zamawiającego, bez kwoty podatku;</w:t>
      </w:r>
    </w:p>
    <w:p w14:paraId="3482EA05" w14:textId="77777777" w:rsidR="006639B1" w:rsidRPr="00706A1C" w:rsidRDefault="006639B1" w:rsidP="00CA2F2A">
      <w:pPr>
        <w:pStyle w:val="Akapitzlist"/>
        <w:ind w:left="426"/>
        <w:jc w:val="both"/>
        <w:rPr>
          <w:rFonts w:ascii="Arial" w:eastAsiaTheme="majorEastAsia" w:hAnsi="Arial" w:cs="Arial"/>
          <w:i/>
          <w:sz w:val="16"/>
          <w:szCs w:val="16"/>
        </w:rPr>
      </w:pPr>
      <w:r w:rsidRPr="00706A1C">
        <w:rPr>
          <w:rFonts w:ascii="Arial" w:eastAsiaTheme="majorEastAsia" w:hAnsi="Arial" w:cs="Arial"/>
          <w:i/>
          <w:sz w:val="16"/>
          <w:szCs w:val="16"/>
        </w:rPr>
        <w:t>- wskazania stawki podatku od towarów i usług, która zgodnie z wiedzą wykonawcy, będzie miała zastosowanie.</w:t>
      </w:r>
    </w:p>
    <w:p w14:paraId="1D589597" w14:textId="77777777" w:rsidR="006639B1" w:rsidRPr="00564F19" w:rsidRDefault="006639B1" w:rsidP="00CA2F2A">
      <w:pPr>
        <w:pStyle w:val="Akapitzlist"/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54A9EF24" w14:textId="77777777" w:rsidR="006639B1" w:rsidRPr="00564F19" w:rsidRDefault="006639B1" w:rsidP="00CA2F2A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Podwykonawcy</w:t>
      </w:r>
    </w:p>
    <w:p w14:paraId="1648136B" w14:textId="77777777" w:rsidR="006639B1" w:rsidRPr="00564F19" w:rsidRDefault="006639B1" w:rsidP="00CA2F2A">
      <w:pPr>
        <w:spacing w:before="120" w:after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Oświadczam, że***:</w:t>
      </w:r>
    </w:p>
    <w:p w14:paraId="661DB374" w14:textId="77777777" w:rsidR="006639B1" w:rsidRPr="00564F19" w:rsidRDefault="006639B1" w:rsidP="00CA2F2A">
      <w:pPr>
        <w:pStyle w:val="Akapitzlist"/>
        <w:numPr>
          <w:ilvl w:val="1"/>
          <w:numId w:val="2"/>
        </w:numPr>
        <w:tabs>
          <w:tab w:val="clear" w:pos="1260"/>
        </w:tabs>
        <w:spacing w:before="120" w:after="120" w:line="276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lastRenderedPageBreak/>
        <w:t>przedmiot zamówienia wykonamy siłami własnymi;</w:t>
      </w:r>
    </w:p>
    <w:p w14:paraId="1C7A6334" w14:textId="77777777" w:rsidR="006639B1" w:rsidRPr="00564F19" w:rsidRDefault="006639B1" w:rsidP="00CA2F2A">
      <w:pPr>
        <w:pStyle w:val="Akapitzlist"/>
        <w:numPr>
          <w:ilvl w:val="1"/>
          <w:numId w:val="2"/>
        </w:numPr>
        <w:tabs>
          <w:tab w:val="clear" w:pos="1260"/>
        </w:tabs>
        <w:spacing w:before="120" w:after="120" w:line="276" w:lineRule="auto"/>
        <w:ind w:left="992" w:hanging="181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zamierzam powierzyć realizację części zamówienia podwykonawcom;</w:t>
      </w:r>
    </w:p>
    <w:p w14:paraId="1E3C713F" w14:textId="77777777" w:rsidR="006639B1" w:rsidRPr="00564F19" w:rsidRDefault="006639B1" w:rsidP="00CA2F2A">
      <w:pPr>
        <w:pStyle w:val="Akapitzlist"/>
        <w:numPr>
          <w:ilvl w:val="1"/>
          <w:numId w:val="2"/>
        </w:numPr>
        <w:tabs>
          <w:tab w:val="clear" w:pos="1260"/>
        </w:tabs>
        <w:spacing w:after="0" w:line="276" w:lineRule="auto"/>
        <w:ind w:left="992" w:hanging="181"/>
        <w:contextualSpacing w:val="0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 xml:space="preserve">powołujemy się na zasoby niżej wymienionych podmiotów w celu wykazania spełnienia warunków udziału w postępowaniu, o których mowa w SWZ, na zasadach określonych w art. 118 ustawy </w:t>
      </w:r>
      <w:proofErr w:type="spellStart"/>
      <w:r w:rsidRPr="00564F19">
        <w:rPr>
          <w:rFonts w:ascii="Arial" w:hAnsi="Arial" w:cs="Arial"/>
          <w:sz w:val="24"/>
          <w:szCs w:val="24"/>
        </w:rPr>
        <w:t>Pzp</w:t>
      </w:r>
      <w:proofErr w:type="spellEnd"/>
      <w:r w:rsidRPr="00564F19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horzAnchor="margin" w:tblpXSpec="center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55"/>
        <w:gridCol w:w="4693"/>
      </w:tblGrid>
      <w:tr w:rsidR="006639B1" w:rsidRPr="00564F19" w14:paraId="611AAD38" w14:textId="77777777" w:rsidTr="00807CEF"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0FD14FF0" w14:textId="77777777" w:rsidR="006639B1" w:rsidRPr="00615BDF" w:rsidRDefault="006639B1" w:rsidP="00CA2F2A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5BDF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55" w:type="dxa"/>
            <w:shd w:val="clear" w:color="auto" w:fill="D0CECE" w:themeFill="background2" w:themeFillShade="E6"/>
            <w:vAlign w:val="center"/>
          </w:tcPr>
          <w:p w14:paraId="6BF459B1" w14:textId="77777777" w:rsidR="006639B1" w:rsidRPr="00615BDF" w:rsidRDefault="006639B1" w:rsidP="00CA2F2A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5BDF">
              <w:rPr>
                <w:rFonts w:ascii="Arial" w:hAnsi="Arial" w:cs="Arial"/>
                <w:sz w:val="20"/>
                <w:szCs w:val="20"/>
                <w:lang w:eastAsia="pl-PL"/>
              </w:rPr>
              <w:t>Nazwa (firma) podmiotu trzeciego</w:t>
            </w:r>
          </w:p>
        </w:tc>
        <w:tc>
          <w:tcPr>
            <w:tcW w:w="4693" w:type="dxa"/>
            <w:shd w:val="clear" w:color="auto" w:fill="D0CECE" w:themeFill="background2" w:themeFillShade="E6"/>
            <w:vAlign w:val="center"/>
          </w:tcPr>
          <w:p w14:paraId="1821BB49" w14:textId="77777777" w:rsidR="006639B1" w:rsidRPr="00615BDF" w:rsidRDefault="006639B1" w:rsidP="00CA2F2A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5BDF">
              <w:rPr>
                <w:rFonts w:ascii="Arial" w:hAnsi="Arial" w:cs="Arial"/>
                <w:sz w:val="20"/>
                <w:szCs w:val="20"/>
                <w:lang w:eastAsia="pl-PL"/>
              </w:rPr>
              <w:t>Udostępnione zasoby</w:t>
            </w:r>
          </w:p>
        </w:tc>
      </w:tr>
      <w:tr w:rsidR="006639B1" w:rsidRPr="00564F19" w14:paraId="6F715D07" w14:textId="77777777" w:rsidTr="00807CEF">
        <w:tc>
          <w:tcPr>
            <w:tcW w:w="709" w:type="dxa"/>
            <w:vAlign w:val="center"/>
          </w:tcPr>
          <w:p w14:paraId="5774250B" w14:textId="77777777" w:rsidR="006639B1" w:rsidRPr="00564F19" w:rsidRDefault="006639B1" w:rsidP="00CA2F2A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1DBDFFD3" w14:textId="77777777" w:rsidR="006639B1" w:rsidRPr="00564F19" w:rsidRDefault="006639B1" w:rsidP="00CA2F2A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1D0BF98D" w14:textId="77777777" w:rsidR="006639B1" w:rsidRPr="00564F19" w:rsidRDefault="006639B1" w:rsidP="00CA2F2A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B0AC855" w14:textId="77777777" w:rsidR="006639B1" w:rsidRPr="00564F19" w:rsidRDefault="006639B1" w:rsidP="00CA2F2A">
      <w:pPr>
        <w:spacing w:after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i/>
          <w:noProof/>
          <w:sz w:val="24"/>
          <w:szCs w:val="24"/>
        </w:rPr>
        <w:t>*** Niepotrzebne skreślić. W przypadku nie skreślenia którejś z pozycji i nie wypełnienia tabeli w pozycji c) - Zamawiający uzna, odpowiednio, że Wykonawca nie zamierza powierzyć wykonania żadnej części zamówienia podwykonawcom i Wykonawca nie polega na zasobach innego podmiotu w celu wykazania spełniania warunków udziału w postępowaniu, o których mowa w SWZ.</w:t>
      </w:r>
    </w:p>
    <w:p w14:paraId="17B44936" w14:textId="77777777" w:rsidR="006639B1" w:rsidRPr="00564F19" w:rsidRDefault="006639B1" w:rsidP="00CA2F2A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 xml:space="preserve">Niniejszym wskazuję, iż następujące informacje stanowią </w:t>
      </w:r>
      <w:r w:rsidRPr="00564F19">
        <w:rPr>
          <w:rFonts w:ascii="Arial" w:hAnsi="Arial" w:cs="Arial"/>
          <w:b/>
          <w:sz w:val="24"/>
          <w:szCs w:val="24"/>
        </w:rPr>
        <w:t>tajemnicę przedsiębiorstwa</w:t>
      </w:r>
      <w:r w:rsidRPr="00564F19">
        <w:rPr>
          <w:rFonts w:ascii="Arial" w:hAnsi="Arial" w:cs="Arial"/>
          <w:sz w:val="24"/>
          <w:szCs w:val="24"/>
        </w:rPr>
        <w:t xml:space="preserve"> w rozumieniu przepisów ustawy z dnia 16 kwietnia 1993 r. </w:t>
      </w:r>
      <w:r w:rsidRPr="00564F19">
        <w:rPr>
          <w:rFonts w:ascii="Arial" w:hAnsi="Arial" w:cs="Arial"/>
          <w:i/>
          <w:iCs/>
          <w:sz w:val="24"/>
          <w:szCs w:val="24"/>
        </w:rPr>
        <w:t>o zwalczaniu nieuczciwej konkurencji</w:t>
      </w:r>
      <w:r w:rsidR="00E704CF">
        <w:rPr>
          <w:rFonts w:ascii="Arial" w:hAnsi="Arial" w:cs="Arial"/>
          <w:sz w:val="24"/>
          <w:szCs w:val="24"/>
        </w:rPr>
        <w:t xml:space="preserve"> ( </w:t>
      </w:r>
      <w:proofErr w:type="spellStart"/>
      <w:r w:rsidR="00E704CF">
        <w:rPr>
          <w:rFonts w:ascii="Arial" w:hAnsi="Arial" w:cs="Arial"/>
          <w:sz w:val="24"/>
          <w:szCs w:val="24"/>
        </w:rPr>
        <w:t>t.j</w:t>
      </w:r>
      <w:proofErr w:type="spellEnd"/>
      <w:r w:rsidR="00E704CF">
        <w:rPr>
          <w:rFonts w:ascii="Arial" w:hAnsi="Arial" w:cs="Arial"/>
          <w:sz w:val="24"/>
          <w:szCs w:val="24"/>
        </w:rPr>
        <w:t>. Dz. U. z 2023 r. poz. 1605</w:t>
      </w:r>
      <w:r w:rsidRPr="00564F19">
        <w:rPr>
          <w:rFonts w:ascii="Arial" w:hAnsi="Arial" w:cs="Arial"/>
          <w:sz w:val="24"/>
          <w:szCs w:val="24"/>
        </w:rPr>
        <w:t>):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3"/>
        <w:gridCol w:w="7553"/>
      </w:tblGrid>
      <w:tr w:rsidR="006639B1" w:rsidRPr="00564F19" w14:paraId="2B5C7BA0" w14:textId="77777777" w:rsidTr="00615BDF">
        <w:trPr>
          <w:cantSplit/>
          <w:trHeight w:val="317"/>
        </w:trPr>
        <w:tc>
          <w:tcPr>
            <w:tcW w:w="1093" w:type="dxa"/>
            <w:vMerge w:val="restart"/>
            <w:shd w:val="clear" w:color="auto" w:fill="D9D9D9" w:themeFill="background1" w:themeFillShade="D9"/>
          </w:tcPr>
          <w:p w14:paraId="7A69587B" w14:textId="77777777" w:rsidR="006639B1" w:rsidRPr="00615BDF" w:rsidRDefault="006639B1" w:rsidP="00CA2F2A">
            <w:pPr>
              <w:pStyle w:val="CommentSubject"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Arial" w:hAnsi="Arial" w:cs="Arial"/>
                <w:b w:val="0"/>
              </w:rPr>
            </w:pPr>
            <w:r w:rsidRPr="00615BDF">
              <w:rPr>
                <w:rFonts w:ascii="Arial" w:hAnsi="Arial" w:cs="Arial"/>
                <w:b w:val="0"/>
              </w:rPr>
              <w:t>L.p.</w:t>
            </w:r>
          </w:p>
        </w:tc>
        <w:tc>
          <w:tcPr>
            <w:tcW w:w="7553" w:type="dxa"/>
            <w:vMerge w:val="restart"/>
            <w:shd w:val="clear" w:color="auto" w:fill="D9D9D9" w:themeFill="background1" w:themeFillShade="D9"/>
          </w:tcPr>
          <w:p w14:paraId="36746BE8" w14:textId="77777777" w:rsidR="006639B1" w:rsidRPr="00615BDF" w:rsidRDefault="006639B1" w:rsidP="00CA2F2A">
            <w:pPr>
              <w:pStyle w:val="CommentSubject"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Arial" w:hAnsi="Arial" w:cs="Arial"/>
                <w:b w:val="0"/>
              </w:rPr>
            </w:pPr>
            <w:r w:rsidRPr="00615BDF">
              <w:rPr>
                <w:rFonts w:ascii="Arial" w:hAnsi="Arial" w:cs="Arial"/>
                <w:b w:val="0"/>
              </w:rPr>
              <w:t>Oznaczenie rodzaju (nazwy) informacji</w:t>
            </w:r>
          </w:p>
        </w:tc>
      </w:tr>
      <w:tr w:rsidR="006639B1" w:rsidRPr="00564F19" w14:paraId="4352A127" w14:textId="77777777" w:rsidTr="00615BDF">
        <w:trPr>
          <w:cantSplit/>
          <w:trHeight w:val="477"/>
        </w:trPr>
        <w:tc>
          <w:tcPr>
            <w:tcW w:w="1093" w:type="dxa"/>
            <w:vMerge/>
            <w:shd w:val="clear" w:color="auto" w:fill="D9D9D9" w:themeFill="background1" w:themeFillShade="D9"/>
          </w:tcPr>
          <w:p w14:paraId="15FF6286" w14:textId="77777777" w:rsidR="006639B1" w:rsidRPr="00564F19" w:rsidRDefault="006639B1" w:rsidP="00CA2F2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vMerge/>
            <w:shd w:val="clear" w:color="auto" w:fill="D9D9D9" w:themeFill="background1" w:themeFillShade="D9"/>
          </w:tcPr>
          <w:p w14:paraId="01736768" w14:textId="77777777" w:rsidR="006639B1" w:rsidRPr="00564F19" w:rsidRDefault="006639B1" w:rsidP="00CA2F2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9B1" w:rsidRPr="00564F19" w14:paraId="26B83966" w14:textId="77777777" w:rsidTr="00615BDF">
        <w:trPr>
          <w:cantSplit/>
        </w:trPr>
        <w:tc>
          <w:tcPr>
            <w:tcW w:w="1093" w:type="dxa"/>
          </w:tcPr>
          <w:p w14:paraId="53FD1AA0" w14:textId="77777777" w:rsidR="006639B1" w:rsidRPr="00564F19" w:rsidRDefault="006639B1" w:rsidP="00CA2F2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</w:tcPr>
          <w:p w14:paraId="2FF3600A" w14:textId="77777777" w:rsidR="006639B1" w:rsidRPr="00564F19" w:rsidRDefault="006639B1" w:rsidP="00CA2F2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7EC8C3" w14:textId="77777777" w:rsidR="006639B1" w:rsidRPr="00564F19" w:rsidRDefault="006639B1" w:rsidP="00CA2F2A">
      <w:pPr>
        <w:pStyle w:val="Akapitzlist"/>
        <w:numPr>
          <w:ilvl w:val="0"/>
          <w:numId w:val="3"/>
        </w:numPr>
        <w:autoSpaceDE w:val="0"/>
        <w:autoSpaceDN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64F19">
        <w:rPr>
          <w:rFonts w:ascii="Arial" w:hAnsi="Arial" w:cs="Arial"/>
          <w:sz w:val="24"/>
          <w:szCs w:val="24"/>
        </w:rPr>
        <w:t>Załączniki do oferty:</w:t>
      </w:r>
    </w:p>
    <w:p w14:paraId="0EE897FE" w14:textId="77777777" w:rsidR="001B5FB2" w:rsidRPr="00564F19" w:rsidRDefault="00E62A1C" w:rsidP="001B5FB2">
      <w:pPr>
        <w:pStyle w:val="Akapitzlist"/>
        <w:keepNext/>
        <w:numPr>
          <w:ilvl w:val="0"/>
          <w:numId w:val="6"/>
        </w:numPr>
        <w:tabs>
          <w:tab w:val="num" w:pos="1800"/>
        </w:tabs>
        <w:spacing w:line="276" w:lineRule="auto"/>
        <w:jc w:val="both"/>
        <w:outlineLvl w:val="1"/>
        <w:rPr>
          <w:rFonts w:ascii="Arial" w:hAnsi="Arial" w:cs="Arial"/>
          <w:iCs/>
          <w:sz w:val="24"/>
          <w:szCs w:val="24"/>
        </w:rPr>
      </w:pPr>
      <w:r w:rsidRPr="00564F19">
        <w:rPr>
          <w:rFonts w:ascii="Arial" w:hAnsi="Arial" w:cs="Arial"/>
          <w:iCs/>
          <w:sz w:val="24"/>
          <w:szCs w:val="24"/>
        </w:rPr>
        <w:t>Załącznik nr 2</w:t>
      </w:r>
      <w:r w:rsidR="00CA2F2A" w:rsidRPr="00564F19">
        <w:rPr>
          <w:rFonts w:ascii="Arial" w:hAnsi="Arial" w:cs="Arial"/>
          <w:iCs/>
          <w:sz w:val="24"/>
          <w:szCs w:val="24"/>
        </w:rPr>
        <w:t xml:space="preserve"> do SWZ - wzór oświadczenia o niepodleganiu wykluczeniu </w:t>
      </w:r>
      <w:r w:rsidR="00CA2F2A" w:rsidRPr="00564F19">
        <w:rPr>
          <w:rFonts w:ascii="Arial" w:hAnsi="Arial" w:cs="Arial"/>
          <w:iCs/>
          <w:sz w:val="24"/>
          <w:szCs w:val="24"/>
        </w:rPr>
        <w:br/>
        <w:t>z postępowania,</w:t>
      </w:r>
    </w:p>
    <w:p w14:paraId="00F5C31F" w14:textId="77777777" w:rsidR="00E704CF" w:rsidRPr="00564F19" w:rsidRDefault="00E704CF" w:rsidP="00CA2F2A">
      <w:pPr>
        <w:pStyle w:val="Akapitzlist"/>
        <w:keepNext/>
        <w:numPr>
          <w:ilvl w:val="0"/>
          <w:numId w:val="6"/>
        </w:numPr>
        <w:tabs>
          <w:tab w:val="num" w:pos="1800"/>
        </w:tabs>
        <w:spacing w:line="276" w:lineRule="auto"/>
        <w:jc w:val="both"/>
        <w:outlineLvl w:val="1"/>
        <w:rPr>
          <w:rFonts w:ascii="Arial" w:hAnsi="Arial" w:cs="Arial"/>
          <w:iCs/>
          <w:sz w:val="24"/>
          <w:szCs w:val="24"/>
        </w:rPr>
      </w:pPr>
      <w:bookmarkStart w:id="3" w:name="_GoBack"/>
      <w:bookmarkEnd w:id="3"/>
      <w:r>
        <w:rPr>
          <w:rFonts w:ascii="Arial" w:hAnsi="Arial" w:cs="Arial"/>
          <w:iCs/>
          <w:sz w:val="24"/>
          <w:szCs w:val="24"/>
        </w:rPr>
        <w:t>…………………………………………..</w:t>
      </w:r>
    </w:p>
    <w:p w14:paraId="6F4B34E8" w14:textId="77777777" w:rsidR="00783BC2" w:rsidRPr="00564F19" w:rsidRDefault="00783BC2" w:rsidP="00783BC2">
      <w:pPr>
        <w:tabs>
          <w:tab w:val="left" w:pos="6379"/>
        </w:tabs>
        <w:spacing w:line="276" w:lineRule="auto"/>
        <w:ind w:left="538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64F19">
        <w:rPr>
          <w:rFonts w:ascii="Arial" w:eastAsia="Calibri" w:hAnsi="Arial" w:cs="Arial"/>
          <w:i/>
          <w:sz w:val="24"/>
          <w:szCs w:val="24"/>
        </w:rPr>
        <w:t>………………………………………</w:t>
      </w:r>
    </w:p>
    <w:p w14:paraId="33398E69" w14:textId="77777777" w:rsidR="00783BC2" w:rsidRDefault="00783BC2" w:rsidP="00783BC2">
      <w:pPr>
        <w:tabs>
          <w:tab w:val="left" w:pos="6379"/>
        </w:tabs>
        <w:spacing w:line="276" w:lineRule="auto"/>
        <w:ind w:left="5387"/>
        <w:contextualSpacing/>
        <w:jc w:val="both"/>
        <w:rPr>
          <w:rFonts w:ascii="Arial" w:eastAsia="Calibri" w:hAnsi="Arial" w:cs="Arial"/>
          <w:i/>
          <w:sz w:val="16"/>
          <w:szCs w:val="16"/>
        </w:rPr>
      </w:pPr>
      <w:r w:rsidRPr="00615BDF">
        <w:rPr>
          <w:rFonts w:ascii="Arial" w:eastAsia="Calibri" w:hAnsi="Arial" w:cs="Arial"/>
          <w:i/>
          <w:sz w:val="16"/>
          <w:szCs w:val="16"/>
        </w:rPr>
        <w:t xml:space="preserve"> (kwalifikowany podpis elektroniczny lub podpis zaufany lub podpis osobisty (przy użyciu e-dowodu)</w:t>
      </w:r>
    </w:p>
    <w:p w14:paraId="638244AD" w14:textId="691EB976" w:rsidR="00615BDF" w:rsidRPr="00615BDF" w:rsidRDefault="00615BDF" w:rsidP="00163212">
      <w:pPr>
        <w:rPr>
          <w:rFonts w:ascii="Arial" w:eastAsia="Calibri" w:hAnsi="Arial" w:cs="Arial"/>
          <w:i/>
          <w:sz w:val="16"/>
          <w:szCs w:val="16"/>
        </w:rPr>
      </w:pPr>
    </w:p>
    <w:sectPr w:rsidR="00615BDF" w:rsidRPr="00615BDF" w:rsidSect="00E704CF">
      <w:headerReference w:type="default" r:id="rId8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49761" w14:textId="77777777" w:rsidR="00C73E4B" w:rsidRDefault="00C73E4B" w:rsidP="000D6F37">
      <w:pPr>
        <w:spacing w:after="0" w:line="240" w:lineRule="auto"/>
      </w:pPr>
      <w:r>
        <w:separator/>
      </w:r>
    </w:p>
  </w:endnote>
  <w:endnote w:type="continuationSeparator" w:id="0">
    <w:p w14:paraId="47696455" w14:textId="77777777" w:rsidR="00C73E4B" w:rsidRDefault="00C73E4B" w:rsidP="000D6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03F31" w14:textId="77777777" w:rsidR="00C73E4B" w:rsidRDefault="00C73E4B" w:rsidP="000D6F37">
      <w:pPr>
        <w:spacing w:after="0" w:line="240" w:lineRule="auto"/>
      </w:pPr>
      <w:r>
        <w:separator/>
      </w:r>
    </w:p>
  </w:footnote>
  <w:footnote w:type="continuationSeparator" w:id="0">
    <w:p w14:paraId="67D59472" w14:textId="77777777" w:rsidR="00C73E4B" w:rsidRDefault="00C73E4B" w:rsidP="000D6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D9DE9" w14:textId="7AD3D5FF" w:rsidR="000D6F37" w:rsidRPr="000D6F37" w:rsidRDefault="008A16F5">
    <w:pPr>
      <w:pStyle w:val="Nagwek"/>
      <w:rPr>
        <w:b/>
      </w:rPr>
    </w:pPr>
    <w:r>
      <w:rPr>
        <w:b/>
      </w:rPr>
      <w:t xml:space="preserve">NR SPRAWY: </w:t>
    </w:r>
    <w:r w:rsidR="006C0780">
      <w:rPr>
        <w:b/>
      </w:rPr>
      <w:t>2</w:t>
    </w:r>
    <w:r>
      <w:rPr>
        <w:b/>
      </w:rPr>
      <w:t>P/202</w:t>
    </w:r>
    <w:r w:rsidR="00B8517E">
      <w:rPr>
        <w:b/>
      </w:rPr>
      <w:t>5</w:t>
    </w:r>
    <w:r w:rsidR="00163212" w:rsidRPr="00163212">
      <w:t xml:space="preserve"> </w:t>
    </w:r>
    <w:r w:rsidR="00163212">
      <w:tab/>
    </w:r>
    <w:r w:rsidR="00163212">
      <w:tab/>
    </w:r>
    <w:r w:rsidR="00163212" w:rsidRPr="00163212">
      <w:rPr>
        <w:b/>
      </w:rPr>
      <w:t>Załącznik nr 1 do SWZ – wzór 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51BE3"/>
    <w:multiLevelType w:val="hybridMultilevel"/>
    <w:tmpl w:val="D5FE0CBA"/>
    <w:lvl w:ilvl="0" w:tplc="7178AD5A">
      <w:start w:val="2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64075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ED3C02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612909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45CC10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5E065E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263D6A"/>
    <w:multiLevelType w:val="hybridMultilevel"/>
    <w:tmpl w:val="9C8893EC"/>
    <w:lvl w:ilvl="0" w:tplc="8BC0ABCE">
      <w:start w:val="7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22962"/>
    <w:multiLevelType w:val="hybridMultilevel"/>
    <w:tmpl w:val="72D833C6"/>
    <w:lvl w:ilvl="0" w:tplc="3F8C3632">
      <w:start w:val="20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34323B1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1C7DF9"/>
    <w:multiLevelType w:val="hybridMultilevel"/>
    <w:tmpl w:val="998AB0CC"/>
    <w:lvl w:ilvl="0" w:tplc="6B54F7A8">
      <w:start w:val="7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04F9"/>
    <w:multiLevelType w:val="hybridMultilevel"/>
    <w:tmpl w:val="10340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030A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687089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C061A8"/>
    <w:multiLevelType w:val="hybridMultilevel"/>
    <w:tmpl w:val="CF962C38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E23D5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2B58DA"/>
    <w:multiLevelType w:val="hybridMultilevel"/>
    <w:tmpl w:val="68F8922C"/>
    <w:lvl w:ilvl="0" w:tplc="B426B2A8">
      <w:start w:val="9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21195"/>
    <w:multiLevelType w:val="hybridMultilevel"/>
    <w:tmpl w:val="12525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42EE6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7832E40"/>
    <w:multiLevelType w:val="hybridMultilevel"/>
    <w:tmpl w:val="A12C7C04"/>
    <w:lvl w:ilvl="0" w:tplc="BA06F1B0">
      <w:start w:val="35"/>
      <w:numFmt w:val="decimal"/>
      <w:lvlText w:val="%1"/>
      <w:lvlJc w:val="left"/>
      <w:pPr>
        <w:ind w:left="6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B0C5C1A"/>
    <w:multiLevelType w:val="hybridMultilevel"/>
    <w:tmpl w:val="B010D536"/>
    <w:lvl w:ilvl="0" w:tplc="0E1CCBFA">
      <w:start w:val="2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C1723"/>
    <w:multiLevelType w:val="hybridMultilevel"/>
    <w:tmpl w:val="FB5825C0"/>
    <w:lvl w:ilvl="0" w:tplc="452E73B8">
      <w:start w:val="9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15479"/>
    <w:multiLevelType w:val="hybridMultilevel"/>
    <w:tmpl w:val="2A66F0CE"/>
    <w:lvl w:ilvl="0" w:tplc="E1F62B58">
      <w:start w:val="7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ED3416"/>
    <w:multiLevelType w:val="hybridMultilevel"/>
    <w:tmpl w:val="ED64C9B6"/>
    <w:lvl w:ilvl="0" w:tplc="E1F62B58">
      <w:start w:val="1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4904CBE"/>
    <w:multiLevelType w:val="hybridMultilevel"/>
    <w:tmpl w:val="B1DE0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526180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AA3234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291B65"/>
    <w:multiLevelType w:val="hybridMultilevel"/>
    <w:tmpl w:val="77243DA6"/>
    <w:lvl w:ilvl="0" w:tplc="9544CF98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1032C"/>
    <w:multiLevelType w:val="hybridMultilevel"/>
    <w:tmpl w:val="BA3E8246"/>
    <w:lvl w:ilvl="0" w:tplc="E1F62B58">
      <w:start w:val="10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F23655E"/>
    <w:multiLevelType w:val="hybridMultilevel"/>
    <w:tmpl w:val="3E442C64"/>
    <w:lvl w:ilvl="0" w:tplc="FDBE0B7E">
      <w:start w:val="7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043DF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343CB7"/>
    <w:multiLevelType w:val="multilevel"/>
    <w:tmpl w:val="02A48E4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ED0FCC"/>
    <w:multiLevelType w:val="hybridMultilevel"/>
    <w:tmpl w:val="ED86BCF6"/>
    <w:lvl w:ilvl="0" w:tplc="2048D52E">
      <w:start w:val="9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163F4"/>
    <w:multiLevelType w:val="hybridMultilevel"/>
    <w:tmpl w:val="4E9C2E4C"/>
    <w:lvl w:ilvl="0" w:tplc="E1F62B58">
      <w:start w:val="32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3"/>
  </w:num>
  <w:num w:numId="3">
    <w:abstractNumId w:val="14"/>
  </w:num>
  <w:num w:numId="4">
    <w:abstractNumId w:val="17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7"/>
  </w:num>
  <w:num w:numId="9">
    <w:abstractNumId w:val="29"/>
  </w:num>
  <w:num w:numId="10">
    <w:abstractNumId w:val="3"/>
  </w:num>
  <w:num w:numId="11">
    <w:abstractNumId w:val="9"/>
  </w:num>
  <w:num w:numId="12">
    <w:abstractNumId w:val="6"/>
  </w:num>
  <w:num w:numId="13">
    <w:abstractNumId w:val="2"/>
  </w:num>
  <w:num w:numId="14">
    <w:abstractNumId w:val="28"/>
  </w:num>
  <w:num w:numId="15">
    <w:abstractNumId w:val="1"/>
  </w:num>
  <w:num w:numId="16">
    <w:abstractNumId w:val="19"/>
  </w:num>
  <w:num w:numId="17">
    <w:abstractNumId w:val="15"/>
  </w:num>
  <w:num w:numId="18">
    <w:abstractNumId w:val="22"/>
  </w:num>
  <w:num w:numId="19">
    <w:abstractNumId w:val="34"/>
  </w:num>
  <w:num w:numId="20">
    <w:abstractNumId w:val="5"/>
  </w:num>
  <w:num w:numId="21">
    <w:abstractNumId w:val="23"/>
  </w:num>
  <w:num w:numId="22">
    <w:abstractNumId w:val="18"/>
  </w:num>
  <w:num w:numId="23">
    <w:abstractNumId w:val="27"/>
  </w:num>
  <w:num w:numId="24">
    <w:abstractNumId w:val="16"/>
  </w:num>
  <w:num w:numId="25">
    <w:abstractNumId w:val="21"/>
  </w:num>
  <w:num w:numId="26">
    <w:abstractNumId w:val="32"/>
  </w:num>
  <w:num w:numId="27">
    <w:abstractNumId w:val="20"/>
  </w:num>
  <w:num w:numId="28">
    <w:abstractNumId w:val="0"/>
  </w:num>
  <w:num w:numId="29">
    <w:abstractNumId w:val="30"/>
  </w:num>
  <w:num w:numId="30">
    <w:abstractNumId w:val="31"/>
  </w:num>
  <w:num w:numId="31">
    <w:abstractNumId w:val="26"/>
  </w:num>
  <w:num w:numId="32">
    <w:abstractNumId w:val="12"/>
  </w:num>
  <w:num w:numId="33">
    <w:abstractNumId w:val="13"/>
  </w:num>
  <w:num w:numId="34">
    <w:abstractNumId w:val="25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9B1"/>
    <w:rsid w:val="00037EF1"/>
    <w:rsid w:val="00054D85"/>
    <w:rsid w:val="00064732"/>
    <w:rsid w:val="00083531"/>
    <w:rsid w:val="00083B77"/>
    <w:rsid w:val="000D6F37"/>
    <w:rsid w:val="00114C3C"/>
    <w:rsid w:val="00163212"/>
    <w:rsid w:val="001879D2"/>
    <w:rsid w:val="001B5FB2"/>
    <w:rsid w:val="001E3EA1"/>
    <w:rsid w:val="00213306"/>
    <w:rsid w:val="002D3DCB"/>
    <w:rsid w:val="002F054E"/>
    <w:rsid w:val="003634D9"/>
    <w:rsid w:val="0037594C"/>
    <w:rsid w:val="003B446F"/>
    <w:rsid w:val="003E687F"/>
    <w:rsid w:val="004579A9"/>
    <w:rsid w:val="004C3011"/>
    <w:rsid w:val="004C7250"/>
    <w:rsid w:val="004F4D2A"/>
    <w:rsid w:val="004F7CD1"/>
    <w:rsid w:val="0051049D"/>
    <w:rsid w:val="00525620"/>
    <w:rsid w:val="00564F19"/>
    <w:rsid w:val="005C35DB"/>
    <w:rsid w:val="00612CF7"/>
    <w:rsid w:val="00615BDF"/>
    <w:rsid w:val="006639B1"/>
    <w:rsid w:val="006C0780"/>
    <w:rsid w:val="00706A1C"/>
    <w:rsid w:val="0076736E"/>
    <w:rsid w:val="00783BC2"/>
    <w:rsid w:val="007B11B5"/>
    <w:rsid w:val="00802A88"/>
    <w:rsid w:val="008A16F5"/>
    <w:rsid w:val="008B6D6D"/>
    <w:rsid w:val="0091723A"/>
    <w:rsid w:val="009D4163"/>
    <w:rsid w:val="00A14A5C"/>
    <w:rsid w:val="00A90C2F"/>
    <w:rsid w:val="00A97E8E"/>
    <w:rsid w:val="00AC2A44"/>
    <w:rsid w:val="00AE2EFF"/>
    <w:rsid w:val="00B402A0"/>
    <w:rsid w:val="00B850D5"/>
    <w:rsid w:val="00B8517E"/>
    <w:rsid w:val="00B937F6"/>
    <w:rsid w:val="00BA0CAA"/>
    <w:rsid w:val="00C73E4B"/>
    <w:rsid w:val="00C83405"/>
    <w:rsid w:val="00CA2F2A"/>
    <w:rsid w:val="00CA3C20"/>
    <w:rsid w:val="00D327B2"/>
    <w:rsid w:val="00D653CF"/>
    <w:rsid w:val="00D702B6"/>
    <w:rsid w:val="00DC479A"/>
    <w:rsid w:val="00DD50E4"/>
    <w:rsid w:val="00E55A7A"/>
    <w:rsid w:val="00E62A1C"/>
    <w:rsid w:val="00E704CF"/>
    <w:rsid w:val="00E80DA3"/>
    <w:rsid w:val="00E86591"/>
    <w:rsid w:val="00EA4F15"/>
    <w:rsid w:val="00EC500F"/>
    <w:rsid w:val="00F2786B"/>
    <w:rsid w:val="00F7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B30D5"/>
  <w15:chartTrackingRefBased/>
  <w15:docId w15:val="{0E7C4465-2DE9-478D-9677-0B883425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39B1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39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39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6639B1"/>
    <w:pPr>
      <w:ind w:left="720"/>
      <w:contextualSpacing/>
    </w:pPr>
  </w:style>
  <w:style w:type="table" w:styleId="Tabela-Siatka">
    <w:name w:val="Table Grid"/>
    <w:basedOn w:val="Standardowy"/>
    <w:uiPriority w:val="39"/>
    <w:rsid w:val="00663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99"/>
    <w:qFormat/>
    <w:locked/>
    <w:rsid w:val="006639B1"/>
  </w:style>
  <w:style w:type="paragraph" w:customStyle="1" w:styleId="CommentSubject">
    <w:name w:val="Comment Subject"/>
    <w:basedOn w:val="Normalny"/>
    <w:semiHidden/>
    <w:rsid w:val="006639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D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D6D"/>
    <w:rPr>
      <w:sz w:val="20"/>
      <w:szCs w:val="20"/>
    </w:rPr>
  </w:style>
  <w:style w:type="paragraph" w:customStyle="1" w:styleId="Rub3">
    <w:name w:val="Rub3"/>
    <w:basedOn w:val="Normalny"/>
    <w:next w:val="Normalny"/>
    <w:rsid w:val="00B402A0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2133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3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1330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13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13306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F37"/>
  </w:style>
  <w:style w:type="paragraph" w:styleId="Poprawka">
    <w:name w:val="Revision"/>
    <w:hidden/>
    <w:uiPriority w:val="99"/>
    <w:semiHidden/>
    <w:rsid w:val="00E8659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5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F5F37-0877-4E14-80CA-514BE02E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1477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Cieślak</dc:creator>
  <cp:keywords/>
  <dc:description/>
  <cp:lastModifiedBy>Aleksandra Chlewicka</cp:lastModifiedBy>
  <cp:revision>46</cp:revision>
  <dcterms:created xsi:type="dcterms:W3CDTF">2023-10-16T12:04:00Z</dcterms:created>
  <dcterms:modified xsi:type="dcterms:W3CDTF">2025-01-08T14:13:00Z</dcterms:modified>
</cp:coreProperties>
</file>