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86B191" w14:textId="6764D895" w:rsidR="00615BDF" w:rsidRDefault="00EC500F" w:rsidP="00D64523">
      <w:pPr>
        <w:pStyle w:val="Nagwek2"/>
        <w:tabs>
          <w:tab w:val="num" w:pos="1800"/>
        </w:tabs>
        <w:spacing w:before="0" w:line="276" w:lineRule="auto"/>
        <w:jc w:val="right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ab/>
      </w:r>
    </w:p>
    <w:p w14:paraId="638244AD" w14:textId="77777777" w:rsidR="00615BDF" w:rsidRPr="00615BDF" w:rsidRDefault="00615BDF" w:rsidP="00783BC2">
      <w:pPr>
        <w:tabs>
          <w:tab w:val="left" w:pos="6379"/>
        </w:tabs>
        <w:spacing w:line="276" w:lineRule="auto"/>
        <w:ind w:left="5387"/>
        <w:contextualSpacing/>
        <w:jc w:val="both"/>
        <w:rPr>
          <w:rFonts w:ascii="Arial" w:eastAsia="Calibri" w:hAnsi="Arial" w:cs="Arial"/>
          <w:i/>
          <w:sz w:val="16"/>
          <w:szCs w:val="16"/>
        </w:rPr>
      </w:pPr>
    </w:p>
    <w:p w14:paraId="42192757" w14:textId="77777777" w:rsidR="008B6D6D" w:rsidRPr="00564F19" w:rsidRDefault="00E62A1C" w:rsidP="008B6D6D">
      <w:pPr>
        <w:keepNext/>
        <w:tabs>
          <w:tab w:val="num" w:pos="1800"/>
        </w:tabs>
        <w:spacing w:line="276" w:lineRule="auto"/>
        <w:jc w:val="both"/>
        <w:outlineLvl w:val="1"/>
        <w:rPr>
          <w:rFonts w:ascii="Arial" w:hAnsi="Arial" w:cs="Arial"/>
          <w:b/>
          <w:iCs/>
          <w:sz w:val="24"/>
          <w:szCs w:val="24"/>
        </w:rPr>
      </w:pPr>
      <w:bookmarkStart w:id="0" w:name="_Toc67199461"/>
      <w:bookmarkStart w:id="1" w:name="_Toc67200197"/>
      <w:bookmarkStart w:id="2" w:name="_Toc67200876"/>
      <w:bookmarkStart w:id="3" w:name="_Toc75594468"/>
      <w:bookmarkStart w:id="4" w:name="_Hlk186798395"/>
      <w:r w:rsidRPr="00564F19">
        <w:rPr>
          <w:rFonts w:ascii="Arial" w:hAnsi="Arial" w:cs="Arial"/>
          <w:b/>
          <w:iCs/>
          <w:sz w:val="24"/>
          <w:szCs w:val="24"/>
        </w:rPr>
        <w:t>Załącznik nr 2</w:t>
      </w:r>
      <w:r w:rsidR="008B6D6D" w:rsidRPr="00564F19">
        <w:rPr>
          <w:rFonts w:ascii="Arial" w:hAnsi="Arial" w:cs="Arial"/>
          <w:b/>
          <w:iCs/>
          <w:sz w:val="24"/>
          <w:szCs w:val="24"/>
        </w:rPr>
        <w:t xml:space="preserve"> do SWZ - wzór oświadczenia o niepodleganiu wykluczeniu </w:t>
      </w:r>
      <w:r w:rsidR="008B6D6D" w:rsidRPr="00564F19">
        <w:rPr>
          <w:rFonts w:ascii="Arial" w:hAnsi="Arial" w:cs="Arial"/>
          <w:b/>
          <w:iCs/>
          <w:sz w:val="24"/>
          <w:szCs w:val="24"/>
        </w:rPr>
        <w:br/>
        <w:t>z postępowania</w:t>
      </w:r>
      <w:bookmarkEnd w:id="0"/>
      <w:bookmarkEnd w:id="1"/>
      <w:bookmarkEnd w:id="2"/>
      <w:bookmarkEnd w:id="3"/>
    </w:p>
    <w:bookmarkEnd w:id="4"/>
    <w:tbl>
      <w:tblPr>
        <w:tblW w:w="98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5"/>
        <w:gridCol w:w="5545"/>
      </w:tblGrid>
      <w:tr w:rsidR="008B6D6D" w:rsidRPr="00564F19" w14:paraId="6EEA8A47" w14:textId="77777777" w:rsidTr="00CA2F2A">
        <w:trPr>
          <w:cantSplit/>
          <w:trHeight w:val="264"/>
        </w:trPr>
        <w:tc>
          <w:tcPr>
            <w:tcW w:w="4255" w:type="dxa"/>
          </w:tcPr>
          <w:p w14:paraId="5A06FC3C" w14:textId="77777777" w:rsidR="008B6D6D" w:rsidRPr="00564F19" w:rsidRDefault="008B6D6D" w:rsidP="00807CEF">
            <w:pPr>
              <w:spacing w:line="276" w:lineRule="auto"/>
              <w:jc w:val="both"/>
              <w:rPr>
                <w:rFonts w:ascii="Arial" w:hAnsi="Arial" w:cs="Arial"/>
                <w:b/>
                <w:smallCaps/>
                <w:sz w:val="24"/>
                <w:szCs w:val="24"/>
              </w:rPr>
            </w:pPr>
          </w:p>
        </w:tc>
        <w:tc>
          <w:tcPr>
            <w:tcW w:w="5545" w:type="dxa"/>
            <w:vMerge w:val="restart"/>
          </w:tcPr>
          <w:p w14:paraId="0F408AF4" w14:textId="77777777" w:rsidR="008B6D6D" w:rsidRPr="00564F19" w:rsidRDefault="008B6D6D" w:rsidP="00807CEF">
            <w:pPr>
              <w:spacing w:line="276" w:lineRule="auto"/>
              <w:jc w:val="both"/>
              <w:rPr>
                <w:rFonts w:ascii="Arial" w:hAnsi="Arial" w:cs="Arial"/>
                <w:b/>
                <w:smallCaps/>
                <w:sz w:val="24"/>
                <w:szCs w:val="24"/>
              </w:rPr>
            </w:pPr>
            <w:r w:rsidRPr="00564F19">
              <w:rPr>
                <w:rFonts w:ascii="Arial" w:hAnsi="Arial" w:cs="Arial"/>
                <w:b/>
                <w:smallCaps/>
                <w:sz w:val="24"/>
                <w:szCs w:val="24"/>
              </w:rPr>
              <w:t xml:space="preserve">           Zamawiający:</w:t>
            </w:r>
          </w:p>
          <w:p w14:paraId="3A1F728E" w14:textId="77777777" w:rsidR="008B6D6D" w:rsidRPr="00564F19" w:rsidRDefault="008B6D6D" w:rsidP="00807CEF">
            <w:pPr>
              <w:tabs>
                <w:tab w:val="left" w:pos="709"/>
              </w:tabs>
              <w:spacing w:line="276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564F19">
              <w:rPr>
                <w:rFonts w:ascii="Arial" w:hAnsi="Arial" w:cs="Arial"/>
                <w:sz w:val="24"/>
                <w:szCs w:val="24"/>
              </w:rPr>
              <w:t xml:space="preserve">         Muzeum Narodowe w Warszawie</w:t>
            </w:r>
          </w:p>
          <w:p w14:paraId="637A891A" w14:textId="77777777" w:rsidR="008B6D6D" w:rsidRPr="00564F19" w:rsidRDefault="008B6D6D" w:rsidP="00807CEF">
            <w:pPr>
              <w:spacing w:line="276" w:lineRule="auto"/>
              <w:jc w:val="both"/>
              <w:rPr>
                <w:rFonts w:ascii="Arial" w:hAnsi="Arial" w:cs="Arial"/>
                <w:b/>
                <w:smallCaps/>
                <w:sz w:val="24"/>
                <w:szCs w:val="24"/>
              </w:rPr>
            </w:pPr>
            <w:r w:rsidRPr="00564F19">
              <w:rPr>
                <w:rFonts w:ascii="Arial" w:hAnsi="Arial" w:cs="Arial"/>
                <w:bCs/>
                <w:sz w:val="24"/>
                <w:szCs w:val="24"/>
              </w:rPr>
              <w:t xml:space="preserve">         Al. Jerozolimskie 3, 00-495 Warszawa</w:t>
            </w:r>
          </w:p>
        </w:tc>
      </w:tr>
      <w:tr w:rsidR="008B6D6D" w:rsidRPr="00564F19" w14:paraId="3424A8FD" w14:textId="77777777" w:rsidTr="00CA2F2A">
        <w:trPr>
          <w:cantSplit/>
          <w:trHeight w:val="1073"/>
        </w:trPr>
        <w:tc>
          <w:tcPr>
            <w:tcW w:w="4255" w:type="dxa"/>
          </w:tcPr>
          <w:p w14:paraId="36C7ABD9" w14:textId="77777777" w:rsidR="008B6D6D" w:rsidRPr="00564F19" w:rsidRDefault="008B6D6D" w:rsidP="00807CEF">
            <w:pPr>
              <w:spacing w:line="276" w:lineRule="auto"/>
              <w:jc w:val="both"/>
              <w:rPr>
                <w:rFonts w:ascii="Arial" w:hAnsi="Arial" w:cs="Arial"/>
                <w:smallCaps/>
                <w:sz w:val="24"/>
                <w:szCs w:val="24"/>
              </w:rPr>
            </w:pPr>
          </w:p>
        </w:tc>
        <w:tc>
          <w:tcPr>
            <w:tcW w:w="5545" w:type="dxa"/>
            <w:vMerge/>
            <w:vAlign w:val="center"/>
            <w:hideMark/>
          </w:tcPr>
          <w:p w14:paraId="25186698" w14:textId="77777777" w:rsidR="008B6D6D" w:rsidRPr="00564F19" w:rsidRDefault="008B6D6D" w:rsidP="00807CEF">
            <w:pPr>
              <w:spacing w:line="276" w:lineRule="auto"/>
              <w:jc w:val="both"/>
              <w:rPr>
                <w:rFonts w:ascii="Arial" w:hAnsi="Arial" w:cs="Arial"/>
                <w:b/>
                <w:smallCaps/>
                <w:sz w:val="24"/>
                <w:szCs w:val="24"/>
              </w:rPr>
            </w:pPr>
          </w:p>
        </w:tc>
      </w:tr>
    </w:tbl>
    <w:p w14:paraId="7D73CE98" w14:textId="77777777" w:rsidR="008B6D6D" w:rsidRPr="00564F19" w:rsidRDefault="008B6D6D" w:rsidP="008B6D6D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564F19">
        <w:rPr>
          <w:rFonts w:ascii="Arial" w:hAnsi="Arial" w:cs="Arial"/>
          <w:b/>
          <w:sz w:val="24"/>
          <w:szCs w:val="24"/>
        </w:rPr>
        <w:t>Wykonawca/Podmiot trzeci:</w:t>
      </w:r>
    </w:p>
    <w:p w14:paraId="5EC99182" w14:textId="77777777" w:rsidR="008B6D6D" w:rsidRPr="00564F19" w:rsidRDefault="008B6D6D" w:rsidP="008B6D6D">
      <w:pPr>
        <w:spacing w:line="276" w:lineRule="auto"/>
        <w:ind w:right="5954"/>
        <w:rPr>
          <w:rFonts w:ascii="Arial" w:hAnsi="Arial" w:cs="Arial"/>
          <w:sz w:val="24"/>
          <w:szCs w:val="24"/>
        </w:rPr>
      </w:pPr>
      <w:r w:rsidRPr="00564F19">
        <w:rPr>
          <w:rFonts w:ascii="Arial" w:hAnsi="Arial" w:cs="Arial"/>
          <w:sz w:val="24"/>
          <w:szCs w:val="24"/>
        </w:rPr>
        <w:t>………………………………</w:t>
      </w:r>
    </w:p>
    <w:p w14:paraId="75DFFE77" w14:textId="77777777" w:rsidR="008B6D6D" w:rsidRPr="00615BDF" w:rsidRDefault="008B6D6D" w:rsidP="008B6D6D">
      <w:pPr>
        <w:spacing w:line="276" w:lineRule="auto"/>
        <w:ind w:right="5953"/>
        <w:rPr>
          <w:rFonts w:ascii="Arial" w:hAnsi="Arial" w:cs="Arial"/>
          <w:i/>
          <w:sz w:val="20"/>
          <w:szCs w:val="20"/>
        </w:rPr>
      </w:pPr>
      <w:r w:rsidRPr="00615BDF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615BDF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615BDF">
        <w:rPr>
          <w:rFonts w:ascii="Arial" w:hAnsi="Arial" w:cs="Arial"/>
          <w:i/>
          <w:sz w:val="20"/>
          <w:szCs w:val="20"/>
        </w:rPr>
        <w:t>)</w:t>
      </w:r>
      <w:bookmarkStart w:id="5" w:name="_GoBack"/>
      <w:bookmarkEnd w:id="5"/>
    </w:p>
    <w:p w14:paraId="2D321E0F" w14:textId="77777777" w:rsidR="008B6D6D" w:rsidRPr="00564F19" w:rsidRDefault="008B6D6D" w:rsidP="008B6D6D">
      <w:pPr>
        <w:spacing w:line="276" w:lineRule="auto"/>
        <w:rPr>
          <w:rFonts w:ascii="Arial" w:hAnsi="Arial" w:cs="Arial"/>
          <w:sz w:val="24"/>
          <w:szCs w:val="24"/>
          <w:u w:val="single"/>
        </w:rPr>
      </w:pPr>
      <w:r w:rsidRPr="00564F19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76B7DE9E" w14:textId="77777777" w:rsidR="008B6D6D" w:rsidRPr="00564F19" w:rsidRDefault="008B6D6D" w:rsidP="008B6D6D">
      <w:pPr>
        <w:spacing w:line="276" w:lineRule="auto"/>
        <w:ind w:right="5954"/>
        <w:rPr>
          <w:rFonts w:ascii="Arial" w:hAnsi="Arial" w:cs="Arial"/>
          <w:sz w:val="24"/>
          <w:szCs w:val="24"/>
        </w:rPr>
      </w:pPr>
      <w:r w:rsidRPr="00564F19">
        <w:rPr>
          <w:rFonts w:ascii="Arial" w:hAnsi="Arial" w:cs="Arial"/>
          <w:sz w:val="24"/>
          <w:szCs w:val="24"/>
        </w:rPr>
        <w:t>……………………………</w:t>
      </w:r>
    </w:p>
    <w:p w14:paraId="06E443F2" w14:textId="77777777" w:rsidR="008B6D6D" w:rsidRPr="00615BDF" w:rsidRDefault="008B6D6D" w:rsidP="008B6D6D">
      <w:pPr>
        <w:spacing w:line="276" w:lineRule="auto"/>
        <w:ind w:right="5953"/>
        <w:rPr>
          <w:rFonts w:ascii="Arial" w:hAnsi="Arial" w:cs="Arial"/>
          <w:i/>
          <w:sz w:val="20"/>
          <w:szCs w:val="20"/>
        </w:rPr>
      </w:pPr>
      <w:r w:rsidRPr="00615BDF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7E0F47CB" w14:textId="77777777" w:rsidR="008B6D6D" w:rsidRPr="00564F19" w:rsidRDefault="008B6D6D" w:rsidP="008B6D6D">
      <w:pPr>
        <w:spacing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64F19">
        <w:rPr>
          <w:rFonts w:ascii="Arial" w:hAnsi="Arial" w:cs="Arial"/>
          <w:b/>
          <w:sz w:val="24"/>
          <w:szCs w:val="24"/>
          <w:u w:val="single"/>
        </w:rPr>
        <w:t>Oświadczenie</w:t>
      </w:r>
    </w:p>
    <w:p w14:paraId="2B422F62" w14:textId="77777777" w:rsidR="008B6D6D" w:rsidRPr="00564F19" w:rsidRDefault="008B6D6D" w:rsidP="008B6D6D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564F19">
        <w:rPr>
          <w:rFonts w:ascii="Arial" w:hAnsi="Arial" w:cs="Arial"/>
          <w:b/>
          <w:sz w:val="24"/>
          <w:szCs w:val="24"/>
        </w:rPr>
        <w:t>składane na podstawie art. 125 ust. 1 ustawy z dnia 11 września 2019 r.</w:t>
      </w:r>
    </w:p>
    <w:p w14:paraId="2520872A" w14:textId="77777777" w:rsidR="008B6D6D" w:rsidRPr="00564F19" w:rsidRDefault="008B6D6D" w:rsidP="008B6D6D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564F19">
        <w:rPr>
          <w:rFonts w:ascii="Arial" w:hAnsi="Arial" w:cs="Arial"/>
          <w:b/>
          <w:sz w:val="24"/>
          <w:szCs w:val="24"/>
        </w:rPr>
        <w:t xml:space="preserve">Prawo zamówień publicznych (dalej jako: ustawa </w:t>
      </w:r>
      <w:proofErr w:type="spellStart"/>
      <w:r w:rsidRPr="00564F19">
        <w:rPr>
          <w:rFonts w:ascii="Arial" w:hAnsi="Arial" w:cs="Arial"/>
          <w:b/>
          <w:sz w:val="24"/>
          <w:szCs w:val="24"/>
        </w:rPr>
        <w:t>Pzp</w:t>
      </w:r>
      <w:proofErr w:type="spellEnd"/>
      <w:r w:rsidRPr="00564F19">
        <w:rPr>
          <w:rFonts w:ascii="Arial" w:hAnsi="Arial" w:cs="Arial"/>
          <w:b/>
          <w:sz w:val="24"/>
          <w:szCs w:val="24"/>
        </w:rPr>
        <w:t>),</w:t>
      </w:r>
    </w:p>
    <w:p w14:paraId="6BEE1173" w14:textId="77777777" w:rsidR="008B6D6D" w:rsidRPr="00564F19" w:rsidRDefault="008B6D6D" w:rsidP="008B6D6D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72055A6" w14:textId="77777777" w:rsidR="008B6D6D" w:rsidRPr="00564F19" w:rsidRDefault="008B6D6D" w:rsidP="008B6D6D">
      <w:pPr>
        <w:spacing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64F19">
        <w:rPr>
          <w:rFonts w:ascii="Arial" w:hAnsi="Arial" w:cs="Arial"/>
          <w:b/>
          <w:sz w:val="24"/>
          <w:szCs w:val="24"/>
          <w:u w:val="single"/>
        </w:rPr>
        <w:t>DOTYCZĄCE PRZESŁANEK WYKLUCZENIA Z POSTĘPOWANIA</w:t>
      </w:r>
    </w:p>
    <w:p w14:paraId="1E82984C" w14:textId="77777777" w:rsidR="008B6D6D" w:rsidRPr="00564F19" w:rsidRDefault="008B6D6D" w:rsidP="008B6D6D">
      <w:pPr>
        <w:spacing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3197108" w14:textId="77777777" w:rsidR="008B6D6D" w:rsidRPr="00564F19" w:rsidRDefault="008B6D6D" w:rsidP="008B6D6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64F19">
        <w:rPr>
          <w:rFonts w:ascii="Arial" w:hAnsi="Arial" w:cs="Arial"/>
          <w:sz w:val="24"/>
          <w:szCs w:val="24"/>
        </w:rPr>
        <w:t>na potrzeby prowadzonego przez Muzeum Narodowe w Warszawie</w:t>
      </w:r>
      <w:r w:rsidRPr="00564F19">
        <w:rPr>
          <w:rFonts w:ascii="Arial" w:hAnsi="Arial" w:cs="Arial"/>
          <w:i/>
          <w:sz w:val="24"/>
          <w:szCs w:val="24"/>
        </w:rPr>
        <w:t xml:space="preserve">, </w:t>
      </w:r>
      <w:r w:rsidRPr="00564F19">
        <w:rPr>
          <w:rFonts w:ascii="Arial" w:hAnsi="Arial" w:cs="Arial"/>
          <w:sz w:val="24"/>
          <w:szCs w:val="24"/>
        </w:rPr>
        <w:t xml:space="preserve">postępowania </w:t>
      </w:r>
      <w:r w:rsidRPr="00564F19">
        <w:rPr>
          <w:rFonts w:ascii="Arial" w:hAnsi="Arial" w:cs="Arial"/>
          <w:sz w:val="24"/>
          <w:szCs w:val="24"/>
        </w:rPr>
        <w:br/>
        <w:t>o udzielenie zamówienia publicznego pn.</w:t>
      </w:r>
    </w:p>
    <w:p w14:paraId="0E6A3171" w14:textId="77777777" w:rsidR="00615BDF" w:rsidRPr="00706A1C" w:rsidRDefault="00615BDF" w:rsidP="00615BDF">
      <w:pPr>
        <w:shd w:val="clear" w:color="auto" w:fill="92D050"/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706A1C">
        <w:rPr>
          <w:rFonts w:ascii="Arial" w:hAnsi="Arial" w:cs="Arial"/>
          <w:b/>
          <w:sz w:val="28"/>
          <w:szCs w:val="28"/>
        </w:rPr>
        <w:t>„Sukcesywna dostawa książek na potrzeby księgarni Muzeum Narodowego w Warszawie”</w:t>
      </w:r>
    </w:p>
    <w:p w14:paraId="161A439F" w14:textId="77777777" w:rsidR="008B6D6D" w:rsidRPr="00564F19" w:rsidRDefault="008B6D6D" w:rsidP="008B6D6D">
      <w:pPr>
        <w:tabs>
          <w:tab w:val="center" w:pos="4819"/>
          <w:tab w:val="left" w:pos="6456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8A0E2E3" w14:textId="77777777" w:rsidR="008B6D6D" w:rsidRPr="00564F19" w:rsidRDefault="008B6D6D" w:rsidP="008B6D6D">
      <w:pPr>
        <w:tabs>
          <w:tab w:val="center" w:pos="4819"/>
          <w:tab w:val="left" w:pos="6456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64F19">
        <w:rPr>
          <w:rFonts w:ascii="Arial" w:hAnsi="Arial" w:cs="Arial"/>
          <w:sz w:val="24"/>
          <w:szCs w:val="24"/>
        </w:rPr>
        <w:t>Oświadczam, co następuje:</w:t>
      </w:r>
      <w:r w:rsidRPr="00564F19">
        <w:rPr>
          <w:rFonts w:ascii="Arial" w:hAnsi="Arial" w:cs="Arial"/>
          <w:sz w:val="24"/>
          <w:szCs w:val="24"/>
        </w:rPr>
        <w:tab/>
      </w:r>
    </w:p>
    <w:p w14:paraId="1F2CD3D1" w14:textId="77777777" w:rsidR="008B6D6D" w:rsidRPr="00564F19" w:rsidRDefault="008B6D6D" w:rsidP="008B6D6D">
      <w:pPr>
        <w:spacing w:line="276" w:lineRule="auto"/>
        <w:ind w:left="340" w:hanging="340"/>
        <w:jc w:val="both"/>
        <w:rPr>
          <w:rFonts w:ascii="Arial" w:hAnsi="Arial" w:cs="Arial"/>
          <w:sz w:val="24"/>
          <w:szCs w:val="24"/>
        </w:rPr>
      </w:pPr>
      <w:r w:rsidRPr="00564F19">
        <w:rPr>
          <w:rFonts w:ascii="Arial" w:hAnsi="Arial" w:cs="Arial"/>
          <w:sz w:val="24"/>
          <w:szCs w:val="24"/>
        </w:rPr>
        <w:t xml:space="preserve">1. Oświadczam, że nie podlegam wykluczeniu z postępowania na podstawie </w:t>
      </w:r>
      <w:r w:rsidRPr="00564F19">
        <w:rPr>
          <w:rFonts w:ascii="Arial" w:hAnsi="Arial" w:cs="Arial"/>
          <w:sz w:val="24"/>
          <w:szCs w:val="24"/>
        </w:rPr>
        <w:br/>
        <w:t xml:space="preserve">art. 108 ust. 1 ustawy </w:t>
      </w:r>
      <w:proofErr w:type="spellStart"/>
      <w:r w:rsidRPr="00564F19">
        <w:rPr>
          <w:rFonts w:ascii="Arial" w:hAnsi="Arial" w:cs="Arial"/>
          <w:sz w:val="24"/>
          <w:szCs w:val="24"/>
        </w:rPr>
        <w:t>Pzp</w:t>
      </w:r>
      <w:proofErr w:type="spellEnd"/>
      <w:r w:rsidRPr="00564F19">
        <w:rPr>
          <w:rFonts w:ascii="Arial" w:hAnsi="Arial" w:cs="Arial"/>
          <w:sz w:val="24"/>
          <w:szCs w:val="24"/>
        </w:rPr>
        <w:t xml:space="preserve"> oraz art. 7 ust. 1 ustawy z dnia 13 kwietnia 2022 r. </w:t>
      </w:r>
      <w:r w:rsidRPr="00564F19">
        <w:rPr>
          <w:rFonts w:ascii="Arial" w:hAnsi="Arial" w:cs="Arial"/>
          <w:sz w:val="24"/>
          <w:szCs w:val="24"/>
        </w:rPr>
        <w:br/>
        <w:t>(Dz. U. z 202</w:t>
      </w:r>
      <w:r w:rsidR="00114C3C" w:rsidRPr="00564F19">
        <w:rPr>
          <w:rFonts w:ascii="Arial" w:hAnsi="Arial" w:cs="Arial"/>
          <w:sz w:val="24"/>
          <w:szCs w:val="24"/>
        </w:rPr>
        <w:t>3 r., poz. 1605)</w:t>
      </w:r>
      <w:r w:rsidRPr="00564F19">
        <w:rPr>
          <w:rFonts w:ascii="Arial" w:hAnsi="Arial" w:cs="Arial"/>
          <w:sz w:val="24"/>
          <w:szCs w:val="24"/>
        </w:rPr>
        <w:t xml:space="preserve">, </w:t>
      </w:r>
      <w:r w:rsidRPr="00564F19">
        <w:rPr>
          <w:rFonts w:ascii="Arial" w:hAnsi="Arial" w:cs="Arial"/>
          <w:i/>
          <w:iCs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564F19">
        <w:rPr>
          <w:rFonts w:ascii="Arial" w:hAnsi="Arial" w:cs="Arial"/>
          <w:sz w:val="24"/>
          <w:szCs w:val="24"/>
        </w:rPr>
        <w:t>.</w:t>
      </w:r>
    </w:p>
    <w:p w14:paraId="15C6B8FE" w14:textId="77777777" w:rsidR="00114C3C" w:rsidRPr="00564F19" w:rsidRDefault="008B6D6D" w:rsidP="008B6D6D">
      <w:pPr>
        <w:spacing w:line="276" w:lineRule="auto"/>
        <w:ind w:left="340" w:hanging="340"/>
        <w:jc w:val="both"/>
        <w:rPr>
          <w:rFonts w:ascii="Arial" w:hAnsi="Arial" w:cs="Arial"/>
          <w:sz w:val="24"/>
          <w:szCs w:val="24"/>
        </w:rPr>
      </w:pPr>
      <w:r w:rsidRPr="00564F19">
        <w:rPr>
          <w:rFonts w:ascii="Arial" w:hAnsi="Arial" w:cs="Arial"/>
          <w:sz w:val="24"/>
          <w:szCs w:val="24"/>
        </w:rPr>
        <w:lastRenderedPageBreak/>
        <w:t xml:space="preserve">2. </w:t>
      </w:r>
      <w:r w:rsidR="003B446F">
        <w:rPr>
          <w:rFonts w:ascii="Arial" w:hAnsi="Arial" w:cs="Arial"/>
          <w:sz w:val="24"/>
          <w:szCs w:val="24"/>
        </w:rPr>
        <w:t xml:space="preserve"> </w:t>
      </w:r>
      <w:r w:rsidR="00114C3C" w:rsidRPr="00564F19">
        <w:rPr>
          <w:rFonts w:ascii="Arial" w:hAnsi="Arial" w:cs="Arial"/>
          <w:sz w:val="24"/>
          <w:szCs w:val="24"/>
        </w:rPr>
        <w:t>Oświadczam, że nie podlegam wyklucze</w:t>
      </w:r>
      <w:r w:rsidR="003B446F">
        <w:rPr>
          <w:rFonts w:ascii="Arial" w:hAnsi="Arial" w:cs="Arial"/>
          <w:sz w:val="24"/>
          <w:szCs w:val="24"/>
        </w:rPr>
        <w:t>niu z postępowania na podstawie</w:t>
      </w:r>
      <w:r w:rsidR="00114C3C" w:rsidRPr="00564F19">
        <w:rPr>
          <w:rFonts w:ascii="Arial" w:hAnsi="Arial" w:cs="Arial"/>
          <w:sz w:val="24"/>
          <w:szCs w:val="24"/>
        </w:rPr>
        <w:t xml:space="preserve"> art. 109 ust. 1 pkt 4) ustawy </w:t>
      </w:r>
      <w:proofErr w:type="spellStart"/>
      <w:r w:rsidR="002F054E" w:rsidRPr="00564F19">
        <w:rPr>
          <w:rFonts w:ascii="Arial" w:hAnsi="Arial" w:cs="Arial"/>
          <w:sz w:val="24"/>
          <w:szCs w:val="24"/>
        </w:rPr>
        <w:t>Pzp</w:t>
      </w:r>
      <w:proofErr w:type="spellEnd"/>
      <w:r w:rsidR="002F054E" w:rsidRPr="00564F19">
        <w:rPr>
          <w:rFonts w:ascii="Arial" w:hAnsi="Arial" w:cs="Arial"/>
          <w:sz w:val="24"/>
          <w:szCs w:val="24"/>
        </w:rPr>
        <w:t>.</w:t>
      </w:r>
    </w:p>
    <w:p w14:paraId="03B3A75E" w14:textId="77777777" w:rsidR="00114C3C" w:rsidRPr="00564F19" w:rsidRDefault="00114C3C" w:rsidP="008B6D6D">
      <w:pPr>
        <w:spacing w:line="276" w:lineRule="auto"/>
        <w:ind w:left="340" w:hanging="340"/>
        <w:jc w:val="both"/>
        <w:rPr>
          <w:rFonts w:ascii="Arial" w:hAnsi="Arial" w:cs="Arial"/>
          <w:sz w:val="24"/>
          <w:szCs w:val="24"/>
        </w:rPr>
      </w:pPr>
    </w:p>
    <w:p w14:paraId="1E287261" w14:textId="77777777" w:rsidR="008B6D6D" w:rsidRPr="00564F19" w:rsidRDefault="00114C3C" w:rsidP="008B6D6D">
      <w:pPr>
        <w:spacing w:line="276" w:lineRule="auto"/>
        <w:ind w:left="340" w:hanging="340"/>
        <w:jc w:val="both"/>
        <w:rPr>
          <w:rFonts w:ascii="Arial" w:hAnsi="Arial" w:cs="Arial"/>
          <w:sz w:val="24"/>
          <w:szCs w:val="24"/>
        </w:rPr>
      </w:pPr>
      <w:r w:rsidRPr="00564F19">
        <w:rPr>
          <w:rFonts w:ascii="Arial" w:hAnsi="Arial" w:cs="Arial"/>
          <w:sz w:val="24"/>
          <w:szCs w:val="24"/>
        </w:rPr>
        <w:t xml:space="preserve">3. </w:t>
      </w:r>
      <w:r w:rsidR="008B6D6D" w:rsidRPr="00564F19">
        <w:rPr>
          <w:rFonts w:ascii="Arial" w:hAnsi="Arial" w:cs="Arial"/>
          <w:sz w:val="24"/>
          <w:szCs w:val="24"/>
        </w:rPr>
        <w:t xml:space="preserve">*Oświadczam, że zachodzą w stosunku do mnie podstawy wykluczenia </w:t>
      </w:r>
      <w:r w:rsidR="008B6D6D" w:rsidRPr="00564F19">
        <w:rPr>
          <w:rFonts w:ascii="Arial" w:hAnsi="Arial" w:cs="Arial"/>
          <w:sz w:val="24"/>
          <w:szCs w:val="24"/>
        </w:rPr>
        <w:br/>
        <w:t xml:space="preserve">z postępowania na podstawie art. …………. ustawy </w:t>
      </w:r>
      <w:proofErr w:type="spellStart"/>
      <w:r w:rsidR="008B6D6D" w:rsidRPr="00564F19">
        <w:rPr>
          <w:rFonts w:ascii="Arial" w:hAnsi="Arial" w:cs="Arial"/>
          <w:sz w:val="24"/>
          <w:szCs w:val="24"/>
        </w:rPr>
        <w:t>Pzp</w:t>
      </w:r>
      <w:proofErr w:type="spellEnd"/>
      <w:r w:rsidR="008B6D6D" w:rsidRPr="00564F19">
        <w:rPr>
          <w:rFonts w:ascii="Arial" w:hAnsi="Arial" w:cs="Arial"/>
          <w:sz w:val="24"/>
          <w:szCs w:val="24"/>
        </w:rPr>
        <w:t xml:space="preserve"> </w:t>
      </w:r>
      <w:r w:rsidR="008B6D6D" w:rsidRPr="00564F19">
        <w:rPr>
          <w:rFonts w:ascii="Arial" w:hAnsi="Arial" w:cs="Arial"/>
          <w:i/>
          <w:sz w:val="24"/>
          <w:szCs w:val="24"/>
        </w:rPr>
        <w:t>(podać mającą zastosowanie podstawę wykluczenia spośród wymienionych w</w:t>
      </w:r>
      <w:r w:rsidRPr="00564F19">
        <w:rPr>
          <w:rFonts w:ascii="Arial" w:hAnsi="Arial" w:cs="Arial"/>
          <w:i/>
          <w:sz w:val="24"/>
          <w:szCs w:val="24"/>
        </w:rPr>
        <w:t xml:space="preserve"> art. 108 ust. 1 pkt 1, 2 i 5 </w:t>
      </w:r>
      <w:r w:rsidR="008B6D6D" w:rsidRPr="00564F19">
        <w:rPr>
          <w:rFonts w:ascii="Arial" w:hAnsi="Arial" w:cs="Arial"/>
          <w:i/>
          <w:sz w:val="24"/>
          <w:szCs w:val="24"/>
        </w:rPr>
        <w:t xml:space="preserve"> ustawy </w:t>
      </w:r>
      <w:proofErr w:type="spellStart"/>
      <w:r w:rsidR="008B6D6D" w:rsidRPr="00564F19">
        <w:rPr>
          <w:rFonts w:ascii="Arial" w:hAnsi="Arial" w:cs="Arial"/>
          <w:i/>
          <w:sz w:val="24"/>
          <w:szCs w:val="24"/>
        </w:rPr>
        <w:t>Pzp</w:t>
      </w:r>
      <w:proofErr w:type="spellEnd"/>
      <w:r w:rsidR="004579A9">
        <w:rPr>
          <w:rFonts w:ascii="Arial" w:hAnsi="Arial" w:cs="Arial"/>
          <w:i/>
          <w:sz w:val="24"/>
          <w:szCs w:val="24"/>
        </w:rPr>
        <w:t xml:space="preserve"> lub art. 109 ust. 1 pkt 4) </w:t>
      </w:r>
      <w:proofErr w:type="spellStart"/>
      <w:r w:rsidR="004579A9">
        <w:rPr>
          <w:rFonts w:ascii="Arial" w:hAnsi="Arial" w:cs="Arial"/>
          <w:i/>
          <w:sz w:val="24"/>
          <w:szCs w:val="24"/>
        </w:rPr>
        <w:t>Pzp</w:t>
      </w:r>
      <w:proofErr w:type="spellEnd"/>
      <w:r w:rsidR="008B6D6D" w:rsidRPr="00564F19">
        <w:rPr>
          <w:rFonts w:ascii="Arial" w:hAnsi="Arial" w:cs="Arial"/>
          <w:i/>
          <w:sz w:val="24"/>
          <w:szCs w:val="24"/>
        </w:rPr>
        <w:t>).</w:t>
      </w:r>
      <w:r w:rsidR="008B6D6D" w:rsidRPr="00564F19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="008B6D6D" w:rsidRPr="00564F19">
        <w:rPr>
          <w:rFonts w:ascii="Arial" w:hAnsi="Arial" w:cs="Arial"/>
          <w:sz w:val="24"/>
          <w:szCs w:val="24"/>
        </w:rPr>
        <w:t>Pzp</w:t>
      </w:r>
      <w:proofErr w:type="spellEnd"/>
      <w:r w:rsidR="008B6D6D" w:rsidRPr="00564F19">
        <w:rPr>
          <w:rFonts w:ascii="Arial" w:hAnsi="Arial" w:cs="Arial"/>
          <w:sz w:val="24"/>
          <w:szCs w:val="24"/>
        </w:rPr>
        <w:t xml:space="preserve"> podjąłem następujące środki naprawcze: …………………………</w:t>
      </w:r>
    </w:p>
    <w:p w14:paraId="10B8B3AE" w14:textId="77777777" w:rsidR="008B6D6D" w:rsidRPr="00564F19" w:rsidRDefault="008B6D6D" w:rsidP="008B6D6D">
      <w:pPr>
        <w:spacing w:line="276" w:lineRule="auto"/>
        <w:ind w:left="340" w:hanging="340"/>
        <w:jc w:val="both"/>
        <w:rPr>
          <w:rFonts w:ascii="Arial" w:hAnsi="Arial" w:cs="Arial"/>
          <w:sz w:val="24"/>
          <w:szCs w:val="24"/>
        </w:rPr>
      </w:pPr>
    </w:p>
    <w:p w14:paraId="18D1D5C8" w14:textId="77777777" w:rsidR="008B6D6D" w:rsidRPr="00564F19" w:rsidRDefault="00114C3C" w:rsidP="008B6D6D">
      <w:pPr>
        <w:spacing w:line="276" w:lineRule="auto"/>
        <w:ind w:left="340" w:hanging="340"/>
        <w:jc w:val="both"/>
        <w:rPr>
          <w:rFonts w:ascii="Arial" w:hAnsi="Arial" w:cs="Arial"/>
          <w:sz w:val="24"/>
          <w:szCs w:val="24"/>
        </w:rPr>
      </w:pPr>
      <w:r w:rsidRPr="00564F19">
        <w:rPr>
          <w:rFonts w:ascii="Arial" w:hAnsi="Arial" w:cs="Arial"/>
          <w:sz w:val="24"/>
          <w:szCs w:val="24"/>
        </w:rPr>
        <w:t>4</w:t>
      </w:r>
      <w:r w:rsidR="008B6D6D" w:rsidRPr="00564F19">
        <w:rPr>
          <w:rFonts w:ascii="Arial" w:hAnsi="Arial" w:cs="Arial"/>
          <w:sz w:val="24"/>
          <w:szCs w:val="24"/>
        </w:rPr>
        <w:t>.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5031CA4" w14:textId="77777777" w:rsidR="008B6D6D" w:rsidRDefault="008B6D6D" w:rsidP="008B6D6D">
      <w:pPr>
        <w:spacing w:line="276" w:lineRule="auto"/>
        <w:ind w:hanging="340"/>
        <w:jc w:val="both"/>
        <w:rPr>
          <w:rFonts w:ascii="Arial" w:hAnsi="Arial" w:cs="Arial"/>
          <w:i/>
          <w:sz w:val="24"/>
          <w:szCs w:val="24"/>
        </w:rPr>
      </w:pPr>
      <w:r w:rsidRPr="00564F19">
        <w:rPr>
          <w:rFonts w:ascii="Arial" w:hAnsi="Arial" w:cs="Arial"/>
          <w:i/>
          <w:sz w:val="24"/>
          <w:szCs w:val="24"/>
        </w:rPr>
        <w:t xml:space="preserve">        </w:t>
      </w:r>
    </w:p>
    <w:p w14:paraId="236EA841" w14:textId="77777777" w:rsidR="008B6D6D" w:rsidRPr="00564F19" w:rsidRDefault="008B6D6D" w:rsidP="008B6D6D">
      <w:pPr>
        <w:spacing w:line="276" w:lineRule="auto"/>
        <w:ind w:hanging="340"/>
        <w:jc w:val="both"/>
        <w:rPr>
          <w:rFonts w:ascii="Arial" w:hAnsi="Arial" w:cs="Arial"/>
          <w:i/>
          <w:sz w:val="24"/>
          <w:szCs w:val="24"/>
        </w:rPr>
      </w:pPr>
      <w:r w:rsidRPr="00564F19">
        <w:rPr>
          <w:rFonts w:ascii="Arial" w:hAnsi="Arial" w:cs="Arial"/>
          <w:i/>
          <w:sz w:val="24"/>
          <w:szCs w:val="24"/>
        </w:rPr>
        <w:t xml:space="preserve">  * wypełnić jeśli dotyczy</w:t>
      </w:r>
    </w:p>
    <w:p w14:paraId="673995EF" w14:textId="77777777" w:rsidR="008B6D6D" w:rsidRPr="00564F19" w:rsidRDefault="008B6D6D" w:rsidP="008B6D6D">
      <w:pPr>
        <w:tabs>
          <w:tab w:val="left" w:pos="6379"/>
        </w:tabs>
        <w:spacing w:line="276" w:lineRule="auto"/>
        <w:ind w:left="5387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564F19">
        <w:rPr>
          <w:rFonts w:ascii="Arial" w:eastAsia="Calibri" w:hAnsi="Arial" w:cs="Arial"/>
          <w:i/>
          <w:sz w:val="24"/>
          <w:szCs w:val="24"/>
        </w:rPr>
        <w:t xml:space="preserve">   </w:t>
      </w:r>
    </w:p>
    <w:p w14:paraId="2739E73D" w14:textId="77777777" w:rsidR="008B6D6D" w:rsidRPr="00564F19" w:rsidRDefault="008B6D6D" w:rsidP="008B6D6D">
      <w:pPr>
        <w:tabs>
          <w:tab w:val="left" w:pos="6379"/>
        </w:tabs>
        <w:spacing w:line="276" w:lineRule="auto"/>
        <w:ind w:left="5387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</w:p>
    <w:p w14:paraId="7368DAD6" w14:textId="77777777" w:rsidR="008B6D6D" w:rsidRPr="00564F19" w:rsidRDefault="008B6D6D" w:rsidP="008B6D6D">
      <w:pPr>
        <w:tabs>
          <w:tab w:val="left" w:pos="6379"/>
        </w:tabs>
        <w:spacing w:line="276" w:lineRule="auto"/>
        <w:ind w:left="5387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</w:p>
    <w:p w14:paraId="18A02F1E" w14:textId="77777777" w:rsidR="008B6D6D" w:rsidRPr="00564F19" w:rsidRDefault="008B6D6D" w:rsidP="008B6D6D">
      <w:pPr>
        <w:tabs>
          <w:tab w:val="left" w:pos="6379"/>
        </w:tabs>
        <w:spacing w:line="276" w:lineRule="auto"/>
        <w:ind w:left="5387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564F19">
        <w:rPr>
          <w:rFonts w:ascii="Arial" w:eastAsia="Calibri" w:hAnsi="Arial" w:cs="Arial"/>
          <w:i/>
          <w:sz w:val="24"/>
          <w:szCs w:val="24"/>
        </w:rPr>
        <w:t>………………………………………</w:t>
      </w:r>
    </w:p>
    <w:p w14:paraId="543C509D" w14:textId="77777777" w:rsidR="008B6D6D" w:rsidRPr="00615BDF" w:rsidRDefault="008B6D6D" w:rsidP="008B6D6D">
      <w:pPr>
        <w:tabs>
          <w:tab w:val="left" w:pos="6379"/>
        </w:tabs>
        <w:spacing w:line="276" w:lineRule="auto"/>
        <w:ind w:left="5387"/>
        <w:contextualSpacing/>
        <w:jc w:val="both"/>
        <w:rPr>
          <w:rFonts w:ascii="Arial" w:eastAsia="Calibri" w:hAnsi="Arial" w:cs="Arial"/>
          <w:i/>
          <w:sz w:val="16"/>
          <w:szCs w:val="16"/>
        </w:rPr>
      </w:pPr>
      <w:r w:rsidRPr="00564F19">
        <w:rPr>
          <w:rFonts w:ascii="Arial" w:eastAsia="Calibri" w:hAnsi="Arial" w:cs="Arial"/>
          <w:i/>
          <w:sz w:val="24"/>
          <w:szCs w:val="24"/>
        </w:rPr>
        <w:t xml:space="preserve"> </w:t>
      </w:r>
      <w:r w:rsidRPr="00615BDF">
        <w:rPr>
          <w:rFonts w:ascii="Arial" w:eastAsia="Calibri" w:hAnsi="Arial" w:cs="Arial"/>
          <w:i/>
          <w:sz w:val="16"/>
          <w:szCs w:val="16"/>
        </w:rPr>
        <w:t>(kwalifikowany podpis elektroniczny lub podpis zaufany lub podpis osobisty (przy użyciu e-dowodu)</w:t>
      </w:r>
    </w:p>
    <w:p w14:paraId="28ED7226" w14:textId="77777777" w:rsidR="008B6D6D" w:rsidRPr="00564F19" w:rsidRDefault="008B6D6D" w:rsidP="008B6D6D">
      <w:pPr>
        <w:rPr>
          <w:rFonts w:ascii="Arial" w:hAnsi="Arial" w:cs="Arial"/>
          <w:sz w:val="24"/>
          <w:szCs w:val="24"/>
        </w:rPr>
      </w:pPr>
    </w:p>
    <w:p w14:paraId="3840F0D9" w14:textId="77777777" w:rsidR="00CA3C20" w:rsidRPr="00564F19" w:rsidRDefault="00CA3C20" w:rsidP="00B402A0">
      <w:pPr>
        <w:pStyle w:val="Nagwek2"/>
        <w:tabs>
          <w:tab w:val="num" w:pos="1800"/>
        </w:tabs>
        <w:spacing w:before="0" w:line="276" w:lineRule="auto"/>
        <w:jc w:val="both"/>
        <w:rPr>
          <w:rFonts w:ascii="Arial" w:hAnsi="Arial" w:cs="Arial"/>
          <w:b/>
          <w:color w:val="auto"/>
          <w:sz w:val="24"/>
          <w:szCs w:val="24"/>
        </w:rPr>
      </w:pPr>
      <w:bookmarkStart w:id="6" w:name="_Toc67199458"/>
      <w:bookmarkStart w:id="7" w:name="_Toc67200194"/>
      <w:bookmarkStart w:id="8" w:name="_Toc67200873"/>
      <w:bookmarkStart w:id="9" w:name="_Toc75594466"/>
    </w:p>
    <w:p w14:paraId="2E6494E4" w14:textId="77777777" w:rsidR="00CA3C20" w:rsidRPr="00564F19" w:rsidRDefault="00CA3C20" w:rsidP="00B402A0">
      <w:pPr>
        <w:pStyle w:val="Nagwek2"/>
        <w:tabs>
          <w:tab w:val="num" w:pos="1800"/>
        </w:tabs>
        <w:spacing w:before="0" w:line="276" w:lineRule="auto"/>
        <w:jc w:val="both"/>
        <w:rPr>
          <w:rFonts w:ascii="Arial" w:hAnsi="Arial" w:cs="Arial"/>
          <w:b/>
          <w:color w:val="auto"/>
          <w:sz w:val="24"/>
          <w:szCs w:val="24"/>
        </w:rPr>
      </w:pPr>
    </w:p>
    <w:p w14:paraId="63B0C36C" w14:textId="77777777" w:rsidR="00CA3C20" w:rsidRPr="00564F19" w:rsidRDefault="00CA3C20" w:rsidP="00B402A0">
      <w:pPr>
        <w:pStyle w:val="Nagwek2"/>
        <w:tabs>
          <w:tab w:val="num" w:pos="1800"/>
        </w:tabs>
        <w:spacing w:before="0" w:line="276" w:lineRule="auto"/>
        <w:jc w:val="both"/>
        <w:rPr>
          <w:rFonts w:ascii="Arial" w:hAnsi="Arial" w:cs="Arial"/>
          <w:b/>
          <w:color w:val="auto"/>
          <w:sz w:val="24"/>
          <w:szCs w:val="24"/>
        </w:rPr>
      </w:pPr>
    </w:p>
    <w:p w14:paraId="0F45E2D9" w14:textId="77777777" w:rsidR="001B5FB2" w:rsidRPr="00564F19" w:rsidRDefault="001B5FB2" w:rsidP="001B5FB2">
      <w:pPr>
        <w:rPr>
          <w:rFonts w:ascii="Arial" w:hAnsi="Arial" w:cs="Arial"/>
        </w:rPr>
      </w:pPr>
    </w:p>
    <w:p w14:paraId="071C65CB" w14:textId="77777777" w:rsidR="001B5FB2" w:rsidRPr="00564F19" w:rsidRDefault="001B5FB2" w:rsidP="001B5FB2">
      <w:pPr>
        <w:rPr>
          <w:rFonts w:ascii="Arial" w:hAnsi="Arial" w:cs="Arial"/>
        </w:rPr>
      </w:pPr>
    </w:p>
    <w:p w14:paraId="6779D0BF" w14:textId="77777777" w:rsidR="001B5FB2" w:rsidRPr="00564F19" w:rsidRDefault="001B5FB2" w:rsidP="001B5FB2">
      <w:pPr>
        <w:rPr>
          <w:rFonts w:ascii="Arial" w:hAnsi="Arial" w:cs="Arial"/>
        </w:rPr>
      </w:pPr>
    </w:p>
    <w:p w14:paraId="474A0B79" w14:textId="77777777" w:rsidR="001B5FB2" w:rsidRPr="00564F19" w:rsidRDefault="001B5FB2" w:rsidP="001B5FB2">
      <w:pPr>
        <w:rPr>
          <w:rFonts w:ascii="Arial" w:hAnsi="Arial" w:cs="Arial"/>
        </w:rPr>
      </w:pPr>
    </w:p>
    <w:p w14:paraId="7EA703DC" w14:textId="77777777" w:rsidR="001B5FB2" w:rsidRPr="00564F19" w:rsidRDefault="001B5FB2" w:rsidP="001B5FB2">
      <w:pPr>
        <w:rPr>
          <w:rFonts w:ascii="Arial" w:hAnsi="Arial" w:cs="Arial"/>
        </w:rPr>
      </w:pPr>
    </w:p>
    <w:p w14:paraId="684C0621" w14:textId="77777777" w:rsidR="001B5FB2" w:rsidRPr="00564F19" w:rsidRDefault="001B5FB2" w:rsidP="001B5FB2">
      <w:pPr>
        <w:rPr>
          <w:rFonts w:ascii="Arial" w:hAnsi="Arial" w:cs="Arial"/>
        </w:rPr>
      </w:pPr>
    </w:p>
    <w:bookmarkEnd w:id="6"/>
    <w:bookmarkEnd w:id="7"/>
    <w:bookmarkEnd w:id="8"/>
    <w:bookmarkEnd w:id="9"/>
    <w:p w14:paraId="47941FE4" w14:textId="77777777" w:rsidR="00E80DA3" w:rsidRPr="00564F19" w:rsidRDefault="00E80DA3" w:rsidP="00A14A5C">
      <w:pPr>
        <w:rPr>
          <w:rFonts w:ascii="Arial" w:hAnsi="Arial" w:cs="Arial"/>
          <w:sz w:val="24"/>
          <w:szCs w:val="24"/>
        </w:rPr>
      </w:pPr>
    </w:p>
    <w:sectPr w:rsidR="00E80DA3" w:rsidRPr="00564F19" w:rsidSect="00E704CF">
      <w:headerReference w:type="default" r:id="rId8"/>
      <w:pgSz w:w="11906" w:h="16838"/>
      <w:pgMar w:top="1247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7172AF" w14:textId="77777777" w:rsidR="00064732" w:rsidRDefault="00064732" w:rsidP="000D6F37">
      <w:pPr>
        <w:spacing w:after="0" w:line="240" w:lineRule="auto"/>
      </w:pPr>
      <w:r>
        <w:separator/>
      </w:r>
    </w:p>
  </w:endnote>
  <w:endnote w:type="continuationSeparator" w:id="0">
    <w:p w14:paraId="4D7CBBC2" w14:textId="77777777" w:rsidR="00064732" w:rsidRDefault="00064732" w:rsidP="000D6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71A28B" w14:textId="77777777" w:rsidR="00064732" w:rsidRDefault="00064732" w:rsidP="000D6F37">
      <w:pPr>
        <w:spacing w:after="0" w:line="240" w:lineRule="auto"/>
      </w:pPr>
      <w:r>
        <w:separator/>
      </w:r>
    </w:p>
  </w:footnote>
  <w:footnote w:type="continuationSeparator" w:id="0">
    <w:p w14:paraId="72434BA3" w14:textId="77777777" w:rsidR="00064732" w:rsidRDefault="00064732" w:rsidP="000D6F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F000C9" w14:textId="30ECB01D" w:rsidR="00D64523" w:rsidRPr="00D64523" w:rsidRDefault="008A16F5" w:rsidP="00D64523">
    <w:pPr>
      <w:keepNext/>
      <w:tabs>
        <w:tab w:val="num" w:pos="1800"/>
      </w:tabs>
      <w:spacing w:line="276" w:lineRule="auto"/>
      <w:jc w:val="both"/>
      <w:outlineLvl w:val="1"/>
      <w:rPr>
        <w:rFonts w:cstheme="minorHAnsi"/>
        <w:b/>
        <w:iCs/>
      </w:rPr>
    </w:pPr>
    <w:r w:rsidRPr="00D64523">
      <w:rPr>
        <w:rFonts w:cstheme="minorHAnsi"/>
        <w:b/>
      </w:rPr>
      <w:t xml:space="preserve">NR SPRAWY: </w:t>
    </w:r>
    <w:r w:rsidR="006C0780" w:rsidRPr="00D64523">
      <w:rPr>
        <w:rFonts w:cstheme="minorHAnsi"/>
        <w:b/>
      </w:rPr>
      <w:t>2</w:t>
    </w:r>
    <w:r w:rsidRPr="00D64523">
      <w:rPr>
        <w:rFonts w:cstheme="minorHAnsi"/>
        <w:b/>
      </w:rPr>
      <w:t>P/202</w:t>
    </w:r>
    <w:r w:rsidR="00B8517E" w:rsidRPr="00D64523">
      <w:rPr>
        <w:rFonts w:cstheme="minorHAnsi"/>
        <w:b/>
      </w:rPr>
      <w:t>5</w:t>
    </w:r>
    <w:r w:rsidR="00D64523" w:rsidRPr="00D64523">
      <w:rPr>
        <w:rFonts w:cstheme="minorHAnsi"/>
        <w:b/>
        <w:iCs/>
      </w:rPr>
      <w:t xml:space="preserve"> </w:t>
    </w:r>
    <w:r w:rsidR="00D64523">
      <w:rPr>
        <w:rFonts w:cstheme="minorHAnsi"/>
        <w:b/>
        <w:iCs/>
      </w:rPr>
      <w:tab/>
    </w:r>
    <w:r w:rsidR="00D64523">
      <w:rPr>
        <w:rFonts w:cstheme="minorHAnsi"/>
        <w:b/>
        <w:iCs/>
      </w:rPr>
      <w:tab/>
    </w:r>
  </w:p>
  <w:p w14:paraId="5A3D9DE9" w14:textId="254539B2" w:rsidR="000D6F37" w:rsidRPr="000D6F37" w:rsidRDefault="000D6F37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51BE3"/>
    <w:multiLevelType w:val="hybridMultilevel"/>
    <w:tmpl w:val="D5FE0CBA"/>
    <w:lvl w:ilvl="0" w:tplc="7178AD5A">
      <w:start w:val="29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64075"/>
    <w:multiLevelType w:val="hybridMultilevel"/>
    <w:tmpl w:val="2A66F0CE"/>
    <w:lvl w:ilvl="0" w:tplc="E1F62B58">
      <w:start w:val="75"/>
      <w:numFmt w:val="decimal"/>
      <w:lvlText w:val="%1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7ED3C02"/>
    <w:multiLevelType w:val="hybridMultilevel"/>
    <w:tmpl w:val="2A66F0CE"/>
    <w:lvl w:ilvl="0" w:tplc="E1F62B58">
      <w:start w:val="75"/>
      <w:numFmt w:val="decimal"/>
      <w:lvlText w:val="%1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8612909"/>
    <w:multiLevelType w:val="hybridMultilevel"/>
    <w:tmpl w:val="2A66F0CE"/>
    <w:lvl w:ilvl="0" w:tplc="E1F62B58">
      <w:start w:val="75"/>
      <w:numFmt w:val="decimal"/>
      <w:lvlText w:val="%1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A45CC10"/>
    <w:multiLevelType w:val="multilevel"/>
    <w:tmpl w:val="02A48E4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  <w:rPr>
        <w:i w:val="0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5E065E"/>
    <w:multiLevelType w:val="hybridMultilevel"/>
    <w:tmpl w:val="2A66F0CE"/>
    <w:lvl w:ilvl="0" w:tplc="E1F62B58">
      <w:start w:val="75"/>
      <w:numFmt w:val="decimal"/>
      <w:lvlText w:val="%1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3263D6A"/>
    <w:multiLevelType w:val="hybridMultilevel"/>
    <w:tmpl w:val="9C8893EC"/>
    <w:lvl w:ilvl="0" w:tplc="8BC0ABCE">
      <w:start w:val="7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322962"/>
    <w:multiLevelType w:val="hybridMultilevel"/>
    <w:tmpl w:val="72D833C6"/>
    <w:lvl w:ilvl="0" w:tplc="3F8C3632">
      <w:start w:val="20"/>
      <w:numFmt w:val="bullet"/>
      <w:lvlText w:val=""/>
      <w:lvlJc w:val="left"/>
      <w:pPr>
        <w:ind w:left="644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134323B1"/>
    <w:multiLevelType w:val="multilevel"/>
    <w:tmpl w:val="02A48E4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  <w:rPr>
        <w:i w:val="0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51C7DF9"/>
    <w:multiLevelType w:val="hybridMultilevel"/>
    <w:tmpl w:val="998AB0CC"/>
    <w:lvl w:ilvl="0" w:tplc="6B54F7A8">
      <w:start w:val="75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39E0DEC"/>
    <w:multiLevelType w:val="hybridMultilevel"/>
    <w:tmpl w:val="A4AA9CB6"/>
    <w:lvl w:ilvl="0" w:tplc="E786AF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204F9"/>
    <w:multiLevelType w:val="hybridMultilevel"/>
    <w:tmpl w:val="103406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9030A"/>
    <w:multiLevelType w:val="multilevel"/>
    <w:tmpl w:val="02A48E4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  <w:rPr>
        <w:i w:val="0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B687089"/>
    <w:multiLevelType w:val="multilevel"/>
    <w:tmpl w:val="02A48E4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  <w:rPr>
        <w:i w:val="0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0C061A8"/>
    <w:multiLevelType w:val="hybridMultilevel"/>
    <w:tmpl w:val="CF962C38"/>
    <w:lvl w:ilvl="0" w:tplc="041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7E23D5"/>
    <w:multiLevelType w:val="hybridMultilevel"/>
    <w:tmpl w:val="2A66F0CE"/>
    <w:lvl w:ilvl="0" w:tplc="E1F62B58">
      <w:start w:val="75"/>
      <w:numFmt w:val="decimal"/>
      <w:lvlText w:val="%1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92B58DA"/>
    <w:multiLevelType w:val="hybridMultilevel"/>
    <w:tmpl w:val="68F8922C"/>
    <w:lvl w:ilvl="0" w:tplc="B426B2A8">
      <w:start w:val="94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021195"/>
    <w:multiLevelType w:val="hybridMultilevel"/>
    <w:tmpl w:val="125252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F42EE6"/>
    <w:multiLevelType w:val="hybridMultilevel"/>
    <w:tmpl w:val="2A66F0CE"/>
    <w:lvl w:ilvl="0" w:tplc="E1F62B58">
      <w:start w:val="75"/>
      <w:numFmt w:val="decimal"/>
      <w:lvlText w:val="%1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7832E40"/>
    <w:multiLevelType w:val="hybridMultilevel"/>
    <w:tmpl w:val="A12C7C04"/>
    <w:lvl w:ilvl="0" w:tplc="BA06F1B0">
      <w:start w:val="35"/>
      <w:numFmt w:val="decimal"/>
      <w:lvlText w:val="%1"/>
      <w:lvlJc w:val="left"/>
      <w:pPr>
        <w:ind w:left="6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0" w15:restartNumberingAfterBreak="0">
    <w:nsid w:val="4B0C5C1A"/>
    <w:multiLevelType w:val="hybridMultilevel"/>
    <w:tmpl w:val="B010D536"/>
    <w:lvl w:ilvl="0" w:tplc="0E1CCBFA">
      <w:start w:val="29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AC1723"/>
    <w:multiLevelType w:val="hybridMultilevel"/>
    <w:tmpl w:val="FB5825C0"/>
    <w:lvl w:ilvl="0" w:tplc="452E73B8">
      <w:start w:val="94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315479"/>
    <w:multiLevelType w:val="hybridMultilevel"/>
    <w:tmpl w:val="2A66F0CE"/>
    <w:lvl w:ilvl="0" w:tplc="E1F62B58">
      <w:start w:val="75"/>
      <w:numFmt w:val="decimal"/>
      <w:lvlText w:val="%1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1ED3416"/>
    <w:multiLevelType w:val="hybridMultilevel"/>
    <w:tmpl w:val="ED64C9B6"/>
    <w:lvl w:ilvl="0" w:tplc="E1F62B58">
      <w:start w:val="15"/>
      <w:numFmt w:val="decimal"/>
      <w:lvlText w:val="%1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4904CBE"/>
    <w:multiLevelType w:val="hybridMultilevel"/>
    <w:tmpl w:val="B1DE09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6526180"/>
    <w:multiLevelType w:val="multilevel"/>
    <w:tmpl w:val="02A48E4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  <w:rPr>
        <w:i w:val="0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8AA3234"/>
    <w:multiLevelType w:val="multilevel"/>
    <w:tmpl w:val="02A48E4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  <w:rPr>
        <w:i w:val="0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A291B65"/>
    <w:multiLevelType w:val="hybridMultilevel"/>
    <w:tmpl w:val="77243DA6"/>
    <w:lvl w:ilvl="0" w:tplc="9544CF98">
      <w:start w:val="6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61032C"/>
    <w:multiLevelType w:val="hybridMultilevel"/>
    <w:tmpl w:val="BA3E8246"/>
    <w:lvl w:ilvl="0" w:tplc="E1F62B58">
      <w:start w:val="10"/>
      <w:numFmt w:val="decimal"/>
      <w:lvlText w:val="%1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F23655E"/>
    <w:multiLevelType w:val="hybridMultilevel"/>
    <w:tmpl w:val="3E442C64"/>
    <w:lvl w:ilvl="0" w:tplc="FDBE0B7E">
      <w:start w:val="7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9043DF"/>
    <w:multiLevelType w:val="multilevel"/>
    <w:tmpl w:val="02A48E4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  <w:rPr>
        <w:i w:val="0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4343CB7"/>
    <w:multiLevelType w:val="multilevel"/>
    <w:tmpl w:val="02A48E4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  <w:rPr>
        <w:i w:val="0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BED0FCC"/>
    <w:multiLevelType w:val="hybridMultilevel"/>
    <w:tmpl w:val="ED86BCF6"/>
    <w:lvl w:ilvl="0" w:tplc="2048D52E">
      <w:start w:val="94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254F18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A163F4"/>
    <w:multiLevelType w:val="hybridMultilevel"/>
    <w:tmpl w:val="4E9C2E4C"/>
    <w:lvl w:ilvl="0" w:tplc="E1F62B58">
      <w:start w:val="32"/>
      <w:numFmt w:val="decimal"/>
      <w:lvlText w:val="%1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33"/>
  </w:num>
  <w:num w:numId="3">
    <w:abstractNumId w:val="14"/>
  </w:num>
  <w:num w:numId="4">
    <w:abstractNumId w:val="17"/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0"/>
  </w:num>
  <w:num w:numId="8">
    <w:abstractNumId w:val="7"/>
  </w:num>
  <w:num w:numId="9">
    <w:abstractNumId w:val="29"/>
  </w:num>
  <w:num w:numId="10">
    <w:abstractNumId w:val="3"/>
  </w:num>
  <w:num w:numId="11">
    <w:abstractNumId w:val="9"/>
  </w:num>
  <w:num w:numId="12">
    <w:abstractNumId w:val="6"/>
  </w:num>
  <w:num w:numId="13">
    <w:abstractNumId w:val="2"/>
  </w:num>
  <w:num w:numId="14">
    <w:abstractNumId w:val="28"/>
  </w:num>
  <w:num w:numId="15">
    <w:abstractNumId w:val="1"/>
  </w:num>
  <w:num w:numId="16">
    <w:abstractNumId w:val="19"/>
  </w:num>
  <w:num w:numId="17">
    <w:abstractNumId w:val="15"/>
  </w:num>
  <w:num w:numId="18">
    <w:abstractNumId w:val="22"/>
  </w:num>
  <w:num w:numId="19">
    <w:abstractNumId w:val="34"/>
  </w:num>
  <w:num w:numId="20">
    <w:abstractNumId w:val="5"/>
  </w:num>
  <w:num w:numId="21">
    <w:abstractNumId w:val="23"/>
  </w:num>
  <w:num w:numId="22">
    <w:abstractNumId w:val="18"/>
  </w:num>
  <w:num w:numId="23">
    <w:abstractNumId w:val="27"/>
  </w:num>
  <w:num w:numId="24">
    <w:abstractNumId w:val="16"/>
  </w:num>
  <w:num w:numId="25">
    <w:abstractNumId w:val="21"/>
  </w:num>
  <w:num w:numId="26">
    <w:abstractNumId w:val="32"/>
  </w:num>
  <w:num w:numId="27">
    <w:abstractNumId w:val="20"/>
  </w:num>
  <w:num w:numId="28">
    <w:abstractNumId w:val="0"/>
  </w:num>
  <w:num w:numId="29">
    <w:abstractNumId w:val="30"/>
  </w:num>
  <w:num w:numId="30">
    <w:abstractNumId w:val="31"/>
  </w:num>
  <w:num w:numId="31">
    <w:abstractNumId w:val="26"/>
  </w:num>
  <w:num w:numId="32">
    <w:abstractNumId w:val="12"/>
  </w:num>
  <w:num w:numId="33">
    <w:abstractNumId w:val="13"/>
  </w:num>
  <w:num w:numId="34">
    <w:abstractNumId w:val="25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9B1"/>
    <w:rsid w:val="00037EF1"/>
    <w:rsid w:val="00054D85"/>
    <w:rsid w:val="00064732"/>
    <w:rsid w:val="00083531"/>
    <w:rsid w:val="00083B77"/>
    <w:rsid w:val="000D6F37"/>
    <w:rsid w:val="00114C3C"/>
    <w:rsid w:val="001879D2"/>
    <w:rsid w:val="001B5FB2"/>
    <w:rsid w:val="00213306"/>
    <w:rsid w:val="002D3DCB"/>
    <w:rsid w:val="002F054E"/>
    <w:rsid w:val="003634D9"/>
    <w:rsid w:val="0037594C"/>
    <w:rsid w:val="003B446F"/>
    <w:rsid w:val="003E687F"/>
    <w:rsid w:val="004579A9"/>
    <w:rsid w:val="004C3011"/>
    <w:rsid w:val="004F4D2A"/>
    <w:rsid w:val="004F7CD1"/>
    <w:rsid w:val="0051049D"/>
    <w:rsid w:val="00564F19"/>
    <w:rsid w:val="005C35DB"/>
    <w:rsid w:val="00612CF7"/>
    <w:rsid w:val="00615BDF"/>
    <w:rsid w:val="006639B1"/>
    <w:rsid w:val="006C0780"/>
    <w:rsid w:val="00706A1C"/>
    <w:rsid w:val="0076736E"/>
    <w:rsid w:val="00783BC2"/>
    <w:rsid w:val="007B11B5"/>
    <w:rsid w:val="00802A88"/>
    <w:rsid w:val="008A16F5"/>
    <w:rsid w:val="008B6D6D"/>
    <w:rsid w:val="0091723A"/>
    <w:rsid w:val="009D4163"/>
    <w:rsid w:val="00A14A5C"/>
    <w:rsid w:val="00A90C2F"/>
    <w:rsid w:val="00AC2A44"/>
    <w:rsid w:val="00AE2EFF"/>
    <w:rsid w:val="00B402A0"/>
    <w:rsid w:val="00B850D5"/>
    <w:rsid w:val="00B8517E"/>
    <w:rsid w:val="00BA0CAA"/>
    <w:rsid w:val="00C83405"/>
    <w:rsid w:val="00CA2F2A"/>
    <w:rsid w:val="00CA3C20"/>
    <w:rsid w:val="00D327B2"/>
    <w:rsid w:val="00D64523"/>
    <w:rsid w:val="00D702B6"/>
    <w:rsid w:val="00DC479A"/>
    <w:rsid w:val="00DD50E4"/>
    <w:rsid w:val="00E62A1C"/>
    <w:rsid w:val="00E704CF"/>
    <w:rsid w:val="00E80DA3"/>
    <w:rsid w:val="00EA4F15"/>
    <w:rsid w:val="00EC500F"/>
    <w:rsid w:val="00F2786B"/>
    <w:rsid w:val="00F72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6B30D5"/>
  <w15:chartTrackingRefBased/>
  <w15:docId w15:val="{0E7C4465-2DE9-478D-9677-0B8834250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639B1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639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6639B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kapitzlist">
    <w:name w:val="List Paragraph"/>
    <w:aliases w:val="CW_Lista,lp1,List Paragraph2,wypunktowanie,Preambuła,Bullet Number,Body MS Bullet,List Paragraph1,ISCG Numerowanie,L1,Numerowanie,normalny tekst,Akapit z listą BS,Colorful Shading Accent 3,Light List Accent 5,Akapit z listą5,Wypunktowanie"/>
    <w:basedOn w:val="Normalny"/>
    <w:link w:val="AkapitzlistZnak"/>
    <w:uiPriority w:val="34"/>
    <w:qFormat/>
    <w:rsid w:val="006639B1"/>
    <w:pPr>
      <w:ind w:left="720"/>
      <w:contextualSpacing/>
    </w:pPr>
  </w:style>
  <w:style w:type="table" w:styleId="Tabela-Siatka">
    <w:name w:val="Table Grid"/>
    <w:basedOn w:val="Standardowy"/>
    <w:uiPriority w:val="39"/>
    <w:rsid w:val="00663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,normalny tekst Znak,Akapit z listą BS Znak"/>
    <w:link w:val="Akapitzlist"/>
    <w:uiPriority w:val="99"/>
    <w:qFormat/>
    <w:locked/>
    <w:rsid w:val="006639B1"/>
  </w:style>
  <w:style w:type="paragraph" w:customStyle="1" w:styleId="CommentSubject">
    <w:name w:val="Comment Subject"/>
    <w:basedOn w:val="Normalny"/>
    <w:semiHidden/>
    <w:rsid w:val="006639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6D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6D6D"/>
    <w:rPr>
      <w:sz w:val="20"/>
      <w:szCs w:val="20"/>
    </w:rPr>
  </w:style>
  <w:style w:type="paragraph" w:customStyle="1" w:styleId="Rub3">
    <w:name w:val="Rub3"/>
    <w:basedOn w:val="Normalny"/>
    <w:next w:val="Normalny"/>
    <w:rsid w:val="00B402A0"/>
    <w:pPr>
      <w:tabs>
        <w:tab w:val="left" w:pos="709"/>
      </w:tabs>
      <w:spacing w:after="0" w:line="240" w:lineRule="auto"/>
      <w:jc w:val="both"/>
    </w:pPr>
    <w:rPr>
      <w:rFonts w:ascii="Times New Roman" w:eastAsia="Times New Roman" w:hAnsi="Times New Roman" w:cs="Times New Roman"/>
      <w:b/>
      <w:i/>
      <w:sz w:val="20"/>
      <w:szCs w:val="20"/>
      <w:lang w:val="en-GB" w:eastAsia="pl-PL"/>
    </w:rPr>
  </w:style>
  <w:style w:type="paragraph" w:styleId="Tekstpodstawowy">
    <w:name w:val="Body Text"/>
    <w:basedOn w:val="Normalny"/>
    <w:link w:val="TekstpodstawowyZnak"/>
    <w:rsid w:val="002133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133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1330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2133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213306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D6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6F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A730F9-E81A-437B-B2A5-6FE44A4A8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294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Cieślak</dc:creator>
  <cp:keywords/>
  <dc:description/>
  <cp:lastModifiedBy>Aleksandra Chlewicka</cp:lastModifiedBy>
  <cp:revision>43</cp:revision>
  <dcterms:created xsi:type="dcterms:W3CDTF">2023-10-16T12:04:00Z</dcterms:created>
  <dcterms:modified xsi:type="dcterms:W3CDTF">2025-01-03T11:07:00Z</dcterms:modified>
</cp:coreProperties>
</file>