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F82C6" w14:textId="77777777" w:rsidR="00A43678" w:rsidRDefault="00260B8C" w:rsidP="00CF2BAC">
      <w:pPr>
        <w:pStyle w:val="Nagwek6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WYKAZ</w:t>
      </w:r>
      <w:r w:rsidR="00A43678">
        <w:rPr>
          <w:rFonts w:ascii="Arial Narrow" w:hAnsi="Arial Narrow"/>
          <w:b/>
          <w:sz w:val="22"/>
          <w:szCs w:val="22"/>
        </w:rPr>
        <w:t xml:space="preserve"> URZĄDZEŃ TECHNICZNYCH</w:t>
      </w:r>
    </w:p>
    <w:p w14:paraId="6BADCA27" w14:textId="3D397D3D" w:rsidR="003A2D16" w:rsidRDefault="00260B8C" w:rsidP="0037723A">
      <w:pPr>
        <w:pStyle w:val="Nagwek6"/>
        <w:rPr>
          <w:rFonts w:ascii="Arial Narrow" w:hAnsi="Arial Narrow" w:cs="Arial"/>
          <w:b/>
          <w:bCs/>
          <w:sz w:val="22"/>
          <w:szCs w:val="22"/>
        </w:rPr>
      </w:pPr>
      <w:r w:rsidRPr="00533621">
        <w:rPr>
          <w:rFonts w:ascii="Arial Narrow" w:hAnsi="Arial Narrow"/>
          <w:sz w:val="22"/>
          <w:szCs w:val="22"/>
        </w:rPr>
        <w:t>do postępow</w:t>
      </w:r>
      <w:r w:rsidR="00CF2BAC">
        <w:rPr>
          <w:rFonts w:ascii="Arial Narrow" w:hAnsi="Arial Narrow"/>
          <w:sz w:val="22"/>
          <w:szCs w:val="22"/>
        </w:rPr>
        <w:t>ania o udzielenia zamówienia publicznego</w:t>
      </w:r>
      <w:r w:rsidR="0037723A">
        <w:rPr>
          <w:rFonts w:ascii="Arial Narrow" w:hAnsi="Arial Narrow"/>
          <w:sz w:val="22"/>
          <w:szCs w:val="22"/>
        </w:rPr>
        <w:t xml:space="preserve"> </w:t>
      </w:r>
      <w:r w:rsidR="00D427C8">
        <w:rPr>
          <w:rFonts w:ascii="Arial Narrow" w:hAnsi="Arial Narrow"/>
          <w:sz w:val="22"/>
          <w:szCs w:val="22"/>
        </w:rPr>
        <w:t>pn.</w:t>
      </w:r>
      <w:r w:rsidR="00D427C8">
        <w:rPr>
          <w:rFonts w:ascii="Arial Narrow" w:hAnsi="Arial Narrow"/>
          <w:sz w:val="22"/>
          <w:szCs w:val="22"/>
        </w:rPr>
        <w:br/>
      </w:r>
      <w:r w:rsidR="00F96394">
        <w:rPr>
          <w:rFonts w:ascii="Arial Narrow" w:hAnsi="Arial Narrow" w:cs="Arial"/>
          <w:b/>
          <w:bCs/>
          <w:sz w:val="22"/>
          <w:szCs w:val="22"/>
        </w:rPr>
        <w:t>„</w:t>
      </w:r>
      <w:r w:rsidR="003A2D16" w:rsidRPr="003A2D16">
        <w:rPr>
          <w:rFonts w:ascii="Arial Narrow" w:hAnsi="Arial Narrow" w:cs="Arial"/>
          <w:b/>
          <w:bCs/>
          <w:sz w:val="22"/>
          <w:szCs w:val="22"/>
        </w:rPr>
        <w:t>Wykonanie oznakowania poziomego ulic miasta Poznania</w:t>
      </w:r>
      <w:r w:rsidR="00F96394">
        <w:rPr>
          <w:rFonts w:ascii="Arial Narrow" w:hAnsi="Arial Narrow" w:cs="Arial"/>
          <w:b/>
          <w:bCs/>
          <w:sz w:val="22"/>
          <w:szCs w:val="22"/>
        </w:rPr>
        <w:t>”</w:t>
      </w:r>
      <w:r w:rsidR="0037723A">
        <w:rPr>
          <w:rFonts w:ascii="Arial Narrow" w:hAnsi="Arial Narrow" w:cs="Arial"/>
          <w:b/>
          <w:bCs/>
          <w:sz w:val="22"/>
          <w:szCs w:val="22"/>
        </w:rPr>
        <w:t xml:space="preserve">  - z</w:t>
      </w:r>
      <w:r w:rsidR="003A2D16">
        <w:rPr>
          <w:rFonts w:ascii="Arial Narrow" w:hAnsi="Arial Narrow" w:cs="Arial"/>
          <w:b/>
          <w:bCs/>
          <w:sz w:val="22"/>
          <w:szCs w:val="22"/>
        </w:rPr>
        <w:t>adanie nr …</w:t>
      </w:r>
    </w:p>
    <w:p w14:paraId="4411FFCF" w14:textId="77777777" w:rsidR="00BD1477" w:rsidRDefault="00BD1477" w:rsidP="00BD1477"/>
    <w:p w14:paraId="77E73D89" w14:textId="1583B14A" w:rsidR="00BD1477" w:rsidRPr="00BD1477" w:rsidRDefault="00BD1477" w:rsidP="00BD1477">
      <w:pPr>
        <w:pStyle w:val="Tekstpodstawowywcity"/>
        <w:ind w:left="0"/>
        <w:jc w:val="both"/>
      </w:pPr>
      <w:r w:rsidRPr="00EB54F1">
        <w:rPr>
          <w:rFonts w:ascii="Arial Narrow" w:hAnsi="Arial Narrow"/>
          <w:bCs/>
          <w:sz w:val="22"/>
          <w:szCs w:val="22"/>
        </w:rPr>
        <w:t>Wykonawca/Wykonawcy zobowiązani są wykazać się spełnieniem warunków wskazanych w pkt 9.1.</w:t>
      </w:r>
      <w:r>
        <w:rPr>
          <w:rFonts w:ascii="Arial Narrow" w:hAnsi="Arial Narrow"/>
          <w:bCs/>
          <w:sz w:val="22"/>
          <w:szCs w:val="22"/>
        </w:rPr>
        <w:t>3</w:t>
      </w:r>
      <w:r w:rsidRPr="00EB54F1">
        <w:rPr>
          <w:rFonts w:ascii="Arial Narrow" w:hAnsi="Arial Narrow"/>
          <w:bCs/>
          <w:sz w:val="22"/>
          <w:szCs w:val="22"/>
        </w:rPr>
        <w:t xml:space="preserve"> SWZ.</w:t>
      </w:r>
    </w:p>
    <w:p w14:paraId="0531198E" w14:textId="77777777" w:rsidR="008B6AF6" w:rsidRDefault="008B6AF6" w:rsidP="00F12B9E">
      <w:pPr>
        <w:ind w:firstLine="142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1"/>
        <w:gridCol w:w="778"/>
        <w:gridCol w:w="3205"/>
        <w:gridCol w:w="1548"/>
      </w:tblGrid>
      <w:tr w:rsidR="004E1FEB" w:rsidRPr="003B730F" w14:paraId="33F4C916" w14:textId="77777777" w:rsidTr="00D427C8">
        <w:trPr>
          <w:cantSplit/>
          <w:trHeight w:val="567"/>
        </w:trPr>
        <w:tc>
          <w:tcPr>
            <w:tcW w:w="3531" w:type="dxa"/>
            <w:shd w:val="clear" w:color="auto" w:fill="D9D9D9" w:themeFill="background1" w:themeFillShade="D9"/>
            <w:vAlign w:val="center"/>
          </w:tcPr>
          <w:p w14:paraId="68D88D9C" w14:textId="77777777" w:rsidR="004E1FEB" w:rsidRPr="003B730F" w:rsidRDefault="004E1FEB" w:rsidP="003A2D1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B730F">
              <w:rPr>
                <w:rFonts w:ascii="Arial Narrow" w:hAnsi="Arial Narrow" w:cs="Arial"/>
                <w:b/>
                <w:sz w:val="22"/>
                <w:szCs w:val="22"/>
              </w:rPr>
              <w:t xml:space="preserve">Sprzęt przeznaczony do </w:t>
            </w:r>
            <w:r w:rsidR="00B22C04" w:rsidRPr="003B730F">
              <w:rPr>
                <w:rFonts w:ascii="Arial Narrow" w:hAnsi="Arial Narrow" w:cs="Arial"/>
                <w:b/>
                <w:sz w:val="22"/>
                <w:szCs w:val="22"/>
              </w:rPr>
              <w:t>realizacji Zadań nr 1-5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D8C9C" w14:textId="77777777" w:rsidR="004E1FEB" w:rsidRPr="003B730F" w:rsidRDefault="004E1FEB" w:rsidP="00CF2BA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Liczba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EFAD0" w14:textId="77777777" w:rsidR="00FD6B7D" w:rsidRPr="003B730F" w:rsidRDefault="00FD6B7D" w:rsidP="00FD6B7D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01EA11F7" w14:textId="1C5B9210" w:rsidR="00FD6B7D" w:rsidRPr="003B730F" w:rsidRDefault="004E1FEB" w:rsidP="00FD6B7D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Nazwa</w:t>
            </w:r>
            <w:r w:rsidR="00C44047" w:rsidRPr="003B730F">
              <w:rPr>
                <w:rFonts w:ascii="Arial Narrow" w:hAnsi="Arial Narrow"/>
                <w:sz w:val="22"/>
                <w:szCs w:val="22"/>
              </w:rPr>
              <w:t xml:space="preserve"> (producent, oznaczenie)</w:t>
            </w:r>
            <w:r w:rsidRPr="003B730F">
              <w:rPr>
                <w:rFonts w:ascii="Arial Narrow" w:hAnsi="Arial Narrow"/>
                <w:sz w:val="22"/>
                <w:szCs w:val="22"/>
              </w:rPr>
              <w:t>, t</w:t>
            </w:r>
            <w:r w:rsidR="00182819" w:rsidRPr="003B730F">
              <w:rPr>
                <w:rFonts w:ascii="Arial Narrow" w:hAnsi="Arial Narrow"/>
                <w:sz w:val="22"/>
                <w:szCs w:val="22"/>
              </w:rPr>
              <w:t>yp</w:t>
            </w:r>
          </w:p>
          <w:p w14:paraId="40C82EF0" w14:textId="0BBFF3B8" w:rsidR="004E1FEB" w:rsidRPr="003B730F" w:rsidRDefault="004E1FEB" w:rsidP="003A2D16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D871A" w14:textId="77777777" w:rsidR="004E1FEB" w:rsidRPr="003B730F" w:rsidRDefault="004E1FEB" w:rsidP="00CF2BA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Podstawa dysponowania</w:t>
            </w:r>
          </w:p>
        </w:tc>
      </w:tr>
      <w:tr w:rsidR="004E1FEB" w:rsidRPr="003B730F" w14:paraId="3BC2A816" w14:textId="77777777" w:rsidTr="0037723A">
        <w:trPr>
          <w:cantSplit/>
          <w:trHeight w:val="567"/>
        </w:trPr>
        <w:tc>
          <w:tcPr>
            <w:tcW w:w="3531" w:type="dxa"/>
            <w:vAlign w:val="center"/>
          </w:tcPr>
          <w:p w14:paraId="50D32643" w14:textId="77777777" w:rsidR="004E1FEB" w:rsidRPr="003B730F" w:rsidRDefault="004E1FEB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>malowarka samobieżna do oznakowania cienkowarstwowego, hydrodynamiczna z elektronicznym sterowaniem znakowania z możliwością regulowania szerokości malowanego pasa, wyposażona w system pneum</w:t>
            </w:r>
            <w:r w:rsidR="00F2545D" w:rsidRPr="003B730F">
              <w:rPr>
                <w:rFonts w:ascii="Arial Narrow" w:hAnsi="Arial Narrow" w:cs="Arial"/>
                <w:sz w:val="20"/>
                <w:szCs w:val="20"/>
              </w:rPr>
              <w:t>atyczny do wykonania odblasku i </w:t>
            </w:r>
            <w:r w:rsidRPr="003B730F">
              <w:rPr>
                <w:rFonts w:ascii="Arial Narrow" w:hAnsi="Arial Narrow" w:cs="Arial"/>
                <w:sz w:val="20"/>
                <w:szCs w:val="20"/>
              </w:rPr>
              <w:t>wydajności min. 1000 m2/dzień</w:t>
            </w:r>
          </w:p>
        </w:tc>
        <w:tc>
          <w:tcPr>
            <w:tcW w:w="778" w:type="dxa"/>
            <w:vAlign w:val="center"/>
          </w:tcPr>
          <w:p w14:paraId="4F6FA6F0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14:paraId="096433C9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64235D64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3B730F" w14:paraId="5F2FFDAE" w14:textId="77777777" w:rsidTr="0037723A">
        <w:trPr>
          <w:cantSplit/>
          <w:trHeight w:val="567"/>
        </w:trPr>
        <w:tc>
          <w:tcPr>
            <w:tcW w:w="3531" w:type="dxa"/>
            <w:vAlign w:val="center"/>
          </w:tcPr>
          <w:p w14:paraId="35B716E7" w14:textId="77777777" w:rsidR="004E1FEB" w:rsidRPr="003B730F" w:rsidRDefault="004E1FEB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>mal</w:t>
            </w:r>
            <w:r w:rsidR="007055E3" w:rsidRPr="003B730F">
              <w:rPr>
                <w:rFonts w:ascii="Arial Narrow" w:hAnsi="Arial Narrow" w:cs="Arial"/>
                <w:sz w:val="20"/>
                <w:szCs w:val="20"/>
              </w:rPr>
              <w:t>owarka do wykonywania przejść i </w:t>
            </w:r>
            <w:r w:rsidRPr="003B730F">
              <w:rPr>
                <w:rFonts w:ascii="Arial Narrow" w:hAnsi="Arial Narrow" w:cs="Arial"/>
                <w:sz w:val="20"/>
                <w:szCs w:val="20"/>
              </w:rPr>
              <w:t>drobnych elementów oznakowania cienkowarstwowego, ze  sterowaniem  ręcznym, wyposażona w system pneumatyczny do wykonywania odblask</w:t>
            </w:r>
            <w:r w:rsidR="00F2545D" w:rsidRPr="003B730F">
              <w:rPr>
                <w:rFonts w:ascii="Arial Narrow" w:hAnsi="Arial Narrow" w:cs="Arial"/>
                <w:sz w:val="20"/>
                <w:szCs w:val="20"/>
              </w:rPr>
              <w:t>u wraz z urządzeniem ręcznym do </w:t>
            </w:r>
            <w:r w:rsidRPr="003B730F">
              <w:rPr>
                <w:rFonts w:ascii="Arial Narrow" w:hAnsi="Arial Narrow" w:cs="Arial"/>
                <w:sz w:val="20"/>
                <w:szCs w:val="20"/>
              </w:rPr>
              <w:t>równoczesnej aplikacji farby i mikrokul</w:t>
            </w:r>
          </w:p>
        </w:tc>
        <w:tc>
          <w:tcPr>
            <w:tcW w:w="778" w:type="dxa"/>
            <w:vAlign w:val="center"/>
          </w:tcPr>
          <w:p w14:paraId="4BF67DA0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14:paraId="4A3E3792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4FE6AAB7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3B730F" w14:paraId="13F2C435" w14:textId="77777777" w:rsidTr="0037723A">
        <w:trPr>
          <w:cantSplit/>
          <w:trHeight w:val="567"/>
        </w:trPr>
        <w:tc>
          <w:tcPr>
            <w:tcW w:w="3531" w:type="dxa"/>
            <w:vAlign w:val="center"/>
          </w:tcPr>
          <w:p w14:paraId="4F23D5D3" w14:textId="77777777" w:rsidR="004E1FEB" w:rsidRPr="003B730F" w:rsidRDefault="004E1FEB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>pojazd z przyczepą z oznakowaniem pulsacyjnym do zabezpieczania robót na drogach o dużym natężeniu ruchu wyposażoną w oznakowanie z folii odblaskowej typu 2 , znaki C-9, C-10 i zmienną strzałkę świetlną kierunkową</w:t>
            </w:r>
          </w:p>
        </w:tc>
        <w:tc>
          <w:tcPr>
            <w:tcW w:w="778" w:type="dxa"/>
            <w:vAlign w:val="center"/>
          </w:tcPr>
          <w:p w14:paraId="2CCEE2C9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14:paraId="17DEF869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5FECA13E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3B730F" w14:paraId="4F712B99" w14:textId="77777777" w:rsidTr="0037723A">
        <w:trPr>
          <w:cantSplit/>
          <w:trHeight w:val="567"/>
        </w:trPr>
        <w:tc>
          <w:tcPr>
            <w:tcW w:w="3531" w:type="dxa"/>
            <w:vAlign w:val="center"/>
          </w:tcPr>
          <w:p w14:paraId="635DE252" w14:textId="77777777" w:rsidR="004E1FEB" w:rsidRPr="003B730F" w:rsidRDefault="004E1FEB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>pojazd z oznakowaniem pulsacyjnym oraz oznaczeniem „Wykonawca ZDM Poznań”</w:t>
            </w:r>
          </w:p>
        </w:tc>
        <w:tc>
          <w:tcPr>
            <w:tcW w:w="778" w:type="dxa"/>
            <w:vAlign w:val="center"/>
          </w:tcPr>
          <w:p w14:paraId="23C03F0E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14:paraId="213FB8B5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249DA935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2545D" w:rsidRPr="003B730F" w14:paraId="58CF6CD6" w14:textId="77777777" w:rsidTr="0037723A">
        <w:trPr>
          <w:cantSplit/>
          <w:trHeight w:val="567"/>
        </w:trPr>
        <w:tc>
          <w:tcPr>
            <w:tcW w:w="3531" w:type="dxa"/>
            <w:vAlign w:val="center"/>
          </w:tcPr>
          <w:p w14:paraId="43A26226" w14:textId="093B47AC" w:rsidR="00F2545D" w:rsidRPr="003B730F" w:rsidRDefault="0083569D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 xml:space="preserve">sprzęt </w:t>
            </w:r>
            <w:r w:rsidR="00543246" w:rsidRPr="003B730F">
              <w:rPr>
                <w:rFonts w:ascii="Arial Narrow" w:hAnsi="Arial Narrow" w:cs="Arial"/>
                <w:bCs/>
                <w:sz w:val="20"/>
                <w:szCs w:val="20"/>
              </w:rPr>
              <w:t>do usuwania oznakowania cienkowarstwowego i grubowarstwowego metodą wodną z regulacją ciśnienia wody zapewniający skuteczne usunięcie oznakowania poziomego minimalnie ingerując w nawierzchnię drogi</w:t>
            </w:r>
            <w:r w:rsidR="007B5EA2" w:rsidRPr="003B730F">
              <w:rPr>
                <w:rFonts w:ascii="Arial Narrow" w:hAnsi="Arial Narrow" w:cs="Arial"/>
                <w:bCs/>
                <w:sz w:val="20"/>
                <w:szCs w:val="20"/>
              </w:rPr>
              <w:t xml:space="preserve"> – ciśnienie nie większe niż 2000 bar</w:t>
            </w:r>
          </w:p>
        </w:tc>
        <w:tc>
          <w:tcPr>
            <w:tcW w:w="778" w:type="dxa"/>
            <w:vAlign w:val="center"/>
          </w:tcPr>
          <w:p w14:paraId="479C3647" w14:textId="77777777" w:rsidR="00F2545D" w:rsidRPr="003B730F" w:rsidRDefault="00F2545D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14:paraId="4EDB1FE7" w14:textId="77777777" w:rsidR="00F2545D" w:rsidRPr="003B730F" w:rsidRDefault="00F2545D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4763C027" w14:textId="77777777" w:rsidR="00F2545D" w:rsidRPr="003B730F" w:rsidRDefault="00F2545D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88F3153" w14:textId="77777777" w:rsidR="00A43678" w:rsidRPr="003B730F" w:rsidRDefault="00A43678" w:rsidP="003A2D16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9105" w:type="dxa"/>
        <w:tblLook w:val="04A0" w:firstRow="1" w:lastRow="0" w:firstColumn="1" w:lastColumn="0" w:noHBand="0" w:noVBand="1"/>
      </w:tblPr>
      <w:tblGrid>
        <w:gridCol w:w="3516"/>
        <w:gridCol w:w="781"/>
        <w:gridCol w:w="3249"/>
        <w:gridCol w:w="1559"/>
      </w:tblGrid>
      <w:tr w:rsidR="004E1FEB" w:rsidRPr="003B730F" w14:paraId="0B28FFC9" w14:textId="77777777" w:rsidTr="00D427C8">
        <w:trPr>
          <w:cantSplit/>
          <w:trHeight w:val="555"/>
        </w:trPr>
        <w:tc>
          <w:tcPr>
            <w:tcW w:w="3516" w:type="dxa"/>
            <w:shd w:val="clear" w:color="auto" w:fill="D9D9D9" w:themeFill="background1" w:themeFillShade="D9"/>
            <w:vAlign w:val="center"/>
          </w:tcPr>
          <w:p w14:paraId="1863FFFE" w14:textId="77777777" w:rsidR="004E1FEB" w:rsidRPr="003B730F" w:rsidRDefault="004E1FEB" w:rsidP="00B22C0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B730F">
              <w:rPr>
                <w:rFonts w:ascii="Arial Narrow" w:hAnsi="Arial Narrow" w:cs="Arial"/>
                <w:b/>
                <w:sz w:val="22"/>
                <w:szCs w:val="22"/>
              </w:rPr>
              <w:t xml:space="preserve">Sprzęt przeznaczony do realizacji Zadania nr </w:t>
            </w:r>
            <w:r w:rsidR="00B22C04" w:rsidRPr="003B730F"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67A6" w14:textId="77777777" w:rsidR="004E1FEB" w:rsidRPr="003B730F" w:rsidRDefault="004E1FEB" w:rsidP="001E1CD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Liczba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7523DF" w14:textId="7FFF2109" w:rsidR="004E1FEB" w:rsidRPr="003B730F" w:rsidRDefault="00975EBA" w:rsidP="00A56787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Nazwa (producent, oznaczenie), typ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DF04F" w14:textId="77777777" w:rsidR="004E1FEB" w:rsidRPr="003B730F" w:rsidRDefault="004E1FEB" w:rsidP="001E1CD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Podstawa dysponowania</w:t>
            </w:r>
          </w:p>
        </w:tc>
      </w:tr>
      <w:tr w:rsidR="004E1FEB" w:rsidRPr="003B730F" w14:paraId="4D7828BF" w14:textId="77777777" w:rsidTr="0037723A">
        <w:trPr>
          <w:cantSplit/>
          <w:trHeight w:val="555"/>
        </w:trPr>
        <w:tc>
          <w:tcPr>
            <w:tcW w:w="3516" w:type="dxa"/>
            <w:vAlign w:val="center"/>
          </w:tcPr>
          <w:p w14:paraId="3EE989E0" w14:textId="77777777" w:rsidR="004E1FEB" w:rsidRPr="003B730F" w:rsidRDefault="00F2545D" w:rsidP="001E1CD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>urządzenie do mechanicznego wykonania oznakowania poziomego w technologii cienkowarstwowej z natryskowych mas chemoutwardzalnych</w:t>
            </w:r>
          </w:p>
        </w:tc>
        <w:tc>
          <w:tcPr>
            <w:tcW w:w="781" w:type="dxa"/>
            <w:vAlign w:val="center"/>
          </w:tcPr>
          <w:p w14:paraId="205B37A2" w14:textId="77777777" w:rsidR="004E1FEB" w:rsidRPr="003B730F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667212D9" w14:textId="77777777" w:rsidR="004E1FEB" w:rsidRPr="003B730F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49F63C" w14:textId="77777777" w:rsidR="004E1FEB" w:rsidRPr="003B730F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3B730F" w14:paraId="101E5D01" w14:textId="77777777" w:rsidTr="0037723A">
        <w:trPr>
          <w:cantSplit/>
          <w:trHeight w:val="555"/>
        </w:trPr>
        <w:tc>
          <w:tcPr>
            <w:tcW w:w="3516" w:type="dxa"/>
            <w:vAlign w:val="center"/>
          </w:tcPr>
          <w:p w14:paraId="15C01622" w14:textId="769F149C" w:rsidR="004E1FEB" w:rsidRPr="003B730F" w:rsidRDefault="009E38E0" w:rsidP="00F2545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>urządzenie do mechanicznego wykonania oznakowania poziomego w technologii grubowarstwowej z mas chemoutwardzalnych na gładko</w:t>
            </w:r>
          </w:p>
        </w:tc>
        <w:tc>
          <w:tcPr>
            <w:tcW w:w="781" w:type="dxa"/>
            <w:vAlign w:val="center"/>
          </w:tcPr>
          <w:p w14:paraId="051DDBAA" w14:textId="77777777" w:rsidR="004E1FEB" w:rsidRPr="003B730F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6580BCE8" w14:textId="77777777" w:rsidR="004E1FEB" w:rsidRPr="003B730F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6DBFA4F" w14:textId="77777777" w:rsidR="004E1FEB" w:rsidRPr="003B730F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38E0" w:rsidRPr="00054269" w14:paraId="790DF579" w14:textId="77777777" w:rsidTr="0037723A">
        <w:trPr>
          <w:cantSplit/>
          <w:trHeight w:val="555"/>
        </w:trPr>
        <w:tc>
          <w:tcPr>
            <w:tcW w:w="3516" w:type="dxa"/>
            <w:vAlign w:val="center"/>
          </w:tcPr>
          <w:p w14:paraId="28F7F9BB" w14:textId="40F75464" w:rsidR="009E38E0" w:rsidRPr="003B730F" w:rsidRDefault="009E38E0" w:rsidP="00F2545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B730F">
              <w:rPr>
                <w:rFonts w:ascii="Arial Narrow" w:hAnsi="Arial Narrow" w:cs="Arial"/>
                <w:sz w:val="20"/>
                <w:szCs w:val="20"/>
              </w:rPr>
              <w:t>urządzenie do mechanicznego wykonania oznakowania poziomego w technologii grubowarstwowej z mas chemoutwardzalnych w formie struktury</w:t>
            </w:r>
          </w:p>
        </w:tc>
        <w:tc>
          <w:tcPr>
            <w:tcW w:w="781" w:type="dxa"/>
            <w:vAlign w:val="center"/>
          </w:tcPr>
          <w:p w14:paraId="4C344F9A" w14:textId="77777777" w:rsidR="009E38E0" w:rsidRPr="004E1FEB" w:rsidRDefault="009E38E0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0DDEAA87" w14:textId="77777777" w:rsidR="009E38E0" w:rsidRPr="004E1FEB" w:rsidRDefault="009E38E0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40BFE1" w14:textId="77777777" w:rsidR="009E38E0" w:rsidRPr="004E1FEB" w:rsidRDefault="009E38E0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054269" w14:paraId="452336A3" w14:textId="77777777" w:rsidTr="0037723A">
        <w:trPr>
          <w:cantSplit/>
          <w:trHeight w:val="555"/>
        </w:trPr>
        <w:tc>
          <w:tcPr>
            <w:tcW w:w="3516" w:type="dxa"/>
            <w:vAlign w:val="center"/>
          </w:tcPr>
          <w:p w14:paraId="77E29A98" w14:textId="77777777" w:rsidR="004E1FEB" w:rsidRPr="004E1FEB" w:rsidRDefault="00F2545D" w:rsidP="001E1CD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2545D">
              <w:rPr>
                <w:rFonts w:ascii="Arial Narrow" w:hAnsi="Arial Narrow" w:cs="Arial"/>
                <w:sz w:val="20"/>
                <w:szCs w:val="20"/>
              </w:rPr>
              <w:lastRenderedPageBreak/>
              <w:t>pojazd z przyczepą z oznakowaniem pulsacyjnym do zabezpieczania robót na drogach o dużym natężeniu ruchu wyposażoną w oznakowanie z folii odblask</w:t>
            </w:r>
            <w:r>
              <w:rPr>
                <w:rFonts w:ascii="Arial Narrow" w:hAnsi="Arial Narrow" w:cs="Arial"/>
                <w:sz w:val="20"/>
                <w:szCs w:val="20"/>
              </w:rPr>
              <w:t>owej typu 2 , znaki C-9, C-10 i </w:t>
            </w:r>
            <w:r w:rsidRPr="00F2545D">
              <w:rPr>
                <w:rFonts w:ascii="Arial Narrow" w:hAnsi="Arial Narrow" w:cs="Arial"/>
                <w:sz w:val="20"/>
                <w:szCs w:val="20"/>
              </w:rPr>
              <w:t>zmienną strzałkę świetlną kierunkową</w:t>
            </w:r>
          </w:p>
        </w:tc>
        <w:tc>
          <w:tcPr>
            <w:tcW w:w="781" w:type="dxa"/>
            <w:vAlign w:val="center"/>
          </w:tcPr>
          <w:p w14:paraId="4B51B201" w14:textId="77777777" w:rsidR="004E1FEB" w:rsidRPr="004E1FEB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1826A2B6" w14:textId="77777777" w:rsidR="004E1FEB" w:rsidRPr="004E1FEB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D3CEB7F" w14:textId="77777777" w:rsidR="004E1FEB" w:rsidRPr="004E1FEB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054269" w14:paraId="4DC90D40" w14:textId="77777777" w:rsidTr="0037723A">
        <w:trPr>
          <w:cantSplit/>
          <w:trHeight w:val="555"/>
        </w:trPr>
        <w:tc>
          <w:tcPr>
            <w:tcW w:w="3516" w:type="dxa"/>
            <w:vAlign w:val="center"/>
          </w:tcPr>
          <w:p w14:paraId="72F3DA56" w14:textId="77777777" w:rsidR="004E1FEB" w:rsidRPr="004E1FEB" w:rsidRDefault="00F2545D" w:rsidP="001E1CD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2545D">
              <w:rPr>
                <w:rFonts w:ascii="Arial Narrow" w:hAnsi="Arial Narrow" w:cs="Arial"/>
                <w:sz w:val="20"/>
                <w:szCs w:val="20"/>
              </w:rPr>
              <w:t>pojazd z oznakowaniem pulsacyjnym oraz oznaczeniem „Wykonawca ZDM Poznań”</w:t>
            </w:r>
          </w:p>
        </w:tc>
        <w:tc>
          <w:tcPr>
            <w:tcW w:w="781" w:type="dxa"/>
            <w:vAlign w:val="center"/>
          </w:tcPr>
          <w:p w14:paraId="100C0E41" w14:textId="77777777" w:rsidR="004E1FEB" w:rsidRPr="004E1FEB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398B9494" w14:textId="77777777" w:rsidR="004E1FEB" w:rsidRPr="004E1FEB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ACFB7C0" w14:textId="77777777" w:rsidR="004E1FEB" w:rsidRPr="004E1FEB" w:rsidRDefault="004E1FEB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2545D" w:rsidRPr="00054269" w14:paraId="229DB132" w14:textId="77777777" w:rsidTr="0037723A">
        <w:trPr>
          <w:cantSplit/>
          <w:trHeight w:val="555"/>
        </w:trPr>
        <w:tc>
          <w:tcPr>
            <w:tcW w:w="3516" w:type="dxa"/>
            <w:vAlign w:val="center"/>
          </w:tcPr>
          <w:p w14:paraId="350E3B8C" w14:textId="423941AA" w:rsidR="00F2545D" w:rsidRPr="00F2545D" w:rsidRDefault="000553EF" w:rsidP="001E1CD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543246">
              <w:rPr>
                <w:rFonts w:ascii="Arial Narrow" w:hAnsi="Arial Narrow" w:cs="Arial"/>
                <w:sz w:val="20"/>
                <w:szCs w:val="20"/>
              </w:rPr>
              <w:t xml:space="preserve">sprzęt </w:t>
            </w:r>
            <w:r w:rsidR="00543246" w:rsidRPr="00543246">
              <w:rPr>
                <w:rFonts w:ascii="Arial Narrow" w:hAnsi="Arial Narrow" w:cs="Arial"/>
                <w:bCs/>
                <w:sz w:val="20"/>
                <w:szCs w:val="20"/>
              </w:rPr>
              <w:t>do usuwania oznakowania cienkowarstwowego i grubowarstwowego metodą wodną z regulacją ciśnienia wody zapewniający skuteczne usunięcie oznakowania poziomego minimalnie ingerując w nawierzchnię drogi</w:t>
            </w:r>
            <w:r w:rsidR="007B5EA2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="007B5EA2" w:rsidRPr="007B5EA2">
              <w:rPr>
                <w:rFonts w:ascii="Arial Narrow" w:hAnsi="Arial Narrow" w:cs="Arial"/>
                <w:bCs/>
                <w:sz w:val="20"/>
                <w:szCs w:val="20"/>
              </w:rPr>
              <w:t>– ciśnienie nie większe niż 2000 bar</w:t>
            </w:r>
          </w:p>
        </w:tc>
        <w:tc>
          <w:tcPr>
            <w:tcW w:w="781" w:type="dxa"/>
            <w:vAlign w:val="center"/>
          </w:tcPr>
          <w:p w14:paraId="7E0F47E4" w14:textId="77777777" w:rsidR="00F2545D" w:rsidRPr="004E1FEB" w:rsidRDefault="00F2545D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2B45F475" w14:textId="77777777" w:rsidR="00F2545D" w:rsidRPr="004E1FEB" w:rsidRDefault="00F2545D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5C00572" w14:textId="77777777" w:rsidR="00F2545D" w:rsidRPr="004E1FEB" w:rsidRDefault="00F2545D" w:rsidP="001E1CD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16A38948" w14:textId="77777777" w:rsidR="004E1FEB" w:rsidRPr="00054269" w:rsidRDefault="004E1FEB" w:rsidP="003A2D16">
      <w:pPr>
        <w:jc w:val="both"/>
        <w:rPr>
          <w:rFonts w:ascii="Arial Narrow" w:hAnsi="Arial Narrow" w:cs="Arial"/>
          <w:b/>
          <w:sz w:val="22"/>
          <w:szCs w:val="22"/>
        </w:rPr>
      </w:pPr>
    </w:p>
    <w:sectPr w:rsidR="004E1FEB" w:rsidRPr="00054269" w:rsidSect="007052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10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63C31" w14:textId="77777777" w:rsidR="00866D15" w:rsidRDefault="00866D15" w:rsidP="00260B8C">
      <w:r>
        <w:separator/>
      </w:r>
    </w:p>
  </w:endnote>
  <w:endnote w:type="continuationSeparator" w:id="0">
    <w:p w14:paraId="04434103" w14:textId="77777777" w:rsidR="00866D15" w:rsidRDefault="00866D15" w:rsidP="0026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197A5" w14:textId="77777777" w:rsidR="00F71836" w:rsidRDefault="00F718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3D717" w14:textId="77777777" w:rsidR="00F71836" w:rsidRDefault="00F71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64B4" w14:textId="77777777" w:rsidR="00F71836" w:rsidRDefault="00F71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CCC1D" w14:textId="77777777" w:rsidR="00866D15" w:rsidRDefault="00866D15" w:rsidP="00260B8C">
      <w:r>
        <w:separator/>
      </w:r>
    </w:p>
  </w:footnote>
  <w:footnote w:type="continuationSeparator" w:id="0">
    <w:p w14:paraId="177A24FD" w14:textId="77777777" w:rsidR="00866D15" w:rsidRDefault="00866D15" w:rsidP="00260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F186A" w14:textId="77777777" w:rsidR="00F71836" w:rsidRDefault="00F718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01AC1" w14:textId="57067829" w:rsidR="00260B8C" w:rsidRPr="00F20C1A" w:rsidRDefault="00260B8C" w:rsidP="00260B8C">
    <w:pPr>
      <w:pStyle w:val="Nagwek"/>
      <w:jc w:val="right"/>
      <w:rPr>
        <w:rFonts w:ascii="Arial Narrow" w:hAnsi="Arial Narrow"/>
        <w:sz w:val="20"/>
        <w:szCs w:val="20"/>
      </w:rPr>
    </w:pPr>
    <w:r w:rsidRPr="00F20C1A">
      <w:rPr>
        <w:rFonts w:ascii="Arial Narrow" w:hAnsi="Arial Narrow"/>
        <w:sz w:val="20"/>
        <w:szCs w:val="20"/>
      </w:rPr>
      <w:t xml:space="preserve">Załącznik nr </w:t>
    </w:r>
    <w:r w:rsidR="003A2D16">
      <w:rPr>
        <w:rFonts w:ascii="Arial Narrow" w:hAnsi="Arial Narrow"/>
        <w:sz w:val="20"/>
        <w:szCs w:val="20"/>
      </w:rPr>
      <w:t xml:space="preserve">8 </w:t>
    </w:r>
    <w:r w:rsidR="00C34864">
      <w:rPr>
        <w:rFonts w:ascii="Arial Narrow" w:hAnsi="Arial Narrow"/>
        <w:sz w:val="20"/>
        <w:szCs w:val="20"/>
      </w:rPr>
      <w:t>do S</w:t>
    </w:r>
    <w:r w:rsidRPr="00F20C1A">
      <w:rPr>
        <w:rFonts w:ascii="Arial Narrow" w:hAnsi="Arial Narrow"/>
        <w:sz w:val="20"/>
        <w:szCs w:val="20"/>
      </w:rPr>
      <w:t>WZ nr ref. DZ.</w:t>
    </w:r>
    <w:r w:rsidR="003A2D16">
      <w:rPr>
        <w:rFonts w:ascii="Arial Narrow" w:hAnsi="Arial Narrow"/>
        <w:sz w:val="20"/>
        <w:szCs w:val="20"/>
      </w:rPr>
      <w:t>RO</w:t>
    </w:r>
    <w:r w:rsidRPr="00F20C1A">
      <w:rPr>
        <w:rFonts w:ascii="Arial Narrow" w:hAnsi="Arial Narrow"/>
        <w:sz w:val="20"/>
        <w:szCs w:val="20"/>
      </w:rPr>
      <w:t>.341</w:t>
    </w:r>
    <w:r w:rsidR="00143D16">
      <w:rPr>
        <w:rFonts w:ascii="Arial Narrow" w:hAnsi="Arial Narrow"/>
        <w:sz w:val="20"/>
        <w:szCs w:val="20"/>
      </w:rPr>
      <w:t>.</w:t>
    </w:r>
    <w:r w:rsidR="00F71836">
      <w:rPr>
        <w:rFonts w:ascii="Arial Narrow" w:hAnsi="Arial Narrow"/>
        <w:sz w:val="20"/>
        <w:szCs w:val="20"/>
      </w:rPr>
      <w:t>144.2024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B81D1" w14:textId="77777777" w:rsidR="00F71836" w:rsidRDefault="00F71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BA5A9C"/>
    <w:multiLevelType w:val="hybridMultilevel"/>
    <w:tmpl w:val="92D2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B61A0"/>
    <w:multiLevelType w:val="hybridMultilevel"/>
    <w:tmpl w:val="239A1F74"/>
    <w:lvl w:ilvl="0" w:tplc="8DF0B8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49411">
    <w:abstractNumId w:val="1"/>
  </w:num>
  <w:num w:numId="2" w16cid:durableId="258488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173"/>
    <w:rsid w:val="00037E50"/>
    <w:rsid w:val="00054269"/>
    <w:rsid w:val="000553EF"/>
    <w:rsid w:val="000640C2"/>
    <w:rsid w:val="000B69F7"/>
    <w:rsid w:val="000C71E9"/>
    <w:rsid w:val="0011022A"/>
    <w:rsid w:val="00114E72"/>
    <w:rsid w:val="00143D16"/>
    <w:rsid w:val="00182819"/>
    <w:rsid w:val="00193142"/>
    <w:rsid w:val="001C37A7"/>
    <w:rsid w:val="001E68E4"/>
    <w:rsid w:val="0021569D"/>
    <w:rsid w:val="00256AA6"/>
    <w:rsid w:val="00257D15"/>
    <w:rsid w:val="00260B8C"/>
    <w:rsid w:val="00281EF6"/>
    <w:rsid w:val="002B65A6"/>
    <w:rsid w:val="002C0A74"/>
    <w:rsid w:val="002D3D73"/>
    <w:rsid w:val="002F5386"/>
    <w:rsid w:val="0030264B"/>
    <w:rsid w:val="00346368"/>
    <w:rsid w:val="00373F39"/>
    <w:rsid w:val="0037723A"/>
    <w:rsid w:val="0038441F"/>
    <w:rsid w:val="003A2D16"/>
    <w:rsid w:val="003B4251"/>
    <w:rsid w:val="003B730F"/>
    <w:rsid w:val="003D108B"/>
    <w:rsid w:val="003F494F"/>
    <w:rsid w:val="00474F2A"/>
    <w:rsid w:val="00475748"/>
    <w:rsid w:val="004763B9"/>
    <w:rsid w:val="004A1B3E"/>
    <w:rsid w:val="004B4743"/>
    <w:rsid w:val="004B59CF"/>
    <w:rsid w:val="004E1FEB"/>
    <w:rsid w:val="004E4C6E"/>
    <w:rsid w:val="00531173"/>
    <w:rsid w:val="005431E3"/>
    <w:rsid w:val="00543246"/>
    <w:rsid w:val="00556114"/>
    <w:rsid w:val="0056175C"/>
    <w:rsid w:val="005709A8"/>
    <w:rsid w:val="005A2447"/>
    <w:rsid w:val="005D4F53"/>
    <w:rsid w:val="0061183E"/>
    <w:rsid w:val="006416B5"/>
    <w:rsid w:val="006430F5"/>
    <w:rsid w:val="00676E81"/>
    <w:rsid w:val="006B5A2E"/>
    <w:rsid w:val="006C02A6"/>
    <w:rsid w:val="006E0955"/>
    <w:rsid w:val="006E09DE"/>
    <w:rsid w:val="00704D2D"/>
    <w:rsid w:val="007052F9"/>
    <w:rsid w:val="007055E3"/>
    <w:rsid w:val="007108EB"/>
    <w:rsid w:val="00712CDD"/>
    <w:rsid w:val="007347BC"/>
    <w:rsid w:val="00734B3A"/>
    <w:rsid w:val="00741B7C"/>
    <w:rsid w:val="00756247"/>
    <w:rsid w:val="00766F24"/>
    <w:rsid w:val="007716C8"/>
    <w:rsid w:val="00776765"/>
    <w:rsid w:val="007B5EA2"/>
    <w:rsid w:val="007E2CCF"/>
    <w:rsid w:val="007E6CC4"/>
    <w:rsid w:val="008333BE"/>
    <w:rsid w:val="0083569D"/>
    <w:rsid w:val="00866D15"/>
    <w:rsid w:val="00884C3D"/>
    <w:rsid w:val="008B1BC3"/>
    <w:rsid w:val="008B6AF6"/>
    <w:rsid w:val="008F3538"/>
    <w:rsid w:val="008F5E1B"/>
    <w:rsid w:val="00905F0F"/>
    <w:rsid w:val="00916F83"/>
    <w:rsid w:val="00975EBA"/>
    <w:rsid w:val="009A7754"/>
    <w:rsid w:val="009E38E0"/>
    <w:rsid w:val="009E7AC9"/>
    <w:rsid w:val="009F09F5"/>
    <w:rsid w:val="009F2E23"/>
    <w:rsid w:val="00A31DEC"/>
    <w:rsid w:val="00A43678"/>
    <w:rsid w:val="00A56787"/>
    <w:rsid w:val="00A60BE4"/>
    <w:rsid w:val="00A803E9"/>
    <w:rsid w:val="00AB59D0"/>
    <w:rsid w:val="00AC44E2"/>
    <w:rsid w:val="00AE1301"/>
    <w:rsid w:val="00B22C04"/>
    <w:rsid w:val="00B566E1"/>
    <w:rsid w:val="00B707CE"/>
    <w:rsid w:val="00B72B55"/>
    <w:rsid w:val="00B96BE0"/>
    <w:rsid w:val="00BD1477"/>
    <w:rsid w:val="00C16838"/>
    <w:rsid w:val="00C34864"/>
    <w:rsid w:val="00C44047"/>
    <w:rsid w:val="00C95083"/>
    <w:rsid w:val="00C96F12"/>
    <w:rsid w:val="00CA0856"/>
    <w:rsid w:val="00CE1804"/>
    <w:rsid w:val="00CF1FEA"/>
    <w:rsid w:val="00CF2BAC"/>
    <w:rsid w:val="00D278A8"/>
    <w:rsid w:val="00D427C8"/>
    <w:rsid w:val="00D94CA3"/>
    <w:rsid w:val="00E41F83"/>
    <w:rsid w:val="00EA13FC"/>
    <w:rsid w:val="00EB15ED"/>
    <w:rsid w:val="00EE6676"/>
    <w:rsid w:val="00EF583D"/>
    <w:rsid w:val="00F12B9E"/>
    <w:rsid w:val="00F20C1A"/>
    <w:rsid w:val="00F2545D"/>
    <w:rsid w:val="00F53112"/>
    <w:rsid w:val="00F71836"/>
    <w:rsid w:val="00F96394"/>
    <w:rsid w:val="00FA2087"/>
    <w:rsid w:val="00FD6B7D"/>
    <w:rsid w:val="00FD6E64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7D302D"/>
  <w15:chartTrackingRefBased/>
  <w15:docId w15:val="{BFD2F5B1-4F92-481F-B5BF-78E4E05D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60B8C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rsid w:val="00531173"/>
  </w:style>
  <w:style w:type="paragraph" w:styleId="Nagwek">
    <w:name w:val="header"/>
    <w:basedOn w:val="Normalny"/>
    <w:link w:val="NagwekZnak"/>
    <w:uiPriority w:val="99"/>
    <w:rsid w:val="00531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B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B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60B8C"/>
    <w:rPr>
      <w:rFonts w:ascii="CG Omega" w:eastAsia="Times New Roman" w:hAnsi="CG Omega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C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C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E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E8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2ZnakZnak">
    <w:name w:val="Znak Znak2 Znak Znak"/>
    <w:basedOn w:val="Normalny"/>
    <w:rsid w:val="00A43678"/>
  </w:style>
  <w:style w:type="paragraph" w:styleId="Akapitzlist">
    <w:name w:val="List Paragraph"/>
    <w:basedOn w:val="Normalny"/>
    <w:uiPriority w:val="34"/>
    <w:qFormat/>
    <w:rsid w:val="005431E3"/>
    <w:pPr>
      <w:ind w:left="720"/>
      <w:contextualSpacing/>
    </w:pPr>
  </w:style>
  <w:style w:type="table" w:styleId="Tabela-Siatka">
    <w:name w:val="Table Grid"/>
    <w:basedOn w:val="Standardowy"/>
    <w:uiPriority w:val="39"/>
    <w:rsid w:val="00054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3D108B"/>
    <w:pPr>
      <w:suppressAutoHyphens/>
      <w:jc w:val="center"/>
    </w:pPr>
    <w:rPr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D10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10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D108B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D14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14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1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79A01-2C4D-4A36-A5E1-F591FBFD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Ruks</dc:creator>
  <cp:keywords/>
  <dc:description/>
  <cp:lastModifiedBy>Anna Rojna</cp:lastModifiedBy>
  <cp:revision>19</cp:revision>
  <cp:lastPrinted>2017-08-03T09:36:00Z</cp:lastPrinted>
  <dcterms:created xsi:type="dcterms:W3CDTF">2024-12-13T13:28:00Z</dcterms:created>
  <dcterms:modified xsi:type="dcterms:W3CDTF">2024-12-24T08:00:00Z</dcterms:modified>
</cp:coreProperties>
</file>