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DFD043" w14:textId="77777777" w:rsidR="00C84DA0" w:rsidRPr="00C84DA0" w:rsidRDefault="00C84DA0" w:rsidP="00C84DA0">
      <w:pPr>
        <w:jc w:val="right"/>
        <w:rPr>
          <w:rFonts w:ascii="Calibri" w:hAnsi="Calibri" w:cs="Calibri"/>
          <w:b/>
          <w:sz w:val="22"/>
          <w:szCs w:val="22"/>
        </w:rPr>
      </w:pPr>
      <w:r w:rsidRPr="00C84DA0">
        <w:rPr>
          <w:rFonts w:ascii="Calibri" w:hAnsi="Calibri" w:cs="Calibri"/>
          <w:b/>
          <w:sz w:val="22"/>
          <w:szCs w:val="22"/>
        </w:rPr>
        <w:t>Załącznik nr 3 do umowy nr BZS……2024 z dnia 2024 roku</w:t>
      </w:r>
    </w:p>
    <w:p w14:paraId="703DCF71" w14:textId="77777777" w:rsidR="00C84DA0" w:rsidRDefault="00C84DA0" w:rsidP="00C84DA0">
      <w:pPr>
        <w:widowControl w:val="0"/>
        <w:autoSpaceDE w:val="0"/>
        <w:autoSpaceDN w:val="0"/>
        <w:spacing w:after="0" w:line="270" w:lineRule="exact"/>
        <w:jc w:val="center"/>
        <w:rPr>
          <w:rFonts w:ascii="Calibri"/>
          <w:b/>
          <w:color w:val="000000"/>
          <w:spacing w:val="-2"/>
          <w:sz w:val="22"/>
          <w:szCs w:val="22"/>
        </w:rPr>
      </w:pPr>
      <w:r w:rsidRPr="00C84DA0">
        <w:rPr>
          <w:rFonts w:ascii="Calibri" w:hAnsi="Calibri" w:cs="Calibri"/>
          <w:b/>
          <w:color w:val="000000"/>
          <w:sz w:val="22"/>
          <w:szCs w:val="22"/>
        </w:rPr>
        <w:t>OBOWIĄZKI</w:t>
      </w:r>
      <w:r w:rsidRPr="00C84DA0">
        <w:rPr>
          <w:rFonts w:ascii="Calibri"/>
          <w:b/>
          <w:color w:val="000000"/>
          <w:spacing w:val="-1"/>
          <w:sz w:val="22"/>
          <w:szCs w:val="22"/>
        </w:rPr>
        <w:t xml:space="preserve"> </w:t>
      </w:r>
      <w:r w:rsidRPr="00C84DA0">
        <w:rPr>
          <w:rFonts w:ascii="Calibri"/>
          <w:b/>
          <w:color w:val="000000"/>
          <w:spacing w:val="-2"/>
          <w:sz w:val="22"/>
          <w:szCs w:val="22"/>
        </w:rPr>
        <w:t>WYKONAWCY</w:t>
      </w:r>
    </w:p>
    <w:p w14:paraId="5ADF6AC9" w14:textId="77777777" w:rsidR="00C84DA0" w:rsidRPr="00C84DA0" w:rsidRDefault="00C84DA0" w:rsidP="00C84DA0">
      <w:pPr>
        <w:widowControl w:val="0"/>
        <w:autoSpaceDE w:val="0"/>
        <w:autoSpaceDN w:val="0"/>
        <w:spacing w:after="0" w:line="270" w:lineRule="exact"/>
        <w:jc w:val="center"/>
        <w:rPr>
          <w:rFonts w:ascii="Calibri" w:hAnsi="Calibri" w:cs="Calibri"/>
          <w:b/>
          <w:color w:val="000000"/>
          <w:sz w:val="22"/>
          <w:szCs w:val="22"/>
        </w:rPr>
      </w:pPr>
    </w:p>
    <w:p w14:paraId="641A3B02" w14:textId="77777777" w:rsidR="00C84DA0" w:rsidRPr="00C84DA0" w:rsidRDefault="00C84DA0" w:rsidP="00C84DA0">
      <w:pPr>
        <w:jc w:val="center"/>
        <w:rPr>
          <w:rFonts w:ascii="Calibri" w:hAnsi="Calibri" w:cs="Calibri"/>
          <w:b/>
          <w:i/>
          <w:iCs/>
          <w:noProof/>
          <w:sz w:val="22"/>
          <w:szCs w:val="22"/>
        </w:rPr>
      </w:pPr>
      <w:r w:rsidRPr="00C84DA0">
        <w:rPr>
          <w:rFonts w:ascii="Calibri" w:hAnsi="Calibri" w:cs="Calibri"/>
          <w:b/>
          <w:i/>
          <w:iCs/>
          <w:noProof/>
          <w:sz w:val="22"/>
          <w:szCs w:val="22"/>
        </w:rPr>
        <w:t>UWAGA: Wskazane w załączniku obowiązki Wykonawcy mają zostać zrealizowane staraniem</w:t>
      </w:r>
    </w:p>
    <w:p w14:paraId="5D56B40F" w14:textId="77777777" w:rsidR="00C84DA0" w:rsidRPr="00C84DA0" w:rsidRDefault="00C84DA0" w:rsidP="00C84DA0">
      <w:pPr>
        <w:jc w:val="center"/>
        <w:rPr>
          <w:rFonts w:ascii="Calibri" w:hAnsi="Calibri" w:cs="Calibri"/>
          <w:b/>
          <w:i/>
          <w:iCs/>
          <w:noProof/>
          <w:sz w:val="22"/>
          <w:szCs w:val="22"/>
        </w:rPr>
      </w:pPr>
      <w:r w:rsidRPr="00C84DA0">
        <w:rPr>
          <w:rFonts w:ascii="Calibri" w:hAnsi="Calibri" w:cs="Calibri"/>
          <w:b/>
          <w:i/>
          <w:iCs/>
          <w:noProof/>
          <w:sz w:val="22"/>
          <w:szCs w:val="22"/>
        </w:rPr>
        <w:t>ina koszt Wykonawcy tj. bez prawa do dodatkowego wynagrodzenia (chyba że wyraźnie</w:t>
      </w:r>
    </w:p>
    <w:p w14:paraId="624698B6" w14:textId="77777777" w:rsidR="00C84DA0" w:rsidRDefault="00C84DA0" w:rsidP="00C84DA0">
      <w:pPr>
        <w:jc w:val="center"/>
        <w:rPr>
          <w:rFonts w:ascii="Calibri" w:hAnsi="Calibri" w:cs="Calibri"/>
          <w:b/>
          <w:i/>
          <w:iCs/>
          <w:noProof/>
          <w:sz w:val="22"/>
          <w:szCs w:val="22"/>
        </w:rPr>
      </w:pPr>
      <w:r w:rsidRPr="00C84DA0">
        <w:rPr>
          <w:rFonts w:ascii="Calibri" w:hAnsi="Calibri" w:cs="Calibri"/>
          <w:b/>
          <w:i/>
          <w:iCs/>
          <w:noProof/>
          <w:sz w:val="22"/>
          <w:szCs w:val="22"/>
        </w:rPr>
        <w:t>stwierdzono i udokumentowano, że jest to poza obowiązkami Wykonawcy)</w:t>
      </w:r>
    </w:p>
    <w:p w14:paraId="6E8A6110" w14:textId="377023F8" w:rsidR="00C84DA0" w:rsidRPr="00C84DA0" w:rsidRDefault="00C84DA0" w:rsidP="00BB1B81">
      <w:pPr>
        <w:pStyle w:val="Akapitzlist"/>
        <w:numPr>
          <w:ilvl w:val="0"/>
          <w:numId w:val="1"/>
        </w:numPr>
        <w:jc w:val="both"/>
        <w:rPr>
          <w:rFonts w:ascii="Calibri" w:hAnsi="Calibri" w:cs="Calibri"/>
          <w:b/>
        </w:rPr>
      </w:pPr>
      <w:r w:rsidRPr="00C84DA0">
        <w:rPr>
          <w:rFonts w:ascii="Calibri" w:hAnsi="Calibri" w:cs="Calibri"/>
          <w:b/>
        </w:rPr>
        <w:t>WYKONANIE DOKUMENTACJI PROJEKTOWEJ.</w:t>
      </w:r>
    </w:p>
    <w:p w14:paraId="1AD4F688" w14:textId="21D59227" w:rsidR="00C84DA0" w:rsidRPr="00C84DA0" w:rsidRDefault="00C84DA0" w:rsidP="00BB1B81">
      <w:pPr>
        <w:pStyle w:val="Akapitzlist"/>
        <w:numPr>
          <w:ilvl w:val="0"/>
          <w:numId w:val="2"/>
        </w:numPr>
        <w:jc w:val="both"/>
        <w:rPr>
          <w:rFonts w:ascii="Calibri" w:hAnsi="Calibri" w:cs="Calibri"/>
          <w:sz w:val="22"/>
          <w:szCs w:val="22"/>
        </w:rPr>
      </w:pPr>
      <w:r w:rsidRPr="00C84DA0">
        <w:rPr>
          <w:rFonts w:ascii="Calibri" w:hAnsi="Calibri" w:cs="Calibri"/>
          <w:sz w:val="22"/>
          <w:szCs w:val="22"/>
        </w:rPr>
        <w:t>Wykonanie inwentaryzacji pomiarowo – rysunkowej obiektu, oraz trwałego oznakowania elementów budynku do rozbiórki i dokumentacją opisową.</w:t>
      </w:r>
    </w:p>
    <w:p w14:paraId="32B9DDF0" w14:textId="74F99F9C" w:rsidR="008328EA" w:rsidRPr="00C84DA0" w:rsidRDefault="00C84DA0" w:rsidP="00BB1B81">
      <w:pPr>
        <w:pStyle w:val="Akapitzlist"/>
        <w:numPr>
          <w:ilvl w:val="0"/>
          <w:numId w:val="2"/>
        </w:numPr>
        <w:jc w:val="both"/>
        <w:rPr>
          <w:rFonts w:ascii="Calibri" w:hAnsi="Calibri" w:cs="Calibri"/>
          <w:sz w:val="22"/>
          <w:szCs w:val="22"/>
        </w:rPr>
      </w:pPr>
      <w:r w:rsidRPr="00C84DA0">
        <w:rPr>
          <w:rFonts w:ascii="Calibri" w:hAnsi="Calibri" w:cs="Calibri"/>
          <w:sz w:val="22"/>
          <w:szCs w:val="22"/>
        </w:rPr>
        <w:t>Przygotowanie dokumentacji architektonicznej i konserwatorskiej ze wstępnego rozpoznania budynku pod kątem przekształceń, szczegółowego programu prac remontowo – konserwatorskich.</w:t>
      </w:r>
    </w:p>
    <w:p w14:paraId="678E9603" w14:textId="0039044D" w:rsidR="00C84DA0" w:rsidRPr="00C84DA0" w:rsidRDefault="00C84DA0" w:rsidP="00BB1B81">
      <w:pPr>
        <w:pStyle w:val="Akapitzlist"/>
        <w:numPr>
          <w:ilvl w:val="0"/>
          <w:numId w:val="2"/>
        </w:numPr>
        <w:jc w:val="both"/>
        <w:rPr>
          <w:rFonts w:ascii="Calibri" w:hAnsi="Calibri" w:cs="Calibri"/>
          <w:sz w:val="22"/>
          <w:szCs w:val="22"/>
        </w:rPr>
      </w:pPr>
      <w:r w:rsidRPr="00C84DA0">
        <w:rPr>
          <w:rFonts w:ascii="Calibri" w:hAnsi="Calibri" w:cs="Calibri"/>
          <w:sz w:val="22"/>
          <w:szCs w:val="22"/>
        </w:rPr>
        <w:t>Złożenie wniosku o pozwolenie na rozbiórkę i translokację do właściwego urzędu i starostwa, skutkującego uzyskaniem pozwolenia na rozbiórkę z translokacją.</w:t>
      </w:r>
    </w:p>
    <w:p w14:paraId="2059A1E2" w14:textId="11692162" w:rsidR="00C84DA0" w:rsidRDefault="00C84DA0" w:rsidP="00BB1B81">
      <w:pPr>
        <w:pStyle w:val="Akapitzlist"/>
        <w:numPr>
          <w:ilvl w:val="0"/>
          <w:numId w:val="2"/>
        </w:numPr>
        <w:jc w:val="both"/>
        <w:rPr>
          <w:rFonts w:ascii="Calibri" w:hAnsi="Calibri" w:cs="Calibri"/>
          <w:sz w:val="22"/>
          <w:szCs w:val="22"/>
        </w:rPr>
      </w:pPr>
      <w:r w:rsidRPr="00C84DA0">
        <w:rPr>
          <w:rFonts w:ascii="Calibri" w:hAnsi="Calibri" w:cs="Calibri"/>
          <w:sz w:val="22"/>
          <w:szCs w:val="22"/>
        </w:rPr>
        <w:t>Wykonanie pełnego, kompletnego projektu budowlanego lub/i projektów budowlanych</w:t>
      </w:r>
      <w:r>
        <w:rPr>
          <w:rFonts w:ascii="Calibri" w:hAnsi="Calibri" w:cs="Calibri"/>
          <w:sz w:val="22"/>
          <w:szCs w:val="22"/>
        </w:rPr>
        <w:t xml:space="preserve"> </w:t>
      </w:r>
      <w:r w:rsidRPr="00C84DA0">
        <w:rPr>
          <w:rFonts w:ascii="Calibri" w:hAnsi="Calibri" w:cs="Calibri"/>
          <w:sz w:val="22"/>
          <w:szCs w:val="22"/>
        </w:rPr>
        <w:t>(we wszystkich branżach),</w:t>
      </w:r>
    </w:p>
    <w:p w14:paraId="2CBDC55D" w14:textId="77777777" w:rsidR="00C84DA0" w:rsidRPr="00C84DA0" w:rsidRDefault="00C84DA0" w:rsidP="00BB1B81">
      <w:pPr>
        <w:pStyle w:val="Akapitzlist"/>
        <w:numPr>
          <w:ilvl w:val="0"/>
          <w:numId w:val="2"/>
        </w:numPr>
        <w:jc w:val="both"/>
        <w:rPr>
          <w:rFonts w:ascii="Calibri" w:hAnsi="Calibri" w:cs="Calibri"/>
          <w:sz w:val="22"/>
          <w:szCs w:val="22"/>
        </w:rPr>
      </w:pPr>
      <w:r w:rsidRPr="00C84DA0">
        <w:rPr>
          <w:rFonts w:ascii="Calibri" w:hAnsi="Calibri" w:cs="Calibri"/>
          <w:sz w:val="22"/>
          <w:szCs w:val="22"/>
        </w:rPr>
        <w:t>Złożenie wniosku i uzyskanie ostatecznych i/lub prawomocnych zamiennych decyzji</w:t>
      </w:r>
    </w:p>
    <w:p w14:paraId="205249E6" w14:textId="366DA548" w:rsidR="00C84DA0" w:rsidRPr="00C84DA0" w:rsidRDefault="00C84DA0" w:rsidP="007D2C57">
      <w:pPr>
        <w:pStyle w:val="Akapitzlist"/>
        <w:jc w:val="both"/>
        <w:rPr>
          <w:rFonts w:ascii="Calibri" w:hAnsi="Calibri" w:cs="Calibri"/>
          <w:sz w:val="22"/>
          <w:szCs w:val="22"/>
        </w:rPr>
      </w:pPr>
      <w:r w:rsidRPr="00C84DA0">
        <w:rPr>
          <w:rFonts w:ascii="Calibri" w:hAnsi="Calibri" w:cs="Calibri"/>
          <w:sz w:val="22"/>
          <w:szCs w:val="22"/>
        </w:rPr>
        <w:t>o pozwoleniu na budowę lub innych decyzji umożliwiających realizację robót lub/i części</w:t>
      </w:r>
      <w:r>
        <w:rPr>
          <w:rFonts w:ascii="Calibri" w:hAnsi="Calibri" w:cs="Calibri"/>
          <w:sz w:val="22"/>
          <w:szCs w:val="22"/>
        </w:rPr>
        <w:t xml:space="preserve"> </w:t>
      </w:r>
      <w:r w:rsidRPr="00C84DA0">
        <w:rPr>
          <w:rFonts w:ascii="Calibri" w:hAnsi="Calibri" w:cs="Calibri"/>
          <w:sz w:val="22"/>
          <w:szCs w:val="22"/>
        </w:rPr>
        <w:t>robót.</w:t>
      </w:r>
    </w:p>
    <w:p w14:paraId="63612730" w14:textId="570AEE24" w:rsidR="00C84DA0" w:rsidRDefault="00C84DA0" w:rsidP="00BB1B81">
      <w:pPr>
        <w:pStyle w:val="Akapitzlist"/>
        <w:numPr>
          <w:ilvl w:val="0"/>
          <w:numId w:val="2"/>
        </w:numPr>
        <w:jc w:val="both"/>
        <w:rPr>
          <w:rFonts w:ascii="Calibri" w:hAnsi="Calibri" w:cs="Calibri"/>
          <w:sz w:val="22"/>
          <w:szCs w:val="22"/>
        </w:rPr>
      </w:pPr>
      <w:r w:rsidRPr="00C84DA0">
        <w:rPr>
          <w:rFonts w:ascii="Calibri" w:hAnsi="Calibri" w:cs="Calibri"/>
          <w:sz w:val="22"/>
          <w:szCs w:val="22"/>
        </w:rPr>
        <w:t>Wykonanie pełnych, kompletnych, wielobranżowych projektów wykonawczych.</w:t>
      </w:r>
    </w:p>
    <w:p w14:paraId="2499A727" w14:textId="38605CB3" w:rsidR="00C84DA0" w:rsidRDefault="00C84DA0" w:rsidP="00BB1B81">
      <w:pPr>
        <w:pStyle w:val="Akapitzlist"/>
        <w:numPr>
          <w:ilvl w:val="0"/>
          <w:numId w:val="2"/>
        </w:numPr>
        <w:jc w:val="both"/>
        <w:rPr>
          <w:rFonts w:ascii="Calibri" w:hAnsi="Calibri" w:cs="Calibri"/>
          <w:sz w:val="22"/>
          <w:szCs w:val="22"/>
        </w:rPr>
      </w:pPr>
      <w:r w:rsidRPr="00C84DA0">
        <w:rPr>
          <w:rFonts w:ascii="Calibri" w:hAnsi="Calibri" w:cs="Calibri"/>
          <w:sz w:val="22"/>
          <w:szCs w:val="22"/>
        </w:rPr>
        <w:t>Ponadto, Wykonawca jest zobowiązany do przekazania dokumentacji projektowej</w:t>
      </w:r>
      <w:r>
        <w:rPr>
          <w:rFonts w:ascii="Calibri" w:hAnsi="Calibri" w:cs="Calibri"/>
          <w:sz w:val="22"/>
          <w:szCs w:val="22"/>
        </w:rPr>
        <w:t xml:space="preserve"> </w:t>
      </w:r>
      <w:r w:rsidRPr="00C84DA0">
        <w:rPr>
          <w:rFonts w:ascii="Calibri" w:hAnsi="Calibri" w:cs="Calibri"/>
          <w:sz w:val="22"/>
          <w:szCs w:val="22"/>
        </w:rPr>
        <w:t>Zamawiającemu w wersji papierowej oraz elektronicznej na nośnikach CD.</w:t>
      </w:r>
    </w:p>
    <w:p w14:paraId="66B9B992" w14:textId="7E3169AE" w:rsidR="00C84DA0" w:rsidRDefault="00C84DA0" w:rsidP="00BB1B81">
      <w:pPr>
        <w:pStyle w:val="Akapitzlist"/>
        <w:numPr>
          <w:ilvl w:val="0"/>
          <w:numId w:val="2"/>
        </w:numPr>
        <w:jc w:val="both"/>
        <w:rPr>
          <w:rFonts w:ascii="Calibri" w:hAnsi="Calibri" w:cs="Calibri"/>
          <w:sz w:val="22"/>
          <w:szCs w:val="22"/>
        </w:rPr>
      </w:pPr>
      <w:r w:rsidRPr="00C84DA0">
        <w:rPr>
          <w:rFonts w:ascii="Calibri" w:hAnsi="Calibri" w:cs="Calibri"/>
          <w:sz w:val="22"/>
          <w:szCs w:val="22"/>
        </w:rPr>
        <w:t>Uzyskanie we własnym zakresie i na własny koszt (w imieniu i na rzecz Zamawiającego)</w:t>
      </w:r>
      <w:r>
        <w:rPr>
          <w:rFonts w:ascii="Calibri" w:hAnsi="Calibri" w:cs="Calibri"/>
          <w:sz w:val="22"/>
          <w:szCs w:val="22"/>
        </w:rPr>
        <w:t xml:space="preserve"> </w:t>
      </w:r>
      <w:r w:rsidRPr="00C84DA0">
        <w:rPr>
          <w:rFonts w:ascii="Calibri" w:hAnsi="Calibri" w:cs="Calibri"/>
          <w:sz w:val="22"/>
          <w:szCs w:val="22"/>
        </w:rPr>
        <w:t>wszelkich opinii, uzgodnień, zezwoleń i decyzji niezbędnych do wykonania przedmiotu</w:t>
      </w:r>
      <w:r>
        <w:rPr>
          <w:rFonts w:ascii="Calibri" w:hAnsi="Calibri" w:cs="Calibri"/>
          <w:sz w:val="22"/>
          <w:szCs w:val="22"/>
        </w:rPr>
        <w:t xml:space="preserve"> </w:t>
      </w:r>
      <w:r w:rsidRPr="00C84DA0">
        <w:rPr>
          <w:rFonts w:ascii="Calibri" w:hAnsi="Calibri" w:cs="Calibri"/>
          <w:sz w:val="22"/>
          <w:szCs w:val="22"/>
        </w:rPr>
        <w:t>Umowy.</w:t>
      </w:r>
    </w:p>
    <w:p w14:paraId="5B6AFEE0" w14:textId="76AC94BD" w:rsidR="00C84DA0" w:rsidRDefault="00C84DA0" w:rsidP="00BB1B81">
      <w:pPr>
        <w:pStyle w:val="Akapitzlist"/>
        <w:numPr>
          <w:ilvl w:val="0"/>
          <w:numId w:val="2"/>
        </w:numPr>
        <w:jc w:val="both"/>
        <w:rPr>
          <w:rFonts w:ascii="Calibri" w:hAnsi="Calibri" w:cs="Calibri"/>
          <w:sz w:val="22"/>
          <w:szCs w:val="22"/>
        </w:rPr>
      </w:pPr>
      <w:r w:rsidRPr="00C84DA0">
        <w:rPr>
          <w:rFonts w:ascii="Calibri" w:hAnsi="Calibri" w:cs="Calibri"/>
          <w:sz w:val="22"/>
          <w:szCs w:val="22"/>
        </w:rPr>
        <w:t>Wykonawca zobowiązuje się wykonać dokumentację projektową zgodnie z Umową,</w:t>
      </w:r>
      <w:r>
        <w:rPr>
          <w:rFonts w:ascii="Calibri" w:hAnsi="Calibri" w:cs="Calibri"/>
          <w:sz w:val="22"/>
          <w:szCs w:val="22"/>
        </w:rPr>
        <w:t xml:space="preserve"> </w:t>
      </w:r>
      <w:r w:rsidRPr="00C84DA0">
        <w:rPr>
          <w:rFonts w:ascii="Calibri" w:hAnsi="Calibri" w:cs="Calibri"/>
          <w:sz w:val="22"/>
          <w:szCs w:val="22"/>
        </w:rPr>
        <w:t>z zachowaniem szczególnej staranności wymaganej od profesjonalisty, a także zgodnie z</w:t>
      </w:r>
      <w:r>
        <w:rPr>
          <w:rFonts w:ascii="Calibri" w:hAnsi="Calibri" w:cs="Calibri"/>
          <w:sz w:val="22"/>
          <w:szCs w:val="22"/>
        </w:rPr>
        <w:t xml:space="preserve"> </w:t>
      </w:r>
      <w:r w:rsidRPr="00C84DA0">
        <w:rPr>
          <w:rFonts w:ascii="Calibri" w:hAnsi="Calibri" w:cs="Calibri"/>
          <w:sz w:val="22"/>
          <w:szCs w:val="22"/>
        </w:rPr>
        <w:t>przepisami i zasadami wiedzy technicznej, obowiązującymi przepisami prawa, w tym w</w:t>
      </w:r>
      <w:r>
        <w:rPr>
          <w:rFonts w:ascii="Calibri" w:hAnsi="Calibri" w:cs="Calibri"/>
          <w:sz w:val="22"/>
          <w:szCs w:val="22"/>
        </w:rPr>
        <w:t xml:space="preserve"> </w:t>
      </w:r>
      <w:r w:rsidRPr="00C84DA0">
        <w:rPr>
          <w:rFonts w:ascii="Calibri" w:hAnsi="Calibri" w:cs="Calibri"/>
          <w:sz w:val="22"/>
          <w:szCs w:val="22"/>
        </w:rPr>
        <w:t>szczególności zgodnie z Ustawą Prawo budowlane i przepisami wykonawczymi do tej</w:t>
      </w:r>
      <w:r>
        <w:rPr>
          <w:rFonts w:ascii="Calibri" w:hAnsi="Calibri" w:cs="Calibri"/>
          <w:sz w:val="22"/>
          <w:szCs w:val="22"/>
        </w:rPr>
        <w:t xml:space="preserve"> </w:t>
      </w:r>
      <w:r w:rsidRPr="00C84DA0">
        <w:rPr>
          <w:rFonts w:ascii="Calibri" w:hAnsi="Calibri" w:cs="Calibri"/>
          <w:sz w:val="22"/>
          <w:szCs w:val="22"/>
        </w:rPr>
        <w:t>ustawy, Ustawą z dnia 11 września 2019r. Prawo zamówień publicznych (dalej: „PZP”)</w:t>
      </w:r>
      <w:r>
        <w:rPr>
          <w:rFonts w:ascii="Calibri" w:hAnsi="Calibri" w:cs="Calibri"/>
          <w:sz w:val="22"/>
          <w:szCs w:val="22"/>
        </w:rPr>
        <w:t xml:space="preserve"> </w:t>
      </w:r>
      <w:r w:rsidRPr="00C84DA0">
        <w:rPr>
          <w:rFonts w:ascii="Calibri" w:hAnsi="Calibri" w:cs="Calibri"/>
          <w:sz w:val="22"/>
          <w:szCs w:val="22"/>
        </w:rPr>
        <w:t>oraz rozporządzeniem Ministra Rozwoju i Technologii z dnia 20 grudnia 2021 r. w sprawie</w:t>
      </w:r>
      <w:r>
        <w:rPr>
          <w:rFonts w:ascii="Calibri" w:hAnsi="Calibri" w:cs="Calibri"/>
          <w:sz w:val="22"/>
          <w:szCs w:val="22"/>
        </w:rPr>
        <w:t xml:space="preserve"> </w:t>
      </w:r>
      <w:r w:rsidRPr="00C84DA0">
        <w:rPr>
          <w:rFonts w:ascii="Calibri" w:hAnsi="Calibri" w:cs="Calibri"/>
          <w:sz w:val="22"/>
          <w:szCs w:val="22"/>
        </w:rPr>
        <w:t>szczegółowego zakresu i formy dokumentacji projektowej, specyﬁkacji technicznych</w:t>
      </w:r>
      <w:r>
        <w:rPr>
          <w:rFonts w:ascii="Calibri" w:hAnsi="Calibri" w:cs="Calibri"/>
          <w:sz w:val="22"/>
          <w:szCs w:val="22"/>
        </w:rPr>
        <w:t xml:space="preserve"> </w:t>
      </w:r>
      <w:r w:rsidRPr="00C84DA0">
        <w:rPr>
          <w:rFonts w:ascii="Calibri" w:hAnsi="Calibri" w:cs="Calibri"/>
          <w:sz w:val="22"/>
          <w:szCs w:val="22"/>
        </w:rPr>
        <w:t>wykonania i odbioru robót budowlanych oraz programu funkcjonalno-użytkowego.</w:t>
      </w:r>
    </w:p>
    <w:p w14:paraId="55AA25E1" w14:textId="7AA83879" w:rsidR="00C84DA0" w:rsidRDefault="00C84DA0" w:rsidP="00BB1B81">
      <w:pPr>
        <w:pStyle w:val="Akapitzlist"/>
        <w:numPr>
          <w:ilvl w:val="0"/>
          <w:numId w:val="2"/>
        </w:numPr>
        <w:jc w:val="both"/>
        <w:rPr>
          <w:rFonts w:ascii="Calibri" w:hAnsi="Calibri" w:cs="Calibri"/>
          <w:sz w:val="22"/>
          <w:szCs w:val="22"/>
        </w:rPr>
      </w:pPr>
      <w:r w:rsidRPr="00C84DA0">
        <w:rPr>
          <w:rFonts w:ascii="Calibri" w:hAnsi="Calibri" w:cs="Calibri"/>
          <w:sz w:val="22"/>
          <w:szCs w:val="22"/>
        </w:rPr>
        <w:t>W celu oceny przez Zamawiającego postępu prac, w całym okresie realizacji prac</w:t>
      </w:r>
      <w:r>
        <w:rPr>
          <w:rFonts w:ascii="Calibri" w:hAnsi="Calibri" w:cs="Calibri"/>
          <w:sz w:val="22"/>
          <w:szCs w:val="22"/>
        </w:rPr>
        <w:t xml:space="preserve"> </w:t>
      </w:r>
      <w:r w:rsidRPr="00C84DA0">
        <w:rPr>
          <w:rFonts w:ascii="Calibri" w:hAnsi="Calibri" w:cs="Calibri"/>
          <w:sz w:val="22"/>
          <w:szCs w:val="22"/>
        </w:rPr>
        <w:t xml:space="preserve">projektowych, Wykonawca będzie przedkładał </w:t>
      </w:r>
      <w:r w:rsidR="00867ADC">
        <w:rPr>
          <w:rFonts w:ascii="Calibri" w:hAnsi="Calibri" w:cs="Calibri"/>
          <w:sz w:val="22"/>
          <w:szCs w:val="22"/>
        </w:rPr>
        <w:t xml:space="preserve">do </w:t>
      </w:r>
      <w:r w:rsidRPr="00C84DA0">
        <w:rPr>
          <w:rFonts w:ascii="Calibri" w:hAnsi="Calibri" w:cs="Calibri"/>
          <w:sz w:val="22"/>
          <w:szCs w:val="22"/>
        </w:rPr>
        <w:t>IK, wraz z raportem miesięcznym,</w:t>
      </w:r>
      <w:r>
        <w:rPr>
          <w:rFonts w:ascii="Calibri" w:hAnsi="Calibri" w:cs="Calibri"/>
          <w:sz w:val="22"/>
          <w:szCs w:val="22"/>
        </w:rPr>
        <w:t xml:space="preserve"> </w:t>
      </w:r>
      <w:r w:rsidRPr="00C84DA0">
        <w:rPr>
          <w:rFonts w:ascii="Calibri" w:hAnsi="Calibri" w:cs="Calibri"/>
          <w:sz w:val="22"/>
          <w:szCs w:val="22"/>
        </w:rPr>
        <w:t>o którym mowa w punkcie 3 poniżej, elektroniczną wersję aktualnie opracowywanej</w:t>
      </w:r>
      <w:r>
        <w:rPr>
          <w:rFonts w:ascii="Calibri" w:hAnsi="Calibri" w:cs="Calibri"/>
          <w:sz w:val="22"/>
          <w:szCs w:val="22"/>
        </w:rPr>
        <w:t xml:space="preserve"> </w:t>
      </w:r>
      <w:r w:rsidRPr="00C84DA0">
        <w:rPr>
          <w:rFonts w:ascii="Calibri" w:hAnsi="Calibri" w:cs="Calibri"/>
          <w:sz w:val="22"/>
          <w:szCs w:val="22"/>
        </w:rPr>
        <w:t>dokumentacji projektowej w formatach otwartych/edytowalnych oraz „pdf ”, i plików</w:t>
      </w:r>
      <w:r>
        <w:rPr>
          <w:rFonts w:ascii="Calibri" w:hAnsi="Calibri" w:cs="Calibri"/>
          <w:sz w:val="22"/>
          <w:szCs w:val="22"/>
        </w:rPr>
        <w:t xml:space="preserve"> </w:t>
      </w:r>
      <w:r w:rsidRPr="00C84DA0">
        <w:rPr>
          <w:rFonts w:ascii="Calibri" w:hAnsi="Calibri" w:cs="Calibri"/>
          <w:sz w:val="22"/>
          <w:szCs w:val="22"/>
        </w:rPr>
        <w:t>graﬁcznych 2D lub 3D (wersja 2004 r. lub nowsza).</w:t>
      </w:r>
    </w:p>
    <w:p w14:paraId="1A50EFF3" w14:textId="5A21F542" w:rsidR="00C84DA0" w:rsidRDefault="00C84DA0" w:rsidP="00BB1B81">
      <w:pPr>
        <w:pStyle w:val="Akapitzlist"/>
        <w:numPr>
          <w:ilvl w:val="0"/>
          <w:numId w:val="2"/>
        </w:numPr>
        <w:jc w:val="both"/>
        <w:rPr>
          <w:rFonts w:ascii="Calibri" w:hAnsi="Calibri" w:cs="Calibri"/>
          <w:sz w:val="22"/>
          <w:szCs w:val="22"/>
        </w:rPr>
      </w:pPr>
      <w:r w:rsidRPr="00C84DA0">
        <w:rPr>
          <w:rFonts w:ascii="Calibri" w:hAnsi="Calibri" w:cs="Calibri"/>
          <w:sz w:val="22"/>
          <w:szCs w:val="22"/>
        </w:rPr>
        <w:t>Ostateczne i zatwierdzone dokumentacje projektowe lub/i dokumentację projektową Wykonawca przekaże Zamawiającemu w wersji elektronicznej</w:t>
      </w:r>
      <w:r w:rsidR="006B79E3">
        <w:rPr>
          <w:rFonts w:ascii="Calibri" w:hAnsi="Calibri" w:cs="Calibri"/>
          <w:sz w:val="22"/>
          <w:szCs w:val="22"/>
        </w:rPr>
        <w:t xml:space="preserve"> na</w:t>
      </w:r>
      <w:r w:rsidR="00262171">
        <w:rPr>
          <w:rFonts w:ascii="Calibri" w:hAnsi="Calibri" w:cs="Calibri"/>
          <w:sz w:val="22"/>
          <w:szCs w:val="22"/>
        </w:rPr>
        <w:t xml:space="preserve"> </w:t>
      </w:r>
      <w:r w:rsidR="006B79E3" w:rsidRPr="006B79E3">
        <w:rPr>
          <w:rFonts w:ascii="Calibri" w:hAnsi="Calibri" w:cs="Calibri"/>
          <w:sz w:val="22"/>
          <w:szCs w:val="22"/>
        </w:rPr>
        <w:t>przenośny</w:t>
      </w:r>
      <w:r w:rsidR="006B79E3">
        <w:rPr>
          <w:rFonts w:ascii="Calibri" w:hAnsi="Calibri" w:cs="Calibri"/>
          <w:sz w:val="22"/>
          <w:szCs w:val="22"/>
        </w:rPr>
        <w:t>m</w:t>
      </w:r>
      <w:r w:rsidR="006B79E3" w:rsidRPr="006B79E3">
        <w:rPr>
          <w:rFonts w:ascii="Calibri" w:hAnsi="Calibri" w:cs="Calibri"/>
          <w:sz w:val="22"/>
          <w:szCs w:val="22"/>
        </w:rPr>
        <w:t xml:space="preserve"> nośnik</w:t>
      </w:r>
      <w:r w:rsidR="006B79E3">
        <w:rPr>
          <w:rFonts w:ascii="Calibri" w:hAnsi="Calibri" w:cs="Calibri"/>
          <w:sz w:val="22"/>
          <w:szCs w:val="22"/>
        </w:rPr>
        <w:t>u</w:t>
      </w:r>
      <w:r w:rsidR="006B79E3" w:rsidRPr="006B79E3">
        <w:rPr>
          <w:rFonts w:ascii="Calibri" w:hAnsi="Calibri" w:cs="Calibri"/>
          <w:sz w:val="22"/>
          <w:szCs w:val="22"/>
        </w:rPr>
        <w:t xml:space="preserve"> przechowywania pamięci </w:t>
      </w:r>
      <w:r w:rsidRPr="00C84DA0">
        <w:rPr>
          <w:rFonts w:ascii="Calibri" w:hAnsi="Calibri" w:cs="Calibri"/>
          <w:sz w:val="22"/>
          <w:szCs w:val="22"/>
        </w:rPr>
        <w:t>muszą znaleźć się kompletne tomy, części dokumentacji, jak w spisie głównym dokumentacji. Pliki nie mogą posiadać zabezpieczenia przed kopiowaniem oraz powinny być zapisane w formatach otwartych/edytowalnych oraz „pdf ”, i plików graﬁcznych 2D lub 3D (wersja 2004 r. lub nowsza).</w:t>
      </w:r>
    </w:p>
    <w:p w14:paraId="42625F89" w14:textId="78173F2D" w:rsidR="00C84DA0" w:rsidRDefault="00C84DA0" w:rsidP="00BB1B81">
      <w:pPr>
        <w:pStyle w:val="Akapitzlist"/>
        <w:numPr>
          <w:ilvl w:val="0"/>
          <w:numId w:val="2"/>
        </w:numPr>
        <w:jc w:val="both"/>
        <w:rPr>
          <w:rFonts w:ascii="Calibri" w:hAnsi="Calibri" w:cs="Calibri"/>
          <w:sz w:val="22"/>
          <w:szCs w:val="22"/>
        </w:rPr>
      </w:pPr>
      <w:r w:rsidRPr="00C84DA0">
        <w:rPr>
          <w:rFonts w:ascii="Calibri" w:hAnsi="Calibri" w:cs="Calibri"/>
          <w:sz w:val="22"/>
          <w:szCs w:val="22"/>
        </w:rPr>
        <w:lastRenderedPageBreak/>
        <w:t>Dokumentacja projektowa w zakresie opisu proponowanych materiałów i urządzeń</w:t>
      </w:r>
      <w:r>
        <w:rPr>
          <w:rFonts w:ascii="Calibri" w:hAnsi="Calibri" w:cs="Calibri"/>
          <w:sz w:val="22"/>
          <w:szCs w:val="22"/>
        </w:rPr>
        <w:t xml:space="preserve"> </w:t>
      </w:r>
      <w:r w:rsidRPr="00C84DA0">
        <w:rPr>
          <w:rFonts w:ascii="Calibri" w:hAnsi="Calibri" w:cs="Calibri"/>
          <w:sz w:val="22"/>
          <w:szCs w:val="22"/>
        </w:rPr>
        <w:t>powinna być wykonana zgodnie z art. 99 PZP. Wykonawca jest zobowiązany</w:t>
      </w:r>
      <w:r>
        <w:rPr>
          <w:rFonts w:ascii="Calibri" w:hAnsi="Calibri" w:cs="Calibri"/>
          <w:sz w:val="22"/>
          <w:szCs w:val="22"/>
        </w:rPr>
        <w:t xml:space="preserve"> </w:t>
      </w:r>
      <w:r w:rsidRPr="00C84DA0">
        <w:rPr>
          <w:rFonts w:ascii="Calibri" w:hAnsi="Calibri" w:cs="Calibri"/>
          <w:sz w:val="22"/>
          <w:szCs w:val="22"/>
        </w:rPr>
        <w:t>w wykonywanej dokumentacji projektowej do opisania rozwiązań technologicznych</w:t>
      </w:r>
      <w:r>
        <w:rPr>
          <w:rFonts w:ascii="Calibri" w:hAnsi="Calibri" w:cs="Calibri"/>
          <w:sz w:val="22"/>
          <w:szCs w:val="22"/>
        </w:rPr>
        <w:t xml:space="preserve"> </w:t>
      </w:r>
      <w:r w:rsidRPr="00C84DA0">
        <w:rPr>
          <w:rFonts w:ascii="Calibri" w:hAnsi="Calibri" w:cs="Calibri"/>
          <w:sz w:val="22"/>
          <w:szCs w:val="22"/>
        </w:rPr>
        <w:t>i zastosowania materiałów w sposób jednoznaczny i wyczerpujący za pomocą</w:t>
      </w:r>
      <w:r>
        <w:rPr>
          <w:rFonts w:ascii="Calibri" w:hAnsi="Calibri" w:cs="Calibri"/>
          <w:sz w:val="22"/>
          <w:szCs w:val="22"/>
        </w:rPr>
        <w:t xml:space="preserve"> </w:t>
      </w:r>
      <w:r w:rsidRPr="00C84DA0">
        <w:rPr>
          <w:rFonts w:ascii="Calibri" w:hAnsi="Calibri" w:cs="Calibri"/>
          <w:sz w:val="22"/>
          <w:szCs w:val="22"/>
        </w:rPr>
        <w:t>dostatecznie dokładnych i zrozumiałych określeń. W dokumentacji projektowej nie mogą</w:t>
      </w:r>
      <w:r>
        <w:rPr>
          <w:rFonts w:ascii="Calibri" w:hAnsi="Calibri" w:cs="Calibri"/>
          <w:sz w:val="22"/>
          <w:szCs w:val="22"/>
        </w:rPr>
        <w:t xml:space="preserve"> </w:t>
      </w:r>
      <w:r w:rsidRPr="00C84DA0">
        <w:rPr>
          <w:rFonts w:ascii="Calibri" w:hAnsi="Calibri" w:cs="Calibri"/>
          <w:sz w:val="22"/>
          <w:szCs w:val="22"/>
        </w:rPr>
        <w:t>być wskazane nazwy własne, znaki towarowe, patenty lub pochodzenie oraz</w:t>
      </w:r>
      <w:r>
        <w:rPr>
          <w:rFonts w:ascii="Calibri" w:hAnsi="Calibri" w:cs="Calibri"/>
          <w:sz w:val="22"/>
          <w:szCs w:val="22"/>
        </w:rPr>
        <w:t xml:space="preserve"> </w:t>
      </w:r>
      <w:r w:rsidRPr="00C84DA0">
        <w:rPr>
          <w:rFonts w:ascii="Calibri" w:hAnsi="Calibri" w:cs="Calibri"/>
          <w:sz w:val="22"/>
          <w:szCs w:val="22"/>
        </w:rPr>
        <w:t>sformułowania, które mogłyby utrudniać uczciwą konkurencję. W przypadku gdy jest to</w:t>
      </w:r>
      <w:r>
        <w:rPr>
          <w:rFonts w:ascii="Calibri" w:hAnsi="Calibri" w:cs="Calibri"/>
          <w:sz w:val="22"/>
          <w:szCs w:val="22"/>
        </w:rPr>
        <w:t xml:space="preserve"> </w:t>
      </w:r>
      <w:r w:rsidRPr="00C84DA0">
        <w:rPr>
          <w:rFonts w:ascii="Calibri" w:hAnsi="Calibri" w:cs="Calibri"/>
          <w:sz w:val="22"/>
          <w:szCs w:val="22"/>
        </w:rPr>
        <w:t>uzasadnione specyﬁką zamówienia lub brakiem możliwości precyzyjnego określenia</w:t>
      </w:r>
      <w:r>
        <w:rPr>
          <w:rFonts w:ascii="Calibri" w:hAnsi="Calibri" w:cs="Calibri"/>
          <w:sz w:val="22"/>
          <w:szCs w:val="22"/>
        </w:rPr>
        <w:t xml:space="preserve"> </w:t>
      </w:r>
      <w:r w:rsidRPr="00C84DA0">
        <w:rPr>
          <w:rFonts w:ascii="Calibri" w:hAnsi="Calibri" w:cs="Calibri"/>
          <w:sz w:val="22"/>
          <w:szCs w:val="22"/>
        </w:rPr>
        <w:t>rozwiązań technologicznych oraz materiałów za pomocą dostatecznie dokładnych</w:t>
      </w:r>
      <w:r>
        <w:rPr>
          <w:rFonts w:ascii="Calibri" w:hAnsi="Calibri" w:cs="Calibri"/>
          <w:sz w:val="22"/>
          <w:szCs w:val="22"/>
        </w:rPr>
        <w:t xml:space="preserve"> </w:t>
      </w:r>
      <w:r w:rsidRPr="00C84DA0">
        <w:rPr>
          <w:rFonts w:ascii="Calibri" w:hAnsi="Calibri" w:cs="Calibri"/>
          <w:sz w:val="22"/>
          <w:szCs w:val="22"/>
        </w:rPr>
        <w:t>określeń, Wykonawca może zastosować określenia wskazane w zdaniu poprzednim, pod</w:t>
      </w:r>
      <w:r>
        <w:rPr>
          <w:rFonts w:ascii="Calibri" w:hAnsi="Calibri" w:cs="Calibri"/>
          <w:sz w:val="22"/>
          <w:szCs w:val="22"/>
        </w:rPr>
        <w:t xml:space="preserve"> </w:t>
      </w:r>
      <w:r w:rsidRPr="00C84DA0">
        <w:rPr>
          <w:rFonts w:ascii="Calibri" w:hAnsi="Calibri" w:cs="Calibri"/>
          <w:sz w:val="22"/>
          <w:szCs w:val="22"/>
        </w:rPr>
        <w:t>warunkiem bezwzględnego zamieszczenia zapisu „lub równoważne”, wskazując</w:t>
      </w:r>
      <w:r>
        <w:rPr>
          <w:rFonts w:ascii="Calibri" w:hAnsi="Calibri" w:cs="Calibri"/>
          <w:sz w:val="22"/>
          <w:szCs w:val="22"/>
        </w:rPr>
        <w:t xml:space="preserve"> </w:t>
      </w:r>
      <w:r w:rsidRPr="00C84DA0">
        <w:rPr>
          <w:rFonts w:ascii="Calibri" w:hAnsi="Calibri" w:cs="Calibri"/>
          <w:sz w:val="22"/>
          <w:szCs w:val="22"/>
        </w:rPr>
        <w:t>jednocześnie minimalne wymagania techniczne materiałów lub technologii</w:t>
      </w:r>
      <w:r>
        <w:rPr>
          <w:rFonts w:ascii="Calibri" w:hAnsi="Calibri" w:cs="Calibri"/>
          <w:sz w:val="22"/>
          <w:szCs w:val="22"/>
        </w:rPr>
        <w:t xml:space="preserve"> </w:t>
      </w:r>
      <w:r w:rsidRPr="00C84DA0">
        <w:rPr>
          <w:rFonts w:ascii="Calibri" w:hAnsi="Calibri" w:cs="Calibri"/>
          <w:sz w:val="22"/>
          <w:szCs w:val="22"/>
        </w:rPr>
        <w:t>równoważnych oraz doprecyzować zakres dopuszczalnej równoważności.</w:t>
      </w:r>
    </w:p>
    <w:p w14:paraId="52D86051" w14:textId="37759929" w:rsidR="00C84DA0" w:rsidRDefault="00C84DA0" w:rsidP="00BB1B81">
      <w:pPr>
        <w:pStyle w:val="Akapitzlist"/>
        <w:numPr>
          <w:ilvl w:val="0"/>
          <w:numId w:val="2"/>
        </w:numPr>
        <w:jc w:val="both"/>
        <w:rPr>
          <w:rFonts w:ascii="Calibri" w:hAnsi="Calibri" w:cs="Calibri"/>
          <w:sz w:val="22"/>
          <w:szCs w:val="22"/>
        </w:rPr>
      </w:pPr>
      <w:r w:rsidRPr="00C84DA0">
        <w:rPr>
          <w:rFonts w:ascii="Calibri" w:hAnsi="Calibri" w:cs="Calibri"/>
          <w:sz w:val="22"/>
          <w:szCs w:val="22"/>
        </w:rPr>
        <w:t>Wykonawca zobowiązany jest do uzgadniania z Zamawiającym i IK wszelkich rozwiązań</w:t>
      </w:r>
      <w:r>
        <w:rPr>
          <w:rFonts w:ascii="Calibri" w:hAnsi="Calibri" w:cs="Calibri"/>
          <w:sz w:val="22"/>
          <w:szCs w:val="22"/>
        </w:rPr>
        <w:t xml:space="preserve"> </w:t>
      </w:r>
      <w:r w:rsidRPr="00C84DA0">
        <w:rPr>
          <w:rFonts w:ascii="Calibri" w:hAnsi="Calibri" w:cs="Calibri"/>
          <w:sz w:val="22"/>
          <w:szCs w:val="22"/>
        </w:rPr>
        <w:t>technicznych, technologicznych oraz stosowanych materiałów, przed ich uwzględnieniem</w:t>
      </w:r>
      <w:r>
        <w:rPr>
          <w:rFonts w:ascii="Calibri" w:hAnsi="Calibri" w:cs="Calibri"/>
          <w:sz w:val="22"/>
          <w:szCs w:val="22"/>
        </w:rPr>
        <w:t xml:space="preserve"> </w:t>
      </w:r>
      <w:r w:rsidRPr="00C84DA0">
        <w:rPr>
          <w:rFonts w:ascii="Calibri" w:hAnsi="Calibri" w:cs="Calibri"/>
          <w:sz w:val="22"/>
          <w:szCs w:val="22"/>
        </w:rPr>
        <w:t>w dokumentacji projektowej lub wbudowaniem. Akceptacja przez Zamawiającego i IK</w:t>
      </w:r>
      <w:r>
        <w:rPr>
          <w:rFonts w:ascii="Calibri" w:hAnsi="Calibri" w:cs="Calibri"/>
          <w:sz w:val="22"/>
          <w:szCs w:val="22"/>
        </w:rPr>
        <w:t xml:space="preserve"> </w:t>
      </w:r>
      <w:r w:rsidRPr="00C84DA0">
        <w:rPr>
          <w:rFonts w:ascii="Calibri" w:hAnsi="Calibri" w:cs="Calibri"/>
          <w:sz w:val="22"/>
          <w:szCs w:val="22"/>
        </w:rPr>
        <w:t>określonych rozwiązań projektowych lub materiałów nie stanowi potwierdzenia</w:t>
      </w:r>
      <w:r>
        <w:rPr>
          <w:rFonts w:ascii="Calibri" w:hAnsi="Calibri" w:cs="Calibri"/>
          <w:sz w:val="22"/>
          <w:szCs w:val="22"/>
        </w:rPr>
        <w:t xml:space="preserve"> </w:t>
      </w:r>
      <w:r w:rsidRPr="00C84DA0">
        <w:rPr>
          <w:rFonts w:ascii="Calibri" w:hAnsi="Calibri" w:cs="Calibri"/>
          <w:sz w:val="22"/>
          <w:szCs w:val="22"/>
        </w:rPr>
        <w:t>należytego wykonania Umowy i nie zwalnia Wykonawcy z odpowiedzialności za</w:t>
      </w:r>
      <w:r>
        <w:rPr>
          <w:rFonts w:ascii="Calibri" w:hAnsi="Calibri" w:cs="Calibri"/>
          <w:sz w:val="22"/>
          <w:szCs w:val="22"/>
        </w:rPr>
        <w:t xml:space="preserve"> </w:t>
      </w:r>
      <w:r w:rsidRPr="00C84DA0">
        <w:rPr>
          <w:rFonts w:ascii="Calibri" w:hAnsi="Calibri" w:cs="Calibri"/>
          <w:sz w:val="22"/>
          <w:szCs w:val="22"/>
        </w:rPr>
        <w:t>nienależyte wykonanie Umowy. Koszty związane z uwzględnieniem wytycznych</w:t>
      </w:r>
      <w:r>
        <w:rPr>
          <w:rFonts w:ascii="Calibri" w:hAnsi="Calibri" w:cs="Calibri"/>
          <w:sz w:val="22"/>
          <w:szCs w:val="22"/>
        </w:rPr>
        <w:t xml:space="preserve"> </w:t>
      </w:r>
      <w:r w:rsidRPr="00C84DA0">
        <w:rPr>
          <w:rFonts w:ascii="Calibri" w:hAnsi="Calibri" w:cs="Calibri"/>
          <w:sz w:val="22"/>
          <w:szCs w:val="22"/>
        </w:rPr>
        <w:t>Zamawiającego przekazywanych Wykonawcy w toku uzgodnień, o których mowa</w:t>
      </w:r>
      <w:r>
        <w:rPr>
          <w:rFonts w:ascii="Calibri" w:hAnsi="Calibri" w:cs="Calibri"/>
          <w:sz w:val="22"/>
          <w:szCs w:val="22"/>
        </w:rPr>
        <w:t xml:space="preserve"> </w:t>
      </w:r>
      <w:r w:rsidRPr="00C84DA0">
        <w:rPr>
          <w:rFonts w:ascii="Calibri" w:hAnsi="Calibri" w:cs="Calibri"/>
          <w:sz w:val="22"/>
          <w:szCs w:val="22"/>
        </w:rPr>
        <w:t>w zdaniu pierwszym, zostały ujęte w Wynagrodzeniu, w związku z czym jakiekolwiek</w:t>
      </w:r>
      <w:r>
        <w:rPr>
          <w:rFonts w:ascii="Calibri" w:hAnsi="Calibri" w:cs="Calibri"/>
          <w:sz w:val="22"/>
          <w:szCs w:val="22"/>
        </w:rPr>
        <w:t xml:space="preserve"> </w:t>
      </w:r>
      <w:r w:rsidRPr="00C84DA0">
        <w:rPr>
          <w:rFonts w:ascii="Calibri" w:hAnsi="Calibri" w:cs="Calibri"/>
          <w:sz w:val="22"/>
          <w:szCs w:val="22"/>
        </w:rPr>
        <w:t>zmiany dokumentacji projektowej z tym związane nie będą skutkowały wzrostem</w:t>
      </w:r>
      <w:r>
        <w:rPr>
          <w:rFonts w:ascii="Calibri" w:hAnsi="Calibri" w:cs="Calibri"/>
          <w:sz w:val="22"/>
          <w:szCs w:val="22"/>
        </w:rPr>
        <w:t xml:space="preserve"> </w:t>
      </w:r>
      <w:r w:rsidRPr="00C84DA0">
        <w:rPr>
          <w:rFonts w:ascii="Calibri" w:hAnsi="Calibri" w:cs="Calibri"/>
          <w:sz w:val="22"/>
          <w:szCs w:val="22"/>
        </w:rPr>
        <w:t>Wynagrodzenia, ani też nie będą podstawą dochodzenia przez Wykonawcę jakichkolwie</w:t>
      </w:r>
      <w:r>
        <w:rPr>
          <w:rFonts w:ascii="Calibri" w:hAnsi="Calibri" w:cs="Calibri"/>
          <w:sz w:val="22"/>
          <w:szCs w:val="22"/>
        </w:rPr>
        <w:t xml:space="preserve">k </w:t>
      </w:r>
      <w:r w:rsidRPr="00C84DA0">
        <w:rPr>
          <w:rFonts w:ascii="Calibri" w:hAnsi="Calibri" w:cs="Calibri"/>
          <w:sz w:val="22"/>
          <w:szCs w:val="22"/>
        </w:rPr>
        <w:t>roszczeń odszkodowawczych (w tym za wydłużenie okresu realizacji Umowy).</w:t>
      </w:r>
    </w:p>
    <w:p w14:paraId="45DF928C" w14:textId="54D03449" w:rsidR="00C84DA0" w:rsidRDefault="00C84DA0" w:rsidP="00BB1B81">
      <w:pPr>
        <w:pStyle w:val="Akapitzlist"/>
        <w:numPr>
          <w:ilvl w:val="0"/>
          <w:numId w:val="2"/>
        </w:numPr>
        <w:jc w:val="both"/>
        <w:rPr>
          <w:rFonts w:ascii="Calibri" w:hAnsi="Calibri" w:cs="Calibri"/>
          <w:sz w:val="22"/>
          <w:szCs w:val="22"/>
        </w:rPr>
      </w:pPr>
      <w:r w:rsidRPr="00C84DA0">
        <w:rPr>
          <w:rFonts w:ascii="Calibri" w:hAnsi="Calibri" w:cs="Calibri"/>
          <w:sz w:val="22"/>
          <w:szCs w:val="22"/>
        </w:rPr>
        <w:t>Uzgodnienia, o których mowa w pkt. 13) powyżej dokonywane będą w formie pisemnej.</w:t>
      </w:r>
      <w:r>
        <w:rPr>
          <w:rFonts w:ascii="Calibri" w:hAnsi="Calibri" w:cs="Calibri"/>
          <w:sz w:val="22"/>
          <w:szCs w:val="22"/>
        </w:rPr>
        <w:t xml:space="preserve"> </w:t>
      </w:r>
      <w:r w:rsidRPr="00C84DA0">
        <w:rPr>
          <w:rFonts w:ascii="Calibri" w:hAnsi="Calibri" w:cs="Calibri"/>
          <w:sz w:val="22"/>
          <w:szCs w:val="22"/>
        </w:rPr>
        <w:t>Jeśli będą wymagane dodatkowe ustalenia to będą one dokonywane w trakcie Ra</w:t>
      </w:r>
      <w:r>
        <w:rPr>
          <w:rFonts w:ascii="Calibri" w:hAnsi="Calibri" w:cs="Calibri"/>
          <w:sz w:val="22"/>
          <w:szCs w:val="22"/>
        </w:rPr>
        <w:t xml:space="preserve">dy </w:t>
      </w:r>
      <w:r w:rsidRPr="00C84DA0">
        <w:rPr>
          <w:rFonts w:ascii="Calibri" w:hAnsi="Calibri" w:cs="Calibri"/>
          <w:sz w:val="22"/>
          <w:szCs w:val="22"/>
        </w:rPr>
        <w:t>Koordynacyjnych lub w ramach odrębnie wyznaczonych spotkań.</w:t>
      </w:r>
    </w:p>
    <w:p w14:paraId="7E25F29E" w14:textId="30FCE2C7" w:rsidR="00C84DA0" w:rsidRPr="005D292E" w:rsidRDefault="00C84DA0" w:rsidP="00BB1B81">
      <w:pPr>
        <w:pStyle w:val="Akapitzlist"/>
        <w:numPr>
          <w:ilvl w:val="0"/>
          <w:numId w:val="2"/>
        </w:numPr>
        <w:jc w:val="both"/>
        <w:rPr>
          <w:rFonts w:ascii="Calibri" w:hAnsi="Calibri" w:cs="Calibri"/>
          <w:sz w:val="22"/>
          <w:szCs w:val="22"/>
        </w:rPr>
      </w:pPr>
      <w:r w:rsidRPr="005D292E">
        <w:rPr>
          <w:rFonts w:ascii="Calibri" w:hAnsi="Calibri" w:cs="Calibri"/>
          <w:sz w:val="22"/>
          <w:szCs w:val="22"/>
        </w:rPr>
        <w:t>Zamawiający i IK są upoważnieni (każdy z nich samodzielnie) do zgłaszania uwag</w:t>
      </w:r>
      <w:r w:rsidR="005D292E">
        <w:rPr>
          <w:rFonts w:ascii="Calibri" w:hAnsi="Calibri" w:cs="Calibri"/>
          <w:sz w:val="22"/>
          <w:szCs w:val="22"/>
        </w:rPr>
        <w:t xml:space="preserve"> </w:t>
      </w:r>
      <w:r w:rsidRPr="005D292E">
        <w:rPr>
          <w:rFonts w:ascii="Calibri" w:hAnsi="Calibri" w:cs="Calibri"/>
          <w:sz w:val="22"/>
          <w:szCs w:val="22"/>
        </w:rPr>
        <w:t>i zastrzeżeń na etapie opracowywania dokumentacji projektowej. Uwagi będą zgłaszane</w:t>
      </w:r>
      <w:r w:rsidR="005D292E">
        <w:rPr>
          <w:rFonts w:ascii="Calibri" w:hAnsi="Calibri" w:cs="Calibri"/>
          <w:sz w:val="22"/>
          <w:szCs w:val="22"/>
        </w:rPr>
        <w:t xml:space="preserve"> </w:t>
      </w:r>
      <w:r w:rsidRPr="005D292E">
        <w:rPr>
          <w:rFonts w:ascii="Calibri" w:hAnsi="Calibri" w:cs="Calibri"/>
          <w:sz w:val="22"/>
          <w:szCs w:val="22"/>
        </w:rPr>
        <w:t>Przedstawicielowi Wykonawcy na piśmie lub za pośrednictwem poczty elektronicznej. Na</w:t>
      </w:r>
      <w:r w:rsidR="005D292E">
        <w:rPr>
          <w:rFonts w:ascii="Calibri" w:hAnsi="Calibri" w:cs="Calibri"/>
          <w:sz w:val="22"/>
          <w:szCs w:val="22"/>
        </w:rPr>
        <w:t xml:space="preserve"> </w:t>
      </w:r>
      <w:r w:rsidRPr="005D292E">
        <w:rPr>
          <w:rFonts w:ascii="Calibri" w:hAnsi="Calibri" w:cs="Calibri"/>
          <w:sz w:val="22"/>
          <w:szCs w:val="22"/>
        </w:rPr>
        <w:t>polecenie Zamawiającego lub IK, Wykonawca zobowiązany jest uwzględnić zgłoszone</w:t>
      </w:r>
      <w:r w:rsidR="005D292E">
        <w:rPr>
          <w:rFonts w:ascii="Calibri" w:hAnsi="Calibri" w:cs="Calibri"/>
          <w:sz w:val="22"/>
          <w:szCs w:val="22"/>
        </w:rPr>
        <w:t xml:space="preserve"> </w:t>
      </w:r>
      <w:r w:rsidRPr="005D292E">
        <w:rPr>
          <w:rFonts w:ascii="Calibri" w:hAnsi="Calibri" w:cs="Calibri"/>
          <w:sz w:val="22"/>
          <w:szCs w:val="22"/>
        </w:rPr>
        <w:t>uwagi lub zastrzeżenia i dokonać stosownych poprawek w opracowywanej dokumentacji.</w:t>
      </w:r>
      <w:r w:rsidR="005D292E">
        <w:rPr>
          <w:rFonts w:ascii="Calibri" w:hAnsi="Calibri" w:cs="Calibri"/>
          <w:sz w:val="22"/>
          <w:szCs w:val="22"/>
        </w:rPr>
        <w:t xml:space="preserve"> </w:t>
      </w:r>
      <w:r w:rsidRPr="005D292E">
        <w:rPr>
          <w:rFonts w:ascii="Calibri" w:hAnsi="Calibri" w:cs="Calibri"/>
          <w:sz w:val="22"/>
          <w:szCs w:val="22"/>
        </w:rPr>
        <w:t>Dokumentacja projektowa powinna zostać opracowana, w ilości wskazanej w Umowie §</w:t>
      </w:r>
      <w:r w:rsidR="005D292E">
        <w:rPr>
          <w:rFonts w:ascii="Calibri" w:hAnsi="Calibri" w:cs="Calibri"/>
          <w:sz w:val="22"/>
          <w:szCs w:val="22"/>
        </w:rPr>
        <w:t xml:space="preserve"> 8 </w:t>
      </w:r>
      <w:r w:rsidRPr="005D292E">
        <w:rPr>
          <w:rFonts w:ascii="Calibri" w:hAnsi="Calibri" w:cs="Calibri"/>
          <w:sz w:val="22"/>
          <w:szCs w:val="22"/>
        </w:rPr>
        <w:t>Odbiór Robót, „plus” w ilości niezbędnej do uzyskania wszystkich koniecznych pozwoleń</w:t>
      </w:r>
      <w:r w:rsidR="005D292E">
        <w:rPr>
          <w:rFonts w:ascii="Calibri" w:hAnsi="Calibri" w:cs="Calibri"/>
          <w:sz w:val="22"/>
          <w:szCs w:val="22"/>
        </w:rPr>
        <w:t xml:space="preserve"> </w:t>
      </w:r>
      <w:r w:rsidRPr="005D292E">
        <w:rPr>
          <w:rFonts w:ascii="Calibri" w:hAnsi="Calibri" w:cs="Calibri"/>
          <w:sz w:val="22"/>
          <w:szCs w:val="22"/>
        </w:rPr>
        <w:t>na realizację Przedmiotu umowy.</w:t>
      </w:r>
    </w:p>
    <w:p w14:paraId="18FE0F76" w14:textId="7ACB6919" w:rsidR="00C84DA0" w:rsidRPr="005D292E" w:rsidRDefault="00C84DA0" w:rsidP="00BB1B81">
      <w:pPr>
        <w:pStyle w:val="Akapitzlist"/>
        <w:numPr>
          <w:ilvl w:val="0"/>
          <w:numId w:val="2"/>
        </w:numPr>
        <w:jc w:val="both"/>
        <w:rPr>
          <w:rFonts w:ascii="Calibri" w:hAnsi="Calibri" w:cs="Calibri"/>
          <w:sz w:val="22"/>
          <w:szCs w:val="22"/>
        </w:rPr>
      </w:pPr>
      <w:r w:rsidRPr="00C84DA0">
        <w:rPr>
          <w:rFonts w:ascii="Calibri" w:hAnsi="Calibri" w:cs="Calibri"/>
          <w:sz w:val="22"/>
          <w:szCs w:val="22"/>
        </w:rPr>
        <w:t>Wykonawca zobowiązany jest przekazywać niezwłocznie IK i Zamawiającemu kopie</w:t>
      </w:r>
      <w:r w:rsidR="005D292E">
        <w:rPr>
          <w:rFonts w:ascii="Calibri" w:hAnsi="Calibri" w:cs="Calibri"/>
          <w:sz w:val="22"/>
          <w:szCs w:val="22"/>
        </w:rPr>
        <w:t xml:space="preserve"> </w:t>
      </w:r>
      <w:r w:rsidRPr="005D292E">
        <w:rPr>
          <w:rFonts w:ascii="Calibri" w:hAnsi="Calibri" w:cs="Calibri"/>
          <w:sz w:val="22"/>
          <w:szCs w:val="22"/>
        </w:rPr>
        <w:t>wszelkich dokumentów i korespondencji prowadzonej przez Wykonawcę z podmiotami i</w:t>
      </w:r>
      <w:r w:rsidR="005D292E">
        <w:rPr>
          <w:rFonts w:ascii="Calibri" w:hAnsi="Calibri" w:cs="Calibri"/>
          <w:sz w:val="22"/>
          <w:szCs w:val="22"/>
        </w:rPr>
        <w:t xml:space="preserve"> </w:t>
      </w:r>
      <w:r w:rsidRPr="005D292E">
        <w:rPr>
          <w:rFonts w:ascii="Calibri" w:hAnsi="Calibri" w:cs="Calibri"/>
          <w:sz w:val="22"/>
          <w:szCs w:val="22"/>
        </w:rPr>
        <w:t>instytucjami dokonującymi uzgodnień lub wydającymi decyzje o pozwoleniu na budowę.</w:t>
      </w:r>
    </w:p>
    <w:p w14:paraId="7F8720FA" w14:textId="6AE040F6" w:rsidR="005D292E" w:rsidRPr="005D292E" w:rsidRDefault="00C84DA0" w:rsidP="00BB1B81">
      <w:pPr>
        <w:pStyle w:val="Akapitzlist"/>
        <w:numPr>
          <w:ilvl w:val="0"/>
          <w:numId w:val="2"/>
        </w:numPr>
        <w:jc w:val="both"/>
        <w:rPr>
          <w:rFonts w:ascii="Calibri" w:hAnsi="Calibri" w:cs="Calibri"/>
          <w:sz w:val="22"/>
          <w:szCs w:val="22"/>
        </w:rPr>
      </w:pPr>
      <w:r w:rsidRPr="00C84DA0">
        <w:rPr>
          <w:rFonts w:ascii="Calibri" w:hAnsi="Calibri" w:cs="Calibri"/>
          <w:sz w:val="22"/>
          <w:szCs w:val="22"/>
        </w:rPr>
        <w:t>Wykonawca sporządzi i uzyska we własnym zakresie i na własny koszt wszelkie</w:t>
      </w:r>
      <w:r w:rsidR="005D292E">
        <w:rPr>
          <w:rFonts w:ascii="Calibri" w:hAnsi="Calibri" w:cs="Calibri"/>
          <w:sz w:val="22"/>
          <w:szCs w:val="22"/>
        </w:rPr>
        <w:t xml:space="preserve"> </w:t>
      </w:r>
      <w:r w:rsidRPr="005D292E">
        <w:rPr>
          <w:rFonts w:ascii="Calibri" w:hAnsi="Calibri" w:cs="Calibri"/>
          <w:sz w:val="22"/>
          <w:szCs w:val="22"/>
        </w:rPr>
        <w:t>dokumenty, decyzje, uzgodnienia, opinie, ekspertyzy, odstępstwa i inne dokumenty, które</w:t>
      </w:r>
      <w:r w:rsidR="005D292E">
        <w:rPr>
          <w:rFonts w:ascii="Calibri" w:hAnsi="Calibri" w:cs="Calibri"/>
          <w:sz w:val="22"/>
          <w:szCs w:val="22"/>
        </w:rPr>
        <w:t xml:space="preserve"> </w:t>
      </w:r>
      <w:r w:rsidR="005D292E" w:rsidRPr="005D292E">
        <w:rPr>
          <w:rFonts w:ascii="Calibri" w:hAnsi="Calibri" w:cs="Calibri"/>
          <w:sz w:val="22"/>
          <w:szCs w:val="22"/>
        </w:rPr>
        <w:t>są konieczne dla prawidłowego wykonania dokumentacji projektowej oraz realizacji na</w:t>
      </w:r>
      <w:r w:rsidR="005D292E">
        <w:rPr>
          <w:rFonts w:ascii="Calibri" w:hAnsi="Calibri" w:cs="Calibri"/>
          <w:sz w:val="22"/>
          <w:szCs w:val="22"/>
        </w:rPr>
        <w:t xml:space="preserve"> </w:t>
      </w:r>
      <w:r w:rsidR="005D292E" w:rsidRPr="005D292E">
        <w:rPr>
          <w:rFonts w:ascii="Calibri" w:hAnsi="Calibri" w:cs="Calibri"/>
          <w:sz w:val="22"/>
          <w:szCs w:val="22"/>
        </w:rPr>
        <w:t>podstawie tej dokumentacji projektowej robót budowlanych, a w szczególności:</w:t>
      </w:r>
    </w:p>
    <w:p w14:paraId="178EAEF4" w14:textId="204D365E" w:rsidR="00C84DA0" w:rsidRDefault="005D292E" w:rsidP="00BB1B81">
      <w:pPr>
        <w:pStyle w:val="Akapitzlist"/>
        <w:numPr>
          <w:ilvl w:val="0"/>
          <w:numId w:val="4"/>
        </w:numPr>
        <w:jc w:val="both"/>
        <w:rPr>
          <w:rFonts w:ascii="Calibri" w:hAnsi="Calibri" w:cs="Calibri"/>
          <w:sz w:val="22"/>
          <w:szCs w:val="22"/>
        </w:rPr>
      </w:pPr>
      <w:r w:rsidRPr="005D292E">
        <w:rPr>
          <w:rFonts w:ascii="Calibri" w:hAnsi="Calibri" w:cs="Calibri"/>
          <w:sz w:val="22"/>
          <w:szCs w:val="22"/>
        </w:rPr>
        <w:t>wystąpi i uzyska ostateczne i/lub prawomocne zaktualizowane warunki techniczne,</w:t>
      </w:r>
      <w:r>
        <w:rPr>
          <w:rFonts w:ascii="Calibri" w:hAnsi="Calibri" w:cs="Calibri"/>
          <w:sz w:val="22"/>
          <w:szCs w:val="22"/>
        </w:rPr>
        <w:t xml:space="preserve"> </w:t>
      </w:r>
      <w:r w:rsidRPr="005D292E">
        <w:rPr>
          <w:rFonts w:ascii="Calibri" w:hAnsi="Calibri" w:cs="Calibri"/>
          <w:sz w:val="22"/>
          <w:szCs w:val="22"/>
        </w:rPr>
        <w:t>które utraciły lub utracą ważność przed terminem realizacji robót budowlanych, bądź</w:t>
      </w:r>
      <w:r>
        <w:rPr>
          <w:rFonts w:ascii="Calibri" w:hAnsi="Calibri" w:cs="Calibri"/>
          <w:sz w:val="22"/>
          <w:szCs w:val="22"/>
        </w:rPr>
        <w:t xml:space="preserve"> </w:t>
      </w:r>
      <w:r w:rsidRPr="005D292E">
        <w:rPr>
          <w:rFonts w:ascii="Calibri" w:hAnsi="Calibri" w:cs="Calibri"/>
          <w:sz w:val="22"/>
          <w:szCs w:val="22"/>
        </w:rPr>
        <w:t>też odbiegają od aktualnych wymagań planowanej infrastruktury; Wykonawca</w:t>
      </w:r>
      <w:r>
        <w:rPr>
          <w:rFonts w:ascii="Calibri" w:hAnsi="Calibri" w:cs="Calibri"/>
          <w:sz w:val="22"/>
          <w:szCs w:val="22"/>
        </w:rPr>
        <w:t xml:space="preserve"> </w:t>
      </w:r>
      <w:r w:rsidRPr="005D292E">
        <w:rPr>
          <w:rFonts w:ascii="Calibri" w:hAnsi="Calibri" w:cs="Calibri"/>
          <w:sz w:val="22"/>
          <w:szCs w:val="22"/>
        </w:rPr>
        <w:lastRenderedPageBreak/>
        <w:t>zobowiązany jest do wystąpienia do Zamawiającego w odpowiednim czasie,</w:t>
      </w:r>
      <w:r>
        <w:rPr>
          <w:rFonts w:ascii="Calibri" w:hAnsi="Calibri" w:cs="Calibri"/>
          <w:sz w:val="22"/>
          <w:szCs w:val="22"/>
        </w:rPr>
        <w:t xml:space="preserve"> </w:t>
      </w:r>
      <w:r w:rsidRPr="005D292E">
        <w:rPr>
          <w:rFonts w:ascii="Calibri" w:hAnsi="Calibri" w:cs="Calibri"/>
          <w:sz w:val="22"/>
          <w:szCs w:val="22"/>
        </w:rPr>
        <w:t>niezbędnym do terminowego wykonania Przedmiotu niniejszej Umowy, w celu</w:t>
      </w:r>
      <w:r>
        <w:rPr>
          <w:rFonts w:ascii="Calibri" w:hAnsi="Calibri" w:cs="Calibri"/>
          <w:sz w:val="22"/>
          <w:szCs w:val="22"/>
        </w:rPr>
        <w:t xml:space="preserve"> </w:t>
      </w:r>
      <w:r w:rsidRPr="005D292E">
        <w:rPr>
          <w:rFonts w:ascii="Calibri" w:hAnsi="Calibri" w:cs="Calibri"/>
          <w:sz w:val="22"/>
          <w:szCs w:val="22"/>
        </w:rPr>
        <w:t>podpisania dokumentów i dokonania odpowiedniej opłaty przyłączeniowej przez</w:t>
      </w:r>
      <w:r>
        <w:rPr>
          <w:rFonts w:ascii="Calibri" w:hAnsi="Calibri" w:cs="Calibri"/>
          <w:sz w:val="22"/>
          <w:szCs w:val="22"/>
        </w:rPr>
        <w:t xml:space="preserve"> </w:t>
      </w:r>
      <w:r w:rsidRPr="005D292E">
        <w:rPr>
          <w:rFonts w:ascii="Calibri" w:hAnsi="Calibri" w:cs="Calibri"/>
          <w:sz w:val="22"/>
          <w:szCs w:val="22"/>
        </w:rPr>
        <w:t>Zamawiającego,</w:t>
      </w:r>
    </w:p>
    <w:p w14:paraId="662E31F2" w14:textId="3F4EFD4C" w:rsidR="005D292E" w:rsidRDefault="005D292E" w:rsidP="00BB1B81">
      <w:pPr>
        <w:pStyle w:val="Akapitzlist"/>
        <w:numPr>
          <w:ilvl w:val="0"/>
          <w:numId w:val="4"/>
        </w:numPr>
        <w:jc w:val="both"/>
        <w:rPr>
          <w:rFonts w:ascii="Calibri" w:hAnsi="Calibri" w:cs="Calibri"/>
          <w:sz w:val="22"/>
          <w:szCs w:val="22"/>
        </w:rPr>
      </w:pPr>
      <w:r w:rsidRPr="005D292E">
        <w:rPr>
          <w:rFonts w:ascii="Calibri" w:hAnsi="Calibri" w:cs="Calibri"/>
          <w:sz w:val="22"/>
          <w:szCs w:val="22"/>
        </w:rPr>
        <w:t>uzgodni wykonaną dokumentację projektową z właściwymi organami Policji, Straży</w:t>
      </w:r>
      <w:r>
        <w:rPr>
          <w:rFonts w:ascii="Calibri" w:hAnsi="Calibri" w:cs="Calibri"/>
          <w:sz w:val="22"/>
          <w:szCs w:val="22"/>
        </w:rPr>
        <w:t xml:space="preserve"> </w:t>
      </w:r>
      <w:r w:rsidRPr="005D292E">
        <w:rPr>
          <w:rFonts w:ascii="Calibri" w:hAnsi="Calibri" w:cs="Calibri"/>
          <w:sz w:val="22"/>
          <w:szCs w:val="22"/>
        </w:rPr>
        <w:t>Pożarnej, i innymi organizacjami lub/i organami oraz dostawcami mediów ora</w:t>
      </w:r>
      <w:r>
        <w:rPr>
          <w:rFonts w:ascii="Calibri" w:hAnsi="Calibri" w:cs="Calibri"/>
          <w:sz w:val="22"/>
          <w:szCs w:val="22"/>
        </w:rPr>
        <w:t xml:space="preserve">z </w:t>
      </w:r>
      <w:r w:rsidRPr="005D292E">
        <w:rPr>
          <w:rFonts w:ascii="Calibri" w:hAnsi="Calibri" w:cs="Calibri"/>
          <w:sz w:val="22"/>
          <w:szCs w:val="22"/>
        </w:rPr>
        <w:t>uwzględni ewentualne wytyczne Zamawiającego,</w:t>
      </w:r>
    </w:p>
    <w:p w14:paraId="56EFC29E" w14:textId="662EFD91" w:rsidR="005D292E" w:rsidRDefault="005D292E" w:rsidP="00BB1B81">
      <w:pPr>
        <w:pStyle w:val="Akapitzlist"/>
        <w:numPr>
          <w:ilvl w:val="0"/>
          <w:numId w:val="4"/>
        </w:numPr>
        <w:jc w:val="both"/>
        <w:rPr>
          <w:rFonts w:ascii="Calibri" w:hAnsi="Calibri" w:cs="Calibri"/>
          <w:sz w:val="22"/>
          <w:szCs w:val="22"/>
        </w:rPr>
      </w:pPr>
      <w:r w:rsidRPr="005D292E">
        <w:rPr>
          <w:rFonts w:ascii="Calibri" w:hAnsi="Calibri" w:cs="Calibri"/>
          <w:sz w:val="22"/>
          <w:szCs w:val="22"/>
        </w:rPr>
        <w:t>sporządzi mapę do celów projektowych w wersji elektronicznej (*</w:t>
      </w:r>
      <w:proofErr w:type="spellStart"/>
      <w:r w:rsidRPr="005D292E">
        <w:rPr>
          <w:rFonts w:ascii="Calibri" w:hAnsi="Calibri" w:cs="Calibri"/>
          <w:sz w:val="22"/>
          <w:szCs w:val="22"/>
        </w:rPr>
        <w:t>dwg</w:t>
      </w:r>
      <w:proofErr w:type="spellEnd"/>
      <w:r w:rsidRPr="005D292E">
        <w:rPr>
          <w:rFonts w:ascii="Calibri" w:hAnsi="Calibri" w:cs="Calibri"/>
          <w:sz w:val="22"/>
          <w:szCs w:val="22"/>
        </w:rPr>
        <w:t>), w zakresie</w:t>
      </w:r>
      <w:r>
        <w:rPr>
          <w:rFonts w:ascii="Calibri" w:hAnsi="Calibri" w:cs="Calibri"/>
          <w:sz w:val="22"/>
          <w:szCs w:val="22"/>
        </w:rPr>
        <w:t xml:space="preserve"> </w:t>
      </w:r>
      <w:r w:rsidRPr="005D292E">
        <w:rPr>
          <w:rFonts w:ascii="Calibri" w:hAnsi="Calibri" w:cs="Calibri"/>
          <w:sz w:val="22"/>
          <w:szCs w:val="22"/>
        </w:rPr>
        <w:t>niezbędnym do opracowania kompletnej dokumentacji projektowej, będącej</w:t>
      </w:r>
      <w:r>
        <w:rPr>
          <w:rFonts w:ascii="Calibri" w:hAnsi="Calibri" w:cs="Calibri"/>
          <w:sz w:val="22"/>
          <w:szCs w:val="22"/>
        </w:rPr>
        <w:t xml:space="preserve"> </w:t>
      </w:r>
      <w:r w:rsidRPr="005D292E">
        <w:rPr>
          <w:rFonts w:ascii="Calibri" w:hAnsi="Calibri" w:cs="Calibri"/>
          <w:sz w:val="22"/>
          <w:szCs w:val="22"/>
        </w:rPr>
        <w:t>Przedmiotem umowy oraz pozyska aktualną mapę stanu władania i wypisy z rejestru</w:t>
      </w:r>
      <w:r>
        <w:rPr>
          <w:rFonts w:ascii="Calibri" w:hAnsi="Calibri" w:cs="Calibri"/>
          <w:sz w:val="22"/>
          <w:szCs w:val="22"/>
        </w:rPr>
        <w:t xml:space="preserve"> </w:t>
      </w:r>
      <w:r w:rsidRPr="005D292E">
        <w:rPr>
          <w:rFonts w:ascii="Calibri" w:hAnsi="Calibri" w:cs="Calibri"/>
          <w:sz w:val="22"/>
          <w:szCs w:val="22"/>
        </w:rPr>
        <w:t>gruntów, przy czym mapa do celów projektowych musi uwzględniać dokumentacje</w:t>
      </w:r>
      <w:r>
        <w:rPr>
          <w:rFonts w:ascii="Calibri" w:hAnsi="Calibri" w:cs="Calibri"/>
          <w:sz w:val="22"/>
          <w:szCs w:val="22"/>
        </w:rPr>
        <w:t xml:space="preserve"> </w:t>
      </w:r>
      <w:r w:rsidRPr="005D292E">
        <w:rPr>
          <w:rFonts w:ascii="Calibri" w:hAnsi="Calibri" w:cs="Calibri"/>
          <w:sz w:val="22"/>
          <w:szCs w:val="22"/>
        </w:rPr>
        <w:t>będące w posiadaniu właścicieli i użytkowników infrastruktury podziemnej, a</w:t>
      </w:r>
      <w:r>
        <w:rPr>
          <w:rFonts w:ascii="Calibri" w:hAnsi="Calibri" w:cs="Calibri"/>
          <w:sz w:val="22"/>
          <w:szCs w:val="22"/>
        </w:rPr>
        <w:t xml:space="preserve"> </w:t>
      </w:r>
      <w:r w:rsidRPr="005D292E">
        <w:rPr>
          <w:rFonts w:ascii="Calibri" w:hAnsi="Calibri" w:cs="Calibri"/>
          <w:sz w:val="22"/>
          <w:szCs w:val="22"/>
        </w:rPr>
        <w:t>nieznajdujące się w zasobach,</w:t>
      </w:r>
    </w:p>
    <w:p w14:paraId="66107F2D" w14:textId="3109097E" w:rsidR="005D292E" w:rsidRPr="005D292E" w:rsidRDefault="005D292E" w:rsidP="00BB1B81">
      <w:pPr>
        <w:pStyle w:val="Akapitzlist"/>
        <w:numPr>
          <w:ilvl w:val="0"/>
          <w:numId w:val="4"/>
        </w:numPr>
        <w:jc w:val="both"/>
        <w:rPr>
          <w:rFonts w:ascii="Calibri" w:hAnsi="Calibri" w:cs="Calibri"/>
          <w:sz w:val="22"/>
          <w:szCs w:val="22"/>
        </w:rPr>
      </w:pPr>
      <w:r w:rsidRPr="005D292E">
        <w:rPr>
          <w:rFonts w:ascii="Calibri" w:hAnsi="Calibri" w:cs="Calibri"/>
          <w:sz w:val="22"/>
          <w:szCs w:val="22"/>
        </w:rPr>
        <w:t>opracuje projekty i dokona usunięcia ewentualnych kolizji elementów istniejących oraz</w:t>
      </w:r>
      <w:r>
        <w:rPr>
          <w:rFonts w:ascii="Calibri" w:hAnsi="Calibri" w:cs="Calibri"/>
          <w:sz w:val="22"/>
          <w:szCs w:val="22"/>
        </w:rPr>
        <w:t xml:space="preserve"> </w:t>
      </w:r>
      <w:r w:rsidRPr="005D292E">
        <w:rPr>
          <w:rFonts w:ascii="Calibri" w:hAnsi="Calibri" w:cs="Calibri"/>
          <w:sz w:val="22"/>
          <w:szCs w:val="22"/>
        </w:rPr>
        <w:t>odpowiedniego zabezpieczenia istniejącej infrastruktury uzbrojenia terenu</w:t>
      </w:r>
      <w:r>
        <w:rPr>
          <w:rFonts w:ascii="Calibri" w:hAnsi="Calibri" w:cs="Calibri"/>
          <w:sz w:val="22"/>
          <w:szCs w:val="22"/>
        </w:rPr>
        <w:t xml:space="preserve"> </w:t>
      </w:r>
      <w:r w:rsidRPr="005D292E">
        <w:rPr>
          <w:rFonts w:ascii="Calibri" w:hAnsi="Calibri" w:cs="Calibri"/>
          <w:sz w:val="22"/>
          <w:szCs w:val="22"/>
        </w:rPr>
        <w:t>przeznaczonej do pozostawienia,</w:t>
      </w:r>
    </w:p>
    <w:p w14:paraId="63CAA795" w14:textId="77777777" w:rsidR="005D292E" w:rsidRDefault="005D292E" w:rsidP="00BB1B81">
      <w:pPr>
        <w:pStyle w:val="Akapitzlist"/>
        <w:numPr>
          <w:ilvl w:val="0"/>
          <w:numId w:val="2"/>
        </w:numPr>
        <w:jc w:val="both"/>
        <w:rPr>
          <w:rFonts w:ascii="Calibri" w:hAnsi="Calibri" w:cs="Calibri"/>
          <w:sz w:val="22"/>
          <w:szCs w:val="22"/>
        </w:rPr>
      </w:pPr>
      <w:r w:rsidRPr="005D292E">
        <w:rPr>
          <w:rFonts w:ascii="Calibri" w:hAnsi="Calibri" w:cs="Calibri"/>
          <w:sz w:val="22"/>
          <w:szCs w:val="22"/>
        </w:rPr>
        <w:t>Wykonawca zobowiązany będzie do udostępniania Terenu budowy innym</w:t>
      </w:r>
      <w:r>
        <w:rPr>
          <w:rFonts w:ascii="Calibri" w:hAnsi="Calibri" w:cs="Calibri"/>
          <w:sz w:val="22"/>
          <w:szCs w:val="22"/>
        </w:rPr>
        <w:t xml:space="preserve"> </w:t>
      </w:r>
      <w:r w:rsidRPr="005D292E">
        <w:rPr>
          <w:rFonts w:ascii="Calibri" w:hAnsi="Calibri" w:cs="Calibri"/>
          <w:sz w:val="22"/>
          <w:szCs w:val="22"/>
        </w:rPr>
        <w:t>wykonawcom/dostawcom/usługodawcom wskazanym przez Zamawiającego bezpłatnie</w:t>
      </w:r>
      <w:r>
        <w:rPr>
          <w:rFonts w:ascii="Calibri" w:hAnsi="Calibri" w:cs="Calibri"/>
          <w:sz w:val="22"/>
          <w:szCs w:val="22"/>
        </w:rPr>
        <w:t xml:space="preserve"> </w:t>
      </w:r>
      <w:r w:rsidRPr="005D292E">
        <w:rPr>
          <w:rFonts w:ascii="Calibri" w:hAnsi="Calibri" w:cs="Calibri"/>
          <w:sz w:val="22"/>
          <w:szCs w:val="22"/>
        </w:rPr>
        <w:t>(bez możliwości obciążania innego Wykonawcę kosztami stałymi budowy).</w:t>
      </w:r>
    </w:p>
    <w:p w14:paraId="1AF93273" w14:textId="4ED19DC1" w:rsidR="00C84DA0" w:rsidRDefault="005D292E" w:rsidP="00BB1B81">
      <w:pPr>
        <w:pStyle w:val="Akapitzlist"/>
        <w:numPr>
          <w:ilvl w:val="0"/>
          <w:numId w:val="2"/>
        </w:numPr>
        <w:jc w:val="both"/>
        <w:rPr>
          <w:rFonts w:ascii="Calibri" w:hAnsi="Calibri" w:cs="Calibri"/>
          <w:sz w:val="22"/>
          <w:szCs w:val="22"/>
        </w:rPr>
      </w:pPr>
      <w:r w:rsidRPr="005D292E">
        <w:rPr>
          <w:rFonts w:ascii="Calibri" w:hAnsi="Calibri" w:cs="Calibri"/>
          <w:sz w:val="22"/>
          <w:szCs w:val="22"/>
        </w:rPr>
        <w:t xml:space="preserve"> Zamawiający zobowiąże innego wprowadzonego wykonawcę/dostawcę/usługodawcę do</w:t>
      </w:r>
      <w:r>
        <w:rPr>
          <w:rFonts w:ascii="Calibri" w:hAnsi="Calibri" w:cs="Calibri"/>
          <w:sz w:val="22"/>
          <w:szCs w:val="22"/>
        </w:rPr>
        <w:t xml:space="preserve"> </w:t>
      </w:r>
      <w:r w:rsidRPr="005D292E">
        <w:rPr>
          <w:rFonts w:ascii="Calibri" w:hAnsi="Calibri" w:cs="Calibri"/>
          <w:sz w:val="22"/>
          <w:szCs w:val="22"/>
        </w:rPr>
        <w:t>ustanowienia Kierownika Robót, który zobowiązany będzie stosować się do poleceń</w:t>
      </w:r>
      <w:r>
        <w:rPr>
          <w:rFonts w:ascii="Calibri" w:hAnsi="Calibri" w:cs="Calibri"/>
          <w:sz w:val="22"/>
          <w:szCs w:val="22"/>
        </w:rPr>
        <w:t xml:space="preserve"> </w:t>
      </w:r>
      <w:r w:rsidRPr="005D292E">
        <w:rPr>
          <w:rFonts w:ascii="Calibri" w:hAnsi="Calibri" w:cs="Calibri"/>
          <w:sz w:val="22"/>
          <w:szCs w:val="22"/>
        </w:rPr>
        <w:t>Kierownika Budowy Wykonawcy i przestrzegać procedur dotyczących prowadzenia robót</w:t>
      </w:r>
      <w:r>
        <w:rPr>
          <w:rFonts w:ascii="Calibri" w:hAnsi="Calibri" w:cs="Calibri"/>
          <w:sz w:val="22"/>
          <w:szCs w:val="22"/>
        </w:rPr>
        <w:t xml:space="preserve"> </w:t>
      </w:r>
      <w:r w:rsidRPr="005D292E">
        <w:rPr>
          <w:rFonts w:ascii="Calibri" w:hAnsi="Calibri" w:cs="Calibri"/>
          <w:sz w:val="22"/>
          <w:szCs w:val="22"/>
        </w:rPr>
        <w:t>jak i zasad BHP i ppoż.</w:t>
      </w:r>
    </w:p>
    <w:p w14:paraId="2E38A21D" w14:textId="0B5184DC" w:rsidR="005D292E" w:rsidRDefault="005D292E" w:rsidP="00BB1B81">
      <w:pPr>
        <w:pStyle w:val="Akapitzlist"/>
        <w:numPr>
          <w:ilvl w:val="0"/>
          <w:numId w:val="2"/>
        </w:numPr>
        <w:jc w:val="both"/>
        <w:rPr>
          <w:rFonts w:ascii="Calibri" w:hAnsi="Calibri" w:cs="Calibri"/>
          <w:sz w:val="22"/>
          <w:szCs w:val="22"/>
        </w:rPr>
      </w:pPr>
      <w:r w:rsidRPr="005D292E">
        <w:rPr>
          <w:rFonts w:ascii="Calibri" w:hAnsi="Calibri" w:cs="Calibri"/>
          <w:sz w:val="22"/>
          <w:szCs w:val="22"/>
        </w:rPr>
        <w:t>Uzyska w imieniu Zamawiającego zamienne pozwolenia na budowę lub inną</w:t>
      </w:r>
      <w:r>
        <w:rPr>
          <w:rFonts w:ascii="Calibri" w:hAnsi="Calibri" w:cs="Calibri"/>
          <w:sz w:val="22"/>
          <w:szCs w:val="22"/>
        </w:rPr>
        <w:t xml:space="preserve"> </w:t>
      </w:r>
      <w:r w:rsidRPr="005D292E">
        <w:rPr>
          <w:rFonts w:ascii="Calibri" w:hAnsi="Calibri" w:cs="Calibri"/>
          <w:sz w:val="22"/>
          <w:szCs w:val="22"/>
        </w:rPr>
        <w:t>decyzję/pozwolenia/uzgodnienia, jeśli zmiany wprowadzone w trakcie robót przez</w:t>
      </w:r>
      <w:r>
        <w:rPr>
          <w:rFonts w:ascii="Calibri" w:hAnsi="Calibri" w:cs="Calibri"/>
          <w:sz w:val="22"/>
          <w:szCs w:val="22"/>
        </w:rPr>
        <w:t xml:space="preserve"> </w:t>
      </w:r>
      <w:r w:rsidRPr="005D292E">
        <w:rPr>
          <w:rFonts w:ascii="Calibri" w:hAnsi="Calibri" w:cs="Calibri"/>
          <w:sz w:val="22"/>
          <w:szCs w:val="22"/>
        </w:rPr>
        <w:t>Zamawiającego będą tego wymagały.</w:t>
      </w:r>
      <w:r>
        <w:rPr>
          <w:rFonts w:ascii="Calibri" w:hAnsi="Calibri" w:cs="Calibri"/>
          <w:sz w:val="22"/>
          <w:szCs w:val="22"/>
        </w:rPr>
        <w:t xml:space="preserve"> </w:t>
      </w:r>
      <w:r w:rsidRPr="005D292E">
        <w:rPr>
          <w:rFonts w:ascii="Calibri" w:hAnsi="Calibri" w:cs="Calibri"/>
          <w:sz w:val="22"/>
          <w:szCs w:val="22"/>
        </w:rPr>
        <w:t>Przekaże Zamawiającemu prawa autorskie majątkowe</w:t>
      </w:r>
      <w:r>
        <w:rPr>
          <w:rFonts w:ascii="Calibri" w:hAnsi="Calibri" w:cs="Calibri"/>
          <w:sz w:val="22"/>
          <w:szCs w:val="22"/>
        </w:rPr>
        <w:t xml:space="preserve"> </w:t>
      </w:r>
      <w:r w:rsidRPr="005D292E">
        <w:rPr>
          <w:rFonts w:ascii="Calibri" w:hAnsi="Calibri" w:cs="Calibri"/>
          <w:sz w:val="22"/>
          <w:szCs w:val="22"/>
        </w:rPr>
        <w:t>do Dokumentacji projektowej i jej</w:t>
      </w:r>
      <w:r>
        <w:rPr>
          <w:rFonts w:ascii="Calibri" w:hAnsi="Calibri" w:cs="Calibri"/>
          <w:sz w:val="22"/>
          <w:szCs w:val="22"/>
        </w:rPr>
        <w:t xml:space="preserve"> </w:t>
      </w:r>
      <w:r w:rsidRPr="005D292E">
        <w:rPr>
          <w:rFonts w:ascii="Calibri" w:hAnsi="Calibri" w:cs="Calibri"/>
          <w:sz w:val="22"/>
          <w:szCs w:val="22"/>
        </w:rPr>
        <w:t>poszczególnych elementów.</w:t>
      </w:r>
    </w:p>
    <w:p w14:paraId="66AF93D7" w14:textId="77777777" w:rsidR="005D292E" w:rsidRDefault="005D292E" w:rsidP="00BB1B81">
      <w:pPr>
        <w:pStyle w:val="Akapitzlist"/>
        <w:jc w:val="both"/>
        <w:rPr>
          <w:rFonts w:ascii="Calibri" w:hAnsi="Calibri" w:cs="Calibri"/>
          <w:sz w:val="22"/>
          <w:szCs w:val="22"/>
        </w:rPr>
      </w:pPr>
    </w:p>
    <w:p w14:paraId="19DBF20B" w14:textId="04FA46E5" w:rsidR="005D292E" w:rsidRDefault="005D292E" w:rsidP="00BB1B81">
      <w:pPr>
        <w:pStyle w:val="Akapitzlist"/>
        <w:numPr>
          <w:ilvl w:val="0"/>
          <w:numId w:val="1"/>
        </w:numPr>
        <w:jc w:val="both"/>
        <w:rPr>
          <w:rFonts w:ascii="Calibri" w:hAnsi="Calibri" w:cs="Calibri"/>
          <w:b/>
          <w:bCs/>
          <w:sz w:val="22"/>
          <w:szCs w:val="22"/>
        </w:rPr>
      </w:pPr>
      <w:r w:rsidRPr="005D292E">
        <w:rPr>
          <w:rFonts w:ascii="Calibri" w:hAnsi="Calibri" w:cs="Calibri"/>
          <w:b/>
          <w:bCs/>
          <w:sz w:val="22"/>
          <w:szCs w:val="22"/>
        </w:rPr>
        <w:t xml:space="preserve"> NADZÓR AUTORSKI</w:t>
      </w:r>
    </w:p>
    <w:p w14:paraId="44074EFB" w14:textId="77777777" w:rsidR="005D292E" w:rsidRPr="005D292E" w:rsidRDefault="005D292E" w:rsidP="00BB1B81">
      <w:pPr>
        <w:jc w:val="both"/>
        <w:rPr>
          <w:rFonts w:ascii="Calibri" w:hAnsi="Calibri" w:cs="Calibri"/>
          <w:sz w:val="22"/>
          <w:szCs w:val="22"/>
        </w:rPr>
      </w:pPr>
      <w:r w:rsidRPr="005D292E">
        <w:rPr>
          <w:rFonts w:ascii="Calibri" w:hAnsi="Calibri" w:cs="Calibri"/>
          <w:sz w:val="22"/>
          <w:szCs w:val="22"/>
        </w:rPr>
        <w:t>Obowiązki Wykonawcy w zakresie wykonania nadzoru autorskiego (własnym staraniem i na własny</w:t>
      </w:r>
    </w:p>
    <w:p w14:paraId="6012C3FF" w14:textId="676DC53A" w:rsidR="005D292E" w:rsidRDefault="005D292E" w:rsidP="00BB1B81">
      <w:pPr>
        <w:jc w:val="both"/>
        <w:rPr>
          <w:rFonts w:ascii="Calibri" w:hAnsi="Calibri" w:cs="Calibri"/>
          <w:sz w:val="22"/>
          <w:szCs w:val="22"/>
        </w:rPr>
      </w:pPr>
      <w:r w:rsidRPr="005D292E">
        <w:rPr>
          <w:rFonts w:ascii="Calibri" w:hAnsi="Calibri" w:cs="Calibri"/>
          <w:sz w:val="22"/>
          <w:szCs w:val="22"/>
        </w:rPr>
        <w:t>koszt).</w:t>
      </w:r>
    </w:p>
    <w:p w14:paraId="40E17C17" w14:textId="37A3164E" w:rsidR="005D292E" w:rsidRDefault="005D292E" w:rsidP="00BB1B81">
      <w:pPr>
        <w:pStyle w:val="Akapitzlist"/>
        <w:numPr>
          <w:ilvl w:val="0"/>
          <w:numId w:val="7"/>
        </w:numPr>
        <w:jc w:val="both"/>
        <w:rPr>
          <w:rFonts w:ascii="Calibri" w:hAnsi="Calibri" w:cs="Calibri"/>
          <w:sz w:val="22"/>
          <w:szCs w:val="22"/>
        </w:rPr>
      </w:pPr>
      <w:r w:rsidRPr="005D292E">
        <w:rPr>
          <w:rFonts w:ascii="Calibri" w:hAnsi="Calibri" w:cs="Calibri"/>
          <w:sz w:val="22"/>
          <w:szCs w:val="22"/>
        </w:rPr>
        <w:t>Wykonawca zobowiązany jest do sprawowania nadzoru autorskiego w zakresie, o którym</w:t>
      </w:r>
      <w:r>
        <w:rPr>
          <w:rFonts w:ascii="Calibri" w:hAnsi="Calibri" w:cs="Calibri"/>
          <w:sz w:val="22"/>
          <w:szCs w:val="22"/>
        </w:rPr>
        <w:t xml:space="preserve"> </w:t>
      </w:r>
      <w:r w:rsidRPr="005D292E">
        <w:rPr>
          <w:rFonts w:ascii="Calibri" w:hAnsi="Calibri" w:cs="Calibri"/>
          <w:sz w:val="22"/>
          <w:szCs w:val="22"/>
        </w:rPr>
        <w:t>mowa w art. 20 ust. 1 pkt 4 Ustawy Prawo budowlane oraz w szczególności do:</w:t>
      </w:r>
    </w:p>
    <w:p w14:paraId="186210E9" w14:textId="35B69201" w:rsidR="005D292E" w:rsidRDefault="005D292E" w:rsidP="00BB1B81">
      <w:pPr>
        <w:pStyle w:val="Akapitzlist"/>
        <w:numPr>
          <w:ilvl w:val="0"/>
          <w:numId w:val="8"/>
        </w:numPr>
        <w:jc w:val="both"/>
        <w:rPr>
          <w:rFonts w:ascii="Calibri" w:hAnsi="Calibri" w:cs="Calibri"/>
          <w:sz w:val="22"/>
          <w:szCs w:val="22"/>
        </w:rPr>
      </w:pPr>
      <w:r w:rsidRPr="005D292E">
        <w:rPr>
          <w:rFonts w:ascii="Calibri" w:hAnsi="Calibri" w:cs="Calibri"/>
          <w:sz w:val="22"/>
          <w:szCs w:val="22"/>
        </w:rPr>
        <w:t>kontroli zgodności realizacji robót budowlanych z dokumentacją projektową w toku</w:t>
      </w:r>
      <w:r>
        <w:rPr>
          <w:rFonts w:ascii="Calibri" w:hAnsi="Calibri" w:cs="Calibri"/>
          <w:sz w:val="22"/>
          <w:szCs w:val="22"/>
        </w:rPr>
        <w:t xml:space="preserve"> </w:t>
      </w:r>
      <w:r w:rsidRPr="005D292E">
        <w:rPr>
          <w:rFonts w:ascii="Calibri" w:hAnsi="Calibri" w:cs="Calibri"/>
          <w:sz w:val="22"/>
          <w:szCs w:val="22"/>
        </w:rPr>
        <w:t>wykonywanych robót budowlanych</w:t>
      </w:r>
      <w:r w:rsidR="00FF5FE1">
        <w:rPr>
          <w:rFonts w:ascii="Calibri" w:hAnsi="Calibri" w:cs="Calibri"/>
          <w:sz w:val="22"/>
          <w:szCs w:val="22"/>
        </w:rPr>
        <w:t>,</w:t>
      </w:r>
    </w:p>
    <w:p w14:paraId="484790C4" w14:textId="2D8A8254" w:rsidR="00FF5FE1" w:rsidRDefault="00FF5FE1" w:rsidP="00BB1B81">
      <w:pPr>
        <w:pStyle w:val="Akapitzlist"/>
        <w:numPr>
          <w:ilvl w:val="0"/>
          <w:numId w:val="8"/>
        </w:numPr>
        <w:jc w:val="both"/>
        <w:rPr>
          <w:rFonts w:ascii="Calibri" w:hAnsi="Calibri" w:cs="Calibri"/>
          <w:sz w:val="22"/>
          <w:szCs w:val="22"/>
        </w:rPr>
      </w:pPr>
      <w:r w:rsidRPr="00FF5FE1">
        <w:rPr>
          <w:rFonts w:ascii="Calibri" w:hAnsi="Calibri" w:cs="Calibri"/>
          <w:sz w:val="22"/>
          <w:szCs w:val="22"/>
        </w:rPr>
        <w:t>przewidzianych rozwiązań projektowych w dokumentacji projektowej, zgłoszonych</w:t>
      </w:r>
      <w:r>
        <w:rPr>
          <w:rFonts w:ascii="Calibri" w:hAnsi="Calibri" w:cs="Calibri"/>
          <w:sz w:val="22"/>
          <w:szCs w:val="22"/>
        </w:rPr>
        <w:t xml:space="preserve"> </w:t>
      </w:r>
      <w:r w:rsidRPr="00FF5FE1">
        <w:rPr>
          <w:rFonts w:ascii="Calibri" w:hAnsi="Calibri" w:cs="Calibri"/>
          <w:sz w:val="22"/>
          <w:szCs w:val="22"/>
        </w:rPr>
        <w:t>przez Zamawiającego w toku wykonywania robót budowlanych,</w:t>
      </w:r>
    </w:p>
    <w:p w14:paraId="3F860EDC" w14:textId="759540E0" w:rsidR="00FF5FE1" w:rsidRDefault="00FF5FE1" w:rsidP="00BB1B81">
      <w:pPr>
        <w:pStyle w:val="Akapitzlist"/>
        <w:numPr>
          <w:ilvl w:val="0"/>
          <w:numId w:val="8"/>
        </w:numPr>
        <w:jc w:val="both"/>
        <w:rPr>
          <w:rFonts w:ascii="Calibri" w:hAnsi="Calibri" w:cs="Calibri"/>
          <w:sz w:val="22"/>
          <w:szCs w:val="22"/>
        </w:rPr>
      </w:pPr>
      <w:r w:rsidRPr="00FF5FE1">
        <w:rPr>
          <w:rFonts w:ascii="Calibri" w:hAnsi="Calibri" w:cs="Calibri"/>
          <w:sz w:val="22"/>
          <w:szCs w:val="22"/>
        </w:rPr>
        <w:t>ścisłej współpracy z Zamawiającym w całym okresie realizacji Przedmiotu umowy,</w:t>
      </w:r>
      <w:r>
        <w:rPr>
          <w:rFonts w:ascii="Calibri" w:hAnsi="Calibri" w:cs="Calibri"/>
          <w:sz w:val="22"/>
          <w:szCs w:val="22"/>
        </w:rPr>
        <w:t xml:space="preserve"> </w:t>
      </w:r>
      <w:r w:rsidRPr="00FF5FE1">
        <w:rPr>
          <w:rFonts w:ascii="Calibri" w:hAnsi="Calibri" w:cs="Calibri"/>
          <w:sz w:val="22"/>
          <w:szCs w:val="22"/>
        </w:rPr>
        <w:t>pełnienia funkcji doradczej i konsultacyjnej wobec Zamawiającego w zakresie</w:t>
      </w:r>
      <w:r>
        <w:rPr>
          <w:rFonts w:ascii="Calibri" w:hAnsi="Calibri" w:cs="Calibri"/>
          <w:sz w:val="22"/>
          <w:szCs w:val="22"/>
        </w:rPr>
        <w:t xml:space="preserve"> </w:t>
      </w:r>
      <w:r w:rsidRPr="00FF5FE1">
        <w:rPr>
          <w:rFonts w:ascii="Calibri" w:hAnsi="Calibri" w:cs="Calibri"/>
          <w:sz w:val="22"/>
          <w:szCs w:val="22"/>
        </w:rPr>
        <w:t>objętym dokumentacją projektową,</w:t>
      </w:r>
    </w:p>
    <w:p w14:paraId="64BF65FE" w14:textId="3561700A" w:rsidR="00FF5FE1" w:rsidRDefault="00FF5FE1" w:rsidP="00BB1B81">
      <w:pPr>
        <w:pStyle w:val="Akapitzlist"/>
        <w:numPr>
          <w:ilvl w:val="0"/>
          <w:numId w:val="8"/>
        </w:numPr>
        <w:jc w:val="both"/>
        <w:rPr>
          <w:rFonts w:ascii="Calibri" w:hAnsi="Calibri" w:cs="Calibri"/>
          <w:sz w:val="22"/>
          <w:szCs w:val="22"/>
        </w:rPr>
      </w:pPr>
      <w:r w:rsidRPr="00FF5FE1">
        <w:rPr>
          <w:rFonts w:ascii="Calibri" w:hAnsi="Calibri" w:cs="Calibri"/>
          <w:sz w:val="22"/>
          <w:szCs w:val="22"/>
        </w:rPr>
        <w:t>udzielania wszelkich wyjaśnień dotyczących wątpliwości powstałych w toku</w:t>
      </w:r>
      <w:r>
        <w:rPr>
          <w:rFonts w:ascii="Calibri" w:hAnsi="Calibri" w:cs="Calibri"/>
          <w:sz w:val="22"/>
          <w:szCs w:val="22"/>
        </w:rPr>
        <w:t xml:space="preserve"> </w:t>
      </w:r>
      <w:r w:rsidRPr="00FF5FE1">
        <w:rPr>
          <w:rFonts w:ascii="Calibri" w:hAnsi="Calibri" w:cs="Calibri"/>
          <w:sz w:val="22"/>
          <w:szCs w:val="22"/>
        </w:rPr>
        <w:t>realizacji robót budowlanych wynikających z dokumentacji projektowej w</w:t>
      </w:r>
      <w:r>
        <w:rPr>
          <w:rFonts w:ascii="Calibri" w:hAnsi="Calibri" w:cs="Calibri"/>
          <w:sz w:val="22"/>
          <w:szCs w:val="22"/>
        </w:rPr>
        <w:t xml:space="preserve"> </w:t>
      </w:r>
      <w:r w:rsidRPr="00FF5FE1">
        <w:rPr>
          <w:rFonts w:ascii="Calibri" w:hAnsi="Calibri" w:cs="Calibri"/>
          <w:sz w:val="22"/>
          <w:szCs w:val="22"/>
        </w:rPr>
        <w:t>terminach wyznaczonych przez Zamawiającego lub IK,</w:t>
      </w:r>
    </w:p>
    <w:p w14:paraId="0D3E1F8C" w14:textId="77777777" w:rsidR="00FF5FE1" w:rsidRDefault="00FF5FE1" w:rsidP="00BB1B81">
      <w:pPr>
        <w:pStyle w:val="Akapitzlist"/>
        <w:numPr>
          <w:ilvl w:val="0"/>
          <w:numId w:val="8"/>
        </w:numPr>
        <w:jc w:val="both"/>
        <w:rPr>
          <w:rFonts w:ascii="Calibri" w:hAnsi="Calibri" w:cs="Calibri"/>
          <w:sz w:val="22"/>
          <w:szCs w:val="22"/>
        </w:rPr>
      </w:pPr>
      <w:r w:rsidRPr="00FF5FE1">
        <w:rPr>
          <w:rFonts w:ascii="Calibri" w:hAnsi="Calibri" w:cs="Calibri"/>
          <w:sz w:val="22"/>
          <w:szCs w:val="22"/>
        </w:rPr>
        <w:lastRenderedPageBreak/>
        <w:t>udziału w naradach lub spotkaniach organizowanych przez IK lub Zamawiającego,</w:t>
      </w:r>
      <w:r>
        <w:rPr>
          <w:rFonts w:ascii="Calibri" w:hAnsi="Calibri" w:cs="Calibri"/>
          <w:sz w:val="22"/>
          <w:szCs w:val="22"/>
        </w:rPr>
        <w:t xml:space="preserve"> </w:t>
      </w:r>
      <w:r w:rsidRPr="00FF5FE1">
        <w:rPr>
          <w:rFonts w:ascii="Calibri" w:hAnsi="Calibri" w:cs="Calibri"/>
          <w:sz w:val="22"/>
          <w:szCs w:val="22"/>
        </w:rPr>
        <w:t>Głównego Projektanta jako kierującego Zespołem Nadzoru Autorskiego,</w:t>
      </w:r>
      <w:r>
        <w:rPr>
          <w:rFonts w:ascii="Calibri" w:hAnsi="Calibri" w:cs="Calibri"/>
          <w:sz w:val="22"/>
          <w:szCs w:val="22"/>
        </w:rPr>
        <w:t xml:space="preserve"> </w:t>
      </w:r>
    </w:p>
    <w:p w14:paraId="5B9C4D5A" w14:textId="77777777" w:rsidR="00FF5FE1" w:rsidRDefault="00FF5FE1" w:rsidP="00BB1B81">
      <w:pPr>
        <w:pStyle w:val="Akapitzlist"/>
        <w:numPr>
          <w:ilvl w:val="0"/>
          <w:numId w:val="8"/>
        </w:numPr>
        <w:jc w:val="both"/>
        <w:rPr>
          <w:rFonts w:ascii="Calibri" w:hAnsi="Calibri" w:cs="Calibri"/>
          <w:sz w:val="22"/>
          <w:szCs w:val="22"/>
        </w:rPr>
      </w:pPr>
      <w:r w:rsidRPr="00FF5FE1">
        <w:rPr>
          <w:rFonts w:ascii="Calibri" w:hAnsi="Calibri" w:cs="Calibri"/>
          <w:sz w:val="22"/>
          <w:szCs w:val="22"/>
        </w:rPr>
        <w:t>udziału - na żądanie Zamawiającego lub IK - w sporządzaniu/weryﬁkacji wniosków</w:t>
      </w:r>
      <w:r>
        <w:rPr>
          <w:rFonts w:ascii="Calibri" w:hAnsi="Calibri" w:cs="Calibri"/>
          <w:sz w:val="22"/>
          <w:szCs w:val="22"/>
        </w:rPr>
        <w:t xml:space="preserve"> </w:t>
      </w:r>
      <w:r w:rsidRPr="00FF5FE1">
        <w:rPr>
          <w:rFonts w:ascii="Calibri" w:hAnsi="Calibri" w:cs="Calibri"/>
          <w:sz w:val="22"/>
          <w:szCs w:val="22"/>
        </w:rPr>
        <w:t>materiałowych lub protokołów konieczności w sprawie wykonania robót</w:t>
      </w:r>
      <w:r>
        <w:rPr>
          <w:rFonts w:ascii="Calibri" w:hAnsi="Calibri" w:cs="Calibri"/>
          <w:sz w:val="22"/>
          <w:szCs w:val="22"/>
        </w:rPr>
        <w:t xml:space="preserve"> </w:t>
      </w:r>
      <w:r w:rsidRPr="00FF5FE1">
        <w:rPr>
          <w:rFonts w:ascii="Calibri" w:hAnsi="Calibri" w:cs="Calibri"/>
          <w:sz w:val="22"/>
          <w:szCs w:val="22"/>
        </w:rPr>
        <w:t>dodatkowych, uzupełniających lub zamiennych,</w:t>
      </w:r>
      <w:r>
        <w:rPr>
          <w:rFonts w:ascii="Calibri" w:hAnsi="Calibri" w:cs="Calibri"/>
          <w:sz w:val="22"/>
          <w:szCs w:val="22"/>
        </w:rPr>
        <w:t xml:space="preserve"> </w:t>
      </w:r>
    </w:p>
    <w:p w14:paraId="318E0641" w14:textId="234CFD40" w:rsidR="00FF5FE1" w:rsidRPr="00FF5FE1" w:rsidRDefault="00FF5FE1" w:rsidP="00BB1B81">
      <w:pPr>
        <w:pStyle w:val="Akapitzlist"/>
        <w:numPr>
          <w:ilvl w:val="0"/>
          <w:numId w:val="8"/>
        </w:numPr>
        <w:jc w:val="both"/>
        <w:rPr>
          <w:rFonts w:ascii="Calibri" w:hAnsi="Calibri" w:cs="Calibri"/>
          <w:sz w:val="22"/>
          <w:szCs w:val="22"/>
        </w:rPr>
      </w:pPr>
      <w:r w:rsidRPr="00FF5FE1">
        <w:rPr>
          <w:rFonts w:ascii="Calibri" w:hAnsi="Calibri" w:cs="Calibri"/>
          <w:sz w:val="22"/>
          <w:szCs w:val="22"/>
        </w:rPr>
        <w:t>udziału w odbiorach końcowym i czynnościach mających na celu doprowadzenie</w:t>
      </w:r>
      <w:r>
        <w:rPr>
          <w:rFonts w:ascii="Calibri" w:hAnsi="Calibri" w:cs="Calibri"/>
          <w:sz w:val="22"/>
          <w:szCs w:val="22"/>
        </w:rPr>
        <w:t xml:space="preserve"> </w:t>
      </w:r>
      <w:r w:rsidRPr="00FF5FE1">
        <w:rPr>
          <w:rFonts w:ascii="Calibri" w:hAnsi="Calibri" w:cs="Calibri"/>
          <w:sz w:val="22"/>
          <w:szCs w:val="22"/>
        </w:rPr>
        <w:t>do osiągnięcia projektowanej zdolności funkcjonalnej obiektu wymaganej do</w:t>
      </w:r>
      <w:r>
        <w:rPr>
          <w:rFonts w:ascii="Calibri" w:hAnsi="Calibri" w:cs="Calibri"/>
          <w:sz w:val="22"/>
          <w:szCs w:val="22"/>
        </w:rPr>
        <w:t xml:space="preserve"> </w:t>
      </w:r>
      <w:r w:rsidRPr="00FF5FE1">
        <w:rPr>
          <w:rFonts w:ascii="Calibri" w:hAnsi="Calibri" w:cs="Calibri"/>
          <w:sz w:val="22"/>
          <w:szCs w:val="22"/>
        </w:rPr>
        <w:t>uzyskania pozwolenia na użytkowanie,</w:t>
      </w:r>
    </w:p>
    <w:p w14:paraId="3092B45F" w14:textId="4DF25600" w:rsidR="00FF5FE1" w:rsidRPr="00FF5FE1" w:rsidRDefault="00FF5FE1" w:rsidP="00BB1B81">
      <w:pPr>
        <w:pStyle w:val="Akapitzlist"/>
        <w:numPr>
          <w:ilvl w:val="0"/>
          <w:numId w:val="8"/>
        </w:numPr>
        <w:jc w:val="both"/>
        <w:rPr>
          <w:rFonts w:ascii="Calibri" w:hAnsi="Calibri" w:cs="Calibri"/>
          <w:sz w:val="22"/>
          <w:szCs w:val="22"/>
        </w:rPr>
      </w:pPr>
      <w:r w:rsidRPr="00FF5FE1">
        <w:rPr>
          <w:rFonts w:ascii="Calibri" w:hAnsi="Calibri" w:cs="Calibri"/>
          <w:sz w:val="22"/>
          <w:szCs w:val="22"/>
        </w:rPr>
        <w:t>dokonywania kontroli jakości prac w wytwórniach Wykonawcy robót budowlanych</w:t>
      </w:r>
    </w:p>
    <w:p w14:paraId="071E624D" w14:textId="77777777" w:rsidR="00FF5FE1" w:rsidRPr="00FF5FE1" w:rsidRDefault="00FF5FE1" w:rsidP="00BB1B81">
      <w:pPr>
        <w:pStyle w:val="Akapitzlist"/>
        <w:numPr>
          <w:ilvl w:val="0"/>
          <w:numId w:val="8"/>
        </w:numPr>
        <w:jc w:val="both"/>
        <w:rPr>
          <w:rFonts w:ascii="Calibri" w:hAnsi="Calibri" w:cs="Calibri"/>
          <w:sz w:val="22"/>
          <w:szCs w:val="22"/>
        </w:rPr>
      </w:pPr>
      <w:r w:rsidRPr="00FF5FE1">
        <w:rPr>
          <w:rFonts w:ascii="Calibri" w:hAnsi="Calibri" w:cs="Calibri"/>
          <w:sz w:val="22"/>
          <w:szCs w:val="22"/>
        </w:rPr>
        <w:t>każdorazowo na wniosek Zamawiającego/IK i w terminach przez niego wskazanych,</w:t>
      </w:r>
    </w:p>
    <w:p w14:paraId="78212B1F" w14:textId="620791FF" w:rsidR="00FF5FE1" w:rsidRDefault="00FF5FE1" w:rsidP="00BB1B81">
      <w:pPr>
        <w:pStyle w:val="Akapitzlist"/>
        <w:numPr>
          <w:ilvl w:val="0"/>
          <w:numId w:val="8"/>
        </w:numPr>
        <w:jc w:val="both"/>
        <w:rPr>
          <w:rFonts w:ascii="Calibri" w:hAnsi="Calibri" w:cs="Calibri"/>
          <w:sz w:val="22"/>
          <w:szCs w:val="22"/>
        </w:rPr>
      </w:pPr>
      <w:r w:rsidRPr="00FF5FE1">
        <w:rPr>
          <w:rFonts w:ascii="Calibri" w:hAnsi="Calibri" w:cs="Calibri"/>
          <w:sz w:val="22"/>
          <w:szCs w:val="22"/>
        </w:rPr>
        <w:t>sprawowania aktywnego nadzoru autorskiego, weryﬁkacji, opiniowania, doboru</w:t>
      </w:r>
      <w:r>
        <w:rPr>
          <w:rFonts w:ascii="Calibri" w:hAnsi="Calibri" w:cs="Calibri"/>
          <w:sz w:val="22"/>
          <w:szCs w:val="22"/>
        </w:rPr>
        <w:t xml:space="preserve"> </w:t>
      </w:r>
      <w:r w:rsidRPr="00FF5FE1">
        <w:rPr>
          <w:rFonts w:ascii="Calibri" w:hAnsi="Calibri" w:cs="Calibri"/>
          <w:sz w:val="22"/>
          <w:szCs w:val="22"/>
        </w:rPr>
        <w:t>oraz koordynacji w zakresie szczegółowych rozwiązań wykonawczych w terminach</w:t>
      </w:r>
      <w:r>
        <w:rPr>
          <w:rFonts w:ascii="Calibri" w:hAnsi="Calibri" w:cs="Calibri"/>
          <w:sz w:val="22"/>
          <w:szCs w:val="22"/>
        </w:rPr>
        <w:t xml:space="preserve"> </w:t>
      </w:r>
      <w:r w:rsidRPr="00FF5FE1">
        <w:rPr>
          <w:rFonts w:ascii="Calibri" w:hAnsi="Calibri" w:cs="Calibri"/>
          <w:sz w:val="22"/>
          <w:szCs w:val="22"/>
        </w:rPr>
        <w:t>wyznaczonych przez Zamawiającego lub IK,</w:t>
      </w:r>
    </w:p>
    <w:p w14:paraId="51767B8C" w14:textId="369EB529" w:rsidR="00FF5FE1" w:rsidRDefault="00FF5FE1" w:rsidP="00BB1B81">
      <w:pPr>
        <w:pStyle w:val="Akapitzlist"/>
        <w:numPr>
          <w:ilvl w:val="0"/>
          <w:numId w:val="8"/>
        </w:numPr>
        <w:jc w:val="both"/>
        <w:rPr>
          <w:rFonts w:ascii="Calibri" w:hAnsi="Calibri" w:cs="Calibri"/>
          <w:sz w:val="22"/>
          <w:szCs w:val="22"/>
        </w:rPr>
      </w:pPr>
      <w:r w:rsidRPr="00FF5FE1">
        <w:rPr>
          <w:rFonts w:ascii="Calibri" w:hAnsi="Calibri" w:cs="Calibri"/>
          <w:sz w:val="22"/>
          <w:szCs w:val="22"/>
        </w:rPr>
        <w:t>wykonywania szczegółowych opracowań projektowych niezbędnych dla</w:t>
      </w:r>
      <w:r>
        <w:rPr>
          <w:rFonts w:ascii="Calibri" w:hAnsi="Calibri" w:cs="Calibri"/>
          <w:sz w:val="22"/>
          <w:szCs w:val="22"/>
        </w:rPr>
        <w:t xml:space="preserve"> </w:t>
      </w:r>
      <w:r w:rsidRPr="00FF5FE1">
        <w:rPr>
          <w:rFonts w:ascii="Calibri" w:hAnsi="Calibri" w:cs="Calibri"/>
          <w:sz w:val="22"/>
          <w:szCs w:val="22"/>
        </w:rPr>
        <w:t>zapewnienia prawidłowej realizacji robót budowlanych,</w:t>
      </w:r>
      <w:r>
        <w:rPr>
          <w:rFonts w:ascii="Calibri" w:hAnsi="Calibri" w:cs="Calibri"/>
          <w:sz w:val="22"/>
          <w:szCs w:val="22"/>
        </w:rPr>
        <w:t xml:space="preserve"> </w:t>
      </w:r>
      <w:r w:rsidRPr="00FF5FE1">
        <w:rPr>
          <w:rFonts w:ascii="Calibri" w:hAnsi="Calibri" w:cs="Calibri"/>
          <w:sz w:val="22"/>
          <w:szCs w:val="22"/>
        </w:rPr>
        <w:t>wyznaczonych przez Zamawiającego,</w:t>
      </w:r>
    </w:p>
    <w:p w14:paraId="57D31114" w14:textId="44697DDA" w:rsidR="00FF5FE1" w:rsidRDefault="00FF5FE1" w:rsidP="00BB1B81">
      <w:pPr>
        <w:pStyle w:val="Akapitzlist"/>
        <w:numPr>
          <w:ilvl w:val="0"/>
          <w:numId w:val="8"/>
        </w:numPr>
        <w:jc w:val="both"/>
        <w:rPr>
          <w:rFonts w:ascii="Calibri" w:hAnsi="Calibri" w:cs="Calibri"/>
          <w:sz w:val="22"/>
          <w:szCs w:val="22"/>
        </w:rPr>
      </w:pPr>
      <w:r w:rsidRPr="00FF5FE1">
        <w:rPr>
          <w:rFonts w:ascii="Calibri" w:hAnsi="Calibri" w:cs="Calibri"/>
          <w:sz w:val="22"/>
          <w:szCs w:val="22"/>
        </w:rPr>
        <w:t>wykonywania rysunków zamiennych lub dokumentacji zamiennej lub projektów</w:t>
      </w:r>
      <w:r>
        <w:rPr>
          <w:rFonts w:ascii="Calibri" w:hAnsi="Calibri" w:cs="Calibri"/>
          <w:sz w:val="22"/>
          <w:szCs w:val="22"/>
        </w:rPr>
        <w:t xml:space="preserve"> </w:t>
      </w:r>
      <w:r w:rsidRPr="00FF5FE1">
        <w:rPr>
          <w:rFonts w:ascii="Calibri" w:hAnsi="Calibri" w:cs="Calibri"/>
          <w:sz w:val="22"/>
          <w:szCs w:val="22"/>
        </w:rPr>
        <w:t>zamiennych na wniosek Zamawiającego i w terminach przez niego wyznaczonych,</w:t>
      </w:r>
      <w:r>
        <w:rPr>
          <w:rFonts w:ascii="Calibri" w:hAnsi="Calibri" w:cs="Calibri"/>
          <w:sz w:val="22"/>
          <w:szCs w:val="22"/>
        </w:rPr>
        <w:t xml:space="preserve"> </w:t>
      </w:r>
      <w:r w:rsidRPr="00FF5FE1">
        <w:rPr>
          <w:rFonts w:ascii="Calibri" w:hAnsi="Calibri" w:cs="Calibri"/>
          <w:sz w:val="22"/>
          <w:szCs w:val="22"/>
        </w:rPr>
        <w:t>żądania wstrzymania robót budowlanych w razie stwierdzenia możliwości</w:t>
      </w:r>
      <w:r>
        <w:rPr>
          <w:rFonts w:ascii="Calibri" w:hAnsi="Calibri" w:cs="Calibri"/>
          <w:sz w:val="22"/>
          <w:szCs w:val="22"/>
        </w:rPr>
        <w:t xml:space="preserve"> </w:t>
      </w:r>
      <w:r w:rsidRPr="00FF5FE1">
        <w:rPr>
          <w:rFonts w:ascii="Calibri" w:hAnsi="Calibri" w:cs="Calibri"/>
          <w:sz w:val="22"/>
          <w:szCs w:val="22"/>
        </w:rPr>
        <w:t>powstania zagrożenia dla osób lub mienia lub wykonywania robót niezgodnie z</w:t>
      </w:r>
      <w:r>
        <w:rPr>
          <w:rFonts w:ascii="Calibri" w:hAnsi="Calibri" w:cs="Calibri"/>
          <w:sz w:val="22"/>
          <w:szCs w:val="22"/>
        </w:rPr>
        <w:t xml:space="preserve"> </w:t>
      </w:r>
      <w:r w:rsidRPr="00FF5FE1">
        <w:rPr>
          <w:rFonts w:ascii="Calibri" w:hAnsi="Calibri" w:cs="Calibri"/>
          <w:sz w:val="22"/>
          <w:szCs w:val="22"/>
        </w:rPr>
        <w:t>dokumentacją projektową,</w:t>
      </w:r>
    </w:p>
    <w:p w14:paraId="434676FF" w14:textId="253855C6" w:rsidR="00FF5FE1" w:rsidRDefault="00FF5FE1" w:rsidP="00BB1B81">
      <w:pPr>
        <w:pStyle w:val="Akapitzlist"/>
        <w:numPr>
          <w:ilvl w:val="0"/>
          <w:numId w:val="8"/>
        </w:numPr>
        <w:jc w:val="both"/>
        <w:rPr>
          <w:rFonts w:ascii="Calibri" w:hAnsi="Calibri" w:cs="Calibri"/>
          <w:sz w:val="22"/>
          <w:szCs w:val="22"/>
        </w:rPr>
      </w:pPr>
      <w:r w:rsidRPr="00FF5FE1">
        <w:rPr>
          <w:rFonts w:ascii="Calibri" w:hAnsi="Calibri" w:cs="Calibri"/>
          <w:sz w:val="22"/>
          <w:szCs w:val="22"/>
        </w:rPr>
        <w:t>niezwłocznego informowania IK o wszelkich stwierdzonych trudnościach lub</w:t>
      </w:r>
      <w:r>
        <w:rPr>
          <w:rFonts w:ascii="Calibri" w:hAnsi="Calibri" w:cs="Calibri"/>
          <w:sz w:val="22"/>
          <w:szCs w:val="22"/>
        </w:rPr>
        <w:t xml:space="preserve"> </w:t>
      </w:r>
      <w:r w:rsidRPr="00FF5FE1">
        <w:rPr>
          <w:rFonts w:ascii="Calibri" w:hAnsi="Calibri" w:cs="Calibri"/>
          <w:sz w:val="22"/>
          <w:szCs w:val="22"/>
        </w:rPr>
        <w:t>nieprawidłowościach dotyczących wykonywania robót budowlanych,</w:t>
      </w:r>
      <w:r>
        <w:rPr>
          <w:rFonts w:ascii="Calibri" w:hAnsi="Calibri" w:cs="Calibri"/>
          <w:sz w:val="22"/>
          <w:szCs w:val="22"/>
        </w:rPr>
        <w:t xml:space="preserve"> </w:t>
      </w:r>
      <w:r w:rsidRPr="00FF5FE1">
        <w:rPr>
          <w:rFonts w:ascii="Calibri" w:hAnsi="Calibri" w:cs="Calibri"/>
          <w:sz w:val="22"/>
          <w:szCs w:val="22"/>
        </w:rPr>
        <w:t>szczególności ich niezgodności z dokumentacją projektową, Umową,</w:t>
      </w:r>
    </w:p>
    <w:p w14:paraId="0170C69C" w14:textId="61C3C27B" w:rsidR="00FF5FE1" w:rsidRDefault="00FF5FE1" w:rsidP="00BB1B81">
      <w:pPr>
        <w:pStyle w:val="Akapitzlist"/>
        <w:numPr>
          <w:ilvl w:val="0"/>
          <w:numId w:val="8"/>
        </w:numPr>
        <w:jc w:val="both"/>
        <w:rPr>
          <w:rFonts w:ascii="Calibri" w:hAnsi="Calibri" w:cs="Calibri"/>
          <w:sz w:val="22"/>
          <w:szCs w:val="22"/>
        </w:rPr>
      </w:pPr>
      <w:r w:rsidRPr="00FF5FE1">
        <w:rPr>
          <w:rFonts w:ascii="Calibri" w:hAnsi="Calibri" w:cs="Calibri"/>
          <w:sz w:val="22"/>
          <w:szCs w:val="22"/>
        </w:rPr>
        <w:t>sprawowania nadzoru autorskiego we wszystkich branżach wskazanych do</w:t>
      </w:r>
      <w:r>
        <w:rPr>
          <w:rFonts w:ascii="Calibri" w:hAnsi="Calibri" w:cs="Calibri"/>
          <w:sz w:val="22"/>
          <w:szCs w:val="22"/>
        </w:rPr>
        <w:t xml:space="preserve"> </w:t>
      </w:r>
      <w:r w:rsidRPr="00FF5FE1">
        <w:rPr>
          <w:rFonts w:ascii="Calibri" w:hAnsi="Calibri" w:cs="Calibri"/>
          <w:sz w:val="22"/>
          <w:szCs w:val="22"/>
        </w:rPr>
        <w:t>dokumentacji projektowej przez Zespół nadzoru autorskiego. W skład Zespołu</w:t>
      </w:r>
      <w:r>
        <w:rPr>
          <w:rFonts w:ascii="Calibri" w:hAnsi="Calibri" w:cs="Calibri"/>
          <w:sz w:val="22"/>
          <w:szCs w:val="22"/>
        </w:rPr>
        <w:t xml:space="preserve"> </w:t>
      </w:r>
      <w:r w:rsidRPr="00FF5FE1">
        <w:rPr>
          <w:rFonts w:ascii="Calibri" w:hAnsi="Calibri" w:cs="Calibri"/>
          <w:sz w:val="22"/>
          <w:szCs w:val="22"/>
        </w:rPr>
        <w:t>Nadzoru Autorskiego wchodzą co najmniej członkowie Zespołu Projektantów.</w:t>
      </w:r>
      <w:r>
        <w:rPr>
          <w:rFonts w:ascii="Calibri" w:hAnsi="Calibri" w:cs="Calibri"/>
          <w:sz w:val="22"/>
          <w:szCs w:val="22"/>
        </w:rPr>
        <w:t xml:space="preserve"> </w:t>
      </w:r>
      <w:r w:rsidRPr="00FF5FE1">
        <w:rPr>
          <w:rFonts w:ascii="Calibri" w:hAnsi="Calibri" w:cs="Calibri"/>
          <w:sz w:val="22"/>
          <w:szCs w:val="22"/>
        </w:rPr>
        <w:t>Zespołem Nadzoru Autorskiego kieruje Główny Projektant, osobistej obecności na</w:t>
      </w:r>
      <w:r>
        <w:rPr>
          <w:rFonts w:ascii="Calibri" w:hAnsi="Calibri" w:cs="Calibri"/>
          <w:sz w:val="22"/>
          <w:szCs w:val="22"/>
        </w:rPr>
        <w:t xml:space="preserve"> </w:t>
      </w:r>
      <w:r w:rsidRPr="00FF5FE1">
        <w:rPr>
          <w:rFonts w:ascii="Calibri" w:hAnsi="Calibri" w:cs="Calibri"/>
          <w:sz w:val="22"/>
          <w:szCs w:val="22"/>
        </w:rPr>
        <w:t>budowie - według potrzeb wynikających z postępu robót budowlanych, jednak nie</w:t>
      </w:r>
      <w:r>
        <w:rPr>
          <w:rFonts w:ascii="Calibri" w:hAnsi="Calibri" w:cs="Calibri"/>
          <w:sz w:val="22"/>
          <w:szCs w:val="22"/>
        </w:rPr>
        <w:t xml:space="preserve"> </w:t>
      </w:r>
      <w:r w:rsidRPr="00FF5FE1">
        <w:rPr>
          <w:rFonts w:ascii="Calibri" w:hAnsi="Calibri" w:cs="Calibri"/>
          <w:sz w:val="22"/>
          <w:szCs w:val="22"/>
        </w:rPr>
        <w:t>rzadziej niż raz w tygodniu, przez co najmniej jednego członka Zespołu Nadzoru</w:t>
      </w:r>
      <w:r>
        <w:rPr>
          <w:rFonts w:ascii="Calibri" w:hAnsi="Calibri" w:cs="Calibri"/>
          <w:sz w:val="22"/>
          <w:szCs w:val="22"/>
        </w:rPr>
        <w:t xml:space="preserve"> </w:t>
      </w:r>
      <w:r w:rsidRPr="00FF5FE1">
        <w:rPr>
          <w:rFonts w:ascii="Calibri" w:hAnsi="Calibri" w:cs="Calibri"/>
          <w:sz w:val="22"/>
          <w:szCs w:val="22"/>
        </w:rPr>
        <w:t>Autorskiego, chyba że Zamawiający lub IK zażąda obecności na budowie kilku</w:t>
      </w:r>
      <w:r>
        <w:rPr>
          <w:rFonts w:ascii="Calibri" w:hAnsi="Calibri" w:cs="Calibri"/>
          <w:sz w:val="22"/>
          <w:szCs w:val="22"/>
        </w:rPr>
        <w:t xml:space="preserve"> </w:t>
      </w:r>
      <w:r w:rsidRPr="00FF5FE1">
        <w:rPr>
          <w:rFonts w:ascii="Calibri" w:hAnsi="Calibri" w:cs="Calibri"/>
          <w:sz w:val="22"/>
          <w:szCs w:val="22"/>
        </w:rPr>
        <w:t>wskazanych członków Zespołu Nadzoru Autorskiego - w takim przypadku</w:t>
      </w:r>
      <w:r>
        <w:rPr>
          <w:rFonts w:ascii="Calibri" w:hAnsi="Calibri" w:cs="Calibri"/>
          <w:sz w:val="22"/>
          <w:szCs w:val="22"/>
        </w:rPr>
        <w:t xml:space="preserve"> </w:t>
      </w:r>
      <w:r w:rsidRPr="00FF5FE1">
        <w:rPr>
          <w:rFonts w:ascii="Calibri" w:hAnsi="Calibri" w:cs="Calibri"/>
          <w:sz w:val="22"/>
          <w:szCs w:val="22"/>
        </w:rPr>
        <w:t>Wykonawca zobowiązany jest zapewnić obecność tych osób.</w:t>
      </w:r>
    </w:p>
    <w:p w14:paraId="2362E61A" w14:textId="2FDAE4D2" w:rsidR="00FF5FE1" w:rsidRDefault="00FF5FE1" w:rsidP="00BB1B81">
      <w:pPr>
        <w:pStyle w:val="Akapitzlist"/>
        <w:numPr>
          <w:ilvl w:val="0"/>
          <w:numId w:val="7"/>
        </w:numPr>
        <w:jc w:val="both"/>
        <w:rPr>
          <w:rFonts w:ascii="Calibri" w:hAnsi="Calibri" w:cs="Calibri"/>
          <w:sz w:val="22"/>
          <w:szCs w:val="22"/>
        </w:rPr>
      </w:pPr>
      <w:r w:rsidRPr="00FF5FE1">
        <w:rPr>
          <w:rFonts w:ascii="Calibri" w:hAnsi="Calibri" w:cs="Calibri"/>
          <w:sz w:val="22"/>
          <w:szCs w:val="22"/>
        </w:rPr>
        <w:t>Zmiany i uzupełnienia wprowadzone do dokumentacji projektowej w czasie pełnieni</w:t>
      </w:r>
      <w:r>
        <w:rPr>
          <w:rFonts w:ascii="Calibri" w:hAnsi="Calibri" w:cs="Calibri"/>
          <w:sz w:val="22"/>
          <w:szCs w:val="22"/>
        </w:rPr>
        <w:t xml:space="preserve">a </w:t>
      </w:r>
      <w:r w:rsidRPr="00FF5FE1">
        <w:rPr>
          <w:rFonts w:ascii="Calibri" w:hAnsi="Calibri" w:cs="Calibri"/>
          <w:sz w:val="22"/>
          <w:szCs w:val="22"/>
        </w:rPr>
        <w:t>nadzoru autorskiego, które będą dokumentowane przez Karty Nadzoru Autorskiego (KNA</w:t>
      </w:r>
      <w:r>
        <w:rPr>
          <w:rFonts w:ascii="Calibri" w:hAnsi="Calibri" w:cs="Calibri"/>
          <w:sz w:val="22"/>
          <w:szCs w:val="22"/>
        </w:rPr>
        <w:t xml:space="preserve">) </w:t>
      </w:r>
      <w:r w:rsidRPr="00FF5FE1">
        <w:rPr>
          <w:rFonts w:ascii="Calibri" w:hAnsi="Calibri" w:cs="Calibri"/>
          <w:sz w:val="22"/>
          <w:szCs w:val="22"/>
        </w:rPr>
        <w:t>z załącznikami, zawierające następujące zapisy:</w:t>
      </w:r>
    </w:p>
    <w:p w14:paraId="5640E067" w14:textId="21C05943" w:rsidR="00FF5FE1" w:rsidRDefault="00FF5FE1" w:rsidP="00BB1B81">
      <w:pPr>
        <w:pStyle w:val="Akapitzlist"/>
        <w:numPr>
          <w:ilvl w:val="0"/>
          <w:numId w:val="9"/>
        </w:numPr>
        <w:jc w:val="both"/>
        <w:rPr>
          <w:rFonts w:ascii="Calibri" w:hAnsi="Calibri" w:cs="Calibri"/>
          <w:sz w:val="22"/>
          <w:szCs w:val="22"/>
        </w:rPr>
      </w:pPr>
      <w:r w:rsidRPr="00FF5FE1">
        <w:rPr>
          <w:rFonts w:ascii="Calibri" w:hAnsi="Calibri" w:cs="Calibri"/>
          <w:sz w:val="22"/>
          <w:szCs w:val="22"/>
        </w:rPr>
        <w:t>Nr KNA, datę KNA, tytuł i nr tomu dokumentacji, forma wniosku oraz imię i</w:t>
      </w:r>
      <w:r>
        <w:rPr>
          <w:rFonts w:ascii="Calibri" w:hAnsi="Calibri" w:cs="Calibri"/>
          <w:sz w:val="22"/>
          <w:szCs w:val="22"/>
        </w:rPr>
        <w:t xml:space="preserve"> </w:t>
      </w:r>
      <w:r w:rsidRPr="00FF5FE1">
        <w:rPr>
          <w:rFonts w:ascii="Calibri" w:hAnsi="Calibri" w:cs="Calibri"/>
          <w:sz w:val="22"/>
          <w:szCs w:val="22"/>
        </w:rPr>
        <w:t>nazwisko wnioskującego zmianę, opis zmiany, określenie zmiany, jako istotnej lub</w:t>
      </w:r>
      <w:r>
        <w:rPr>
          <w:rFonts w:ascii="Calibri" w:hAnsi="Calibri" w:cs="Calibri"/>
          <w:sz w:val="22"/>
          <w:szCs w:val="22"/>
        </w:rPr>
        <w:t xml:space="preserve"> </w:t>
      </w:r>
      <w:r w:rsidRPr="00FF5FE1">
        <w:rPr>
          <w:rFonts w:ascii="Calibri" w:hAnsi="Calibri" w:cs="Calibri"/>
          <w:sz w:val="22"/>
          <w:szCs w:val="22"/>
        </w:rPr>
        <w:t>nieistotnej w rozumieniu Ustawy Prawo budowlane, wykaz załączników;</w:t>
      </w:r>
      <w:r>
        <w:rPr>
          <w:rFonts w:ascii="Calibri" w:hAnsi="Calibri" w:cs="Calibri"/>
          <w:sz w:val="22"/>
          <w:szCs w:val="22"/>
        </w:rPr>
        <w:t xml:space="preserve"> </w:t>
      </w:r>
      <w:r w:rsidRPr="00FF5FE1">
        <w:rPr>
          <w:rFonts w:ascii="Calibri" w:hAnsi="Calibri" w:cs="Calibri"/>
          <w:sz w:val="22"/>
          <w:szCs w:val="22"/>
        </w:rPr>
        <w:t>ewentualne rysunki zamienne lub uzupełniające z opisami i informacją, do którego</w:t>
      </w:r>
      <w:r>
        <w:rPr>
          <w:rFonts w:ascii="Calibri" w:hAnsi="Calibri" w:cs="Calibri"/>
          <w:sz w:val="22"/>
          <w:szCs w:val="22"/>
        </w:rPr>
        <w:t xml:space="preserve"> </w:t>
      </w:r>
      <w:r w:rsidRPr="00FF5FE1">
        <w:rPr>
          <w:rFonts w:ascii="Calibri" w:hAnsi="Calibri" w:cs="Calibri"/>
          <w:sz w:val="22"/>
          <w:szCs w:val="22"/>
        </w:rPr>
        <w:t>tomu dokumentacji projektowej będą włączone, opatrzone odpowiednimi</w:t>
      </w:r>
      <w:r>
        <w:rPr>
          <w:rFonts w:ascii="Calibri" w:hAnsi="Calibri" w:cs="Calibri"/>
          <w:sz w:val="22"/>
          <w:szCs w:val="22"/>
        </w:rPr>
        <w:t xml:space="preserve"> </w:t>
      </w:r>
      <w:r w:rsidRPr="00FF5FE1">
        <w:rPr>
          <w:rFonts w:ascii="Calibri" w:hAnsi="Calibri" w:cs="Calibri"/>
          <w:sz w:val="22"/>
          <w:szCs w:val="22"/>
        </w:rPr>
        <w:t>odnośnikami zaznaczającymi wprowadzone zmiany, datą wykonania, nazwiskiem i</w:t>
      </w:r>
      <w:r>
        <w:rPr>
          <w:rFonts w:ascii="Calibri" w:hAnsi="Calibri" w:cs="Calibri"/>
          <w:sz w:val="22"/>
          <w:szCs w:val="22"/>
        </w:rPr>
        <w:t xml:space="preserve"> </w:t>
      </w:r>
      <w:r w:rsidRPr="00FF5FE1">
        <w:rPr>
          <w:rFonts w:ascii="Calibri" w:hAnsi="Calibri" w:cs="Calibri"/>
          <w:sz w:val="22"/>
          <w:szCs w:val="22"/>
        </w:rPr>
        <w:t>podpisem Członka Zespołu Nadzoru Autorskiego;</w:t>
      </w:r>
      <w:r>
        <w:rPr>
          <w:rFonts w:ascii="Calibri" w:hAnsi="Calibri" w:cs="Calibri"/>
          <w:sz w:val="22"/>
          <w:szCs w:val="22"/>
        </w:rPr>
        <w:t xml:space="preserve"> </w:t>
      </w:r>
      <w:r w:rsidRPr="00FF5FE1">
        <w:rPr>
          <w:rFonts w:ascii="Calibri" w:hAnsi="Calibri" w:cs="Calibri"/>
          <w:sz w:val="22"/>
          <w:szCs w:val="22"/>
        </w:rPr>
        <w:t>data wpisu do Dziennika Budowy wprowadzająca zmianę.</w:t>
      </w:r>
    </w:p>
    <w:p w14:paraId="51856102" w14:textId="77777777" w:rsidR="00FF5FE1" w:rsidRDefault="00FF5FE1" w:rsidP="00BB1B81">
      <w:pPr>
        <w:jc w:val="both"/>
        <w:rPr>
          <w:rFonts w:ascii="Calibri" w:hAnsi="Calibri" w:cs="Calibri"/>
          <w:sz w:val="22"/>
          <w:szCs w:val="22"/>
        </w:rPr>
      </w:pPr>
    </w:p>
    <w:p w14:paraId="6D63D5C0" w14:textId="77777777" w:rsidR="00DD0F7B" w:rsidRDefault="00DD0F7B" w:rsidP="00BB1B81">
      <w:pPr>
        <w:jc w:val="both"/>
        <w:rPr>
          <w:rFonts w:ascii="Calibri" w:hAnsi="Calibri" w:cs="Calibri"/>
          <w:sz w:val="22"/>
          <w:szCs w:val="22"/>
        </w:rPr>
      </w:pPr>
    </w:p>
    <w:p w14:paraId="2FCF00DA" w14:textId="77777777" w:rsidR="00DD0F7B" w:rsidRPr="00FF5FE1" w:rsidRDefault="00DD0F7B" w:rsidP="00BB1B81">
      <w:pPr>
        <w:jc w:val="both"/>
        <w:rPr>
          <w:rFonts w:ascii="Calibri" w:hAnsi="Calibri" w:cs="Calibri"/>
          <w:sz w:val="22"/>
          <w:szCs w:val="22"/>
        </w:rPr>
      </w:pPr>
    </w:p>
    <w:p w14:paraId="6446EFF4" w14:textId="7B1FB524" w:rsidR="005D292E" w:rsidRDefault="000416E7" w:rsidP="00BB1B81">
      <w:pPr>
        <w:pStyle w:val="Akapitzlist"/>
        <w:numPr>
          <w:ilvl w:val="0"/>
          <w:numId w:val="7"/>
        </w:numPr>
        <w:jc w:val="both"/>
        <w:rPr>
          <w:rFonts w:ascii="Calibri" w:hAnsi="Calibri" w:cs="Calibri"/>
          <w:b/>
          <w:bCs/>
          <w:sz w:val="22"/>
          <w:szCs w:val="22"/>
        </w:rPr>
      </w:pPr>
      <w:r w:rsidRPr="000416E7">
        <w:rPr>
          <w:rFonts w:ascii="Calibri" w:hAnsi="Calibri" w:cs="Calibri"/>
          <w:b/>
          <w:bCs/>
          <w:sz w:val="22"/>
          <w:szCs w:val="22"/>
        </w:rPr>
        <w:lastRenderedPageBreak/>
        <w:t>DOKUMENTY WYKONAWCY</w:t>
      </w:r>
    </w:p>
    <w:p w14:paraId="47ACDF16" w14:textId="60BFCEE9" w:rsidR="000416E7" w:rsidRDefault="000416E7" w:rsidP="00BB1B81">
      <w:pPr>
        <w:jc w:val="both"/>
        <w:rPr>
          <w:rFonts w:ascii="Calibri" w:hAnsi="Calibri" w:cs="Calibri"/>
          <w:b/>
          <w:bCs/>
          <w:sz w:val="22"/>
          <w:szCs w:val="22"/>
        </w:rPr>
      </w:pPr>
      <w:r w:rsidRPr="000416E7">
        <w:rPr>
          <w:rFonts w:ascii="Calibri" w:hAnsi="Calibri" w:cs="Calibri"/>
          <w:b/>
          <w:bCs/>
          <w:sz w:val="22"/>
          <w:szCs w:val="22"/>
        </w:rPr>
        <w:t>Obowiązki Wykonawcy w zakresie raportowania (własnym staraniem i na własny koszt).</w:t>
      </w:r>
    </w:p>
    <w:p w14:paraId="71AF2B1B" w14:textId="26A8DB5E" w:rsidR="000416E7" w:rsidRPr="000416E7" w:rsidRDefault="000416E7" w:rsidP="00BB1B81">
      <w:pPr>
        <w:pStyle w:val="Akapitzlist"/>
        <w:numPr>
          <w:ilvl w:val="0"/>
          <w:numId w:val="10"/>
        </w:numPr>
        <w:jc w:val="both"/>
        <w:rPr>
          <w:rFonts w:ascii="Calibri" w:hAnsi="Calibri" w:cs="Calibri"/>
          <w:sz w:val="22"/>
          <w:szCs w:val="22"/>
        </w:rPr>
      </w:pPr>
      <w:r w:rsidRPr="000416E7">
        <w:rPr>
          <w:rFonts w:ascii="Calibri" w:hAnsi="Calibri" w:cs="Calibri"/>
          <w:sz w:val="22"/>
          <w:szCs w:val="22"/>
        </w:rPr>
        <w:t>W ramach umowy Wykonawca jest zobowiązany do składania raportów miesięcznych (do 3 dnia roboczego miesiąca). Formę raportów Wykonawca uzgodni z Zamawiającym/IK w terminie 21 dni od dnia podpisania Umowy.</w:t>
      </w:r>
    </w:p>
    <w:p w14:paraId="57CA2700" w14:textId="75B79043" w:rsidR="000416E7" w:rsidRPr="000416E7" w:rsidRDefault="000416E7" w:rsidP="00BB1B81">
      <w:pPr>
        <w:pStyle w:val="Akapitzlist"/>
        <w:numPr>
          <w:ilvl w:val="0"/>
          <w:numId w:val="10"/>
        </w:numPr>
        <w:jc w:val="both"/>
        <w:rPr>
          <w:rFonts w:ascii="Calibri" w:hAnsi="Calibri" w:cs="Calibri"/>
          <w:sz w:val="22"/>
          <w:szCs w:val="22"/>
        </w:rPr>
      </w:pPr>
      <w:r w:rsidRPr="000416E7">
        <w:rPr>
          <w:rFonts w:ascii="Calibri" w:hAnsi="Calibri" w:cs="Calibri"/>
          <w:sz w:val="22"/>
          <w:szCs w:val="22"/>
        </w:rPr>
        <w:t>Obowiązki Wykonawcy w zakresie przygotowania Dokumentów Wykonawcy. Przedmiot umowy Wykonawca będzie realizował zgodnie z zatwierdzonymi przez Zamawiającego i IK „Dokumentami Wykonawcy w zakresie realizacji Umowy” (dalej „Dokumenty Wykonawcy” lub „Dokumenty”), które będą spójne między sobą i zgodne z Umową, a mianowicie:</w:t>
      </w:r>
    </w:p>
    <w:p w14:paraId="2BA2CF32" w14:textId="5625FF99" w:rsidR="000416E7" w:rsidRPr="000416E7" w:rsidRDefault="000416E7" w:rsidP="00BB1B81">
      <w:pPr>
        <w:pStyle w:val="Akapitzlist"/>
        <w:numPr>
          <w:ilvl w:val="1"/>
          <w:numId w:val="10"/>
        </w:numPr>
        <w:jc w:val="both"/>
        <w:rPr>
          <w:rFonts w:ascii="Calibri" w:hAnsi="Calibri" w:cs="Calibri"/>
          <w:sz w:val="22"/>
          <w:szCs w:val="22"/>
        </w:rPr>
      </w:pPr>
      <w:r w:rsidRPr="000416E7">
        <w:rPr>
          <w:rFonts w:ascii="Calibri" w:hAnsi="Calibri" w:cs="Calibri"/>
          <w:sz w:val="22"/>
          <w:szCs w:val="22"/>
        </w:rPr>
        <w:t>Harmonogramem Rzeczowo – Finansowym i Płatności (HRF), zawierającym, daty i kwoty faktur w poszczególnych pozycjach TCR oraz daty i kwoty planowanych płatności (zawierający kwoty netto i brutto), spis prac i okresy realizacji.</w:t>
      </w:r>
    </w:p>
    <w:p w14:paraId="1FF37EB8" w14:textId="77777777" w:rsidR="000416E7" w:rsidRPr="000416E7" w:rsidRDefault="000416E7" w:rsidP="00BB1B81">
      <w:pPr>
        <w:pStyle w:val="Akapitzlist"/>
        <w:ind w:left="1080"/>
        <w:jc w:val="both"/>
        <w:rPr>
          <w:rFonts w:ascii="Calibri" w:hAnsi="Calibri" w:cs="Calibri"/>
          <w:sz w:val="22"/>
          <w:szCs w:val="22"/>
        </w:rPr>
      </w:pPr>
      <w:r w:rsidRPr="000416E7">
        <w:rPr>
          <w:rFonts w:ascii="Calibri" w:hAnsi="Calibri" w:cs="Calibri"/>
          <w:sz w:val="22"/>
          <w:szCs w:val="22"/>
        </w:rPr>
        <w:t>b. Projektem Organizacji Robót,</w:t>
      </w:r>
    </w:p>
    <w:p w14:paraId="1856730D" w14:textId="0ACB7F08" w:rsidR="000416E7" w:rsidRPr="000416E7" w:rsidRDefault="000416E7" w:rsidP="00BB1B81">
      <w:pPr>
        <w:pStyle w:val="Akapitzlist"/>
        <w:tabs>
          <w:tab w:val="left" w:pos="5448"/>
        </w:tabs>
        <w:ind w:left="1080"/>
        <w:jc w:val="both"/>
        <w:rPr>
          <w:rFonts w:ascii="Calibri" w:hAnsi="Calibri" w:cs="Calibri"/>
          <w:sz w:val="22"/>
          <w:szCs w:val="22"/>
        </w:rPr>
      </w:pPr>
      <w:r w:rsidRPr="000416E7">
        <w:rPr>
          <w:rFonts w:ascii="Calibri" w:hAnsi="Calibri" w:cs="Calibri"/>
          <w:sz w:val="22"/>
          <w:szCs w:val="22"/>
        </w:rPr>
        <w:t>c. Programem Zapewnienia Jakości (PZJ).</w:t>
      </w:r>
      <w:r w:rsidRPr="000416E7">
        <w:rPr>
          <w:rFonts w:ascii="Calibri" w:hAnsi="Calibri" w:cs="Calibri"/>
          <w:sz w:val="22"/>
          <w:szCs w:val="22"/>
        </w:rPr>
        <w:tab/>
      </w:r>
    </w:p>
    <w:p w14:paraId="39E4C9BA" w14:textId="5B76741F" w:rsidR="000416E7" w:rsidRPr="000416E7" w:rsidRDefault="000416E7" w:rsidP="00BB1B81">
      <w:pPr>
        <w:pStyle w:val="Akapitzlist"/>
        <w:numPr>
          <w:ilvl w:val="0"/>
          <w:numId w:val="10"/>
        </w:numPr>
        <w:tabs>
          <w:tab w:val="left" w:pos="5448"/>
        </w:tabs>
        <w:jc w:val="both"/>
        <w:rPr>
          <w:rFonts w:ascii="Calibri" w:hAnsi="Calibri" w:cs="Calibri"/>
          <w:sz w:val="22"/>
          <w:szCs w:val="22"/>
        </w:rPr>
      </w:pPr>
      <w:r w:rsidRPr="000416E7">
        <w:rPr>
          <w:rFonts w:ascii="Calibri" w:hAnsi="Calibri" w:cs="Calibri"/>
          <w:sz w:val="22"/>
          <w:szCs w:val="22"/>
        </w:rPr>
        <w:t>Harmonogram Rzeczowo-Finansowy i Płatności, powinien odzwierciedlać kolejność realizacji elementów Przedmiotu umowy przez Wykonawcę (etapów) i określać wszystkie planowane przez niego koszty dla Zamawiającego związane z ich wykonaniem, które powinny być kosztami</w:t>
      </w:r>
    </w:p>
    <w:p w14:paraId="7554979A" w14:textId="5A1FC7F4" w:rsidR="000416E7" w:rsidRDefault="000416E7" w:rsidP="00BB1B81">
      <w:pPr>
        <w:pStyle w:val="Akapitzlist"/>
        <w:tabs>
          <w:tab w:val="left" w:pos="5448"/>
        </w:tabs>
        <w:ind w:left="360"/>
        <w:jc w:val="both"/>
        <w:rPr>
          <w:rFonts w:ascii="Calibri" w:hAnsi="Calibri" w:cs="Calibri"/>
          <w:sz w:val="22"/>
          <w:szCs w:val="22"/>
        </w:rPr>
      </w:pPr>
      <w:r w:rsidRPr="000416E7">
        <w:rPr>
          <w:rFonts w:ascii="Calibri" w:hAnsi="Calibri" w:cs="Calibri"/>
          <w:sz w:val="22"/>
          <w:szCs w:val="22"/>
        </w:rPr>
        <w:t>rzeczywistymi i plan płatności, który powinien być wykonany w oparciu o kryterium czasowe w skali miesiąca kalendarzowego i powinien uwzględniać terminy płatności faktur oraz limit płatności częściowych.</w:t>
      </w:r>
    </w:p>
    <w:p w14:paraId="0633C443" w14:textId="2D736736" w:rsidR="000416E7" w:rsidRDefault="000416E7" w:rsidP="00BB1B81">
      <w:pPr>
        <w:pStyle w:val="Akapitzlist"/>
        <w:numPr>
          <w:ilvl w:val="0"/>
          <w:numId w:val="10"/>
        </w:numPr>
        <w:tabs>
          <w:tab w:val="left" w:pos="5448"/>
        </w:tabs>
        <w:jc w:val="both"/>
        <w:rPr>
          <w:rFonts w:ascii="Calibri" w:hAnsi="Calibri" w:cs="Calibri"/>
          <w:sz w:val="22"/>
          <w:szCs w:val="22"/>
        </w:rPr>
      </w:pPr>
      <w:r w:rsidRPr="000416E7">
        <w:rPr>
          <w:rFonts w:ascii="Calibri" w:hAnsi="Calibri" w:cs="Calibri"/>
          <w:sz w:val="22"/>
          <w:szCs w:val="22"/>
        </w:rPr>
        <w:t>Projekt Organizacji Robót, powinien określać:</w:t>
      </w:r>
    </w:p>
    <w:p w14:paraId="6852DAAA" w14:textId="505A8699" w:rsidR="000416E7" w:rsidRPr="000416E7" w:rsidRDefault="000416E7" w:rsidP="00BB1B81">
      <w:pPr>
        <w:pStyle w:val="Akapitzlist"/>
        <w:numPr>
          <w:ilvl w:val="0"/>
          <w:numId w:val="13"/>
        </w:numPr>
        <w:tabs>
          <w:tab w:val="left" w:pos="5448"/>
        </w:tabs>
        <w:jc w:val="both"/>
        <w:rPr>
          <w:rFonts w:ascii="Calibri" w:hAnsi="Calibri" w:cs="Calibri"/>
          <w:sz w:val="22"/>
          <w:szCs w:val="22"/>
        </w:rPr>
      </w:pPr>
      <w:r w:rsidRPr="000416E7">
        <w:rPr>
          <w:rFonts w:ascii="Calibri" w:hAnsi="Calibri" w:cs="Calibri"/>
          <w:sz w:val="22"/>
          <w:szCs w:val="22"/>
        </w:rPr>
        <w:t>organizację prac projektowych ze wskazaniem okresów zaangażowania Projektantów</w:t>
      </w:r>
      <w:r>
        <w:rPr>
          <w:rFonts w:ascii="Calibri" w:hAnsi="Calibri" w:cs="Calibri"/>
          <w:sz w:val="22"/>
          <w:szCs w:val="22"/>
        </w:rPr>
        <w:t xml:space="preserve"> </w:t>
      </w:r>
      <w:r w:rsidRPr="000416E7">
        <w:rPr>
          <w:rFonts w:ascii="Calibri" w:hAnsi="Calibri" w:cs="Calibri"/>
          <w:sz w:val="22"/>
          <w:szCs w:val="22"/>
        </w:rPr>
        <w:t>w poszczególnych branżach i fazach realizacji Umowy,</w:t>
      </w:r>
    </w:p>
    <w:p w14:paraId="21FDC6E7" w14:textId="0EC01BA5" w:rsidR="000416E7" w:rsidRDefault="000416E7" w:rsidP="00BB1B81">
      <w:pPr>
        <w:pStyle w:val="Akapitzlist"/>
        <w:numPr>
          <w:ilvl w:val="0"/>
          <w:numId w:val="13"/>
        </w:numPr>
        <w:tabs>
          <w:tab w:val="left" w:pos="5448"/>
        </w:tabs>
        <w:jc w:val="both"/>
        <w:rPr>
          <w:rFonts w:ascii="Calibri" w:hAnsi="Calibri" w:cs="Calibri"/>
          <w:sz w:val="22"/>
          <w:szCs w:val="22"/>
        </w:rPr>
      </w:pPr>
      <w:r w:rsidRPr="000416E7">
        <w:rPr>
          <w:rFonts w:ascii="Calibri" w:hAnsi="Calibri" w:cs="Calibri"/>
          <w:sz w:val="22"/>
          <w:szCs w:val="22"/>
        </w:rPr>
        <w:t>organizację wykonania robót w poszczególnych częściach Terenu budowy (ze wskazaniem ich</w:t>
      </w:r>
      <w:r>
        <w:rPr>
          <w:rFonts w:ascii="Calibri" w:hAnsi="Calibri" w:cs="Calibri"/>
          <w:sz w:val="22"/>
          <w:szCs w:val="22"/>
        </w:rPr>
        <w:t xml:space="preserve"> </w:t>
      </w:r>
      <w:r w:rsidRPr="000416E7">
        <w:rPr>
          <w:rFonts w:ascii="Calibri" w:hAnsi="Calibri" w:cs="Calibri"/>
          <w:sz w:val="22"/>
          <w:szCs w:val="22"/>
        </w:rPr>
        <w:t>zakresu w formie rysunkowej), organizację zaplecza, fazy wykonania robót w poszczególnych</w:t>
      </w:r>
      <w:r>
        <w:rPr>
          <w:rFonts w:ascii="Calibri" w:hAnsi="Calibri" w:cs="Calibri"/>
          <w:sz w:val="22"/>
          <w:szCs w:val="22"/>
        </w:rPr>
        <w:t xml:space="preserve"> </w:t>
      </w:r>
      <w:r w:rsidRPr="000416E7">
        <w:rPr>
          <w:rFonts w:ascii="Calibri" w:hAnsi="Calibri" w:cs="Calibri"/>
          <w:sz w:val="22"/>
          <w:szCs w:val="22"/>
        </w:rPr>
        <w:t>branżach z załącznikami rysunkowymi, wykazy zaangażowania sprzętu i obsady osobowej</w:t>
      </w:r>
      <w:r>
        <w:rPr>
          <w:rFonts w:ascii="Calibri" w:hAnsi="Calibri" w:cs="Calibri"/>
          <w:sz w:val="22"/>
          <w:szCs w:val="22"/>
        </w:rPr>
        <w:t xml:space="preserve"> </w:t>
      </w:r>
      <w:r w:rsidRPr="000416E7">
        <w:rPr>
          <w:rFonts w:ascii="Calibri" w:hAnsi="Calibri" w:cs="Calibri"/>
          <w:sz w:val="22"/>
          <w:szCs w:val="22"/>
        </w:rPr>
        <w:t>ze wskazaniem pracowników ﬁzycznych</w:t>
      </w:r>
      <w:r>
        <w:rPr>
          <w:rFonts w:ascii="Calibri" w:hAnsi="Calibri" w:cs="Calibri"/>
          <w:sz w:val="22"/>
          <w:szCs w:val="22"/>
        </w:rPr>
        <w:t xml:space="preserve"> </w:t>
      </w:r>
      <w:r w:rsidRPr="000416E7">
        <w:rPr>
          <w:rFonts w:ascii="Calibri" w:hAnsi="Calibri" w:cs="Calibri"/>
          <w:sz w:val="22"/>
          <w:szCs w:val="22"/>
        </w:rPr>
        <w:t>Harmonogramu rzeczowego.</w:t>
      </w:r>
    </w:p>
    <w:p w14:paraId="151D55BC" w14:textId="09D346FC" w:rsidR="000416E7" w:rsidRDefault="000416E7" w:rsidP="00BB1B81">
      <w:pPr>
        <w:pStyle w:val="Akapitzlist"/>
        <w:numPr>
          <w:ilvl w:val="0"/>
          <w:numId w:val="10"/>
        </w:numPr>
        <w:tabs>
          <w:tab w:val="left" w:pos="5448"/>
        </w:tabs>
        <w:jc w:val="both"/>
        <w:rPr>
          <w:rFonts w:ascii="Calibri" w:hAnsi="Calibri" w:cs="Calibri"/>
          <w:sz w:val="22"/>
          <w:szCs w:val="22"/>
        </w:rPr>
      </w:pPr>
      <w:r w:rsidRPr="000416E7">
        <w:rPr>
          <w:rFonts w:ascii="Calibri" w:hAnsi="Calibri" w:cs="Calibri"/>
          <w:sz w:val="22"/>
          <w:szCs w:val="22"/>
        </w:rPr>
        <w:t>Program Zapewnienia Jakości należy sporządzić i uzgodnić z Zamawiającym/IK zgodnie</w:t>
      </w:r>
      <w:r>
        <w:rPr>
          <w:rFonts w:ascii="Calibri" w:hAnsi="Calibri" w:cs="Calibri"/>
          <w:sz w:val="22"/>
          <w:szCs w:val="22"/>
        </w:rPr>
        <w:t xml:space="preserve"> </w:t>
      </w:r>
      <w:r w:rsidRPr="000416E7">
        <w:rPr>
          <w:rFonts w:ascii="Calibri" w:hAnsi="Calibri" w:cs="Calibri"/>
          <w:sz w:val="22"/>
          <w:szCs w:val="22"/>
        </w:rPr>
        <w:t>z wymaganiami określonymi w WWiORB-00.</w:t>
      </w:r>
    </w:p>
    <w:p w14:paraId="642739A9" w14:textId="6E6E68BE" w:rsidR="000416E7" w:rsidRDefault="000416E7" w:rsidP="00BB1B81">
      <w:pPr>
        <w:pStyle w:val="Akapitzlist"/>
        <w:numPr>
          <w:ilvl w:val="0"/>
          <w:numId w:val="10"/>
        </w:numPr>
        <w:tabs>
          <w:tab w:val="left" w:pos="5448"/>
        </w:tabs>
        <w:jc w:val="both"/>
        <w:rPr>
          <w:rFonts w:ascii="Calibri" w:hAnsi="Calibri" w:cs="Calibri"/>
          <w:sz w:val="22"/>
          <w:szCs w:val="22"/>
        </w:rPr>
      </w:pPr>
      <w:r w:rsidRPr="000416E7">
        <w:rPr>
          <w:rFonts w:ascii="Calibri" w:hAnsi="Calibri" w:cs="Calibri"/>
          <w:sz w:val="22"/>
          <w:szCs w:val="22"/>
        </w:rPr>
        <w:t>Wykonawca zobowiązany jest, przedłożyć Zamawiającemu Dokumenty Wykonawcy, sporządzone</w:t>
      </w:r>
      <w:r>
        <w:rPr>
          <w:rFonts w:ascii="Calibri" w:hAnsi="Calibri" w:cs="Calibri"/>
          <w:sz w:val="22"/>
          <w:szCs w:val="22"/>
        </w:rPr>
        <w:t xml:space="preserve"> </w:t>
      </w:r>
      <w:r w:rsidRPr="000416E7">
        <w:rPr>
          <w:rFonts w:ascii="Calibri" w:hAnsi="Calibri" w:cs="Calibri"/>
          <w:sz w:val="22"/>
          <w:szCs w:val="22"/>
        </w:rPr>
        <w:t>zgodnie z postanowieniami ust. 1-6, w formie pisemnej w 2 egzemplarzach podpisanych przez</w:t>
      </w:r>
      <w:r>
        <w:rPr>
          <w:rFonts w:ascii="Calibri" w:hAnsi="Calibri" w:cs="Calibri"/>
          <w:sz w:val="22"/>
          <w:szCs w:val="22"/>
        </w:rPr>
        <w:t xml:space="preserve"> </w:t>
      </w:r>
      <w:r w:rsidRPr="000416E7">
        <w:rPr>
          <w:rFonts w:ascii="Calibri" w:hAnsi="Calibri" w:cs="Calibri"/>
          <w:sz w:val="22"/>
          <w:szCs w:val="22"/>
        </w:rPr>
        <w:t>Wykonawcę oraz w wersji elektronicznej przesłanej na adres wskazany przez Zamawiającego,</w:t>
      </w:r>
      <w:r>
        <w:rPr>
          <w:rFonts w:ascii="Calibri" w:hAnsi="Calibri" w:cs="Calibri"/>
          <w:sz w:val="22"/>
          <w:szCs w:val="22"/>
        </w:rPr>
        <w:t xml:space="preserve"> </w:t>
      </w:r>
      <w:r w:rsidRPr="000416E7">
        <w:rPr>
          <w:rFonts w:ascii="Calibri" w:hAnsi="Calibri" w:cs="Calibri"/>
          <w:sz w:val="22"/>
          <w:szCs w:val="22"/>
        </w:rPr>
        <w:t>w terminie 14 dni od daty podpisania Umowy.</w:t>
      </w:r>
    </w:p>
    <w:p w14:paraId="2ECAF415" w14:textId="3986CBA4" w:rsidR="000416E7" w:rsidRDefault="000416E7" w:rsidP="00BB1B81">
      <w:pPr>
        <w:pStyle w:val="Akapitzlist"/>
        <w:numPr>
          <w:ilvl w:val="0"/>
          <w:numId w:val="10"/>
        </w:numPr>
        <w:tabs>
          <w:tab w:val="left" w:pos="5448"/>
        </w:tabs>
        <w:jc w:val="both"/>
        <w:rPr>
          <w:rFonts w:ascii="Calibri" w:hAnsi="Calibri" w:cs="Calibri"/>
          <w:sz w:val="22"/>
          <w:szCs w:val="22"/>
        </w:rPr>
      </w:pPr>
      <w:r w:rsidRPr="000416E7">
        <w:rPr>
          <w:rFonts w:ascii="Calibri" w:hAnsi="Calibri" w:cs="Calibri"/>
          <w:sz w:val="22"/>
          <w:szCs w:val="22"/>
        </w:rPr>
        <w:t>Zamawiający i IK zastrzegą sobie możliwość zakwes</w:t>
      </w:r>
      <w:r>
        <w:rPr>
          <w:rFonts w:ascii="Calibri" w:hAnsi="Calibri" w:cs="Calibri"/>
          <w:sz w:val="22"/>
          <w:szCs w:val="22"/>
        </w:rPr>
        <w:t>ti</w:t>
      </w:r>
      <w:r w:rsidRPr="000416E7">
        <w:rPr>
          <w:rFonts w:ascii="Calibri" w:hAnsi="Calibri" w:cs="Calibri"/>
          <w:sz w:val="22"/>
          <w:szCs w:val="22"/>
        </w:rPr>
        <w:t>onowania ww. Dokumentów Wykonawcy</w:t>
      </w:r>
      <w:r>
        <w:rPr>
          <w:rFonts w:ascii="Calibri" w:hAnsi="Calibri" w:cs="Calibri"/>
          <w:sz w:val="22"/>
          <w:szCs w:val="22"/>
        </w:rPr>
        <w:t xml:space="preserve"> </w:t>
      </w:r>
      <w:r w:rsidRPr="000416E7">
        <w:rPr>
          <w:rFonts w:ascii="Calibri" w:hAnsi="Calibri" w:cs="Calibri"/>
          <w:sz w:val="22"/>
          <w:szCs w:val="22"/>
        </w:rPr>
        <w:t>(w tym przedstawionego Harmonogramu Rzeczowo-Finansowego i Płatności oraz Projekt</w:t>
      </w:r>
      <w:r>
        <w:rPr>
          <w:rFonts w:ascii="Calibri" w:hAnsi="Calibri" w:cs="Calibri"/>
          <w:sz w:val="22"/>
          <w:szCs w:val="22"/>
        </w:rPr>
        <w:t xml:space="preserve"> </w:t>
      </w:r>
      <w:r w:rsidRPr="000416E7">
        <w:rPr>
          <w:rFonts w:ascii="Calibri" w:hAnsi="Calibri" w:cs="Calibri"/>
          <w:sz w:val="22"/>
          <w:szCs w:val="22"/>
        </w:rPr>
        <w:t>Organizacji Robót, PZJ) w przypadku, gdy:</w:t>
      </w:r>
    </w:p>
    <w:p w14:paraId="0EF851A4" w14:textId="4AD8EB9F" w:rsidR="000416E7" w:rsidRDefault="000416E7" w:rsidP="00BB1B81">
      <w:pPr>
        <w:pStyle w:val="Akapitzlist"/>
        <w:numPr>
          <w:ilvl w:val="0"/>
          <w:numId w:val="14"/>
        </w:numPr>
        <w:tabs>
          <w:tab w:val="left" w:pos="5448"/>
        </w:tabs>
        <w:jc w:val="both"/>
        <w:rPr>
          <w:rFonts w:ascii="Calibri" w:hAnsi="Calibri" w:cs="Calibri"/>
          <w:sz w:val="22"/>
          <w:szCs w:val="22"/>
        </w:rPr>
      </w:pPr>
      <w:r w:rsidRPr="000416E7">
        <w:rPr>
          <w:rFonts w:ascii="Calibri" w:hAnsi="Calibri" w:cs="Calibri"/>
          <w:sz w:val="22"/>
          <w:szCs w:val="22"/>
        </w:rPr>
        <w:t>którykolwiek z Dokumentów będzie zakładał niemożliwe z punktu widzenia technologii, zasad</w:t>
      </w:r>
      <w:r>
        <w:rPr>
          <w:rFonts w:ascii="Calibri" w:hAnsi="Calibri" w:cs="Calibri"/>
          <w:sz w:val="22"/>
          <w:szCs w:val="22"/>
        </w:rPr>
        <w:t xml:space="preserve"> </w:t>
      </w:r>
      <w:r w:rsidRPr="000416E7">
        <w:rPr>
          <w:rFonts w:ascii="Calibri" w:hAnsi="Calibri" w:cs="Calibri"/>
          <w:sz w:val="22"/>
          <w:szCs w:val="22"/>
        </w:rPr>
        <w:t>sztuki budowlanej oraz zasad aktualnej wiedzy technicznej, terminy realizacji prac,</w:t>
      </w:r>
    </w:p>
    <w:p w14:paraId="1FC722D2" w14:textId="4B068E17" w:rsidR="000416E7" w:rsidRDefault="000416E7" w:rsidP="00BB1B81">
      <w:pPr>
        <w:pStyle w:val="Akapitzlist"/>
        <w:numPr>
          <w:ilvl w:val="0"/>
          <w:numId w:val="14"/>
        </w:numPr>
        <w:tabs>
          <w:tab w:val="left" w:pos="5448"/>
        </w:tabs>
        <w:jc w:val="both"/>
        <w:rPr>
          <w:rFonts w:ascii="Calibri" w:hAnsi="Calibri" w:cs="Calibri"/>
          <w:sz w:val="22"/>
          <w:szCs w:val="22"/>
        </w:rPr>
      </w:pPr>
      <w:r w:rsidRPr="000416E7">
        <w:rPr>
          <w:rFonts w:ascii="Calibri" w:hAnsi="Calibri" w:cs="Calibri"/>
          <w:sz w:val="22"/>
          <w:szCs w:val="22"/>
        </w:rPr>
        <w:t>którykolwiek z Dokumentów będzie zakładał niemożliwe z punktu widzenia przepisów prawa</w:t>
      </w:r>
      <w:r>
        <w:rPr>
          <w:rFonts w:ascii="Calibri" w:hAnsi="Calibri" w:cs="Calibri"/>
          <w:sz w:val="22"/>
          <w:szCs w:val="22"/>
        </w:rPr>
        <w:t xml:space="preserve"> </w:t>
      </w:r>
      <w:r w:rsidRPr="000416E7">
        <w:rPr>
          <w:rFonts w:ascii="Calibri" w:hAnsi="Calibri" w:cs="Calibri"/>
          <w:sz w:val="22"/>
          <w:szCs w:val="22"/>
        </w:rPr>
        <w:t>terminy uzyskania decyzji, opinii, uzgodnień itp.,</w:t>
      </w:r>
    </w:p>
    <w:p w14:paraId="0F73C51C" w14:textId="62282A0B" w:rsidR="000416E7" w:rsidRDefault="000416E7" w:rsidP="00BB1B81">
      <w:pPr>
        <w:pStyle w:val="Akapitzlist"/>
        <w:numPr>
          <w:ilvl w:val="0"/>
          <w:numId w:val="14"/>
        </w:numPr>
        <w:tabs>
          <w:tab w:val="left" w:pos="5448"/>
        </w:tabs>
        <w:jc w:val="both"/>
        <w:rPr>
          <w:rFonts w:ascii="Calibri" w:hAnsi="Calibri" w:cs="Calibri"/>
          <w:sz w:val="22"/>
          <w:szCs w:val="22"/>
        </w:rPr>
      </w:pPr>
      <w:r w:rsidRPr="000416E7">
        <w:rPr>
          <w:rFonts w:ascii="Calibri" w:hAnsi="Calibri" w:cs="Calibri"/>
          <w:sz w:val="22"/>
          <w:szCs w:val="22"/>
        </w:rPr>
        <w:t>forma lub treść Dokumentu nie pozwala na bieżące monitowanie postępu prac lub ich jakości,</w:t>
      </w:r>
    </w:p>
    <w:p w14:paraId="6F01ABDA" w14:textId="21679072" w:rsidR="000416E7" w:rsidRDefault="000416E7" w:rsidP="00BB1B81">
      <w:pPr>
        <w:pStyle w:val="Akapitzlist"/>
        <w:numPr>
          <w:ilvl w:val="0"/>
          <w:numId w:val="14"/>
        </w:numPr>
        <w:tabs>
          <w:tab w:val="left" w:pos="5448"/>
        </w:tabs>
        <w:jc w:val="both"/>
        <w:rPr>
          <w:rFonts w:ascii="Calibri" w:hAnsi="Calibri" w:cs="Calibri"/>
          <w:sz w:val="22"/>
          <w:szCs w:val="22"/>
        </w:rPr>
      </w:pPr>
      <w:r w:rsidRPr="000416E7">
        <w:rPr>
          <w:rFonts w:ascii="Calibri" w:hAnsi="Calibri" w:cs="Calibri"/>
          <w:sz w:val="22"/>
          <w:szCs w:val="22"/>
        </w:rPr>
        <w:t>którykolwiek z Dokumentów z jego elementów będzie niezgodny z postanowieniami Umowy</w:t>
      </w:r>
      <w:r>
        <w:rPr>
          <w:rFonts w:ascii="Calibri" w:hAnsi="Calibri" w:cs="Calibri"/>
          <w:sz w:val="22"/>
          <w:szCs w:val="22"/>
        </w:rPr>
        <w:t xml:space="preserve"> </w:t>
      </w:r>
      <w:r w:rsidRPr="000416E7">
        <w:rPr>
          <w:rFonts w:ascii="Calibri" w:hAnsi="Calibri" w:cs="Calibri"/>
          <w:sz w:val="22"/>
          <w:szCs w:val="22"/>
        </w:rPr>
        <w:t>lub nie będzie spełniał wymogów określonych w ust. 1-6.</w:t>
      </w:r>
    </w:p>
    <w:p w14:paraId="03C60CAC" w14:textId="0533932F" w:rsidR="000416E7" w:rsidRDefault="000416E7" w:rsidP="00BB1B81">
      <w:pPr>
        <w:pStyle w:val="Akapitzlist"/>
        <w:numPr>
          <w:ilvl w:val="0"/>
          <w:numId w:val="10"/>
        </w:numPr>
        <w:tabs>
          <w:tab w:val="left" w:pos="5448"/>
        </w:tabs>
        <w:jc w:val="both"/>
        <w:rPr>
          <w:rFonts w:ascii="Calibri" w:hAnsi="Calibri" w:cs="Calibri"/>
          <w:sz w:val="22"/>
          <w:szCs w:val="22"/>
        </w:rPr>
      </w:pPr>
      <w:r w:rsidRPr="000416E7">
        <w:rPr>
          <w:rFonts w:ascii="Calibri" w:hAnsi="Calibri" w:cs="Calibri"/>
          <w:sz w:val="22"/>
          <w:szCs w:val="22"/>
        </w:rPr>
        <w:lastRenderedPageBreak/>
        <w:t>Zamawiający lub IK zgłosi uwagi do któregokolwiek z Dokumentów, o których mowa w ust. 7,</w:t>
      </w:r>
      <w:r>
        <w:rPr>
          <w:rFonts w:ascii="Calibri" w:hAnsi="Calibri" w:cs="Calibri"/>
          <w:sz w:val="22"/>
          <w:szCs w:val="22"/>
        </w:rPr>
        <w:t xml:space="preserve"> </w:t>
      </w:r>
      <w:r w:rsidRPr="000416E7">
        <w:rPr>
          <w:rFonts w:ascii="Calibri" w:hAnsi="Calibri" w:cs="Calibri"/>
          <w:sz w:val="22"/>
          <w:szCs w:val="22"/>
        </w:rPr>
        <w:t>Przedstawicielowi Wykonawcy na piśmie lub za pośrednictwem poczty elektronicznej, w terminie do</w:t>
      </w:r>
      <w:r>
        <w:rPr>
          <w:rFonts w:ascii="Calibri" w:hAnsi="Calibri" w:cs="Calibri"/>
          <w:sz w:val="22"/>
          <w:szCs w:val="22"/>
        </w:rPr>
        <w:t xml:space="preserve"> </w:t>
      </w:r>
      <w:r w:rsidRPr="000416E7">
        <w:rPr>
          <w:rFonts w:ascii="Calibri" w:hAnsi="Calibri" w:cs="Calibri"/>
          <w:sz w:val="22"/>
          <w:szCs w:val="22"/>
        </w:rPr>
        <w:t>7</w:t>
      </w:r>
      <w:r>
        <w:rPr>
          <w:rFonts w:ascii="Calibri" w:hAnsi="Calibri" w:cs="Calibri"/>
          <w:sz w:val="22"/>
          <w:szCs w:val="22"/>
        </w:rPr>
        <w:t xml:space="preserve"> </w:t>
      </w:r>
      <w:r w:rsidRPr="000416E7">
        <w:rPr>
          <w:rFonts w:ascii="Calibri" w:hAnsi="Calibri" w:cs="Calibri"/>
          <w:sz w:val="22"/>
          <w:szCs w:val="22"/>
        </w:rPr>
        <w:t>dni od dnia przedłożenia go do Zamawiającemu/IK lub w tym samym terminie dokona jego</w:t>
      </w:r>
      <w:r>
        <w:rPr>
          <w:rFonts w:ascii="Calibri" w:hAnsi="Calibri" w:cs="Calibri"/>
          <w:sz w:val="22"/>
          <w:szCs w:val="22"/>
        </w:rPr>
        <w:t xml:space="preserve"> </w:t>
      </w:r>
      <w:r w:rsidRPr="000416E7">
        <w:rPr>
          <w:rFonts w:ascii="Calibri" w:hAnsi="Calibri" w:cs="Calibri"/>
          <w:sz w:val="22"/>
          <w:szCs w:val="22"/>
        </w:rPr>
        <w:t>zatwierdzenia. Wykonawca uwzględni zgłoszone uwagi w terminie 7 dni od dnia ich przekazania przez</w:t>
      </w:r>
      <w:r>
        <w:rPr>
          <w:rFonts w:ascii="Calibri" w:hAnsi="Calibri" w:cs="Calibri"/>
          <w:sz w:val="22"/>
          <w:szCs w:val="22"/>
        </w:rPr>
        <w:t xml:space="preserve"> </w:t>
      </w:r>
      <w:r w:rsidRPr="000416E7">
        <w:rPr>
          <w:rFonts w:ascii="Calibri" w:hAnsi="Calibri" w:cs="Calibri"/>
          <w:sz w:val="22"/>
          <w:szCs w:val="22"/>
        </w:rPr>
        <w:t>Zamawiającego/IK i w tym terminie przekaże poprawiony Dokument (lub jego poprawiona część) w</w:t>
      </w:r>
      <w:r>
        <w:rPr>
          <w:rFonts w:ascii="Calibri" w:hAnsi="Calibri" w:cs="Calibri"/>
          <w:sz w:val="22"/>
          <w:szCs w:val="22"/>
        </w:rPr>
        <w:t xml:space="preserve"> </w:t>
      </w:r>
      <w:r w:rsidRPr="000416E7">
        <w:rPr>
          <w:rFonts w:ascii="Calibri" w:hAnsi="Calibri" w:cs="Calibri"/>
          <w:sz w:val="22"/>
          <w:szCs w:val="22"/>
        </w:rPr>
        <w:t>ilości i formie określonej w ust. 6. Zamawiającemu.</w:t>
      </w:r>
    </w:p>
    <w:p w14:paraId="346DB092" w14:textId="23C5D922" w:rsidR="000416E7" w:rsidRDefault="000416E7" w:rsidP="00BB1B81">
      <w:pPr>
        <w:pStyle w:val="Akapitzlist"/>
        <w:numPr>
          <w:ilvl w:val="0"/>
          <w:numId w:val="10"/>
        </w:numPr>
        <w:tabs>
          <w:tab w:val="left" w:pos="5448"/>
        </w:tabs>
        <w:jc w:val="both"/>
        <w:rPr>
          <w:rFonts w:ascii="Calibri" w:hAnsi="Calibri" w:cs="Calibri"/>
          <w:sz w:val="22"/>
          <w:szCs w:val="22"/>
        </w:rPr>
      </w:pPr>
      <w:r w:rsidRPr="000416E7">
        <w:rPr>
          <w:rFonts w:ascii="Calibri" w:hAnsi="Calibri" w:cs="Calibri"/>
          <w:sz w:val="22"/>
          <w:szCs w:val="22"/>
        </w:rPr>
        <w:t>Wykonawca zobowiązany jest aktualizować ww. Dokumenty Wykonawcy nie rzadziej niż 1 raz na</w:t>
      </w:r>
      <w:r>
        <w:rPr>
          <w:rFonts w:ascii="Calibri" w:hAnsi="Calibri" w:cs="Calibri"/>
          <w:sz w:val="22"/>
          <w:szCs w:val="22"/>
        </w:rPr>
        <w:t xml:space="preserve"> </w:t>
      </w:r>
      <w:r w:rsidRPr="000416E7">
        <w:rPr>
          <w:rFonts w:ascii="Calibri" w:hAnsi="Calibri" w:cs="Calibri"/>
          <w:sz w:val="22"/>
          <w:szCs w:val="22"/>
        </w:rPr>
        <w:t>kwartał (rozumiany jako kwartał roczny), stosownie do aktualnego postępu prac. Zaktualizowany</w:t>
      </w:r>
      <w:r>
        <w:rPr>
          <w:rFonts w:ascii="Calibri" w:hAnsi="Calibri" w:cs="Calibri"/>
          <w:sz w:val="22"/>
          <w:szCs w:val="22"/>
        </w:rPr>
        <w:t xml:space="preserve"> </w:t>
      </w:r>
      <w:r w:rsidRPr="000416E7">
        <w:rPr>
          <w:rFonts w:ascii="Calibri" w:hAnsi="Calibri" w:cs="Calibri"/>
          <w:sz w:val="22"/>
          <w:szCs w:val="22"/>
        </w:rPr>
        <w:t>Harmonogram Rzeczowo-Finansowy i Płatności i Projekt Organizacji Robót będzie przedkładany do</w:t>
      </w:r>
      <w:r>
        <w:rPr>
          <w:rFonts w:ascii="Calibri" w:hAnsi="Calibri" w:cs="Calibri"/>
          <w:sz w:val="22"/>
          <w:szCs w:val="22"/>
        </w:rPr>
        <w:t xml:space="preserve"> </w:t>
      </w:r>
      <w:r w:rsidRPr="000416E7">
        <w:rPr>
          <w:rFonts w:ascii="Calibri" w:hAnsi="Calibri" w:cs="Calibri"/>
          <w:sz w:val="22"/>
          <w:szCs w:val="22"/>
        </w:rPr>
        <w:t>zatwierdzenia Zamawiającemu najpóźniej 30 dni przed końcem kwartału, w ilości i formie wskazanej</w:t>
      </w:r>
      <w:r>
        <w:rPr>
          <w:rFonts w:ascii="Calibri" w:hAnsi="Calibri" w:cs="Calibri"/>
          <w:sz w:val="22"/>
          <w:szCs w:val="22"/>
        </w:rPr>
        <w:t xml:space="preserve"> </w:t>
      </w:r>
      <w:r w:rsidRPr="000416E7">
        <w:rPr>
          <w:rFonts w:ascii="Calibri" w:hAnsi="Calibri" w:cs="Calibri"/>
          <w:sz w:val="22"/>
          <w:szCs w:val="22"/>
        </w:rPr>
        <w:t>w ust. 6. Aktualizacja Harmonogramu Rzeczowo-Finansowego i Płatności. Aktualizacja nie może</w:t>
      </w:r>
      <w:r>
        <w:rPr>
          <w:rFonts w:ascii="Calibri" w:hAnsi="Calibri" w:cs="Calibri"/>
          <w:sz w:val="22"/>
          <w:szCs w:val="22"/>
        </w:rPr>
        <w:t xml:space="preserve"> </w:t>
      </w:r>
      <w:r w:rsidRPr="000416E7">
        <w:rPr>
          <w:rFonts w:ascii="Calibri" w:hAnsi="Calibri" w:cs="Calibri"/>
          <w:sz w:val="22"/>
          <w:szCs w:val="22"/>
        </w:rPr>
        <w:t>spowodować wydłużenia terminu realizacji Przedmiotu umowy. Postanowienia ust. 7-8 stosuje się</w:t>
      </w:r>
      <w:r>
        <w:rPr>
          <w:rFonts w:ascii="Calibri" w:hAnsi="Calibri" w:cs="Calibri"/>
          <w:sz w:val="22"/>
          <w:szCs w:val="22"/>
        </w:rPr>
        <w:t xml:space="preserve"> </w:t>
      </w:r>
      <w:r w:rsidRPr="000416E7">
        <w:rPr>
          <w:rFonts w:ascii="Calibri" w:hAnsi="Calibri" w:cs="Calibri"/>
          <w:sz w:val="22"/>
          <w:szCs w:val="22"/>
        </w:rPr>
        <w:t>odpowiednio.</w:t>
      </w:r>
    </w:p>
    <w:p w14:paraId="62FA92AE" w14:textId="4734C29F" w:rsidR="000416E7" w:rsidRPr="000416E7" w:rsidRDefault="000416E7" w:rsidP="00BB1B81">
      <w:pPr>
        <w:pStyle w:val="Akapitzlist"/>
        <w:numPr>
          <w:ilvl w:val="0"/>
          <w:numId w:val="10"/>
        </w:numPr>
        <w:tabs>
          <w:tab w:val="left" w:pos="5448"/>
        </w:tabs>
        <w:jc w:val="both"/>
        <w:rPr>
          <w:rFonts w:ascii="Calibri" w:hAnsi="Calibri" w:cs="Calibri"/>
          <w:sz w:val="22"/>
          <w:szCs w:val="22"/>
        </w:rPr>
      </w:pPr>
      <w:r w:rsidRPr="000416E7">
        <w:rPr>
          <w:rFonts w:ascii="Calibri" w:hAnsi="Calibri" w:cs="Calibri"/>
          <w:sz w:val="22"/>
          <w:szCs w:val="22"/>
        </w:rPr>
        <w:t>Niezależnie od obowiązku wskazanego w ust. 9, na każde żądanie Zamawiającego zgłoszone</w:t>
      </w:r>
      <w:r>
        <w:rPr>
          <w:rFonts w:ascii="Calibri" w:hAnsi="Calibri" w:cs="Calibri"/>
          <w:sz w:val="22"/>
          <w:szCs w:val="22"/>
        </w:rPr>
        <w:t xml:space="preserve"> </w:t>
      </w:r>
      <w:r w:rsidRPr="000416E7">
        <w:rPr>
          <w:rFonts w:ascii="Calibri" w:hAnsi="Calibri" w:cs="Calibri"/>
          <w:sz w:val="22"/>
          <w:szCs w:val="22"/>
        </w:rPr>
        <w:t>Przedstawicielowi Wykonawcy na piśmie lub za pośrednictwem poczty elektronicznej (nie częściej</w:t>
      </w:r>
    </w:p>
    <w:p w14:paraId="223A5033" w14:textId="700A9112" w:rsidR="000416E7" w:rsidRDefault="000416E7" w:rsidP="007D2C57">
      <w:pPr>
        <w:pStyle w:val="Akapitzlist"/>
        <w:tabs>
          <w:tab w:val="left" w:pos="5448"/>
        </w:tabs>
        <w:ind w:left="360"/>
        <w:jc w:val="both"/>
        <w:rPr>
          <w:rFonts w:ascii="Calibri" w:hAnsi="Calibri" w:cs="Calibri"/>
          <w:sz w:val="22"/>
          <w:szCs w:val="22"/>
        </w:rPr>
      </w:pPr>
      <w:r w:rsidRPr="000416E7">
        <w:rPr>
          <w:rFonts w:ascii="Calibri" w:hAnsi="Calibri" w:cs="Calibri"/>
          <w:sz w:val="22"/>
          <w:szCs w:val="22"/>
        </w:rPr>
        <w:t>niż jeden raz w miesiącu kalendarzowym), Wykonawca zobowiązany jest dokonać, w terminie 14 dni od daty otrzymania żądania, aktualizacji Dokumentów i przedłożyć w tym terminie Zamawiającemu zaktualizowane w ilościach i w formie, o których mowa w pkt. 6. Wykonawca może również dokonać aktualizacji Dokumentów Wykonawcy, na swój uzasadniony Wniosek, przy czym każda aktualizacja wymaga pisemnej akceptacji Zamawiającego. Aktualizacja Dokumentów na Wniosek Wykonawcy nie może spowodować wydłużenia terminów częściowych jak i terminu wykonania Przedmiotu umowy. Postanowienia ust. 7-8 stosuje się odpowiednio.</w:t>
      </w:r>
    </w:p>
    <w:p w14:paraId="660C8709" w14:textId="2FD53583" w:rsidR="000416E7" w:rsidRDefault="000416E7" w:rsidP="00BB1B81">
      <w:pPr>
        <w:pStyle w:val="Akapitzlist"/>
        <w:numPr>
          <w:ilvl w:val="0"/>
          <w:numId w:val="10"/>
        </w:numPr>
        <w:tabs>
          <w:tab w:val="left" w:pos="5448"/>
        </w:tabs>
        <w:jc w:val="both"/>
        <w:rPr>
          <w:rFonts w:ascii="Calibri" w:hAnsi="Calibri" w:cs="Calibri"/>
          <w:sz w:val="22"/>
          <w:szCs w:val="22"/>
        </w:rPr>
      </w:pPr>
      <w:r w:rsidRPr="000416E7">
        <w:rPr>
          <w:rFonts w:ascii="Calibri" w:hAnsi="Calibri" w:cs="Calibri"/>
          <w:sz w:val="22"/>
          <w:szCs w:val="22"/>
        </w:rPr>
        <w:t>Zmiana, o której mowa w ust. 9 i 10 powyżej nie wymagają aneksu do Umowy, o ile nie skutkuje</w:t>
      </w:r>
      <w:r>
        <w:rPr>
          <w:rFonts w:ascii="Calibri" w:hAnsi="Calibri" w:cs="Calibri"/>
          <w:sz w:val="22"/>
          <w:szCs w:val="22"/>
        </w:rPr>
        <w:t xml:space="preserve"> </w:t>
      </w:r>
      <w:r w:rsidRPr="000416E7">
        <w:rPr>
          <w:rFonts w:ascii="Calibri" w:hAnsi="Calibri" w:cs="Calibri"/>
          <w:sz w:val="22"/>
          <w:szCs w:val="22"/>
        </w:rPr>
        <w:t>zmianą terminu zakończenia realizacji Umowy.</w:t>
      </w:r>
      <w:r>
        <w:rPr>
          <w:rFonts w:ascii="Calibri" w:hAnsi="Calibri" w:cs="Calibri"/>
          <w:sz w:val="22"/>
          <w:szCs w:val="22"/>
        </w:rPr>
        <w:t xml:space="preserve"> </w:t>
      </w:r>
      <w:r w:rsidRPr="000416E7">
        <w:rPr>
          <w:rFonts w:ascii="Calibri" w:hAnsi="Calibri" w:cs="Calibri"/>
          <w:sz w:val="22"/>
          <w:szCs w:val="22"/>
        </w:rPr>
        <w:t>W przypadku, gdy Wykonawca wykonuje Przedmiot umowy w sposób, który zdaniem</w:t>
      </w:r>
      <w:r>
        <w:rPr>
          <w:rFonts w:ascii="Calibri" w:hAnsi="Calibri" w:cs="Calibri"/>
          <w:sz w:val="22"/>
          <w:szCs w:val="22"/>
        </w:rPr>
        <w:t xml:space="preserve"> </w:t>
      </w:r>
      <w:r w:rsidRPr="000416E7">
        <w:rPr>
          <w:rFonts w:ascii="Calibri" w:hAnsi="Calibri" w:cs="Calibri"/>
          <w:sz w:val="22"/>
          <w:szCs w:val="22"/>
        </w:rPr>
        <w:t>Zamawiającego lub IK stwarza zagrożenie dla dotrzymania terminów określonych w Umowie lub</w:t>
      </w:r>
      <w:r>
        <w:rPr>
          <w:rFonts w:ascii="Calibri" w:hAnsi="Calibri" w:cs="Calibri"/>
          <w:sz w:val="22"/>
          <w:szCs w:val="22"/>
        </w:rPr>
        <w:t xml:space="preserve"> </w:t>
      </w:r>
      <w:r w:rsidRPr="000416E7">
        <w:rPr>
          <w:rFonts w:ascii="Calibri" w:hAnsi="Calibri" w:cs="Calibri"/>
          <w:sz w:val="22"/>
          <w:szCs w:val="22"/>
        </w:rPr>
        <w:t>Harmonogramie Rzeczowo-Finansowym i Płatności lub terminów realizacji etapów lub wykonuje</w:t>
      </w:r>
      <w:r>
        <w:rPr>
          <w:rFonts w:ascii="Calibri" w:hAnsi="Calibri" w:cs="Calibri"/>
          <w:sz w:val="22"/>
          <w:szCs w:val="22"/>
        </w:rPr>
        <w:t xml:space="preserve"> </w:t>
      </w:r>
      <w:r w:rsidRPr="000416E7">
        <w:rPr>
          <w:rFonts w:ascii="Calibri" w:hAnsi="Calibri" w:cs="Calibri"/>
          <w:sz w:val="22"/>
          <w:szCs w:val="22"/>
        </w:rPr>
        <w:t>Przedmiot umowy w sposób zagrażający należytej jakości prac wykonywanych przez Wykonawcę,</w:t>
      </w:r>
      <w:r>
        <w:rPr>
          <w:rFonts w:ascii="Calibri" w:hAnsi="Calibri" w:cs="Calibri"/>
          <w:sz w:val="22"/>
          <w:szCs w:val="22"/>
        </w:rPr>
        <w:t xml:space="preserve"> </w:t>
      </w:r>
      <w:r w:rsidRPr="000416E7">
        <w:rPr>
          <w:rFonts w:ascii="Calibri" w:hAnsi="Calibri" w:cs="Calibri"/>
          <w:sz w:val="22"/>
          <w:szCs w:val="22"/>
        </w:rPr>
        <w:t>Zamawiający ma prawo polecić Wykonawcy na piśmie podjęcie w ramach Wynagrodzenia o którym</w:t>
      </w:r>
      <w:r>
        <w:rPr>
          <w:rFonts w:ascii="Calibri" w:hAnsi="Calibri" w:cs="Calibri"/>
          <w:sz w:val="22"/>
          <w:szCs w:val="22"/>
        </w:rPr>
        <w:t xml:space="preserve"> </w:t>
      </w:r>
      <w:r w:rsidRPr="000416E7">
        <w:rPr>
          <w:rFonts w:ascii="Calibri" w:hAnsi="Calibri" w:cs="Calibri"/>
          <w:sz w:val="22"/>
          <w:szCs w:val="22"/>
        </w:rPr>
        <w:t>mowa w § 2 ust. 1 Umowy - w terminie wyznaczonym przez Zamawiającego odpowiednich kroków</w:t>
      </w:r>
      <w:r>
        <w:rPr>
          <w:rFonts w:ascii="Calibri" w:hAnsi="Calibri" w:cs="Calibri"/>
          <w:sz w:val="22"/>
          <w:szCs w:val="22"/>
        </w:rPr>
        <w:t xml:space="preserve"> </w:t>
      </w:r>
      <w:r w:rsidRPr="000416E7">
        <w:rPr>
          <w:rFonts w:ascii="Calibri" w:hAnsi="Calibri" w:cs="Calibri"/>
          <w:sz w:val="22"/>
          <w:szCs w:val="22"/>
        </w:rPr>
        <w:t>dla przyspieszenia tempa realizacji Przedmiotu umowy lub poprawy jakości wykonywanych prac</w:t>
      </w:r>
      <w:r>
        <w:rPr>
          <w:rFonts w:ascii="Calibri" w:hAnsi="Calibri" w:cs="Calibri"/>
          <w:sz w:val="22"/>
          <w:szCs w:val="22"/>
        </w:rPr>
        <w:t xml:space="preserve"> </w:t>
      </w:r>
      <w:r w:rsidRPr="000416E7">
        <w:rPr>
          <w:rFonts w:ascii="Calibri" w:hAnsi="Calibri" w:cs="Calibri"/>
          <w:sz w:val="22"/>
          <w:szCs w:val="22"/>
        </w:rPr>
        <w:t>(w tym może żądać zwiększenia ilości zatrudnionego personelu, sprzętu, zwiększenia wydajności</w:t>
      </w:r>
      <w:r>
        <w:rPr>
          <w:rFonts w:ascii="Calibri" w:hAnsi="Calibri" w:cs="Calibri"/>
          <w:sz w:val="22"/>
          <w:szCs w:val="22"/>
        </w:rPr>
        <w:t xml:space="preserve"> </w:t>
      </w:r>
      <w:r w:rsidRPr="000416E7">
        <w:rPr>
          <w:rFonts w:ascii="Calibri" w:hAnsi="Calibri" w:cs="Calibri"/>
          <w:sz w:val="22"/>
          <w:szCs w:val="22"/>
        </w:rPr>
        <w:t>poprzez pracę w wydłużonym wymiarze czasu pracy, pracę wielozmianową, pracę w dni ustawowo</w:t>
      </w:r>
      <w:r>
        <w:rPr>
          <w:rFonts w:ascii="Calibri" w:hAnsi="Calibri" w:cs="Calibri"/>
          <w:sz w:val="22"/>
          <w:szCs w:val="22"/>
        </w:rPr>
        <w:t xml:space="preserve"> </w:t>
      </w:r>
      <w:r w:rsidRPr="000416E7">
        <w:rPr>
          <w:rFonts w:ascii="Calibri" w:hAnsi="Calibri" w:cs="Calibri"/>
          <w:sz w:val="22"/>
          <w:szCs w:val="22"/>
        </w:rPr>
        <w:t>wolne od pracy, itp.)</w:t>
      </w:r>
      <w:r>
        <w:rPr>
          <w:rFonts w:ascii="Calibri" w:hAnsi="Calibri" w:cs="Calibri"/>
          <w:sz w:val="22"/>
          <w:szCs w:val="22"/>
        </w:rPr>
        <w:t>.</w:t>
      </w:r>
    </w:p>
    <w:p w14:paraId="28575050" w14:textId="63CACF4C" w:rsidR="00DD6E1F" w:rsidRPr="00DD6E1F" w:rsidRDefault="000416E7" w:rsidP="00BB1B81">
      <w:pPr>
        <w:pStyle w:val="Akapitzlist"/>
        <w:numPr>
          <w:ilvl w:val="0"/>
          <w:numId w:val="10"/>
        </w:numPr>
        <w:tabs>
          <w:tab w:val="left" w:pos="5448"/>
        </w:tabs>
        <w:jc w:val="both"/>
        <w:rPr>
          <w:rFonts w:ascii="Calibri" w:hAnsi="Calibri" w:cs="Calibri"/>
          <w:sz w:val="22"/>
          <w:szCs w:val="22"/>
        </w:rPr>
      </w:pPr>
      <w:r w:rsidRPr="000416E7">
        <w:rPr>
          <w:rFonts w:ascii="Calibri" w:hAnsi="Calibri" w:cs="Calibri"/>
          <w:sz w:val="22"/>
          <w:szCs w:val="22"/>
        </w:rPr>
        <w:t>W przypadku wystąpienia zagrożeń, o których mowa w ust. 1</w:t>
      </w:r>
      <w:r w:rsidR="00141FFE">
        <w:rPr>
          <w:rFonts w:ascii="Calibri" w:hAnsi="Calibri" w:cs="Calibri"/>
          <w:sz w:val="22"/>
          <w:szCs w:val="22"/>
        </w:rPr>
        <w:t>1</w:t>
      </w:r>
      <w:r w:rsidRPr="000416E7">
        <w:rPr>
          <w:rFonts w:ascii="Calibri" w:hAnsi="Calibri" w:cs="Calibri"/>
          <w:sz w:val="22"/>
          <w:szCs w:val="22"/>
        </w:rPr>
        <w:t xml:space="preserve"> powyżej, Zamawiający może</w:t>
      </w:r>
      <w:r>
        <w:rPr>
          <w:rFonts w:ascii="Calibri" w:hAnsi="Calibri" w:cs="Calibri"/>
          <w:sz w:val="22"/>
          <w:szCs w:val="22"/>
        </w:rPr>
        <w:t xml:space="preserve"> </w:t>
      </w:r>
      <w:r w:rsidRPr="000416E7">
        <w:rPr>
          <w:rFonts w:ascii="Calibri" w:hAnsi="Calibri" w:cs="Calibri"/>
          <w:sz w:val="22"/>
          <w:szCs w:val="22"/>
        </w:rPr>
        <w:t>także wymagać od Wykonawcy opracowania i przedłożenia Zamawiającemu w terminie określonym</w:t>
      </w:r>
      <w:r>
        <w:rPr>
          <w:rFonts w:ascii="Calibri" w:hAnsi="Calibri" w:cs="Calibri"/>
          <w:sz w:val="22"/>
          <w:szCs w:val="22"/>
        </w:rPr>
        <w:t xml:space="preserve"> </w:t>
      </w:r>
      <w:r w:rsidRPr="000416E7">
        <w:rPr>
          <w:rFonts w:ascii="Calibri" w:hAnsi="Calibri" w:cs="Calibri"/>
          <w:sz w:val="22"/>
          <w:szCs w:val="22"/>
        </w:rPr>
        <w:t>przez Zamawiającego nie krótszym niż 7 dni, odpowiedniego Programu naprawczego określającego</w:t>
      </w:r>
      <w:r>
        <w:rPr>
          <w:rFonts w:ascii="Calibri" w:hAnsi="Calibri" w:cs="Calibri"/>
          <w:sz w:val="22"/>
          <w:szCs w:val="22"/>
        </w:rPr>
        <w:t xml:space="preserve"> </w:t>
      </w:r>
      <w:r w:rsidRPr="000416E7">
        <w:rPr>
          <w:rFonts w:ascii="Calibri" w:hAnsi="Calibri" w:cs="Calibri"/>
          <w:sz w:val="22"/>
          <w:szCs w:val="22"/>
        </w:rPr>
        <w:t>planowane przez Wykonawcę działania zmierzające do poprawy jakości lub przyspieszenia tempa</w:t>
      </w:r>
      <w:r w:rsidR="00DD6E1F">
        <w:rPr>
          <w:rFonts w:ascii="Calibri" w:hAnsi="Calibri" w:cs="Calibri"/>
          <w:sz w:val="22"/>
          <w:szCs w:val="22"/>
        </w:rPr>
        <w:t xml:space="preserve"> </w:t>
      </w:r>
      <w:r w:rsidR="00DD6E1F" w:rsidRPr="00DD6E1F">
        <w:rPr>
          <w:rFonts w:ascii="Calibri" w:hAnsi="Calibri" w:cs="Calibri"/>
          <w:sz w:val="22"/>
          <w:szCs w:val="22"/>
        </w:rPr>
        <w:t>realizacji Przedmiotu umowy lub przedstawienia terminów częściowych wykonania prac, mających</w:t>
      </w:r>
      <w:r w:rsidR="00DD6E1F">
        <w:rPr>
          <w:rFonts w:ascii="Calibri" w:hAnsi="Calibri" w:cs="Calibri"/>
          <w:sz w:val="22"/>
          <w:szCs w:val="22"/>
        </w:rPr>
        <w:t xml:space="preserve"> </w:t>
      </w:r>
      <w:r w:rsidR="00DD6E1F" w:rsidRPr="00DD6E1F">
        <w:rPr>
          <w:rFonts w:ascii="Calibri" w:hAnsi="Calibri" w:cs="Calibri"/>
          <w:sz w:val="22"/>
          <w:szCs w:val="22"/>
        </w:rPr>
        <w:t>na celu zachowanie ustalonych terminów lub jakości prac. Program naprawczy lub terminy częściowe</w:t>
      </w:r>
      <w:r w:rsidR="00DD6E1F">
        <w:rPr>
          <w:rFonts w:ascii="Calibri" w:hAnsi="Calibri" w:cs="Calibri"/>
          <w:sz w:val="22"/>
          <w:szCs w:val="22"/>
        </w:rPr>
        <w:t xml:space="preserve"> </w:t>
      </w:r>
      <w:r w:rsidR="00DD6E1F" w:rsidRPr="00DD6E1F">
        <w:rPr>
          <w:rFonts w:ascii="Calibri" w:hAnsi="Calibri" w:cs="Calibri"/>
          <w:sz w:val="22"/>
          <w:szCs w:val="22"/>
        </w:rPr>
        <w:t>wykonania prac zostaną przedłożone Zamawiającemu w formie pisemnej lub w innej formie</w:t>
      </w:r>
      <w:r w:rsidR="00DD6E1F">
        <w:rPr>
          <w:rFonts w:ascii="Calibri" w:hAnsi="Calibri" w:cs="Calibri"/>
          <w:sz w:val="22"/>
          <w:szCs w:val="22"/>
        </w:rPr>
        <w:t xml:space="preserve"> </w:t>
      </w:r>
      <w:r w:rsidR="00DD6E1F" w:rsidRPr="00DD6E1F">
        <w:rPr>
          <w:rFonts w:ascii="Calibri" w:hAnsi="Calibri" w:cs="Calibri"/>
          <w:sz w:val="22"/>
          <w:szCs w:val="22"/>
        </w:rPr>
        <w:t>dopuszczonej przez Zamawiającego. Programu naprawczego lub informacji o terminach częściowych</w:t>
      </w:r>
      <w:r w:rsidR="00DD6E1F">
        <w:rPr>
          <w:rFonts w:ascii="Calibri" w:hAnsi="Calibri" w:cs="Calibri"/>
          <w:sz w:val="22"/>
          <w:szCs w:val="22"/>
        </w:rPr>
        <w:t xml:space="preserve"> </w:t>
      </w:r>
      <w:r w:rsidR="00DD6E1F" w:rsidRPr="00DD6E1F">
        <w:rPr>
          <w:rFonts w:ascii="Calibri" w:hAnsi="Calibri" w:cs="Calibri"/>
          <w:sz w:val="22"/>
          <w:szCs w:val="22"/>
        </w:rPr>
        <w:t>wykonania prac Wykonawca zobowiązany jest dołączyć także zaktualizowany Harmonogram</w:t>
      </w:r>
      <w:r w:rsidR="00DD6E1F">
        <w:rPr>
          <w:rFonts w:ascii="Calibri" w:hAnsi="Calibri" w:cs="Calibri"/>
          <w:sz w:val="22"/>
          <w:szCs w:val="22"/>
        </w:rPr>
        <w:t xml:space="preserve"> </w:t>
      </w:r>
      <w:r w:rsidR="00DD6E1F" w:rsidRPr="00DD6E1F">
        <w:rPr>
          <w:rFonts w:ascii="Calibri" w:hAnsi="Calibri" w:cs="Calibri"/>
          <w:sz w:val="22"/>
          <w:szCs w:val="22"/>
        </w:rPr>
        <w:t>Rzeczowo-Finansowy i Płatności (uwzględniający terminy realizacji działań naprawczych), w tym</w:t>
      </w:r>
      <w:r w:rsidR="00DD6E1F">
        <w:rPr>
          <w:rFonts w:ascii="Calibri" w:hAnsi="Calibri" w:cs="Calibri"/>
          <w:sz w:val="22"/>
          <w:szCs w:val="22"/>
        </w:rPr>
        <w:t xml:space="preserve"> </w:t>
      </w:r>
      <w:r w:rsidR="00DD6E1F" w:rsidRPr="00DD6E1F">
        <w:rPr>
          <w:rFonts w:ascii="Calibri" w:hAnsi="Calibri" w:cs="Calibri"/>
          <w:sz w:val="22"/>
          <w:szCs w:val="22"/>
        </w:rPr>
        <w:t>Projekt Organizacji Robót.</w:t>
      </w:r>
    </w:p>
    <w:p w14:paraId="633DDC1A" w14:textId="767F8D25" w:rsidR="00DD6E1F" w:rsidRDefault="00DD6E1F" w:rsidP="00BB1B81">
      <w:pPr>
        <w:pStyle w:val="Akapitzlist"/>
        <w:numPr>
          <w:ilvl w:val="0"/>
          <w:numId w:val="10"/>
        </w:numPr>
        <w:tabs>
          <w:tab w:val="left" w:pos="5448"/>
        </w:tabs>
        <w:jc w:val="both"/>
        <w:rPr>
          <w:rFonts w:ascii="Calibri" w:hAnsi="Calibri" w:cs="Calibri"/>
          <w:sz w:val="22"/>
          <w:szCs w:val="22"/>
        </w:rPr>
      </w:pPr>
      <w:r w:rsidRPr="00DD6E1F">
        <w:rPr>
          <w:rFonts w:ascii="Calibri" w:hAnsi="Calibri" w:cs="Calibri"/>
          <w:sz w:val="22"/>
          <w:szCs w:val="22"/>
        </w:rPr>
        <w:lastRenderedPageBreak/>
        <w:t>W terminie 7 dni od daty przedłożenia Programu naprawczego Zamawiający i IK może zgłosić</w:t>
      </w:r>
      <w:r>
        <w:rPr>
          <w:rFonts w:ascii="Calibri" w:hAnsi="Calibri" w:cs="Calibri"/>
          <w:sz w:val="22"/>
          <w:szCs w:val="22"/>
        </w:rPr>
        <w:t xml:space="preserve"> </w:t>
      </w:r>
      <w:r w:rsidRPr="00DD6E1F">
        <w:rPr>
          <w:rFonts w:ascii="Calibri" w:hAnsi="Calibri" w:cs="Calibri"/>
          <w:sz w:val="22"/>
          <w:szCs w:val="22"/>
        </w:rPr>
        <w:t>Przedstawicielowi Wykonawcy na piśmie lub za pośrednictwem poczty elektronicznej uwagi do</w:t>
      </w:r>
      <w:r>
        <w:rPr>
          <w:rFonts w:ascii="Calibri" w:hAnsi="Calibri" w:cs="Calibri"/>
          <w:sz w:val="22"/>
          <w:szCs w:val="22"/>
        </w:rPr>
        <w:t xml:space="preserve"> </w:t>
      </w:r>
      <w:r w:rsidRPr="00DD6E1F">
        <w:rPr>
          <w:rFonts w:ascii="Calibri" w:hAnsi="Calibri" w:cs="Calibri"/>
          <w:sz w:val="22"/>
          <w:szCs w:val="22"/>
        </w:rPr>
        <w:t>programu naprawczego, które Wykonawca zobowiązany jest uwzględnić. Wykonawca przedłoży</w:t>
      </w:r>
      <w:r>
        <w:rPr>
          <w:rFonts w:ascii="Calibri" w:hAnsi="Calibri" w:cs="Calibri"/>
          <w:sz w:val="22"/>
          <w:szCs w:val="22"/>
        </w:rPr>
        <w:t xml:space="preserve"> </w:t>
      </w:r>
      <w:r w:rsidRPr="00DD6E1F">
        <w:rPr>
          <w:rFonts w:ascii="Calibri" w:hAnsi="Calibri" w:cs="Calibri"/>
          <w:sz w:val="22"/>
          <w:szCs w:val="22"/>
        </w:rPr>
        <w:t>Zamawiającemu i IK poprawioną wersję Programu naprawczego i harmonogramu, o których mowa</w:t>
      </w:r>
      <w:r>
        <w:rPr>
          <w:rFonts w:ascii="Calibri" w:hAnsi="Calibri" w:cs="Calibri"/>
          <w:sz w:val="22"/>
          <w:szCs w:val="22"/>
        </w:rPr>
        <w:t xml:space="preserve"> </w:t>
      </w:r>
      <w:r w:rsidRPr="00DD6E1F">
        <w:rPr>
          <w:rFonts w:ascii="Calibri" w:hAnsi="Calibri" w:cs="Calibri"/>
          <w:sz w:val="22"/>
          <w:szCs w:val="22"/>
        </w:rPr>
        <w:t>w ust. 1</w:t>
      </w:r>
      <w:r w:rsidR="00141FFE">
        <w:rPr>
          <w:rFonts w:ascii="Calibri" w:hAnsi="Calibri" w:cs="Calibri"/>
          <w:sz w:val="22"/>
          <w:szCs w:val="22"/>
        </w:rPr>
        <w:t>2</w:t>
      </w:r>
      <w:r w:rsidRPr="00DD6E1F">
        <w:rPr>
          <w:rFonts w:ascii="Calibri" w:hAnsi="Calibri" w:cs="Calibri"/>
          <w:sz w:val="22"/>
          <w:szCs w:val="22"/>
        </w:rPr>
        <w:t xml:space="preserve"> w terminie 7 dni od daty zgłoszenia uwag.</w:t>
      </w:r>
    </w:p>
    <w:p w14:paraId="50CBF0C9" w14:textId="77777777" w:rsidR="00DD6E1F" w:rsidRDefault="00DD6E1F" w:rsidP="00BB1B81">
      <w:pPr>
        <w:pStyle w:val="Akapitzlist"/>
        <w:tabs>
          <w:tab w:val="left" w:pos="5448"/>
        </w:tabs>
        <w:ind w:left="360"/>
        <w:jc w:val="both"/>
        <w:rPr>
          <w:rFonts w:ascii="Calibri" w:hAnsi="Calibri" w:cs="Calibri"/>
          <w:sz w:val="22"/>
          <w:szCs w:val="22"/>
        </w:rPr>
      </w:pPr>
    </w:p>
    <w:p w14:paraId="09263FD9" w14:textId="77777777" w:rsidR="00DD6E1F" w:rsidRPr="00DD6E1F" w:rsidRDefault="00DD6E1F" w:rsidP="00BB1B81">
      <w:pPr>
        <w:pStyle w:val="Akapitzlist"/>
        <w:numPr>
          <w:ilvl w:val="0"/>
          <w:numId w:val="7"/>
        </w:numPr>
        <w:tabs>
          <w:tab w:val="left" w:pos="5448"/>
        </w:tabs>
        <w:jc w:val="both"/>
        <w:rPr>
          <w:rFonts w:ascii="Calibri" w:hAnsi="Calibri" w:cs="Calibri"/>
          <w:b/>
          <w:bCs/>
          <w:sz w:val="22"/>
          <w:szCs w:val="22"/>
        </w:rPr>
      </w:pPr>
      <w:r w:rsidRPr="00DD6E1F">
        <w:rPr>
          <w:rFonts w:ascii="Calibri" w:hAnsi="Calibri" w:cs="Calibri"/>
          <w:b/>
          <w:bCs/>
          <w:sz w:val="22"/>
          <w:szCs w:val="22"/>
        </w:rPr>
        <w:t>OBOWIĄZKI WYKONAWCY W ZAKRESIE ORGANIZACJI ROBÓT I ZAGOSPODAROWANIA</w:t>
      </w:r>
    </w:p>
    <w:p w14:paraId="51A1A2D2" w14:textId="1B6C0F3F" w:rsidR="00DD6E1F" w:rsidRDefault="00DD6E1F" w:rsidP="00BB1B81">
      <w:pPr>
        <w:pStyle w:val="Akapitzlist"/>
        <w:tabs>
          <w:tab w:val="left" w:pos="5448"/>
        </w:tabs>
        <w:ind w:left="360"/>
        <w:jc w:val="both"/>
        <w:rPr>
          <w:rFonts w:ascii="Calibri" w:hAnsi="Calibri" w:cs="Calibri"/>
          <w:b/>
          <w:bCs/>
          <w:sz w:val="22"/>
          <w:szCs w:val="22"/>
        </w:rPr>
      </w:pPr>
      <w:r w:rsidRPr="00DD6E1F">
        <w:rPr>
          <w:rFonts w:ascii="Calibri" w:hAnsi="Calibri" w:cs="Calibri"/>
          <w:b/>
          <w:bCs/>
          <w:sz w:val="22"/>
          <w:szCs w:val="22"/>
        </w:rPr>
        <w:t>TERENU BUDOWY</w:t>
      </w:r>
    </w:p>
    <w:p w14:paraId="77B3942C" w14:textId="0C2BFF3A" w:rsidR="00DD6E1F" w:rsidRDefault="00DD6E1F" w:rsidP="00BB1B81">
      <w:pPr>
        <w:pStyle w:val="Akapitzlist"/>
        <w:tabs>
          <w:tab w:val="left" w:pos="5448"/>
        </w:tabs>
        <w:ind w:left="360"/>
        <w:jc w:val="both"/>
        <w:rPr>
          <w:rFonts w:ascii="Calibri" w:hAnsi="Calibri" w:cs="Calibri"/>
          <w:sz w:val="22"/>
          <w:szCs w:val="22"/>
        </w:rPr>
      </w:pPr>
      <w:r w:rsidRPr="00DD6E1F">
        <w:rPr>
          <w:rFonts w:ascii="Calibri" w:hAnsi="Calibri" w:cs="Calibri"/>
          <w:sz w:val="22"/>
          <w:szCs w:val="22"/>
        </w:rPr>
        <w:t>Obowiązki Wykonawcy w zakresie organizacji robót i zagospodarowania Terenu budowy (własnym staraniem i na własny koszt):</w:t>
      </w:r>
    </w:p>
    <w:p w14:paraId="64B1C2CC" w14:textId="77777777" w:rsidR="00DD6E1F" w:rsidRDefault="00DD6E1F" w:rsidP="00BB1B81">
      <w:pPr>
        <w:pStyle w:val="Akapitzlist"/>
        <w:numPr>
          <w:ilvl w:val="0"/>
          <w:numId w:val="15"/>
        </w:numPr>
        <w:tabs>
          <w:tab w:val="left" w:pos="5448"/>
        </w:tabs>
        <w:jc w:val="both"/>
        <w:rPr>
          <w:rFonts w:ascii="Calibri" w:hAnsi="Calibri" w:cs="Calibri"/>
          <w:sz w:val="22"/>
          <w:szCs w:val="22"/>
        </w:rPr>
      </w:pPr>
      <w:r w:rsidRPr="00DD6E1F">
        <w:rPr>
          <w:rFonts w:ascii="Calibri" w:hAnsi="Calibri" w:cs="Calibri"/>
          <w:sz w:val="22"/>
          <w:szCs w:val="22"/>
        </w:rPr>
        <w:t>Przejęcie Terenu budowy w terminach przekazania przez Zamawiającego.</w:t>
      </w:r>
      <w:r>
        <w:rPr>
          <w:rFonts w:ascii="Calibri" w:hAnsi="Calibri" w:cs="Calibri"/>
          <w:sz w:val="22"/>
          <w:szCs w:val="22"/>
        </w:rPr>
        <w:t xml:space="preserve"> </w:t>
      </w:r>
    </w:p>
    <w:p w14:paraId="6870C455" w14:textId="11618180" w:rsidR="00DD6E1F" w:rsidRDefault="00DD6E1F" w:rsidP="00BB1B81">
      <w:pPr>
        <w:pStyle w:val="Akapitzlist"/>
        <w:numPr>
          <w:ilvl w:val="0"/>
          <w:numId w:val="15"/>
        </w:numPr>
        <w:tabs>
          <w:tab w:val="left" w:pos="5448"/>
        </w:tabs>
        <w:jc w:val="both"/>
        <w:rPr>
          <w:rFonts w:ascii="Calibri" w:hAnsi="Calibri" w:cs="Calibri"/>
          <w:sz w:val="22"/>
          <w:szCs w:val="22"/>
        </w:rPr>
      </w:pPr>
      <w:r w:rsidRPr="00DD6E1F">
        <w:rPr>
          <w:rFonts w:ascii="Calibri" w:hAnsi="Calibri" w:cs="Calibri"/>
          <w:sz w:val="22"/>
          <w:szCs w:val="22"/>
        </w:rPr>
        <w:t>Zaleca się przeprowadzenie przez Wykonawcę wizji lokalnej miejsca prac w terminie</w:t>
      </w:r>
      <w:r>
        <w:rPr>
          <w:rFonts w:ascii="Calibri" w:hAnsi="Calibri" w:cs="Calibri"/>
          <w:sz w:val="22"/>
          <w:szCs w:val="22"/>
        </w:rPr>
        <w:t xml:space="preserve"> </w:t>
      </w:r>
      <w:r w:rsidRPr="00DD6E1F">
        <w:rPr>
          <w:rFonts w:ascii="Calibri" w:hAnsi="Calibri" w:cs="Calibri"/>
          <w:sz w:val="22"/>
          <w:szCs w:val="22"/>
        </w:rPr>
        <w:t>uzgodnionym z Zamawiającym. Wszelkie ryzyka, związane z zaniechaniem dokonania wizji</w:t>
      </w:r>
      <w:r>
        <w:rPr>
          <w:rFonts w:ascii="Calibri" w:hAnsi="Calibri" w:cs="Calibri"/>
          <w:sz w:val="22"/>
          <w:szCs w:val="22"/>
        </w:rPr>
        <w:t xml:space="preserve"> </w:t>
      </w:r>
      <w:r w:rsidRPr="00DD6E1F">
        <w:rPr>
          <w:rFonts w:ascii="Calibri" w:hAnsi="Calibri" w:cs="Calibri"/>
          <w:sz w:val="22"/>
          <w:szCs w:val="22"/>
        </w:rPr>
        <w:t>lokalnej, obciążają Wykonawcę i nie mogą stanowić podstaw do jakichkolwiek roszczeń wobec</w:t>
      </w:r>
      <w:r>
        <w:rPr>
          <w:rFonts w:ascii="Calibri" w:hAnsi="Calibri" w:cs="Calibri"/>
          <w:sz w:val="22"/>
          <w:szCs w:val="22"/>
        </w:rPr>
        <w:t xml:space="preserve"> </w:t>
      </w:r>
      <w:r w:rsidRPr="00DD6E1F">
        <w:rPr>
          <w:rFonts w:ascii="Calibri" w:hAnsi="Calibri" w:cs="Calibri"/>
          <w:sz w:val="22"/>
          <w:szCs w:val="22"/>
        </w:rPr>
        <w:t>Zamawiającego.</w:t>
      </w:r>
    </w:p>
    <w:p w14:paraId="5C7A26DC" w14:textId="0091CE08" w:rsidR="00DD6E1F" w:rsidRDefault="00DD6E1F" w:rsidP="00BB1B81">
      <w:pPr>
        <w:pStyle w:val="Akapitzlist"/>
        <w:numPr>
          <w:ilvl w:val="0"/>
          <w:numId w:val="15"/>
        </w:numPr>
        <w:tabs>
          <w:tab w:val="left" w:pos="5448"/>
        </w:tabs>
        <w:jc w:val="both"/>
        <w:rPr>
          <w:rFonts w:ascii="Calibri" w:hAnsi="Calibri" w:cs="Calibri"/>
          <w:sz w:val="22"/>
          <w:szCs w:val="22"/>
        </w:rPr>
      </w:pPr>
      <w:r w:rsidRPr="00DD6E1F">
        <w:rPr>
          <w:rFonts w:ascii="Calibri" w:hAnsi="Calibri" w:cs="Calibri"/>
          <w:sz w:val="22"/>
          <w:szCs w:val="22"/>
        </w:rPr>
        <w:t>Koszty wizji lokalnej miejsca robót poniesie Wykonawca.</w:t>
      </w:r>
    </w:p>
    <w:p w14:paraId="4802571A" w14:textId="1656ABEC" w:rsidR="00DD6E1F" w:rsidRDefault="00DD6E1F" w:rsidP="00BB1B81">
      <w:pPr>
        <w:pStyle w:val="Akapitzlist"/>
        <w:numPr>
          <w:ilvl w:val="0"/>
          <w:numId w:val="15"/>
        </w:numPr>
        <w:tabs>
          <w:tab w:val="left" w:pos="5448"/>
        </w:tabs>
        <w:jc w:val="both"/>
        <w:rPr>
          <w:rFonts w:ascii="Calibri" w:hAnsi="Calibri" w:cs="Calibri"/>
          <w:sz w:val="22"/>
          <w:szCs w:val="22"/>
        </w:rPr>
      </w:pPr>
      <w:r w:rsidRPr="00DD6E1F">
        <w:rPr>
          <w:rFonts w:ascii="Calibri" w:hAnsi="Calibri" w:cs="Calibri"/>
          <w:sz w:val="22"/>
          <w:szCs w:val="22"/>
        </w:rPr>
        <w:t>W terminie 14 dni od przekazania Terenu budowy, sporządzenie i przekazanie 2 egz., w wersji</w:t>
      </w:r>
      <w:r>
        <w:rPr>
          <w:rFonts w:ascii="Calibri" w:hAnsi="Calibri" w:cs="Calibri"/>
          <w:sz w:val="22"/>
          <w:szCs w:val="22"/>
        </w:rPr>
        <w:t xml:space="preserve"> </w:t>
      </w:r>
      <w:r w:rsidRPr="00DD6E1F">
        <w:rPr>
          <w:rFonts w:ascii="Calibri" w:hAnsi="Calibri" w:cs="Calibri"/>
          <w:sz w:val="22"/>
          <w:szCs w:val="22"/>
        </w:rPr>
        <w:t>elektronicznej (</w:t>
      </w:r>
      <w:bookmarkStart w:id="0" w:name="_Hlk169689824"/>
      <w:r w:rsidR="006B79E3">
        <w:rPr>
          <w:rFonts w:ascii="Calibri" w:hAnsi="Calibri" w:cs="Calibri"/>
          <w:sz w:val="22"/>
          <w:szCs w:val="22"/>
        </w:rPr>
        <w:t>przenośny nośnik przechowywania pamięci</w:t>
      </w:r>
      <w:bookmarkEnd w:id="0"/>
      <w:r w:rsidRPr="00DD6E1F">
        <w:rPr>
          <w:rFonts w:ascii="Calibri" w:hAnsi="Calibri" w:cs="Calibri"/>
          <w:sz w:val="22"/>
          <w:szCs w:val="22"/>
        </w:rPr>
        <w:t>) (Zamawiającemu i IK) inwentaryzacji fotograﬁcznej i ﬁlmowej stanu</w:t>
      </w:r>
      <w:r>
        <w:rPr>
          <w:rFonts w:ascii="Calibri" w:hAnsi="Calibri" w:cs="Calibri"/>
          <w:sz w:val="22"/>
          <w:szCs w:val="22"/>
        </w:rPr>
        <w:t xml:space="preserve"> </w:t>
      </w:r>
      <w:r w:rsidRPr="00DD6E1F">
        <w:rPr>
          <w:rFonts w:ascii="Calibri" w:hAnsi="Calibri" w:cs="Calibri"/>
          <w:sz w:val="22"/>
          <w:szCs w:val="22"/>
        </w:rPr>
        <w:t>dróg dojazdowych i obiektów na Terenie budowy i nieruchomościach przyległych oraz</w:t>
      </w:r>
      <w:r>
        <w:rPr>
          <w:rFonts w:ascii="Calibri" w:hAnsi="Calibri" w:cs="Calibri"/>
          <w:sz w:val="22"/>
          <w:szCs w:val="22"/>
        </w:rPr>
        <w:t xml:space="preserve"> </w:t>
      </w:r>
      <w:r w:rsidRPr="00DD6E1F">
        <w:rPr>
          <w:rFonts w:ascii="Calibri" w:hAnsi="Calibri" w:cs="Calibri"/>
          <w:sz w:val="22"/>
          <w:szCs w:val="22"/>
        </w:rPr>
        <w:t>sporządzenie i przekazanie ewentualnie innych informacji dokumentujących stan terenu</w:t>
      </w:r>
      <w:r>
        <w:rPr>
          <w:rFonts w:ascii="Calibri" w:hAnsi="Calibri" w:cs="Calibri"/>
          <w:sz w:val="22"/>
          <w:szCs w:val="22"/>
        </w:rPr>
        <w:t xml:space="preserve"> </w:t>
      </w:r>
      <w:r w:rsidRPr="00DD6E1F">
        <w:rPr>
          <w:rFonts w:ascii="Calibri" w:hAnsi="Calibri" w:cs="Calibri"/>
          <w:sz w:val="22"/>
          <w:szCs w:val="22"/>
        </w:rPr>
        <w:t>i obiektów, według uznania Wykonawcy.</w:t>
      </w:r>
    </w:p>
    <w:p w14:paraId="124BA373" w14:textId="75F7B959" w:rsidR="00DD6E1F" w:rsidRDefault="00DD6E1F" w:rsidP="00BB1B81">
      <w:pPr>
        <w:pStyle w:val="Akapitzlist"/>
        <w:numPr>
          <w:ilvl w:val="0"/>
          <w:numId w:val="15"/>
        </w:numPr>
        <w:tabs>
          <w:tab w:val="left" w:pos="5448"/>
        </w:tabs>
        <w:jc w:val="both"/>
        <w:rPr>
          <w:rFonts w:ascii="Calibri" w:hAnsi="Calibri" w:cs="Calibri"/>
          <w:sz w:val="22"/>
          <w:szCs w:val="22"/>
        </w:rPr>
      </w:pPr>
      <w:r w:rsidRPr="00DD6E1F">
        <w:rPr>
          <w:rFonts w:ascii="Calibri" w:hAnsi="Calibri" w:cs="Calibri"/>
          <w:sz w:val="22"/>
          <w:szCs w:val="22"/>
        </w:rPr>
        <w:t>Uzyskanie w imieniu i na rzecz Zamawiającego wszelkich opinii, uzgodnień, zezwoleń</w:t>
      </w:r>
      <w:r>
        <w:rPr>
          <w:rFonts w:ascii="Calibri" w:hAnsi="Calibri" w:cs="Calibri"/>
          <w:sz w:val="22"/>
          <w:szCs w:val="22"/>
        </w:rPr>
        <w:t xml:space="preserve"> </w:t>
      </w:r>
      <w:r w:rsidRPr="00DD6E1F">
        <w:rPr>
          <w:rFonts w:ascii="Calibri" w:hAnsi="Calibri" w:cs="Calibri"/>
          <w:sz w:val="22"/>
          <w:szCs w:val="22"/>
        </w:rPr>
        <w:t>koniecznych do wykonania Przedmiotu umowy.</w:t>
      </w:r>
    </w:p>
    <w:p w14:paraId="663B5C23" w14:textId="6DFABAFF" w:rsidR="00DD6E1F" w:rsidRDefault="00DD6E1F" w:rsidP="00BB1B81">
      <w:pPr>
        <w:pStyle w:val="Akapitzlist"/>
        <w:numPr>
          <w:ilvl w:val="0"/>
          <w:numId w:val="15"/>
        </w:numPr>
        <w:tabs>
          <w:tab w:val="left" w:pos="5448"/>
        </w:tabs>
        <w:jc w:val="both"/>
        <w:rPr>
          <w:rFonts w:ascii="Calibri" w:hAnsi="Calibri" w:cs="Calibri"/>
          <w:sz w:val="22"/>
          <w:szCs w:val="22"/>
        </w:rPr>
      </w:pPr>
      <w:r w:rsidRPr="00DD6E1F">
        <w:rPr>
          <w:rFonts w:ascii="Calibri" w:hAnsi="Calibri" w:cs="Calibri"/>
          <w:sz w:val="22"/>
          <w:szCs w:val="22"/>
        </w:rPr>
        <w:t>Zapewnienie na własny koszt obsługi:</w:t>
      </w:r>
    </w:p>
    <w:p w14:paraId="7ECEC4D9" w14:textId="1FEDE2ED" w:rsidR="00DD6E1F" w:rsidRDefault="00DD6E1F" w:rsidP="00BB1B81">
      <w:pPr>
        <w:pStyle w:val="Akapitzlist"/>
        <w:numPr>
          <w:ilvl w:val="0"/>
          <w:numId w:val="16"/>
        </w:numPr>
        <w:tabs>
          <w:tab w:val="left" w:pos="5448"/>
        </w:tabs>
        <w:jc w:val="both"/>
        <w:rPr>
          <w:rFonts w:ascii="Calibri" w:hAnsi="Calibri" w:cs="Calibri"/>
          <w:sz w:val="22"/>
          <w:szCs w:val="22"/>
        </w:rPr>
      </w:pPr>
      <w:r w:rsidRPr="00DD6E1F">
        <w:rPr>
          <w:rFonts w:ascii="Calibri" w:hAnsi="Calibri" w:cs="Calibri"/>
          <w:sz w:val="22"/>
          <w:szCs w:val="22"/>
        </w:rPr>
        <w:t>geodezyjnej wraz z geodezyjną inwentaryzacją powykonawczą wszystkich robót,</w:t>
      </w:r>
    </w:p>
    <w:p w14:paraId="01F0EB5C" w14:textId="5C8B45FE" w:rsidR="00DD6E1F" w:rsidRDefault="00DD6E1F" w:rsidP="00BB1B81">
      <w:pPr>
        <w:pStyle w:val="Akapitzlist"/>
        <w:numPr>
          <w:ilvl w:val="0"/>
          <w:numId w:val="16"/>
        </w:numPr>
        <w:tabs>
          <w:tab w:val="left" w:pos="5448"/>
        </w:tabs>
        <w:jc w:val="both"/>
        <w:rPr>
          <w:rFonts w:ascii="Calibri" w:hAnsi="Calibri" w:cs="Calibri"/>
          <w:sz w:val="22"/>
          <w:szCs w:val="22"/>
        </w:rPr>
      </w:pPr>
      <w:r w:rsidRPr="00DD6E1F">
        <w:rPr>
          <w:rFonts w:ascii="Calibri" w:hAnsi="Calibri" w:cs="Calibri"/>
          <w:sz w:val="22"/>
          <w:szCs w:val="22"/>
        </w:rPr>
        <w:t>geologicznej i geotechnicznej.</w:t>
      </w:r>
    </w:p>
    <w:p w14:paraId="796936ED" w14:textId="4679985B" w:rsidR="00DD6E1F" w:rsidRPr="00DD6E1F" w:rsidRDefault="00DD6E1F" w:rsidP="00BB1B81">
      <w:pPr>
        <w:pStyle w:val="Akapitzlist"/>
        <w:numPr>
          <w:ilvl w:val="0"/>
          <w:numId w:val="15"/>
        </w:numPr>
        <w:tabs>
          <w:tab w:val="left" w:pos="5448"/>
        </w:tabs>
        <w:jc w:val="both"/>
        <w:rPr>
          <w:rFonts w:ascii="Calibri" w:hAnsi="Calibri" w:cs="Calibri"/>
          <w:sz w:val="22"/>
          <w:szCs w:val="22"/>
        </w:rPr>
      </w:pPr>
      <w:r w:rsidRPr="00DD6E1F">
        <w:rPr>
          <w:rFonts w:ascii="Calibri" w:hAnsi="Calibri" w:cs="Calibri"/>
          <w:sz w:val="22"/>
          <w:szCs w:val="22"/>
        </w:rPr>
        <w:t>W razie konieczności zapewnienie na własny koszt nadzoru saperskiego oraz oczyszczenie</w:t>
      </w:r>
      <w:r>
        <w:rPr>
          <w:rFonts w:ascii="Calibri" w:hAnsi="Calibri" w:cs="Calibri"/>
          <w:sz w:val="22"/>
          <w:szCs w:val="22"/>
        </w:rPr>
        <w:t xml:space="preserve"> </w:t>
      </w:r>
      <w:r w:rsidRPr="00DD6E1F">
        <w:rPr>
          <w:rFonts w:ascii="Calibri" w:hAnsi="Calibri" w:cs="Calibri"/>
          <w:sz w:val="22"/>
          <w:szCs w:val="22"/>
        </w:rPr>
        <w:t>Terenu budowy z niewybuchów i niewypałów.</w:t>
      </w:r>
    </w:p>
    <w:p w14:paraId="7896237B" w14:textId="053E3846" w:rsidR="00DD6E1F" w:rsidRPr="00DD6E1F" w:rsidRDefault="00DD6E1F" w:rsidP="00BB1B81">
      <w:pPr>
        <w:pStyle w:val="Akapitzlist"/>
        <w:numPr>
          <w:ilvl w:val="0"/>
          <w:numId w:val="15"/>
        </w:numPr>
        <w:tabs>
          <w:tab w:val="left" w:pos="5448"/>
        </w:tabs>
        <w:jc w:val="both"/>
        <w:rPr>
          <w:rFonts w:ascii="Calibri" w:hAnsi="Calibri" w:cs="Calibri"/>
          <w:sz w:val="22"/>
          <w:szCs w:val="22"/>
        </w:rPr>
      </w:pPr>
      <w:r w:rsidRPr="00DD6E1F">
        <w:rPr>
          <w:rFonts w:ascii="Calibri" w:hAnsi="Calibri" w:cs="Calibri"/>
          <w:sz w:val="22"/>
          <w:szCs w:val="22"/>
        </w:rPr>
        <w:t>Zapewnienie na własny koszt nadzoru herpetologicznego, archeologicznego,</w:t>
      </w:r>
      <w:r>
        <w:rPr>
          <w:rFonts w:ascii="Calibri" w:hAnsi="Calibri" w:cs="Calibri"/>
          <w:sz w:val="22"/>
          <w:szCs w:val="22"/>
        </w:rPr>
        <w:t xml:space="preserve"> </w:t>
      </w:r>
      <w:r w:rsidRPr="00DD6E1F">
        <w:rPr>
          <w:rFonts w:ascii="Calibri" w:hAnsi="Calibri" w:cs="Calibri"/>
          <w:sz w:val="22"/>
          <w:szCs w:val="22"/>
        </w:rPr>
        <w:t>konserwatorskiego (wraz z badaniami).</w:t>
      </w:r>
    </w:p>
    <w:p w14:paraId="0F0C5D5B" w14:textId="29980C44" w:rsidR="00DD6E1F" w:rsidRDefault="00DD6E1F" w:rsidP="00BB1B81">
      <w:pPr>
        <w:pStyle w:val="Akapitzlist"/>
        <w:numPr>
          <w:ilvl w:val="0"/>
          <w:numId w:val="15"/>
        </w:numPr>
        <w:tabs>
          <w:tab w:val="left" w:pos="5448"/>
        </w:tabs>
        <w:jc w:val="both"/>
        <w:rPr>
          <w:rFonts w:ascii="Calibri" w:hAnsi="Calibri" w:cs="Calibri"/>
          <w:sz w:val="22"/>
          <w:szCs w:val="22"/>
        </w:rPr>
      </w:pPr>
      <w:r w:rsidRPr="00DD6E1F">
        <w:rPr>
          <w:rFonts w:ascii="Calibri" w:hAnsi="Calibri" w:cs="Calibri"/>
          <w:sz w:val="22"/>
          <w:szCs w:val="22"/>
        </w:rPr>
        <w:t>Współpraca z Gestorami sieci wskazanymi przez Zamawiającego i umożliwienie im wykonania</w:t>
      </w:r>
      <w:r>
        <w:rPr>
          <w:rFonts w:ascii="Calibri" w:hAnsi="Calibri" w:cs="Calibri"/>
          <w:sz w:val="22"/>
          <w:szCs w:val="22"/>
        </w:rPr>
        <w:t xml:space="preserve"> </w:t>
      </w:r>
      <w:r w:rsidRPr="00DD6E1F">
        <w:rPr>
          <w:rFonts w:ascii="Calibri" w:hAnsi="Calibri" w:cs="Calibri"/>
          <w:sz w:val="22"/>
          <w:szCs w:val="22"/>
        </w:rPr>
        <w:t>robót w należącym do nich zakresie.</w:t>
      </w:r>
    </w:p>
    <w:p w14:paraId="3C4965FF" w14:textId="492B1FC8" w:rsidR="00472E16" w:rsidRDefault="00472E16" w:rsidP="00BB1B81">
      <w:pPr>
        <w:pStyle w:val="Akapitzlist"/>
        <w:numPr>
          <w:ilvl w:val="0"/>
          <w:numId w:val="15"/>
        </w:numPr>
        <w:tabs>
          <w:tab w:val="left" w:pos="5448"/>
        </w:tabs>
        <w:jc w:val="both"/>
        <w:rPr>
          <w:rFonts w:ascii="Calibri" w:hAnsi="Calibri" w:cs="Calibri"/>
          <w:sz w:val="22"/>
          <w:szCs w:val="22"/>
        </w:rPr>
      </w:pPr>
      <w:r>
        <w:rPr>
          <w:rFonts w:ascii="Calibri" w:hAnsi="Calibri" w:cs="Calibri"/>
          <w:sz w:val="22"/>
          <w:szCs w:val="22"/>
        </w:rPr>
        <w:t>Zapewnienie w ramach umowy specjalistyczną usługę usuwania materiałów szkodliwych występujących w obiekcie (eternit).</w:t>
      </w:r>
    </w:p>
    <w:p w14:paraId="1E5512FE" w14:textId="18797FC6" w:rsidR="00DD6E1F" w:rsidRPr="00DD6E1F" w:rsidRDefault="00DD6E1F" w:rsidP="00BB1B81">
      <w:pPr>
        <w:pStyle w:val="Akapitzlist"/>
        <w:numPr>
          <w:ilvl w:val="0"/>
          <w:numId w:val="15"/>
        </w:numPr>
        <w:tabs>
          <w:tab w:val="left" w:pos="5448"/>
        </w:tabs>
        <w:jc w:val="both"/>
        <w:rPr>
          <w:rFonts w:ascii="Calibri" w:hAnsi="Calibri" w:cs="Calibri"/>
          <w:sz w:val="22"/>
          <w:szCs w:val="22"/>
        </w:rPr>
      </w:pPr>
      <w:r w:rsidRPr="00DD6E1F">
        <w:rPr>
          <w:rFonts w:ascii="Calibri" w:hAnsi="Calibri" w:cs="Calibri"/>
          <w:sz w:val="22"/>
          <w:szCs w:val="22"/>
        </w:rPr>
        <w:t>Zapewnienia i poniesienia ewentualnych kosztów nadzorów i specjalistycznych odbiorów</w:t>
      </w:r>
      <w:r>
        <w:rPr>
          <w:rFonts w:ascii="Calibri" w:hAnsi="Calibri" w:cs="Calibri"/>
          <w:sz w:val="22"/>
          <w:szCs w:val="22"/>
        </w:rPr>
        <w:t xml:space="preserve"> </w:t>
      </w:r>
      <w:r w:rsidRPr="00DD6E1F">
        <w:rPr>
          <w:rFonts w:ascii="Calibri" w:hAnsi="Calibri" w:cs="Calibri"/>
          <w:sz w:val="22"/>
          <w:szCs w:val="22"/>
        </w:rPr>
        <w:t>technicznych bez możliwości dochodzenia zwrotu poniesionych kosztów od Zamawiającego</w:t>
      </w:r>
      <w:r>
        <w:rPr>
          <w:rFonts w:ascii="Calibri" w:hAnsi="Calibri" w:cs="Calibri"/>
          <w:sz w:val="22"/>
          <w:szCs w:val="22"/>
        </w:rPr>
        <w:t xml:space="preserve"> </w:t>
      </w:r>
      <w:r w:rsidRPr="00DD6E1F">
        <w:rPr>
          <w:rFonts w:ascii="Calibri" w:hAnsi="Calibri" w:cs="Calibri"/>
          <w:sz w:val="22"/>
          <w:szCs w:val="22"/>
        </w:rPr>
        <w:t>realizowanych przez właściwe rzeczowo organy i instytucje, w tym odbiorów dokonywanych</w:t>
      </w:r>
      <w:r>
        <w:rPr>
          <w:rFonts w:ascii="Calibri" w:hAnsi="Calibri" w:cs="Calibri"/>
          <w:sz w:val="22"/>
          <w:szCs w:val="22"/>
        </w:rPr>
        <w:t xml:space="preserve"> </w:t>
      </w:r>
      <w:r w:rsidRPr="00DD6E1F">
        <w:rPr>
          <w:rFonts w:ascii="Calibri" w:hAnsi="Calibri" w:cs="Calibri"/>
          <w:sz w:val="22"/>
          <w:szCs w:val="22"/>
        </w:rPr>
        <w:t>m.in. od Gestorów sieci, w tym Operatora energoelektrycznego, Zarządców dróg, Powiatowy</w:t>
      </w:r>
      <w:r>
        <w:rPr>
          <w:rFonts w:ascii="Calibri" w:hAnsi="Calibri" w:cs="Calibri"/>
          <w:sz w:val="22"/>
          <w:szCs w:val="22"/>
        </w:rPr>
        <w:t xml:space="preserve"> </w:t>
      </w:r>
      <w:r w:rsidRPr="00DD6E1F">
        <w:rPr>
          <w:rFonts w:ascii="Calibri" w:hAnsi="Calibri" w:cs="Calibri"/>
          <w:sz w:val="22"/>
          <w:szCs w:val="22"/>
        </w:rPr>
        <w:t>Inspektorat Nadzoru Budowlanego w Krakowie, Starostwo Powiatowe w Krakowie, Urząd</w:t>
      </w:r>
      <w:r>
        <w:rPr>
          <w:rFonts w:ascii="Calibri" w:hAnsi="Calibri" w:cs="Calibri"/>
          <w:sz w:val="22"/>
          <w:szCs w:val="22"/>
        </w:rPr>
        <w:t xml:space="preserve"> </w:t>
      </w:r>
      <w:r w:rsidRPr="00DD6E1F">
        <w:rPr>
          <w:rFonts w:ascii="Calibri" w:hAnsi="Calibri" w:cs="Calibri"/>
          <w:sz w:val="22"/>
          <w:szCs w:val="22"/>
        </w:rPr>
        <w:t>Miasta Krakowa, Operatora gazowego, Operatora telekomunikacji, Operatora wodno</w:t>
      </w:r>
      <w:r>
        <w:rPr>
          <w:rFonts w:ascii="Calibri" w:hAnsi="Calibri" w:cs="Calibri"/>
          <w:sz w:val="22"/>
          <w:szCs w:val="22"/>
        </w:rPr>
        <w:t>-</w:t>
      </w:r>
      <w:r w:rsidRPr="00DD6E1F">
        <w:rPr>
          <w:rFonts w:ascii="Calibri" w:hAnsi="Calibri" w:cs="Calibri"/>
          <w:sz w:val="22"/>
          <w:szCs w:val="22"/>
        </w:rPr>
        <w:t>kanalizacyjnego, Wojewódzkiego Konserwatora Zabytków, Miejskiego Konserwatora Zabytków</w:t>
      </w:r>
      <w:r>
        <w:rPr>
          <w:rFonts w:ascii="Calibri" w:hAnsi="Calibri" w:cs="Calibri"/>
          <w:sz w:val="22"/>
          <w:szCs w:val="22"/>
        </w:rPr>
        <w:t xml:space="preserve"> </w:t>
      </w:r>
      <w:r w:rsidRPr="00DD6E1F">
        <w:rPr>
          <w:rFonts w:ascii="Calibri" w:hAnsi="Calibri" w:cs="Calibri"/>
          <w:sz w:val="22"/>
          <w:szCs w:val="22"/>
        </w:rPr>
        <w:t>oraz innych niezbędnych do zrealizowania zamówienia.</w:t>
      </w:r>
    </w:p>
    <w:p w14:paraId="383476F5" w14:textId="67C6D08A" w:rsidR="00DD6E1F" w:rsidRDefault="00DD6E1F" w:rsidP="00BB1B81">
      <w:pPr>
        <w:pStyle w:val="Akapitzlist"/>
        <w:numPr>
          <w:ilvl w:val="0"/>
          <w:numId w:val="15"/>
        </w:numPr>
        <w:tabs>
          <w:tab w:val="left" w:pos="5448"/>
        </w:tabs>
        <w:jc w:val="both"/>
        <w:rPr>
          <w:rFonts w:ascii="Calibri" w:hAnsi="Calibri" w:cs="Calibri"/>
          <w:sz w:val="22"/>
          <w:szCs w:val="22"/>
        </w:rPr>
      </w:pPr>
      <w:r w:rsidRPr="00DD6E1F">
        <w:rPr>
          <w:rFonts w:ascii="Calibri" w:hAnsi="Calibri" w:cs="Calibri"/>
          <w:sz w:val="22"/>
          <w:szCs w:val="22"/>
        </w:rPr>
        <w:t>Przygotowanie wniosku wraz z załącznikami graﬁcznymi i uzyskanie zgody Zarządu Dróg lub</w:t>
      </w:r>
      <w:r>
        <w:rPr>
          <w:rFonts w:ascii="Calibri" w:hAnsi="Calibri" w:cs="Calibri"/>
          <w:sz w:val="22"/>
          <w:szCs w:val="22"/>
        </w:rPr>
        <w:t xml:space="preserve"> </w:t>
      </w:r>
      <w:r w:rsidRPr="00DD6E1F">
        <w:rPr>
          <w:rFonts w:ascii="Calibri" w:hAnsi="Calibri" w:cs="Calibri"/>
          <w:sz w:val="22"/>
          <w:szCs w:val="22"/>
        </w:rPr>
        <w:t>innego właściwego organu na zajęcie pasa drogowego, w związku z wjazdem na budowę, jeśli</w:t>
      </w:r>
      <w:r>
        <w:rPr>
          <w:rFonts w:ascii="Calibri" w:hAnsi="Calibri" w:cs="Calibri"/>
          <w:sz w:val="22"/>
          <w:szCs w:val="22"/>
        </w:rPr>
        <w:t xml:space="preserve"> </w:t>
      </w:r>
      <w:r w:rsidRPr="00DD6E1F">
        <w:rPr>
          <w:rFonts w:ascii="Calibri" w:hAnsi="Calibri" w:cs="Calibri"/>
          <w:sz w:val="22"/>
          <w:szCs w:val="22"/>
        </w:rPr>
        <w:lastRenderedPageBreak/>
        <w:t>będzie to niezbędne (wraz z oznakowaniem) i ponoszenie kosztów proceduralnych i opłat</w:t>
      </w:r>
      <w:r>
        <w:rPr>
          <w:rFonts w:ascii="Calibri" w:hAnsi="Calibri" w:cs="Calibri"/>
          <w:sz w:val="22"/>
          <w:szCs w:val="22"/>
        </w:rPr>
        <w:t xml:space="preserve"> </w:t>
      </w:r>
      <w:r w:rsidRPr="00DD6E1F">
        <w:rPr>
          <w:rFonts w:ascii="Calibri" w:hAnsi="Calibri" w:cs="Calibri"/>
          <w:sz w:val="22"/>
          <w:szCs w:val="22"/>
        </w:rPr>
        <w:t>związanych z zajęciem pasa drogowego, jak również kosztów związanych z utrzymaniem</w:t>
      </w:r>
      <w:r>
        <w:rPr>
          <w:rFonts w:ascii="Calibri" w:hAnsi="Calibri" w:cs="Calibri"/>
          <w:sz w:val="22"/>
          <w:szCs w:val="22"/>
        </w:rPr>
        <w:t xml:space="preserve"> </w:t>
      </w:r>
      <w:r w:rsidRPr="00DD6E1F">
        <w:rPr>
          <w:rFonts w:ascii="Calibri" w:hAnsi="Calibri" w:cs="Calibri"/>
          <w:sz w:val="22"/>
          <w:szCs w:val="22"/>
        </w:rPr>
        <w:t>czystości pasa drogowego.</w:t>
      </w:r>
    </w:p>
    <w:p w14:paraId="78197EE4" w14:textId="19583FD0" w:rsidR="00DD6E1F" w:rsidRDefault="00DD6E1F" w:rsidP="00BB1B81">
      <w:pPr>
        <w:pStyle w:val="Akapitzlist"/>
        <w:numPr>
          <w:ilvl w:val="0"/>
          <w:numId w:val="15"/>
        </w:numPr>
        <w:tabs>
          <w:tab w:val="left" w:pos="5448"/>
        </w:tabs>
        <w:jc w:val="both"/>
        <w:rPr>
          <w:rFonts w:ascii="Calibri" w:hAnsi="Calibri" w:cs="Calibri"/>
          <w:sz w:val="22"/>
          <w:szCs w:val="22"/>
        </w:rPr>
      </w:pPr>
      <w:r w:rsidRPr="00DD6E1F">
        <w:rPr>
          <w:rFonts w:ascii="Calibri" w:hAnsi="Calibri" w:cs="Calibri"/>
          <w:sz w:val="22"/>
          <w:szCs w:val="22"/>
        </w:rPr>
        <w:t>Wykonanie dokumentacji fotograﬁcznej i raportu dotyczącego stanu wszystkich obiektów</w:t>
      </w:r>
      <w:r>
        <w:rPr>
          <w:rFonts w:ascii="Calibri" w:hAnsi="Calibri" w:cs="Calibri"/>
          <w:sz w:val="22"/>
          <w:szCs w:val="22"/>
        </w:rPr>
        <w:t xml:space="preserve"> </w:t>
      </w:r>
      <w:r w:rsidRPr="00DD6E1F">
        <w:rPr>
          <w:rFonts w:ascii="Calibri" w:hAnsi="Calibri" w:cs="Calibri"/>
          <w:sz w:val="22"/>
          <w:szCs w:val="22"/>
        </w:rPr>
        <w:t>znajdujących się w zasięgu oddziaływania inwestycji przed rozpoczęciem robót budowlanych,</w:t>
      </w:r>
      <w:r>
        <w:rPr>
          <w:rFonts w:ascii="Calibri" w:hAnsi="Calibri" w:cs="Calibri"/>
          <w:sz w:val="22"/>
          <w:szCs w:val="22"/>
        </w:rPr>
        <w:t xml:space="preserve"> </w:t>
      </w:r>
      <w:r w:rsidRPr="00DD6E1F">
        <w:rPr>
          <w:rFonts w:ascii="Calibri" w:hAnsi="Calibri" w:cs="Calibri"/>
          <w:sz w:val="22"/>
          <w:szCs w:val="22"/>
        </w:rPr>
        <w:t>w trakcie realizacji i po ich zakończeniu.</w:t>
      </w:r>
    </w:p>
    <w:p w14:paraId="1A474DF3" w14:textId="5AE166DB" w:rsidR="00DD6E1F" w:rsidRDefault="00DD6E1F" w:rsidP="00BB1B81">
      <w:pPr>
        <w:pStyle w:val="Akapitzlist"/>
        <w:numPr>
          <w:ilvl w:val="0"/>
          <w:numId w:val="15"/>
        </w:numPr>
        <w:tabs>
          <w:tab w:val="left" w:pos="5448"/>
        </w:tabs>
        <w:jc w:val="both"/>
        <w:rPr>
          <w:rFonts w:ascii="Calibri" w:hAnsi="Calibri" w:cs="Calibri"/>
          <w:sz w:val="22"/>
          <w:szCs w:val="22"/>
        </w:rPr>
      </w:pPr>
      <w:r w:rsidRPr="00DD6E1F">
        <w:rPr>
          <w:rFonts w:ascii="Calibri" w:hAnsi="Calibri" w:cs="Calibri"/>
          <w:sz w:val="22"/>
          <w:szCs w:val="22"/>
        </w:rPr>
        <w:t>Zapewnienie pełnej ochrony ﬁzycznej terenu budowy.</w:t>
      </w:r>
    </w:p>
    <w:p w14:paraId="1A3F0784" w14:textId="318B9CEF" w:rsidR="00DD6E1F" w:rsidRDefault="00DD6E1F" w:rsidP="00BB1B81">
      <w:pPr>
        <w:pStyle w:val="Akapitzlist"/>
        <w:numPr>
          <w:ilvl w:val="0"/>
          <w:numId w:val="15"/>
        </w:numPr>
        <w:tabs>
          <w:tab w:val="left" w:pos="5448"/>
        </w:tabs>
        <w:jc w:val="both"/>
        <w:rPr>
          <w:rFonts w:ascii="Calibri" w:hAnsi="Calibri" w:cs="Calibri"/>
          <w:sz w:val="22"/>
          <w:szCs w:val="22"/>
        </w:rPr>
      </w:pPr>
      <w:r w:rsidRPr="00DD6E1F">
        <w:rPr>
          <w:rFonts w:ascii="Calibri" w:hAnsi="Calibri" w:cs="Calibri"/>
          <w:sz w:val="22"/>
          <w:szCs w:val="22"/>
        </w:rPr>
        <w:t>Utrzymywania w czystości Terenu budowy i zaplecza oraz dróg publicznych przylegających do</w:t>
      </w:r>
      <w:r>
        <w:rPr>
          <w:rFonts w:ascii="Calibri" w:hAnsi="Calibri" w:cs="Calibri"/>
          <w:sz w:val="22"/>
          <w:szCs w:val="22"/>
        </w:rPr>
        <w:t xml:space="preserve"> </w:t>
      </w:r>
      <w:r w:rsidRPr="00DD6E1F">
        <w:rPr>
          <w:rFonts w:ascii="Calibri" w:hAnsi="Calibri" w:cs="Calibri"/>
          <w:sz w:val="22"/>
          <w:szCs w:val="22"/>
        </w:rPr>
        <w:t>Terenu budowy, z których korzysta Wykonawca. Wykonawca ponosi pełną odpowiedzialność w</w:t>
      </w:r>
      <w:r>
        <w:rPr>
          <w:rFonts w:ascii="Calibri" w:hAnsi="Calibri" w:cs="Calibri"/>
          <w:sz w:val="22"/>
          <w:szCs w:val="22"/>
        </w:rPr>
        <w:t xml:space="preserve"> </w:t>
      </w:r>
      <w:r w:rsidRPr="00DD6E1F">
        <w:rPr>
          <w:rFonts w:ascii="Calibri" w:hAnsi="Calibri" w:cs="Calibri"/>
          <w:sz w:val="22"/>
          <w:szCs w:val="22"/>
        </w:rPr>
        <w:t>tym zakresie przed policją, strażą miejską i innymi służbami publicznymi. W razie niewykonania</w:t>
      </w:r>
      <w:r>
        <w:rPr>
          <w:rFonts w:ascii="Calibri" w:hAnsi="Calibri" w:cs="Calibri"/>
          <w:sz w:val="22"/>
          <w:szCs w:val="22"/>
        </w:rPr>
        <w:t xml:space="preserve"> </w:t>
      </w:r>
      <w:r w:rsidRPr="00DD6E1F">
        <w:rPr>
          <w:rFonts w:ascii="Calibri" w:hAnsi="Calibri" w:cs="Calibri"/>
          <w:sz w:val="22"/>
          <w:szCs w:val="22"/>
        </w:rPr>
        <w:t>tego zobowiązania przez Wykonawcę, Zamawiający zleci uporządkowanie Terenu budowy,</w:t>
      </w:r>
      <w:r>
        <w:rPr>
          <w:rFonts w:ascii="Calibri" w:hAnsi="Calibri" w:cs="Calibri"/>
          <w:sz w:val="22"/>
          <w:szCs w:val="22"/>
        </w:rPr>
        <w:t xml:space="preserve"> </w:t>
      </w:r>
      <w:r w:rsidRPr="00DD6E1F">
        <w:rPr>
          <w:rFonts w:ascii="Calibri" w:hAnsi="Calibri" w:cs="Calibri"/>
          <w:sz w:val="22"/>
          <w:szCs w:val="22"/>
        </w:rPr>
        <w:t>zaplecza i dróg publicznych innemu podmiotowi, a uzasadnionymi i udokumentowanymi</w:t>
      </w:r>
      <w:r>
        <w:rPr>
          <w:rFonts w:ascii="Calibri" w:hAnsi="Calibri" w:cs="Calibri"/>
          <w:sz w:val="22"/>
          <w:szCs w:val="22"/>
        </w:rPr>
        <w:t xml:space="preserve"> </w:t>
      </w:r>
      <w:r w:rsidRPr="00DD6E1F">
        <w:rPr>
          <w:rFonts w:ascii="Calibri" w:hAnsi="Calibri" w:cs="Calibri"/>
          <w:sz w:val="22"/>
          <w:szCs w:val="22"/>
        </w:rPr>
        <w:t>kosztami obciąży Wykonawcę.</w:t>
      </w:r>
    </w:p>
    <w:p w14:paraId="0E2D93B9" w14:textId="18B75020" w:rsidR="00DD6E1F" w:rsidRDefault="00DD6E1F" w:rsidP="00BB1B81">
      <w:pPr>
        <w:pStyle w:val="Akapitzlist"/>
        <w:numPr>
          <w:ilvl w:val="0"/>
          <w:numId w:val="15"/>
        </w:numPr>
        <w:tabs>
          <w:tab w:val="left" w:pos="5448"/>
        </w:tabs>
        <w:jc w:val="both"/>
        <w:rPr>
          <w:rFonts w:ascii="Calibri" w:hAnsi="Calibri" w:cs="Calibri"/>
          <w:sz w:val="22"/>
          <w:szCs w:val="22"/>
        </w:rPr>
      </w:pPr>
      <w:r w:rsidRPr="00DD6E1F">
        <w:rPr>
          <w:rFonts w:ascii="Calibri" w:hAnsi="Calibri" w:cs="Calibri"/>
          <w:sz w:val="22"/>
          <w:szCs w:val="22"/>
        </w:rPr>
        <w:t>Wykonawca zobowiązany jest do zabezpieczenia skarp, wykopów oraz istniejącego uzbrojenia</w:t>
      </w:r>
      <w:r>
        <w:rPr>
          <w:rFonts w:ascii="Calibri" w:hAnsi="Calibri" w:cs="Calibri"/>
          <w:sz w:val="22"/>
          <w:szCs w:val="22"/>
        </w:rPr>
        <w:t xml:space="preserve"> </w:t>
      </w:r>
      <w:r w:rsidRPr="00DD6E1F">
        <w:rPr>
          <w:rFonts w:ascii="Calibri" w:hAnsi="Calibri" w:cs="Calibri"/>
          <w:sz w:val="22"/>
          <w:szCs w:val="22"/>
        </w:rPr>
        <w:t>terenu podczas prowadzenia robót ziemnych.</w:t>
      </w:r>
    </w:p>
    <w:p w14:paraId="77C2246C" w14:textId="29823961" w:rsidR="00DD6E1F" w:rsidRDefault="00DD6E1F" w:rsidP="00BB1B81">
      <w:pPr>
        <w:pStyle w:val="Akapitzlist"/>
        <w:numPr>
          <w:ilvl w:val="0"/>
          <w:numId w:val="15"/>
        </w:numPr>
        <w:tabs>
          <w:tab w:val="left" w:pos="5448"/>
        </w:tabs>
        <w:jc w:val="both"/>
        <w:rPr>
          <w:rFonts w:ascii="Calibri" w:hAnsi="Calibri" w:cs="Calibri"/>
          <w:sz w:val="22"/>
          <w:szCs w:val="22"/>
        </w:rPr>
      </w:pPr>
      <w:r w:rsidRPr="00DD6E1F">
        <w:rPr>
          <w:rFonts w:ascii="Calibri" w:hAnsi="Calibri" w:cs="Calibri"/>
          <w:sz w:val="22"/>
          <w:szCs w:val="22"/>
        </w:rPr>
        <w:t>Zaopatrzenie pracowników/zleceniobiorców Wykonawcy lub Podwykonawców oraz dalszych</w:t>
      </w:r>
      <w:r>
        <w:rPr>
          <w:rFonts w:ascii="Calibri" w:hAnsi="Calibri" w:cs="Calibri"/>
          <w:sz w:val="22"/>
          <w:szCs w:val="22"/>
        </w:rPr>
        <w:t xml:space="preserve"> </w:t>
      </w:r>
      <w:r w:rsidRPr="00DD6E1F">
        <w:rPr>
          <w:rFonts w:ascii="Calibri" w:hAnsi="Calibri" w:cs="Calibri"/>
          <w:sz w:val="22"/>
          <w:szCs w:val="22"/>
        </w:rPr>
        <w:t>Podwykonawców w identyﬁkatory zawierające co najmniej wskazanie nazwy Wykonawcy,</w:t>
      </w:r>
      <w:r>
        <w:rPr>
          <w:rFonts w:ascii="Calibri" w:hAnsi="Calibri" w:cs="Calibri"/>
          <w:sz w:val="22"/>
          <w:szCs w:val="22"/>
        </w:rPr>
        <w:t xml:space="preserve"> </w:t>
      </w:r>
      <w:r w:rsidRPr="00DD6E1F">
        <w:rPr>
          <w:rFonts w:ascii="Calibri" w:hAnsi="Calibri" w:cs="Calibri"/>
          <w:sz w:val="22"/>
          <w:szCs w:val="22"/>
        </w:rPr>
        <w:t>Podwykonawcy lub Dalszego Podwykonawcy, na rzecz którego wykonują prace oraz</w:t>
      </w:r>
      <w:r>
        <w:rPr>
          <w:rFonts w:ascii="Calibri" w:hAnsi="Calibri" w:cs="Calibri"/>
          <w:sz w:val="22"/>
          <w:szCs w:val="22"/>
        </w:rPr>
        <w:t xml:space="preserve"> </w:t>
      </w:r>
      <w:r w:rsidRPr="00DD6E1F">
        <w:rPr>
          <w:rFonts w:ascii="Calibri" w:hAnsi="Calibri" w:cs="Calibri"/>
          <w:sz w:val="22"/>
          <w:szCs w:val="22"/>
        </w:rPr>
        <w:t>zobowiązanie w/w pracowników/zleceniobiorców do stałego noszenia identyﬁkatorów</w:t>
      </w:r>
      <w:r>
        <w:rPr>
          <w:rFonts w:ascii="Calibri" w:hAnsi="Calibri" w:cs="Calibri"/>
          <w:sz w:val="22"/>
          <w:szCs w:val="22"/>
        </w:rPr>
        <w:t xml:space="preserve"> </w:t>
      </w:r>
      <w:r w:rsidRPr="00DD6E1F">
        <w:rPr>
          <w:rFonts w:ascii="Calibri" w:hAnsi="Calibri" w:cs="Calibri"/>
          <w:sz w:val="22"/>
          <w:szCs w:val="22"/>
        </w:rPr>
        <w:t>w trakcie Wykonywania Umowy na Terenie budowy, egzekwowanie od pracowników ochrony</w:t>
      </w:r>
      <w:r>
        <w:rPr>
          <w:rFonts w:ascii="Calibri" w:hAnsi="Calibri" w:cs="Calibri"/>
          <w:sz w:val="22"/>
          <w:szCs w:val="22"/>
        </w:rPr>
        <w:t xml:space="preserve"> </w:t>
      </w:r>
      <w:r w:rsidRPr="00DD6E1F">
        <w:rPr>
          <w:rFonts w:ascii="Calibri" w:hAnsi="Calibri" w:cs="Calibri"/>
          <w:sz w:val="22"/>
          <w:szCs w:val="22"/>
        </w:rPr>
        <w:t>ﬁzycznej usuwania osób z budowy.</w:t>
      </w:r>
    </w:p>
    <w:p w14:paraId="4448489F" w14:textId="05D0DA56" w:rsidR="00DD6E1F" w:rsidRDefault="00DD6E1F" w:rsidP="00BB1B81">
      <w:pPr>
        <w:pStyle w:val="Akapitzlist"/>
        <w:numPr>
          <w:ilvl w:val="0"/>
          <w:numId w:val="15"/>
        </w:numPr>
        <w:tabs>
          <w:tab w:val="left" w:pos="5448"/>
        </w:tabs>
        <w:jc w:val="both"/>
        <w:rPr>
          <w:rFonts w:ascii="Calibri" w:hAnsi="Calibri" w:cs="Calibri"/>
          <w:sz w:val="22"/>
          <w:szCs w:val="22"/>
        </w:rPr>
      </w:pPr>
      <w:r w:rsidRPr="00DD6E1F">
        <w:rPr>
          <w:rFonts w:ascii="Calibri" w:hAnsi="Calibri" w:cs="Calibri"/>
          <w:sz w:val="22"/>
          <w:szCs w:val="22"/>
        </w:rPr>
        <w:t xml:space="preserve">Wyposażenia zespołu IK i Zamawiającego w identyﬁkatory </w:t>
      </w:r>
      <w:proofErr w:type="spellStart"/>
      <w:r w:rsidRPr="00DD6E1F">
        <w:rPr>
          <w:rFonts w:ascii="Calibri" w:hAnsi="Calibri" w:cs="Calibri"/>
          <w:sz w:val="22"/>
          <w:szCs w:val="22"/>
        </w:rPr>
        <w:t>j.w</w:t>
      </w:r>
      <w:proofErr w:type="spellEnd"/>
      <w:r w:rsidRPr="00DD6E1F">
        <w:rPr>
          <w:rFonts w:ascii="Calibri" w:hAnsi="Calibri" w:cs="Calibri"/>
          <w:sz w:val="22"/>
          <w:szCs w:val="22"/>
        </w:rPr>
        <w:t>.</w:t>
      </w:r>
    </w:p>
    <w:p w14:paraId="10361AFC" w14:textId="5299DCB0" w:rsidR="00DD6E1F" w:rsidRPr="00DD6E1F" w:rsidRDefault="00DD6E1F" w:rsidP="00BB1B81">
      <w:pPr>
        <w:pStyle w:val="Akapitzlist"/>
        <w:numPr>
          <w:ilvl w:val="0"/>
          <w:numId w:val="15"/>
        </w:numPr>
        <w:tabs>
          <w:tab w:val="left" w:pos="5448"/>
        </w:tabs>
        <w:jc w:val="both"/>
        <w:rPr>
          <w:rFonts w:ascii="Calibri" w:hAnsi="Calibri" w:cs="Calibri"/>
          <w:sz w:val="22"/>
          <w:szCs w:val="22"/>
        </w:rPr>
      </w:pPr>
      <w:r w:rsidRPr="00DD6E1F">
        <w:rPr>
          <w:rFonts w:ascii="Calibri" w:hAnsi="Calibri" w:cs="Calibri"/>
          <w:sz w:val="22"/>
          <w:szCs w:val="22"/>
        </w:rPr>
        <w:t>Objęcie monitoringiem wizyjnym terenu budowy z zapisem 3 miesięcznym, z możliwością</w:t>
      </w:r>
      <w:r>
        <w:rPr>
          <w:rFonts w:ascii="Calibri" w:hAnsi="Calibri" w:cs="Calibri"/>
          <w:sz w:val="22"/>
          <w:szCs w:val="22"/>
        </w:rPr>
        <w:t xml:space="preserve"> </w:t>
      </w:r>
      <w:r w:rsidRPr="00DD6E1F">
        <w:rPr>
          <w:rFonts w:ascii="Calibri" w:hAnsi="Calibri" w:cs="Calibri"/>
          <w:sz w:val="22"/>
          <w:szCs w:val="22"/>
        </w:rPr>
        <w:t>podglądu obrazu z kamer poprzez łącze internetowe przez służby Zamawiającego i IK.</w:t>
      </w:r>
    </w:p>
    <w:p w14:paraId="08BC3240" w14:textId="06A4FD52" w:rsidR="00DD6E1F" w:rsidRPr="001C005B" w:rsidRDefault="00DD6E1F" w:rsidP="00BB1B81">
      <w:pPr>
        <w:pStyle w:val="Akapitzlist"/>
        <w:numPr>
          <w:ilvl w:val="0"/>
          <w:numId w:val="15"/>
        </w:numPr>
        <w:tabs>
          <w:tab w:val="left" w:pos="5448"/>
        </w:tabs>
        <w:jc w:val="both"/>
        <w:rPr>
          <w:rFonts w:ascii="Calibri" w:hAnsi="Calibri" w:cs="Calibri"/>
          <w:sz w:val="22"/>
          <w:szCs w:val="22"/>
        </w:rPr>
      </w:pPr>
      <w:r w:rsidRPr="00DD6E1F">
        <w:rPr>
          <w:rFonts w:ascii="Calibri" w:hAnsi="Calibri" w:cs="Calibri"/>
          <w:sz w:val="22"/>
          <w:szCs w:val="22"/>
        </w:rPr>
        <w:t>Zamontowanie, wymaganych przepisami prawa tablic informacyjnych w ilości, miejscu i formie</w:t>
      </w:r>
      <w:r w:rsidR="001C005B">
        <w:rPr>
          <w:rFonts w:ascii="Calibri" w:hAnsi="Calibri" w:cs="Calibri"/>
          <w:sz w:val="22"/>
          <w:szCs w:val="22"/>
        </w:rPr>
        <w:t xml:space="preserve"> </w:t>
      </w:r>
      <w:r w:rsidRPr="001C005B">
        <w:rPr>
          <w:rFonts w:ascii="Calibri" w:hAnsi="Calibri" w:cs="Calibri"/>
          <w:sz w:val="22"/>
          <w:szCs w:val="22"/>
        </w:rPr>
        <w:t>ustalonej z Zamawiającym, w terminach wynikających z przepisów ustawy Prawo budowlane,</w:t>
      </w:r>
      <w:r w:rsidR="001C005B">
        <w:rPr>
          <w:rFonts w:ascii="Calibri" w:hAnsi="Calibri" w:cs="Calibri"/>
          <w:sz w:val="22"/>
          <w:szCs w:val="22"/>
        </w:rPr>
        <w:t xml:space="preserve"> </w:t>
      </w:r>
      <w:r w:rsidRPr="001C005B">
        <w:rPr>
          <w:rFonts w:ascii="Calibri" w:hAnsi="Calibri" w:cs="Calibri"/>
          <w:sz w:val="22"/>
          <w:szCs w:val="22"/>
        </w:rPr>
        <w:t>a także tablic informacyjnych/promocyjnych o Przedmiocie umowy o treści i formie</w:t>
      </w:r>
      <w:r w:rsidR="001C005B">
        <w:rPr>
          <w:rFonts w:ascii="Calibri" w:hAnsi="Calibri" w:cs="Calibri"/>
          <w:sz w:val="22"/>
          <w:szCs w:val="22"/>
        </w:rPr>
        <w:t xml:space="preserve"> </w:t>
      </w:r>
      <w:r w:rsidRPr="001C005B">
        <w:rPr>
          <w:rFonts w:ascii="Calibri" w:hAnsi="Calibri" w:cs="Calibri"/>
          <w:sz w:val="22"/>
          <w:szCs w:val="22"/>
        </w:rPr>
        <w:t>uzgodnionej z Zamawiającym oraz w miejscu wskazanym przez Zamawiającego;</w:t>
      </w:r>
    </w:p>
    <w:p w14:paraId="11D8F118" w14:textId="1C102768" w:rsidR="00DD6E1F" w:rsidRPr="001C005B" w:rsidRDefault="00DD6E1F" w:rsidP="00BB1B81">
      <w:pPr>
        <w:pStyle w:val="Akapitzlist"/>
        <w:numPr>
          <w:ilvl w:val="0"/>
          <w:numId w:val="15"/>
        </w:numPr>
        <w:tabs>
          <w:tab w:val="left" w:pos="5448"/>
        </w:tabs>
        <w:jc w:val="both"/>
        <w:rPr>
          <w:rFonts w:ascii="Calibri" w:hAnsi="Calibri" w:cs="Calibri"/>
          <w:sz w:val="22"/>
          <w:szCs w:val="22"/>
        </w:rPr>
      </w:pPr>
      <w:r w:rsidRPr="00DD6E1F">
        <w:rPr>
          <w:rFonts w:ascii="Calibri" w:hAnsi="Calibri" w:cs="Calibri"/>
          <w:sz w:val="22"/>
          <w:szCs w:val="22"/>
        </w:rPr>
        <w:t>Ogrodzenie zaplecza budowy i utrzymywanie ogrodzenia w należytym stanie technicznym</w:t>
      </w:r>
      <w:r w:rsidR="001C005B">
        <w:rPr>
          <w:rFonts w:ascii="Calibri" w:hAnsi="Calibri" w:cs="Calibri"/>
          <w:sz w:val="22"/>
          <w:szCs w:val="22"/>
        </w:rPr>
        <w:t xml:space="preserve"> </w:t>
      </w:r>
      <w:r w:rsidRPr="001C005B">
        <w:rPr>
          <w:rFonts w:ascii="Calibri" w:hAnsi="Calibri" w:cs="Calibri"/>
          <w:sz w:val="22"/>
          <w:szCs w:val="22"/>
        </w:rPr>
        <w:t>przez cały okres realizacji robót budowlanych; ogrodzenie powinno być wykonane w sposób</w:t>
      </w:r>
      <w:r w:rsidR="001C005B">
        <w:rPr>
          <w:rFonts w:ascii="Calibri" w:hAnsi="Calibri" w:cs="Calibri"/>
          <w:sz w:val="22"/>
          <w:szCs w:val="22"/>
        </w:rPr>
        <w:t xml:space="preserve"> </w:t>
      </w:r>
      <w:r w:rsidRPr="001C005B">
        <w:rPr>
          <w:rFonts w:ascii="Calibri" w:hAnsi="Calibri" w:cs="Calibri"/>
          <w:sz w:val="22"/>
          <w:szCs w:val="22"/>
        </w:rPr>
        <w:t>estetyczny i trwały o wysokości min. 2,3 m.</w:t>
      </w:r>
    </w:p>
    <w:p w14:paraId="71816E72" w14:textId="244BA727" w:rsidR="00DD6E1F" w:rsidRPr="001C005B" w:rsidRDefault="00DD6E1F" w:rsidP="00BB1B81">
      <w:pPr>
        <w:pStyle w:val="Akapitzlist"/>
        <w:numPr>
          <w:ilvl w:val="0"/>
          <w:numId w:val="15"/>
        </w:numPr>
        <w:tabs>
          <w:tab w:val="left" w:pos="5448"/>
        </w:tabs>
        <w:jc w:val="both"/>
        <w:rPr>
          <w:rFonts w:ascii="Calibri" w:hAnsi="Calibri" w:cs="Calibri"/>
          <w:sz w:val="22"/>
          <w:szCs w:val="22"/>
        </w:rPr>
      </w:pPr>
      <w:r w:rsidRPr="00DD6E1F">
        <w:rPr>
          <w:rFonts w:ascii="Calibri" w:hAnsi="Calibri" w:cs="Calibri"/>
          <w:sz w:val="22"/>
          <w:szCs w:val="22"/>
        </w:rPr>
        <w:t xml:space="preserve"> Przygotowanie zaplecza budowy (w tym pomieszczenia umożliwiającego prowadzenie narad</w:t>
      </w:r>
      <w:r w:rsidR="001C005B">
        <w:rPr>
          <w:rFonts w:ascii="Calibri" w:hAnsi="Calibri" w:cs="Calibri"/>
          <w:sz w:val="22"/>
          <w:szCs w:val="22"/>
        </w:rPr>
        <w:t xml:space="preserve"> </w:t>
      </w:r>
      <w:r w:rsidRPr="001C005B">
        <w:rPr>
          <w:rFonts w:ascii="Calibri" w:hAnsi="Calibri" w:cs="Calibri"/>
          <w:sz w:val="22"/>
          <w:szCs w:val="22"/>
        </w:rPr>
        <w:t>na budowie) i zaplecza socjalnego dla potrzeb Wykonawcy, IK i Zamawiającego wraz</w:t>
      </w:r>
      <w:r w:rsidR="001C005B">
        <w:rPr>
          <w:rFonts w:ascii="Calibri" w:hAnsi="Calibri" w:cs="Calibri"/>
          <w:sz w:val="22"/>
          <w:szCs w:val="22"/>
        </w:rPr>
        <w:t xml:space="preserve"> </w:t>
      </w:r>
      <w:r w:rsidRPr="001C005B">
        <w:rPr>
          <w:rFonts w:ascii="Calibri" w:hAnsi="Calibri" w:cs="Calibri"/>
          <w:sz w:val="22"/>
          <w:szCs w:val="22"/>
        </w:rPr>
        <w:t>z zabezpieczeniem we własnym zakresie i na własny koszt dostawy mediów niezbędnych dla</w:t>
      </w:r>
      <w:r w:rsidR="001C005B">
        <w:rPr>
          <w:rFonts w:ascii="Calibri" w:hAnsi="Calibri" w:cs="Calibri"/>
          <w:sz w:val="22"/>
          <w:szCs w:val="22"/>
        </w:rPr>
        <w:t xml:space="preserve"> </w:t>
      </w:r>
      <w:r w:rsidRPr="001C005B">
        <w:rPr>
          <w:rFonts w:ascii="Calibri" w:hAnsi="Calibri" w:cs="Calibri"/>
          <w:sz w:val="22"/>
          <w:szCs w:val="22"/>
        </w:rPr>
        <w:t>ich funkcjonowania (zapewnienie dostawy wody, energii elektrycznej, odprowadzenia</w:t>
      </w:r>
      <w:r w:rsidR="001C005B">
        <w:rPr>
          <w:rFonts w:ascii="Calibri" w:hAnsi="Calibri" w:cs="Calibri"/>
          <w:sz w:val="22"/>
          <w:szCs w:val="22"/>
        </w:rPr>
        <w:t xml:space="preserve"> </w:t>
      </w:r>
      <w:r w:rsidRPr="001C005B">
        <w:rPr>
          <w:rFonts w:ascii="Calibri" w:hAnsi="Calibri" w:cs="Calibri"/>
          <w:sz w:val="22"/>
          <w:szCs w:val="22"/>
        </w:rPr>
        <w:t>nieczystości) i ponoszenie kosztów zużycia wody i energii elektrycznej; a także ponoszenie</w:t>
      </w:r>
      <w:r w:rsidR="001C005B">
        <w:rPr>
          <w:rFonts w:ascii="Calibri" w:hAnsi="Calibri" w:cs="Calibri"/>
          <w:sz w:val="22"/>
          <w:szCs w:val="22"/>
        </w:rPr>
        <w:t xml:space="preserve"> </w:t>
      </w:r>
      <w:r w:rsidRPr="001C005B">
        <w:rPr>
          <w:rFonts w:ascii="Calibri" w:hAnsi="Calibri" w:cs="Calibri"/>
          <w:sz w:val="22"/>
          <w:szCs w:val="22"/>
        </w:rPr>
        <w:t>kosztów utrzymania zaplecza (w tym kosztów zużycia wody i energii elektrycznej);</w:t>
      </w:r>
    </w:p>
    <w:p w14:paraId="06D1C7E0" w14:textId="5F898F99" w:rsidR="00DD6E1F" w:rsidRDefault="00DD6E1F" w:rsidP="00BB1B81">
      <w:pPr>
        <w:pStyle w:val="Akapitzlist"/>
        <w:numPr>
          <w:ilvl w:val="0"/>
          <w:numId w:val="15"/>
        </w:numPr>
        <w:tabs>
          <w:tab w:val="left" w:pos="5448"/>
        </w:tabs>
        <w:jc w:val="both"/>
        <w:rPr>
          <w:rFonts w:ascii="Calibri" w:hAnsi="Calibri" w:cs="Calibri"/>
          <w:sz w:val="22"/>
          <w:szCs w:val="22"/>
        </w:rPr>
      </w:pPr>
      <w:r w:rsidRPr="00DD6E1F">
        <w:rPr>
          <w:rFonts w:ascii="Calibri" w:hAnsi="Calibri" w:cs="Calibri"/>
          <w:sz w:val="22"/>
          <w:szCs w:val="22"/>
        </w:rPr>
        <w:t>Zapewnienie we własnym zakresie i na własny koszt całodobowej ochrony Terenu budowy i</w:t>
      </w:r>
      <w:r w:rsidR="001C005B">
        <w:rPr>
          <w:rFonts w:ascii="Calibri" w:hAnsi="Calibri" w:cs="Calibri"/>
          <w:sz w:val="22"/>
          <w:szCs w:val="22"/>
        </w:rPr>
        <w:t xml:space="preserve"> </w:t>
      </w:r>
      <w:r w:rsidRPr="001C005B">
        <w:rPr>
          <w:rFonts w:ascii="Calibri" w:hAnsi="Calibri" w:cs="Calibri"/>
          <w:sz w:val="22"/>
          <w:szCs w:val="22"/>
        </w:rPr>
        <w:t>mienia znajdującego się na Terenie budowy na własny koszt do czasu przejęcia obiektu do</w:t>
      </w:r>
      <w:r w:rsidR="001C005B">
        <w:rPr>
          <w:rFonts w:ascii="Calibri" w:hAnsi="Calibri" w:cs="Calibri"/>
          <w:sz w:val="22"/>
          <w:szCs w:val="22"/>
        </w:rPr>
        <w:t xml:space="preserve"> </w:t>
      </w:r>
      <w:r w:rsidRPr="001C005B">
        <w:rPr>
          <w:rFonts w:ascii="Calibri" w:hAnsi="Calibri" w:cs="Calibri"/>
          <w:sz w:val="22"/>
          <w:szCs w:val="22"/>
        </w:rPr>
        <w:t>użytkowania przez Zamawiającego, w tym także pod względem przeciwpożarowym oraz</w:t>
      </w:r>
      <w:r w:rsidR="001C005B">
        <w:rPr>
          <w:rFonts w:ascii="Calibri" w:hAnsi="Calibri" w:cs="Calibri"/>
          <w:sz w:val="22"/>
          <w:szCs w:val="22"/>
        </w:rPr>
        <w:t xml:space="preserve"> </w:t>
      </w:r>
      <w:r w:rsidRPr="001C005B">
        <w:rPr>
          <w:rFonts w:ascii="Calibri" w:hAnsi="Calibri" w:cs="Calibri"/>
          <w:sz w:val="22"/>
          <w:szCs w:val="22"/>
        </w:rPr>
        <w:t>bezpieczeństwa i higieny pracy.</w:t>
      </w:r>
    </w:p>
    <w:p w14:paraId="0D792206" w14:textId="0FB2076C" w:rsidR="001C005B" w:rsidRDefault="001C005B" w:rsidP="00BB1B81">
      <w:pPr>
        <w:pStyle w:val="Akapitzlist"/>
        <w:numPr>
          <w:ilvl w:val="0"/>
          <w:numId w:val="15"/>
        </w:numPr>
        <w:tabs>
          <w:tab w:val="left" w:pos="5448"/>
        </w:tabs>
        <w:jc w:val="both"/>
        <w:rPr>
          <w:rFonts w:ascii="Calibri" w:hAnsi="Calibri" w:cs="Calibri"/>
          <w:sz w:val="22"/>
          <w:szCs w:val="22"/>
        </w:rPr>
      </w:pPr>
      <w:r w:rsidRPr="001C005B">
        <w:rPr>
          <w:rFonts w:ascii="Calibri" w:hAnsi="Calibri" w:cs="Calibri"/>
          <w:sz w:val="22"/>
          <w:szCs w:val="22"/>
        </w:rPr>
        <w:t>Odpowiednie zabezpieczenie miejsc prowadzenia robót budowlanych, wygrodzenia stref</w:t>
      </w:r>
      <w:r>
        <w:rPr>
          <w:rFonts w:ascii="Calibri" w:hAnsi="Calibri" w:cs="Calibri"/>
          <w:sz w:val="22"/>
          <w:szCs w:val="22"/>
        </w:rPr>
        <w:t xml:space="preserve"> </w:t>
      </w:r>
      <w:r w:rsidRPr="001C005B">
        <w:rPr>
          <w:rFonts w:ascii="Calibri" w:hAnsi="Calibri" w:cs="Calibri"/>
          <w:sz w:val="22"/>
          <w:szCs w:val="22"/>
        </w:rPr>
        <w:t>niebezpiecznych - zgodnie z obowiązującymi przepisami.</w:t>
      </w:r>
    </w:p>
    <w:p w14:paraId="22708C7C" w14:textId="6A661B8C" w:rsidR="001C005B" w:rsidRDefault="001C005B" w:rsidP="00BB1B81">
      <w:pPr>
        <w:pStyle w:val="Akapitzlist"/>
        <w:numPr>
          <w:ilvl w:val="0"/>
          <w:numId w:val="15"/>
        </w:numPr>
        <w:tabs>
          <w:tab w:val="left" w:pos="5448"/>
        </w:tabs>
        <w:jc w:val="both"/>
        <w:rPr>
          <w:rFonts w:ascii="Calibri" w:hAnsi="Calibri" w:cs="Calibri"/>
          <w:sz w:val="22"/>
          <w:szCs w:val="22"/>
        </w:rPr>
      </w:pPr>
      <w:r w:rsidRPr="001C005B">
        <w:rPr>
          <w:rFonts w:ascii="Calibri" w:hAnsi="Calibri" w:cs="Calibri"/>
          <w:sz w:val="22"/>
          <w:szCs w:val="22"/>
        </w:rPr>
        <w:lastRenderedPageBreak/>
        <w:t>Od dnia przejęcia Tereniu budowy przez Wykonawcę do dnia podpisania Protokołu odbioru</w:t>
      </w:r>
      <w:r>
        <w:rPr>
          <w:rFonts w:ascii="Calibri" w:hAnsi="Calibri" w:cs="Calibri"/>
          <w:sz w:val="22"/>
          <w:szCs w:val="22"/>
        </w:rPr>
        <w:t xml:space="preserve"> </w:t>
      </w:r>
      <w:r w:rsidRPr="001C005B">
        <w:rPr>
          <w:rFonts w:ascii="Calibri" w:hAnsi="Calibri" w:cs="Calibri"/>
          <w:sz w:val="22"/>
          <w:szCs w:val="22"/>
        </w:rPr>
        <w:t>końcowego Wykonawca ponosi pełne ryzyko powstania lub zaistnienia:</w:t>
      </w:r>
    </w:p>
    <w:p w14:paraId="2CE9E10F" w14:textId="4240AC8B" w:rsidR="001C005B" w:rsidRDefault="001C005B" w:rsidP="00BB1B81">
      <w:pPr>
        <w:pStyle w:val="Akapitzlist"/>
        <w:numPr>
          <w:ilvl w:val="0"/>
          <w:numId w:val="17"/>
        </w:numPr>
        <w:tabs>
          <w:tab w:val="left" w:pos="5448"/>
        </w:tabs>
        <w:jc w:val="both"/>
        <w:rPr>
          <w:rFonts w:ascii="Calibri" w:hAnsi="Calibri" w:cs="Calibri"/>
          <w:sz w:val="22"/>
          <w:szCs w:val="22"/>
        </w:rPr>
      </w:pPr>
      <w:r w:rsidRPr="001C005B">
        <w:rPr>
          <w:rFonts w:ascii="Calibri" w:hAnsi="Calibri" w:cs="Calibri"/>
          <w:sz w:val="22"/>
          <w:szCs w:val="22"/>
        </w:rPr>
        <w:t>nieszczęśliwych wypadków lub szkody na osobie lub w mieniu, które są następstwem</w:t>
      </w:r>
      <w:r>
        <w:rPr>
          <w:rFonts w:ascii="Calibri" w:hAnsi="Calibri" w:cs="Calibri"/>
          <w:sz w:val="22"/>
          <w:szCs w:val="22"/>
        </w:rPr>
        <w:t xml:space="preserve"> </w:t>
      </w:r>
      <w:r w:rsidRPr="001C005B">
        <w:rPr>
          <w:rFonts w:ascii="Calibri" w:hAnsi="Calibri" w:cs="Calibri"/>
          <w:sz w:val="22"/>
          <w:szCs w:val="22"/>
        </w:rPr>
        <w:t>błędu Wykonawcy lub podmiotów, za które Wykonawca ponosi odpowiedzialność (tj.</w:t>
      </w:r>
      <w:r>
        <w:rPr>
          <w:rFonts w:ascii="Calibri" w:hAnsi="Calibri" w:cs="Calibri"/>
          <w:sz w:val="22"/>
          <w:szCs w:val="22"/>
        </w:rPr>
        <w:t xml:space="preserve"> </w:t>
      </w:r>
      <w:r w:rsidRPr="001C005B">
        <w:rPr>
          <w:rFonts w:ascii="Calibri" w:hAnsi="Calibri" w:cs="Calibri"/>
          <w:sz w:val="22"/>
          <w:szCs w:val="22"/>
        </w:rPr>
        <w:t>Podwykonawców), zaniedbania, niedopełnienia obowiązków służbowych lub naruszenia prawa</w:t>
      </w:r>
      <w:r>
        <w:rPr>
          <w:rFonts w:ascii="Calibri" w:hAnsi="Calibri" w:cs="Calibri"/>
          <w:sz w:val="22"/>
          <w:szCs w:val="22"/>
        </w:rPr>
        <w:t xml:space="preserve"> </w:t>
      </w:r>
      <w:r w:rsidRPr="001C005B">
        <w:rPr>
          <w:rFonts w:ascii="Calibri" w:hAnsi="Calibri" w:cs="Calibri"/>
          <w:sz w:val="22"/>
          <w:szCs w:val="22"/>
        </w:rPr>
        <w:t>przez Wykonawcę lub osobę przez niego zatrudnioną albo działającą na mocy innej zawartej z</w:t>
      </w:r>
      <w:r>
        <w:rPr>
          <w:rFonts w:ascii="Calibri" w:hAnsi="Calibri" w:cs="Calibri"/>
          <w:sz w:val="22"/>
          <w:szCs w:val="22"/>
        </w:rPr>
        <w:t xml:space="preserve"> </w:t>
      </w:r>
      <w:r w:rsidRPr="001C005B">
        <w:rPr>
          <w:rFonts w:ascii="Calibri" w:hAnsi="Calibri" w:cs="Calibri"/>
          <w:sz w:val="22"/>
          <w:szCs w:val="22"/>
        </w:rPr>
        <w:t>nim umowy,</w:t>
      </w:r>
    </w:p>
    <w:p w14:paraId="77C818DF" w14:textId="372C0289" w:rsidR="001C005B" w:rsidRDefault="001C005B" w:rsidP="00BB1B81">
      <w:pPr>
        <w:pStyle w:val="Akapitzlist"/>
        <w:numPr>
          <w:ilvl w:val="0"/>
          <w:numId w:val="17"/>
        </w:numPr>
        <w:tabs>
          <w:tab w:val="left" w:pos="5448"/>
        </w:tabs>
        <w:jc w:val="both"/>
        <w:rPr>
          <w:rFonts w:ascii="Calibri" w:hAnsi="Calibri" w:cs="Calibri"/>
          <w:sz w:val="22"/>
          <w:szCs w:val="22"/>
        </w:rPr>
      </w:pPr>
      <w:r w:rsidRPr="001C005B">
        <w:rPr>
          <w:rFonts w:ascii="Calibri" w:hAnsi="Calibri" w:cs="Calibri"/>
          <w:sz w:val="22"/>
          <w:szCs w:val="22"/>
        </w:rPr>
        <w:t>szkód w robotach oraz urządzeniach i materiałach Wykonawcy, w szczególności szkód</w:t>
      </w:r>
      <w:r>
        <w:rPr>
          <w:rFonts w:ascii="Calibri" w:hAnsi="Calibri" w:cs="Calibri"/>
          <w:sz w:val="22"/>
          <w:szCs w:val="22"/>
        </w:rPr>
        <w:t xml:space="preserve"> </w:t>
      </w:r>
      <w:r w:rsidRPr="001C005B">
        <w:rPr>
          <w:rFonts w:ascii="Calibri" w:hAnsi="Calibri" w:cs="Calibri"/>
          <w:sz w:val="22"/>
          <w:szCs w:val="22"/>
        </w:rPr>
        <w:t>spowodowanych:</w:t>
      </w:r>
    </w:p>
    <w:p w14:paraId="3A3B8147" w14:textId="5EAB8AFC" w:rsidR="001C005B" w:rsidRDefault="001C005B" w:rsidP="00BB1B81">
      <w:pPr>
        <w:pStyle w:val="Akapitzlist"/>
        <w:numPr>
          <w:ilvl w:val="1"/>
          <w:numId w:val="10"/>
        </w:numPr>
        <w:tabs>
          <w:tab w:val="left" w:pos="5448"/>
        </w:tabs>
        <w:jc w:val="both"/>
        <w:rPr>
          <w:rFonts w:ascii="Calibri" w:hAnsi="Calibri" w:cs="Calibri"/>
          <w:sz w:val="22"/>
          <w:szCs w:val="22"/>
        </w:rPr>
      </w:pPr>
      <w:r w:rsidRPr="001C005B">
        <w:rPr>
          <w:rFonts w:ascii="Calibri" w:hAnsi="Calibri" w:cs="Calibri"/>
          <w:sz w:val="22"/>
          <w:szCs w:val="22"/>
        </w:rPr>
        <w:t>wadą, która tkwiła w Przedmiocie umowy wg stanu na dzień zakończenia robót,</w:t>
      </w:r>
    </w:p>
    <w:p w14:paraId="72D0040C" w14:textId="3A1462A1" w:rsidR="001C005B" w:rsidRPr="001C005B" w:rsidRDefault="001C005B" w:rsidP="00BB1B81">
      <w:pPr>
        <w:pStyle w:val="Akapitzlist"/>
        <w:numPr>
          <w:ilvl w:val="1"/>
          <w:numId w:val="10"/>
        </w:numPr>
        <w:tabs>
          <w:tab w:val="left" w:pos="5448"/>
        </w:tabs>
        <w:jc w:val="both"/>
        <w:rPr>
          <w:rFonts w:ascii="Calibri" w:hAnsi="Calibri" w:cs="Calibri"/>
          <w:sz w:val="22"/>
          <w:szCs w:val="22"/>
        </w:rPr>
      </w:pPr>
      <w:r w:rsidRPr="001C005B">
        <w:rPr>
          <w:rFonts w:ascii="Calibri" w:hAnsi="Calibri" w:cs="Calibri"/>
          <w:sz w:val="22"/>
          <w:szCs w:val="22"/>
        </w:rPr>
        <w:t>czynnościami Wykonawcy lub podmiotów, za które Wykonawca ponosi</w:t>
      </w:r>
      <w:r>
        <w:rPr>
          <w:rFonts w:ascii="Calibri" w:hAnsi="Calibri" w:cs="Calibri"/>
          <w:sz w:val="22"/>
          <w:szCs w:val="22"/>
        </w:rPr>
        <w:t xml:space="preserve"> </w:t>
      </w:r>
      <w:r w:rsidRPr="001C005B">
        <w:rPr>
          <w:rFonts w:ascii="Calibri" w:hAnsi="Calibri" w:cs="Calibri"/>
          <w:sz w:val="22"/>
          <w:szCs w:val="22"/>
        </w:rPr>
        <w:t>odpowiedzialność (tj. Podwykonawców) na Terenie budowy po dacie zakończenia</w:t>
      </w:r>
    </w:p>
    <w:p w14:paraId="624FF9F7" w14:textId="3138394B" w:rsidR="001C005B" w:rsidRDefault="001C005B" w:rsidP="00BB1B81">
      <w:pPr>
        <w:pStyle w:val="Akapitzlist"/>
        <w:tabs>
          <w:tab w:val="left" w:pos="5448"/>
        </w:tabs>
        <w:ind w:left="1440"/>
        <w:jc w:val="both"/>
        <w:rPr>
          <w:rFonts w:ascii="Calibri" w:hAnsi="Calibri" w:cs="Calibri"/>
          <w:sz w:val="22"/>
          <w:szCs w:val="22"/>
        </w:rPr>
      </w:pPr>
      <w:r w:rsidRPr="001C005B">
        <w:rPr>
          <w:rFonts w:ascii="Calibri" w:hAnsi="Calibri" w:cs="Calibri"/>
          <w:sz w:val="22"/>
          <w:szCs w:val="22"/>
        </w:rPr>
        <w:t>robót,</w:t>
      </w:r>
    </w:p>
    <w:p w14:paraId="37897D00" w14:textId="0E44580E" w:rsidR="001C005B" w:rsidRDefault="001C005B" w:rsidP="00BB1B81">
      <w:pPr>
        <w:pStyle w:val="Akapitzlist"/>
        <w:numPr>
          <w:ilvl w:val="1"/>
          <w:numId w:val="10"/>
        </w:numPr>
        <w:tabs>
          <w:tab w:val="left" w:pos="5448"/>
        </w:tabs>
        <w:jc w:val="both"/>
        <w:rPr>
          <w:rFonts w:ascii="Calibri" w:hAnsi="Calibri" w:cs="Calibri"/>
          <w:sz w:val="22"/>
          <w:szCs w:val="22"/>
        </w:rPr>
      </w:pPr>
      <w:r w:rsidRPr="001C005B">
        <w:rPr>
          <w:rFonts w:ascii="Calibri" w:hAnsi="Calibri" w:cs="Calibri"/>
          <w:sz w:val="22"/>
          <w:szCs w:val="22"/>
        </w:rPr>
        <w:t>przypadkowej utraty lub uszkodzenia wszystkich materiałów, urządzeń oraz</w:t>
      </w:r>
      <w:r>
        <w:rPr>
          <w:rFonts w:ascii="Calibri" w:hAnsi="Calibri" w:cs="Calibri"/>
          <w:sz w:val="22"/>
          <w:szCs w:val="22"/>
        </w:rPr>
        <w:t xml:space="preserve"> </w:t>
      </w:r>
      <w:r w:rsidRPr="001C005B">
        <w:rPr>
          <w:rFonts w:ascii="Calibri" w:hAnsi="Calibri" w:cs="Calibri"/>
          <w:sz w:val="22"/>
          <w:szCs w:val="22"/>
        </w:rPr>
        <w:t>zniszczenia efektu robót wykonanych w ramach Przedmiotu umowy.</w:t>
      </w:r>
    </w:p>
    <w:p w14:paraId="1BA6B27C" w14:textId="35834BAF" w:rsidR="001C005B" w:rsidRDefault="001C005B" w:rsidP="00BB1B81">
      <w:pPr>
        <w:pStyle w:val="Akapitzlist"/>
        <w:numPr>
          <w:ilvl w:val="0"/>
          <w:numId w:val="15"/>
        </w:numPr>
        <w:tabs>
          <w:tab w:val="left" w:pos="5448"/>
        </w:tabs>
        <w:jc w:val="both"/>
        <w:rPr>
          <w:rFonts w:ascii="Calibri" w:hAnsi="Calibri" w:cs="Calibri"/>
          <w:sz w:val="22"/>
          <w:szCs w:val="22"/>
        </w:rPr>
      </w:pPr>
      <w:r w:rsidRPr="001C005B">
        <w:rPr>
          <w:rFonts w:ascii="Calibri" w:hAnsi="Calibri" w:cs="Calibri"/>
          <w:sz w:val="22"/>
          <w:szCs w:val="22"/>
        </w:rPr>
        <w:t>Podpisanie przez Zamawiającego w trakcie realizacji Przedmiotu umowy protokołu odbioru</w:t>
      </w:r>
      <w:r>
        <w:rPr>
          <w:rFonts w:ascii="Calibri" w:hAnsi="Calibri" w:cs="Calibri"/>
          <w:sz w:val="22"/>
          <w:szCs w:val="22"/>
        </w:rPr>
        <w:t xml:space="preserve"> </w:t>
      </w:r>
      <w:r w:rsidRPr="001C005B">
        <w:rPr>
          <w:rFonts w:ascii="Calibri" w:hAnsi="Calibri" w:cs="Calibri"/>
          <w:sz w:val="22"/>
          <w:szCs w:val="22"/>
        </w:rPr>
        <w:t>częściowego (POC), nie zwalnia Wykonawcy od odpowiedzialności za bezpieczeństwo i</w:t>
      </w:r>
      <w:r>
        <w:rPr>
          <w:rFonts w:ascii="Calibri" w:hAnsi="Calibri" w:cs="Calibri"/>
          <w:sz w:val="22"/>
          <w:szCs w:val="22"/>
        </w:rPr>
        <w:t xml:space="preserve"> </w:t>
      </w:r>
      <w:r w:rsidRPr="001C005B">
        <w:rPr>
          <w:rFonts w:ascii="Calibri" w:hAnsi="Calibri" w:cs="Calibri"/>
          <w:sz w:val="22"/>
          <w:szCs w:val="22"/>
        </w:rPr>
        <w:t>utrzymanie robót objętych przedmiotowym protokołem do dnia odbioru końcowego.</w:t>
      </w:r>
    </w:p>
    <w:p w14:paraId="2A8A55B8" w14:textId="7655D0F9" w:rsidR="001C005B" w:rsidRDefault="001C005B" w:rsidP="00BB1B81">
      <w:pPr>
        <w:pStyle w:val="Akapitzlist"/>
        <w:numPr>
          <w:ilvl w:val="0"/>
          <w:numId w:val="15"/>
        </w:numPr>
        <w:tabs>
          <w:tab w:val="left" w:pos="5448"/>
        </w:tabs>
        <w:jc w:val="both"/>
        <w:rPr>
          <w:rFonts w:ascii="Calibri" w:hAnsi="Calibri" w:cs="Calibri"/>
          <w:sz w:val="22"/>
          <w:szCs w:val="22"/>
        </w:rPr>
      </w:pPr>
      <w:r w:rsidRPr="001C005B">
        <w:rPr>
          <w:rFonts w:ascii="Calibri" w:hAnsi="Calibri" w:cs="Calibri"/>
          <w:sz w:val="22"/>
          <w:szCs w:val="22"/>
        </w:rPr>
        <w:t>Zapewnienie niepogorszonego stanu i stałej przejezdności wszystkich dróg przechodzących w</w:t>
      </w:r>
      <w:r>
        <w:rPr>
          <w:rFonts w:ascii="Calibri" w:hAnsi="Calibri" w:cs="Calibri"/>
          <w:sz w:val="22"/>
          <w:szCs w:val="22"/>
        </w:rPr>
        <w:t xml:space="preserve"> </w:t>
      </w:r>
      <w:r w:rsidRPr="001C005B">
        <w:rPr>
          <w:rFonts w:ascii="Calibri" w:hAnsi="Calibri" w:cs="Calibri"/>
          <w:sz w:val="22"/>
          <w:szCs w:val="22"/>
        </w:rPr>
        <w:t>sąsiedztwie Terenu budowy.</w:t>
      </w:r>
    </w:p>
    <w:p w14:paraId="682965F8" w14:textId="32886E19" w:rsidR="001C005B" w:rsidRDefault="001C005B" w:rsidP="00BB1B81">
      <w:pPr>
        <w:pStyle w:val="Akapitzlist"/>
        <w:numPr>
          <w:ilvl w:val="0"/>
          <w:numId w:val="15"/>
        </w:numPr>
        <w:tabs>
          <w:tab w:val="left" w:pos="5448"/>
        </w:tabs>
        <w:jc w:val="both"/>
        <w:rPr>
          <w:rFonts w:ascii="Calibri" w:hAnsi="Calibri" w:cs="Calibri"/>
          <w:sz w:val="22"/>
          <w:szCs w:val="22"/>
        </w:rPr>
      </w:pPr>
      <w:r w:rsidRPr="001C005B">
        <w:rPr>
          <w:rFonts w:ascii="Calibri" w:hAnsi="Calibri" w:cs="Calibri"/>
          <w:sz w:val="22"/>
          <w:szCs w:val="22"/>
        </w:rPr>
        <w:t>Uzyskanie we własnym zakresie i na własny koszt wszelkich zgód właścicieli i użytkowników</w:t>
      </w:r>
      <w:r>
        <w:rPr>
          <w:rFonts w:ascii="Calibri" w:hAnsi="Calibri" w:cs="Calibri"/>
          <w:sz w:val="22"/>
          <w:szCs w:val="22"/>
        </w:rPr>
        <w:t xml:space="preserve"> </w:t>
      </w:r>
      <w:r w:rsidRPr="001C005B">
        <w:rPr>
          <w:rFonts w:ascii="Calibri" w:hAnsi="Calibri" w:cs="Calibri"/>
          <w:sz w:val="22"/>
          <w:szCs w:val="22"/>
        </w:rPr>
        <w:t>nieruchomości sąsiednich oraz prawa do nieruchomości, związanych z wejściem na teren ich</w:t>
      </w:r>
      <w:r>
        <w:rPr>
          <w:rFonts w:ascii="Calibri" w:hAnsi="Calibri" w:cs="Calibri"/>
          <w:sz w:val="22"/>
          <w:szCs w:val="22"/>
        </w:rPr>
        <w:t xml:space="preserve"> </w:t>
      </w:r>
      <w:r w:rsidRPr="001C005B">
        <w:rPr>
          <w:rFonts w:ascii="Calibri" w:hAnsi="Calibri" w:cs="Calibri"/>
          <w:sz w:val="22"/>
          <w:szCs w:val="22"/>
        </w:rPr>
        <w:t>nieruchomości, o ile będzie to niezbędne dla realizacji Przedmiotu umowy oraz pokrycie</w:t>
      </w:r>
      <w:r>
        <w:rPr>
          <w:rFonts w:ascii="Calibri" w:hAnsi="Calibri" w:cs="Calibri"/>
          <w:sz w:val="22"/>
          <w:szCs w:val="22"/>
        </w:rPr>
        <w:t xml:space="preserve"> </w:t>
      </w:r>
      <w:r w:rsidRPr="001C005B">
        <w:rPr>
          <w:rFonts w:ascii="Calibri" w:hAnsi="Calibri" w:cs="Calibri"/>
          <w:sz w:val="22"/>
          <w:szCs w:val="22"/>
        </w:rPr>
        <w:t>wszelkich związanych z tym kosztów.</w:t>
      </w:r>
    </w:p>
    <w:p w14:paraId="6040F837" w14:textId="55A7849E" w:rsidR="001C005B" w:rsidRDefault="001C005B" w:rsidP="00BB1B81">
      <w:pPr>
        <w:pStyle w:val="Akapitzlist"/>
        <w:numPr>
          <w:ilvl w:val="0"/>
          <w:numId w:val="15"/>
        </w:numPr>
        <w:tabs>
          <w:tab w:val="left" w:pos="5448"/>
        </w:tabs>
        <w:jc w:val="both"/>
        <w:rPr>
          <w:rFonts w:ascii="Calibri" w:hAnsi="Calibri" w:cs="Calibri"/>
          <w:sz w:val="22"/>
          <w:szCs w:val="22"/>
        </w:rPr>
      </w:pPr>
      <w:r w:rsidRPr="001C005B">
        <w:rPr>
          <w:rFonts w:ascii="Calibri" w:hAnsi="Calibri" w:cs="Calibri"/>
          <w:sz w:val="22"/>
          <w:szCs w:val="22"/>
        </w:rPr>
        <w:t>Zatrudnienie lub wyznaczenie najpóźniej od dnia rozpoczęcia wykonywania robót budowlanych</w:t>
      </w:r>
      <w:r>
        <w:rPr>
          <w:rFonts w:ascii="Calibri" w:hAnsi="Calibri" w:cs="Calibri"/>
          <w:sz w:val="22"/>
          <w:szCs w:val="22"/>
        </w:rPr>
        <w:t xml:space="preserve"> </w:t>
      </w:r>
      <w:r w:rsidRPr="001C005B">
        <w:rPr>
          <w:rFonts w:ascii="Calibri" w:hAnsi="Calibri" w:cs="Calibri"/>
          <w:sz w:val="22"/>
          <w:szCs w:val="22"/>
        </w:rPr>
        <w:t>Inspektora ds. bhp i ppoż. (jeśli będzie niezbędny zgodnie z obowiązującymi przepisami) i</w:t>
      </w:r>
      <w:r>
        <w:rPr>
          <w:rFonts w:ascii="Calibri" w:hAnsi="Calibri" w:cs="Calibri"/>
          <w:sz w:val="22"/>
          <w:szCs w:val="22"/>
        </w:rPr>
        <w:t xml:space="preserve"> </w:t>
      </w:r>
      <w:r w:rsidRPr="001C005B">
        <w:rPr>
          <w:rFonts w:ascii="Calibri" w:hAnsi="Calibri" w:cs="Calibri"/>
          <w:sz w:val="22"/>
          <w:szCs w:val="22"/>
        </w:rPr>
        <w:t>utrzymywanie go przez cały okres prowadzenia robót budowlanych. Inspektor bhp i ppoż.</w:t>
      </w:r>
      <w:r>
        <w:rPr>
          <w:rFonts w:ascii="Calibri" w:hAnsi="Calibri" w:cs="Calibri"/>
          <w:sz w:val="22"/>
          <w:szCs w:val="22"/>
        </w:rPr>
        <w:t xml:space="preserve"> </w:t>
      </w:r>
      <w:r w:rsidRPr="001C005B">
        <w:rPr>
          <w:rFonts w:ascii="Calibri" w:hAnsi="Calibri" w:cs="Calibri"/>
          <w:sz w:val="22"/>
          <w:szCs w:val="22"/>
        </w:rPr>
        <w:t>będzie posiadał odpowiednie uprawnienia i kwaliﬁkacje i będzie uprawniony do wydawania</w:t>
      </w:r>
      <w:r>
        <w:rPr>
          <w:rFonts w:ascii="Calibri" w:hAnsi="Calibri" w:cs="Calibri"/>
          <w:sz w:val="22"/>
          <w:szCs w:val="22"/>
        </w:rPr>
        <w:t xml:space="preserve"> </w:t>
      </w:r>
      <w:r w:rsidRPr="001C005B">
        <w:rPr>
          <w:rFonts w:ascii="Calibri" w:hAnsi="Calibri" w:cs="Calibri"/>
          <w:sz w:val="22"/>
          <w:szCs w:val="22"/>
        </w:rPr>
        <w:t>poleceń w zakresie stosowania środków zapobiegających wypadkom. Inspektor ds. bhp i ppoż.</w:t>
      </w:r>
      <w:r>
        <w:rPr>
          <w:rFonts w:ascii="Calibri" w:hAnsi="Calibri" w:cs="Calibri"/>
          <w:sz w:val="22"/>
          <w:szCs w:val="22"/>
        </w:rPr>
        <w:t xml:space="preserve"> </w:t>
      </w:r>
      <w:r w:rsidRPr="001C005B">
        <w:rPr>
          <w:rFonts w:ascii="Calibri" w:hAnsi="Calibri" w:cs="Calibri"/>
          <w:sz w:val="22"/>
          <w:szCs w:val="22"/>
        </w:rPr>
        <w:t>będzie obecny na budowie w czasie realizacji robót budowlanych lub w czasie uzgodnionym z</w:t>
      </w:r>
      <w:r>
        <w:rPr>
          <w:rFonts w:ascii="Calibri" w:hAnsi="Calibri" w:cs="Calibri"/>
          <w:sz w:val="22"/>
          <w:szCs w:val="22"/>
        </w:rPr>
        <w:t xml:space="preserve"> </w:t>
      </w:r>
      <w:r w:rsidRPr="001C005B">
        <w:rPr>
          <w:rFonts w:ascii="Calibri" w:hAnsi="Calibri" w:cs="Calibri"/>
          <w:sz w:val="22"/>
          <w:szCs w:val="22"/>
        </w:rPr>
        <w:t>Zamawiającym i IK.</w:t>
      </w:r>
    </w:p>
    <w:p w14:paraId="4CBBA0B1" w14:textId="42A669E1" w:rsidR="001C005B" w:rsidRDefault="001C005B" w:rsidP="00BB1B81">
      <w:pPr>
        <w:pStyle w:val="Akapitzlist"/>
        <w:numPr>
          <w:ilvl w:val="0"/>
          <w:numId w:val="15"/>
        </w:numPr>
        <w:tabs>
          <w:tab w:val="left" w:pos="5448"/>
        </w:tabs>
        <w:jc w:val="both"/>
        <w:rPr>
          <w:rFonts w:ascii="Calibri" w:hAnsi="Calibri" w:cs="Calibri"/>
          <w:sz w:val="22"/>
          <w:szCs w:val="22"/>
        </w:rPr>
      </w:pPr>
      <w:r w:rsidRPr="001C005B">
        <w:rPr>
          <w:rFonts w:ascii="Calibri" w:hAnsi="Calibri" w:cs="Calibri"/>
          <w:sz w:val="22"/>
          <w:szCs w:val="22"/>
        </w:rPr>
        <w:t>Zaopatrzenie Przedstawiciela Zamawiającego, IK</w:t>
      </w:r>
      <w:r>
        <w:rPr>
          <w:rFonts w:ascii="Calibri" w:hAnsi="Calibri" w:cs="Calibri"/>
          <w:sz w:val="22"/>
          <w:szCs w:val="22"/>
        </w:rPr>
        <w:t xml:space="preserve"> </w:t>
      </w:r>
      <w:r w:rsidRPr="001C005B">
        <w:rPr>
          <w:rFonts w:ascii="Calibri" w:hAnsi="Calibri" w:cs="Calibri"/>
          <w:sz w:val="22"/>
          <w:szCs w:val="22"/>
        </w:rPr>
        <w:t>i</w:t>
      </w:r>
      <w:r>
        <w:rPr>
          <w:rFonts w:ascii="Calibri" w:hAnsi="Calibri" w:cs="Calibri"/>
          <w:sz w:val="22"/>
          <w:szCs w:val="22"/>
        </w:rPr>
        <w:t xml:space="preserve"> </w:t>
      </w:r>
      <w:r w:rsidRPr="001C005B">
        <w:rPr>
          <w:rFonts w:ascii="Calibri" w:hAnsi="Calibri" w:cs="Calibri"/>
          <w:sz w:val="22"/>
          <w:szCs w:val="22"/>
        </w:rPr>
        <w:t>Zamawiającego</w:t>
      </w:r>
      <w:r>
        <w:rPr>
          <w:rFonts w:ascii="Calibri" w:hAnsi="Calibri" w:cs="Calibri"/>
          <w:sz w:val="22"/>
          <w:szCs w:val="22"/>
        </w:rPr>
        <w:t xml:space="preserve"> </w:t>
      </w:r>
      <w:r w:rsidRPr="001C005B">
        <w:rPr>
          <w:rFonts w:ascii="Calibri" w:hAnsi="Calibri" w:cs="Calibri"/>
          <w:sz w:val="22"/>
          <w:szCs w:val="22"/>
        </w:rPr>
        <w:t>w</w:t>
      </w:r>
      <w:r>
        <w:rPr>
          <w:rFonts w:ascii="Calibri" w:hAnsi="Calibri" w:cs="Calibri"/>
          <w:sz w:val="22"/>
          <w:szCs w:val="22"/>
        </w:rPr>
        <w:t xml:space="preserve"> </w:t>
      </w:r>
      <w:r w:rsidRPr="001C005B">
        <w:rPr>
          <w:rFonts w:ascii="Calibri" w:hAnsi="Calibri" w:cs="Calibri"/>
          <w:sz w:val="22"/>
          <w:szCs w:val="22"/>
        </w:rPr>
        <w:t>odpowiednie</w:t>
      </w:r>
      <w:r>
        <w:rPr>
          <w:rFonts w:ascii="Calibri" w:hAnsi="Calibri" w:cs="Calibri"/>
          <w:sz w:val="22"/>
          <w:szCs w:val="22"/>
        </w:rPr>
        <w:t xml:space="preserve"> </w:t>
      </w:r>
      <w:r w:rsidRPr="001C005B">
        <w:rPr>
          <w:rFonts w:ascii="Calibri" w:hAnsi="Calibri" w:cs="Calibri"/>
          <w:sz w:val="22"/>
          <w:szCs w:val="22"/>
        </w:rPr>
        <w:t>identyﬁkatory (przepustki) uprawniające ich do wstępu na Teren budowy oraz chronione</w:t>
      </w:r>
      <w:r>
        <w:rPr>
          <w:rFonts w:ascii="Calibri" w:hAnsi="Calibri" w:cs="Calibri"/>
          <w:sz w:val="22"/>
          <w:szCs w:val="22"/>
        </w:rPr>
        <w:t xml:space="preserve"> </w:t>
      </w:r>
      <w:r w:rsidRPr="001C005B">
        <w:rPr>
          <w:rFonts w:ascii="Calibri" w:hAnsi="Calibri" w:cs="Calibri"/>
          <w:sz w:val="22"/>
          <w:szCs w:val="22"/>
        </w:rPr>
        <w:t>obiekty i zaplecze.</w:t>
      </w:r>
    </w:p>
    <w:p w14:paraId="477D3B14" w14:textId="77777777" w:rsidR="00CD4A47" w:rsidRDefault="001C005B" w:rsidP="00BB1B81">
      <w:pPr>
        <w:pStyle w:val="Akapitzlist"/>
        <w:numPr>
          <w:ilvl w:val="0"/>
          <w:numId w:val="15"/>
        </w:numPr>
        <w:tabs>
          <w:tab w:val="left" w:pos="5448"/>
        </w:tabs>
        <w:jc w:val="both"/>
        <w:rPr>
          <w:rFonts w:ascii="Calibri" w:hAnsi="Calibri" w:cs="Calibri"/>
          <w:sz w:val="22"/>
          <w:szCs w:val="22"/>
        </w:rPr>
      </w:pPr>
      <w:r w:rsidRPr="001C005B">
        <w:rPr>
          <w:rFonts w:ascii="Calibri" w:hAnsi="Calibri" w:cs="Calibri"/>
          <w:sz w:val="22"/>
          <w:szCs w:val="22"/>
        </w:rPr>
        <w:t>Przestrzeganie, jako wytwarzający odpady, obowiązujących przepisów prawa, w tym</w:t>
      </w:r>
      <w:r>
        <w:rPr>
          <w:rFonts w:ascii="Calibri" w:hAnsi="Calibri" w:cs="Calibri"/>
          <w:sz w:val="22"/>
          <w:szCs w:val="22"/>
        </w:rPr>
        <w:t xml:space="preserve"> </w:t>
      </w:r>
      <w:r w:rsidRPr="001C005B">
        <w:rPr>
          <w:rFonts w:ascii="Calibri" w:hAnsi="Calibri" w:cs="Calibri"/>
          <w:sz w:val="22"/>
          <w:szCs w:val="22"/>
        </w:rPr>
        <w:t>w szczególności przepisów ustawy z dnia 27 kwietnia 2001 r. Prawo ochrony środowiska, oraz</w:t>
      </w:r>
      <w:r>
        <w:rPr>
          <w:rFonts w:ascii="Calibri" w:hAnsi="Calibri" w:cs="Calibri"/>
          <w:sz w:val="22"/>
          <w:szCs w:val="22"/>
        </w:rPr>
        <w:t xml:space="preserve"> </w:t>
      </w:r>
      <w:r w:rsidRPr="001C005B">
        <w:rPr>
          <w:rFonts w:ascii="Calibri" w:hAnsi="Calibri" w:cs="Calibri"/>
          <w:sz w:val="22"/>
          <w:szCs w:val="22"/>
        </w:rPr>
        <w:t>ustawy z dnia 14 grudnia 2012 r. o odpadach („Ustawa o odpadach”) a w związku z tym również</w:t>
      </w:r>
      <w:r w:rsidR="00CD4A47">
        <w:rPr>
          <w:rFonts w:ascii="Calibri" w:hAnsi="Calibri" w:cs="Calibri"/>
          <w:sz w:val="22"/>
          <w:szCs w:val="22"/>
        </w:rPr>
        <w:t>:</w:t>
      </w:r>
    </w:p>
    <w:p w14:paraId="24C5D885" w14:textId="1B625BC8" w:rsidR="001C005B" w:rsidRPr="00CD4A47" w:rsidRDefault="001C005B" w:rsidP="00BB1B81">
      <w:pPr>
        <w:pStyle w:val="Akapitzlist"/>
        <w:numPr>
          <w:ilvl w:val="2"/>
          <w:numId w:val="10"/>
        </w:numPr>
        <w:tabs>
          <w:tab w:val="left" w:pos="5448"/>
        </w:tabs>
        <w:jc w:val="both"/>
        <w:rPr>
          <w:rFonts w:ascii="Calibri" w:hAnsi="Calibri" w:cs="Calibri"/>
          <w:sz w:val="22"/>
          <w:szCs w:val="22"/>
        </w:rPr>
      </w:pPr>
      <w:r w:rsidRPr="00CD4A47">
        <w:rPr>
          <w:rFonts w:ascii="Calibri" w:hAnsi="Calibri" w:cs="Calibri"/>
          <w:sz w:val="22"/>
          <w:szCs w:val="22"/>
        </w:rPr>
        <w:t>poddawanie odpadów budowlanych w pierwszej kolejności odzyskowi, a jeżeli</w:t>
      </w:r>
    </w:p>
    <w:p w14:paraId="0BF106EF" w14:textId="5AD796FF" w:rsidR="001C005B" w:rsidRDefault="001C005B" w:rsidP="00BB1B81">
      <w:pPr>
        <w:pStyle w:val="Akapitzlist"/>
        <w:tabs>
          <w:tab w:val="left" w:pos="5448"/>
        </w:tabs>
        <w:jc w:val="both"/>
        <w:rPr>
          <w:rFonts w:ascii="Calibri" w:hAnsi="Calibri" w:cs="Calibri"/>
          <w:sz w:val="22"/>
          <w:szCs w:val="22"/>
        </w:rPr>
      </w:pPr>
      <w:r w:rsidRPr="001C005B">
        <w:rPr>
          <w:rFonts w:ascii="Calibri" w:hAnsi="Calibri" w:cs="Calibri"/>
          <w:sz w:val="22"/>
          <w:szCs w:val="22"/>
        </w:rPr>
        <w:t>z przyczyn technologicznych jest on niemożliwy lub nie jest uzasadniony z przyczyn</w:t>
      </w:r>
      <w:r w:rsidR="00CD4A47">
        <w:rPr>
          <w:rFonts w:ascii="Calibri" w:hAnsi="Calibri" w:cs="Calibri"/>
          <w:sz w:val="22"/>
          <w:szCs w:val="22"/>
        </w:rPr>
        <w:t xml:space="preserve"> </w:t>
      </w:r>
      <w:r w:rsidRPr="00CD4A47">
        <w:rPr>
          <w:rFonts w:ascii="Calibri" w:hAnsi="Calibri" w:cs="Calibri"/>
          <w:sz w:val="22"/>
          <w:szCs w:val="22"/>
        </w:rPr>
        <w:t>ekologicznych lub ekonomicznych, przekazywanie powstałych odpadów</w:t>
      </w:r>
      <w:r w:rsidR="00CD4A47">
        <w:rPr>
          <w:rFonts w:ascii="Calibri" w:hAnsi="Calibri" w:cs="Calibri"/>
          <w:sz w:val="22"/>
          <w:szCs w:val="22"/>
        </w:rPr>
        <w:t xml:space="preserve"> </w:t>
      </w:r>
      <w:r w:rsidRPr="00CD4A47">
        <w:rPr>
          <w:rFonts w:ascii="Calibri" w:hAnsi="Calibri" w:cs="Calibri"/>
          <w:sz w:val="22"/>
          <w:szCs w:val="22"/>
        </w:rPr>
        <w:t>do unieszkodliwienia,</w:t>
      </w:r>
    </w:p>
    <w:p w14:paraId="7D380BE8" w14:textId="5B139B1A" w:rsidR="001C005B" w:rsidRDefault="001C005B" w:rsidP="00BB1B81">
      <w:pPr>
        <w:pStyle w:val="Akapitzlist"/>
        <w:numPr>
          <w:ilvl w:val="2"/>
          <w:numId w:val="10"/>
        </w:numPr>
        <w:tabs>
          <w:tab w:val="left" w:pos="5448"/>
        </w:tabs>
        <w:jc w:val="both"/>
        <w:rPr>
          <w:rFonts w:ascii="Calibri" w:hAnsi="Calibri" w:cs="Calibri"/>
          <w:sz w:val="22"/>
          <w:szCs w:val="22"/>
        </w:rPr>
      </w:pPr>
      <w:r w:rsidRPr="00CD4A47">
        <w:rPr>
          <w:rFonts w:ascii="Calibri" w:hAnsi="Calibri" w:cs="Calibri"/>
          <w:sz w:val="22"/>
          <w:szCs w:val="22"/>
        </w:rPr>
        <w:t>udokumentowanie Zamawiającemu i IK sposobu gospodarowania odpadami,</w:t>
      </w:r>
      <w:r w:rsidR="00CD4A47">
        <w:rPr>
          <w:rFonts w:ascii="Calibri" w:hAnsi="Calibri" w:cs="Calibri"/>
          <w:sz w:val="22"/>
          <w:szCs w:val="22"/>
        </w:rPr>
        <w:t xml:space="preserve"> </w:t>
      </w:r>
      <w:r w:rsidRPr="00CD4A47">
        <w:rPr>
          <w:rFonts w:ascii="Calibri" w:hAnsi="Calibri" w:cs="Calibri"/>
          <w:sz w:val="22"/>
          <w:szCs w:val="22"/>
        </w:rPr>
        <w:t>co stanowi warunek dokonania odbioru końcowego przedmiotu niniejszej Umowy,</w:t>
      </w:r>
    </w:p>
    <w:p w14:paraId="09DD44FF" w14:textId="1186900B" w:rsidR="001C005B" w:rsidRPr="00CD4A47" w:rsidRDefault="001C005B" w:rsidP="00BB1B81">
      <w:pPr>
        <w:pStyle w:val="Akapitzlist"/>
        <w:numPr>
          <w:ilvl w:val="2"/>
          <w:numId w:val="10"/>
        </w:numPr>
        <w:tabs>
          <w:tab w:val="left" w:pos="5448"/>
        </w:tabs>
        <w:jc w:val="both"/>
        <w:rPr>
          <w:rFonts w:ascii="Calibri" w:hAnsi="Calibri" w:cs="Calibri"/>
          <w:sz w:val="22"/>
          <w:szCs w:val="22"/>
        </w:rPr>
      </w:pPr>
      <w:r w:rsidRPr="00CD4A47">
        <w:rPr>
          <w:rFonts w:ascii="Calibri" w:hAnsi="Calibri" w:cs="Calibri"/>
          <w:sz w:val="22"/>
          <w:szCs w:val="22"/>
        </w:rPr>
        <w:lastRenderedPageBreak/>
        <w:t>ponoszenie pełnej odpowiedzialności z tytułu konieczności uiszczania opłat, kar lub</w:t>
      </w:r>
      <w:r w:rsidR="00CD4A47">
        <w:rPr>
          <w:rFonts w:ascii="Calibri" w:hAnsi="Calibri" w:cs="Calibri"/>
          <w:sz w:val="22"/>
          <w:szCs w:val="22"/>
        </w:rPr>
        <w:t xml:space="preserve"> </w:t>
      </w:r>
      <w:r w:rsidRPr="00CD4A47">
        <w:rPr>
          <w:rFonts w:ascii="Calibri" w:hAnsi="Calibri" w:cs="Calibri"/>
          <w:sz w:val="22"/>
          <w:szCs w:val="22"/>
        </w:rPr>
        <w:t>grzywien przewidzianych w przepisach dotyczących ochrony środowiska, ochrony</w:t>
      </w:r>
      <w:r w:rsidR="00CD4A47">
        <w:rPr>
          <w:rFonts w:ascii="Calibri" w:hAnsi="Calibri" w:cs="Calibri"/>
          <w:sz w:val="22"/>
          <w:szCs w:val="22"/>
        </w:rPr>
        <w:t xml:space="preserve"> </w:t>
      </w:r>
      <w:r w:rsidRPr="00CD4A47">
        <w:rPr>
          <w:rFonts w:ascii="Calibri" w:hAnsi="Calibri" w:cs="Calibri"/>
          <w:sz w:val="22"/>
          <w:szCs w:val="22"/>
        </w:rPr>
        <w:t>przyrody i przepisami regulującymi gospodarkę odpadami</w:t>
      </w:r>
    </w:p>
    <w:p w14:paraId="68BEC018" w14:textId="59B67D61" w:rsidR="001C005B" w:rsidRDefault="001C005B" w:rsidP="00BB1B81">
      <w:pPr>
        <w:pStyle w:val="Akapitzlist"/>
        <w:numPr>
          <w:ilvl w:val="0"/>
          <w:numId w:val="15"/>
        </w:numPr>
        <w:tabs>
          <w:tab w:val="left" w:pos="5448"/>
        </w:tabs>
        <w:jc w:val="both"/>
        <w:rPr>
          <w:rFonts w:ascii="Calibri" w:hAnsi="Calibri" w:cs="Calibri"/>
          <w:sz w:val="22"/>
          <w:szCs w:val="22"/>
        </w:rPr>
      </w:pPr>
      <w:r w:rsidRPr="00CD4A47">
        <w:rPr>
          <w:rFonts w:ascii="Calibri" w:hAnsi="Calibri" w:cs="Calibri"/>
          <w:sz w:val="22"/>
          <w:szCs w:val="22"/>
        </w:rPr>
        <w:t>Magazynowanie i zabezpieczenie, we własnym zakresie i na własny koszt, materiałów</w:t>
      </w:r>
      <w:r w:rsidR="00CD4A47">
        <w:rPr>
          <w:rFonts w:ascii="Calibri" w:hAnsi="Calibri" w:cs="Calibri"/>
          <w:sz w:val="22"/>
          <w:szCs w:val="22"/>
        </w:rPr>
        <w:t xml:space="preserve"> </w:t>
      </w:r>
      <w:r w:rsidRPr="00CD4A47">
        <w:rPr>
          <w:rFonts w:ascii="Calibri" w:hAnsi="Calibri" w:cs="Calibri"/>
          <w:sz w:val="22"/>
          <w:szCs w:val="22"/>
        </w:rPr>
        <w:t>i urządzeń znajdujących się na Terenie budowy, potrzebnych do realizacji Umowy.</w:t>
      </w:r>
    </w:p>
    <w:p w14:paraId="720C6F85" w14:textId="48DE0189" w:rsidR="00CD4A47" w:rsidRDefault="00CD4A47" w:rsidP="00BB1B81">
      <w:pPr>
        <w:pStyle w:val="Akapitzlist"/>
        <w:numPr>
          <w:ilvl w:val="0"/>
          <w:numId w:val="15"/>
        </w:numPr>
        <w:tabs>
          <w:tab w:val="left" w:pos="5448"/>
        </w:tabs>
        <w:jc w:val="both"/>
        <w:rPr>
          <w:rFonts w:ascii="Calibri" w:hAnsi="Calibri" w:cs="Calibri"/>
          <w:sz w:val="22"/>
          <w:szCs w:val="22"/>
        </w:rPr>
      </w:pPr>
      <w:r w:rsidRPr="00CD4A47">
        <w:rPr>
          <w:rFonts w:ascii="Calibri" w:hAnsi="Calibri" w:cs="Calibri"/>
          <w:sz w:val="22"/>
          <w:szCs w:val="22"/>
        </w:rPr>
        <w:t>Wykonywanie, w sposób transparentny i należyty, wszystkich obowiązków dotyczących</w:t>
      </w:r>
      <w:r>
        <w:rPr>
          <w:rFonts w:ascii="Calibri" w:hAnsi="Calibri" w:cs="Calibri"/>
          <w:sz w:val="22"/>
          <w:szCs w:val="22"/>
        </w:rPr>
        <w:t xml:space="preserve"> </w:t>
      </w:r>
      <w:r w:rsidRPr="00CD4A47">
        <w:rPr>
          <w:rFonts w:ascii="Calibri" w:hAnsi="Calibri" w:cs="Calibri"/>
          <w:sz w:val="22"/>
          <w:szCs w:val="22"/>
        </w:rPr>
        <w:t>powierzenia Wykonywania Przedmiotu umowy Podwykonawcom, wynikających z Umowy oraz</w:t>
      </w:r>
      <w:r>
        <w:rPr>
          <w:rFonts w:ascii="Calibri" w:hAnsi="Calibri" w:cs="Calibri"/>
          <w:sz w:val="22"/>
          <w:szCs w:val="22"/>
        </w:rPr>
        <w:t xml:space="preserve"> </w:t>
      </w:r>
      <w:r w:rsidRPr="00CD4A47">
        <w:rPr>
          <w:rFonts w:ascii="Calibri" w:hAnsi="Calibri" w:cs="Calibri"/>
          <w:sz w:val="22"/>
          <w:szCs w:val="22"/>
        </w:rPr>
        <w:t>przepisów Ustawy PZP, Kodeksu cywilnego lub innych powszechnie obowiązujących przepisów</w:t>
      </w:r>
      <w:r>
        <w:rPr>
          <w:rFonts w:ascii="Calibri" w:hAnsi="Calibri" w:cs="Calibri"/>
          <w:sz w:val="22"/>
          <w:szCs w:val="22"/>
        </w:rPr>
        <w:t xml:space="preserve"> </w:t>
      </w:r>
      <w:r w:rsidRPr="00CD4A47">
        <w:rPr>
          <w:rFonts w:ascii="Calibri" w:hAnsi="Calibri" w:cs="Calibri"/>
          <w:sz w:val="22"/>
          <w:szCs w:val="22"/>
        </w:rPr>
        <w:t>prawa.</w:t>
      </w:r>
    </w:p>
    <w:p w14:paraId="479F0DDE" w14:textId="446C1BC6" w:rsidR="00CD4A47" w:rsidRDefault="00CD4A47" w:rsidP="00BB1B81">
      <w:pPr>
        <w:pStyle w:val="Akapitzlist"/>
        <w:numPr>
          <w:ilvl w:val="0"/>
          <w:numId w:val="15"/>
        </w:numPr>
        <w:tabs>
          <w:tab w:val="left" w:pos="5448"/>
        </w:tabs>
        <w:jc w:val="both"/>
        <w:rPr>
          <w:rFonts w:ascii="Calibri" w:hAnsi="Calibri" w:cs="Calibri"/>
          <w:sz w:val="22"/>
          <w:szCs w:val="22"/>
        </w:rPr>
      </w:pPr>
      <w:r w:rsidRPr="00CD4A47">
        <w:rPr>
          <w:rFonts w:ascii="Calibri" w:hAnsi="Calibri" w:cs="Calibri"/>
          <w:sz w:val="22"/>
          <w:szCs w:val="22"/>
        </w:rPr>
        <w:t>Archiwizowanie wszelkiej korespondencji, notatek, protokołów, w tym protokołów uzgodnień</w:t>
      </w:r>
      <w:r>
        <w:rPr>
          <w:rFonts w:ascii="Calibri" w:hAnsi="Calibri" w:cs="Calibri"/>
          <w:sz w:val="22"/>
          <w:szCs w:val="22"/>
        </w:rPr>
        <w:t xml:space="preserve"> </w:t>
      </w:r>
      <w:r w:rsidRPr="00CD4A47">
        <w:rPr>
          <w:rFonts w:ascii="Calibri" w:hAnsi="Calibri" w:cs="Calibri"/>
          <w:sz w:val="22"/>
          <w:szCs w:val="22"/>
        </w:rPr>
        <w:t>związanych z realizacją Umowy i przechowywanie ich przez okres nie krótszy niż okres</w:t>
      </w:r>
      <w:r>
        <w:rPr>
          <w:rFonts w:ascii="Calibri" w:hAnsi="Calibri" w:cs="Calibri"/>
          <w:sz w:val="22"/>
          <w:szCs w:val="22"/>
        </w:rPr>
        <w:t xml:space="preserve"> </w:t>
      </w:r>
      <w:r w:rsidRPr="00CD4A47">
        <w:rPr>
          <w:rFonts w:ascii="Calibri" w:hAnsi="Calibri" w:cs="Calibri"/>
          <w:sz w:val="22"/>
          <w:szCs w:val="22"/>
        </w:rPr>
        <w:t>obowiązywania rękojmi za wady i gwarancji jakości, a także nieodpłatne ich udostępnianie na</w:t>
      </w:r>
      <w:r>
        <w:rPr>
          <w:rFonts w:ascii="Calibri" w:hAnsi="Calibri" w:cs="Calibri"/>
          <w:sz w:val="22"/>
          <w:szCs w:val="22"/>
        </w:rPr>
        <w:t xml:space="preserve"> </w:t>
      </w:r>
      <w:r w:rsidRPr="00CD4A47">
        <w:rPr>
          <w:rFonts w:ascii="Calibri" w:hAnsi="Calibri" w:cs="Calibri"/>
          <w:sz w:val="22"/>
          <w:szCs w:val="22"/>
        </w:rPr>
        <w:t>wniosek Zamawiającego złożony w tym okresie, w tym poprzez sporządzenie nieodpłatnie kopii</w:t>
      </w:r>
      <w:r>
        <w:rPr>
          <w:rFonts w:ascii="Calibri" w:hAnsi="Calibri" w:cs="Calibri"/>
          <w:sz w:val="22"/>
          <w:szCs w:val="22"/>
        </w:rPr>
        <w:t xml:space="preserve"> </w:t>
      </w:r>
      <w:r w:rsidRPr="00CD4A47">
        <w:rPr>
          <w:rFonts w:ascii="Calibri" w:hAnsi="Calibri" w:cs="Calibri"/>
          <w:sz w:val="22"/>
          <w:szCs w:val="22"/>
        </w:rPr>
        <w:t>wskazanych przez Zamawiającego dokumentów lub całości powyższego archiwum (nie więcej</w:t>
      </w:r>
      <w:r>
        <w:rPr>
          <w:rFonts w:ascii="Calibri" w:hAnsi="Calibri" w:cs="Calibri"/>
          <w:sz w:val="22"/>
          <w:szCs w:val="22"/>
        </w:rPr>
        <w:t xml:space="preserve"> </w:t>
      </w:r>
      <w:r w:rsidRPr="00CD4A47">
        <w:rPr>
          <w:rFonts w:ascii="Calibri" w:hAnsi="Calibri" w:cs="Calibri"/>
          <w:sz w:val="22"/>
          <w:szCs w:val="22"/>
        </w:rPr>
        <w:t>niż dwukrotnie).</w:t>
      </w:r>
    </w:p>
    <w:p w14:paraId="7EA8F905" w14:textId="24E4D953" w:rsidR="00CD4A47" w:rsidRDefault="00CD4A47" w:rsidP="00BB1B81">
      <w:pPr>
        <w:pStyle w:val="Akapitzlist"/>
        <w:numPr>
          <w:ilvl w:val="0"/>
          <w:numId w:val="15"/>
        </w:numPr>
        <w:tabs>
          <w:tab w:val="left" w:pos="5448"/>
        </w:tabs>
        <w:jc w:val="both"/>
        <w:rPr>
          <w:rFonts w:ascii="Calibri" w:hAnsi="Calibri" w:cs="Calibri"/>
          <w:sz w:val="22"/>
          <w:szCs w:val="22"/>
        </w:rPr>
      </w:pPr>
      <w:r w:rsidRPr="00CD4A47">
        <w:rPr>
          <w:rFonts w:ascii="Calibri" w:hAnsi="Calibri" w:cs="Calibri"/>
          <w:sz w:val="22"/>
          <w:szCs w:val="22"/>
        </w:rPr>
        <w:t>Przeprowadzenie w imieniu Zamawiającego procedury uzyskania pozwolenia na użytkowanie:</w:t>
      </w:r>
    </w:p>
    <w:p w14:paraId="2A91F691" w14:textId="575BB0DE" w:rsidR="00CD4A47" w:rsidRDefault="00CD4A47" w:rsidP="00BB1B81">
      <w:pPr>
        <w:pStyle w:val="Akapitzlist"/>
        <w:numPr>
          <w:ilvl w:val="0"/>
          <w:numId w:val="22"/>
        </w:numPr>
        <w:tabs>
          <w:tab w:val="left" w:pos="5448"/>
        </w:tabs>
        <w:jc w:val="both"/>
        <w:rPr>
          <w:rFonts w:ascii="Calibri" w:hAnsi="Calibri" w:cs="Calibri"/>
          <w:sz w:val="22"/>
          <w:szCs w:val="22"/>
        </w:rPr>
      </w:pPr>
      <w:r w:rsidRPr="00CD4A47">
        <w:rPr>
          <w:rFonts w:ascii="Calibri" w:hAnsi="Calibri" w:cs="Calibri"/>
          <w:sz w:val="22"/>
          <w:szCs w:val="22"/>
        </w:rPr>
        <w:t>przygotowanie i uzyskanie wszystkich niezbędnych dokumentów Wymaganych przy</w:t>
      </w:r>
      <w:r>
        <w:rPr>
          <w:rFonts w:ascii="Calibri" w:hAnsi="Calibri" w:cs="Calibri"/>
          <w:sz w:val="22"/>
          <w:szCs w:val="22"/>
        </w:rPr>
        <w:t xml:space="preserve"> </w:t>
      </w:r>
      <w:r w:rsidRPr="00CD4A47">
        <w:rPr>
          <w:rFonts w:ascii="Calibri" w:hAnsi="Calibri" w:cs="Calibri"/>
          <w:sz w:val="22"/>
          <w:szCs w:val="22"/>
        </w:rPr>
        <w:t>czynnościach kontrolnych organów: m.in. Państwowej Straży Pożarnej, Powiatowego</w:t>
      </w:r>
      <w:r>
        <w:rPr>
          <w:rFonts w:ascii="Calibri" w:hAnsi="Calibri" w:cs="Calibri"/>
          <w:sz w:val="22"/>
          <w:szCs w:val="22"/>
        </w:rPr>
        <w:t xml:space="preserve"> </w:t>
      </w:r>
      <w:r w:rsidRPr="00CD4A47">
        <w:rPr>
          <w:rFonts w:ascii="Calibri" w:hAnsi="Calibri" w:cs="Calibri"/>
          <w:sz w:val="22"/>
          <w:szCs w:val="22"/>
        </w:rPr>
        <w:t>Inspektora Sanitarnego, Powiatowego Inspektoratu Nadzoru Budowlanego,</w:t>
      </w:r>
      <w:r>
        <w:rPr>
          <w:rFonts w:ascii="Calibri" w:hAnsi="Calibri" w:cs="Calibri"/>
          <w:sz w:val="22"/>
          <w:szCs w:val="22"/>
        </w:rPr>
        <w:t xml:space="preserve"> </w:t>
      </w:r>
      <w:r w:rsidRPr="00CD4A47">
        <w:rPr>
          <w:rFonts w:ascii="Calibri" w:hAnsi="Calibri" w:cs="Calibri"/>
          <w:sz w:val="22"/>
          <w:szCs w:val="22"/>
        </w:rPr>
        <w:t>Konserwatora Zabytków,</w:t>
      </w:r>
    </w:p>
    <w:p w14:paraId="6F63737D" w14:textId="1F649ABF" w:rsidR="00CD4A47" w:rsidRDefault="00CD4A47" w:rsidP="00BB1B81">
      <w:pPr>
        <w:pStyle w:val="Akapitzlist"/>
        <w:numPr>
          <w:ilvl w:val="0"/>
          <w:numId w:val="22"/>
        </w:numPr>
        <w:tabs>
          <w:tab w:val="left" w:pos="5448"/>
        </w:tabs>
        <w:jc w:val="both"/>
        <w:rPr>
          <w:rFonts w:ascii="Calibri" w:hAnsi="Calibri" w:cs="Calibri"/>
          <w:sz w:val="22"/>
          <w:szCs w:val="22"/>
        </w:rPr>
      </w:pPr>
      <w:r w:rsidRPr="00CD4A47">
        <w:rPr>
          <w:rFonts w:ascii="Calibri" w:hAnsi="Calibri" w:cs="Calibri"/>
          <w:sz w:val="22"/>
          <w:szCs w:val="22"/>
        </w:rPr>
        <w:t>składanie niezbędnych wyjaśnień i oświadczeń, a także dokonywanie we własnym</w:t>
      </w:r>
      <w:r>
        <w:rPr>
          <w:rFonts w:ascii="Calibri" w:hAnsi="Calibri" w:cs="Calibri"/>
          <w:sz w:val="22"/>
          <w:szCs w:val="22"/>
        </w:rPr>
        <w:t xml:space="preserve"> </w:t>
      </w:r>
      <w:r w:rsidRPr="00CD4A47">
        <w:rPr>
          <w:rFonts w:ascii="Calibri" w:hAnsi="Calibri" w:cs="Calibri"/>
          <w:sz w:val="22"/>
          <w:szCs w:val="22"/>
        </w:rPr>
        <w:t>zakresie i na własny koszt czynności, o których mowa w art. 57 ust. 4 ustawy Prawo</w:t>
      </w:r>
      <w:r>
        <w:rPr>
          <w:rFonts w:ascii="Calibri" w:hAnsi="Calibri" w:cs="Calibri"/>
          <w:sz w:val="22"/>
          <w:szCs w:val="22"/>
        </w:rPr>
        <w:t xml:space="preserve"> </w:t>
      </w:r>
      <w:r w:rsidRPr="00CD4A47">
        <w:rPr>
          <w:rFonts w:ascii="Calibri" w:hAnsi="Calibri" w:cs="Calibri"/>
          <w:sz w:val="22"/>
          <w:szCs w:val="22"/>
        </w:rPr>
        <w:t>budowlane,</w:t>
      </w:r>
    </w:p>
    <w:p w14:paraId="6B6BDE50" w14:textId="63697B87" w:rsidR="00CD4A47" w:rsidRPr="00CD4A47" w:rsidRDefault="00CD4A47" w:rsidP="00BB1B81">
      <w:pPr>
        <w:pStyle w:val="Akapitzlist"/>
        <w:numPr>
          <w:ilvl w:val="0"/>
          <w:numId w:val="22"/>
        </w:numPr>
        <w:tabs>
          <w:tab w:val="left" w:pos="5448"/>
        </w:tabs>
        <w:jc w:val="both"/>
        <w:rPr>
          <w:rFonts w:ascii="Calibri" w:hAnsi="Calibri" w:cs="Calibri"/>
          <w:sz w:val="22"/>
          <w:szCs w:val="22"/>
        </w:rPr>
      </w:pPr>
      <w:r w:rsidRPr="00CD4A47">
        <w:rPr>
          <w:rFonts w:ascii="Calibri" w:hAnsi="Calibri" w:cs="Calibri"/>
          <w:sz w:val="22"/>
          <w:szCs w:val="22"/>
        </w:rPr>
        <w:t>wykonywanie wszelkich wymaganych przez organy poprawek i uzupełnień wniosku</w:t>
      </w:r>
      <w:r>
        <w:rPr>
          <w:rFonts w:ascii="Calibri" w:hAnsi="Calibri" w:cs="Calibri"/>
          <w:sz w:val="22"/>
          <w:szCs w:val="22"/>
        </w:rPr>
        <w:t xml:space="preserve"> </w:t>
      </w:r>
      <w:r w:rsidRPr="00CD4A47">
        <w:rPr>
          <w:rFonts w:ascii="Calibri" w:hAnsi="Calibri" w:cs="Calibri"/>
          <w:sz w:val="22"/>
          <w:szCs w:val="22"/>
        </w:rPr>
        <w:t>i dokumentacji, w terminach wyznaczonych przez te organy,</w:t>
      </w:r>
    </w:p>
    <w:p w14:paraId="3C6B5A05" w14:textId="040DC602" w:rsidR="00CD4A47" w:rsidRDefault="00CD4A47" w:rsidP="00BB1B81">
      <w:pPr>
        <w:pStyle w:val="Akapitzlist"/>
        <w:numPr>
          <w:ilvl w:val="0"/>
          <w:numId w:val="22"/>
        </w:numPr>
        <w:tabs>
          <w:tab w:val="left" w:pos="5448"/>
        </w:tabs>
        <w:jc w:val="both"/>
        <w:rPr>
          <w:rFonts w:ascii="Calibri" w:hAnsi="Calibri" w:cs="Calibri"/>
          <w:sz w:val="22"/>
          <w:szCs w:val="22"/>
        </w:rPr>
      </w:pPr>
      <w:r w:rsidRPr="00CD4A47">
        <w:rPr>
          <w:rFonts w:ascii="Calibri" w:hAnsi="Calibri" w:cs="Calibri"/>
          <w:sz w:val="22"/>
          <w:szCs w:val="22"/>
        </w:rPr>
        <w:t>doprowadzenie do uzyskania ostatecznej i/lub prawomocnej decyzji o pozwoleniu na</w:t>
      </w:r>
      <w:r>
        <w:rPr>
          <w:rFonts w:ascii="Calibri" w:hAnsi="Calibri" w:cs="Calibri"/>
          <w:sz w:val="22"/>
          <w:szCs w:val="22"/>
        </w:rPr>
        <w:t xml:space="preserve"> </w:t>
      </w:r>
      <w:r w:rsidRPr="00CD4A47">
        <w:rPr>
          <w:rFonts w:ascii="Calibri" w:hAnsi="Calibri" w:cs="Calibri"/>
          <w:sz w:val="22"/>
          <w:szCs w:val="22"/>
        </w:rPr>
        <w:t>użytkowanie lub - jeżeli pozwolenie na użytkowanie nie będzie wymagane -</w:t>
      </w:r>
      <w:r>
        <w:rPr>
          <w:rFonts w:ascii="Calibri" w:hAnsi="Calibri" w:cs="Calibri"/>
          <w:sz w:val="22"/>
          <w:szCs w:val="22"/>
        </w:rPr>
        <w:t xml:space="preserve"> </w:t>
      </w:r>
      <w:r w:rsidRPr="00CD4A47">
        <w:rPr>
          <w:rFonts w:ascii="Calibri" w:hAnsi="Calibri" w:cs="Calibri"/>
          <w:sz w:val="22"/>
          <w:szCs w:val="22"/>
        </w:rPr>
        <w:t>zaświadczenia o braku podstaw do wniesienia sprzeciwu, o którym mowa w art. 54 ust.</w:t>
      </w:r>
      <w:r>
        <w:rPr>
          <w:rFonts w:ascii="Calibri" w:hAnsi="Calibri" w:cs="Calibri"/>
          <w:sz w:val="22"/>
          <w:szCs w:val="22"/>
        </w:rPr>
        <w:t xml:space="preserve"> </w:t>
      </w:r>
      <w:r w:rsidRPr="00CD4A47">
        <w:rPr>
          <w:rFonts w:ascii="Calibri" w:hAnsi="Calibri" w:cs="Calibri"/>
          <w:sz w:val="22"/>
          <w:szCs w:val="22"/>
        </w:rPr>
        <w:t>2</w:t>
      </w:r>
      <w:r>
        <w:rPr>
          <w:rFonts w:ascii="Calibri" w:hAnsi="Calibri" w:cs="Calibri"/>
          <w:sz w:val="22"/>
          <w:szCs w:val="22"/>
        </w:rPr>
        <w:t xml:space="preserve"> </w:t>
      </w:r>
      <w:r w:rsidRPr="00CD4A47">
        <w:rPr>
          <w:rFonts w:ascii="Calibri" w:hAnsi="Calibri" w:cs="Calibri"/>
          <w:sz w:val="22"/>
          <w:szCs w:val="22"/>
        </w:rPr>
        <w:t>ustawy Prawo budowlane lub upływu terminu do wniesienia takiego sprzeciwu</w:t>
      </w:r>
      <w:r w:rsidR="00F53E14">
        <w:rPr>
          <w:rFonts w:ascii="Calibri" w:hAnsi="Calibri" w:cs="Calibri"/>
          <w:sz w:val="22"/>
          <w:szCs w:val="22"/>
        </w:rPr>
        <w:t xml:space="preserve"> lub innych równoważnych, wymaganych dokumentów. </w:t>
      </w:r>
    </w:p>
    <w:p w14:paraId="3FF77207" w14:textId="32855B7C" w:rsidR="00CD4A47" w:rsidRPr="00CD4A47" w:rsidRDefault="00CD4A47" w:rsidP="00BB1B81">
      <w:pPr>
        <w:pStyle w:val="Akapitzlist"/>
        <w:numPr>
          <w:ilvl w:val="0"/>
          <w:numId w:val="15"/>
        </w:numPr>
        <w:tabs>
          <w:tab w:val="left" w:pos="5448"/>
        </w:tabs>
        <w:jc w:val="both"/>
        <w:rPr>
          <w:rFonts w:ascii="Calibri" w:hAnsi="Calibri" w:cs="Calibri"/>
          <w:sz w:val="22"/>
          <w:szCs w:val="22"/>
        </w:rPr>
      </w:pPr>
      <w:r w:rsidRPr="00CD4A47">
        <w:rPr>
          <w:rFonts w:ascii="Calibri" w:hAnsi="Calibri" w:cs="Calibri"/>
          <w:sz w:val="22"/>
          <w:szCs w:val="22"/>
        </w:rPr>
        <w:t xml:space="preserve"> Zapewnienie uczestnictwa w przeglądach gwarancyjnych Przedstawiciela Wykonawcy.</w:t>
      </w:r>
    </w:p>
    <w:p w14:paraId="6DB37274" w14:textId="652584E9" w:rsidR="00CD4A47" w:rsidRDefault="00CD4A47" w:rsidP="00BB1B81">
      <w:pPr>
        <w:pStyle w:val="Akapitzlist"/>
        <w:numPr>
          <w:ilvl w:val="0"/>
          <w:numId w:val="15"/>
        </w:numPr>
        <w:tabs>
          <w:tab w:val="left" w:pos="5448"/>
        </w:tabs>
        <w:jc w:val="both"/>
        <w:rPr>
          <w:rFonts w:ascii="Calibri" w:hAnsi="Calibri" w:cs="Calibri"/>
          <w:sz w:val="22"/>
          <w:szCs w:val="22"/>
        </w:rPr>
      </w:pPr>
      <w:r w:rsidRPr="00CD4A47">
        <w:rPr>
          <w:rFonts w:ascii="Calibri" w:hAnsi="Calibri" w:cs="Calibri"/>
          <w:sz w:val="22"/>
          <w:szCs w:val="22"/>
        </w:rPr>
        <w:t>Udostępnienie Zamawiającemu w terminie 7 dni od daty złożenia wniosku przez</w:t>
      </w:r>
      <w:r>
        <w:rPr>
          <w:rFonts w:ascii="Calibri" w:hAnsi="Calibri" w:cs="Calibri"/>
          <w:sz w:val="22"/>
          <w:szCs w:val="22"/>
        </w:rPr>
        <w:t xml:space="preserve"> </w:t>
      </w:r>
      <w:r w:rsidRPr="00CD4A47">
        <w:rPr>
          <w:rFonts w:ascii="Calibri" w:hAnsi="Calibri" w:cs="Calibri"/>
          <w:sz w:val="22"/>
          <w:szCs w:val="22"/>
        </w:rPr>
        <w:t>Zamawiającego wskazanych przez niego pomieszczeń w celu dostawy wyposażenia przez</w:t>
      </w:r>
      <w:r>
        <w:rPr>
          <w:rFonts w:ascii="Calibri" w:hAnsi="Calibri" w:cs="Calibri"/>
          <w:sz w:val="22"/>
          <w:szCs w:val="22"/>
        </w:rPr>
        <w:t xml:space="preserve"> </w:t>
      </w:r>
      <w:r w:rsidRPr="00CD4A47">
        <w:rPr>
          <w:rFonts w:ascii="Calibri" w:hAnsi="Calibri" w:cs="Calibri"/>
          <w:sz w:val="22"/>
          <w:szCs w:val="22"/>
        </w:rPr>
        <w:t>Zamawiającego i współpraca z Zamawiającym w ww. zakresie.</w:t>
      </w:r>
    </w:p>
    <w:p w14:paraId="56E22781" w14:textId="7E6BE80B" w:rsidR="00CD4A47" w:rsidRPr="00CD4A47" w:rsidRDefault="00CD4A47" w:rsidP="00BB1B81">
      <w:pPr>
        <w:pStyle w:val="Akapitzlist"/>
        <w:numPr>
          <w:ilvl w:val="0"/>
          <w:numId w:val="15"/>
        </w:numPr>
        <w:tabs>
          <w:tab w:val="left" w:pos="5448"/>
        </w:tabs>
        <w:jc w:val="both"/>
        <w:rPr>
          <w:rFonts w:ascii="Calibri" w:hAnsi="Calibri" w:cs="Calibri"/>
          <w:sz w:val="22"/>
          <w:szCs w:val="22"/>
        </w:rPr>
      </w:pPr>
      <w:r w:rsidRPr="00CD4A47">
        <w:rPr>
          <w:rFonts w:ascii="Calibri" w:hAnsi="Calibri" w:cs="Calibri"/>
          <w:sz w:val="22"/>
          <w:szCs w:val="22"/>
        </w:rPr>
        <w:t>Sporządzanie wniosków i przestrzeganie obiegu dokumentów zgodnie z procedurami.</w:t>
      </w:r>
    </w:p>
    <w:p w14:paraId="2EDE57AA" w14:textId="0DEED714" w:rsidR="00CD4A47" w:rsidRDefault="00CD4A47" w:rsidP="00BB1B81">
      <w:pPr>
        <w:pStyle w:val="Akapitzlist"/>
        <w:numPr>
          <w:ilvl w:val="0"/>
          <w:numId w:val="15"/>
        </w:numPr>
        <w:tabs>
          <w:tab w:val="left" w:pos="5448"/>
        </w:tabs>
        <w:jc w:val="both"/>
        <w:rPr>
          <w:rFonts w:ascii="Calibri" w:hAnsi="Calibri" w:cs="Calibri"/>
          <w:sz w:val="22"/>
          <w:szCs w:val="22"/>
        </w:rPr>
      </w:pPr>
      <w:r w:rsidRPr="00CD4A47">
        <w:rPr>
          <w:rFonts w:ascii="Calibri" w:hAnsi="Calibri" w:cs="Calibri"/>
          <w:sz w:val="22"/>
          <w:szCs w:val="22"/>
        </w:rPr>
        <w:t>Usunięcie poza Teren budowy wszelkich urządzeń tymczasowych, zaplecza itp. po zakończeniu</w:t>
      </w:r>
      <w:r>
        <w:rPr>
          <w:rFonts w:ascii="Calibri" w:hAnsi="Calibri" w:cs="Calibri"/>
          <w:sz w:val="22"/>
          <w:szCs w:val="22"/>
        </w:rPr>
        <w:t xml:space="preserve"> </w:t>
      </w:r>
      <w:r w:rsidRPr="00CD4A47">
        <w:rPr>
          <w:rFonts w:ascii="Calibri" w:hAnsi="Calibri" w:cs="Calibri"/>
          <w:sz w:val="22"/>
          <w:szCs w:val="22"/>
        </w:rPr>
        <w:t>robót.</w:t>
      </w:r>
    </w:p>
    <w:p w14:paraId="7F53AD16" w14:textId="5486DDC0" w:rsidR="00CD4A47" w:rsidRPr="00E3559E" w:rsidRDefault="00CD4A47" w:rsidP="00BB1B81">
      <w:pPr>
        <w:pStyle w:val="Akapitzlist"/>
        <w:numPr>
          <w:ilvl w:val="0"/>
          <w:numId w:val="15"/>
        </w:numPr>
        <w:tabs>
          <w:tab w:val="left" w:pos="5448"/>
        </w:tabs>
        <w:jc w:val="both"/>
        <w:rPr>
          <w:rFonts w:ascii="Calibri" w:hAnsi="Calibri" w:cs="Calibri"/>
          <w:sz w:val="22"/>
          <w:szCs w:val="22"/>
        </w:rPr>
      </w:pPr>
      <w:r w:rsidRPr="00E3559E">
        <w:rPr>
          <w:rFonts w:ascii="Calibri" w:hAnsi="Calibri" w:cs="Calibri"/>
          <w:sz w:val="22"/>
          <w:szCs w:val="22"/>
        </w:rPr>
        <w:t>Uporządkowanie Terenu budowy po zakończeniu robót, doprowadzenia nawierzchni wjazdu</w:t>
      </w:r>
      <w:r w:rsidR="00E3559E">
        <w:rPr>
          <w:rFonts w:ascii="Calibri" w:hAnsi="Calibri" w:cs="Calibri"/>
          <w:sz w:val="22"/>
          <w:szCs w:val="22"/>
        </w:rPr>
        <w:t xml:space="preserve"> </w:t>
      </w:r>
      <w:r w:rsidRPr="00E3559E">
        <w:rPr>
          <w:rFonts w:ascii="Calibri" w:hAnsi="Calibri" w:cs="Calibri"/>
          <w:sz w:val="22"/>
          <w:szCs w:val="22"/>
        </w:rPr>
        <w:t>oraz obiektów sąsiadujących do stanu sprzed rozpoczęcia budowy łącznie z ewentualnym</w:t>
      </w:r>
      <w:r w:rsidR="00E3559E">
        <w:rPr>
          <w:rFonts w:ascii="Calibri" w:hAnsi="Calibri" w:cs="Calibri"/>
          <w:sz w:val="22"/>
          <w:szCs w:val="22"/>
        </w:rPr>
        <w:t xml:space="preserve"> </w:t>
      </w:r>
      <w:r w:rsidRPr="00E3559E">
        <w:rPr>
          <w:rFonts w:ascii="Calibri" w:hAnsi="Calibri" w:cs="Calibri"/>
          <w:sz w:val="22"/>
          <w:szCs w:val="22"/>
        </w:rPr>
        <w:t>odtworzeniem chodników, jezdni.</w:t>
      </w:r>
    </w:p>
    <w:p w14:paraId="7F3B754C" w14:textId="0D0130B5" w:rsidR="00CD4A47" w:rsidRDefault="00CD4A47" w:rsidP="00BB1B81">
      <w:pPr>
        <w:pStyle w:val="Akapitzlist"/>
        <w:numPr>
          <w:ilvl w:val="0"/>
          <w:numId w:val="15"/>
        </w:numPr>
        <w:tabs>
          <w:tab w:val="left" w:pos="5448"/>
        </w:tabs>
        <w:jc w:val="both"/>
        <w:rPr>
          <w:rFonts w:ascii="Calibri" w:hAnsi="Calibri" w:cs="Calibri"/>
          <w:sz w:val="22"/>
          <w:szCs w:val="22"/>
        </w:rPr>
      </w:pPr>
      <w:r w:rsidRPr="00CD4A47">
        <w:rPr>
          <w:rFonts w:ascii="Calibri" w:hAnsi="Calibri" w:cs="Calibri"/>
          <w:sz w:val="22"/>
          <w:szCs w:val="22"/>
        </w:rPr>
        <w:t>Należyte zabezpieczenie i ponoszenie odpowiedzialności za istniejący obiekt (</w:t>
      </w:r>
      <w:r w:rsidR="00EB6D9E">
        <w:rPr>
          <w:rFonts w:ascii="Calibri" w:hAnsi="Calibri" w:cs="Calibri"/>
          <w:sz w:val="22"/>
          <w:szCs w:val="22"/>
        </w:rPr>
        <w:t>spichlerz</w:t>
      </w:r>
      <w:r w:rsidRPr="00CD4A47">
        <w:rPr>
          <w:rFonts w:ascii="Calibri" w:hAnsi="Calibri" w:cs="Calibri"/>
          <w:sz w:val="22"/>
          <w:szCs w:val="22"/>
        </w:rPr>
        <w:t>)</w:t>
      </w:r>
      <w:r w:rsidR="00E3559E">
        <w:rPr>
          <w:rFonts w:ascii="Calibri" w:hAnsi="Calibri" w:cs="Calibri"/>
          <w:sz w:val="22"/>
          <w:szCs w:val="22"/>
        </w:rPr>
        <w:t xml:space="preserve"> </w:t>
      </w:r>
      <w:r w:rsidRPr="00E3559E">
        <w:rPr>
          <w:rFonts w:ascii="Calibri" w:hAnsi="Calibri" w:cs="Calibri"/>
          <w:sz w:val="22"/>
          <w:szCs w:val="22"/>
        </w:rPr>
        <w:t>przeznaczony do rozbiórki</w:t>
      </w:r>
      <w:r w:rsidR="007140A3">
        <w:rPr>
          <w:rFonts w:ascii="Calibri" w:hAnsi="Calibri" w:cs="Calibri"/>
          <w:sz w:val="22"/>
          <w:szCs w:val="22"/>
        </w:rPr>
        <w:t xml:space="preserve"> </w:t>
      </w:r>
      <w:r w:rsidRPr="00E3559E">
        <w:rPr>
          <w:rFonts w:ascii="Calibri" w:hAnsi="Calibri" w:cs="Calibri"/>
          <w:sz w:val="22"/>
          <w:szCs w:val="22"/>
        </w:rPr>
        <w:t>wybudowany obiekt (</w:t>
      </w:r>
      <w:r w:rsidR="007140A3">
        <w:rPr>
          <w:rFonts w:ascii="Calibri" w:hAnsi="Calibri" w:cs="Calibri"/>
          <w:sz w:val="22"/>
          <w:szCs w:val="22"/>
        </w:rPr>
        <w:t>spichlerz)</w:t>
      </w:r>
      <w:r w:rsidRPr="00E3559E">
        <w:rPr>
          <w:rFonts w:ascii="Calibri" w:hAnsi="Calibri" w:cs="Calibri"/>
          <w:sz w:val="22"/>
          <w:szCs w:val="22"/>
        </w:rPr>
        <w:t xml:space="preserve"> do czasu </w:t>
      </w:r>
      <w:r w:rsidR="00EB6D9E">
        <w:rPr>
          <w:rFonts w:ascii="Calibri" w:hAnsi="Calibri" w:cs="Calibri"/>
          <w:sz w:val="22"/>
          <w:szCs w:val="22"/>
        </w:rPr>
        <w:t xml:space="preserve">odebrania zamówienia i poświadczenia tego faktu protokołem odbioru końcowego. </w:t>
      </w:r>
    </w:p>
    <w:p w14:paraId="58E47327" w14:textId="0E166FD0" w:rsidR="00CD4A47" w:rsidRPr="00E3559E" w:rsidRDefault="00CD4A47" w:rsidP="00BB1B81">
      <w:pPr>
        <w:pStyle w:val="Akapitzlist"/>
        <w:numPr>
          <w:ilvl w:val="0"/>
          <w:numId w:val="15"/>
        </w:numPr>
        <w:tabs>
          <w:tab w:val="left" w:pos="5448"/>
        </w:tabs>
        <w:jc w:val="both"/>
        <w:rPr>
          <w:rFonts w:ascii="Calibri" w:hAnsi="Calibri" w:cs="Calibri"/>
          <w:sz w:val="22"/>
          <w:szCs w:val="22"/>
        </w:rPr>
      </w:pPr>
      <w:r w:rsidRPr="00E3559E">
        <w:rPr>
          <w:rFonts w:ascii="Calibri" w:hAnsi="Calibri" w:cs="Calibri"/>
          <w:sz w:val="22"/>
          <w:szCs w:val="22"/>
        </w:rPr>
        <w:t>Utrzymywanie na własny koszt i ryzyko elementów zagospodarowania terenu na obszarze</w:t>
      </w:r>
    </w:p>
    <w:p w14:paraId="4F22957B" w14:textId="77777777" w:rsidR="00CD4A47" w:rsidRPr="00CD4A47" w:rsidRDefault="00CD4A47" w:rsidP="00BB1B81">
      <w:pPr>
        <w:pStyle w:val="Akapitzlist"/>
        <w:tabs>
          <w:tab w:val="left" w:pos="5448"/>
        </w:tabs>
        <w:jc w:val="both"/>
        <w:rPr>
          <w:rFonts w:ascii="Calibri" w:hAnsi="Calibri" w:cs="Calibri"/>
          <w:sz w:val="22"/>
          <w:szCs w:val="22"/>
        </w:rPr>
      </w:pPr>
      <w:r w:rsidRPr="00CD4A47">
        <w:rPr>
          <w:rFonts w:ascii="Calibri" w:hAnsi="Calibri" w:cs="Calibri"/>
          <w:sz w:val="22"/>
          <w:szCs w:val="22"/>
        </w:rPr>
        <w:lastRenderedPageBreak/>
        <w:t>realizacji Inwestycji.</w:t>
      </w:r>
    </w:p>
    <w:p w14:paraId="02EC6E3B" w14:textId="1C94FA42" w:rsidR="00CD4A47" w:rsidRPr="00E3559E" w:rsidRDefault="00CD4A47" w:rsidP="00BB1B81">
      <w:pPr>
        <w:pStyle w:val="Akapitzlist"/>
        <w:numPr>
          <w:ilvl w:val="0"/>
          <w:numId w:val="15"/>
        </w:numPr>
        <w:tabs>
          <w:tab w:val="left" w:pos="5448"/>
        </w:tabs>
        <w:jc w:val="both"/>
        <w:rPr>
          <w:rFonts w:ascii="Calibri" w:hAnsi="Calibri" w:cs="Calibri"/>
          <w:sz w:val="22"/>
          <w:szCs w:val="22"/>
        </w:rPr>
      </w:pPr>
      <w:r w:rsidRPr="00CD4A47">
        <w:rPr>
          <w:rFonts w:ascii="Calibri" w:hAnsi="Calibri" w:cs="Calibri"/>
          <w:sz w:val="22"/>
          <w:szCs w:val="22"/>
        </w:rPr>
        <w:t>Przeszkolenie osób wskazanych przez Zamawiającego (maksymalnie 5 osób) w zakresie obsługi</w:t>
      </w:r>
      <w:r w:rsidR="00E3559E">
        <w:rPr>
          <w:rFonts w:ascii="Calibri" w:hAnsi="Calibri" w:cs="Calibri"/>
          <w:sz w:val="22"/>
          <w:szCs w:val="22"/>
        </w:rPr>
        <w:t xml:space="preserve"> </w:t>
      </w:r>
      <w:r w:rsidRPr="00E3559E">
        <w:rPr>
          <w:rFonts w:ascii="Calibri" w:hAnsi="Calibri" w:cs="Calibri"/>
          <w:sz w:val="22"/>
          <w:szCs w:val="22"/>
        </w:rPr>
        <w:t>i utrzymania urządzeń, systemów i oprogramowania dostarczonego w ramach Umowy Zamawiający nie przewiduje przekazywania Wykonawcy danych osobowych osób</w:t>
      </w:r>
      <w:r w:rsidR="00E3559E">
        <w:rPr>
          <w:rFonts w:ascii="Calibri" w:hAnsi="Calibri" w:cs="Calibri"/>
          <w:sz w:val="22"/>
          <w:szCs w:val="22"/>
        </w:rPr>
        <w:t xml:space="preserve"> </w:t>
      </w:r>
      <w:r w:rsidRPr="00E3559E">
        <w:rPr>
          <w:rFonts w:ascii="Calibri" w:hAnsi="Calibri" w:cs="Calibri"/>
          <w:sz w:val="22"/>
          <w:szCs w:val="22"/>
        </w:rPr>
        <w:t>uczestniczących w szkoleniu; weryﬁkację tożsamości ww. osób przeprowadzi Zamawiający we</w:t>
      </w:r>
      <w:r w:rsidR="00E3559E">
        <w:rPr>
          <w:rFonts w:ascii="Calibri" w:hAnsi="Calibri" w:cs="Calibri"/>
          <w:sz w:val="22"/>
          <w:szCs w:val="22"/>
        </w:rPr>
        <w:t xml:space="preserve"> </w:t>
      </w:r>
      <w:r w:rsidRPr="00E3559E">
        <w:rPr>
          <w:rFonts w:ascii="Calibri" w:hAnsi="Calibri" w:cs="Calibri"/>
          <w:sz w:val="22"/>
          <w:szCs w:val="22"/>
        </w:rPr>
        <w:t>własnym zakresie.</w:t>
      </w:r>
    </w:p>
    <w:p w14:paraId="7500475F" w14:textId="2548D63D" w:rsidR="00CD4A47" w:rsidRDefault="00CD4A47" w:rsidP="00BB1B81">
      <w:pPr>
        <w:pStyle w:val="Akapitzlist"/>
        <w:numPr>
          <w:ilvl w:val="0"/>
          <w:numId w:val="15"/>
        </w:numPr>
        <w:tabs>
          <w:tab w:val="left" w:pos="5448"/>
        </w:tabs>
        <w:jc w:val="both"/>
        <w:rPr>
          <w:rFonts w:ascii="Calibri" w:hAnsi="Calibri" w:cs="Calibri"/>
          <w:sz w:val="22"/>
          <w:szCs w:val="22"/>
        </w:rPr>
      </w:pPr>
      <w:r w:rsidRPr="00CD4A47">
        <w:rPr>
          <w:rFonts w:ascii="Calibri" w:hAnsi="Calibri" w:cs="Calibri"/>
          <w:sz w:val="22"/>
          <w:szCs w:val="22"/>
        </w:rPr>
        <w:t>Umożliwienie wstępu na Teren budowy pracownikom organów nadzoru budowlanego, do</w:t>
      </w:r>
      <w:r w:rsidR="00E3559E">
        <w:rPr>
          <w:rFonts w:ascii="Calibri" w:hAnsi="Calibri" w:cs="Calibri"/>
          <w:sz w:val="22"/>
          <w:szCs w:val="22"/>
        </w:rPr>
        <w:t xml:space="preserve"> </w:t>
      </w:r>
      <w:r w:rsidRPr="00E3559E">
        <w:rPr>
          <w:rFonts w:ascii="Calibri" w:hAnsi="Calibri" w:cs="Calibri"/>
          <w:sz w:val="22"/>
          <w:szCs w:val="22"/>
        </w:rPr>
        <w:t>których należy wykonywanie zadań określonych ustawą Prawo budowlane lub innych organów</w:t>
      </w:r>
      <w:r w:rsidR="00E3559E">
        <w:rPr>
          <w:rFonts w:ascii="Calibri" w:hAnsi="Calibri" w:cs="Calibri"/>
          <w:sz w:val="22"/>
          <w:szCs w:val="22"/>
        </w:rPr>
        <w:t xml:space="preserve"> </w:t>
      </w:r>
      <w:r w:rsidRPr="00E3559E">
        <w:rPr>
          <w:rFonts w:ascii="Calibri" w:hAnsi="Calibri" w:cs="Calibri"/>
          <w:sz w:val="22"/>
          <w:szCs w:val="22"/>
        </w:rPr>
        <w:t>kontrolnych i udostępnienia im danych i informacji wymaganych przez przepisy stosownych</w:t>
      </w:r>
      <w:r w:rsidR="00E3559E">
        <w:rPr>
          <w:rFonts w:ascii="Calibri" w:hAnsi="Calibri" w:cs="Calibri"/>
          <w:sz w:val="22"/>
          <w:szCs w:val="22"/>
        </w:rPr>
        <w:t xml:space="preserve"> </w:t>
      </w:r>
      <w:r w:rsidRPr="00E3559E">
        <w:rPr>
          <w:rFonts w:ascii="Calibri" w:hAnsi="Calibri" w:cs="Calibri"/>
          <w:sz w:val="22"/>
          <w:szCs w:val="22"/>
        </w:rPr>
        <w:t>ustaw.</w:t>
      </w:r>
    </w:p>
    <w:p w14:paraId="33DB946E" w14:textId="67412632" w:rsidR="00E3559E" w:rsidRPr="00E3559E" w:rsidRDefault="00E3559E" w:rsidP="00BB1B81">
      <w:pPr>
        <w:pStyle w:val="Akapitzlist"/>
        <w:numPr>
          <w:ilvl w:val="0"/>
          <w:numId w:val="15"/>
        </w:numPr>
        <w:tabs>
          <w:tab w:val="left" w:pos="5448"/>
        </w:tabs>
        <w:jc w:val="both"/>
        <w:rPr>
          <w:rFonts w:ascii="Calibri" w:hAnsi="Calibri" w:cs="Calibri"/>
          <w:sz w:val="22"/>
          <w:szCs w:val="22"/>
        </w:rPr>
      </w:pPr>
      <w:r w:rsidRPr="00E3559E">
        <w:rPr>
          <w:rFonts w:ascii="Calibri" w:hAnsi="Calibri" w:cs="Calibri"/>
          <w:sz w:val="22"/>
          <w:szCs w:val="22"/>
        </w:rPr>
        <w:t>Zapewnienie wstępu na Teren budowy w terminie wyznaczonym przez Zamawiającego</w:t>
      </w:r>
      <w:r>
        <w:rPr>
          <w:rFonts w:ascii="Calibri" w:hAnsi="Calibri" w:cs="Calibri"/>
          <w:sz w:val="22"/>
          <w:szCs w:val="22"/>
        </w:rPr>
        <w:t xml:space="preserve"> </w:t>
      </w:r>
      <w:r w:rsidRPr="00E3559E">
        <w:rPr>
          <w:rFonts w:ascii="Calibri" w:hAnsi="Calibri" w:cs="Calibri"/>
          <w:sz w:val="22"/>
          <w:szCs w:val="22"/>
        </w:rPr>
        <w:t>wskazanych przez niego osób innych niż wymienione powyżej.</w:t>
      </w:r>
    </w:p>
    <w:p w14:paraId="0F8F99FA" w14:textId="32CFDA6F" w:rsidR="00E3559E" w:rsidRPr="00E3559E" w:rsidRDefault="00E3559E" w:rsidP="00BB1B81">
      <w:pPr>
        <w:pStyle w:val="Akapitzlist"/>
        <w:numPr>
          <w:ilvl w:val="0"/>
          <w:numId w:val="15"/>
        </w:numPr>
        <w:tabs>
          <w:tab w:val="left" w:pos="5448"/>
        </w:tabs>
        <w:jc w:val="both"/>
        <w:rPr>
          <w:rFonts w:ascii="Calibri" w:hAnsi="Calibri" w:cs="Calibri"/>
          <w:sz w:val="22"/>
          <w:szCs w:val="22"/>
        </w:rPr>
      </w:pPr>
      <w:r w:rsidRPr="00E3559E">
        <w:rPr>
          <w:rFonts w:ascii="Calibri" w:hAnsi="Calibri" w:cs="Calibri"/>
          <w:sz w:val="22"/>
          <w:szCs w:val="22"/>
        </w:rPr>
        <w:t>Naprawienie wszelkich szkód w mieniu nie będącym przedmiotem budowy, przebudowy i</w:t>
      </w:r>
      <w:r>
        <w:rPr>
          <w:rFonts w:ascii="Calibri" w:hAnsi="Calibri" w:cs="Calibri"/>
          <w:sz w:val="22"/>
          <w:szCs w:val="22"/>
        </w:rPr>
        <w:t xml:space="preserve"> </w:t>
      </w:r>
      <w:r w:rsidRPr="00E3559E">
        <w:rPr>
          <w:rFonts w:ascii="Calibri" w:hAnsi="Calibri" w:cs="Calibri"/>
          <w:sz w:val="22"/>
          <w:szCs w:val="22"/>
        </w:rPr>
        <w:t>rozbudowy, powstałych w związku z prowadzonymi robotami budowlanymi.</w:t>
      </w:r>
    </w:p>
    <w:p w14:paraId="6928FD7C" w14:textId="6177C047" w:rsidR="00E3559E" w:rsidRDefault="00E3559E" w:rsidP="00BB1B81">
      <w:pPr>
        <w:pStyle w:val="Akapitzlist"/>
        <w:numPr>
          <w:ilvl w:val="0"/>
          <w:numId w:val="15"/>
        </w:numPr>
        <w:tabs>
          <w:tab w:val="left" w:pos="5448"/>
        </w:tabs>
        <w:jc w:val="both"/>
        <w:rPr>
          <w:rFonts w:ascii="Calibri" w:hAnsi="Calibri" w:cs="Calibri"/>
          <w:sz w:val="22"/>
          <w:szCs w:val="22"/>
        </w:rPr>
      </w:pPr>
      <w:r w:rsidRPr="00E3559E">
        <w:rPr>
          <w:rFonts w:ascii="Calibri" w:hAnsi="Calibri" w:cs="Calibri"/>
          <w:sz w:val="22"/>
          <w:szCs w:val="22"/>
        </w:rPr>
        <w:t>Współpraca z Zamawiającym w zakresie działań promocyjnych i informacyjnych dotyczących</w:t>
      </w:r>
      <w:r>
        <w:rPr>
          <w:rFonts w:ascii="Calibri" w:hAnsi="Calibri" w:cs="Calibri"/>
          <w:sz w:val="22"/>
          <w:szCs w:val="22"/>
        </w:rPr>
        <w:t xml:space="preserve"> </w:t>
      </w:r>
      <w:r w:rsidRPr="00E3559E">
        <w:rPr>
          <w:rFonts w:ascii="Calibri" w:hAnsi="Calibri" w:cs="Calibri"/>
          <w:sz w:val="22"/>
          <w:szCs w:val="22"/>
        </w:rPr>
        <w:t>przedmiotu Umowy i realizowanego Obiektu, w szczególności opracowywanie i przekazywanie</w:t>
      </w:r>
      <w:r>
        <w:rPr>
          <w:rFonts w:ascii="Calibri" w:hAnsi="Calibri" w:cs="Calibri"/>
          <w:sz w:val="22"/>
          <w:szCs w:val="22"/>
        </w:rPr>
        <w:t xml:space="preserve"> </w:t>
      </w:r>
      <w:r w:rsidRPr="00E3559E">
        <w:rPr>
          <w:rFonts w:ascii="Calibri" w:hAnsi="Calibri" w:cs="Calibri"/>
          <w:sz w:val="22"/>
          <w:szCs w:val="22"/>
        </w:rPr>
        <w:t>Zamawiającemu w terminach przez niego wyznaczonych, wskazanych przez Zamawiającego</w:t>
      </w:r>
      <w:r>
        <w:rPr>
          <w:rFonts w:ascii="Calibri" w:hAnsi="Calibri" w:cs="Calibri"/>
          <w:sz w:val="22"/>
          <w:szCs w:val="22"/>
        </w:rPr>
        <w:t xml:space="preserve"> </w:t>
      </w:r>
      <w:r w:rsidRPr="00E3559E">
        <w:rPr>
          <w:rFonts w:ascii="Calibri" w:hAnsi="Calibri" w:cs="Calibri"/>
          <w:sz w:val="22"/>
          <w:szCs w:val="22"/>
        </w:rPr>
        <w:t>informacji o Przedmiocie umowy, uzgadnianie z Zamawiającym wszelkich umieszczanych przez</w:t>
      </w:r>
      <w:r>
        <w:rPr>
          <w:rFonts w:ascii="Calibri" w:hAnsi="Calibri" w:cs="Calibri"/>
          <w:sz w:val="22"/>
          <w:szCs w:val="22"/>
        </w:rPr>
        <w:t xml:space="preserve"> </w:t>
      </w:r>
      <w:r w:rsidRPr="00E3559E">
        <w:rPr>
          <w:rFonts w:ascii="Calibri" w:hAnsi="Calibri" w:cs="Calibri"/>
          <w:sz w:val="22"/>
          <w:szCs w:val="22"/>
        </w:rPr>
        <w:t>Wykonawcę na Terenie budowy, ogrodzeniu, a także w przestrzeni publicznej (prasie,</w:t>
      </w:r>
      <w:r>
        <w:rPr>
          <w:rFonts w:ascii="Calibri" w:hAnsi="Calibri" w:cs="Calibri"/>
          <w:sz w:val="22"/>
          <w:szCs w:val="22"/>
        </w:rPr>
        <w:t xml:space="preserve"> </w:t>
      </w:r>
      <w:r w:rsidRPr="00E3559E">
        <w:rPr>
          <w:rFonts w:ascii="Calibri" w:hAnsi="Calibri" w:cs="Calibri"/>
          <w:sz w:val="22"/>
          <w:szCs w:val="22"/>
        </w:rPr>
        <w:t>Internecie, mediach społecznościowych lub jakichkolwiek innych miejscach informacjach o</w:t>
      </w:r>
      <w:r>
        <w:rPr>
          <w:rFonts w:ascii="Calibri" w:hAnsi="Calibri" w:cs="Calibri"/>
          <w:sz w:val="22"/>
          <w:szCs w:val="22"/>
        </w:rPr>
        <w:t xml:space="preserve"> </w:t>
      </w:r>
      <w:r w:rsidRPr="00E3559E">
        <w:rPr>
          <w:rFonts w:ascii="Calibri" w:hAnsi="Calibri" w:cs="Calibri"/>
          <w:sz w:val="22"/>
          <w:szCs w:val="22"/>
        </w:rPr>
        <w:t>Przedmiocie umowy oraz realizowanym obiekcie.</w:t>
      </w:r>
    </w:p>
    <w:p w14:paraId="4442B7C5" w14:textId="234A13E4" w:rsidR="00E3559E" w:rsidRPr="00E3559E" w:rsidRDefault="00E3559E" w:rsidP="00BB1B81">
      <w:pPr>
        <w:pStyle w:val="Akapitzlist"/>
        <w:numPr>
          <w:ilvl w:val="0"/>
          <w:numId w:val="15"/>
        </w:numPr>
        <w:tabs>
          <w:tab w:val="left" w:pos="5448"/>
        </w:tabs>
        <w:jc w:val="both"/>
        <w:rPr>
          <w:rFonts w:ascii="Calibri" w:hAnsi="Calibri" w:cs="Calibri"/>
          <w:sz w:val="22"/>
          <w:szCs w:val="22"/>
        </w:rPr>
      </w:pPr>
      <w:r w:rsidRPr="00E3559E">
        <w:rPr>
          <w:rFonts w:ascii="Calibri" w:hAnsi="Calibri" w:cs="Calibri"/>
          <w:sz w:val="22"/>
          <w:szCs w:val="22"/>
        </w:rPr>
        <w:t>Uzgadnianie z Zamawiającym możliwości zamieszczenia, treści, rozmiarów, umiejscowienia</w:t>
      </w:r>
      <w:r>
        <w:rPr>
          <w:rFonts w:ascii="Calibri" w:hAnsi="Calibri" w:cs="Calibri"/>
          <w:sz w:val="22"/>
          <w:szCs w:val="22"/>
        </w:rPr>
        <w:t xml:space="preserve"> </w:t>
      </w:r>
      <w:r w:rsidRPr="00E3559E">
        <w:rPr>
          <w:rFonts w:ascii="Calibri" w:hAnsi="Calibri" w:cs="Calibri"/>
          <w:sz w:val="22"/>
          <w:szCs w:val="22"/>
        </w:rPr>
        <w:t>wszelkich oznaczeń, tablic informacyjnych i reklam Wykonawcy, które Wykonawca zamierza</w:t>
      </w:r>
      <w:r>
        <w:rPr>
          <w:rFonts w:ascii="Calibri" w:hAnsi="Calibri" w:cs="Calibri"/>
          <w:sz w:val="22"/>
          <w:szCs w:val="22"/>
        </w:rPr>
        <w:t xml:space="preserve"> </w:t>
      </w:r>
      <w:r w:rsidRPr="00E3559E">
        <w:rPr>
          <w:rFonts w:ascii="Calibri" w:hAnsi="Calibri" w:cs="Calibri"/>
          <w:sz w:val="22"/>
          <w:szCs w:val="22"/>
        </w:rPr>
        <w:t>umieścić na ogrodzeniu lub w innych miejscach na terenie budowy, widocznych dla osób</w:t>
      </w:r>
      <w:r>
        <w:rPr>
          <w:rFonts w:ascii="Calibri" w:hAnsi="Calibri" w:cs="Calibri"/>
          <w:sz w:val="22"/>
          <w:szCs w:val="22"/>
        </w:rPr>
        <w:t xml:space="preserve"> </w:t>
      </w:r>
      <w:r w:rsidRPr="00E3559E">
        <w:rPr>
          <w:rFonts w:ascii="Calibri" w:hAnsi="Calibri" w:cs="Calibri"/>
          <w:sz w:val="22"/>
          <w:szCs w:val="22"/>
        </w:rPr>
        <w:t>niezwiązanych z realizacją Przedmiotu umowy.</w:t>
      </w:r>
    </w:p>
    <w:p w14:paraId="55B6858F" w14:textId="07FFE7D2" w:rsidR="00E3559E" w:rsidRPr="00E3559E" w:rsidRDefault="00E3559E" w:rsidP="00BB1B81">
      <w:pPr>
        <w:pStyle w:val="Akapitzlist"/>
        <w:numPr>
          <w:ilvl w:val="0"/>
          <w:numId w:val="15"/>
        </w:numPr>
        <w:tabs>
          <w:tab w:val="left" w:pos="5448"/>
        </w:tabs>
        <w:jc w:val="both"/>
        <w:rPr>
          <w:rFonts w:ascii="Calibri" w:hAnsi="Calibri" w:cs="Calibri"/>
          <w:sz w:val="22"/>
          <w:szCs w:val="22"/>
        </w:rPr>
      </w:pPr>
      <w:r w:rsidRPr="00E3559E">
        <w:rPr>
          <w:rFonts w:ascii="Calibri" w:hAnsi="Calibri" w:cs="Calibri"/>
          <w:sz w:val="22"/>
          <w:szCs w:val="22"/>
        </w:rPr>
        <w:t>Sporządzanie na wniosek Zamawiającego i zgodnie z jego wytycznymi dokumentów</w:t>
      </w:r>
      <w:r>
        <w:rPr>
          <w:rFonts w:ascii="Calibri" w:hAnsi="Calibri" w:cs="Calibri"/>
          <w:sz w:val="22"/>
          <w:szCs w:val="22"/>
        </w:rPr>
        <w:t xml:space="preserve"> </w:t>
      </w:r>
      <w:r w:rsidRPr="00E3559E">
        <w:rPr>
          <w:rFonts w:ascii="Calibri" w:hAnsi="Calibri" w:cs="Calibri"/>
          <w:sz w:val="22"/>
          <w:szCs w:val="22"/>
        </w:rPr>
        <w:t>niezbędnych do prawidłowego udokumentowania kosztów związanych z realizacj</w:t>
      </w:r>
      <w:r>
        <w:rPr>
          <w:rFonts w:ascii="Calibri" w:hAnsi="Calibri" w:cs="Calibri"/>
          <w:sz w:val="22"/>
          <w:szCs w:val="22"/>
        </w:rPr>
        <w:t xml:space="preserve">i </w:t>
      </w:r>
      <w:r w:rsidRPr="00E3559E">
        <w:rPr>
          <w:rFonts w:ascii="Calibri" w:hAnsi="Calibri" w:cs="Calibri"/>
          <w:sz w:val="22"/>
          <w:szCs w:val="22"/>
        </w:rPr>
        <w:t>Przedmiotu</w:t>
      </w:r>
      <w:r>
        <w:rPr>
          <w:rFonts w:ascii="Calibri" w:hAnsi="Calibri" w:cs="Calibri"/>
          <w:sz w:val="22"/>
          <w:szCs w:val="22"/>
        </w:rPr>
        <w:t xml:space="preserve"> </w:t>
      </w:r>
      <w:r w:rsidRPr="00E3559E">
        <w:rPr>
          <w:rFonts w:ascii="Calibri" w:hAnsi="Calibri" w:cs="Calibri"/>
          <w:sz w:val="22"/>
          <w:szCs w:val="22"/>
        </w:rPr>
        <w:t>umowy.</w:t>
      </w:r>
    </w:p>
    <w:p w14:paraId="465EDCB2" w14:textId="69B70EC8" w:rsidR="00E3559E" w:rsidRPr="00E3559E" w:rsidRDefault="00E3559E" w:rsidP="00BB1B81">
      <w:pPr>
        <w:pStyle w:val="Akapitzlist"/>
        <w:numPr>
          <w:ilvl w:val="0"/>
          <w:numId w:val="15"/>
        </w:numPr>
        <w:tabs>
          <w:tab w:val="left" w:pos="5448"/>
        </w:tabs>
        <w:jc w:val="both"/>
        <w:rPr>
          <w:rFonts w:ascii="Calibri" w:hAnsi="Calibri" w:cs="Calibri"/>
          <w:sz w:val="22"/>
          <w:szCs w:val="22"/>
        </w:rPr>
      </w:pPr>
      <w:r w:rsidRPr="00E3559E">
        <w:rPr>
          <w:rFonts w:ascii="Calibri" w:hAnsi="Calibri" w:cs="Calibri"/>
          <w:sz w:val="22"/>
          <w:szCs w:val="22"/>
        </w:rPr>
        <w:t>Sporządzenie po zakończeniu realizacji robót budowlanych i przedłożenie Zamawiającemu wraz</w:t>
      </w:r>
      <w:r>
        <w:rPr>
          <w:rFonts w:ascii="Calibri" w:hAnsi="Calibri" w:cs="Calibri"/>
          <w:sz w:val="22"/>
          <w:szCs w:val="22"/>
        </w:rPr>
        <w:t xml:space="preserve"> </w:t>
      </w:r>
      <w:r w:rsidRPr="00E3559E">
        <w:rPr>
          <w:rFonts w:ascii="Calibri" w:hAnsi="Calibri" w:cs="Calibri"/>
          <w:sz w:val="22"/>
          <w:szCs w:val="22"/>
        </w:rPr>
        <w:t>z operatem kolaudacyjnym tabelarycznego zestawienia wykonanych elementów z podziałem</w:t>
      </w:r>
      <w:r>
        <w:rPr>
          <w:rFonts w:ascii="Calibri" w:hAnsi="Calibri" w:cs="Calibri"/>
          <w:sz w:val="22"/>
          <w:szCs w:val="22"/>
        </w:rPr>
        <w:t xml:space="preserve"> </w:t>
      </w:r>
      <w:r w:rsidRPr="00E3559E">
        <w:rPr>
          <w:rFonts w:ascii="Calibri" w:hAnsi="Calibri" w:cs="Calibri"/>
          <w:sz w:val="22"/>
          <w:szCs w:val="22"/>
        </w:rPr>
        <w:t>na rodzaje robót i wykazem wyposażenia z opisem kluczowych parametrów i z przypisanymi</w:t>
      </w:r>
      <w:r>
        <w:rPr>
          <w:rFonts w:ascii="Calibri" w:hAnsi="Calibri" w:cs="Calibri"/>
          <w:sz w:val="22"/>
          <w:szCs w:val="22"/>
        </w:rPr>
        <w:t xml:space="preserve"> </w:t>
      </w:r>
      <w:r w:rsidRPr="00E3559E">
        <w:rPr>
          <w:rFonts w:ascii="Calibri" w:hAnsi="Calibri" w:cs="Calibri"/>
          <w:sz w:val="22"/>
          <w:szCs w:val="22"/>
        </w:rPr>
        <w:t>kwotami - w celu sporządzenia dokumentów OT, zgodnie z obowiązującymi przepisami</w:t>
      </w:r>
      <w:r>
        <w:rPr>
          <w:rFonts w:ascii="Calibri" w:hAnsi="Calibri" w:cs="Calibri"/>
          <w:sz w:val="22"/>
          <w:szCs w:val="22"/>
        </w:rPr>
        <w:t xml:space="preserve"> </w:t>
      </w:r>
      <w:r w:rsidRPr="00E3559E">
        <w:rPr>
          <w:rFonts w:ascii="Calibri" w:hAnsi="Calibri" w:cs="Calibri"/>
          <w:sz w:val="22"/>
          <w:szCs w:val="22"/>
        </w:rPr>
        <w:t>dotyczącymi ewidencji środków trwałych.</w:t>
      </w:r>
    </w:p>
    <w:p w14:paraId="6D373E69" w14:textId="77777777" w:rsidR="00E3559E" w:rsidRDefault="00E3559E" w:rsidP="00BB1B81">
      <w:pPr>
        <w:pStyle w:val="Akapitzlist"/>
        <w:numPr>
          <w:ilvl w:val="0"/>
          <w:numId w:val="15"/>
        </w:numPr>
        <w:tabs>
          <w:tab w:val="left" w:pos="5448"/>
        </w:tabs>
        <w:jc w:val="both"/>
        <w:rPr>
          <w:rFonts w:ascii="Calibri" w:hAnsi="Calibri" w:cs="Calibri"/>
          <w:sz w:val="22"/>
          <w:szCs w:val="22"/>
        </w:rPr>
      </w:pPr>
      <w:r w:rsidRPr="00E3559E">
        <w:rPr>
          <w:rFonts w:ascii="Calibri" w:hAnsi="Calibri" w:cs="Calibri"/>
          <w:sz w:val="22"/>
          <w:szCs w:val="22"/>
        </w:rPr>
        <w:t>Zgłaszanie robót ulegających zakryciu lub zanikających.</w:t>
      </w:r>
      <w:r>
        <w:rPr>
          <w:rFonts w:ascii="Calibri" w:hAnsi="Calibri" w:cs="Calibri"/>
          <w:sz w:val="22"/>
          <w:szCs w:val="22"/>
        </w:rPr>
        <w:t xml:space="preserve"> </w:t>
      </w:r>
    </w:p>
    <w:p w14:paraId="772BBDE5" w14:textId="52EC1E75" w:rsidR="00E3559E" w:rsidRPr="00E3559E" w:rsidRDefault="00E3559E" w:rsidP="00BB1B81">
      <w:pPr>
        <w:pStyle w:val="Akapitzlist"/>
        <w:numPr>
          <w:ilvl w:val="0"/>
          <w:numId w:val="15"/>
        </w:numPr>
        <w:tabs>
          <w:tab w:val="left" w:pos="5448"/>
        </w:tabs>
        <w:jc w:val="both"/>
        <w:rPr>
          <w:rFonts w:ascii="Calibri" w:hAnsi="Calibri" w:cs="Calibri"/>
          <w:sz w:val="22"/>
          <w:szCs w:val="22"/>
        </w:rPr>
      </w:pPr>
      <w:r w:rsidRPr="00E3559E">
        <w:rPr>
          <w:rFonts w:ascii="Calibri" w:hAnsi="Calibri" w:cs="Calibri"/>
          <w:sz w:val="22"/>
          <w:szCs w:val="22"/>
        </w:rPr>
        <w:t>Wykonanie na własny koszt odkrywki elementów robót budzących wątpliwość w celu</w:t>
      </w:r>
      <w:r>
        <w:rPr>
          <w:rFonts w:ascii="Calibri" w:hAnsi="Calibri" w:cs="Calibri"/>
          <w:sz w:val="22"/>
          <w:szCs w:val="22"/>
        </w:rPr>
        <w:t xml:space="preserve"> </w:t>
      </w:r>
      <w:r w:rsidRPr="00E3559E">
        <w:rPr>
          <w:rFonts w:ascii="Calibri" w:hAnsi="Calibri" w:cs="Calibri"/>
          <w:sz w:val="22"/>
          <w:szCs w:val="22"/>
        </w:rPr>
        <w:t>sprawdzenia jakości ich wykonania, w szczególności jeżeli wykonanie tych robót nie zostało</w:t>
      </w:r>
      <w:r>
        <w:rPr>
          <w:rFonts w:ascii="Calibri" w:hAnsi="Calibri" w:cs="Calibri"/>
          <w:sz w:val="22"/>
          <w:szCs w:val="22"/>
        </w:rPr>
        <w:t xml:space="preserve"> </w:t>
      </w:r>
      <w:r w:rsidRPr="00E3559E">
        <w:rPr>
          <w:rFonts w:ascii="Calibri" w:hAnsi="Calibri" w:cs="Calibri"/>
          <w:sz w:val="22"/>
          <w:szCs w:val="22"/>
        </w:rPr>
        <w:t>zgłoszone Inspektorowi Nadzoru do sprawdzenia przed ich zakryciem.</w:t>
      </w:r>
    </w:p>
    <w:p w14:paraId="34E314C4" w14:textId="2E0B2E56" w:rsidR="00E3559E" w:rsidRPr="00E3559E" w:rsidRDefault="00E3559E" w:rsidP="00BB1B81">
      <w:pPr>
        <w:pStyle w:val="Akapitzlist"/>
        <w:numPr>
          <w:ilvl w:val="0"/>
          <w:numId w:val="15"/>
        </w:numPr>
        <w:tabs>
          <w:tab w:val="left" w:pos="5448"/>
        </w:tabs>
        <w:jc w:val="both"/>
        <w:rPr>
          <w:rFonts w:ascii="Calibri" w:hAnsi="Calibri" w:cs="Calibri"/>
          <w:sz w:val="22"/>
          <w:szCs w:val="22"/>
        </w:rPr>
      </w:pPr>
      <w:r w:rsidRPr="00E3559E">
        <w:rPr>
          <w:rFonts w:ascii="Calibri" w:hAnsi="Calibri" w:cs="Calibri"/>
          <w:sz w:val="22"/>
          <w:szCs w:val="22"/>
        </w:rPr>
        <w:t>Wykonawca zobowiązany jest do opracowania we własnym zakresie i na własny koszt wszelkich</w:t>
      </w:r>
      <w:r>
        <w:rPr>
          <w:rFonts w:ascii="Calibri" w:hAnsi="Calibri" w:cs="Calibri"/>
          <w:sz w:val="22"/>
          <w:szCs w:val="22"/>
        </w:rPr>
        <w:t xml:space="preserve"> </w:t>
      </w:r>
      <w:r w:rsidRPr="00E3559E">
        <w:rPr>
          <w:rFonts w:ascii="Calibri" w:hAnsi="Calibri" w:cs="Calibri"/>
          <w:sz w:val="22"/>
          <w:szCs w:val="22"/>
        </w:rPr>
        <w:t>rysunków technicznych, warsztatowych oraz specyﬁkacji technicznych niezbędnych do</w:t>
      </w:r>
      <w:r>
        <w:rPr>
          <w:rFonts w:ascii="Calibri" w:hAnsi="Calibri" w:cs="Calibri"/>
          <w:sz w:val="22"/>
          <w:szCs w:val="22"/>
        </w:rPr>
        <w:t xml:space="preserve"> </w:t>
      </w:r>
      <w:r w:rsidRPr="00E3559E">
        <w:rPr>
          <w:rFonts w:ascii="Calibri" w:hAnsi="Calibri" w:cs="Calibri"/>
          <w:sz w:val="22"/>
          <w:szCs w:val="22"/>
        </w:rPr>
        <w:t>realizacji Przedmiotu umowy oraz przedkładania ich do akceptacji w uzgodnionej formie IK oraz</w:t>
      </w:r>
      <w:r>
        <w:rPr>
          <w:rFonts w:ascii="Calibri" w:hAnsi="Calibri" w:cs="Calibri"/>
          <w:sz w:val="22"/>
          <w:szCs w:val="22"/>
        </w:rPr>
        <w:t xml:space="preserve"> </w:t>
      </w:r>
      <w:r w:rsidRPr="00E3559E">
        <w:rPr>
          <w:rFonts w:ascii="Calibri" w:hAnsi="Calibri" w:cs="Calibri"/>
          <w:sz w:val="22"/>
          <w:szCs w:val="22"/>
        </w:rPr>
        <w:t>Zamawiającego z co najmniej 14 dniowym wyprzedzeniem IK lub Zamawiający może zgłosić</w:t>
      </w:r>
      <w:r>
        <w:rPr>
          <w:rFonts w:ascii="Calibri" w:hAnsi="Calibri" w:cs="Calibri"/>
          <w:sz w:val="22"/>
          <w:szCs w:val="22"/>
        </w:rPr>
        <w:t xml:space="preserve"> </w:t>
      </w:r>
      <w:r w:rsidRPr="00E3559E">
        <w:rPr>
          <w:rFonts w:ascii="Calibri" w:hAnsi="Calibri" w:cs="Calibri"/>
          <w:sz w:val="22"/>
          <w:szCs w:val="22"/>
        </w:rPr>
        <w:t xml:space="preserve">uwagi dotyczące przedstawionych przez Wykonawcę rysunków lub specyﬁkacji w terminie 14 dni od dnia ich przekazania. Uwagi będą zgłaszane Przedstawicielowi Wykonawcy na piśmie lub za pośrednictwem poczty elektronicznej. Wykonawca zobowiązany jest do przedłożenia </w:t>
      </w:r>
      <w:r w:rsidRPr="00E3559E">
        <w:rPr>
          <w:rFonts w:ascii="Calibri" w:hAnsi="Calibri" w:cs="Calibri"/>
          <w:sz w:val="22"/>
          <w:szCs w:val="22"/>
        </w:rPr>
        <w:lastRenderedPageBreak/>
        <w:t>poprawionej wersji rysunków lub specyﬁkacji w terminie 7 dni od dat</w:t>
      </w:r>
      <w:r>
        <w:rPr>
          <w:rFonts w:ascii="Calibri" w:hAnsi="Calibri" w:cs="Calibri"/>
          <w:sz w:val="22"/>
          <w:szCs w:val="22"/>
        </w:rPr>
        <w:t xml:space="preserve">y </w:t>
      </w:r>
      <w:r w:rsidRPr="00E3559E">
        <w:rPr>
          <w:rFonts w:ascii="Calibri" w:hAnsi="Calibri" w:cs="Calibri"/>
          <w:sz w:val="22"/>
          <w:szCs w:val="22"/>
        </w:rPr>
        <w:t>zgłoszenia uwag przez IK lub Zamawiającego. Wykonawca powinien uzyskać akceptację rysunków technicznych i/lub warsztatowych oraz specyﬁkacji technicznych przed skierowaniem do produkcji.</w:t>
      </w:r>
    </w:p>
    <w:p w14:paraId="261B598A" w14:textId="38CFD015" w:rsidR="00E3559E" w:rsidRPr="00692D8C" w:rsidRDefault="00E3559E" w:rsidP="00BB1B81">
      <w:pPr>
        <w:pStyle w:val="Akapitzlist"/>
        <w:numPr>
          <w:ilvl w:val="0"/>
          <w:numId w:val="15"/>
        </w:numPr>
        <w:tabs>
          <w:tab w:val="left" w:pos="5448"/>
        </w:tabs>
        <w:jc w:val="both"/>
        <w:rPr>
          <w:rFonts w:ascii="Calibri" w:hAnsi="Calibri" w:cs="Calibri"/>
          <w:sz w:val="22"/>
          <w:szCs w:val="22"/>
        </w:rPr>
      </w:pPr>
      <w:r w:rsidRPr="00E3559E">
        <w:rPr>
          <w:rFonts w:ascii="Calibri" w:hAnsi="Calibri" w:cs="Calibri"/>
          <w:sz w:val="22"/>
          <w:szCs w:val="22"/>
        </w:rPr>
        <w:t>Przedstawiciel Zamawiającego, w terminie 14 dni od daty przekazania przez Wykonawcę</w:t>
      </w:r>
      <w:r w:rsidR="00692D8C">
        <w:rPr>
          <w:rFonts w:ascii="Calibri" w:hAnsi="Calibri" w:cs="Calibri"/>
          <w:sz w:val="22"/>
          <w:szCs w:val="22"/>
        </w:rPr>
        <w:t xml:space="preserve"> </w:t>
      </w:r>
      <w:r w:rsidRPr="00692D8C">
        <w:rPr>
          <w:rFonts w:ascii="Calibri" w:hAnsi="Calibri" w:cs="Calibri"/>
          <w:sz w:val="22"/>
          <w:szCs w:val="22"/>
        </w:rPr>
        <w:t>dokumentów wskazanych powyżej może zgłosić uwagi do ich treści. Uwagi będą zgłaszanie</w:t>
      </w:r>
      <w:r w:rsidR="00692D8C">
        <w:rPr>
          <w:rFonts w:ascii="Calibri" w:hAnsi="Calibri" w:cs="Calibri"/>
          <w:sz w:val="22"/>
          <w:szCs w:val="22"/>
        </w:rPr>
        <w:t xml:space="preserve"> </w:t>
      </w:r>
      <w:r w:rsidRPr="00692D8C">
        <w:rPr>
          <w:rFonts w:ascii="Calibri" w:hAnsi="Calibri" w:cs="Calibri"/>
          <w:sz w:val="22"/>
          <w:szCs w:val="22"/>
        </w:rPr>
        <w:t>Przedstawicielowi Wykonawcy na piśmie lub za pośrednictwem poczty elektronicznej.</w:t>
      </w:r>
    </w:p>
    <w:p w14:paraId="76E9DEEE" w14:textId="26C6D5B8" w:rsidR="00E3559E" w:rsidRPr="00692D8C" w:rsidRDefault="00E3559E" w:rsidP="00BB1B81">
      <w:pPr>
        <w:pStyle w:val="Akapitzlist"/>
        <w:numPr>
          <w:ilvl w:val="0"/>
          <w:numId w:val="15"/>
        </w:numPr>
        <w:tabs>
          <w:tab w:val="left" w:pos="5448"/>
        </w:tabs>
        <w:jc w:val="both"/>
        <w:rPr>
          <w:rFonts w:ascii="Calibri" w:hAnsi="Calibri" w:cs="Calibri"/>
          <w:sz w:val="22"/>
          <w:szCs w:val="22"/>
        </w:rPr>
      </w:pPr>
      <w:r w:rsidRPr="00E3559E">
        <w:rPr>
          <w:rFonts w:ascii="Calibri" w:hAnsi="Calibri" w:cs="Calibri"/>
          <w:sz w:val="22"/>
          <w:szCs w:val="22"/>
        </w:rPr>
        <w:t>Wykonawca zobowiązany jest do przedłożenia poprawionej wersji dokumentów w terminie 7</w:t>
      </w:r>
      <w:r w:rsidR="00692D8C">
        <w:rPr>
          <w:rFonts w:ascii="Calibri" w:hAnsi="Calibri" w:cs="Calibri"/>
          <w:sz w:val="22"/>
          <w:szCs w:val="22"/>
        </w:rPr>
        <w:t xml:space="preserve"> </w:t>
      </w:r>
      <w:r w:rsidRPr="00692D8C">
        <w:rPr>
          <w:rFonts w:ascii="Calibri" w:hAnsi="Calibri" w:cs="Calibri"/>
          <w:sz w:val="22"/>
          <w:szCs w:val="22"/>
        </w:rPr>
        <w:t>dni od daty zgłoszenia uwag przez Zamawiającego.</w:t>
      </w:r>
    </w:p>
    <w:p w14:paraId="5ED18D47" w14:textId="609A40F7" w:rsidR="00E3559E" w:rsidRPr="00692D8C" w:rsidRDefault="00E3559E" w:rsidP="00BB1B81">
      <w:pPr>
        <w:pStyle w:val="Akapitzlist"/>
        <w:numPr>
          <w:ilvl w:val="0"/>
          <w:numId w:val="15"/>
        </w:numPr>
        <w:tabs>
          <w:tab w:val="left" w:pos="5448"/>
        </w:tabs>
        <w:jc w:val="both"/>
        <w:rPr>
          <w:rFonts w:ascii="Calibri" w:hAnsi="Calibri" w:cs="Calibri"/>
          <w:sz w:val="22"/>
          <w:szCs w:val="22"/>
        </w:rPr>
      </w:pPr>
      <w:r w:rsidRPr="00E3559E">
        <w:rPr>
          <w:rFonts w:ascii="Calibri" w:hAnsi="Calibri" w:cs="Calibri"/>
          <w:sz w:val="22"/>
          <w:szCs w:val="22"/>
        </w:rPr>
        <w:t>Wykonawca ponosi pełną odpowiedzialność wobec Zamawiającego i osób trzecich za szkody</w:t>
      </w:r>
      <w:r w:rsidR="00692D8C">
        <w:rPr>
          <w:rFonts w:ascii="Calibri" w:hAnsi="Calibri" w:cs="Calibri"/>
          <w:sz w:val="22"/>
          <w:szCs w:val="22"/>
        </w:rPr>
        <w:t xml:space="preserve"> </w:t>
      </w:r>
      <w:r w:rsidRPr="00692D8C">
        <w:rPr>
          <w:rFonts w:ascii="Calibri" w:hAnsi="Calibri" w:cs="Calibri"/>
          <w:sz w:val="22"/>
          <w:szCs w:val="22"/>
        </w:rPr>
        <w:t>powstałe podczas lub przy okazji wykonywania Przedmiotu umowy.</w:t>
      </w:r>
    </w:p>
    <w:p w14:paraId="22BE7676" w14:textId="1629F4E2" w:rsidR="00E3559E" w:rsidRPr="007140A3" w:rsidRDefault="00E3559E" w:rsidP="00BB1B81">
      <w:pPr>
        <w:pStyle w:val="Akapitzlist"/>
        <w:numPr>
          <w:ilvl w:val="0"/>
          <w:numId w:val="15"/>
        </w:numPr>
        <w:tabs>
          <w:tab w:val="left" w:pos="5448"/>
        </w:tabs>
        <w:jc w:val="both"/>
        <w:rPr>
          <w:rFonts w:ascii="Calibri" w:hAnsi="Calibri" w:cs="Calibri"/>
          <w:sz w:val="22"/>
          <w:szCs w:val="22"/>
        </w:rPr>
      </w:pPr>
      <w:r w:rsidRPr="007140A3">
        <w:rPr>
          <w:rFonts w:ascii="Calibri" w:hAnsi="Calibri" w:cs="Calibri"/>
          <w:sz w:val="22"/>
          <w:szCs w:val="22"/>
        </w:rPr>
        <w:t>W zakresie zastosowanych materiałów, wyrobów i urządzeń Wykonawca zobowiązany jest do</w:t>
      </w:r>
      <w:r w:rsidR="00692D8C" w:rsidRPr="007140A3">
        <w:rPr>
          <w:rFonts w:ascii="Calibri" w:hAnsi="Calibri" w:cs="Calibri"/>
          <w:sz w:val="22"/>
          <w:szCs w:val="22"/>
        </w:rPr>
        <w:t xml:space="preserve"> </w:t>
      </w:r>
      <w:r w:rsidRPr="007140A3">
        <w:rPr>
          <w:rFonts w:ascii="Calibri" w:hAnsi="Calibri" w:cs="Calibri"/>
          <w:sz w:val="22"/>
          <w:szCs w:val="22"/>
        </w:rPr>
        <w:t>tego aby:</w:t>
      </w:r>
    </w:p>
    <w:p w14:paraId="64462B4B" w14:textId="0FFF1A05" w:rsidR="00692D8C" w:rsidRPr="007140A3" w:rsidRDefault="00692D8C" w:rsidP="00BB1B81">
      <w:pPr>
        <w:pStyle w:val="Akapitzlist"/>
        <w:numPr>
          <w:ilvl w:val="0"/>
          <w:numId w:val="23"/>
        </w:numPr>
        <w:tabs>
          <w:tab w:val="left" w:pos="5448"/>
        </w:tabs>
        <w:jc w:val="both"/>
        <w:rPr>
          <w:rFonts w:ascii="Calibri" w:hAnsi="Calibri" w:cs="Calibri"/>
          <w:sz w:val="22"/>
          <w:szCs w:val="22"/>
        </w:rPr>
      </w:pPr>
      <w:r w:rsidRPr="007140A3">
        <w:rPr>
          <w:rFonts w:ascii="Calibri" w:hAnsi="Calibri" w:cs="Calibri"/>
          <w:sz w:val="22"/>
          <w:szCs w:val="22"/>
        </w:rPr>
        <w:t>roboty budowlane wykonane były z materiałów i urządzeń dostarczonych przez</w:t>
      </w:r>
    </w:p>
    <w:p w14:paraId="72F7B688" w14:textId="3A87348A" w:rsidR="00692D8C" w:rsidRPr="007140A3" w:rsidRDefault="00692D8C" w:rsidP="00BB1B81">
      <w:pPr>
        <w:pStyle w:val="Akapitzlist"/>
        <w:tabs>
          <w:tab w:val="left" w:pos="5448"/>
        </w:tabs>
        <w:jc w:val="both"/>
        <w:rPr>
          <w:rFonts w:ascii="Calibri" w:hAnsi="Calibri" w:cs="Calibri"/>
          <w:sz w:val="22"/>
          <w:szCs w:val="22"/>
        </w:rPr>
      </w:pPr>
      <w:r w:rsidRPr="007140A3">
        <w:rPr>
          <w:rFonts w:ascii="Calibri" w:hAnsi="Calibri" w:cs="Calibri"/>
          <w:sz w:val="22"/>
          <w:szCs w:val="22"/>
        </w:rPr>
        <w:t>Wykonawcę (w zakresie niezbędnych materiałów do zastosowania innych niż wskazana do</w:t>
      </w:r>
    </w:p>
    <w:p w14:paraId="46EB91B7" w14:textId="501FB666" w:rsidR="00692D8C" w:rsidRPr="007140A3" w:rsidRDefault="00692D8C" w:rsidP="00BB1B81">
      <w:pPr>
        <w:pStyle w:val="Akapitzlist"/>
        <w:tabs>
          <w:tab w:val="left" w:pos="5448"/>
        </w:tabs>
        <w:jc w:val="both"/>
        <w:rPr>
          <w:rFonts w:ascii="Calibri" w:hAnsi="Calibri" w:cs="Calibri"/>
          <w:sz w:val="22"/>
          <w:szCs w:val="22"/>
        </w:rPr>
      </w:pPr>
      <w:r w:rsidRPr="007140A3">
        <w:rPr>
          <w:rFonts w:ascii="Calibri" w:hAnsi="Calibri" w:cs="Calibri"/>
          <w:sz w:val="22"/>
          <w:szCs w:val="22"/>
        </w:rPr>
        <w:t>użycia substancja zabytkowa i zdrowe drewno z odzysku),</w:t>
      </w:r>
    </w:p>
    <w:p w14:paraId="4B30DB3F" w14:textId="7CB596A8" w:rsidR="00692D8C" w:rsidRPr="007140A3" w:rsidRDefault="00692D8C" w:rsidP="00BB1B81">
      <w:pPr>
        <w:pStyle w:val="Akapitzlist"/>
        <w:numPr>
          <w:ilvl w:val="0"/>
          <w:numId w:val="23"/>
        </w:numPr>
        <w:tabs>
          <w:tab w:val="left" w:pos="5448"/>
        </w:tabs>
        <w:jc w:val="both"/>
        <w:rPr>
          <w:rFonts w:ascii="Calibri" w:hAnsi="Calibri" w:cs="Calibri"/>
          <w:sz w:val="22"/>
          <w:szCs w:val="22"/>
        </w:rPr>
      </w:pPr>
      <w:r w:rsidRPr="007140A3">
        <w:rPr>
          <w:rFonts w:ascii="Calibri" w:hAnsi="Calibri" w:cs="Calibri"/>
          <w:sz w:val="22"/>
          <w:szCs w:val="22"/>
        </w:rPr>
        <w:t>materiały (niezbędne do zastosowania inne niż wskazana do użycia substancja zabytkowa i zdrowe drewno z odzysku) i urządzenia użyte do wykonania Przedmiotu umowy były</w:t>
      </w:r>
    </w:p>
    <w:p w14:paraId="2C57DCE0" w14:textId="77777777" w:rsidR="00692D8C" w:rsidRPr="007140A3" w:rsidRDefault="00692D8C" w:rsidP="00BB1B81">
      <w:pPr>
        <w:pStyle w:val="Akapitzlist"/>
        <w:tabs>
          <w:tab w:val="left" w:pos="5448"/>
        </w:tabs>
        <w:jc w:val="both"/>
        <w:rPr>
          <w:rFonts w:ascii="Calibri" w:hAnsi="Calibri" w:cs="Calibri"/>
          <w:sz w:val="22"/>
          <w:szCs w:val="22"/>
        </w:rPr>
      </w:pPr>
      <w:r w:rsidRPr="007140A3">
        <w:rPr>
          <w:rFonts w:ascii="Calibri" w:hAnsi="Calibri" w:cs="Calibri"/>
          <w:sz w:val="22"/>
          <w:szCs w:val="22"/>
        </w:rPr>
        <w:t>fabrycznie nowe, nie używane, wolne od wad oraz dobrej jakości. Materiały i urządzenia</w:t>
      </w:r>
    </w:p>
    <w:p w14:paraId="41C140D0" w14:textId="77777777" w:rsidR="00692D8C" w:rsidRPr="007140A3" w:rsidRDefault="00692D8C" w:rsidP="00BB1B81">
      <w:pPr>
        <w:pStyle w:val="Akapitzlist"/>
        <w:tabs>
          <w:tab w:val="left" w:pos="5448"/>
        </w:tabs>
        <w:jc w:val="both"/>
        <w:rPr>
          <w:rFonts w:ascii="Calibri" w:hAnsi="Calibri" w:cs="Calibri"/>
          <w:sz w:val="22"/>
          <w:szCs w:val="22"/>
        </w:rPr>
      </w:pPr>
      <w:r w:rsidRPr="007140A3">
        <w:rPr>
          <w:rFonts w:ascii="Calibri" w:hAnsi="Calibri" w:cs="Calibri"/>
          <w:sz w:val="22"/>
          <w:szCs w:val="22"/>
        </w:rPr>
        <w:t>powinny być dopuszczone do obrotu i stosowania w budownictwie oraz spełniać wymogi</w:t>
      </w:r>
    </w:p>
    <w:p w14:paraId="2DE03152" w14:textId="77777777" w:rsidR="00692D8C" w:rsidRPr="007140A3" w:rsidRDefault="00692D8C" w:rsidP="00BB1B81">
      <w:pPr>
        <w:pStyle w:val="Akapitzlist"/>
        <w:tabs>
          <w:tab w:val="left" w:pos="5448"/>
        </w:tabs>
        <w:jc w:val="both"/>
        <w:rPr>
          <w:rFonts w:ascii="Calibri" w:hAnsi="Calibri" w:cs="Calibri"/>
          <w:sz w:val="22"/>
          <w:szCs w:val="22"/>
        </w:rPr>
      </w:pPr>
      <w:r w:rsidRPr="007140A3">
        <w:rPr>
          <w:rFonts w:ascii="Calibri" w:hAnsi="Calibri" w:cs="Calibri"/>
          <w:sz w:val="22"/>
          <w:szCs w:val="22"/>
        </w:rPr>
        <w:t>określone w art. 10 ustawy Prawo budowlane, a także powinny być zgodne z innymi</w:t>
      </w:r>
    </w:p>
    <w:p w14:paraId="0CD0F4C1" w14:textId="77777777" w:rsidR="00692D8C" w:rsidRPr="007140A3" w:rsidRDefault="00692D8C" w:rsidP="00BB1B81">
      <w:pPr>
        <w:pStyle w:val="Akapitzlist"/>
        <w:tabs>
          <w:tab w:val="left" w:pos="5448"/>
        </w:tabs>
        <w:jc w:val="both"/>
        <w:rPr>
          <w:rFonts w:ascii="Calibri" w:hAnsi="Calibri" w:cs="Calibri"/>
          <w:sz w:val="22"/>
          <w:szCs w:val="22"/>
        </w:rPr>
      </w:pPr>
      <w:r w:rsidRPr="007140A3">
        <w:rPr>
          <w:rFonts w:ascii="Calibri" w:hAnsi="Calibri" w:cs="Calibri"/>
          <w:sz w:val="22"/>
          <w:szCs w:val="22"/>
        </w:rPr>
        <w:t>przepisami prawa i normami oraz spełniać wymogi określone w Umowie i dokumentacji</w:t>
      </w:r>
    </w:p>
    <w:p w14:paraId="474A3B0C" w14:textId="77777777" w:rsidR="00692D8C" w:rsidRPr="007140A3" w:rsidRDefault="00692D8C" w:rsidP="00BB1B81">
      <w:pPr>
        <w:pStyle w:val="Akapitzlist"/>
        <w:tabs>
          <w:tab w:val="left" w:pos="5448"/>
        </w:tabs>
        <w:jc w:val="both"/>
        <w:rPr>
          <w:rFonts w:ascii="Calibri" w:hAnsi="Calibri" w:cs="Calibri"/>
          <w:sz w:val="22"/>
          <w:szCs w:val="22"/>
        </w:rPr>
      </w:pPr>
      <w:r w:rsidRPr="007140A3">
        <w:rPr>
          <w:rFonts w:ascii="Calibri" w:hAnsi="Calibri" w:cs="Calibri"/>
          <w:sz w:val="22"/>
          <w:szCs w:val="22"/>
        </w:rPr>
        <w:t>projektowej.</w:t>
      </w:r>
    </w:p>
    <w:p w14:paraId="05C81846" w14:textId="59750E30" w:rsidR="00692D8C" w:rsidRPr="007140A3" w:rsidRDefault="00692D8C" w:rsidP="00BB1B81">
      <w:pPr>
        <w:pStyle w:val="Akapitzlist"/>
        <w:numPr>
          <w:ilvl w:val="0"/>
          <w:numId w:val="23"/>
        </w:numPr>
        <w:tabs>
          <w:tab w:val="left" w:pos="5448"/>
        </w:tabs>
        <w:jc w:val="both"/>
        <w:rPr>
          <w:rFonts w:ascii="Calibri" w:hAnsi="Calibri" w:cs="Calibri"/>
          <w:sz w:val="22"/>
          <w:szCs w:val="22"/>
        </w:rPr>
      </w:pPr>
      <w:r w:rsidRPr="007140A3">
        <w:rPr>
          <w:rFonts w:ascii="Calibri" w:hAnsi="Calibri" w:cs="Calibri"/>
          <w:sz w:val="22"/>
          <w:szCs w:val="22"/>
        </w:rPr>
        <w:t>Wykonawca zobowiązany jest do przedkładania Przedstawicielowi Zamawiającego/IK</w:t>
      </w:r>
    </w:p>
    <w:p w14:paraId="6857F1E5" w14:textId="77777777" w:rsidR="00692D8C" w:rsidRPr="007140A3" w:rsidRDefault="00692D8C" w:rsidP="00BB1B81">
      <w:pPr>
        <w:pStyle w:val="Akapitzlist"/>
        <w:tabs>
          <w:tab w:val="left" w:pos="5448"/>
        </w:tabs>
        <w:jc w:val="both"/>
        <w:rPr>
          <w:rFonts w:ascii="Calibri" w:hAnsi="Calibri" w:cs="Calibri"/>
          <w:sz w:val="22"/>
          <w:szCs w:val="22"/>
        </w:rPr>
      </w:pPr>
      <w:r w:rsidRPr="007140A3">
        <w:rPr>
          <w:rFonts w:ascii="Calibri" w:hAnsi="Calibri" w:cs="Calibri"/>
          <w:sz w:val="22"/>
          <w:szCs w:val="22"/>
        </w:rPr>
        <w:t>wniosków materiałowych dotyczących zatwierdzenia materiałów budowlanych,</w:t>
      </w:r>
    </w:p>
    <w:p w14:paraId="10E7CE70" w14:textId="77777777" w:rsidR="00692D8C" w:rsidRPr="007140A3" w:rsidRDefault="00692D8C" w:rsidP="00BB1B81">
      <w:pPr>
        <w:pStyle w:val="Akapitzlist"/>
        <w:tabs>
          <w:tab w:val="left" w:pos="5448"/>
        </w:tabs>
        <w:jc w:val="both"/>
        <w:rPr>
          <w:rFonts w:ascii="Calibri" w:hAnsi="Calibri" w:cs="Calibri"/>
          <w:sz w:val="22"/>
          <w:szCs w:val="22"/>
        </w:rPr>
      </w:pPr>
      <w:r w:rsidRPr="007140A3">
        <w:rPr>
          <w:rFonts w:ascii="Calibri" w:hAnsi="Calibri" w:cs="Calibri"/>
          <w:sz w:val="22"/>
          <w:szCs w:val="22"/>
        </w:rPr>
        <w:t>wykończeniowych, urządzeń, elementów wyposażenia i urządzeń itp., wraz z dokumentami</w:t>
      </w:r>
    </w:p>
    <w:p w14:paraId="27E755E9" w14:textId="77777777" w:rsidR="00692D8C" w:rsidRPr="007140A3" w:rsidRDefault="00692D8C" w:rsidP="00BB1B81">
      <w:pPr>
        <w:pStyle w:val="Akapitzlist"/>
        <w:tabs>
          <w:tab w:val="left" w:pos="5448"/>
        </w:tabs>
        <w:jc w:val="both"/>
        <w:rPr>
          <w:rFonts w:ascii="Calibri" w:hAnsi="Calibri" w:cs="Calibri"/>
          <w:sz w:val="22"/>
          <w:szCs w:val="22"/>
        </w:rPr>
      </w:pPr>
      <w:r w:rsidRPr="007140A3">
        <w:rPr>
          <w:rFonts w:ascii="Calibri" w:hAnsi="Calibri" w:cs="Calibri"/>
          <w:sz w:val="22"/>
          <w:szCs w:val="22"/>
        </w:rPr>
        <w:t>stwierdzającymi dopuszczenie do stosowania w budownictwie wyrobów budowlanych</w:t>
      </w:r>
    </w:p>
    <w:p w14:paraId="70D7A076" w14:textId="77777777" w:rsidR="00692D8C" w:rsidRPr="007140A3" w:rsidRDefault="00692D8C" w:rsidP="00BB1B81">
      <w:pPr>
        <w:pStyle w:val="Akapitzlist"/>
        <w:tabs>
          <w:tab w:val="left" w:pos="5448"/>
        </w:tabs>
        <w:jc w:val="both"/>
        <w:rPr>
          <w:rFonts w:ascii="Calibri" w:hAnsi="Calibri" w:cs="Calibri"/>
          <w:sz w:val="22"/>
          <w:szCs w:val="22"/>
        </w:rPr>
      </w:pPr>
      <w:r w:rsidRPr="007140A3">
        <w:rPr>
          <w:rFonts w:ascii="Calibri" w:hAnsi="Calibri" w:cs="Calibri"/>
          <w:sz w:val="22"/>
          <w:szCs w:val="22"/>
        </w:rPr>
        <w:t>przed ich wbudowaniem, których zamierza użyć w celu realizacji Przedmiotu umowy oraz</w:t>
      </w:r>
    </w:p>
    <w:p w14:paraId="1B33C063" w14:textId="77777777" w:rsidR="00692D8C" w:rsidRPr="007140A3" w:rsidRDefault="00692D8C" w:rsidP="00BB1B81">
      <w:pPr>
        <w:pStyle w:val="Akapitzlist"/>
        <w:tabs>
          <w:tab w:val="left" w:pos="5448"/>
        </w:tabs>
        <w:jc w:val="both"/>
        <w:rPr>
          <w:rFonts w:ascii="Calibri" w:hAnsi="Calibri" w:cs="Calibri"/>
          <w:sz w:val="22"/>
          <w:szCs w:val="22"/>
        </w:rPr>
      </w:pPr>
      <w:r w:rsidRPr="007140A3">
        <w:rPr>
          <w:rFonts w:ascii="Calibri" w:hAnsi="Calibri" w:cs="Calibri"/>
          <w:sz w:val="22"/>
          <w:szCs w:val="22"/>
        </w:rPr>
        <w:t>uzyskać ich pisemne zatwierdzenie przed zamówieniem.</w:t>
      </w:r>
    </w:p>
    <w:p w14:paraId="2B6850A3" w14:textId="7F7F214A" w:rsidR="00692D8C" w:rsidRPr="007140A3" w:rsidRDefault="00692D8C" w:rsidP="00BB1B81">
      <w:pPr>
        <w:pStyle w:val="Akapitzlist"/>
        <w:numPr>
          <w:ilvl w:val="0"/>
          <w:numId w:val="23"/>
        </w:numPr>
        <w:tabs>
          <w:tab w:val="left" w:pos="5448"/>
        </w:tabs>
        <w:jc w:val="both"/>
        <w:rPr>
          <w:rFonts w:ascii="Calibri" w:hAnsi="Calibri" w:cs="Calibri"/>
          <w:sz w:val="22"/>
          <w:szCs w:val="22"/>
        </w:rPr>
      </w:pPr>
      <w:r w:rsidRPr="007140A3">
        <w:rPr>
          <w:rFonts w:ascii="Calibri" w:hAnsi="Calibri" w:cs="Calibri"/>
          <w:sz w:val="22"/>
          <w:szCs w:val="22"/>
        </w:rPr>
        <w:t>Wykonawca zobowiązany jest do dostarczenia Przedstawicielowi Zamawiającego</w:t>
      </w:r>
    </w:p>
    <w:p w14:paraId="5BEA394E" w14:textId="77777777" w:rsidR="00692D8C" w:rsidRPr="007140A3" w:rsidRDefault="00692D8C" w:rsidP="00BB1B81">
      <w:pPr>
        <w:pStyle w:val="Akapitzlist"/>
        <w:tabs>
          <w:tab w:val="left" w:pos="5448"/>
        </w:tabs>
        <w:jc w:val="both"/>
        <w:rPr>
          <w:rFonts w:ascii="Calibri" w:hAnsi="Calibri" w:cs="Calibri"/>
          <w:sz w:val="22"/>
          <w:szCs w:val="22"/>
        </w:rPr>
      </w:pPr>
      <w:r w:rsidRPr="007140A3">
        <w:rPr>
          <w:rFonts w:ascii="Calibri" w:hAnsi="Calibri" w:cs="Calibri"/>
          <w:sz w:val="22"/>
          <w:szCs w:val="22"/>
        </w:rPr>
        <w:t>odpowiednich dokumentów w formie ważnych: deklaracji zgodności, certyﬁkatów,</w:t>
      </w:r>
    </w:p>
    <w:p w14:paraId="43A5591A" w14:textId="77777777" w:rsidR="00692D8C" w:rsidRPr="007140A3" w:rsidRDefault="00692D8C" w:rsidP="00BB1B81">
      <w:pPr>
        <w:pStyle w:val="Akapitzlist"/>
        <w:tabs>
          <w:tab w:val="left" w:pos="5448"/>
        </w:tabs>
        <w:jc w:val="both"/>
        <w:rPr>
          <w:rFonts w:ascii="Calibri" w:hAnsi="Calibri" w:cs="Calibri"/>
          <w:sz w:val="22"/>
          <w:szCs w:val="22"/>
        </w:rPr>
      </w:pPr>
      <w:r w:rsidRPr="007140A3">
        <w:rPr>
          <w:rFonts w:ascii="Calibri" w:hAnsi="Calibri" w:cs="Calibri"/>
          <w:sz w:val="22"/>
          <w:szCs w:val="22"/>
        </w:rPr>
        <w:t>atestów, aprobat technicznych itp. potwierdzających jakość oraz spełnianie właściwości</w:t>
      </w:r>
    </w:p>
    <w:p w14:paraId="39580646" w14:textId="77777777" w:rsidR="00692D8C" w:rsidRPr="007140A3" w:rsidRDefault="00692D8C" w:rsidP="00BB1B81">
      <w:pPr>
        <w:pStyle w:val="Akapitzlist"/>
        <w:tabs>
          <w:tab w:val="left" w:pos="5448"/>
        </w:tabs>
        <w:jc w:val="both"/>
        <w:rPr>
          <w:rFonts w:ascii="Calibri" w:hAnsi="Calibri" w:cs="Calibri"/>
          <w:sz w:val="22"/>
          <w:szCs w:val="22"/>
        </w:rPr>
      </w:pPr>
      <w:r w:rsidRPr="007140A3">
        <w:rPr>
          <w:rFonts w:ascii="Calibri" w:hAnsi="Calibri" w:cs="Calibri"/>
          <w:sz w:val="22"/>
          <w:szCs w:val="22"/>
        </w:rPr>
        <w:t>użytkowych przez instalowane konstrukcje i urządzenia oraz wykonywane z wymogami</w:t>
      </w:r>
    </w:p>
    <w:p w14:paraId="00F57E61" w14:textId="77777777" w:rsidR="00692D8C" w:rsidRPr="007140A3" w:rsidRDefault="00692D8C" w:rsidP="00BB1B81">
      <w:pPr>
        <w:pStyle w:val="Akapitzlist"/>
        <w:tabs>
          <w:tab w:val="left" w:pos="5448"/>
        </w:tabs>
        <w:jc w:val="both"/>
        <w:rPr>
          <w:rFonts w:ascii="Calibri" w:hAnsi="Calibri" w:cs="Calibri"/>
          <w:sz w:val="22"/>
          <w:szCs w:val="22"/>
        </w:rPr>
      </w:pPr>
      <w:r w:rsidRPr="007140A3">
        <w:rPr>
          <w:rFonts w:ascii="Calibri" w:hAnsi="Calibri" w:cs="Calibri"/>
          <w:sz w:val="22"/>
          <w:szCs w:val="22"/>
        </w:rPr>
        <w:t>odpowiednich przepisów prawa, a także polskich lub europejskich norm (w języku</w:t>
      </w:r>
    </w:p>
    <w:p w14:paraId="64FE05A2" w14:textId="77777777" w:rsidR="00692D8C" w:rsidRPr="007140A3" w:rsidRDefault="00692D8C" w:rsidP="00BB1B81">
      <w:pPr>
        <w:pStyle w:val="Akapitzlist"/>
        <w:tabs>
          <w:tab w:val="left" w:pos="5448"/>
        </w:tabs>
        <w:jc w:val="both"/>
        <w:rPr>
          <w:rFonts w:ascii="Calibri" w:hAnsi="Calibri" w:cs="Calibri"/>
          <w:sz w:val="22"/>
          <w:szCs w:val="22"/>
        </w:rPr>
      </w:pPr>
      <w:r w:rsidRPr="007140A3">
        <w:rPr>
          <w:rFonts w:ascii="Calibri" w:hAnsi="Calibri" w:cs="Calibri"/>
          <w:sz w:val="22"/>
          <w:szCs w:val="22"/>
        </w:rPr>
        <w:t>polskim).</w:t>
      </w:r>
    </w:p>
    <w:p w14:paraId="002B131D" w14:textId="7B191F66" w:rsidR="00692D8C" w:rsidRPr="007140A3" w:rsidRDefault="00692D8C" w:rsidP="00BB1B81">
      <w:pPr>
        <w:pStyle w:val="Akapitzlist"/>
        <w:numPr>
          <w:ilvl w:val="0"/>
          <w:numId w:val="23"/>
        </w:numPr>
        <w:tabs>
          <w:tab w:val="left" w:pos="5448"/>
        </w:tabs>
        <w:jc w:val="both"/>
        <w:rPr>
          <w:rFonts w:ascii="Calibri" w:hAnsi="Calibri" w:cs="Calibri"/>
          <w:sz w:val="22"/>
          <w:szCs w:val="22"/>
        </w:rPr>
      </w:pPr>
      <w:r w:rsidRPr="007140A3">
        <w:rPr>
          <w:rFonts w:ascii="Calibri" w:hAnsi="Calibri" w:cs="Calibri"/>
          <w:sz w:val="22"/>
          <w:szCs w:val="22"/>
        </w:rPr>
        <w:t>Wnioski materiałowe (niezbędne do zastosowania inne niż wskazana do użycia substancja</w:t>
      </w:r>
    </w:p>
    <w:p w14:paraId="0F88F6C3" w14:textId="77777777" w:rsidR="00692D8C" w:rsidRPr="007140A3" w:rsidRDefault="00692D8C" w:rsidP="00BB1B81">
      <w:pPr>
        <w:pStyle w:val="Akapitzlist"/>
        <w:tabs>
          <w:tab w:val="left" w:pos="5448"/>
        </w:tabs>
        <w:jc w:val="both"/>
        <w:rPr>
          <w:rFonts w:ascii="Calibri" w:hAnsi="Calibri" w:cs="Calibri"/>
          <w:sz w:val="22"/>
          <w:szCs w:val="22"/>
        </w:rPr>
      </w:pPr>
      <w:r w:rsidRPr="007140A3">
        <w:rPr>
          <w:rFonts w:ascii="Calibri" w:hAnsi="Calibri" w:cs="Calibri"/>
          <w:sz w:val="22"/>
          <w:szCs w:val="22"/>
        </w:rPr>
        <w:t>zabytkowa i zdrowe drewno z odzysku), o których mowa w pkt. c) powyżej będą</w:t>
      </w:r>
    </w:p>
    <w:p w14:paraId="146F454D" w14:textId="77777777" w:rsidR="00692D8C" w:rsidRPr="007140A3" w:rsidRDefault="00692D8C" w:rsidP="00BB1B81">
      <w:pPr>
        <w:pStyle w:val="Akapitzlist"/>
        <w:tabs>
          <w:tab w:val="left" w:pos="5448"/>
        </w:tabs>
        <w:jc w:val="both"/>
        <w:rPr>
          <w:rFonts w:ascii="Calibri" w:hAnsi="Calibri" w:cs="Calibri"/>
          <w:sz w:val="22"/>
          <w:szCs w:val="22"/>
        </w:rPr>
      </w:pPr>
      <w:r w:rsidRPr="007140A3">
        <w:rPr>
          <w:rFonts w:ascii="Calibri" w:hAnsi="Calibri" w:cs="Calibri"/>
          <w:sz w:val="22"/>
          <w:szCs w:val="22"/>
        </w:rPr>
        <w:t>przedkładane na piśmie, z odpowiednim wyprzedzeniem (nie krótszym niż 30 dni),</w:t>
      </w:r>
    </w:p>
    <w:p w14:paraId="0BC24E22" w14:textId="77777777" w:rsidR="00692D8C" w:rsidRPr="007140A3" w:rsidRDefault="00692D8C" w:rsidP="00BB1B81">
      <w:pPr>
        <w:pStyle w:val="Akapitzlist"/>
        <w:tabs>
          <w:tab w:val="left" w:pos="5448"/>
        </w:tabs>
        <w:jc w:val="both"/>
        <w:rPr>
          <w:rFonts w:ascii="Calibri" w:hAnsi="Calibri" w:cs="Calibri"/>
          <w:sz w:val="22"/>
          <w:szCs w:val="22"/>
        </w:rPr>
      </w:pPr>
      <w:r w:rsidRPr="007140A3">
        <w:rPr>
          <w:rFonts w:ascii="Calibri" w:hAnsi="Calibri" w:cs="Calibri"/>
          <w:sz w:val="22"/>
          <w:szCs w:val="22"/>
        </w:rPr>
        <w:t>umożliwiającym należytą weryﬁkację i zatwierdzenie lub odmowę zatwierdzenia takiego</w:t>
      </w:r>
    </w:p>
    <w:p w14:paraId="383C2C00" w14:textId="77777777" w:rsidR="00692D8C" w:rsidRPr="007140A3" w:rsidRDefault="00692D8C" w:rsidP="00BB1B81">
      <w:pPr>
        <w:pStyle w:val="Akapitzlist"/>
        <w:tabs>
          <w:tab w:val="left" w:pos="5448"/>
        </w:tabs>
        <w:jc w:val="both"/>
        <w:rPr>
          <w:rFonts w:ascii="Calibri" w:hAnsi="Calibri" w:cs="Calibri"/>
          <w:sz w:val="22"/>
          <w:szCs w:val="22"/>
        </w:rPr>
      </w:pPr>
      <w:r w:rsidRPr="007140A3">
        <w:rPr>
          <w:rFonts w:ascii="Calibri" w:hAnsi="Calibri" w:cs="Calibri"/>
          <w:sz w:val="22"/>
          <w:szCs w:val="22"/>
        </w:rPr>
        <w:t>materiału lub urządzenia, wraz z wszelkimi wymaganymi przepisami prawa oraz Umową</w:t>
      </w:r>
    </w:p>
    <w:p w14:paraId="7770CA21" w14:textId="77777777" w:rsidR="00692D8C" w:rsidRPr="007140A3" w:rsidRDefault="00692D8C" w:rsidP="00BB1B81">
      <w:pPr>
        <w:pStyle w:val="Akapitzlist"/>
        <w:tabs>
          <w:tab w:val="left" w:pos="5448"/>
        </w:tabs>
        <w:jc w:val="both"/>
        <w:rPr>
          <w:rFonts w:ascii="Calibri" w:hAnsi="Calibri" w:cs="Calibri"/>
          <w:sz w:val="22"/>
          <w:szCs w:val="22"/>
        </w:rPr>
      </w:pPr>
      <w:r w:rsidRPr="007140A3">
        <w:rPr>
          <w:rFonts w:ascii="Calibri" w:hAnsi="Calibri" w:cs="Calibri"/>
          <w:sz w:val="22"/>
          <w:szCs w:val="22"/>
        </w:rPr>
        <w:t>certyﬁkatami, deklaracjami właściwości użytkowych wyrobów (deklaracji zgodności</w:t>
      </w:r>
    </w:p>
    <w:p w14:paraId="3D074701" w14:textId="77777777" w:rsidR="00692D8C" w:rsidRPr="007140A3" w:rsidRDefault="00692D8C" w:rsidP="00BB1B81">
      <w:pPr>
        <w:pStyle w:val="Akapitzlist"/>
        <w:tabs>
          <w:tab w:val="left" w:pos="5448"/>
        </w:tabs>
        <w:jc w:val="both"/>
        <w:rPr>
          <w:rFonts w:ascii="Calibri" w:hAnsi="Calibri" w:cs="Calibri"/>
          <w:sz w:val="22"/>
          <w:szCs w:val="22"/>
        </w:rPr>
      </w:pPr>
      <w:r w:rsidRPr="007140A3">
        <w:rPr>
          <w:rFonts w:ascii="Calibri" w:hAnsi="Calibri" w:cs="Calibri"/>
          <w:sz w:val="22"/>
          <w:szCs w:val="22"/>
        </w:rPr>
        <w:t>wyrobów z polską lub europejską normą), aprobatami technicznymi dla tych materiałów</w:t>
      </w:r>
    </w:p>
    <w:p w14:paraId="5B3BC44F" w14:textId="77777777" w:rsidR="00692D8C" w:rsidRPr="007140A3" w:rsidRDefault="00692D8C" w:rsidP="00BB1B81">
      <w:pPr>
        <w:pStyle w:val="Akapitzlist"/>
        <w:tabs>
          <w:tab w:val="left" w:pos="5448"/>
        </w:tabs>
        <w:jc w:val="both"/>
        <w:rPr>
          <w:rFonts w:ascii="Calibri" w:hAnsi="Calibri" w:cs="Calibri"/>
          <w:sz w:val="22"/>
          <w:szCs w:val="22"/>
        </w:rPr>
      </w:pPr>
      <w:r w:rsidRPr="007140A3">
        <w:rPr>
          <w:rFonts w:ascii="Calibri" w:hAnsi="Calibri" w:cs="Calibri"/>
          <w:sz w:val="22"/>
          <w:szCs w:val="22"/>
        </w:rPr>
        <w:t>oraz kartami katalogowymi wyrobów.</w:t>
      </w:r>
    </w:p>
    <w:p w14:paraId="514C1911" w14:textId="3624DE34" w:rsidR="00692D8C" w:rsidRPr="007140A3" w:rsidRDefault="00692D8C" w:rsidP="00BB1B81">
      <w:pPr>
        <w:pStyle w:val="Akapitzlist"/>
        <w:numPr>
          <w:ilvl w:val="0"/>
          <w:numId w:val="23"/>
        </w:numPr>
        <w:tabs>
          <w:tab w:val="left" w:pos="5448"/>
        </w:tabs>
        <w:jc w:val="both"/>
        <w:rPr>
          <w:rFonts w:ascii="Calibri" w:hAnsi="Calibri" w:cs="Calibri"/>
          <w:sz w:val="22"/>
          <w:szCs w:val="22"/>
        </w:rPr>
      </w:pPr>
      <w:r w:rsidRPr="007140A3">
        <w:rPr>
          <w:rFonts w:ascii="Calibri" w:hAnsi="Calibri" w:cs="Calibri"/>
          <w:sz w:val="22"/>
          <w:szCs w:val="22"/>
        </w:rPr>
        <w:t xml:space="preserve">w przypadku materiałów wykończeniowych (niezbędne do zastosowania inne niż wskazana do użycia substancja zabytkowa i zdrowe drewno z odzysku), które mogą mieć wpływ na </w:t>
      </w:r>
      <w:r w:rsidRPr="007140A3">
        <w:rPr>
          <w:rFonts w:ascii="Calibri" w:hAnsi="Calibri" w:cs="Calibri"/>
          <w:sz w:val="22"/>
          <w:szCs w:val="22"/>
        </w:rPr>
        <w:lastRenderedPageBreak/>
        <w:t>estetykę lub funkcjonalność budowanego Obiektu, Wykonawca zobowiązany jest uzyskać pisemną akceptację tych materiałów przez Zamawiającego, po uprzednim przedłożeniu przez Wykonawcę odpowiednich próbek, w szczególności elementów zagospodarowania terenu oraz elementów wykończeniowych budynku.</w:t>
      </w:r>
    </w:p>
    <w:p w14:paraId="5E5A3F4B" w14:textId="2F524117" w:rsidR="00692D8C" w:rsidRPr="007140A3" w:rsidRDefault="00692D8C" w:rsidP="00BB1B81">
      <w:pPr>
        <w:pStyle w:val="Akapitzlist"/>
        <w:numPr>
          <w:ilvl w:val="0"/>
          <w:numId w:val="23"/>
        </w:numPr>
        <w:tabs>
          <w:tab w:val="left" w:pos="5448"/>
        </w:tabs>
        <w:jc w:val="both"/>
        <w:rPr>
          <w:rFonts w:ascii="Calibri" w:hAnsi="Calibri" w:cs="Calibri"/>
          <w:sz w:val="22"/>
          <w:szCs w:val="22"/>
        </w:rPr>
      </w:pPr>
      <w:r w:rsidRPr="007140A3">
        <w:rPr>
          <w:rFonts w:ascii="Calibri" w:hAnsi="Calibri" w:cs="Calibri"/>
          <w:sz w:val="22"/>
          <w:szCs w:val="22"/>
        </w:rPr>
        <w:t>Wykonawca zobowiązany jest do dokonania rozruchu i wykonania pomiarów zamontowanych urządzeń i instalacji, lub zapewnienia dokonania rozruchu tych urządzeń przez serwis producenta urządzeń, jeżeli jest taki wymóg dla zachowania uprawnień z tytułu gwarancji w odniesieniu do zamontowanych urządzeń i instalacji.</w:t>
      </w:r>
    </w:p>
    <w:p w14:paraId="50737C67" w14:textId="44EB25C4" w:rsidR="00692D8C" w:rsidRPr="007140A3" w:rsidRDefault="00692D8C" w:rsidP="00BB1B81">
      <w:pPr>
        <w:pStyle w:val="Akapitzlist"/>
        <w:numPr>
          <w:ilvl w:val="0"/>
          <w:numId w:val="23"/>
        </w:numPr>
        <w:tabs>
          <w:tab w:val="left" w:pos="5448"/>
        </w:tabs>
        <w:jc w:val="both"/>
        <w:rPr>
          <w:rFonts w:ascii="Calibri" w:hAnsi="Calibri" w:cs="Calibri"/>
          <w:sz w:val="22"/>
          <w:szCs w:val="22"/>
        </w:rPr>
      </w:pPr>
      <w:r w:rsidRPr="007140A3">
        <w:rPr>
          <w:rFonts w:ascii="Calibri" w:hAnsi="Calibri" w:cs="Calibri"/>
          <w:sz w:val="22"/>
          <w:szCs w:val="22"/>
        </w:rPr>
        <w:t>Wykonawca będzie przeprowadzać pomiary i badania materiałów oraz robót zgodnie z zasadami kontroli jakości materiałów i robót określonymi w dokumentacji projektowej.</w:t>
      </w:r>
    </w:p>
    <w:p w14:paraId="2D121EA6" w14:textId="7D65F06B" w:rsidR="00692D8C" w:rsidRPr="007140A3" w:rsidRDefault="00692D8C" w:rsidP="00BB1B81">
      <w:pPr>
        <w:pStyle w:val="Akapitzlist"/>
        <w:numPr>
          <w:ilvl w:val="0"/>
          <w:numId w:val="23"/>
        </w:numPr>
        <w:tabs>
          <w:tab w:val="left" w:pos="5448"/>
        </w:tabs>
        <w:jc w:val="both"/>
        <w:rPr>
          <w:rFonts w:ascii="Calibri" w:hAnsi="Calibri" w:cs="Calibri"/>
          <w:sz w:val="22"/>
          <w:szCs w:val="22"/>
        </w:rPr>
      </w:pPr>
      <w:r w:rsidRPr="007140A3">
        <w:rPr>
          <w:rFonts w:ascii="Calibri" w:hAnsi="Calibri" w:cs="Calibri"/>
          <w:sz w:val="22"/>
          <w:szCs w:val="22"/>
        </w:rPr>
        <w:t>Wykonawca kompletował będzie na bieżąco protokoły badań technicznych, pomiarów, prób i sprawdzeń potwierdzające, że użyte wyroby spełniają wymagania określone w Umowie. Dokumenty te Wykonawca zobowiązany jest przedłożyć IK przy Kartach obmiaru i Sprawozdaniu przy odbiorze końcowym. Nie wykonanie tego zobowiązania stanowi podstawę do odmowy dokonania odbioru końcowego lub częściowego.</w:t>
      </w:r>
    </w:p>
    <w:p w14:paraId="6010403A" w14:textId="036BF3EF" w:rsidR="00692D8C" w:rsidRPr="007140A3" w:rsidRDefault="00692D8C" w:rsidP="00BB1B81">
      <w:pPr>
        <w:pStyle w:val="Akapitzlist"/>
        <w:numPr>
          <w:ilvl w:val="0"/>
          <w:numId w:val="23"/>
        </w:numPr>
        <w:tabs>
          <w:tab w:val="left" w:pos="5448"/>
        </w:tabs>
        <w:jc w:val="both"/>
        <w:rPr>
          <w:rFonts w:ascii="Calibri" w:hAnsi="Calibri" w:cs="Calibri"/>
          <w:sz w:val="22"/>
          <w:szCs w:val="22"/>
        </w:rPr>
      </w:pPr>
      <w:r w:rsidRPr="007140A3">
        <w:rPr>
          <w:rFonts w:ascii="Calibri" w:hAnsi="Calibri" w:cs="Calibri"/>
          <w:sz w:val="22"/>
          <w:szCs w:val="22"/>
        </w:rPr>
        <w:t>W celu potwierdzenia należytej jakości materiałów (niezbędne do zastosowania inne niż</w:t>
      </w:r>
      <w:r w:rsidR="00340671" w:rsidRPr="007140A3">
        <w:rPr>
          <w:rFonts w:ascii="Calibri" w:hAnsi="Calibri" w:cs="Calibri"/>
          <w:sz w:val="22"/>
          <w:szCs w:val="22"/>
        </w:rPr>
        <w:t xml:space="preserve"> </w:t>
      </w:r>
      <w:r w:rsidRPr="007140A3">
        <w:rPr>
          <w:rFonts w:ascii="Calibri" w:hAnsi="Calibri" w:cs="Calibri"/>
          <w:sz w:val="22"/>
          <w:szCs w:val="22"/>
        </w:rPr>
        <w:t>wskazana do użycia substancja zabytkowa i zdrowe drewno z odzysku), określonych w</w:t>
      </w:r>
      <w:r w:rsidR="00340671" w:rsidRPr="007140A3">
        <w:rPr>
          <w:rFonts w:ascii="Calibri" w:hAnsi="Calibri" w:cs="Calibri"/>
          <w:sz w:val="22"/>
          <w:szCs w:val="22"/>
        </w:rPr>
        <w:t xml:space="preserve"> </w:t>
      </w:r>
      <w:r w:rsidRPr="007140A3">
        <w:rPr>
          <w:rFonts w:ascii="Calibri" w:hAnsi="Calibri" w:cs="Calibri"/>
          <w:sz w:val="22"/>
          <w:szCs w:val="22"/>
        </w:rPr>
        <w:t>dokumentacji projektowej, Wykonawca będzie korzystał z certyﬁkowanego laboratorium,</w:t>
      </w:r>
      <w:r w:rsidR="00340671" w:rsidRPr="007140A3">
        <w:rPr>
          <w:rFonts w:ascii="Calibri" w:hAnsi="Calibri" w:cs="Calibri"/>
          <w:sz w:val="22"/>
          <w:szCs w:val="22"/>
        </w:rPr>
        <w:t xml:space="preserve"> </w:t>
      </w:r>
      <w:r w:rsidRPr="007140A3">
        <w:rPr>
          <w:rFonts w:ascii="Calibri" w:hAnsi="Calibri" w:cs="Calibri"/>
          <w:sz w:val="22"/>
          <w:szCs w:val="22"/>
        </w:rPr>
        <w:t>zatwierdzonego przez IK i Zamawiającego na piśmie, po uprzednim przedłożeniu przez</w:t>
      </w:r>
      <w:r w:rsidR="00340671" w:rsidRPr="007140A3">
        <w:rPr>
          <w:rFonts w:ascii="Calibri" w:hAnsi="Calibri" w:cs="Calibri"/>
          <w:sz w:val="22"/>
          <w:szCs w:val="22"/>
        </w:rPr>
        <w:t xml:space="preserve"> </w:t>
      </w:r>
      <w:r w:rsidRPr="007140A3">
        <w:rPr>
          <w:rFonts w:ascii="Calibri" w:hAnsi="Calibri" w:cs="Calibri"/>
          <w:sz w:val="22"/>
          <w:szCs w:val="22"/>
        </w:rPr>
        <w:t>Wykonawcę dokumentów potwierdzających dysponowanie przez wskazane laboratorium</w:t>
      </w:r>
      <w:r w:rsidR="00340671" w:rsidRPr="007140A3">
        <w:rPr>
          <w:rFonts w:ascii="Calibri" w:hAnsi="Calibri" w:cs="Calibri"/>
          <w:sz w:val="22"/>
          <w:szCs w:val="22"/>
        </w:rPr>
        <w:t xml:space="preserve"> </w:t>
      </w:r>
      <w:r w:rsidRPr="007140A3">
        <w:rPr>
          <w:rFonts w:ascii="Calibri" w:hAnsi="Calibri" w:cs="Calibri"/>
          <w:sz w:val="22"/>
          <w:szCs w:val="22"/>
        </w:rPr>
        <w:t>certyﬁkowanego sprzętu, zgodnie z wymogami określonymi przez Zamawiającego.</w:t>
      </w:r>
    </w:p>
    <w:p w14:paraId="235268A3" w14:textId="25D2F9E3" w:rsidR="00692D8C" w:rsidRPr="007140A3" w:rsidRDefault="00692D8C" w:rsidP="00BB1B81">
      <w:pPr>
        <w:pStyle w:val="Akapitzlist"/>
        <w:numPr>
          <w:ilvl w:val="0"/>
          <w:numId w:val="23"/>
        </w:numPr>
        <w:tabs>
          <w:tab w:val="left" w:pos="5448"/>
        </w:tabs>
        <w:jc w:val="both"/>
        <w:rPr>
          <w:rFonts w:ascii="Calibri" w:hAnsi="Calibri" w:cs="Calibri"/>
          <w:sz w:val="22"/>
          <w:szCs w:val="22"/>
        </w:rPr>
      </w:pPr>
      <w:r w:rsidRPr="007140A3">
        <w:rPr>
          <w:rFonts w:ascii="Calibri" w:hAnsi="Calibri" w:cs="Calibri"/>
          <w:sz w:val="22"/>
          <w:szCs w:val="22"/>
        </w:rPr>
        <w:t>Zamawiający może w każdym czasie żądać od Wykonawcy wykonania i przedłożenia</w:t>
      </w:r>
      <w:r w:rsidR="00340671" w:rsidRPr="007140A3">
        <w:rPr>
          <w:rFonts w:ascii="Calibri" w:hAnsi="Calibri" w:cs="Calibri"/>
          <w:sz w:val="22"/>
          <w:szCs w:val="22"/>
        </w:rPr>
        <w:t xml:space="preserve"> </w:t>
      </w:r>
      <w:r w:rsidRPr="007140A3">
        <w:rPr>
          <w:rFonts w:ascii="Calibri" w:hAnsi="Calibri" w:cs="Calibri"/>
          <w:sz w:val="22"/>
          <w:szCs w:val="22"/>
        </w:rPr>
        <w:t>odpowiednich badań dotyczących jakości materiałów (niezbędne do zastosowania inne niż</w:t>
      </w:r>
      <w:r w:rsidR="00340671" w:rsidRPr="007140A3">
        <w:rPr>
          <w:rFonts w:ascii="Calibri" w:hAnsi="Calibri" w:cs="Calibri"/>
          <w:sz w:val="22"/>
          <w:szCs w:val="22"/>
        </w:rPr>
        <w:t xml:space="preserve"> </w:t>
      </w:r>
      <w:r w:rsidRPr="007140A3">
        <w:rPr>
          <w:rFonts w:ascii="Calibri" w:hAnsi="Calibri" w:cs="Calibri"/>
          <w:sz w:val="22"/>
          <w:szCs w:val="22"/>
        </w:rPr>
        <w:t>wskazana do użycia substancja zabytkowa i zdrowe drewno z odzysku), które mają być</w:t>
      </w:r>
      <w:r w:rsidR="00340671" w:rsidRPr="007140A3">
        <w:rPr>
          <w:rFonts w:ascii="Calibri" w:hAnsi="Calibri" w:cs="Calibri"/>
          <w:sz w:val="22"/>
          <w:szCs w:val="22"/>
        </w:rPr>
        <w:t xml:space="preserve"> </w:t>
      </w:r>
      <w:r w:rsidRPr="007140A3">
        <w:rPr>
          <w:rFonts w:ascii="Calibri" w:hAnsi="Calibri" w:cs="Calibri"/>
          <w:sz w:val="22"/>
          <w:szCs w:val="22"/>
        </w:rPr>
        <w:t>użyte przy realizacji Przedmiotu umowy, wykonanych przez certyﬁkowane laboratorium, o</w:t>
      </w:r>
      <w:r w:rsidR="00340671" w:rsidRPr="007140A3">
        <w:rPr>
          <w:rFonts w:ascii="Calibri" w:hAnsi="Calibri" w:cs="Calibri"/>
          <w:sz w:val="22"/>
          <w:szCs w:val="22"/>
        </w:rPr>
        <w:t xml:space="preserve"> </w:t>
      </w:r>
      <w:r w:rsidRPr="007140A3">
        <w:rPr>
          <w:rFonts w:ascii="Calibri" w:hAnsi="Calibri" w:cs="Calibri"/>
          <w:sz w:val="22"/>
          <w:szCs w:val="22"/>
        </w:rPr>
        <w:t>którym mowa w pkt. j) powyżej . Badania zostaną wykonane na koszt Wykonawcy, w</w:t>
      </w:r>
      <w:r w:rsidR="00340671" w:rsidRPr="007140A3">
        <w:rPr>
          <w:rFonts w:ascii="Calibri" w:hAnsi="Calibri" w:cs="Calibri"/>
          <w:sz w:val="22"/>
          <w:szCs w:val="22"/>
        </w:rPr>
        <w:t xml:space="preserve"> </w:t>
      </w:r>
      <w:r w:rsidRPr="007140A3">
        <w:rPr>
          <w:rFonts w:ascii="Calibri" w:hAnsi="Calibri" w:cs="Calibri"/>
          <w:sz w:val="22"/>
          <w:szCs w:val="22"/>
        </w:rPr>
        <w:t>terminie wyznaczonym przez Zamawiającego, uwzględniającym czas niezbędny na</w:t>
      </w:r>
      <w:r w:rsidR="00340671" w:rsidRPr="007140A3">
        <w:rPr>
          <w:rFonts w:ascii="Calibri" w:hAnsi="Calibri" w:cs="Calibri"/>
          <w:sz w:val="22"/>
          <w:szCs w:val="22"/>
        </w:rPr>
        <w:t xml:space="preserve"> </w:t>
      </w:r>
      <w:r w:rsidRPr="007140A3">
        <w:rPr>
          <w:rFonts w:ascii="Calibri" w:hAnsi="Calibri" w:cs="Calibri"/>
          <w:sz w:val="22"/>
          <w:szCs w:val="22"/>
        </w:rPr>
        <w:t>wykonanie badań.</w:t>
      </w:r>
    </w:p>
    <w:p w14:paraId="5EFB0779" w14:textId="5D13F28B" w:rsidR="00692D8C" w:rsidRPr="007140A3" w:rsidRDefault="00692D8C" w:rsidP="00BB1B81">
      <w:pPr>
        <w:pStyle w:val="Akapitzlist"/>
        <w:numPr>
          <w:ilvl w:val="0"/>
          <w:numId w:val="23"/>
        </w:numPr>
        <w:tabs>
          <w:tab w:val="left" w:pos="5448"/>
        </w:tabs>
        <w:jc w:val="both"/>
        <w:rPr>
          <w:rFonts w:ascii="Calibri" w:hAnsi="Calibri" w:cs="Calibri"/>
          <w:sz w:val="22"/>
          <w:szCs w:val="22"/>
        </w:rPr>
      </w:pPr>
      <w:r w:rsidRPr="007140A3">
        <w:rPr>
          <w:rFonts w:ascii="Calibri" w:hAnsi="Calibri" w:cs="Calibri"/>
          <w:sz w:val="22"/>
          <w:szCs w:val="22"/>
        </w:rPr>
        <w:t>Zamawiający może także wskazać Wykonawcy laboratorium sprawdzające, celem</w:t>
      </w:r>
      <w:r w:rsidR="00340671" w:rsidRPr="007140A3">
        <w:rPr>
          <w:rFonts w:ascii="Calibri" w:hAnsi="Calibri" w:cs="Calibri"/>
          <w:sz w:val="22"/>
          <w:szCs w:val="22"/>
        </w:rPr>
        <w:t xml:space="preserve"> </w:t>
      </w:r>
      <w:r w:rsidRPr="007140A3">
        <w:rPr>
          <w:rFonts w:ascii="Calibri" w:hAnsi="Calibri" w:cs="Calibri"/>
          <w:sz w:val="22"/>
          <w:szCs w:val="22"/>
        </w:rPr>
        <w:t>Wykonania wyrywkowych badań weryﬁkujących wcześniejsze badania wykonane przez</w:t>
      </w:r>
      <w:r w:rsidR="00340671" w:rsidRPr="007140A3">
        <w:rPr>
          <w:rFonts w:ascii="Calibri" w:hAnsi="Calibri" w:cs="Calibri"/>
          <w:sz w:val="22"/>
          <w:szCs w:val="22"/>
        </w:rPr>
        <w:t xml:space="preserve"> </w:t>
      </w:r>
      <w:r w:rsidRPr="007140A3">
        <w:rPr>
          <w:rFonts w:ascii="Calibri" w:hAnsi="Calibri" w:cs="Calibri"/>
          <w:sz w:val="22"/>
          <w:szCs w:val="22"/>
        </w:rPr>
        <w:t>Wykonawcę. Koszty wykonania badań sprawdzających obciążają Wykonawcę. W przypadku</w:t>
      </w:r>
      <w:r w:rsidR="00340671" w:rsidRPr="007140A3">
        <w:rPr>
          <w:rFonts w:ascii="Calibri" w:hAnsi="Calibri" w:cs="Calibri"/>
          <w:sz w:val="22"/>
          <w:szCs w:val="22"/>
        </w:rPr>
        <w:t xml:space="preserve"> </w:t>
      </w:r>
      <w:r w:rsidRPr="007140A3">
        <w:rPr>
          <w:rFonts w:ascii="Calibri" w:hAnsi="Calibri" w:cs="Calibri"/>
          <w:sz w:val="22"/>
          <w:szCs w:val="22"/>
        </w:rPr>
        <w:t>rozbieżnych wyników badania przeprowadzonego przez Wykonawcę oraz badania</w:t>
      </w:r>
      <w:r w:rsidR="00340671" w:rsidRPr="007140A3">
        <w:rPr>
          <w:rFonts w:ascii="Calibri" w:hAnsi="Calibri" w:cs="Calibri"/>
          <w:sz w:val="22"/>
          <w:szCs w:val="22"/>
        </w:rPr>
        <w:t xml:space="preserve"> </w:t>
      </w:r>
      <w:r w:rsidRPr="007140A3">
        <w:rPr>
          <w:rFonts w:ascii="Calibri" w:hAnsi="Calibri" w:cs="Calibri"/>
          <w:sz w:val="22"/>
          <w:szCs w:val="22"/>
        </w:rPr>
        <w:t>sprawdzającego, Zamawiający może żądać powtórzenia badań przez certyﬁkowane</w:t>
      </w:r>
      <w:r w:rsidR="00340671" w:rsidRPr="007140A3">
        <w:rPr>
          <w:rFonts w:ascii="Calibri" w:hAnsi="Calibri" w:cs="Calibri"/>
          <w:sz w:val="22"/>
          <w:szCs w:val="22"/>
        </w:rPr>
        <w:t xml:space="preserve"> </w:t>
      </w:r>
      <w:r w:rsidRPr="007140A3">
        <w:rPr>
          <w:rFonts w:ascii="Calibri" w:hAnsi="Calibri" w:cs="Calibri"/>
          <w:sz w:val="22"/>
          <w:szCs w:val="22"/>
        </w:rPr>
        <w:t>laboratorium, zaakceptowane przez Zamawiającego, przy udziale IK na koszt Wykonawcy.</w:t>
      </w:r>
    </w:p>
    <w:p w14:paraId="4306E534" w14:textId="4405A4DC" w:rsidR="00692D8C" w:rsidRDefault="00692D8C" w:rsidP="00DF4117">
      <w:pPr>
        <w:pStyle w:val="Akapitzlist"/>
        <w:numPr>
          <w:ilvl w:val="0"/>
          <w:numId w:val="23"/>
        </w:numPr>
        <w:tabs>
          <w:tab w:val="left" w:pos="5448"/>
        </w:tabs>
        <w:jc w:val="both"/>
        <w:rPr>
          <w:rFonts w:ascii="Calibri" w:hAnsi="Calibri" w:cs="Calibri"/>
          <w:sz w:val="22"/>
          <w:szCs w:val="22"/>
        </w:rPr>
      </w:pPr>
      <w:r w:rsidRPr="00692D8C">
        <w:rPr>
          <w:rFonts w:ascii="Calibri" w:hAnsi="Calibri" w:cs="Calibri"/>
          <w:sz w:val="22"/>
          <w:szCs w:val="22"/>
        </w:rPr>
        <w:t>Nieprzeznaczony do wykorzystania materiał pochodzący z rozbiórki, stanowi własność</w:t>
      </w:r>
      <w:r w:rsidR="00CB0C6C">
        <w:rPr>
          <w:rFonts w:ascii="Calibri" w:hAnsi="Calibri" w:cs="Calibri"/>
          <w:sz w:val="22"/>
          <w:szCs w:val="22"/>
        </w:rPr>
        <w:t xml:space="preserve"> </w:t>
      </w:r>
      <w:r w:rsidRPr="00CB0C6C">
        <w:rPr>
          <w:rFonts w:ascii="Calibri" w:hAnsi="Calibri" w:cs="Calibri"/>
          <w:sz w:val="22"/>
          <w:szCs w:val="22"/>
        </w:rPr>
        <w:t xml:space="preserve">Wykonawcy i zostanie przez Wykonawcę </w:t>
      </w:r>
      <w:r w:rsidR="00DF4117" w:rsidRPr="00CB0C6C">
        <w:rPr>
          <w:rFonts w:ascii="Calibri" w:hAnsi="Calibri" w:cs="Calibri"/>
          <w:sz w:val="22"/>
          <w:szCs w:val="22"/>
        </w:rPr>
        <w:t>usunięt</w:t>
      </w:r>
      <w:r w:rsidR="00DF4117">
        <w:rPr>
          <w:rFonts w:ascii="Calibri" w:hAnsi="Calibri" w:cs="Calibri"/>
          <w:sz w:val="22"/>
          <w:szCs w:val="22"/>
        </w:rPr>
        <w:t>y</w:t>
      </w:r>
      <w:r w:rsidR="00DF4117" w:rsidRPr="00CB0C6C">
        <w:rPr>
          <w:rFonts w:ascii="Calibri" w:hAnsi="Calibri" w:cs="Calibri"/>
          <w:sz w:val="22"/>
          <w:szCs w:val="22"/>
        </w:rPr>
        <w:t xml:space="preserve"> </w:t>
      </w:r>
      <w:r w:rsidRPr="00CB0C6C">
        <w:rPr>
          <w:rFonts w:ascii="Calibri" w:hAnsi="Calibri" w:cs="Calibri"/>
          <w:sz w:val="22"/>
          <w:szCs w:val="22"/>
        </w:rPr>
        <w:t xml:space="preserve">na jego własny koszt. Materiał </w:t>
      </w:r>
      <w:r w:rsidR="00DF4117">
        <w:rPr>
          <w:rFonts w:ascii="Calibri" w:hAnsi="Calibri" w:cs="Calibri"/>
          <w:sz w:val="22"/>
          <w:szCs w:val="22"/>
        </w:rPr>
        <w:t>taki</w:t>
      </w:r>
      <w:r w:rsidRPr="00CB0C6C">
        <w:rPr>
          <w:rFonts w:ascii="Calibri" w:hAnsi="Calibri" w:cs="Calibri"/>
          <w:sz w:val="22"/>
          <w:szCs w:val="22"/>
        </w:rPr>
        <w:t xml:space="preserve"> win</w:t>
      </w:r>
      <w:r w:rsidR="00DF4117">
        <w:rPr>
          <w:rFonts w:ascii="Calibri" w:hAnsi="Calibri" w:cs="Calibri"/>
          <w:sz w:val="22"/>
          <w:szCs w:val="22"/>
        </w:rPr>
        <w:t>ien</w:t>
      </w:r>
      <w:r w:rsidRPr="00CB0C6C">
        <w:rPr>
          <w:rFonts w:ascii="Calibri" w:hAnsi="Calibri" w:cs="Calibri"/>
          <w:sz w:val="22"/>
          <w:szCs w:val="22"/>
        </w:rPr>
        <w:t xml:space="preserve"> być </w:t>
      </w:r>
      <w:r w:rsidR="00DF4117" w:rsidRPr="00CB0C6C">
        <w:rPr>
          <w:rFonts w:ascii="Calibri" w:hAnsi="Calibri" w:cs="Calibri"/>
          <w:sz w:val="22"/>
          <w:szCs w:val="22"/>
        </w:rPr>
        <w:t>usunięt</w:t>
      </w:r>
      <w:r w:rsidR="00DF4117">
        <w:rPr>
          <w:rFonts w:ascii="Calibri" w:hAnsi="Calibri" w:cs="Calibri"/>
          <w:sz w:val="22"/>
          <w:szCs w:val="22"/>
        </w:rPr>
        <w:t>y</w:t>
      </w:r>
      <w:r w:rsidR="00DF4117" w:rsidRPr="00CB0C6C">
        <w:rPr>
          <w:rFonts w:ascii="Calibri" w:hAnsi="Calibri" w:cs="Calibri"/>
          <w:sz w:val="22"/>
          <w:szCs w:val="22"/>
        </w:rPr>
        <w:t xml:space="preserve"> </w:t>
      </w:r>
      <w:r w:rsidRPr="00CB0C6C">
        <w:rPr>
          <w:rFonts w:ascii="Calibri" w:hAnsi="Calibri" w:cs="Calibri"/>
          <w:sz w:val="22"/>
          <w:szCs w:val="22"/>
        </w:rPr>
        <w:t>poza teren budowy przy przestrzeganiu przepisów ustawy o</w:t>
      </w:r>
      <w:r w:rsidR="00CB0C6C">
        <w:rPr>
          <w:rFonts w:ascii="Calibri" w:hAnsi="Calibri" w:cs="Calibri"/>
          <w:sz w:val="22"/>
          <w:szCs w:val="22"/>
        </w:rPr>
        <w:t xml:space="preserve"> </w:t>
      </w:r>
      <w:r w:rsidRPr="00CB0C6C">
        <w:rPr>
          <w:rFonts w:ascii="Calibri" w:hAnsi="Calibri" w:cs="Calibri"/>
          <w:sz w:val="22"/>
          <w:szCs w:val="22"/>
        </w:rPr>
        <w:t>odpadach.</w:t>
      </w:r>
    </w:p>
    <w:p w14:paraId="5528FE30" w14:textId="541CE8D6" w:rsidR="00CB0C6C" w:rsidRDefault="00DF4117" w:rsidP="00BB1B81">
      <w:pPr>
        <w:pStyle w:val="Akapitzlist"/>
        <w:numPr>
          <w:ilvl w:val="0"/>
          <w:numId w:val="15"/>
        </w:numPr>
        <w:tabs>
          <w:tab w:val="left" w:pos="5448"/>
        </w:tabs>
        <w:jc w:val="both"/>
        <w:rPr>
          <w:rFonts w:ascii="Calibri" w:hAnsi="Calibri" w:cs="Calibri"/>
          <w:sz w:val="22"/>
          <w:szCs w:val="22"/>
        </w:rPr>
      </w:pPr>
      <w:r>
        <w:rPr>
          <w:rFonts w:ascii="Calibri" w:hAnsi="Calibri" w:cs="Calibri"/>
          <w:sz w:val="22"/>
          <w:szCs w:val="22"/>
        </w:rPr>
        <w:t>M</w:t>
      </w:r>
      <w:r w:rsidR="00CB0C6C" w:rsidRPr="00CB0C6C">
        <w:rPr>
          <w:rFonts w:ascii="Calibri" w:hAnsi="Calibri" w:cs="Calibri"/>
          <w:sz w:val="22"/>
          <w:szCs w:val="22"/>
        </w:rPr>
        <w:t>ateriał</w:t>
      </w:r>
      <w:r>
        <w:rPr>
          <w:rFonts w:ascii="Calibri" w:hAnsi="Calibri" w:cs="Calibri"/>
          <w:sz w:val="22"/>
          <w:szCs w:val="22"/>
        </w:rPr>
        <w:t xml:space="preserve">y pochodzące z rozbiórki </w:t>
      </w:r>
      <w:r w:rsidR="00CB0C6C" w:rsidRPr="00CB0C6C">
        <w:rPr>
          <w:rFonts w:ascii="Calibri" w:hAnsi="Calibri" w:cs="Calibri"/>
          <w:sz w:val="22"/>
          <w:szCs w:val="22"/>
        </w:rPr>
        <w:t xml:space="preserve"> powinny być odpowiednio zinwentaryzowane (wraz z</w:t>
      </w:r>
      <w:r w:rsidR="00CB0C6C">
        <w:rPr>
          <w:rFonts w:ascii="Calibri" w:hAnsi="Calibri" w:cs="Calibri"/>
          <w:sz w:val="22"/>
          <w:szCs w:val="22"/>
        </w:rPr>
        <w:t xml:space="preserve"> </w:t>
      </w:r>
      <w:r w:rsidR="00CB0C6C" w:rsidRPr="00CB0C6C">
        <w:rPr>
          <w:rFonts w:ascii="Calibri" w:hAnsi="Calibri" w:cs="Calibri"/>
          <w:sz w:val="22"/>
          <w:szCs w:val="22"/>
        </w:rPr>
        <w:t>odpowiednią dokumentacją fotograﬁczną, pisemną i rysunkową) zgodnie z PFU Wykonawca</w:t>
      </w:r>
      <w:r w:rsidR="00CB0C6C">
        <w:rPr>
          <w:rFonts w:ascii="Calibri" w:hAnsi="Calibri" w:cs="Calibri"/>
          <w:sz w:val="22"/>
          <w:szCs w:val="22"/>
        </w:rPr>
        <w:t xml:space="preserve"> </w:t>
      </w:r>
      <w:r w:rsidR="00CB0C6C" w:rsidRPr="00CB0C6C">
        <w:rPr>
          <w:rFonts w:ascii="Calibri" w:hAnsi="Calibri" w:cs="Calibri"/>
          <w:sz w:val="22"/>
          <w:szCs w:val="22"/>
        </w:rPr>
        <w:t>pokrywa koszty badań, sprawdzeń ekspertyz jeżeli zostały one wykonane na koszt IK lub</w:t>
      </w:r>
      <w:r w:rsidR="00CB0C6C">
        <w:rPr>
          <w:rFonts w:ascii="Calibri" w:hAnsi="Calibri" w:cs="Calibri"/>
          <w:sz w:val="22"/>
          <w:szCs w:val="22"/>
        </w:rPr>
        <w:t xml:space="preserve"> </w:t>
      </w:r>
      <w:r w:rsidR="00CB0C6C" w:rsidRPr="00CB0C6C">
        <w:rPr>
          <w:rFonts w:ascii="Calibri" w:hAnsi="Calibri" w:cs="Calibri"/>
          <w:sz w:val="22"/>
          <w:szCs w:val="22"/>
        </w:rPr>
        <w:t>Zamawiającego, a ich wynik jest negatywny.</w:t>
      </w:r>
    </w:p>
    <w:p w14:paraId="61968C30" w14:textId="5A974160" w:rsidR="00CB0C6C" w:rsidRDefault="00CB0C6C" w:rsidP="00BB1B81">
      <w:pPr>
        <w:pStyle w:val="Akapitzlist"/>
        <w:numPr>
          <w:ilvl w:val="0"/>
          <w:numId w:val="15"/>
        </w:numPr>
        <w:tabs>
          <w:tab w:val="left" w:pos="5448"/>
        </w:tabs>
        <w:jc w:val="both"/>
        <w:rPr>
          <w:rFonts w:ascii="Calibri" w:hAnsi="Calibri" w:cs="Calibri"/>
          <w:sz w:val="22"/>
          <w:szCs w:val="22"/>
        </w:rPr>
      </w:pPr>
      <w:r w:rsidRPr="00CB0C6C">
        <w:rPr>
          <w:rFonts w:ascii="Calibri" w:hAnsi="Calibri" w:cs="Calibri"/>
          <w:sz w:val="22"/>
          <w:szCs w:val="22"/>
        </w:rPr>
        <w:t>Wykonawca zobowiązany jest w ramach Przedmiotu umowy także do wykonania robót</w:t>
      </w:r>
      <w:r>
        <w:rPr>
          <w:rFonts w:ascii="Calibri" w:hAnsi="Calibri" w:cs="Calibri"/>
          <w:sz w:val="22"/>
          <w:szCs w:val="22"/>
        </w:rPr>
        <w:t xml:space="preserve"> </w:t>
      </w:r>
      <w:r w:rsidRPr="00CB0C6C">
        <w:rPr>
          <w:rFonts w:ascii="Calibri" w:hAnsi="Calibri" w:cs="Calibri"/>
          <w:sz w:val="22"/>
          <w:szCs w:val="22"/>
        </w:rPr>
        <w:t>budowlanych, Usług lub Dostaw, których konieczność wykonania ujawni się w trakcie</w:t>
      </w:r>
      <w:r>
        <w:rPr>
          <w:rFonts w:ascii="Calibri" w:hAnsi="Calibri" w:cs="Calibri"/>
          <w:sz w:val="22"/>
          <w:szCs w:val="22"/>
        </w:rPr>
        <w:t xml:space="preserve"> </w:t>
      </w:r>
      <w:r w:rsidRPr="00CB0C6C">
        <w:rPr>
          <w:rFonts w:ascii="Calibri" w:hAnsi="Calibri" w:cs="Calibri"/>
          <w:sz w:val="22"/>
          <w:szCs w:val="22"/>
        </w:rPr>
        <w:t>wykonywania Kontraktu (np. gdyby prace nie były wyraźnie wymienione w Umowie, jej</w:t>
      </w:r>
      <w:r>
        <w:rPr>
          <w:rFonts w:ascii="Calibri" w:hAnsi="Calibri" w:cs="Calibri"/>
          <w:sz w:val="22"/>
          <w:szCs w:val="22"/>
        </w:rPr>
        <w:t xml:space="preserve"> </w:t>
      </w:r>
      <w:r w:rsidRPr="00CB0C6C">
        <w:rPr>
          <w:rFonts w:ascii="Calibri" w:hAnsi="Calibri" w:cs="Calibri"/>
          <w:sz w:val="22"/>
          <w:szCs w:val="22"/>
        </w:rPr>
        <w:lastRenderedPageBreak/>
        <w:t>Załącznikach lub wykraczały poza szczegółowe wyliczenia czynności i prace w nich zawarte, ale</w:t>
      </w:r>
      <w:r>
        <w:rPr>
          <w:rFonts w:ascii="Calibri" w:hAnsi="Calibri" w:cs="Calibri"/>
          <w:sz w:val="22"/>
          <w:szCs w:val="22"/>
        </w:rPr>
        <w:t xml:space="preserve"> </w:t>
      </w:r>
      <w:r w:rsidRPr="00CB0C6C">
        <w:rPr>
          <w:rFonts w:ascii="Calibri" w:hAnsi="Calibri" w:cs="Calibri"/>
          <w:sz w:val="22"/>
          <w:szCs w:val="22"/>
        </w:rPr>
        <w:t>które posiadający odpowiednią wiedzę i doświadczenie Wykonawca powinien był przewidzieć</w:t>
      </w:r>
      <w:r>
        <w:rPr>
          <w:rFonts w:ascii="Calibri" w:hAnsi="Calibri" w:cs="Calibri"/>
          <w:sz w:val="22"/>
          <w:szCs w:val="22"/>
        </w:rPr>
        <w:t xml:space="preserve"> </w:t>
      </w:r>
      <w:r w:rsidRPr="00CB0C6C">
        <w:rPr>
          <w:rFonts w:ascii="Calibri" w:hAnsi="Calibri" w:cs="Calibri"/>
          <w:sz w:val="22"/>
          <w:szCs w:val="22"/>
        </w:rPr>
        <w:t>w świetle obowiązujących przepisów techniczno-budowlanych i administracyjnych, jak również</w:t>
      </w:r>
      <w:r>
        <w:rPr>
          <w:rFonts w:ascii="Calibri" w:hAnsi="Calibri" w:cs="Calibri"/>
          <w:sz w:val="22"/>
          <w:szCs w:val="22"/>
        </w:rPr>
        <w:t xml:space="preserve"> </w:t>
      </w:r>
      <w:r w:rsidRPr="00CB0C6C">
        <w:rPr>
          <w:rFonts w:ascii="Calibri" w:hAnsi="Calibri" w:cs="Calibri"/>
          <w:sz w:val="22"/>
          <w:szCs w:val="22"/>
        </w:rPr>
        <w:t>wiedzy technicznej i doświadczenia).</w:t>
      </w:r>
    </w:p>
    <w:p w14:paraId="1FE9D668" w14:textId="0C026B99" w:rsidR="00CB0C6C" w:rsidRPr="00CB0C6C" w:rsidRDefault="00CB0C6C" w:rsidP="00BB1B81">
      <w:pPr>
        <w:pStyle w:val="Akapitzlist"/>
        <w:numPr>
          <w:ilvl w:val="0"/>
          <w:numId w:val="15"/>
        </w:numPr>
        <w:tabs>
          <w:tab w:val="left" w:pos="5448"/>
        </w:tabs>
        <w:jc w:val="both"/>
        <w:rPr>
          <w:rFonts w:ascii="Calibri" w:hAnsi="Calibri" w:cs="Calibri"/>
          <w:sz w:val="22"/>
          <w:szCs w:val="22"/>
        </w:rPr>
      </w:pPr>
      <w:r w:rsidRPr="00CB0C6C">
        <w:rPr>
          <w:rFonts w:ascii="Calibri" w:hAnsi="Calibri" w:cs="Calibri"/>
          <w:sz w:val="22"/>
          <w:szCs w:val="22"/>
        </w:rPr>
        <w:t>Wykonawca zobowiązany jest do niezwłocznego tj. nie później niż w terminie do 3 dni od dnia</w:t>
      </w:r>
      <w:r>
        <w:rPr>
          <w:rFonts w:ascii="Calibri" w:hAnsi="Calibri" w:cs="Calibri"/>
          <w:sz w:val="22"/>
          <w:szCs w:val="22"/>
        </w:rPr>
        <w:t xml:space="preserve"> </w:t>
      </w:r>
      <w:r w:rsidRPr="00CB0C6C">
        <w:rPr>
          <w:rFonts w:ascii="Calibri" w:hAnsi="Calibri" w:cs="Calibri"/>
          <w:sz w:val="22"/>
          <w:szCs w:val="22"/>
        </w:rPr>
        <w:t>powstania zdarzenia informowania Zamawiającego i IK o wszelkich zdarzeniach związanych z</w:t>
      </w:r>
      <w:r>
        <w:rPr>
          <w:rFonts w:ascii="Calibri" w:hAnsi="Calibri" w:cs="Calibri"/>
          <w:sz w:val="22"/>
          <w:szCs w:val="22"/>
        </w:rPr>
        <w:t xml:space="preserve"> </w:t>
      </w:r>
      <w:r w:rsidRPr="00CB0C6C">
        <w:rPr>
          <w:rFonts w:ascii="Calibri" w:hAnsi="Calibri" w:cs="Calibri"/>
          <w:sz w:val="22"/>
          <w:szCs w:val="22"/>
        </w:rPr>
        <w:t>prowadzonymi robotami, mogących mieć wpływ na termin ich realizacji oraz wykonanie</w:t>
      </w:r>
      <w:r>
        <w:rPr>
          <w:rFonts w:ascii="Calibri" w:hAnsi="Calibri" w:cs="Calibri"/>
          <w:sz w:val="22"/>
          <w:szCs w:val="22"/>
        </w:rPr>
        <w:t xml:space="preserve"> </w:t>
      </w:r>
      <w:r w:rsidRPr="00CB0C6C">
        <w:rPr>
          <w:rFonts w:ascii="Calibri" w:hAnsi="Calibri" w:cs="Calibri"/>
          <w:sz w:val="22"/>
          <w:szCs w:val="22"/>
        </w:rPr>
        <w:t>Umowy.</w:t>
      </w:r>
      <w:r>
        <w:rPr>
          <w:rFonts w:ascii="Calibri" w:hAnsi="Calibri" w:cs="Calibri"/>
          <w:sz w:val="22"/>
          <w:szCs w:val="22"/>
        </w:rPr>
        <w:t xml:space="preserve"> </w:t>
      </w:r>
      <w:r w:rsidRPr="00CB0C6C">
        <w:rPr>
          <w:rFonts w:ascii="Calibri" w:hAnsi="Calibri" w:cs="Calibri"/>
          <w:sz w:val="22"/>
          <w:szCs w:val="22"/>
        </w:rPr>
        <w:t>Wykonawca zobowiązany jest do prowadzenia robót w sposób niepowodujący zagrożenia</w:t>
      </w:r>
      <w:r>
        <w:rPr>
          <w:rFonts w:ascii="Calibri" w:hAnsi="Calibri" w:cs="Calibri"/>
          <w:sz w:val="22"/>
          <w:szCs w:val="22"/>
        </w:rPr>
        <w:t xml:space="preserve"> </w:t>
      </w:r>
      <w:r w:rsidRPr="00CB0C6C">
        <w:rPr>
          <w:rFonts w:ascii="Calibri" w:hAnsi="Calibri" w:cs="Calibri"/>
          <w:sz w:val="22"/>
          <w:szCs w:val="22"/>
        </w:rPr>
        <w:t>bezpieczeństwa ludzi i mienia oraz zapewniający ochronę przed uszkodzeniem lub</w:t>
      </w:r>
      <w:r>
        <w:rPr>
          <w:rFonts w:ascii="Calibri" w:hAnsi="Calibri" w:cs="Calibri"/>
          <w:sz w:val="22"/>
          <w:szCs w:val="22"/>
        </w:rPr>
        <w:t xml:space="preserve"> </w:t>
      </w:r>
      <w:r w:rsidRPr="00CB0C6C">
        <w:rPr>
          <w:rFonts w:ascii="Calibri" w:hAnsi="Calibri" w:cs="Calibri"/>
          <w:sz w:val="22"/>
          <w:szCs w:val="22"/>
        </w:rPr>
        <w:t>zniszczeniem własności publicznej i prywatnej. W przypadku, gdy w wyniku niewłaściwego</w:t>
      </w:r>
      <w:r>
        <w:rPr>
          <w:rFonts w:ascii="Calibri" w:hAnsi="Calibri" w:cs="Calibri"/>
          <w:sz w:val="22"/>
          <w:szCs w:val="22"/>
        </w:rPr>
        <w:t xml:space="preserve"> </w:t>
      </w:r>
      <w:r w:rsidRPr="00CB0C6C">
        <w:rPr>
          <w:rFonts w:ascii="Calibri" w:hAnsi="Calibri" w:cs="Calibri"/>
          <w:sz w:val="22"/>
          <w:szCs w:val="22"/>
        </w:rPr>
        <w:t>prowadzenia robót przez Wykonawcę lub podmioty, za które Wykonawca ponosi</w:t>
      </w:r>
      <w:r>
        <w:rPr>
          <w:rFonts w:ascii="Calibri" w:hAnsi="Calibri" w:cs="Calibri"/>
          <w:sz w:val="22"/>
          <w:szCs w:val="22"/>
        </w:rPr>
        <w:t xml:space="preserve"> </w:t>
      </w:r>
      <w:r w:rsidRPr="00CB0C6C">
        <w:rPr>
          <w:rFonts w:ascii="Calibri" w:hAnsi="Calibri" w:cs="Calibri"/>
          <w:sz w:val="22"/>
          <w:szCs w:val="22"/>
        </w:rPr>
        <w:t>odpowiedzialność (tj. Podwykonawcy) osoby lub podmioty trzecie doznają szkody w mieniu lub</w:t>
      </w:r>
      <w:r>
        <w:rPr>
          <w:rFonts w:ascii="Calibri" w:hAnsi="Calibri" w:cs="Calibri"/>
          <w:sz w:val="22"/>
          <w:szCs w:val="22"/>
        </w:rPr>
        <w:t xml:space="preserve"> </w:t>
      </w:r>
      <w:r w:rsidRPr="00CB0C6C">
        <w:rPr>
          <w:rFonts w:ascii="Calibri" w:hAnsi="Calibri" w:cs="Calibri"/>
          <w:sz w:val="22"/>
          <w:szCs w:val="22"/>
        </w:rPr>
        <w:t>na osobie, Wykonawca na swój koszt bez możliwości dochodzenia zwrotu poniesionych</w:t>
      </w:r>
      <w:r>
        <w:rPr>
          <w:rFonts w:ascii="Calibri" w:hAnsi="Calibri" w:cs="Calibri"/>
          <w:sz w:val="22"/>
          <w:szCs w:val="22"/>
        </w:rPr>
        <w:t xml:space="preserve"> </w:t>
      </w:r>
      <w:r w:rsidRPr="00CB0C6C">
        <w:rPr>
          <w:rFonts w:ascii="Calibri" w:hAnsi="Calibri" w:cs="Calibri"/>
          <w:sz w:val="22"/>
          <w:szCs w:val="22"/>
        </w:rPr>
        <w:t>kosztów od Zamawiającego naprawi lub odtworzy uszkodzony lub zniszczony przedmiot</w:t>
      </w:r>
      <w:r>
        <w:rPr>
          <w:rFonts w:ascii="Calibri" w:hAnsi="Calibri" w:cs="Calibri"/>
          <w:sz w:val="22"/>
          <w:szCs w:val="22"/>
        </w:rPr>
        <w:t xml:space="preserve"> </w:t>
      </w:r>
      <w:r w:rsidRPr="00CB0C6C">
        <w:rPr>
          <w:rFonts w:ascii="Calibri" w:hAnsi="Calibri" w:cs="Calibri"/>
          <w:sz w:val="22"/>
          <w:szCs w:val="22"/>
        </w:rPr>
        <w:t>własności osób i podmiotów trzecich, lub zaspokoi zgłoszone roszczenia dotyczące szkody na</w:t>
      </w:r>
      <w:r>
        <w:rPr>
          <w:rFonts w:ascii="Calibri" w:hAnsi="Calibri" w:cs="Calibri"/>
          <w:sz w:val="22"/>
          <w:szCs w:val="22"/>
        </w:rPr>
        <w:t xml:space="preserve"> </w:t>
      </w:r>
      <w:r w:rsidRPr="00CB0C6C">
        <w:rPr>
          <w:rFonts w:ascii="Calibri" w:hAnsi="Calibri" w:cs="Calibri"/>
          <w:sz w:val="22"/>
          <w:szCs w:val="22"/>
        </w:rPr>
        <w:t>osobie. Wszelkie sytuacje mające za przedmiot powstałą szkodę w mieniu lub na osobie,</w:t>
      </w:r>
      <w:r>
        <w:rPr>
          <w:rFonts w:ascii="Calibri" w:hAnsi="Calibri" w:cs="Calibri"/>
          <w:sz w:val="22"/>
          <w:szCs w:val="22"/>
        </w:rPr>
        <w:t xml:space="preserve"> </w:t>
      </w:r>
      <w:r w:rsidRPr="00CB0C6C">
        <w:rPr>
          <w:rFonts w:ascii="Calibri" w:hAnsi="Calibri" w:cs="Calibri"/>
          <w:sz w:val="22"/>
          <w:szCs w:val="22"/>
        </w:rPr>
        <w:t>o której mowa powyżej oraz roszczenia osób i podmiotów trzecich z tego tytułu Wykonawca</w:t>
      </w:r>
      <w:r>
        <w:rPr>
          <w:rFonts w:ascii="Calibri" w:hAnsi="Calibri" w:cs="Calibri"/>
          <w:sz w:val="22"/>
          <w:szCs w:val="22"/>
        </w:rPr>
        <w:t xml:space="preserve"> </w:t>
      </w:r>
      <w:r w:rsidRPr="00CB0C6C">
        <w:rPr>
          <w:rFonts w:ascii="Calibri" w:hAnsi="Calibri" w:cs="Calibri"/>
          <w:sz w:val="22"/>
          <w:szCs w:val="22"/>
        </w:rPr>
        <w:t>zobowiązany jest niezwłocznie po powzięciu takiej informacji zgłaszać Zamawiającemu każdy</w:t>
      </w:r>
      <w:r>
        <w:rPr>
          <w:rFonts w:ascii="Calibri" w:hAnsi="Calibri" w:cs="Calibri"/>
          <w:sz w:val="22"/>
          <w:szCs w:val="22"/>
        </w:rPr>
        <w:t xml:space="preserve"> </w:t>
      </w:r>
      <w:r w:rsidRPr="00CB0C6C">
        <w:rPr>
          <w:rFonts w:ascii="Calibri" w:hAnsi="Calibri" w:cs="Calibri"/>
          <w:sz w:val="22"/>
          <w:szCs w:val="22"/>
        </w:rPr>
        <w:t>taki przypadek.</w:t>
      </w:r>
    </w:p>
    <w:p w14:paraId="3E4C778A" w14:textId="27E5093C" w:rsidR="00CB0C6C" w:rsidRDefault="00CB0C6C" w:rsidP="00BB1B81">
      <w:pPr>
        <w:pStyle w:val="Akapitzlist"/>
        <w:numPr>
          <w:ilvl w:val="0"/>
          <w:numId w:val="15"/>
        </w:numPr>
        <w:tabs>
          <w:tab w:val="left" w:pos="5448"/>
        </w:tabs>
        <w:jc w:val="both"/>
        <w:rPr>
          <w:rFonts w:ascii="Calibri" w:hAnsi="Calibri" w:cs="Calibri"/>
          <w:sz w:val="22"/>
          <w:szCs w:val="22"/>
        </w:rPr>
      </w:pPr>
      <w:r w:rsidRPr="00CB0C6C">
        <w:rPr>
          <w:rFonts w:ascii="Calibri" w:hAnsi="Calibri" w:cs="Calibri"/>
          <w:sz w:val="22"/>
          <w:szCs w:val="22"/>
        </w:rPr>
        <w:t>Wykonawca zobowiązany jest do dokonania uzgodnień potwierdzonych pisemnymi</w:t>
      </w:r>
      <w:r>
        <w:rPr>
          <w:rFonts w:ascii="Calibri" w:hAnsi="Calibri" w:cs="Calibri"/>
          <w:sz w:val="22"/>
          <w:szCs w:val="22"/>
        </w:rPr>
        <w:t xml:space="preserve"> </w:t>
      </w:r>
      <w:r w:rsidRPr="00CB0C6C">
        <w:rPr>
          <w:rFonts w:ascii="Calibri" w:hAnsi="Calibri" w:cs="Calibri"/>
          <w:sz w:val="22"/>
          <w:szCs w:val="22"/>
        </w:rPr>
        <w:t>oświadczeniami z właścicielami terenów leżących poza obszarem, objętym robotami</w:t>
      </w:r>
      <w:r>
        <w:rPr>
          <w:rFonts w:ascii="Calibri" w:hAnsi="Calibri" w:cs="Calibri"/>
          <w:sz w:val="22"/>
          <w:szCs w:val="22"/>
        </w:rPr>
        <w:t xml:space="preserve"> </w:t>
      </w:r>
      <w:r w:rsidRPr="00CB0C6C">
        <w:rPr>
          <w:rFonts w:ascii="Calibri" w:hAnsi="Calibri" w:cs="Calibri"/>
          <w:sz w:val="22"/>
          <w:szCs w:val="22"/>
        </w:rPr>
        <w:t>budowlanymi lub innymi pracami wchodzącymi w zakres Przedmiotu umowy, na których</w:t>
      </w:r>
      <w:r>
        <w:rPr>
          <w:rFonts w:ascii="Calibri" w:hAnsi="Calibri" w:cs="Calibri"/>
          <w:sz w:val="22"/>
          <w:szCs w:val="22"/>
        </w:rPr>
        <w:t xml:space="preserve"> </w:t>
      </w:r>
      <w:r w:rsidRPr="00CB0C6C">
        <w:rPr>
          <w:rFonts w:ascii="Calibri" w:hAnsi="Calibri" w:cs="Calibri"/>
          <w:sz w:val="22"/>
          <w:szCs w:val="22"/>
        </w:rPr>
        <w:t>umiejscowione są sieci zewnętrzne, drogi i inne elementy infrastruktury, mogące służyć</w:t>
      </w:r>
      <w:r>
        <w:rPr>
          <w:rFonts w:ascii="Calibri" w:hAnsi="Calibri" w:cs="Calibri"/>
          <w:sz w:val="22"/>
          <w:szCs w:val="22"/>
        </w:rPr>
        <w:t xml:space="preserve"> </w:t>
      </w:r>
      <w:r w:rsidRPr="00CB0C6C">
        <w:rPr>
          <w:rFonts w:ascii="Calibri" w:hAnsi="Calibri" w:cs="Calibri"/>
          <w:sz w:val="22"/>
          <w:szCs w:val="22"/>
        </w:rPr>
        <w:t>obsłudze na Terenie budowy, w zakresie sposobu i okresu korzystania z przedmiotowych</w:t>
      </w:r>
      <w:r>
        <w:rPr>
          <w:rFonts w:ascii="Calibri" w:hAnsi="Calibri" w:cs="Calibri"/>
          <w:sz w:val="22"/>
          <w:szCs w:val="22"/>
        </w:rPr>
        <w:t xml:space="preserve"> </w:t>
      </w:r>
      <w:r w:rsidRPr="00CB0C6C">
        <w:rPr>
          <w:rFonts w:ascii="Calibri" w:hAnsi="Calibri" w:cs="Calibri"/>
          <w:sz w:val="22"/>
          <w:szCs w:val="22"/>
        </w:rPr>
        <w:t>terenów przez Wykonawcę.</w:t>
      </w:r>
    </w:p>
    <w:p w14:paraId="5085F5C0" w14:textId="18FC9F04" w:rsidR="00CB0C6C" w:rsidRDefault="00CB0C6C" w:rsidP="00BB1B81">
      <w:pPr>
        <w:pStyle w:val="Akapitzlist"/>
        <w:numPr>
          <w:ilvl w:val="0"/>
          <w:numId w:val="15"/>
        </w:numPr>
        <w:tabs>
          <w:tab w:val="left" w:pos="5448"/>
        </w:tabs>
        <w:jc w:val="both"/>
        <w:rPr>
          <w:rFonts w:ascii="Calibri" w:hAnsi="Calibri" w:cs="Calibri"/>
          <w:sz w:val="22"/>
          <w:szCs w:val="22"/>
        </w:rPr>
      </w:pPr>
      <w:r w:rsidRPr="00CB0C6C">
        <w:rPr>
          <w:rFonts w:ascii="Calibri" w:hAnsi="Calibri" w:cs="Calibri"/>
          <w:sz w:val="22"/>
          <w:szCs w:val="22"/>
        </w:rPr>
        <w:t>Wykonawca zobowiązany jest do utrzymywania przejezdności dróg oraz innych ciągów</w:t>
      </w:r>
      <w:r>
        <w:rPr>
          <w:rFonts w:ascii="Calibri" w:hAnsi="Calibri" w:cs="Calibri"/>
          <w:sz w:val="22"/>
          <w:szCs w:val="22"/>
        </w:rPr>
        <w:t xml:space="preserve"> </w:t>
      </w:r>
      <w:r w:rsidRPr="00CB0C6C">
        <w:rPr>
          <w:rFonts w:ascii="Calibri" w:hAnsi="Calibri" w:cs="Calibri"/>
          <w:sz w:val="22"/>
          <w:szCs w:val="22"/>
        </w:rPr>
        <w:t>komunikacyjnych niezbędnych do wykonania Przedmiotu umowy.</w:t>
      </w:r>
    </w:p>
    <w:p w14:paraId="2B3C55C9" w14:textId="1BCC6BFD" w:rsidR="00CB0C6C" w:rsidRDefault="00CB0C6C" w:rsidP="00BB1B81">
      <w:pPr>
        <w:pStyle w:val="Akapitzlist"/>
        <w:numPr>
          <w:ilvl w:val="0"/>
          <w:numId w:val="15"/>
        </w:numPr>
        <w:tabs>
          <w:tab w:val="left" w:pos="5448"/>
        </w:tabs>
        <w:jc w:val="both"/>
        <w:rPr>
          <w:rFonts w:ascii="Calibri" w:hAnsi="Calibri" w:cs="Calibri"/>
          <w:sz w:val="22"/>
          <w:szCs w:val="22"/>
        </w:rPr>
      </w:pPr>
      <w:r w:rsidRPr="00CB0C6C">
        <w:rPr>
          <w:rFonts w:ascii="Calibri" w:hAnsi="Calibri" w:cs="Calibri"/>
          <w:sz w:val="22"/>
          <w:szCs w:val="22"/>
        </w:rPr>
        <w:t>Uzyskać</w:t>
      </w:r>
      <w:r>
        <w:rPr>
          <w:rFonts w:ascii="Calibri" w:hAnsi="Calibri" w:cs="Calibri"/>
          <w:sz w:val="22"/>
          <w:szCs w:val="22"/>
        </w:rPr>
        <w:t xml:space="preserve"> </w:t>
      </w:r>
      <w:r w:rsidRPr="00CB0C6C">
        <w:rPr>
          <w:rFonts w:ascii="Calibri" w:hAnsi="Calibri" w:cs="Calibri"/>
          <w:sz w:val="22"/>
          <w:szCs w:val="22"/>
        </w:rPr>
        <w:t>w</w:t>
      </w:r>
      <w:r>
        <w:rPr>
          <w:rFonts w:ascii="Calibri" w:hAnsi="Calibri" w:cs="Calibri"/>
          <w:sz w:val="22"/>
          <w:szCs w:val="22"/>
        </w:rPr>
        <w:t xml:space="preserve"> </w:t>
      </w:r>
      <w:r w:rsidRPr="00CB0C6C">
        <w:rPr>
          <w:rFonts w:ascii="Calibri" w:hAnsi="Calibri" w:cs="Calibri"/>
          <w:sz w:val="22"/>
          <w:szCs w:val="22"/>
        </w:rPr>
        <w:t>imieniu Zamawiającego wszelkie zezwolenia, zatwierdzenia, decyzje</w:t>
      </w:r>
      <w:r>
        <w:rPr>
          <w:rFonts w:ascii="Calibri" w:hAnsi="Calibri" w:cs="Calibri"/>
          <w:sz w:val="22"/>
          <w:szCs w:val="22"/>
        </w:rPr>
        <w:t xml:space="preserve"> </w:t>
      </w:r>
      <w:r w:rsidRPr="00CB0C6C">
        <w:rPr>
          <w:rFonts w:ascii="Calibri" w:hAnsi="Calibri" w:cs="Calibri"/>
          <w:sz w:val="22"/>
          <w:szCs w:val="22"/>
        </w:rPr>
        <w:t>administracyjne, uzgodnienie i inne dokumenty, wymagane dla wykonania, odbioru</w:t>
      </w:r>
      <w:r>
        <w:rPr>
          <w:rFonts w:ascii="Calibri" w:hAnsi="Calibri" w:cs="Calibri"/>
          <w:sz w:val="22"/>
          <w:szCs w:val="22"/>
        </w:rPr>
        <w:t xml:space="preserve"> </w:t>
      </w:r>
      <w:r w:rsidRPr="00CB0C6C">
        <w:rPr>
          <w:rFonts w:ascii="Calibri" w:hAnsi="Calibri" w:cs="Calibri"/>
          <w:sz w:val="22"/>
          <w:szCs w:val="22"/>
        </w:rPr>
        <w:t>i użytkowania obiektów powstałych w wyniku realizacji robót, które nie zostały uzyskane lub</w:t>
      </w:r>
      <w:r>
        <w:rPr>
          <w:rFonts w:ascii="Calibri" w:hAnsi="Calibri" w:cs="Calibri"/>
          <w:sz w:val="22"/>
          <w:szCs w:val="22"/>
        </w:rPr>
        <w:t xml:space="preserve"> </w:t>
      </w:r>
      <w:r w:rsidRPr="00CB0C6C">
        <w:rPr>
          <w:rFonts w:ascii="Calibri" w:hAnsi="Calibri" w:cs="Calibri"/>
          <w:sz w:val="22"/>
          <w:szCs w:val="22"/>
        </w:rPr>
        <w:t>przekazane Wykonawcy przez Zamawiającego w dniu zawarcia Umowy lub w czasie jej</w:t>
      </w:r>
      <w:r>
        <w:rPr>
          <w:rFonts w:ascii="Calibri" w:hAnsi="Calibri" w:cs="Calibri"/>
          <w:sz w:val="22"/>
          <w:szCs w:val="22"/>
        </w:rPr>
        <w:t xml:space="preserve"> </w:t>
      </w:r>
      <w:r w:rsidRPr="00CB0C6C">
        <w:rPr>
          <w:rFonts w:ascii="Calibri" w:hAnsi="Calibri" w:cs="Calibri"/>
          <w:sz w:val="22"/>
          <w:szCs w:val="22"/>
        </w:rPr>
        <w:t>realizacji. Wykonawca opracuje wszelką wymaganą do tego celu Dokumentację Projektową,</w:t>
      </w:r>
      <w:r>
        <w:rPr>
          <w:rFonts w:ascii="Calibri" w:hAnsi="Calibri" w:cs="Calibri"/>
          <w:sz w:val="22"/>
          <w:szCs w:val="22"/>
        </w:rPr>
        <w:t xml:space="preserve"> </w:t>
      </w:r>
      <w:r w:rsidRPr="00CB0C6C">
        <w:rPr>
          <w:rFonts w:ascii="Calibri" w:hAnsi="Calibri" w:cs="Calibri"/>
          <w:sz w:val="22"/>
          <w:szCs w:val="22"/>
        </w:rPr>
        <w:t>wnioski, podania, a w razie potrzeby wystąpi do Zamawiającego o stosowne pełnomocnictwa</w:t>
      </w:r>
      <w:r>
        <w:rPr>
          <w:rFonts w:ascii="Calibri" w:hAnsi="Calibri" w:cs="Calibri"/>
          <w:sz w:val="22"/>
          <w:szCs w:val="22"/>
        </w:rPr>
        <w:t xml:space="preserve"> </w:t>
      </w:r>
      <w:r w:rsidRPr="00CB0C6C">
        <w:rPr>
          <w:rFonts w:ascii="Calibri" w:hAnsi="Calibri" w:cs="Calibri"/>
          <w:sz w:val="22"/>
          <w:szCs w:val="22"/>
        </w:rPr>
        <w:t>do działania w jego imieniu wobec odpowiednich organów administracyjnych. Wyżej</w:t>
      </w:r>
      <w:r>
        <w:rPr>
          <w:rFonts w:ascii="Calibri" w:hAnsi="Calibri" w:cs="Calibri"/>
          <w:sz w:val="22"/>
          <w:szCs w:val="22"/>
        </w:rPr>
        <w:t xml:space="preserve"> </w:t>
      </w:r>
      <w:r w:rsidRPr="00CB0C6C">
        <w:rPr>
          <w:rFonts w:ascii="Calibri" w:hAnsi="Calibri" w:cs="Calibri"/>
          <w:sz w:val="22"/>
          <w:szCs w:val="22"/>
        </w:rPr>
        <w:t>wymienione zezwolenia, zatwierdzenia, decyzje administracyjne, uzgodnienia i inne</w:t>
      </w:r>
      <w:r>
        <w:rPr>
          <w:rFonts w:ascii="Calibri" w:hAnsi="Calibri" w:cs="Calibri"/>
          <w:sz w:val="22"/>
          <w:szCs w:val="22"/>
        </w:rPr>
        <w:t xml:space="preserve"> </w:t>
      </w:r>
      <w:r w:rsidRPr="00CB0C6C">
        <w:rPr>
          <w:rFonts w:ascii="Calibri" w:hAnsi="Calibri" w:cs="Calibri"/>
          <w:sz w:val="22"/>
          <w:szCs w:val="22"/>
        </w:rPr>
        <w:t>dokumenty obejmują również takie, które wynikają z obowiązujących przepisów prawa.</w:t>
      </w:r>
      <w:r>
        <w:rPr>
          <w:rFonts w:ascii="Calibri" w:hAnsi="Calibri" w:cs="Calibri"/>
          <w:sz w:val="22"/>
          <w:szCs w:val="22"/>
        </w:rPr>
        <w:t xml:space="preserve"> </w:t>
      </w:r>
      <w:r w:rsidRPr="00CB0C6C">
        <w:rPr>
          <w:rFonts w:ascii="Calibri" w:hAnsi="Calibri" w:cs="Calibri"/>
          <w:sz w:val="22"/>
          <w:szCs w:val="22"/>
        </w:rPr>
        <w:t>Wykonawca zobowiązany jest przygotować kompletne wnioski do odpowiednich organów</w:t>
      </w:r>
      <w:r>
        <w:rPr>
          <w:rFonts w:ascii="Calibri" w:hAnsi="Calibri" w:cs="Calibri"/>
          <w:sz w:val="22"/>
          <w:szCs w:val="22"/>
        </w:rPr>
        <w:t xml:space="preserve"> </w:t>
      </w:r>
      <w:r w:rsidRPr="00CB0C6C">
        <w:rPr>
          <w:rFonts w:ascii="Calibri" w:hAnsi="Calibri" w:cs="Calibri"/>
          <w:sz w:val="22"/>
          <w:szCs w:val="22"/>
        </w:rPr>
        <w:t>administracyjnych i pokryć wszelkie koszty i opłaty z tym związane w ramach Wynagrodzenia.</w:t>
      </w:r>
      <w:r>
        <w:rPr>
          <w:rFonts w:ascii="Calibri" w:hAnsi="Calibri" w:cs="Calibri"/>
          <w:sz w:val="22"/>
          <w:szCs w:val="22"/>
        </w:rPr>
        <w:t xml:space="preserve"> </w:t>
      </w:r>
      <w:r w:rsidRPr="00CB0C6C">
        <w:rPr>
          <w:rFonts w:ascii="Calibri" w:hAnsi="Calibri" w:cs="Calibri"/>
          <w:sz w:val="22"/>
          <w:szCs w:val="22"/>
        </w:rPr>
        <w:t>Powyższe obejmuje w szczególności:</w:t>
      </w:r>
    </w:p>
    <w:p w14:paraId="4B7FDA31" w14:textId="7511C35B" w:rsidR="00CB0C6C" w:rsidRDefault="00CB0C6C" w:rsidP="00BB1B81">
      <w:pPr>
        <w:pStyle w:val="Akapitzlist"/>
        <w:numPr>
          <w:ilvl w:val="0"/>
          <w:numId w:val="25"/>
        </w:numPr>
        <w:tabs>
          <w:tab w:val="left" w:pos="5448"/>
        </w:tabs>
        <w:jc w:val="both"/>
        <w:rPr>
          <w:rFonts w:ascii="Calibri" w:hAnsi="Calibri" w:cs="Calibri"/>
          <w:sz w:val="22"/>
          <w:szCs w:val="22"/>
        </w:rPr>
      </w:pPr>
      <w:r w:rsidRPr="00CB0C6C">
        <w:rPr>
          <w:rFonts w:ascii="Calibri" w:hAnsi="Calibri" w:cs="Calibri"/>
          <w:sz w:val="22"/>
          <w:szCs w:val="22"/>
        </w:rPr>
        <w:t xml:space="preserve">przygotowanie zgłoszenia zamiaru rozbiórki z translokacją i </w:t>
      </w:r>
      <w:r w:rsidR="007A789E">
        <w:rPr>
          <w:rFonts w:ascii="Calibri" w:hAnsi="Calibri" w:cs="Calibri"/>
          <w:sz w:val="22"/>
          <w:szCs w:val="22"/>
        </w:rPr>
        <w:t xml:space="preserve">budową (odbudową) </w:t>
      </w:r>
      <w:r w:rsidRPr="00CB0C6C">
        <w:rPr>
          <w:rFonts w:ascii="Calibri" w:hAnsi="Calibri" w:cs="Calibri"/>
          <w:sz w:val="22"/>
          <w:szCs w:val="22"/>
        </w:rPr>
        <w:t>rozpoczęcia robót</w:t>
      </w:r>
      <w:r>
        <w:rPr>
          <w:rFonts w:ascii="Calibri" w:hAnsi="Calibri" w:cs="Calibri"/>
          <w:sz w:val="22"/>
          <w:szCs w:val="22"/>
        </w:rPr>
        <w:t xml:space="preserve"> </w:t>
      </w:r>
      <w:r w:rsidRPr="00CB0C6C">
        <w:rPr>
          <w:rFonts w:ascii="Calibri" w:hAnsi="Calibri" w:cs="Calibri"/>
          <w:sz w:val="22"/>
          <w:szCs w:val="22"/>
        </w:rPr>
        <w:t>budowlanych do właściwego inspektora nadzoru budowlanego i właściwego urzę</w:t>
      </w:r>
      <w:r>
        <w:rPr>
          <w:rFonts w:ascii="Calibri" w:hAnsi="Calibri" w:cs="Calibri"/>
          <w:sz w:val="22"/>
          <w:szCs w:val="22"/>
        </w:rPr>
        <w:t xml:space="preserve">du </w:t>
      </w:r>
      <w:r w:rsidRPr="00CB0C6C">
        <w:rPr>
          <w:rFonts w:ascii="Calibri" w:hAnsi="Calibri" w:cs="Calibri"/>
          <w:sz w:val="22"/>
          <w:szCs w:val="22"/>
        </w:rPr>
        <w:t>konserwatorskiego wraz z oświadczeniem Kierownika Budowy o podjęciu</w:t>
      </w:r>
      <w:r>
        <w:rPr>
          <w:rFonts w:ascii="Calibri" w:hAnsi="Calibri" w:cs="Calibri"/>
          <w:sz w:val="22"/>
          <w:szCs w:val="22"/>
        </w:rPr>
        <w:t xml:space="preserve"> </w:t>
      </w:r>
      <w:r w:rsidRPr="00CB0C6C">
        <w:rPr>
          <w:rFonts w:ascii="Calibri" w:hAnsi="Calibri" w:cs="Calibri"/>
          <w:sz w:val="22"/>
          <w:szCs w:val="22"/>
        </w:rPr>
        <w:t>obowiązków oraz właściwego inspektora pracy, zgodnie z §3 rozporządzenia Ministra</w:t>
      </w:r>
      <w:r>
        <w:rPr>
          <w:rFonts w:ascii="Calibri" w:hAnsi="Calibri" w:cs="Calibri"/>
          <w:sz w:val="22"/>
          <w:szCs w:val="22"/>
        </w:rPr>
        <w:t xml:space="preserve"> </w:t>
      </w:r>
      <w:r w:rsidRPr="00CB0C6C">
        <w:rPr>
          <w:rFonts w:ascii="Calibri" w:hAnsi="Calibri" w:cs="Calibri"/>
          <w:sz w:val="22"/>
          <w:szCs w:val="22"/>
        </w:rPr>
        <w:t>Infrastruktury z dnia 6 lutego 2003 r. w sprawie bezpieczeństwa i higieny pracy</w:t>
      </w:r>
      <w:r>
        <w:rPr>
          <w:rFonts w:ascii="Calibri" w:hAnsi="Calibri" w:cs="Calibri"/>
          <w:sz w:val="22"/>
          <w:szCs w:val="22"/>
        </w:rPr>
        <w:t xml:space="preserve"> </w:t>
      </w:r>
      <w:r w:rsidRPr="00CB0C6C">
        <w:rPr>
          <w:rFonts w:ascii="Calibri" w:hAnsi="Calibri" w:cs="Calibri"/>
          <w:sz w:val="22"/>
          <w:szCs w:val="22"/>
        </w:rPr>
        <w:lastRenderedPageBreak/>
        <w:t>podczas wykonywania robót budowlanych(wykonanie ewentualnych innych działań</w:t>
      </w:r>
      <w:r>
        <w:rPr>
          <w:rFonts w:ascii="Calibri" w:hAnsi="Calibri" w:cs="Calibri"/>
          <w:sz w:val="22"/>
          <w:szCs w:val="22"/>
        </w:rPr>
        <w:t xml:space="preserve"> </w:t>
      </w:r>
      <w:r w:rsidRPr="00CB0C6C">
        <w:rPr>
          <w:rFonts w:ascii="Calibri" w:hAnsi="Calibri" w:cs="Calibri"/>
          <w:sz w:val="22"/>
          <w:szCs w:val="22"/>
        </w:rPr>
        <w:t>niezbędnych dla realizacji robót budowlanych) i wykonanie ewentualnie innych</w:t>
      </w:r>
      <w:r>
        <w:rPr>
          <w:rFonts w:ascii="Calibri" w:hAnsi="Calibri" w:cs="Calibri"/>
          <w:sz w:val="22"/>
          <w:szCs w:val="22"/>
        </w:rPr>
        <w:t xml:space="preserve"> </w:t>
      </w:r>
      <w:r w:rsidRPr="00CB0C6C">
        <w:rPr>
          <w:rFonts w:ascii="Calibri" w:hAnsi="Calibri" w:cs="Calibri"/>
          <w:sz w:val="22"/>
          <w:szCs w:val="22"/>
        </w:rPr>
        <w:t>działań niezbędnych dla realizacji robót budowlanych.</w:t>
      </w:r>
    </w:p>
    <w:p w14:paraId="6C2CD5DE" w14:textId="741D2FFB" w:rsidR="00CB0C6C" w:rsidRPr="007D2C57" w:rsidRDefault="00CB0C6C" w:rsidP="007D2C57">
      <w:pPr>
        <w:tabs>
          <w:tab w:val="left" w:pos="5448"/>
        </w:tabs>
        <w:ind w:left="720"/>
        <w:jc w:val="both"/>
        <w:rPr>
          <w:rFonts w:ascii="Calibri" w:hAnsi="Calibri" w:cs="Calibri"/>
          <w:sz w:val="22"/>
          <w:szCs w:val="22"/>
        </w:rPr>
      </w:pPr>
    </w:p>
    <w:p w14:paraId="3A2C8D9D" w14:textId="77777777" w:rsidR="00CB0C6C" w:rsidRPr="00CB0C6C" w:rsidRDefault="00CB0C6C" w:rsidP="00BB1B81">
      <w:pPr>
        <w:pStyle w:val="Akapitzlist"/>
        <w:numPr>
          <w:ilvl w:val="0"/>
          <w:numId w:val="15"/>
        </w:numPr>
        <w:tabs>
          <w:tab w:val="left" w:pos="5448"/>
        </w:tabs>
        <w:jc w:val="both"/>
        <w:rPr>
          <w:rFonts w:ascii="Calibri" w:hAnsi="Calibri" w:cs="Calibri"/>
          <w:sz w:val="22"/>
          <w:szCs w:val="22"/>
        </w:rPr>
      </w:pPr>
      <w:r w:rsidRPr="00CB0C6C">
        <w:rPr>
          <w:rFonts w:ascii="Calibri" w:hAnsi="Calibri" w:cs="Calibri"/>
          <w:sz w:val="22"/>
          <w:szCs w:val="22"/>
        </w:rPr>
        <w:t>Wykonawca jest obowiązany ściśle współpracować na każdym etapie realizacji Umowy z</w:t>
      </w:r>
    </w:p>
    <w:p w14:paraId="5A419394" w14:textId="77777777" w:rsidR="00CB0C6C" w:rsidRPr="00CB0C6C" w:rsidRDefault="00CB0C6C" w:rsidP="00BB1B81">
      <w:pPr>
        <w:pStyle w:val="Akapitzlist"/>
        <w:tabs>
          <w:tab w:val="left" w:pos="5448"/>
        </w:tabs>
        <w:ind w:left="360"/>
        <w:jc w:val="both"/>
        <w:rPr>
          <w:rFonts w:ascii="Calibri" w:hAnsi="Calibri" w:cs="Calibri"/>
          <w:sz w:val="22"/>
          <w:szCs w:val="22"/>
        </w:rPr>
      </w:pPr>
      <w:r w:rsidRPr="00CB0C6C">
        <w:rPr>
          <w:rFonts w:ascii="Calibri" w:hAnsi="Calibri" w:cs="Calibri"/>
          <w:sz w:val="22"/>
          <w:szCs w:val="22"/>
        </w:rPr>
        <w:t>Inżynierem Kontraktu, w tym udostępniać IK wszelkie informacje i dokumenty wytworzone w</w:t>
      </w:r>
    </w:p>
    <w:p w14:paraId="3E87B881" w14:textId="20C782EA" w:rsidR="00DD6E1F" w:rsidRDefault="00CB0C6C" w:rsidP="00BB1B81">
      <w:pPr>
        <w:pStyle w:val="Akapitzlist"/>
        <w:tabs>
          <w:tab w:val="left" w:pos="5448"/>
        </w:tabs>
        <w:ind w:left="360"/>
        <w:jc w:val="both"/>
        <w:rPr>
          <w:rFonts w:ascii="Calibri" w:hAnsi="Calibri" w:cs="Calibri"/>
          <w:sz w:val="22"/>
          <w:szCs w:val="22"/>
        </w:rPr>
      </w:pPr>
      <w:r w:rsidRPr="00CB0C6C">
        <w:rPr>
          <w:rFonts w:ascii="Calibri" w:hAnsi="Calibri" w:cs="Calibri"/>
          <w:sz w:val="22"/>
          <w:szCs w:val="22"/>
        </w:rPr>
        <w:t>trakcie realizacji Umowy.</w:t>
      </w:r>
    </w:p>
    <w:p w14:paraId="3FBD35C5" w14:textId="64C659A4" w:rsidR="00CB0C6C" w:rsidRPr="00CB0C6C" w:rsidRDefault="00CB0C6C" w:rsidP="00BB1B81">
      <w:pPr>
        <w:pStyle w:val="Akapitzlist"/>
        <w:numPr>
          <w:ilvl w:val="0"/>
          <w:numId w:val="15"/>
        </w:numPr>
        <w:tabs>
          <w:tab w:val="left" w:pos="5448"/>
        </w:tabs>
        <w:jc w:val="both"/>
        <w:rPr>
          <w:rFonts w:ascii="Calibri" w:hAnsi="Calibri" w:cs="Calibri"/>
          <w:sz w:val="22"/>
          <w:szCs w:val="22"/>
        </w:rPr>
      </w:pPr>
      <w:r w:rsidRPr="00CB0C6C">
        <w:rPr>
          <w:rFonts w:ascii="Calibri" w:hAnsi="Calibri" w:cs="Calibri"/>
          <w:sz w:val="22"/>
          <w:szCs w:val="22"/>
        </w:rPr>
        <w:t>W przypadku zniszczenia zieleni, podczas realizacji prac Wykonawca zapłaci kary za zniszczenie</w:t>
      </w:r>
      <w:r>
        <w:rPr>
          <w:rFonts w:ascii="Calibri" w:hAnsi="Calibri" w:cs="Calibri"/>
          <w:sz w:val="22"/>
          <w:szCs w:val="22"/>
        </w:rPr>
        <w:t xml:space="preserve"> </w:t>
      </w:r>
      <w:r w:rsidRPr="00CB0C6C">
        <w:rPr>
          <w:rFonts w:ascii="Calibri" w:hAnsi="Calibri" w:cs="Calibri"/>
          <w:sz w:val="22"/>
          <w:szCs w:val="22"/>
        </w:rPr>
        <w:t>zieleni.</w:t>
      </w:r>
    </w:p>
    <w:p w14:paraId="561F63A4" w14:textId="04FB8CC0" w:rsidR="00CB0C6C" w:rsidRDefault="00CB0C6C" w:rsidP="00BB1B81">
      <w:pPr>
        <w:pStyle w:val="Akapitzlist"/>
        <w:numPr>
          <w:ilvl w:val="0"/>
          <w:numId w:val="15"/>
        </w:numPr>
        <w:tabs>
          <w:tab w:val="left" w:pos="5448"/>
        </w:tabs>
        <w:jc w:val="both"/>
        <w:rPr>
          <w:rFonts w:ascii="Calibri" w:hAnsi="Calibri" w:cs="Calibri"/>
          <w:sz w:val="22"/>
          <w:szCs w:val="22"/>
        </w:rPr>
      </w:pPr>
      <w:r w:rsidRPr="00CB0C6C">
        <w:rPr>
          <w:rFonts w:ascii="Calibri" w:hAnsi="Calibri" w:cs="Calibri"/>
          <w:sz w:val="22"/>
          <w:szCs w:val="22"/>
        </w:rPr>
        <w:t>Realizacja zamówienia musi być zgodna z wydawanymi na bieżąco ewentualnymi zaleceniami</w:t>
      </w:r>
      <w:r>
        <w:rPr>
          <w:rFonts w:ascii="Calibri" w:hAnsi="Calibri" w:cs="Calibri"/>
          <w:sz w:val="22"/>
          <w:szCs w:val="22"/>
        </w:rPr>
        <w:t xml:space="preserve"> </w:t>
      </w:r>
      <w:r w:rsidRPr="00CB0C6C">
        <w:rPr>
          <w:rFonts w:ascii="Calibri" w:hAnsi="Calibri" w:cs="Calibri"/>
          <w:sz w:val="22"/>
          <w:szCs w:val="22"/>
        </w:rPr>
        <w:t>komisji konserwatorskich, archeologa, badacza architektury oraz inspektorów a także</w:t>
      </w:r>
      <w:r>
        <w:rPr>
          <w:rFonts w:ascii="Calibri" w:hAnsi="Calibri" w:cs="Calibri"/>
          <w:sz w:val="22"/>
          <w:szCs w:val="22"/>
        </w:rPr>
        <w:t xml:space="preserve"> </w:t>
      </w:r>
      <w:r w:rsidRPr="00CB0C6C">
        <w:rPr>
          <w:rFonts w:ascii="Calibri" w:hAnsi="Calibri" w:cs="Calibri"/>
          <w:sz w:val="22"/>
          <w:szCs w:val="22"/>
        </w:rPr>
        <w:t>uzyskanymi przez Wykonawcę pozwoleniami konserwatorskimi i budowlanymi.</w:t>
      </w:r>
    </w:p>
    <w:p w14:paraId="32DFDBED" w14:textId="7303FC85" w:rsidR="00CB0C6C" w:rsidRDefault="00CB0C6C" w:rsidP="00BB1B81">
      <w:pPr>
        <w:pStyle w:val="Akapitzlist"/>
        <w:numPr>
          <w:ilvl w:val="0"/>
          <w:numId w:val="15"/>
        </w:numPr>
        <w:tabs>
          <w:tab w:val="left" w:pos="5448"/>
        </w:tabs>
        <w:jc w:val="both"/>
        <w:rPr>
          <w:rFonts w:ascii="Calibri" w:hAnsi="Calibri" w:cs="Calibri"/>
          <w:sz w:val="22"/>
          <w:szCs w:val="22"/>
        </w:rPr>
      </w:pPr>
      <w:r w:rsidRPr="00CB0C6C">
        <w:rPr>
          <w:rFonts w:ascii="Calibri" w:hAnsi="Calibri" w:cs="Calibri"/>
          <w:sz w:val="22"/>
          <w:szCs w:val="22"/>
        </w:rPr>
        <w:t>Planowane prace mają na celu zatrzymanie postępującej destrukcji zabytku i przywrócenie</w:t>
      </w:r>
      <w:r>
        <w:rPr>
          <w:rFonts w:ascii="Calibri" w:hAnsi="Calibri" w:cs="Calibri"/>
          <w:sz w:val="22"/>
          <w:szCs w:val="22"/>
        </w:rPr>
        <w:t xml:space="preserve"> </w:t>
      </w:r>
      <w:r w:rsidR="002800B3">
        <w:rPr>
          <w:rFonts w:ascii="Calibri" w:hAnsi="Calibri" w:cs="Calibri"/>
          <w:sz w:val="22"/>
          <w:szCs w:val="22"/>
        </w:rPr>
        <w:t xml:space="preserve">mu </w:t>
      </w:r>
      <w:r w:rsidRPr="00CB0C6C">
        <w:rPr>
          <w:rFonts w:ascii="Calibri" w:hAnsi="Calibri" w:cs="Calibri"/>
          <w:sz w:val="22"/>
          <w:szCs w:val="22"/>
        </w:rPr>
        <w:t>właściwego stanu technicznego, gwarantującego jego zachowanie dla przyszłych pokoleń oraz</w:t>
      </w:r>
      <w:r>
        <w:rPr>
          <w:rFonts w:ascii="Calibri" w:hAnsi="Calibri" w:cs="Calibri"/>
          <w:sz w:val="22"/>
          <w:szCs w:val="22"/>
        </w:rPr>
        <w:t xml:space="preserve"> </w:t>
      </w:r>
      <w:r w:rsidRPr="00CB0C6C">
        <w:rPr>
          <w:rFonts w:ascii="Calibri" w:hAnsi="Calibri" w:cs="Calibri"/>
          <w:sz w:val="22"/>
          <w:szCs w:val="22"/>
        </w:rPr>
        <w:t>bezpieczne użytkowanie. Wszystkie planowane prace muszą być przeprowadzone zgodnie z</w:t>
      </w:r>
      <w:r>
        <w:rPr>
          <w:rFonts w:ascii="Calibri" w:hAnsi="Calibri" w:cs="Calibri"/>
          <w:sz w:val="22"/>
          <w:szCs w:val="22"/>
        </w:rPr>
        <w:t xml:space="preserve"> </w:t>
      </w:r>
      <w:r w:rsidRPr="00CB0C6C">
        <w:rPr>
          <w:rFonts w:ascii="Calibri" w:hAnsi="Calibri" w:cs="Calibri"/>
          <w:sz w:val="22"/>
          <w:szCs w:val="22"/>
        </w:rPr>
        <w:t>uzyskanym pozwoleniem na wykonanie robót budowlanych przy zabytku ewidencyjnym przez</w:t>
      </w:r>
      <w:r>
        <w:rPr>
          <w:rFonts w:ascii="Calibri" w:hAnsi="Calibri" w:cs="Calibri"/>
          <w:sz w:val="22"/>
          <w:szCs w:val="22"/>
        </w:rPr>
        <w:t xml:space="preserve"> </w:t>
      </w:r>
      <w:r w:rsidRPr="00CB0C6C">
        <w:rPr>
          <w:rFonts w:ascii="Calibri" w:hAnsi="Calibri" w:cs="Calibri"/>
          <w:sz w:val="22"/>
          <w:szCs w:val="22"/>
        </w:rPr>
        <w:t>wyspecjalizowanego w pracach konserwatorskich wykonawcę, zatrudniającego wysokiej klasy</w:t>
      </w:r>
      <w:r>
        <w:rPr>
          <w:rFonts w:ascii="Calibri" w:hAnsi="Calibri" w:cs="Calibri"/>
          <w:sz w:val="22"/>
          <w:szCs w:val="22"/>
        </w:rPr>
        <w:t xml:space="preserve"> </w:t>
      </w:r>
      <w:r w:rsidRPr="00CB0C6C">
        <w:rPr>
          <w:rFonts w:ascii="Calibri" w:hAnsi="Calibri" w:cs="Calibri"/>
          <w:sz w:val="22"/>
          <w:szCs w:val="22"/>
        </w:rPr>
        <w:t>fachowców, przy stałym nadzorze konserwatorskim.</w:t>
      </w:r>
    </w:p>
    <w:p w14:paraId="6C96FCAB" w14:textId="6D148404" w:rsidR="00CB0C6C" w:rsidRDefault="00CB0C6C" w:rsidP="00BB1B81">
      <w:pPr>
        <w:pStyle w:val="Akapitzlist"/>
        <w:numPr>
          <w:ilvl w:val="0"/>
          <w:numId w:val="15"/>
        </w:numPr>
        <w:tabs>
          <w:tab w:val="left" w:pos="5448"/>
        </w:tabs>
        <w:jc w:val="both"/>
        <w:rPr>
          <w:rFonts w:ascii="Calibri" w:hAnsi="Calibri" w:cs="Calibri"/>
          <w:sz w:val="22"/>
          <w:szCs w:val="22"/>
        </w:rPr>
      </w:pPr>
      <w:r w:rsidRPr="00CB0C6C">
        <w:rPr>
          <w:rFonts w:ascii="Calibri" w:hAnsi="Calibri" w:cs="Calibri"/>
          <w:sz w:val="22"/>
          <w:szCs w:val="22"/>
        </w:rPr>
        <w:t>Nie dopuszcza się nieuzasadnionych przerw w realizacji Umowy. Okoliczności wystąpienia</w:t>
      </w:r>
      <w:r>
        <w:rPr>
          <w:rFonts w:ascii="Calibri" w:hAnsi="Calibri" w:cs="Calibri"/>
          <w:sz w:val="22"/>
          <w:szCs w:val="22"/>
        </w:rPr>
        <w:t xml:space="preserve"> </w:t>
      </w:r>
      <w:r w:rsidRPr="00CB0C6C">
        <w:rPr>
          <w:rFonts w:ascii="Calibri" w:hAnsi="Calibri" w:cs="Calibri"/>
          <w:sz w:val="22"/>
          <w:szCs w:val="22"/>
        </w:rPr>
        <w:t>uzasadnionych okoliczności Wykonawca ma obowiązek udokumentować i przedstawić</w:t>
      </w:r>
      <w:r>
        <w:rPr>
          <w:rFonts w:ascii="Calibri" w:hAnsi="Calibri" w:cs="Calibri"/>
          <w:sz w:val="22"/>
          <w:szCs w:val="22"/>
        </w:rPr>
        <w:t xml:space="preserve"> </w:t>
      </w:r>
      <w:r w:rsidRPr="00CB0C6C">
        <w:rPr>
          <w:rFonts w:ascii="Calibri" w:hAnsi="Calibri" w:cs="Calibri"/>
          <w:sz w:val="22"/>
          <w:szCs w:val="22"/>
        </w:rPr>
        <w:t>niezwłocznie po zarejestrowaniu wystąpienia problemów.</w:t>
      </w:r>
    </w:p>
    <w:p w14:paraId="397C01DE" w14:textId="1EC6B303" w:rsidR="00CB0C6C" w:rsidRDefault="00CB0C6C" w:rsidP="00BB1B81">
      <w:pPr>
        <w:pStyle w:val="Akapitzlist"/>
        <w:numPr>
          <w:ilvl w:val="0"/>
          <w:numId w:val="15"/>
        </w:numPr>
        <w:tabs>
          <w:tab w:val="left" w:pos="5448"/>
        </w:tabs>
        <w:jc w:val="both"/>
        <w:rPr>
          <w:rFonts w:ascii="Calibri" w:hAnsi="Calibri" w:cs="Calibri"/>
          <w:sz w:val="22"/>
          <w:szCs w:val="22"/>
        </w:rPr>
      </w:pPr>
      <w:r w:rsidRPr="00CB0C6C">
        <w:rPr>
          <w:rFonts w:ascii="Calibri" w:hAnsi="Calibri" w:cs="Calibri"/>
          <w:sz w:val="22"/>
          <w:szCs w:val="22"/>
        </w:rPr>
        <w:t>Skuteczne dokonanie zgłoszenia rozpoczęcia i zakończenia budowy</w:t>
      </w:r>
      <w:r w:rsidR="00642077">
        <w:rPr>
          <w:rFonts w:ascii="Calibri" w:hAnsi="Calibri" w:cs="Calibri"/>
          <w:sz w:val="22"/>
          <w:szCs w:val="22"/>
        </w:rPr>
        <w:t xml:space="preserve"> </w:t>
      </w:r>
      <w:r w:rsidRPr="00CB0C6C">
        <w:rPr>
          <w:rFonts w:ascii="Calibri" w:hAnsi="Calibri" w:cs="Calibri"/>
          <w:sz w:val="22"/>
          <w:szCs w:val="22"/>
        </w:rPr>
        <w:t>do Państwowego</w:t>
      </w:r>
      <w:r>
        <w:rPr>
          <w:rFonts w:ascii="Calibri" w:hAnsi="Calibri" w:cs="Calibri"/>
          <w:sz w:val="22"/>
          <w:szCs w:val="22"/>
        </w:rPr>
        <w:t xml:space="preserve"> </w:t>
      </w:r>
      <w:r w:rsidRPr="00CB0C6C">
        <w:rPr>
          <w:rFonts w:ascii="Calibri" w:hAnsi="Calibri" w:cs="Calibri"/>
          <w:sz w:val="22"/>
          <w:szCs w:val="22"/>
        </w:rPr>
        <w:t>Powiatowego Inspektora Nadzoru Budowlanego dla Miasta Krakowa. Przez skuteczne</w:t>
      </w:r>
      <w:r>
        <w:rPr>
          <w:rFonts w:ascii="Calibri" w:hAnsi="Calibri" w:cs="Calibri"/>
          <w:sz w:val="22"/>
          <w:szCs w:val="22"/>
        </w:rPr>
        <w:t xml:space="preserve"> </w:t>
      </w:r>
      <w:r w:rsidRPr="00CB0C6C">
        <w:rPr>
          <w:rFonts w:ascii="Calibri" w:hAnsi="Calibri" w:cs="Calibri"/>
          <w:sz w:val="22"/>
          <w:szCs w:val="22"/>
        </w:rPr>
        <w:t>zgłoszenie budowy Zamawiający rozumie zgłoszenie, do którego Powiatowy Inspektor Nadzoru</w:t>
      </w:r>
      <w:r>
        <w:rPr>
          <w:rFonts w:ascii="Calibri" w:hAnsi="Calibri" w:cs="Calibri"/>
          <w:sz w:val="22"/>
          <w:szCs w:val="22"/>
        </w:rPr>
        <w:t xml:space="preserve"> </w:t>
      </w:r>
      <w:r w:rsidRPr="00CB0C6C">
        <w:rPr>
          <w:rFonts w:ascii="Calibri" w:hAnsi="Calibri" w:cs="Calibri"/>
          <w:sz w:val="22"/>
          <w:szCs w:val="22"/>
        </w:rPr>
        <w:t>Budowlanego nie wniósł sprzeciwu</w:t>
      </w:r>
      <w:r>
        <w:rPr>
          <w:rFonts w:ascii="Calibri" w:hAnsi="Calibri" w:cs="Calibri"/>
          <w:sz w:val="22"/>
          <w:szCs w:val="22"/>
        </w:rPr>
        <w:t>.</w:t>
      </w:r>
    </w:p>
    <w:p w14:paraId="2C3A47BE" w14:textId="47CE3343" w:rsidR="00CB0C6C" w:rsidRDefault="00025F22" w:rsidP="00BB1B81">
      <w:pPr>
        <w:pStyle w:val="Akapitzlist"/>
        <w:numPr>
          <w:ilvl w:val="0"/>
          <w:numId w:val="15"/>
        </w:numPr>
        <w:tabs>
          <w:tab w:val="left" w:pos="5448"/>
        </w:tabs>
        <w:jc w:val="both"/>
        <w:rPr>
          <w:rFonts w:ascii="Calibri" w:hAnsi="Calibri" w:cs="Calibri"/>
          <w:sz w:val="22"/>
          <w:szCs w:val="22"/>
        </w:rPr>
      </w:pPr>
      <w:r w:rsidRPr="00025F22">
        <w:rPr>
          <w:rFonts w:ascii="Calibri" w:hAnsi="Calibri" w:cs="Calibri"/>
          <w:sz w:val="22"/>
          <w:szCs w:val="22"/>
        </w:rPr>
        <w:t>Uczestniczenie</w:t>
      </w:r>
      <w:r>
        <w:rPr>
          <w:rFonts w:ascii="Calibri" w:hAnsi="Calibri" w:cs="Calibri"/>
          <w:sz w:val="22"/>
          <w:szCs w:val="22"/>
        </w:rPr>
        <w:t xml:space="preserve"> </w:t>
      </w:r>
      <w:r w:rsidRPr="00025F22">
        <w:rPr>
          <w:rFonts w:ascii="Calibri" w:hAnsi="Calibri" w:cs="Calibri"/>
          <w:sz w:val="22"/>
          <w:szCs w:val="22"/>
        </w:rPr>
        <w:t>w</w:t>
      </w:r>
      <w:r>
        <w:rPr>
          <w:rFonts w:ascii="Calibri" w:hAnsi="Calibri" w:cs="Calibri"/>
          <w:sz w:val="22"/>
          <w:szCs w:val="22"/>
        </w:rPr>
        <w:t xml:space="preserve"> </w:t>
      </w:r>
      <w:r w:rsidRPr="00025F22">
        <w:rPr>
          <w:rFonts w:ascii="Calibri" w:hAnsi="Calibri" w:cs="Calibri"/>
          <w:sz w:val="22"/>
          <w:szCs w:val="22"/>
        </w:rPr>
        <w:t>przeglądach gwarancyjnych organizowanych/zwoływanych przez</w:t>
      </w:r>
      <w:r>
        <w:rPr>
          <w:rFonts w:ascii="Calibri" w:hAnsi="Calibri" w:cs="Calibri"/>
          <w:sz w:val="22"/>
          <w:szCs w:val="22"/>
        </w:rPr>
        <w:t xml:space="preserve"> </w:t>
      </w:r>
      <w:r w:rsidRPr="00025F22">
        <w:rPr>
          <w:rFonts w:ascii="Calibri" w:hAnsi="Calibri" w:cs="Calibri"/>
          <w:sz w:val="22"/>
          <w:szCs w:val="22"/>
        </w:rPr>
        <w:t>Zamawiającego (planuje się jeden przegląd rocznie</w:t>
      </w:r>
      <w:r w:rsidR="00642077">
        <w:rPr>
          <w:rFonts w:ascii="Calibri" w:hAnsi="Calibri" w:cs="Calibri"/>
          <w:sz w:val="22"/>
          <w:szCs w:val="22"/>
        </w:rPr>
        <w:t xml:space="preserve">) </w:t>
      </w:r>
      <w:r w:rsidRPr="00025F22">
        <w:rPr>
          <w:rFonts w:ascii="Calibri" w:hAnsi="Calibri" w:cs="Calibri"/>
          <w:sz w:val="22"/>
          <w:szCs w:val="22"/>
        </w:rPr>
        <w:t xml:space="preserve"> Nieobecność Wykonawcy nie wstrzymuje</w:t>
      </w:r>
      <w:r>
        <w:rPr>
          <w:rFonts w:ascii="Calibri" w:hAnsi="Calibri" w:cs="Calibri"/>
          <w:sz w:val="22"/>
          <w:szCs w:val="22"/>
        </w:rPr>
        <w:t xml:space="preserve"> </w:t>
      </w:r>
      <w:r w:rsidRPr="00025F22">
        <w:rPr>
          <w:rFonts w:ascii="Calibri" w:hAnsi="Calibri" w:cs="Calibri"/>
          <w:sz w:val="22"/>
          <w:szCs w:val="22"/>
        </w:rPr>
        <w:t>przeprowadzenia przeglądu, a Zamawiający jest wówczas zobowiązany przesłać Wykonawcy</w:t>
      </w:r>
      <w:r>
        <w:rPr>
          <w:rFonts w:ascii="Calibri" w:hAnsi="Calibri" w:cs="Calibri"/>
          <w:sz w:val="22"/>
          <w:szCs w:val="22"/>
        </w:rPr>
        <w:t xml:space="preserve"> </w:t>
      </w:r>
      <w:r w:rsidRPr="00025F22">
        <w:rPr>
          <w:rFonts w:ascii="Calibri" w:hAnsi="Calibri" w:cs="Calibri"/>
          <w:sz w:val="22"/>
          <w:szCs w:val="22"/>
        </w:rPr>
        <w:t>protokół przeglądu gwarancyjnego wraz z wezwaniem do usunięcia stwierdzonych wad</w:t>
      </w:r>
      <w:r>
        <w:rPr>
          <w:rFonts w:ascii="Calibri" w:hAnsi="Calibri" w:cs="Calibri"/>
          <w:sz w:val="22"/>
          <w:szCs w:val="22"/>
        </w:rPr>
        <w:t xml:space="preserve"> </w:t>
      </w:r>
      <w:r w:rsidRPr="00025F22">
        <w:rPr>
          <w:rFonts w:ascii="Calibri" w:hAnsi="Calibri" w:cs="Calibri"/>
          <w:sz w:val="22"/>
          <w:szCs w:val="22"/>
        </w:rPr>
        <w:t>gwarancyjnych w określonym przez Zamawiającego terminie.</w:t>
      </w:r>
    </w:p>
    <w:p w14:paraId="3B29FD77" w14:textId="65A07404" w:rsidR="00025F22" w:rsidRDefault="00025F22" w:rsidP="00BB1B81">
      <w:pPr>
        <w:pStyle w:val="Akapitzlist"/>
        <w:numPr>
          <w:ilvl w:val="0"/>
          <w:numId w:val="15"/>
        </w:numPr>
        <w:tabs>
          <w:tab w:val="left" w:pos="5448"/>
        </w:tabs>
        <w:jc w:val="both"/>
        <w:rPr>
          <w:rFonts w:ascii="Calibri" w:hAnsi="Calibri" w:cs="Calibri"/>
          <w:sz w:val="22"/>
          <w:szCs w:val="22"/>
        </w:rPr>
      </w:pPr>
      <w:r w:rsidRPr="00025F22">
        <w:rPr>
          <w:rFonts w:ascii="Calibri" w:hAnsi="Calibri" w:cs="Calibri"/>
          <w:sz w:val="22"/>
          <w:szCs w:val="22"/>
        </w:rPr>
        <w:t>Usuwanie wad stwierdzonych w czasie przeglądów gwarancyjnych w terminie określonym</w:t>
      </w:r>
      <w:r>
        <w:rPr>
          <w:rFonts w:ascii="Calibri" w:hAnsi="Calibri" w:cs="Calibri"/>
          <w:sz w:val="22"/>
          <w:szCs w:val="22"/>
        </w:rPr>
        <w:t xml:space="preserve"> </w:t>
      </w:r>
      <w:r w:rsidRPr="00025F22">
        <w:rPr>
          <w:rFonts w:ascii="Calibri" w:hAnsi="Calibri" w:cs="Calibri"/>
          <w:sz w:val="22"/>
          <w:szCs w:val="22"/>
        </w:rPr>
        <w:t>przez Zamawiającego.</w:t>
      </w:r>
    </w:p>
    <w:p w14:paraId="3B07E5C8" w14:textId="13311223" w:rsidR="00025F22" w:rsidRDefault="00025F22" w:rsidP="00BB1B81">
      <w:pPr>
        <w:pStyle w:val="Akapitzlist"/>
        <w:numPr>
          <w:ilvl w:val="0"/>
          <w:numId w:val="15"/>
        </w:numPr>
        <w:tabs>
          <w:tab w:val="left" w:pos="5448"/>
        </w:tabs>
        <w:jc w:val="both"/>
        <w:rPr>
          <w:rFonts w:ascii="Calibri" w:hAnsi="Calibri" w:cs="Calibri"/>
          <w:sz w:val="22"/>
          <w:szCs w:val="22"/>
        </w:rPr>
      </w:pPr>
      <w:r w:rsidRPr="00025F22">
        <w:rPr>
          <w:rFonts w:ascii="Calibri" w:hAnsi="Calibri" w:cs="Calibri"/>
          <w:sz w:val="22"/>
          <w:szCs w:val="22"/>
        </w:rPr>
        <w:t>Uczestnictw</w:t>
      </w:r>
      <w:r>
        <w:rPr>
          <w:rFonts w:ascii="Calibri" w:hAnsi="Calibri" w:cs="Calibri"/>
          <w:sz w:val="22"/>
          <w:szCs w:val="22"/>
        </w:rPr>
        <w:t xml:space="preserve">o  w </w:t>
      </w:r>
      <w:r w:rsidRPr="00025F22">
        <w:rPr>
          <w:rFonts w:ascii="Calibri" w:hAnsi="Calibri" w:cs="Calibri"/>
          <w:sz w:val="22"/>
          <w:szCs w:val="22"/>
        </w:rPr>
        <w:t>naradach koordynacyjnych zorganizowanych i prowadzonych przez</w:t>
      </w:r>
      <w:r>
        <w:rPr>
          <w:rFonts w:ascii="Calibri" w:hAnsi="Calibri" w:cs="Calibri"/>
          <w:sz w:val="22"/>
          <w:szCs w:val="22"/>
        </w:rPr>
        <w:t xml:space="preserve"> </w:t>
      </w:r>
      <w:r w:rsidRPr="00025F22">
        <w:rPr>
          <w:rFonts w:ascii="Calibri" w:hAnsi="Calibri" w:cs="Calibri"/>
          <w:sz w:val="22"/>
          <w:szCs w:val="22"/>
        </w:rPr>
        <w:t>IK z udziałem Zamawiającego, kierownika budowy, kierownikami robót i inspektorami nadzoru</w:t>
      </w:r>
      <w:r>
        <w:rPr>
          <w:rFonts w:ascii="Calibri" w:hAnsi="Calibri" w:cs="Calibri"/>
          <w:sz w:val="22"/>
          <w:szCs w:val="22"/>
        </w:rPr>
        <w:t xml:space="preserve"> </w:t>
      </w:r>
      <w:r w:rsidRPr="00025F22">
        <w:rPr>
          <w:rFonts w:ascii="Calibri" w:hAnsi="Calibri" w:cs="Calibri"/>
          <w:sz w:val="22"/>
          <w:szCs w:val="22"/>
        </w:rPr>
        <w:t>cyklicznych na placu budowy.</w:t>
      </w:r>
    </w:p>
    <w:p w14:paraId="3543FAFE" w14:textId="77777777" w:rsidR="00025F22" w:rsidRPr="00025F22" w:rsidRDefault="00025F22" w:rsidP="00BB1B81">
      <w:pPr>
        <w:tabs>
          <w:tab w:val="left" w:pos="5448"/>
        </w:tabs>
        <w:ind w:left="360"/>
        <w:jc w:val="both"/>
        <w:rPr>
          <w:rFonts w:ascii="Calibri" w:hAnsi="Calibri" w:cs="Calibri"/>
          <w:sz w:val="22"/>
          <w:szCs w:val="22"/>
        </w:rPr>
      </w:pPr>
    </w:p>
    <w:p w14:paraId="2DE80389" w14:textId="1613F002" w:rsidR="00025F22" w:rsidRDefault="00025F22" w:rsidP="00BB1B81">
      <w:pPr>
        <w:pStyle w:val="Akapitzlist"/>
        <w:numPr>
          <w:ilvl w:val="0"/>
          <w:numId w:val="7"/>
        </w:numPr>
        <w:tabs>
          <w:tab w:val="left" w:pos="5448"/>
        </w:tabs>
        <w:jc w:val="both"/>
        <w:rPr>
          <w:rFonts w:ascii="Calibri" w:hAnsi="Calibri" w:cs="Calibri"/>
          <w:b/>
          <w:bCs/>
          <w:sz w:val="22"/>
          <w:szCs w:val="22"/>
        </w:rPr>
      </w:pPr>
      <w:r w:rsidRPr="00025F22">
        <w:rPr>
          <w:rFonts w:ascii="Calibri" w:hAnsi="Calibri" w:cs="Calibri"/>
          <w:b/>
          <w:bCs/>
          <w:sz w:val="22"/>
          <w:szCs w:val="22"/>
        </w:rPr>
        <w:t>PERSONEL WYKONAWCY</w:t>
      </w:r>
    </w:p>
    <w:p w14:paraId="7ED81C31" w14:textId="116C4AC7" w:rsidR="00025F22" w:rsidRDefault="00025F22" w:rsidP="00BB1B81">
      <w:pPr>
        <w:pStyle w:val="Akapitzlist"/>
        <w:numPr>
          <w:ilvl w:val="0"/>
          <w:numId w:val="26"/>
        </w:numPr>
        <w:tabs>
          <w:tab w:val="left" w:pos="5448"/>
        </w:tabs>
        <w:jc w:val="both"/>
        <w:rPr>
          <w:rFonts w:ascii="Calibri" w:hAnsi="Calibri" w:cs="Calibri"/>
          <w:sz w:val="22"/>
          <w:szCs w:val="22"/>
        </w:rPr>
      </w:pPr>
      <w:r w:rsidRPr="00025F22">
        <w:rPr>
          <w:rFonts w:ascii="Calibri" w:hAnsi="Calibri" w:cs="Calibri"/>
          <w:sz w:val="22"/>
          <w:szCs w:val="22"/>
        </w:rPr>
        <w:t>Wykonawca oświadcza, że wszystkie osoby wyznaczone przez Wykonawcę do realizacji Umowy posiadają odpowiednie doświadczenie zawodowe, kwaliﬁkacje, wymagane badania lekarskie oraz przeszkolenia i uprawnienia wymagane przepisami prawa.</w:t>
      </w:r>
    </w:p>
    <w:p w14:paraId="6ACDC666" w14:textId="77C7796C" w:rsidR="00025F22" w:rsidRPr="00025F22" w:rsidRDefault="00025F22" w:rsidP="00BB1B81">
      <w:pPr>
        <w:pStyle w:val="Akapitzlist"/>
        <w:numPr>
          <w:ilvl w:val="0"/>
          <w:numId w:val="26"/>
        </w:numPr>
        <w:tabs>
          <w:tab w:val="left" w:pos="5448"/>
        </w:tabs>
        <w:jc w:val="both"/>
        <w:rPr>
          <w:rFonts w:ascii="Calibri" w:hAnsi="Calibri" w:cs="Calibri"/>
          <w:sz w:val="22"/>
          <w:szCs w:val="22"/>
        </w:rPr>
      </w:pPr>
      <w:r w:rsidRPr="00025F22">
        <w:rPr>
          <w:rFonts w:ascii="Calibri" w:hAnsi="Calibri" w:cs="Calibri"/>
          <w:sz w:val="22"/>
          <w:szCs w:val="22"/>
        </w:rPr>
        <w:t>IK upoważniony jest do weryﬁkacji dokumentów wymienionych w pkt 1, a Wykonawca</w:t>
      </w:r>
      <w:r>
        <w:rPr>
          <w:rFonts w:ascii="Calibri" w:hAnsi="Calibri" w:cs="Calibri"/>
          <w:sz w:val="22"/>
          <w:szCs w:val="22"/>
        </w:rPr>
        <w:t xml:space="preserve"> </w:t>
      </w:r>
      <w:r w:rsidRPr="00025F22">
        <w:rPr>
          <w:rFonts w:ascii="Calibri" w:hAnsi="Calibri" w:cs="Calibri"/>
          <w:sz w:val="22"/>
          <w:szCs w:val="22"/>
        </w:rPr>
        <w:t>zobowiązany jest do ich udostępnienia w terminie 3 dni od wezwania przez IK.</w:t>
      </w:r>
    </w:p>
    <w:p w14:paraId="4630F7F2" w14:textId="400BAE13" w:rsidR="00025F22" w:rsidRDefault="00025F22" w:rsidP="00BB1B81">
      <w:pPr>
        <w:pStyle w:val="Akapitzlist"/>
        <w:numPr>
          <w:ilvl w:val="0"/>
          <w:numId w:val="26"/>
        </w:numPr>
        <w:tabs>
          <w:tab w:val="left" w:pos="5448"/>
        </w:tabs>
        <w:jc w:val="both"/>
        <w:rPr>
          <w:rFonts w:ascii="Calibri" w:hAnsi="Calibri" w:cs="Calibri"/>
          <w:sz w:val="22"/>
          <w:szCs w:val="22"/>
        </w:rPr>
      </w:pPr>
      <w:r w:rsidRPr="00025F22">
        <w:rPr>
          <w:rFonts w:ascii="Calibri" w:hAnsi="Calibri" w:cs="Calibri"/>
          <w:sz w:val="22"/>
          <w:szCs w:val="22"/>
        </w:rPr>
        <w:lastRenderedPageBreak/>
        <w:t>Zmiana którejkolwiek z osób, personelu w trakcie wykonywania Umowy, musi być uzasadniona</w:t>
      </w:r>
      <w:r>
        <w:rPr>
          <w:rFonts w:ascii="Calibri" w:hAnsi="Calibri" w:cs="Calibri"/>
          <w:sz w:val="22"/>
          <w:szCs w:val="22"/>
        </w:rPr>
        <w:t xml:space="preserve"> </w:t>
      </w:r>
      <w:r w:rsidRPr="00025F22">
        <w:rPr>
          <w:rFonts w:ascii="Calibri" w:hAnsi="Calibri" w:cs="Calibri"/>
          <w:sz w:val="22"/>
          <w:szCs w:val="22"/>
        </w:rPr>
        <w:t>przez Wykonawcę na piśmie i wymaga pisemnego zaakceptowania przez Zamawiającego.</w:t>
      </w:r>
      <w:r>
        <w:rPr>
          <w:rFonts w:ascii="Calibri" w:hAnsi="Calibri" w:cs="Calibri"/>
          <w:sz w:val="22"/>
          <w:szCs w:val="22"/>
        </w:rPr>
        <w:t xml:space="preserve"> </w:t>
      </w:r>
      <w:r w:rsidRPr="00025F22">
        <w:rPr>
          <w:rFonts w:ascii="Calibri" w:hAnsi="Calibri" w:cs="Calibri"/>
          <w:sz w:val="22"/>
          <w:szCs w:val="22"/>
        </w:rPr>
        <w:t>Zamawiający zaakceptuje taką zmianę wyłącznie wtedy, gdy kwaliﬁkacje i doświadczenie</w:t>
      </w:r>
      <w:r>
        <w:rPr>
          <w:rFonts w:ascii="Calibri" w:hAnsi="Calibri" w:cs="Calibri"/>
          <w:sz w:val="22"/>
          <w:szCs w:val="22"/>
        </w:rPr>
        <w:t xml:space="preserve"> </w:t>
      </w:r>
      <w:r w:rsidRPr="00025F22">
        <w:rPr>
          <w:rFonts w:ascii="Calibri" w:hAnsi="Calibri" w:cs="Calibri"/>
          <w:sz w:val="22"/>
          <w:szCs w:val="22"/>
        </w:rPr>
        <w:t>wskazanych osób będą co najmniej takie jak wymagane w SWZ.</w:t>
      </w:r>
    </w:p>
    <w:p w14:paraId="0109DA42" w14:textId="02360DDA" w:rsidR="00025F22" w:rsidRDefault="00025F22" w:rsidP="00BB1B81">
      <w:pPr>
        <w:pStyle w:val="Akapitzlist"/>
        <w:numPr>
          <w:ilvl w:val="0"/>
          <w:numId w:val="26"/>
        </w:numPr>
        <w:tabs>
          <w:tab w:val="left" w:pos="5448"/>
        </w:tabs>
        <w:jc w:val="both"/>
        <w:rPr>
          <w:rFonts w:ascii="Calibri" w:hAnsi="Calibri" w:cs="Calibri"/>
          <w:sz w:val="22"/>
          <w:szCs w:val="22"/>
        </w:rPr>
      </w:pPr>
      <w:r w:rsidRPr="00025F22">
        <w:rPr>
          <w:rFonts w:ascii="Calibri" w:hAnsi="Calibri" w:cs="Calibri"/>
          <w:sz w:val="22"/>
          <w:szCs w:val="22"/>
        </w:rPr>
        <w:t>W Umowie lub w terminie 14 dni od daty podpisania Umowy, Wykonawca wyznaczy</w:t>
      </w:r>
      <w:r>
        <w:rPr>
          <w:rFonts w:ascii="Calibri" w:hAnsi="Calibri" w:cs="Calibri"/>
          <w:sz w:val="22"/>
          <w:szCs w:val="22"/>
        </w:rPr>
        <w:t xml:space="preserve"> </w:t>
      </w:r>
      <w:r w:rsidRPr="00025F22">
        <w:rPr>
          <w:rFonts w:ascii="Calibri" w:hAnsi="Calibri" w:cs="Calibri"/>
          <w:sz w:val="22"/>
          <w:szCs w:val="22"/>
        </w:rPr>
        <w:t>Przedstawiciela Wykonawcy i wyposaży go w pełnomocnictwo do podejmowania decyzji</w:t>
      </w:r>
      <w:r>
        <w:rPr>
          <w:rFonts w:ascii="Calibri" w:hAnsi="Calibri" w:cs="Calibri"/>
          <w:sz w:val="22"/>
          <w:szCs w:val="22"/>
        </w:rPr>
        <w:t xml:space="preserve"> </w:t>
      </w:r>
      <w:r w:rsidRPr="00025F22">
        <w:rPr>
          <w:rFonts w:ascii="Calibri" w:hAnsi="Calibri" w:cs="Calibri"/>
          <w:sz w:val="22"/>
          <w:szCs w:val="22"/>
        </w:rPr>
        <w:t>i zaciągania zobowiązań w imieniu Wykonawcy.</w:t>
      </w:r>
    </w:p>
    <w:p w14:paraId="0C06C587" w14:textId="22E873B3" w:rsidR="00025F22" w:rsidRDefault="00025F22" w:rsidP="00BB1B81">
      <w:pPr>
        <w:pStyle w:val="Akapitzlist"/>
        <w:numPr>
          <w:ilvl w:val="0"/>
          <w:numId w:val="26"/>
        </w:numPr>
        <w:tabs>
          <w:tab w:val="left" w:pos="5448"/>
        </w:tabs>
        <w:jc w:val="both"/>
        <w:rPr>
          <w:rFonts w:ascii="Calibri" w:hAnsi="Calibri" w:cs="Calibri"/>
          <w:sz w:val="22"/>
          <w:szCs w:val="22"/>
        </w:rPr>
      </w:pPr>
      <w:r w:rsidRPr="00025F22">
        <w:rPr>
          <w:rFonts w:ascii="Calibri" w:hAnsi="Calibri" w:cs="Calibri"/>
          <w:sz w:val="22"/>
          <w:szCs w:val="22"/>
        </w:rPr>
        <w:t>Główny Projektant będzie koordynował pracę Zespołu Projektantów i pełnił funkcję Projektanta</w:t>
      </w:r>
      <w:r>
        <w:rPr>
          <w:rFonts w:ascii="Calibri" w:hAnsi="Calibri" w:cs="Calibri"/>
          <w:sz w:val="22"/>
          <w:szCs w:val="22"/>
        </w:rPr>
        <w:t xml:space="preserve"> </w:t>
      </w:r>
      <w:r w:rsidRPr="00025F22">
        <w:rPr>
          <w:rFonts w:ascii="Calibri" w:hAnsi="Calibri" w:cs="Calibri"/>
          <w:sz w:val="22"/>
          <w:szCs w:val="22"/>
        </w:rPr>
        <w:t>w rozumieniu przepisów Ustawy Prawo budowlane.</w:t>
      </w:r>
    </w:p>
    <w:p w14:paraId="09325C72" w14:textId="77777777" w:rsidR="00025F22" w:rsidRPr="00025F22" w:rsidRDefault="00025F22" w:rsidP="00BB1B81">
      <w:pPr>
        <w:pStyle w:val="Akapitzlist"/>
        <w:numPr>
          <w:ilvl w:val="0"/>
          <w:numId w:val="26"/>
        </w:numPr>
        <w:tabs>
          <w:tab w:val="left" w:pos="5448"/>
        </w:tabs>
        <w:jc w:val="both"/>
        <w:rPr>
          <w:rFonts w:ascii="Calibri" w:hAnsi="Calibri" w:cs="Calibri"/>
          <w:sz w:val="22"/>
          <w:szCs w:val="22"/>
        </w:rPr>
      </w:pPr>
      <w:r w:rsidRPr="00025F22">
        <w:rPr>
          <w:rFonts w:ascii="Calibri" w:hAnsi="Calibri" w:cs="Calibri"/>
          <w:sz w:val="22"/>
          <w:szCs w:val="22"/>
        </w:rPr>
        <w:t>Główny Projektant będzie zobowiązany do:</w:t>
      </w:r>
    </w:p>
    <w:p w14:paraId="6C4373B2" w14:textId="35F41EF7" w:rsidR="00025F22" w:rsidRDefault="00025F22" w:rsidP="00BB1B81">
      <w:pPr>
        <w:pStyle w:val="Akapitzlist"/>
        <w:numPr>
          <w:ilvl w:val="0"/>
          <w:numId w:val="27"/>
        </w:numPr>
        <w:tabs>
          <w:tab w:val="left" w:pos="5448"/>
        </w:tabs>
        <w:jc w:val="both"/>
        <w:rPr>
          <w:rFonts w:ascii="Calibri" w:hAnsi="Calibri" w:cs="Calibri"/>
          <w:sz w:val="22"/>
          <w:szCs w:val="22"/>
        </w:rPr>
      </w:pPr>
      <w:r w:rsidRPr="00025F22">
        <w:rPr>
          <w:rFonts w:ascii="Calibri" w:hAnsi="Calibri" w:cs="Calibri"/>
          <w:sz w:val="22"/>
          <w:szCs w:val="22"/>
        </w:rPr>
        <w:t xml:space="preserve"> uczestnictwa w organizowanych przez Zamawiającego lub IK Naradach Projektowych i</w:t>
      </w:r>
      <w:r>
        <w:rPr>
          <w:rFonts w:ascii="Calibri" w:hAnsi="Calibri" w:cs="Calibri"/>
          <w:sz w:val="22"/>
          <w:szCs w:val="22"/>
        </w:rPr>
        <w:t xml:space="preserve"> </w:t>
      </w:r>
      <w:r w:rsidRPr="00025F22">
        <w:rPr>
          <w:rFonts w:ascii="Calibri" w:hAnsi="Calibri" w:cs="Calibri"/>
          <w:sz w:val="22"/>
          <w:szCs w:val="22"/>
        </w:rPr>
        <w:t>Koordynacyjnych.</w:t>
      </w:r>
    </w:p>
    <w:p w14:paraId="33A4CC35" w14:textId="27E13383" w:rsidR="00025F22" w:rsidRPr="00025F22" w:rsidRDefault="00025F22" w:rsidP="00BB1B81">
      <w:pPr>
        <w:pStyle w:val="Akapitzlist"/>
        <w:numPr>
          <w:ilvl w:val="0"/>
          <w:numId w:val="27"/>
        </w:numPr>
        <w:tabs>
          <w:tab w:val="left" w:pos="5448"/>
        </w:tabs>
        <w:jc w:val="both"/>
        <w:rPr>
          <w:rFonts w:ascii="Calibri" w:hAnsi="Calibri" w:cs="Calibri"/>
          <w:sz w:val="22"/>
          <w:szCs w:val="22"/>
        </w:rPr>
      </w:pPr>
      <w:r w:rsidRPr="00025F22">
        <w:rPr>
          <w:rFonts w:ascii="Calibri" w:hAnsi="Calibri" w:cs="Calibri"/>
          <w:sz w:val="22"/>
          <w:szCs w:val="22"/>
        </w:rPr>
        <w:t>udzielania Zamawiającemu i IK na jego żądanie i w terminach wskazanych przez</w:t>
      </w:r>
      <w:r>
        <w:rPr>
          <w:rFonts w:ascii="Calibri" w:hAnsi="Calibri" w:cs="Calibri"/>
          <w:sz w:val="22"/>
          <w:szCs w:val="22"/>
        </w:rPr>
        <w:t xml:space="preserve"> </w:t>
      </w:r>
      <w:r w:rsidRPr="00025F22">
        <w:rPr>
          <w:rFonts w:ascii="Calibri" w:hAnsi="Calibri" w:cs="Calibri"/>
          <w:sz w:val="22"/>
          <w:szCs w:val="22"/>
        </w:rPr>
        <w:t>Zamawiającego pisemnych wyjaśnień i informacji dotyczących opracowywanej</w:t>
      </w:r>
      <w:r>
        <w:rPr>
          <w:rFonts w:ascii="Calibri" w:hAnsi="Calibri" w:cs="Calibri"/>
          <w:sz w:val="22"/>
          <w:szCs w:val="22"/>
        </w:rPr>
        <w:t xml:space="preserve"> </w:t>
      </w:r>
      <w:r w:rsidRPr="00025F22">
        <w:rPr>
          <w:rFonts w:ascii="Calibri" w:hAnsi="Calibri" w:cs="Calibri"/>
          <w:sz w:val="22"/>
          <w:szCs w:val="22"/>
        </w:rPr>
        <w:t>dokumentacji projektowej,</w:t>
      </w:r>
    </w:p>
    <w:p w14:paraId="2C163984" w14:textId="4C915B85" w:rsidR="00025F22" w:rsidRDefault="00025F22" w:rsidP="00BB1B81">
      <w:pPr>
        <w:pStyle w:val="Akapitzlist"/>
        <w:numPr>
          <w:ilvl w:val="0"/>
          <w:numId w:val="27"/>
        </w:numPr>
        <w:tabs>
          <w:tab w:val="left" w:pos="5448"/>
        </w:tabs>
        <w:jc w:val="both"/>
        <w:rPr>
          <w:rFonts w:ascii="Calibri" w:hAnsi="Calibri" w:cs="Calibri"/>
          <w:sz w:val="22"/>
          <w:szCs w:val="22"/>
        </w:rPr>
      </w:pPr>
      <w:r w:rsidRPr="00025F22">
        <w:rPr>
          <w:rFonts w:ascii="Calibri" w:hAnsi="Calibri" w:cs="Calibri"/>
          <w:sz w:val="22"/>
          <w:szCs w:val="22"/>
        </w:rPr>
        <w:t>udziału w odbiorach dokumentacji projektowej lub jej części.</w:t>
      </w:r>
    </w:p>
    <w:p w14:paraId="6750AB62" w14:textId="22CCEB7A" w:rsidR="00025F22" w:rsidRDefault="00025F22" w:rsidP="00BB1B81">
      <w:pPr>
        <w:pStyle w:val="Akapitzlist"/>
        <w:numPr>
          <w:ilvl w:val="0"/>
          <w:numId w:val="26"/>
        </w:numPr>
        <w:tabs>
          <w:tab w:val="left" w:pos="5448"/>
        </w:tabs>
        <w:jc w:val="both"/>
        <w:rPr>
          <w:rFonts w:ascii="Calibri" w:hAnsi="Calibri" w:cs="Calibri"/>
          <w:sz w:val="22"/>
          <w:szCs w:val="22"/>
        </w:rPr>
      </w:pPr>
      <w:r w:rsidRPr="00025F22">
        <w:rPr>
          <w:rFonts w:ascii="Calibri" w:hAnsi="Calibri" w:cs="Calibri"/>
          <w:sz w:val="22"/>
          <w:szCs w:val="22"/>
        </w:rPr>
        <w:t>Główny Projektant, Projektant sprawdzający i wszyscy projektanci branżowi biorący udział</w:t>
      </w:r>
      <w:r>
        <w:rPr>
          <w:rFonts w:ascii="Calibri" w:hAnsi="Calibri" w:cs="Calibri"/>
          <w:sz w:val="22"/>
          <w:szCs w:val="22"/>
        </w:rPr>
        <w:t xml:space="preserve"> </w:t>
      </w:r>
      <w:r w:rsidRPr="00025F22">
        <w:rPr>
          <w:rFonts w:ascii="Calibri" w:hAnsi="Calibri" w:cs="Calibri"/>
          <w:sz w:val="22"/>
          <w:szCs w:val="22"/>
        </w:rPr>
        <w:t>w wykonywaniu Przedmiotu umowy przez cały okres realizacji Przedmiotu umowy oraz</w:t>
      </w:r>
      <w:r>
        <w:rPr>
          <w:rFonts w:ascii="Calibri" w:hAnsi="Calibri" w:cs="Calibri"/>
          <w:sz w:val="22"/>
          <w:szCs w:val="22"/>
        </w:rPr>
        <w:t xml:space="preserve"> </w:t>
      </w:r>
      <w:r w:rsidRPr="00025F22">
        <w:rPr>
          <w:rFonts w:ascii="Calibri" w:hAnsi="Calibri" w:cs="Calibri"/>
          <w:sz w:val="22"/>
          <w:szCs w:val="22"/>
        </w:rPr>
        <w:t>w okresie rękojmi za wady i gwarancji jakości, muszą posiadać aktualne ubezpieczenie</w:t>
      </w:r>
      <w:r>
        <w:rPr>
          <w:rFonts w:ascii="Calibri" w:hAnsi="Calibri" w:cs="Calibri"/>
          <w:sz w:val="22"/>
          <w:szCs w:val="22"/>
        </w:rPr>
        <w:t xml:space="preserve"> </w:t>
      </w:r>
      <w:r w:rsidRPr="00025F22">
        <w:rPr>
          <w:rFonts w:ascii="Calibri" w:hAnsi="Calibri" w:cs="Calibri"/>
          <w:sz w:val="22"/>
          <w:szCs w:val="22"/>
        </w:rPr>
        <w:t>obowiązkowe od odpowiedzialności cywilnej osób wykonujących samodzielne funkcje</w:t>
      </w:r>
      <w:r>
        <w:rPr>
          <w:rFonts w:ascii="Calibri" w:hAnsi="Calibri" w:cs="Calibri"/>
          <w:sz w:val="22"/>
          <w:szCs w:val="22"/>
        </w:rPr>
        <w:t xml:space="preserve"> </w:t>
      </w:r>
      <w:r w:rsidRPr="00025F22">
        <w:rPr>
          <w:rFonts w:ascii="Calibri" w:hAnsi="Calibri" w:cs="Calibri"/>
          <w:sz w:val="22"/>
          <w:szCs w:val="22"/>
        </w:rPr>
        <w:t>w budownictwie.</w:t>
      </w:r>
    </w:p>
    <w:p w14:paraId="01DB2139" w14:textId="140B48A1" w:rsidR="00025F22" w:rsidRDefault="00025F22" w:rsidP="00BB1B81">
      <w:pPr>
        <w:pStyle w:val="Akapitzlist"/>
        <w:numPr>
          <w:ilvl w:val="0"/>
          <w:numId w:val="26"/>
        </w:numPr>
        <w:tabs>
          <w:tab w:val="left" w:pos="5448"/>
        </w:tabs>
        <w:jc w:val="both"/>
        <w:rPr>
          <w:rFonts w:ascii="Calibri" w:hAnsi="Calibri" w:cs="Calibri"/>
          <w:sz w:val="22"/>
          <w:szCs w:val="22"/>
        </w:rPr>
      </w:pPr>
      <w:r w:rsidRPr="00025F22">
        <w:rPr>
          <w:rFonts w:ascii="Calibri" w:hAnsi="Calibri" w:cs="Calibri"/>
          <w:sz w:val="22"/>
          <w:szCs w:val="22"/>
        </w:rPr>
        <w:t>Wykonawca zapewnia, że Kierownik Budowy przeznaczy cały swój służbowy czas na kierowanie</w:t>
      </w:r>
      <w:r>
        <w:rPr>
          <w:rFonts w:ascii="Calibri" w:hAnsi="Calibri" w:cs="Calibri"/>
          <w:sz w:val="22"/>
          <w:szCs w:val="22"/>
        </w:rPr>
        <w:t xml:space="preserve"> </w:t>
      </w:r>
      <w:r w:rsidRPr="00025F22">
        <w:rPr>
          <w:rFonts w:ascii="Calibri" w:hAnsi="Calibri" w:cs="Calibri"/>
          <w:sz w:val="22"/>
          <w:szCs w:val="22"/>
        </w:rPr>
        <w:t>robotami objętymi Umową i będzie odbierał - zgodne z zakresem Umowy, dokumentacją</w:t>
      </w:r>
      <w:r>
        <w:rPr>
          <w:rFonts w:ascii="Calibri" w:hAnsi="Calibri" w:cs="Calibri"/>
          <w:sz w:val="22"/>
          <w:szCs w:val="22"/>
        </w:rPr>
        <w:t xml:space="preserve"> </w:t>
      </w:r>
      <w:r w:rsidRPr="00025F22">
        <w:rPr>
          <w:rFonts w:ascii="Calibri" w:hAnsi="Calibri" w:cs="Calibri"/>
          <w:sz w:val="22"/>
          <w:szCs w:val="22"/>
        </w:rPr>
        <w:t>projektową, sztuką budowlaną i innymi mającymi wpływ na realizację robót, polecenia od</w:t>
      </w:r>
      <w:r>
        <w:rPr>
          <w:rFonts w:ascii="Calibri" w:hAnsi="Calibri" w:cs="Calibri"/>
          <w:sz w:val="22"/>
          <w:szCs w:val="22"/>
        </w:rPr>
        <w:t xml:space="preserve"> </w:t>
      </w:r>
      <w:r w:rsidRPr="00025F22">
        <w:rPr>
          <w:rFonts w:ascii="Calibri" w:hAnsi="Calibri" w:cs="Calibri"/>
          <w:sz w:val="22"/>
          <w:szCs w:val="22"/>
        </w:rPr>
        <w:t>Zamawiającego i IK.</w:t>
      </w:r>
    </w:p>
    <w:p w14:paraId="391B9691" w14:textId="3060411C" w:rsidR="00025F22" w:rsidRDefault="00025F22" w:rsidP="00BB1B81">
      <w:pPr>
        <w:pStyle w:val="Akapitzlist"/>
        <w:numPr>
          <w:ilvl w:val="0"/>
          <w:numId w:val="26"/>
        </w:numPr>
        <w:tabs>
          <w:tab w:val="left" w:pos="5448"/>
        </w:tabs>
        <w:jc w:val="both"/>
        <w:rPr>
          <w:rFonts w:ascii="Calibri" w:hAnsi="Calibri" w:cs="Calibri"/>
          <w:sz w:val="22"/>
          <w:szCs w:val="22"/>
        </w:rPr>
      </w:pPr>
      <w:r w:rsidRPr="00025F22">
        <w:rPr>
          <w:rFonts w:ascii="Calibri" w:hAnsi="Calibri" w:cs="Calibri"/>
          <w:sz w:val="22"/>
          <w:szCs w:val="22"/>
        </w:rPr>
        <w:t>Jakakolwiek przerwa w realizacji Przedmiotu umowy wynikająca z braku Kierownika Budowy</w:t>
      </w:r>
      <w:r>
        <w:rPr>
          <w:rFonts w:ascii="Calibri" w:hAnsi="Calibri" w:cs="Calibri"/>
          <w:sz w:val="22"/>
          <w:szCs w:val="22"/>
        </w:rPr>
        <w:t xml:space="preserve"> </w:t>
      </w:r>
      <w:r w:rsidRPr="00025F22">
        <w:rPr>
          <w:rFonts w:ascii="Calibri" w:hAnsi="Calibri" w:cs="Calibri"/>
          <w:sz w:val="22"/>
          <w:szCs w:val="22"/>
        </w:rPr>
        <w:t>bądź innego Członka Personelu będzie traktowana jako przerwa wynikła z przyczyn zależnych</w:t>
      </w:r>
      <w:r>
        <w:rPr>
          <w:rFonts w:ascii="Calibri" w:hAnsi="Calibri" w:cs="Calibri"/>
          <w:sz w:val="22"/>
          <w:szCs w:val="22"/>
        </w:rPr>
        <w:t xml:space="preserve"> </w:t>
      </w:r>
      <w:r w:rsidRPr="00025F22">
        <w:rPr>
          <w:rFonts w:ascii="Calibri" w:hAnsi="Calibri" w:cs="Calibri"/>
          <w:sz w:val="22"/>
          <w:szCs w:val="22"/>
        </w:rPr>
        <w:t>od Wykonawcy i nie może stanowić podstawy do zmiany terminu wykonania Przedmiotu</w:t>
      </w:r>
      <w:r>
        <w:rPr>
          <w:rFonts w:ascii="Calibri" w:hAnsi="Calibri" w:cs="Calibri"/>
          <w:sz w:val="22"/>
          <w:szCs w:val="22"/>
        </w:rPr>
        <w:t xml:space="preserve"> </w:t>
      </w:r>
      <w:r w:rsidRPr="00025F22">
        <w:rPr>
          <w:rFonts w:ascii="Calibri" w:hAnsi="Calibri" w:cs="Calibri"/>
          <w:sz w:val="22"/>
          <w:szCs w:val="22"/>
        </w:rPr>
        <w:t>umowy.</w:t>
      </w:r>
    </w:p>
    <w:p w14:paraId="0293C9E5" w14:textId="5CBFFDD7" w:rsidR="00025F22" w:rsidRDefault="00025F22" w:rsidP="00BB1B81">
      <w:pPr>
        <w:pStyle w:val="Akapitzlist"/>
        <w:numPr>
          <w:ilvl w:val="0"/>
          <w:numId w:val="26"/>
        </w:numPr>
        <w:tabs>
          <w:tab w:val="left" w:pos="5448"/>
        </w:tabs>
        <w:jc w:val="both"/>
        <w:rPr>
          <w:rFonts w:ascii="Calibri" w:hAnsi="Calibri" w:cs="Calibri"/>
          <w:sz w:val="22"/>
          <w:szCs w:val="22"/>
        </w:rPr>
      </w:pPr>
      <w:r w:rsidRPr="00025F22">
        <w:rPr>
          <w:rFonts w:ascii="Calibri" w:hAnsi="Calibri" w:cs="Calibri"/>
          <w:sz w:val="22"/>
          <w:szCs w:val="22"/>
        </w:rPr>
        <w:t>Kierownicy Robót mają obowiązek być obecni na Terenie budowy zawsze w czasie</w:t>
      </w:r>
      <w:r>
        <w:rPr>
          <w:rFonts w:ascii="Calibri" w:hAnsi="Calibri" w:cs="Calibri"/>
          <w:sz w:val="22"/>
          <w:szCs w:val="22"/>
        </w:rPr>
        <w:t xml:space="preserve"> </w:t>
      </w:r>
      <w:r w:rsidRPr="00025F22">
        <w:rPr>
          <w:rFonts w:ascii="Calibri" w:hAnsi="Calibri" w:cs="Calibri"/>
          <w:sz w:val="22"/>
          <w:szCs w:val="22"/>
        </w:rPr>
        <w:t>wykonywania robót budowlanych danej branży. Niezależnie od tego, Wykonawca zobowiązany</w:t>
      </w:r>
      <w:r>
        <w:rPr>
          <w:rFonts w:ascii="Calibri" w:hAnsi="Calibri" w:cs="Calibri"/>
          <w:sz w:val="22"/>
          <w:szCs w:val="22"/>
        </w:rPr>
        <w:t xml:space="preserve"> </w:t>
      </w:r>
      <w:r w:rsidRPr="00025F22">
        <w:rPr>
          <w:rFonts w:ascii="Calibri" w:hAnsi="Calibri" w:cs="Calibri"/>
          <w:sz w:val="22"/>
          <w:szCs w:val="22"/>
        </w:rPr>
        <w:t>będzie do zapewnienia obecności Kierowników</w:t>
      </w:r>
      <w:r>
        <w:rPr>
          <w:rFonts w:ascii="Calibri" w:hAnsi="Calibri" w:cs="Calibri"/>
          <w:sz w:val="22"/>
          <w:szCs w:val="22"/>
        </w:rPr>
        <w:t xml:space="preserve"> </w:t>
      </w:r>
      <w:r w:rsidRPr="00025F22">
        <w:rPr>
          <w:rFonts w:ascii="Calibri" w:hAnsi="Calibri" w:cs="Calibri"/>
          <w:sz w:val="22"/>
          <w:szCs w:val="22"/>
        </w:rPr>
        <w:t>na budowie na każde wezwanie</w:t>
      </w:r>
      <w:r>
        <w:rPr>
          <w:rFonts w:ascii="Calibri" w:hAnsi="Calibri" w:cs="Calibri"/>
          <w:sz w:val="22"/>
          <w:szCs w:val="22"/>
        </w:rPr>
        <w:t xml:space="preserve"> </w:t>
      </w:r>
      <w:r w:rsidRPr="00025F22">
        <w:rPr>
          <w:rFonts w:ascii="Calibri" w:hAnsi="Calibri" w:cs="Calibri"/>
          <w:sz w:val="22"/>
          <w:szCs w:val="22"/>
        </w:rPr>
        <w:t>Zamawiającego i IK. W przypadku Kierownika Budowy, o ile Zamawiający lub IK nie wyrazi zgody</w:t>
      </w:r>
      <w:r>
        <w:rPr>
          <w:rFonts w:ascii="Calibri" w:hAnsi="Calibri" w:cs="Calibri"/>
          <w:sz w:val="22"/>
          <w:szCs w:val="22"/>
        </w:rPr>
        <w:t xml:space="preserve"> </w:t>
      </w:r>
      <w:r w:rsidRPr="00025F22">
        <w:rPr>
          <w:rFonts w:ascii="Calibri" w:hAnsi="Calibri" w:cs="Calibri"/>
          <w:sz w:val="22"/>
          <w:szCs w:val="22"/>
        </w:rPr>
        <w:t>na urlop, wymagana jest obecność na Terenie budowy zawsze w czasie realizacji robót.</w:t>
      </w:r>
    </w:p>
    <w:p w14:paraId="456085F4" w14:textId="2B2BAF59" w:rsidR="00025F22" w:rsidRPr="00025F22" w:rsidRDefault="00025F22" w:rsidP="00BB1B81">
      <w:pPr>
        <w:pStyle w:val="Akapitzlist"/>
        <w:numPr>
          <w:ilvl w:val="0"/>
          <w:numId w:val="26"/>
        </w:numPr>
        <w:tabs>
          <w:tab w:val="left" w:pos="5448"/>
        </w:tabs>
        <w:jc w:val="both"/>
        <w:rPr>
          <w:rFonts w:ascii="Calibri" w:hAnsi="Calibri" w:cs="Calibri"/>
          <w:sz w:val="22"/>
          <w:szCs w:val="22"/>
        </w:rPr>
      </w:pPr>
      <w:r w:rsidRPr="00025F22">
        <w:rPr>
          <w:rFonts w:ascii="Calibri" w:hAnsi="Calibri" w:cs="Calibri"/>
          <w:sz w:val="22"/>
          <w:szCs w:val="22"/>
        </w:rPr>
        <w:t>Na polecenie Zamawiającego lub IK Wykonawca na własny koszt wykona usunięcie lu</w:t>
      </w:r>
      <w:r>
        <w:rPr>
          <w:rFonts w:ascii="Calibri" w:hAnsi="Calibri" w:cs="Calibri"/>
          <w:sz w:val="22"/>
          <w:szCs w:val="22"/>
        </w:rPr>
        <w:t xml:space="preserve">b </w:t>
      </w:r>
      <w:r w:rsidRPr="00025F22">
        <w:rPr>
          <w:rFonts w:ascii="Calibri" w:hAnsi="Calibri" w:cs="Calibri"/>
          <w:sz w:val="22"/>
          <w:szCs w:val="22"/>
        </w:rPr>
        <w:t>wymianę we wskazanym terminie, każdej osoby uczestniczącej w realizacji Przedmiotu umowy,</w:t>
      </w:r>
      <w:r>
        <w:rPr>
          <w:rFonts w:ascii="Calibri" w:hAnsi="Calibri" w:cs="Calibri"/>
          <w:sz w:val="22"/>
          <w:szCs w:val="22"/>
        </w:rPr>
        <w:t xml:space="preserve"> </w:t>
      </w:r>
      <w:r w:rsidRPr="00025F22">
        <w:rPr>
          <w:rFonts w:ascii="Calibri" w:hAnsi="Calibri" w:cs="Calibri"/>
          <w:sz w:val="22"/>
          <w:szCs w:val="22"/>
        </w:rPr>
        <w:t>włącznie z członkami Personelu Wykonawcy, który:</w:t>
      </w:r>
    </w:p>
    <w:p w14:paraId="4846A9AA" w14:textId="250E93B6" w:rsidR="00025F22" w:rsidRPr="00025F22" w:rsidRDefault="00025F22" w:rsidP="00BB1B81">
      <w:pPr>
        <w:pStyle w:val="Akapitzlist"/>
        <w:numPr>
          <w:ilvl w:val="0"/>
          <w:numId w:val="28"/>
        </w:numPr>
        <w:tabs>
          <w:tab w:val="left" w:pos="5448"/>
        </w:tabs>
        <w:jc w:val="both"/>
        <w:rPr>
          <w:rFonts w:ascii="Calibri" w:hAnsi="Calibri" w:cs="Calibri"/>
          <w:sz w:val="22"/>
          <w:szCs w:val="22"/>
        </w:rPr>
      </w:pPr>
      <w:r w:rsidRPr="00025F22">
        <w:rPr>
          <w:rFonts w:ascii="Calibri" w:hAnsi="Calibri" w:cs="Calibri"/>
          <w:sz w:val="22"/>
          <w:szCs w:val="22"/>
        </w:rPr>
        <w:t>uporczywie nieodpowiednio się zachowuje, w szczególności narusza zasady bhp, ppoż.,</w:t>
      </w:r>
      <w:r>
        <w:rPr>
          <w:rFonts w:ascii="Calibri" w:hAnsi="Calibri" w:cs="Calibri"/>
          <w:sz w:val="22"/>
          <w:szCs w:val="22"/>
        </w:rPr>
        <w:t xml:space="preserve"> </w:t>
      </w:r>
      <w:r w:rsidRPr="00025F22">
        <w:rPr>
          <w:rFonts w:ascii="Calibri" w:hAnsi="Calibri" w:cs="Calibri"/>
          <w:sz w:val="22"/>
          <w:szCs w:val="22"/>
        </w:rPr>
        <w:t>ochrony środowiska lub zasady współżycia społecznego lub dobre obyczaje,</w:t>
      </w:r>
    </w:p>
    <w:p w14:paraId="59E7C2A3" w14:textId="10F43BFA" w:rsidR="00025F22" w:rsidRPr="00025F22" w:rsidRDefault="00025F22" w:rsidP="00BB1B81">
      <w:pPr>
        <w:pStyle w:val="Akapitzlist"/>
        <w:numPr>
          <w:ilvl w:val="0"/>
          <w:numId w:val="28"/>
        </w:numPr>
        <w:tabs>
          <w:tab w:val="left" w:pos="5448"/>
        </w:tabs>
        <w:jc w:val="both"/>
        <w:rPr>
          <w:rFonts w:ascii="Calibri" w:hAnsi="Calibri" w:cs="Calibri"/>
          <w:sz w:val="22"/>
          <w:szCs w:val="22"/>
        </w:rPr>
      </w:pPr>
      <w:r w:rsidRPr="00025F22">
        <w:rPr>
          <w:rFonts w:ascii="Calibri" w:hAnsi="Calibri" w:cs="Calibri"/>
          <w:sz w:val="22"/>
          <w:szCs w:val="22"/>
        </w:rPr>
        <w:t>wykonuje obowiązki/roboty w sposób niedbały, niekompetentny lub nienależyty,</w:t>
      </w:r>
    </w:p>
    <w:p w14:paraId="791BDA89" w14:textId="473F8B2B" w:rsidR="00025F22" w:rsidRDefault="00025F22" w:rsidP="00BB1B81">
      <w:pPr>
        <w:pStyle w:val="Akapitzlist"/>
        <w:numPr>
          <w:ilvl w:val="0"/>
          <w:numId w:val="28"/>
        </w:numPr>
        <w:tabs>
          <w:tab w:val="left" w:pos="5448"/>
        </w:tabs>
        <w:jc w:val="both"/>
        <w:rPr>
          <w:rFonts w:ascii="Calibri" w:hAnsi="Calibri" w:cs="Calibri"/>
          <w:sz w:val="22"/>
          <w:szCs w:val="22"/>
        </w:rPr>
      </w:pPr>
      <w:r w:rsidRPr="00025F22">
        <w:rPr>
          <w:rFonts w:ascii="Calibri" w:hAnsi="Calibri" w:cs="Calibri"/>
          <w:sz w:val="22"/>
          <w:szCs w:val="22"/>
        </w:rPr>
        <w:t>postępuje w sposób sprzeczny z postanowieniami Umowy.</w:t>
      </w:r>
    </w:p>
    <w:p w14:paraId="6DAD99E7" w14:textId="182123F4" w:rsidR="00025F22" w:rsidRDefault="00025F22" w:rsidP="00BB1B81">
      <w:pPr>
        <w:pStyle w:val="Akapitzlist"/>
        <w:numPr>
          <w:ilvl w:val="0"/>
          <w:numId w:val="26"/>
        </w:numPr>
        <w:tabs>
          <w:tab w:val="left" w:pos="5448"/>
        </w:tabs>
        <w:jc w:val="both"/>
        <w:rPr>
          <w:rFonts w:ascii="Calibri" w:hAnsi="Calibri" w:cs="Calibri"/>
          <w:sz w:val="22"/>
          <w:szCs w:val="22"/>
        </w:rPr>
      </w:pPr>
      <w:r w:rsidRPr="00025F22">
        <w:rPr>
          <w:rFonts w:ascii="Calibri" w:hAnsi="Calibri" w:cs="Calibri"/>
          <w:sz w:val="22"/>
          <w:szCs w:val="22"/>
        </w:rPr>
        <w:t>W przypadku wydania polecenia zmiany osoby o której w poprzednim pkt. dotyczącego</w:t>
      </w:r>
      <w:r>
        <w:rPr>
          <w:rFonts w:ascii="Calibri" w:hAnsi="Calibri" w:cs="Calibri"/>
          <w:sz w:val="22"/>
          <w:szCs w:val="22"/>
        </w:rPr>
        <w:t xml:space="preserve"> </w:t>
      </w:r>
      <w:r w:rsidRPr="00025F22">
        <w:rPr>
          <w:rFonts w:ascii="Calibri" w:hAnsi="Calibri" w:cs="Calibri"/>
          <w:sz w:val="22"/>
          <w:szCs w:val="22"/>
        </w:rPr>
        <w:t>Personelu Wykonawcy wskazanego w Załączniku do Umowy, Wykonawca zobowiązany jest</w:t>
      </w:r>
      <w:r>
        <w:rPr>
          <w:rFonts w:ascii="Calibri" w:hAnsi="Calibri" w:cs="Calibri"/>
          <w:sz w:val="22"/>
          <w:szCs w:val="22"/>
        </w:rPr>
        <w:t xml:space="preserve"> </w:t>
      </w:r>
      <w:r w:rsidRPr="00025F22">
        <w:rPr>
          <w:rFonts w:ascii="Calibri" w:hAnsi="Calibri" w:cs="Calibri"/>
          <w:sz w:val="22"/>
          <w:szCs w:val="22"/>
        </w:rPr>
        <w:t>zatrudnić na swój koszt osobę o kwaliﬁkacjach, uprawnieniach, doświadczeniu co najmniej</w:t>
      </w:r>
      <w:r>
        <w:rPr>
          <w:rFonts w:ascii="Calibri" w:hAnsi="Calibri" w:cs="Calibri"/>
          <w:sz w:val="22"/>
          <w:szCs w:val="22"/>
        </w:rPr>
        <w:t xml:space="preserve"> </w:t>
      </w:r>
      <w:r w:rsidRPr="00025F22">
        <w:rPr>
          <w:rFonts w:ascii="Calibri" w:hAnsi="Calibri" w:cs="Calibri"/>
          <w:sz w:val="22"/>
          <w:szCs w:val="22"/>
        </w:rPr>
        <w:t>takich jak wymagane w SWZ.</w:t>
      </w:r>
    </w:p>
    <w:p w14:paraId="7CACAF73" w14:textId="15E1D66C" w:rsidR="00025F22" w:rsidRDefault="00025F22" w:rsidP="00BB1B81">
      <w:pPr>
        <w:pStyle w:val="Akapitzlist"/>
        <w:numPr>
          <w:ilvl w:val="0"/>
          <w:numId w:val="26"/>
        </w:numPr>
        <w:tabs>
          <w:tab w:val="left" w:pos="5448"/>
        </w:tabs>
        <w:jc w:val="both"/>
        <w:rPr>
          <w:rFonts w:ascii="Calibri" w:hAnsi="Calibri" w:cs="Calibri"/>
          <w:sz w:val="22"/>
          <w:szCs w:val="22"/>
        </w:rPr>
      </w:pPr>
      <w:r w:rsidRPr="00025F22">
        <w:rPr>
          <w:rFonts w:ascii="Calibri" w:hAnsi="Calibri" w:cs="Calibri"/>
          <w:sz w:val="22"/>
          <w:szCs w:val="22"/>
        </w:rPr>
        <w:lastRenderedPageBreak/>
        <w:t>W przypadku zmiany osób, co do których Wykonawca wykazał w składanej ofercie dodatkowe</w:t>
      </w:r>
      <w:r>
        <w:rPr>
          <w:rFonts w:ascii="Calibri" w:hAnsi="Calibri" w:cs="Calibri"/>
          <w:sz w:val="22"/>
          <w:szCs w:val="22"/>
        </w:rPr>
        <w:t xml:space="preserve"> </w:t>
      </w:r>
      <w:r w:rsidRPr="00025F22">
        <w:rPr>
          <w:rFonts w:ascii="Calibri" w:hAnsi="Calibri" w:cs="Calibri"/>
          <w:sz w:val="22"/>
          <w:szCs w:val="22"/>
        </w:rPr>
        <w:t>doświadczenie w celu zdobycia dodatkowych punktów, Wykonawca musi zapewnić aby osobą</w:t>
      </w:r>
      <w:r>
        <w:rPr>
          <w:rFonts w:ascii="Calibri" w:hAnsi="Calibri" w:cs="Calibri"/>
          <w:sz w:val="22"/>
          <w:szCs w:val="22"/>
        </w:rPr>
        <w:t xml:space="preserve"> </w:t>
      </w:r>
      <w:r w:rsidRPr="00025F22">
        <w:rPr>
          <w:rFonts w:ascii="Calibri" w:hAnsi="Calibri" w:cs="Calibri"/>
          <w:sz w:val="22"/>
          <w:szCs w:val="22"/>
        </w:rPr>
        <w:t>wskazana do pełnienia funkcji posiadała doświadczenie co najmniej takie jak osoba rezygnująca</w:t>
      </w:r>
      <w:r>
        <w:rPr>
          <w:rFonts w:ascii="Calibri" w:hAnsi="Calibri" w:cs="Calibri"/>
          <w:sz w:val="22"/>
          <w:szCs w:val="22"/>
        </w:rPr>
        <w:t xml:space="preserve"> </w:t>
      </w:r>
      <w:r w:rsidRPr="00025F22">
        <w:rPr>
          <w:rFonts w:ascii="Calibri" w:hAnsi="Calibri" w:cs="Calibri"/>
          <w:sz w:val="22"/>
          <w:szCs w:val="22"/>
        </w:rPr>
        <w:t>z funkcji.</w:t>
      </w:r>
    </w:p>
    <w:p w14:paraId="52478EDD" w14:textId="2BCA8666" w:rsidR="00025F22" w:rsidRDefault="00025F22" w:rsidP="00BB1B81">
      <w:pPr>
        <w:pStyle w:val="Akapitzlist"/>
        <w:numPr>
          <w:ilvl w:val="0"/>
          <w:numId w:val="26"/>
        </w:numPr>
        <w:tabs>
          <w:tab w:val="left" w:pos="5448"/>
        </w:tabs>
        <w:jc w:val="both"/>
        <w:rPr>
          <w:rFonts w:ascii="Calibri" w:hAnsi="Calibri" w:cs="Calibri"/>
          <w:sz w:val="22"/>
          <w:szCs w:val="22"/>
        </w:rPr>
      </w:pPr>
      <w:r w:rsidRPr="00025F22">
        <w:rPr>
          <w:rFonts w:ascii="Calibri" w:hAnsi="Calibri" w:cs="Calibri"/>
          <w:sz w:val="22"/>
          <w:szCs w:val="22"/>
        </w:rPr>
        <w:t>Jeżeli w toku realizacji Umowy zajdzie konieczność zatrudnienia dodatkowego Personelu</w:t>
      </w:r>
      <w:r>
        <w:rPr>
          <w:rFonts w:ascii="Calibri" w:hAnsi="Calibri" w:cs="Calibri"/>
          <w:sz w:val="22"/>
          <w:szCs w:val="22"/>
        </w:rPr>
        <w:t xml:space="preserve"> </w:t>
      </w:r>
      <w:r w:rsidRPr="00025F22">
        <w:rPr>
          <w:rFonts w:ascii="Calibri" w:hAnsi="Calibri" w:cs="Calibri"/>
          <w:sz w:val="22"/>
          <w:szCs w:val="22"/>
        </w:rPr>
        <w:t>posiadającego stosowne uprawnienia lub/i wiedzę lub/i umiejętności Wykonawca</w:t>
      </w:r>
      <w:r>
        <w:rPr>
          <w:rFonts w:ascii="Calibri" w:hAnsi="Calibri" w:cs="Calibri"/>
          <w:sz w:val="22"/>
          <w:szCs w:val="22"/>
        </w:rPr>
        <w:t xml:space="preserve"> </w:t>
      </w:r>
      <w:r w:rsidRPr="00025F22">
        <w:rPr>
          <w:rFonts w:ascii="Calibri" w:hAnsi="Calibri" w:cs="Calibri"/>
          <w:sz w:val="22"/>
          <w:szCs w:val="22"/>
        </w:rPr>
        <w:t>zobowiązany jest do jego ustanowienia na swój koszt i odpowiedzialność.</w:t>
      </w:r>
    </w:p>
    <w:p w14:paraId="0245144A" w14:textId="77777777" w:rsidR="00025F22" w:rsidRPr="00025F22" w:rsidRDefault="00025F22" w:rsidP="00025F22">
      <w:pPr>
        <w:pStyle w:val="Akapitzlist"/>
        <w:tabs>
          <w:tab w:val="left" w:pos="5448"/>
        </w:tabs>
        <w:rPr>
          <w:rFonts w:ascii="Calibri" w:hAnsi="Calibri" w:cs="Calibri"/>
          <w:sz w:val="22"/>
          <w:szCs w:val="22"/>
        </w:rPr>
      </w:pPr>
    </w:p>
    <w:p w14:paraId="387585B7" w14:textId="77777777" w:rsidR="00025F22" w:rsidRPr="00025F22" w:rsidRDefault="00025F22" w:rsidP="00025F22">
      <w:pPr>
        <w:tabs>
          <w:tab w:val="left" w:pos="5448"/>
        </w:tabs>
        <w:rPr>
          <w:rFonts w:ascii="Calibri" w:hAnsi="Calibri" w:cs="Calibri"/>
          <w:sz w:val="22"/>
          <w:szCs w:val="22"/>
        </w:rPr>
      </w:pPr>
    </w:p>
    <w:sectPr w:rsidR="00025F22" w:rsidRPr="00025F22">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21E642" w14:textId="77777777" w:rsidR="00C84DA0" w:rsidRDefault="00C84DA0" w:rsidP="00C84DA0">
      <w:pPr>
        <w:spacing w:after="0" w:line="240" w:lineRule="auto"/>
      </w:pPr>
      <w:r>
        <w:separator/>
      </w:r>
    </w:p>
  </w:endnote>
  <w:endnote w:type="continuationSeparator" w:id="0">
    <w:p w14:paraId="376DBAA1" w14:textId="77777777" w:rsidR="00C84DA0" w:rsidRDefault="00C84DA0" w:rsidP="00C84D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1F88B" w14:textId="77777777" w:rsidR="00C73C82" w:rsidRDefault="00C73C8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4032416"/>
      <w:docPartObj>
        <w:docPartGallery w:val="Page Numbers (Bottom of Page)"/>
        <w:docPartUnique/>
      </w:docPartObj>
    </w:sdtPr>
    <w:sdtEndPr/>
    <w:sdtContent>
      <w:p w14:paraId="1B68E6E8" w14:textId="409BD726" w:rsidR="00262171" w:rsidRDefault="00262171">
        <w:pPr>
          <w:pStyle w:val="Stopka"/>
          <w:jc w:val="right"/>
        </w:pPr>
        <w:r>
          <w:fldChar w:fldCharType="begin"/>
        </w:r>
        <w:r>
          <w:instrText>PAGE   \* MERGEFORMAT</w:instrText>
        </w:r>
        <w:r>
          <w:fldChar w:fldCharType="separate"/>
        </w:r>
        <w:r>
          <w:t>2</w:t>
        </w:r>
        <w:r>
          <w:fldChar w:fldCharType="end"/>
        </w:r>
      </w:p>
    </w:sdtContent>
  </w:sdt>
  <w:p w14:paraId="245B8C9E" w14:textId="77777777" w:rsidR="0022178A" w:rsidRDefault="0022178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5B0B4D" w14:textId="77777777" w:rsidR="00C73C82" w:rsidRDefault="00C73C8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950C9E" w14:textId="77777777" w:rsidR="00C84DA0" w:rsidRDefault="00C84DA0" w:rsidP="00C84DA0">
      <w:pPr>
        <w:spacing w:after="0" w:line="240" w:lineRule="auto"/>
      </w:pPr>
      <w:r>
        <w:separator/>
      </w:r>
    </w:p>
  </w:footnote>
  <w:footnote w:type="continuationSeparator" w:id="0">
    <w:p w14:paraId="344E5161" w14:textId="77777777" w:rsidR="00C84DA0" w:rsidRDefault="00C84DA0" w:rsidP="00C84D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96D5E6" w14:textId="77777777" w:rsidR="00C73C82" w:rsidRDefault="00C73C8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36A68D" w14:textId="77777777" w:rsidR="00C73C82" w:rsidRPr="00C73C82" w:rsidRDefault="00C73C82" w:rsidP="00C73C82">
    <w:pPr>
      <w:widowControl w:val="0"/>
      <w:autoSpaceDE w:val="0"/>
      <w:autoSpaceDN w:val="0"/>
      <w:spacing w:after="0" w:line="270" w:lineRule="exact"/>
      <w:jc w:val="center"/>
      <w:rPr>
        <w:rFonts w:ascii="Calibri"/>
        <w:b/>
        <w:bCs/>
        <w:i/>
        <w:iCs/>
        <w:spacing w:val="-1"/>
        <w:sz w:val="22"/>
        <w:szCs w:val="22"/>
        <w:u w:val="single"/>
      </w:rPr>
    </w:pPr>
    <w:bookmarkStart w:id="1" w:name="_Hlk168400436"/>
    <w:r w:rsidRPr="00C73C82">
      <w:rPr>
        <w:rFonts w:ascii="Calibri"/>
        <w:b/>
        <w:bCs/>
        <w:i/>
        <w:iCs/>
        <w:spacing w:val="-1"/>
        <w:sz w:val="22"/>
        <w:szCs w:val="22"/>
        <w:u w:val="single"/>
      </w:rPr>
      <w:t xml:space="preserve">Opracowanie dokumentacji oraz translokacja zabytkowego spichlerza z Krzeszowic  na teren Parku Edukacyjnego </w:t>
    </w:r>
    <w:r w:rsidRPr="00C73C82">
      <w:rPr>
        <w:rFonts w:ascii="Calibri"/>
        <w:b/>
        <w:bCs/>
        <w:i/>
        <w:iCs/>
        <w:spacing w:val="-1"/>
        <w:sz w:val="22"/>
        <w:szCs w:val="22"/>
        <w:u w:val="single"/>
      </w:rPr>
      <w:t>„</w:t>
    </w:r>
    <w:r w:rsidRPr="00C73C82">
      <w:rPr>
        <w:rFonts w:ascii="Calibri"/>
        <w:b/>
        <w:bCs/>
        <w:i/>
        <w:iCs/>
        <w:spacing w:val="-1"/>
        <w:sz w:val="22"/>
        <w:szCs w:val="22"/>
        <w:u w:val="single"/>
      </w:rPr>
      <w:t>Branice</w:t>
    </w:r>
    <w:r w:rsidRPr="00C73C82">
      <w:rPr>
        <w:rFonts w:ascii="Calibri"/>
        <w:b/>
        <w:bCs/>
        <w:i/>
        <w:iCs/>
        <w:spacing w:val="-1"/>
        <w:sz w:val="22"/>
        <w:szCs w:val="22"/>
        <w:u w:val="single"/>
      </w:rPr>
      <w:t>”</w:t>
    </w:r>
    <w:bookmarkEnd w:id="1"/>
  </w:p>
  <w:p w14:paraId="2A096217" w14:textId="77777777" w:rsidR="00C84DA0" w:rsidRPr="00C84DA0" w:rsidRDefault="00C84DA0" w:rsidP="00C84DA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0B8B3" w14:textId="77777777" w:rsidR="00C73C82" w:rsidRDefault="00C73C8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B564D"/>
    <w:multiLevelType w:val="hybridMultilevel"/>
    <w:tmpl w:val="C43A89C6"/>
    <w:lvl w:ilvl="0" w:tplc="04150017">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 w15:restartNumberingAfterBreak="0">
    <w:nsid w:val="0320128C"/>
    <w:multiLevelType w:val="hybridMultilevel"/>
    <w:tmpl w:val="87CC335E"/>
    <w:lvl w:ilvl="0" w:tplc="6B840CF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77F43A8"/>
    <w:multiLevelType w:val="hybridMultilevel"/>
    <w:tmpl w:val="0F0C8588"/>
    <w:lvl w:ilvl="0" w:tplc="20F49E0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C73CFC"/>
    <w:multiLevelType w:val="hybridMultilevel"/>
    <w:tmpl w:val="2E480112"/>
    <w:lvl w:ilvl="0" w:tplc="63F4E9E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2803D37"/>
    <w:multiLevelType w:val="hybridMultilevel"/>
    <w:tmpl w:val="83FAAD8E"/>
    <w:lvl w:ilvl="0" w:tplc="E182E6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116D3D"/>
    <w:multiLevelType w:val="hybridMultilevel"/>
    <w:tmpl w:val="5BF424F0"/>
    <w:lvl w:ilvl="0" w:tplc="FBD84B0C">
      <w:start w:val="4"/>
      <w:numFmt w:val="decimalZero"/>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37C0A7E"/>
    <w:multiLevelType w:val="hybridMultilevel"/>
    <w:tmpl w:val="5A0623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2C091298"/>
    <w:multiLevelType w:val="hybridMultilevel"/>
    <w:tmpl w:val="0B3423A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2D281F71"/>
    <w:multiLevelType w:val="hybridMultilevel"/>
    <w:tmpl w:val="6FEAC37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D4F77C9"/>
    <w:multiLevelType w:val="hybridMultilevel"/>
    <w:tmpl w:val="37C61F8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6367723"/>
    <w:multiLevelType w:val="hybridMultilevel"/>
    <w:tmpl w:val="B7E2105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94A0973"/>
    <w:multiLevelType w:val="hybridMultilevel"/>
    <w:tmpl w:val="8078059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39B17179"/>
    <w:multiLevelType w:val="hybridMultilevel"/>
    <w:tmpl w:val="1F08C1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7346E2"/>
    <w:multiLevelType w:val="hybridMultilevel"/>
    <w:tmpl w:val="15BEA22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EF911DA"/>
    <w:multiLevelType w:val="hybridMultilevel"/>
    <w:tmpl w:val="A228858E"/>
    <w:lvl w:ilvl="0" w:tplc="20FCA3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2771047"/>
    <w:multiLevelType w:val="hybridMultilevel"/>
    <w:tmpl w:val="E7AC47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597F86"/>
    <w:multiLevelType w:val="hybridMultilevel"/>
    <w:tmpl w:val="BD9CA86A"/>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436C4D23"/>
    <w:multiLevelType w:val="hybridMultilevel"/>
    <w:tmpl w:val="D8D86CC0"/>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48424979"/>
    <w:multiLevelType w:val="hybridMultilevel"/>
    <w:tmpl w:val="FE8004E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5DEA2DC8"/>
    <w:multiLevelType w:val="hybridMultilevel"/>
    <w:tmpl w:val="10525F36"/>
    <w:lvl w:ilvl="0" w:tplc="AC20CA0C">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0" w15:restartNumberingAfterBreak="0">
    <w:nsid w:val="6CEA25BF"/>
    <w:multiLevelType w:val="hybridMultilevel"/>
    <w:tmpl w:val="8ED63724"/>
    <w:lvl w:ilvl="0" w:tplc="AC20CA0C">
      <w:start w:val="1"/>
      <w:numFmt w:val="decimal"/>
      <w:lvlText w:val="%1."/>
      <w:lvlJc w:val="left"/>
      <w:pPr>
        <w:ind w:left="360" w:hanging="360"/>
      </w:pPr>
      <w:rPr>
        <w:rFonts w:hint="default"/>
        <w:b w:val="0"/>
        <w:bCs w:val="0"/>
      </w:rPr>
    </w:lvl>
    <w:lvl w:ilvl="1" w:tplc="CD827694">
      <w:start w:val="1"/>
      <w:numFmt w:val="lowerLetter"/>
      <w:lvlText w:val="%2."/>
      <w:lvlJc w:val="left"/>
      <w:pPr>
        <w:ind w:left="1440" w:hanging="360"/>
      </w:pPr>
      <w:rPr>
        <w:rFonts w:hint="default"/>
      </w:rPr>
    </w:lvl>
    <w:lvl w:ilvl="2" w:tplc="D688A44E">
      <w:start w:val="1"/>
      <w:numFmt w:val="lowerLetter"/>
      <w:lvlText w:val="%3)"/>
      <w:lvlJc w:val="left"/>
      <w:pPr>
        <w:ind w:left="1068" w:hanging="360"/>
      </w:pPr>
      <w:rPr>
        <w:rFonts w:hint="default"/>
      </w:rPr>
    </w:lvl>
    <w:lvl w:ilvl="3" w:tplc="EF6806C4">
      <w:start w:val="1"/>
      <w:numFmt w:val="upp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D174AFC"/>
    <w:multiLevelType w:val="hybridMultilevel"/>
    <w:tmpl w:val="F214740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704130A6"/>
    <w:multiLevelType w:val="hybridMultilevel"/>
    <w:tmpl w:val="564CFD2C"/>
    <w:lvl w:ilvl="0" w:tplc="63F4E9E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74C03F7F"/>
    <w:multiLevelType w:val="hybridMultilevel"/>
    <w:tmpl w:val="3D042EF0"/>
    <w:lvl w:ilvl="0" w:tplc="C1C42A0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774F5BB6"/>
    <w:multiLevelType w:val="hybridMultilevel"/>
    <w:tmpl w:val="D9483D9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CE7063A"/>
    <w:multiLevelType w:val="hybridMultilevel"/>
    <w:tmpl w:val="1E6A500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DA20414"/>
    <w:multiLevelType w:val="hybridMultilevel"/>
    <w:tmpl w:val="5366065A"/>
    <w:lvl w:ilvl="0" w:tplc="63F4E9E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7DF31774"/>
    <w:multiLevelType w:val="hybridMultilevel"/>
    <w:tmpl w:val="FE8004E6"/>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183057188">
    <w:abstractNumId w:val="24"/>
  </w:num>
  <w:num w:numId="2" w16cid:durableId="1664971624">
    <w:abstractNumId w:val="12"/>
  </w:num>
  <w:num w:numId="3" w16cid:durableId="1140614173">
    <w:abstractNumId w:val="5"/>
  </w:num>
  <w:num w:numId="4" w16cid:durableId="83689986">
    <w:abstractNumId w:val="11"/>
  </w:num>
  <w:num w:numId="5" w16cid:durableId="95567836">
    <w:abstractNumId w:val="9"/>
  </w:num>
  <w:num w:numId="6" w16cid:durableId="974793642">
    <w:abstractNumId w:val="15"/>
  </w:num>
  <w:num w:numId="7" w16cid:durableId="1478915626">
    <w:abstractNumId w:val="8"/>
  </w:num>
  <w:num w:numId="8" w16cid:durableId="1803841151">
    <w:abstractNumId w:val="13"/>
  </w:num>
  <w:num w:numId="9" w16cid:durableId="278100855">
    <w:abstractNumId w:val="18"/>
  </w:num>
  <w:num w:numId="10" w16cid:durableId="1366368691">
    <w:abstractNumId w:val="20"/>
  </w:num>
  <w:num w:numId="11" w16cid:durableId="1853109424">
    <w:abstractNumId w:val="27"/>
  </w:num>
  <w:num w:numId="12" w16cid:durableId="1325937395">
    <w:abstractNumId w:val="19"/>
  </w:num>
  <w:num w:numId="13" w16cid:durableId="250895501">
    <w:abstractNumId w:val="0"/>
  </w:num>
  <w:num w:numId="14" w16cid:durableId="956792462">
    <w:abstractNumId w:val="4"/>
  </w:num>
  <w:num w:numId="15" w16cid:durableId="1758287817">
    <w:abstractNumId w:val="14"/>
  </w:num>
  <w:num w:numId="16" w16cid:durableId="667902347">
    <w:abstractNumId w:val="21"/>
  </w:num>
  <w:num w:numId="17" w16cid:durableId="933396374">
    <w:abstractNumId w:val="23"/>
  </w:num>
  <w:num w:numId="18" w16cid:durableId="156507155">
    <w:abstractNumId w:val="1"/>
  </w:num>
  <w:num w:numId="19" w16cid:durableId="1973051719">
    <w:abstractNumId w:val="6"/>
  </w:num>
  <w:num w:numId="20" w16cid:durableId="1806506275">
    <w:abstractNumId w:val="25"/>
  </w:num>
  <w:num w:numId="21" w16cid:durableId="974915428">
    <w:abstractNumId w:val="7"/>
  </w:num>
  <w:num w:numId="22" w16cid:durableId="113444478">
    <w:abstractNumId w:val="10"/>
  </w:num>
  <w:num w:numId="23" w16cid:durableId="107970529">
    <w:abstractNumId w:val="3"/>
  </w:num>
  <w:num w:numId="24" w16cid:durableId="164327834">
    <w:abstractNumId w:val="16"/>
  </w:num>
  <w:num w:numId="25" w16cid:durableId="1689914025">
    <w:abstractNumId w:val="22"/>
  </w:num>
  <w:num w:numId="26" w16cid:durableId="1001588872">
    <w:abstractNumId w:val="2"/>
  </w:num>
  <w:num w:numId="27" w16cid:durableId="425469519">
    <w:abstractNumId w:val="17"/>
  </w:num>
  <w:num w:numId="28" w16cid:durableId="196060135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8EA"/>
    <w:rsid w:val="00025F22"/>
    <w:rsid w:val="000416E7"/>
    <w:rsid w:val="00141FFE"/>
    <w:rsid w:val="001C005B"/>
    <w:rsid w:val="001D044A"/>
    <w:rsid w:val="0022178A"/>
    <w:rsid w:val="00262171"/>
    <w:rsid w:val="002800B3"/>
    <w:rsid w:val="00340671"/>
    <w:rsid w:val="00472E16"/>
    <w:rsid w:val="004D016D"/>
    <w:rsid w:val="005246EA"/>
    <w:rsid w:val="005D292E"/>
    <w:rsid w:val="00642077"/>
    <w:rsid w:val="00692D8C"/>
    <w:rsid w:val="006B79E3"/>
    <w:rsid w:val="006C6B91"/>
    <w:rsid w:val="007140A3"/>
    <w:rsid w:val="007A789E"/>
    <w:rsid w:val="007D185A"/>
    <w:rsid w:val="007D2C57"/>
    <w:rsid w:val="008328EA"/>
    <w:rsid w:val="00867ADC"/>
    <w:rsid w:val="008C3799"/>
    <w:rsid w:val="00A04348"/>
    <w:rsid w:val="00A35553"/>
    <w:rsid w:val="00A800C6"/>
    <w:rsid w:val="00AA7771"/>
    <w:rsid w:val="00BB1B81"/>
    <w:rsid w:val="00C66EA6"/>
    <w:rsid w:val="00C73C82"/>
    <w:rsid w:val="00C84DA0"/>
    <w:rsid w:val="00CB0C6C"/>
    <w:rsid w:val="00CB1A24"/>
    <w:rsid w:val="00CD4A47"/>
    <w:rsid w:val="00D15AF5"/>
    <w:rsid w:val="00DC30B3"/>
    <w:rsid w:val="00DD0F7B"/>
    <w:rsid w:val="00DD6E1F"/>
    <w:rsid w:val="00DD7495"/>
    <w:rsid w:val="00DF4117"/>
    <w:rsid w:val="00E3559E"/>
    <w:rsid w:val="00EB6D9E"/>
    <w:rsid w:val="00F53E14"/>
    <w:rsid w:val="00FE2638"/>
    <w:rsid w:val="00FE7B09"/>
    <w:rsid w:val="00FF5F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9F7B5"/>
  <w15:chartTrackingRefBased/>
  <w15:docId w15:val="{3FBB2FA3-98C2-4C5A-90AE-CADD2F363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328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8328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8328EA"/>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328EA"/>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328EA"/>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328E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328E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328E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328E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328E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8328E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8328E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328E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328E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328E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328E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328E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328EA"/>
    <w:rPr>
      <w:rFonts w:eastAsiaTheme="majorEastAsia" w:cstheme="majorBidi"/>
      <w:color w:val="272727" w:themeColor="text1" w:themeTint="D8"/>
    </w:rPr>
  </w:style>
  <w:style w:type="paragraph" w:styleId="Tytu">
    <w:name w:val="Title"/>
    <w:basedOn w:val="Normalny"/>
    <w:next w:val="Normalny"/>
    <w:link w:val="TytuZnak"/>
    <w:uiPriority w:val="10"/>
    <w:qFormat/>
    <w:rsid w:val="008328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328E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328E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328E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328EA"/>
    <w:pPr>
      <w:spacing w:before="160"/>
      <w:jc w:val="center"/>
    </w:pPr>
    <w:rPr>
      <w:i/>
      <w:iCs/>
      <w:color w:val="404040" w:themeColor="text1" w:themeTint="BF"/>
    </w:rPr>
  </w:style>
  <w:style w:type="character" w:customStyle="1" w:styleId="CytatZnak">
    <w:name w:val="Cytat Znak"/>
    <w:basedOn w:val="Domylnaczcionkaakapitu"/>
    <w:link w:val="Cytat"/>
    <w:uiPriority w:val="29"/>
    <w:rsid w:val="008328EA"/>
    <w:rPr>
      <w:i/>
      <w:iCs/>
      <w:color w:val="404040" w:themeColor="text1" w:themeTint="BF"/>
    </w:rPr>
  </w:style>
  <w:style w:type="paragraph" w:styleId="Akapitzlist">
    <w:name w:val="List Paragraph"/>
    <w:basedOn w:val="Normalny"/>
    <w:uiPriority w:val="34"/>
    <w:qFormat/>
    <w:rsid w:val="008328EA"/>
    <w:pPr>
      <w:ind w:left="720"/>
      <w:contextualSpacing/>
    </w:pPr>
  </w:style>
  <w:style w:type="character" w:styleId="Wyrnienieintensywne">
    <w:name w:val="Intense Emphasis"/>
    <w:basedOn w:val="Domylnaczcionkaakapitu"/>
    <w:uiPriority w:val="21"/>
    <w:qFormat/>
    <w:rsid w:val="008328EA"/>
    <w:rPr>
      <w:i/>
      <w:iCs/>
      <w:color w:val="0F4761" w:themeColor="accent1" w:themeShade="BF"/>
    </w:rPr>
  </w:style>
  <w:style w:type="paragraph" w:styleId="Cytatintensywny">
    <w:name w:val="Intense Quote"/>
    <w:basedOn w:val="Normalny"/>
    <w:next w:val="Normalny"/>
    <w:link w:val="CytatintensywnyZnak"/>
    <w:uiPriority w:val="30"/>
    <w:qFormat/>
    <w:rsid w:val="008328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328EA"/>
    <w:rPr>
      <w:i/>
      <w:iCs/>
      <w:color w:val="0F4761" w:themeColor="accent1" w:themeShade="BF"/>
    </w:rPr>
  </w:style>
  <w:style w:type="character" w:styleId="Odwoanieintensywne">
    <w:name w:val="Intense Reference"/>
    <w:basedOn w:val="Domylnaczcionkaakapitu"/>
    <w:uiPriority w:val="32"/>
    <w:qFormat/>
    <w:rsid w:val="008328EA"/>
    <w:rPr>
      <w:b/>
      <w:bCs/>
      <w:smallCaps/>
      <w:color w:val="0F4761" w:themeColor="accent1" w:themeShade="BF"/>
      <w:spacing w:val="5"/>
    </w:rPr>
  </w:style>
  <w:style w:type="paragraph" w:styleId="Nagwek">
    <w:name w:val="header"/>
    <w:basedOn w:val="Normalny"/>
    <w:link w:val="NagwekZnak"/>
    <w:uiPriority w:val="99"/>
    <w:unhideWhenUsed/>
    <w:rsid w:val="00C84D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4DA0"/>
  </w:style>
  <w:style w:type="paragraph" w:styleId="Stopka">
    <w:name w:val="footer"/>
    <w:basedOn w:val="Normalny"/>
    <w:link w:val="StopkaZnak"/>
    <w:uiPriority w:val="99"/>
    <w:unhideWhenUsed/>
    <w:rsid w:val="00C84D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4DA0"/>
  </w:style>
  <w:style w:type="paragraph" w:styleId="Poprawka">
    <w:name w:val="Revision"/>
    <w:hidden/>
    <w:uiPriority w:val="99"/>
    <w:semiHidden/>
    <w:rsid w:val="00A35553"/>
    <w:pPr>
      <w:spacing w:after="0" w:line="240" w:lineRule="auto"/>
    </w:pPr>
  </w:style>
  <w:style w:type="character" w:styleId="Odwoaniedokomentarza">
    <w:name w:val="annotation reference"/>
    <w:basedOn w:val="Domylnaczcionkaakapitu"/>
    <w:uiPriority w:val="99"/>
    <w:semiHidden/>
    <w:unhideWhenUsed/>
    <w:rsid w:val="00EB6D9E"/>
    <w:rPr>
      <w:sz w:val="16"/>
      <w:szCs w:val="16"/>
    </w:rPr>
  </w:style>
  <w:style w:type="paragraph" w:styleId="Tekstkomentarza">
    <w:name w:val="annotation text"/>
    <w:basedOn w:val="Normalny"/>
    <w:link w:val="TekstkomentarzaZnak"/>
    <w:uiPriority w:val="99"/>
    <w:unhideWhenUsed/>
    <w:rsid w:val="00EB6D9E"/>
    <w:pPr>
      <w:spacing w:line="240" w:lineRule="auto"/>
    </w:pPr>
    <w:rPr>
      <w:sz w:val="20"/>
      <w:szCs w:val="20"/>
    </w:rPr>
  </w:style>
  <w:style w:type="character" w:customStyle="1" w:styleId="TekstkomentarzaZnak">
    <w:name w:val="Tekst komentarza Znak"/>
    <w:basedOn w:val="Domylnaczcionkaakapitu"/>
    <w:link w:val="Tekstkomentarza"/>
    <w:uiPriority w:val="99"/>
    <w:rsid w:val="00EB6D9E"/>
    <w:rPr>
      <w:sz w:val="20"/>
      <w:szCs w:val="20"/>
    </w:rPr>
  </w:style>
  <w:style w:type="paragraph" w:styleId="Tematkomentarza">
    <w:name w:val="annotation subject"/>
    <w:basedOn w:val="Tekstkomentarza"/>
    <w:next w:val="Tekstkomentarza"/>
    <w:link w:val="TematkomentarzaZnak"/>
    <w:uiPriority w:val="99"/>
    <w:semiHidden/>
    <w:unhideWhenUsed/>
    <w:rsid w:val="00EB6D9E"/>
    <w:rPr>
      <w:b/>
      <w:bCs/>
    </w:rPr>
  </w:style>
  <w:style w:type="character" w:customStyle="1" w:styleId="TematkomentarzaZnak">
    <w:name w:val="Temat komentarza Znak"/>
    <w:basedOn w:val="TekstkomentarzaZnak"/>
    <w:link w:val="Tematkomentarza"/>
    <w:uiPriority w:val="99"/>
    <w:semiHidden/>
    <w:rsid w:val="00EB6D9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402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417</TotalTime>
  <Pages>17</Pages>
  <Words>7307</Words>
  <Characters>43844</Characters>
  <Application>Microsoft Office Word</Application>
  <DocSecurity>0</DocSecurity>
  <Lines>365</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Kraków Nowa Huta Przyszłości</dc:creator>
  <cp:keywords/>
  <dc:description/>
  <cp:lastModifiedBy>Daria Nowak</cp:lastModifiedBy>
  <cp:revision>20</cp:revision>
  <dcterms:created xsi:type="dcterms:W3CDTF">2024-03-19T11:16:00Z</dcterms:created>
  <dcterms:modified xsi:type="dcterms:W3CDTF">2024-12-23T11:13:00Z</dcterms:modified>
</cp:coreProperties>
</file>