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B6B" w:rsidRPr="006653D7" w:rsidRDefault="00404FF2" w:rsidP="005119EA">
      <w:pPr>
        <w:pStyle w:val="NormalnyWeb"/>
        <w:jc w:val="center"/>
        <w:rPr>
          <w:rFonts w:ascii="Arial" w:hAnsi="Arial" w:cs="Arial"/>
          <w:noProof/>
        </w:rPr>
      </w:pPr>
      <w:r>
        <w:rPr>
          <w:noProof/>
        </w:rPr>
        <w:drawing>
          <wp:inline distT="0" distB="0" distL="0" distR="0">
            <wp:extent cx="5762625" cy="669925"/>
            <wp:effectExtent l="0" t="0" r="9525" b="0"/>
            <wp:docPr id="1" name="Obraz 1" descr="Ciąg znaków, od lewej: Fundusze Europejskie dla Polski Wschodniej, Rzeczpospolita Polska, Dofinansowane przez Unię Europejską i Narodowy Fundusz Ochrony Środowiska i Gospodarki Wod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, od lewej: Fundusze Europejskie dla Polski Wschodniej, Rzeczpospolita Polska, Dofinansowane przez Unię Europejską i Narodowy Fundusz Ochrony Środowiska i Gospodarki Wodnej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003" b="354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19EA">
        <w:rPr>
          <w:lang w:eastAsia="zh-CN"/>
        </w:rPr>
        <w:t xml:space="preserve">   </w:t>
      </w:r>
      <w:r w:rsidR="0083657F" w:rsidRPr="0083657F">
        <w:rPr>
          <w:lang w:eastAsia="zh-CN"/>
        </w:rPr>
        <w:t xml:space="preserve">                                             </w:t>
      </w:r>
      <w:r w:rsidR="006653D7">
        <w:rPr>
          <w:lang w:eastAsia="zh-CN"/>
        </w:rPr>
        <w:t xml:space="preserve">                            </w:t>
      </w:r>
    </w:p>
    <w:p w:rsidR="00CA1A56" w:rsidRDefault="00CA1A56" w:rsidP="00CA1A56">
      <w:pPr>
        <w:tabs>
          <w:tab w:val="left" w:pos="5400"/>
        </w:tabs>
      </w:pPr>
      <w:r w:rsidRPr="009116FA">
        <w:rPr>
          <w:rFonts w:ascii="Cambria" w:hAnsi="Cambria"/>
          <w:b/>
          <w:sz w:val="20"/>
        </w:rPr>
        <w:t xml:space="preserve">Numer referencyjny: </w:t>
      </w:r>
      <w:r w:rsidR="00A2564D">
        <w:rPr>
          <w:rFonts w:ascii="Cambria" w:hAnsi="Cambria"/>
          <w:b/>
          <w:sz w:val="20"/>
        </w:rPr>
        <w:t>RSID.271.43</w:t>
      </w:r>
      <w:r>
        <w:rPr>
          <w:rFonts w:ascii="Cambria" w:hAnsi="Cambria"/>
          <w:b/>
          <w:sz w:val="20"/>
        </w:rPr>
        <w:t>.2024</w:t>
      </w:r>
    </w:p>
    <w:p w:rsidR="00CA1A56" w:rsidRDefault="00A2564D" w:rsidP="00A2564D">
      <w:pPr>
        <w:tabs>
          <w:tab w:val="left" w:pos="2713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:rsidR="006C3A80" w:rsidRPr="00F65062" w:rsidRDefault="006C3A80" w:rsidP="00F65062">
      <w:pPr>
        <w:jc w:val="right"/>
        <w:rPr>
          <w:i/>
          <w:sz w:val="24"/>
          <w:szCs w:val="24"/>
        </w:rPr>
      </w:pPr>
      <w:r w:rsidRPr="0099091E">
        <w:rPr>
          <w:i/>
          <w:sz w:val="24"/>
          <w:szCs w:val="24"/>
        </w:rPr>
        <w:t xml:space="preserve">Załącznik nr </w:t>
      </w:r>
      <w:r w:rsidR="00780FDA" w:rsidRPr="0099091E">
        <w:rPr>
          <w:i/>
          <w:sz w:val="24"/>
          <w:szCs w:val="24"/>
        </w:rPr>
        <w:t>6</w:t>
      </w:r>
      <w:r w:rsidRPr="0099091E">
        <w:rPr>
          <w:i/>
          <w:sz w:val="24"/>
          <w:szCs w:val="24"/>
        </w:rPr>
        <w:t xml:space="preserve"> do </w:t>
      </w:r>
      <w:r w:rsidR="00780FDA" w:rsidRPr="0099091E">
        <w:rPr>
          <w:i/>
          <w:sz w:val="24"/>
          <w:szCs w:val="24"/>
        </w:rPr>
        <w:t>SWZ</w:t>
      </w:r>
      <w:r w:rsidR="005119EA" w:rsidRPr="0099091E">
        <w:rPr>
          <w:i/>
          <w:sz w:val="24"/>
          <w:szCs w:val="24"/>
        </w:rPr>
        <w:t>.</w:t>
      </w:r>
    </w:p>
    <w:p w:rsidR="00CC4352" w:rsidRPr="00C0137E" w:rsidRDefault="00CC4352" w:rsidP="0083657F">
      <w:pPr>
        <w:jc w:val="center"/>
        <w:rPr>
          <w:rFonts w:ascii="Times New Roman" w:hAnsi="Times New Roman"/>
          <w:b/>
          <w:sz w:val="28"/>
          <w:szCs w:val="28"/>
        </w:rPr>
      </w:pPr>
      <w:r w:rsidRPr="00C0137E">
        <w:rPr>
          <w:rFonts w:ascii="Times New Roman" w:hAnsi="Times New Roman"/>
          <w:b/>
          <w:sz w:val="28"/>
          <w:szCs w:val="28"/>
        </w:rPr>
        <w:t xml:space="preserve">Szczegółowa  specyfikacja przedmiotu zamówienia </w:t>
      </w:r>
    </w:p>
    <w:p w:rsidR="00C0137E" w:rsidRPr="00C0137E" w:rsidRDefault="00C0137E" w:rsidP="0083657F">
      <w:pPr>
        <w:jc w:val="center"/>
        <w:rPr>
          <w:rFonts w:ascii="Times New Roman" w:hAnsi="Times New Roman"/>
          <w:b/>
          <w:sz w:val="28"/>
          <w:szCs w:val="28"/>
        </w:rPr>
      </w:pPr>
      <w:r w:rsidRPr="00C0137E">
        <w:rPr>
          <w:rFonts w:ascii="Times New Roman" w:hAnsi="Times New Roman"/>
          <w:b/>
          <w:i/>
          <w:sz w:val="28"/>
          <w:szCs w:val="28"/>
          <w:lang w:eastAsia="ar-SA"/>
        </w:rPr>
        <w:t>„</w:t>
      </w:r>
      <w:r w:rsidRPr="00C0137E">
        <w:rPr>
          <w:rFonts w:ascii="Times New Roman" w:hAnsi="Times New Roman"/>
          <w:b/>
          <w:bCs/>
          <w:i/>
          <w:sz w:val="28"/>
          <w:szCs w:val="28"/>
        </w:rPr>
        <w:t>Zakup materiałów informacyjno-promocyjnych związanych z realizacją Projektu</w:t>
      </w:r>
      <w:r w:rsidRPr="00C0137E">
        <w:rPr>
          <w:rFonts w:ascii="Times New Roman" w:hAnsi="Times New Roman"/>
          <w:b/>
          <w:i/>
          <w:sz w:val="28"/>
          <w:szCs w:val="28"/>
          <w:lang w:eastAsia="ar-SA"/>
        </w:rPr>
        <w:t xml:space="preserve"> </w:t>
      </w:r>
      <w:r w:rsidRPr="00C0137E">
        <w:rPr>
          <w:rStyle w:val="Teksttreci2Bezpogrubienia"/>
          <w:rFonts w:eastAsia="Calibri"/>
          <w:bCs w:val="0"/>
          <w:sz w:val="28"/>
          <w:szCs w:val="28"/>
        </w:rPr>
        <w:t>Nr FEPW.02.02-IW.01-0003/23</w:t>
      </w:r>
      <w:r w:rsidR="00F65062">
        <w:rPr>
          <w:rStyle w:val="Teksttreci2Bezpogrubienia"/>
          <w:rFonts w:eastAsia="Calibri"/>
          <w:bCs w:val="0"/>
          <w:sz w:val="28"/>
          <w:szCs w:val="28"/>
        </w:rPr>
        <w:t xml:space="preserve"> - powtórzenie</w:t>
      </w:r>
      <w:r w:rsidRPr="00C0137E">
        <w:rPr>
          <w:rStyle w:val="Teksttreci2Bezpogrubienia"/>
          <w:rFonts w:eastAsia="Calibri"/>
          <w:bCs w:val="0"/>
          <w:sz w:val="28"/>
          <w:szCs w:val="28"/>
        </w:rPr>
        <w:t>”</w:t>
      </w:r>
    </w:p>
    <w:p w:rsidR="006653D7" w:rsidRPr="00C0137E" w:rsidRDefault="00C0137E" w:rsidP="006653D7">
      <w:pPr>
        <w:ind w:left="567"/>
        <w:jc w:val="center"/>
        <w:rPr>
          <w:rFonts w:ascii="Times New Roman" w:hAnsi="Times New Roman"/>
          <w:b/>
          <w:i/>
          <w:sz w:val="28"/>
          <w:szCs w:val="28"/>
          <w:lang w:eastAsia="ar-SA"/>
        </w:rPr>
      </w:pPr>
      <w:r w:rsidRPr="00D04840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Pr="00D04840">
        <w:rPr>
          <w:rFonts w:ascii="Times New Roman" w:hAnsi="Times New Roman"/>
          <w:sz w:val="28"/>
          <w:szCs w:val="28"/>
          <w:lang w:eastAsia="ar-SA"/>
        </w:rPr>
        <w:t>w ramach</w:t>
      </w:r>
      <w:r w:rsidRPr="00C0137E">
        <w:rPr>
          <w:rFonts w:ascii="Times New Roman" w:hAnsi="Times New Roman"/>
          <w:b/>
          <w:i/>
          <w:sz w:val="28"/>
          <w:szCs w:val="28"/>
          <w:lang w:eastAsia="ar-SA"/>
        </w:rPr>
        <w:t xml:space="preserve"> „Działań</w:t>
      </w:r>
      <w:r w:rsidR="00CC33D1">
        <w:rPr>
          <w:rFonts w:ascii="Times New Roman" w:hAnsi="Times New Roman"/>
          <w:b/>
          <w:i/>
          <w:sz w:val="28"/>
          <w:szCs w:val="28"/>
          <w:lang w:eastAsia="ar-SA"/>
        </w:rPr>
        <w:t xml:space="preserve"> informacyjno-promocyjnych</w:t>
      </w:r>
      <w:r w:rsidR="006653D7" w:rsidRPr="00C0137E">
        <w:rPr>
          <w:rFonts w:ascii="Times New Roman" w:hAnsi="Times New Roman"/>
          <w:b/>
          <w:i/>
          <w:sz w:val="28"/>
          <w:szCs w:val="28"/>
          <w:lang w:eastAsia="ar-SA"/>
        </w:rPr>
        <w:t xml:space="preserve"> i edukacyjn</w:t>
      </w:r>
      <w:r w:rsidR="00CC33D1">
        <w:rPr>
          <w:rFonts w:ascii="Times New Roman" w:hAnsi="Times New Roman"/>
          <w:b/>
          <w:i/>
          <w:sz w:val="28"/>
          <w:szCs w:val="28"/>
          <w:lang w:eastAsia="ar-SA"/>
        </w:rPr>
        <w:t>ych</w:t>
      </w:r>
      <w:r w:rsidR="00F8003E">
        <w:rPr>
          <w:rFonts w:ascii="Times New Roman" w:hAnsi="Times New Roman"/>
          <w:b/>
          <w:i/>
          <w:sz w:val="28"/>
          <w:szCs w:val="28"/>
          <w:lang w:eastAsia="ar-SA"/>
        </w:rPr>
        <w:t xml:space="preserve"> „</w:t>
      </w:r>
      <w:bookmarkStart w:id="0" w:name="_GoBack"/>
      <w:bookmarkEnd w:id="0"/>
      <w:r w:rsidR="006653D7" w:rsidRPr="00C0137E">
        <w:rPr>
          <w:rFonts w:ascii="Times New Roman" w:hAnsi="Times New Roman"/>
          <w:b/>
          <w:i/>
          <w:sz w:val="28"/>
          <w:szCs w:val="28"/>
          <w:lang w:eastAsia="ar-SA"/>
        </w:rPr>
        <w:t>Adaptacja do zmian klimatu miasta Busko-Zdrój””</w:t>
      </w:r>
    </w:p>
    <w:p w:rsidR="00CC4352" w:rsidRPr="0083657F" w:rsidRDefault="00CC4352" w:rsidP="00CC4352"/>
    <w:p w:rsidR="00CC4352" w:rsidRPr="00C0137E" w:rsidRDefault="00780FDA" w:rsidP="00283BBD">
      <w:pPr>
        <w:rPr>
          <w:b/>
          <w:sz w:val="24"/>
          <w:szCs w:val="24"/>
          <w:lang w:eastAsia="ar-SA"/>
        </w:rPr>
      </w:pPr>
      <w:r w:rsidRPr="0099091E">
        <w:rPr>
          <w:sz w:val="24"/>
          <w:szCs w:val="24"/>
        </w:rPr>
        <w:t>Oferujemy dostawę poniższego asortymentu</w:t>
      </w:r>
      <w:r w:rsidR="00283BBD" w:rsidRPr="0099091E">
        <w:rPr>
          <w:sz w:val="24"/>
          <w:szCs w:val="24"/>
        </w:rPr>
        <w:t>:</w:t>
      </w:r>
      <w:r w:rsidR="00E570CF" w:rsidRPr="00C0137E">
        <w:rPr>
          <w:sz w:val="24"/>
          <w:szCs w:val="24"/>
        </w:rPr>
        <w:br/>
      </w:r>
    </w:p>
    <w:tbl>
      <w:tblPr>
        <w:tblW w:w="15593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551"/>
        <w:gridCol w:w="8647"/>
        <w:gridCol w:w="1276"/>
        <w:gridCol w:w="2126"/>
      </w:tblGrid>
      <w:tr w:rsidR="00415F7B" w:rsidRPr="00414C00" w:rsidTr="0099091E">
        <w:trPr>
          <w:trHeight w:val="31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5F7B" w:rsidRPr="00414C00" w:rsidRDefault="00415F7B" w:rsidP="00414C00">
            <w:pPr>
              <w:jc w:val="center"/>
              <w:rPr>
                <w:rFonts w:eastAsia="Times New Roman" w:cs="Calibri"/>
                <w:i/>
                <w:iCs/>
                <w:color w:val="000000"/>
                <w:lang w:eastAsia="pl-PL"/>
              </w:rPr>
            </w:pPr>
            <w:proofErr w:type="spellStart"/>
            <w:r w:rsidRPr="00414C00">
              <w:rPr>
                <w:rFonts w:eastAsia="Times New Roman" w:cs="Calibri"/>
                <w:i/>
                <w:iCs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5F7B" w:rsidRPr="00414C00" w:rsidRDefault="00415F7B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14C00"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>Materiał promocyjny</w:t>
            </w:r>
          </w:p>
        </w:tc>
        <w:tc>
          <w:tcPr>
            <w:tcW w:w="86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5F7B" w:rsidRPr="00414C00" w:rsidRDefault="00415F7B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14C00"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>Opis produktu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5F7B" w:rsidRPr="00414C00" w:rsidRDefault="00415F7B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14C00"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>Ilość</w:t>
            </w:r>
            <w:r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 xml:space="preserve"> [szt.]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15F7B" w:rsidRDefault="00415F7B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>POTWIERDZENIE SPEŁNIENIA WYMAGAŃ</w:t>
            </w:r>
          </w:p>
          <w:p w:rsidR="00415F7B" w:rsidRDefault="00415F7B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415F7B" w:rsidRDefault="00415F7B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>WYPEŁNIA OFERENT</w:t>
            </w:r>
          </w:p>
          <w:p w:rsidR="005356E0" w:rsidRDefault="005356E0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356E0" w:rsidRDefault="005356E0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 xml:space="preserve">SPEŁNIA / </w:t>
            </w:r>
          </w:p>
          <w:p w:rsidR="005356E0" w:rsidRDefault="005356E0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>NIE SPEŁNIA*</w:t>
            </w:r>
          </w:p>
          <w:p w:rsidR="00415F7B" w:rsidRDefault="00415F7B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415F7B" w:rsidRPr="00414C00" w:rsidRDefault="00415F7B" w:rsidP="005F352D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 xml:space="preserve"> [ </w:t>
            </w:r>
            <w:r w:rsidR="005F352D"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>TAK</w:t>
            </w:r>
            <w:r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 xml:space="preserve"> / NIE * ]</w:t>
            </w:r>
          </w:p>
        </w:tc>
      </w:tr>
      <w:tr w:rsidR="00415F7B" w:rsidRPr="00414C00" w:rsidTr="0099091E">
        <w:trPr>
          <w:trHeight w:val="142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>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5F7B" w:rsidRPr="00BD5118" w:rsidRDefault="00415F7B" w:rsidP="00414C0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Projekt graficzny plakatu </w:t>
            </w:r>
            <w:r w:rsidRPr="00BD5118">
              <w:rPr>
                <w:rFonts w:ascii="Times New Roman" w:hAnsi="Times New Roman"/>
              </w:rPr>
              <w:t>informującego o realizacji Projektu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5F7B" w:rsidRPr="00BD5118" w:rsidRDefault="00415F7B" w:rsidP="004A7912">
            <w:pPr>
              <w:spacing w:line="276" w:lineRule="auto"/>
              <w:rPr>
                <w:rFonts w:ascii="Times New Roman" w:hAnsi="Times New Roman"/>
              </w:rPr>
            </w:pPr>
            <w:r w:rsidRPr="00BD5118">
              <w:rPr>
                <w:rFonts w:ascii="Times New Roman" w:hAnsi="Times New Roman"/>
              </w:rPr>
              <w:t xml:space="preserve">Plakat  w formacie A3  informujący o realizacji Projektu (zawierający: znaki FE, znak UE, nazwę Beneficjenta, tytuł  Projektu, jego cele, kwotę dofinansowania oraz informację o źródle dofinansowania, adres portalu </w:t>
            </w:r>
            <w:hyperlink r:id="rId10" w:history="1">
              <w:r w:rsidRPr="00BD5118">
                <w:rPr>
                  <w:rStyle w:val="Hipercze"/>
                  <w:rFonts w:ascii="Times New Roman" w:hAnsi="Times New Roman"/>
                </w:rPr>
                <w:t>www.mapadotacji.gov.pl</w:t>
              </w:r>
            </w:hyperlink>
            <w:r w:rsidRPr="00BD5118">
              <w:rPr>
                <w:rFonts w:ascii="Times New Roman" w:hAnsi="Times New Roman"/>
              </w:rPr>
              <w:t xml:space="preserve">). Plakat zaprojektowany  jako </w:t>
            </w:r>
            <w:proofErr w:type="spellStart"/>
            <w:r w:rsidRPr="00BD5118">
              <w:rPr>
                <w:rFonts w:ascii="Times New Roman" w:hAnsi="Times New Roman"/>
              </w:rPr>
              <w:t>pełnokolorowy</w:t>
            </w:r>
            <w:proofErr w:type="spellEnd"/>
            <w:r w:rsidRPr="00BD5118">
              <w:rPr>
                <w:rFonts w:ascii="Times New Roman" w:hAnsi="Times New Roman"/>
              </w:rPr>
              <w:t>. Plakat przeznaczony   do zawieszenia w budynku Urzędu Miasta i Gminy w Busku-Zdr</w:t>
            </w:r>
            <w:r w:rsidRPr="00A86D34">
              <w:rPr>
                <w:rFonts w:ascii="Times New Roman" w:hAnsi="Times New Roman"/>
              </w:rPr>
              <w:t xml:space="preserve">oju (wydruk i rozmieszczenie w budynku Urzędu Miasta i Gminy w Busku-Zdroju </w:t>
            </w:r>
            <w:r>
              <w:rPr>
                <w:rFonts w:ascii="Times New Roman" w:hAnsi="Times New Roman"/>
              </w:rPr>
              <w:t xml:space="preserve"> </w:t>
            </w:r>
            <w:r w:rsidRPr="00A86D34">
              <w:rPr>
                <w:rFonts w:ascii="Times New Roman" w:hAnsi="Times New Roman"/>
              </w:rPr>
              <w:t>po stronie Zamawiającego).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415F7B" w:rsidRDefault="00415F7B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Pr="00BD5118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5F352D">
              <w:rPr>
                <w:rFonts w:ascii="Times New Roman" w:eastAsia="Times New Roman" w:hAnsi="Times New Roman"/>
                <w:b/>
                <w:color w:val="000000"/>
                <w:sz w:val="28"/>
                <w:lang w:eastAsia="pl-PL"/>
              </w:rPr>
              <w:t>-</w:t>
            </w:r>
          </w:p>
        </w:tc>
      </w:tr>
      <w:tr w:rsidR="00415F7B" w:rsidRPr="00414C00" w:rsidTr="0099091E">
        <w:trPr>
          <w:trHeight w:val="3668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 xml:space="preserve">2.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5F7B" w:rsidRPr="00BD5118" w:rsidRDefault="00415F7B" w:rsidP="00E87F59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hAnsi="Times New Roman"/>
              </w:rPr>
              <w:t xml:space="preserve">Eko-notes z długopisem 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9091E" w:rsidRDefault="0099091E" w:rsidP="004A7912">
            <w:pPr>
              <w:spacing w:line="276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415F7B" w:rsidRPr="00BD5118" w:rsidRDefault="00415F7B" w:rsidP="004A7912">
            <w:pPr>
              <w:spacing w:line="276" w:lineRule="auto"/>
              <w:rPr>
                <w:rFonts w:ascii="Times New Roman" w:hAnsi="Times New Roman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Notes z min. 70 czystymi kartkami </w:t>
            </w:r>
            <w:r w:rsidRPr="00BD5118">
              <w:rPr>
                <w:rFonts w:ascii="Times New Roman" w:hAnsi="Times New Roman"/>
              </w:rPr>
              <w:t xml:space="preserve"> wraz z długopisem umieszczonym we wspólnej  oprawie tekturowej.</w:t>
            </w:r>
          </w:p>
          <w:p w:rsidR="00415F7B" w:rsidRPr="00BD5118" w:rsidRDefault="00415F7B" w:rsidP="004A7912">
            <w:pPr>
              <w:spacing w:line="276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Obsadka długopisu – papierowa/tekturowa, części plastikowe długopisu - biodegradowalne.  Wkład długopisu niebieski lub czarny. </w:t>
            </w: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br/>
              <w:t>Wymiary notesu : minimum 15 x 11cm.</w:t>
            </w:r>
          </w:p>
          <w:p w:rsidR="00415F7B" w:rsidRPr="00CA4578" w:rsidRDefault="00415F7B" w:rsidP="004A7912">
            <w:pPr>
              <w:spacing w:line="276" w:lineRule="auto"/>
              <w:rPr>
                <w:rFonts w:ascii="Times New Roman" w:hAnsi="Times New Roman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Kolor notesu: naturalny / zielony lub niebieski. </w:t>
            </w: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br/>
              <w:t xml:space="preserve">Na okładce należy umieścić </w:t>
            </w:r>
            <w:r w:rsidRPr="00CA457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nadruk </w:t>
            </w:r>
            <w:proofErr w:type="spellStart"/>
            <w:r w:rsidRPr="00CA4578">
              <w:rPr>
                <w:rFonts w:ascii="Times New Roman" w:eastAsia="Times New Roman" w:hAnsi="Times New Roman"/>
                <w:color w:val="000000"/>
                <w:lang w:eastAsia="pl-PL"/>
              </w:rPr>
              <w:t>pełnokolorowy</w:t>
            </w:r>
            <w:proofErr w:type="spellEnd"/>
            <w:r w:rsidRPr="00CA457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uwzględniający: </w:t>
            </w:r>
            <w:r w:rsidRPr="00CA4578">
              <w:rPr>
                <w:rFonts w:ascii="Times New Roman" w:hAnsi="Times New Roman"/>
              </w:rPr>
              <w:t xml:space="preserve">znaki FE , barwy RP i UE, tytuł  Projektu i nazwę Beneficjenta. </w:t>
            </w:r>
          </w:p>
          <w:p w:rsidR="00415F7B" w:rsidRPr="00CA4578" w:rsidRDefault="00415F7B" w:rsidP="004A7912">
            <w:pPr>
              <w:spacing w:line="276" w:lineRule="auto"/>
              <w:rPr>
                <w:rFonts w:ascii="Times New Roman" w:hAnsi="Times New Roman"/>
              </w:rPr>
            </w:pPr>
            <w:r w:rsidRPr="0099091E">
              <w:rPr>
                <w:rFonts w:ascii="Times New Roman" w:hAnsi="Times New Roman"/>
              </w:rPr>
              <w:t>Elementy wykonane z materiałów ekologicznych lub pochodzących z recyklingu, uwzględniające możliwość ich recyklingu.</w:t>
            </w:r>
          </w:p>
          <w:p w:rsidR="00415F7B" w:rsidRDefault="00415F7B" w:rsidP="004A7912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Opakowanie zbiorcze: max 50szt. w jednym opakowaniu.</w:t>
            </w:r>
          </w:p>
          <w:p w:rsidR="0099091E" w:rsidRPr="00BD5118" w:rsidRDefault="0099091E" w:rsidP="004A7912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lang w:eastAsia="pl-PL"/>
              </w:rPr>
            </w:pPr>
          </w:p>
          <w:p w:rsidR="00415F7B" w:rsidRPr="00BD5118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5F352D">
              <w:rPr>
                <w:rFonts w:ascii="Times New Roman" w:eastAsia="Times New Roman" w:hAnsi="Times New Roman"/>
                <w:b/>
                <w:color w:val="000000"/>
                <w:sz w:val="32"/>
                <w:lang w:eastAsia="pl-PL"/>
              </w:rPr>
              <w:t>-</w:t>
            </w:r>
          </w:p>
        </w:tc>
      </w:tr>
      <w:tr w:rsidR="00415F7B" w:rsidRPr="00414C00" w:rsidTr="0099091E">
        <w:trPr>
          <w:trHeight w:val="19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3.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5F7B" w:rsidRPr="00BD5118" w:rsidRDefault="00415F7B" w:rsidP="00414C0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hAnsi="Times New Roman"/>
              </w:rPr>
              <w:t>Skoroszyt (blok biurowy)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9091E" w:rsidRDefault="0099091E" w:rsidP="00AC4852">
            <w:pPr>
              <w:spacing w:line="276" w:lineRule="auto"/>
              <w:rPr>
                <w:rFonts w:ascii="Times New Roman" w:hAnsi="Times New Roman"/>
              </w:rPr>
            </w:pPr>
          </w:p>
          <w:p w:rsidR="00415F7B" w:rsidRPr="00CA4578" w:rsidRDefault="00415F7B" w:rsidP="00AC4852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Skoroszyt formatu A4 w kratkę,  ilość kartek min.100. Każda kartka powinna być perforowana , co umożliwia łatwe  jej wyrywanie. Gramatura kartek:  70g/m2.</w:t>
            </w:r>
          </w:p>
          <w:p w:rsidR="00415F7B" w:rsidRPr="00CA4578" w:rsidRDefault="00415F7B" w:rsidP="00AC4852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Skoroszyt oprawiony w okładki (przednią z papieru kredowego oraz tylną z tektury).</w:t>
            </w:r>
          </w:p>
          <w:p w:rsidR="00415F7B" w:rsidRPr="00CA4578" w:rsidRDefault="00415F7B" w:rsidP="00AC4852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Na okładce przedniej oraz na każdej kartce  należy umieścić nadruk </w:t>
            </w:r>
            <w:proofErr w:type="spellStart"/>
            <w:r w:rsidRPr="00CA4578">
              <w:rPr>
                <w:rFonts w:ascii="Times New Roman" w:eastAsia="Times New Roman" w:hAnsi="Times New Roman"/>
                <w:color w:val="000000"/>
                <w:lang w:eastAsia="pl-PL"/>
              </w:rPr>
              <w:t>pełnokolorowy</w:t>
            </w:r>
            <w:proofErr w:type="spellEnd"/>
            <w:r w:rsidRPr="00CA457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uwzględniający: </w:t>
            </w:r>
            <w:r w:rsidRPr="00CA4578">
              <w:rPr>
                <w:rFonts w:ascii="Times New Roman" w:hAnsi="Times New Roman"/>
              </w:rPr>
              <w:t>znaki FE , barwy RP i UE, tytuł  Projektu i nazwę Beneficjenta.</w:t>
            </w:r>
          </w:p>
          <w:p w:rsidR="0099091E" w:rsidRDefault="00415F7B" w:rsidP="0099091E">
            <w:pPr>
              <w:spacing w:line="276" w:lineRule="auto"/>
              <w:rPr>
                <w:rFonts w:ascii="Times New Roman" w:hAnsi="Times New Roman"/>
              </w:rPr>
            </w:pPr>
            <w:r w:rsidRPr="0099091E">
              <w:rPr>
                <w:rFonts w:ascii="Times New Roman" w:hAnsi="Times New Roman"/>
              </w:rPr>
              <w:t xml:space="preserve">Wykonany z materiałów ekologicznych lub pochodzących z recyklingu, uwzględniające możliwość ich recyklingu. </w:t>
            </w:r>
          </w:p>
          <w:p w:rsidR="00415F7B" w:rsidRDefault="0099091E" w:rsidP="0099091E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Opakowanie zbiorcze: max 50szt. w jednym opakowaniu.</w:t>
            </w:r>
            <w:r w:rsidRPr="0099091E">
              <w:rPr>
                <w:rFonts w:ascii="Times New Roman" w:hAnsi="Times New Roman"/>
              </w:rPr>
              <w:br/>
            </w:r>
            <w:r w:rsidR="00164F7F">
              <w:rPr>
                <w:rFonts w:ascii="Times New Roman" w:hAnsi="Times New Roman"/>
                <w:b/>
              </w:rPr>
              <w:br/>
            </w:r>
            <w:r w:rsidR="005102E3" w:rsidRPr="005102E3">
              <w:rPr>
                <w:rFonts w:ascii="Times New Roman" w:hAnsi="Times New Roman"/>
                <w:b/>
              </w:rPr>
              <w:t>Zamawiający wymaga, aby Wykonawca s</w:t>
            </w:r>
            <w:r w:rsidR="00415F7B" w:rsidRPr="005102E3">
              <w:rPr>
                <w:rFonts w:ascii="Times New Roman" w:hAnsi="Times New Roman"/>
                <w:b/>
              </w:rPr>
              <w:t>koroszyt</w:t>
            </w:r>
            <w:r w:rsidR="005102E3" w:rsidRPr="005102E3">
              <w:rPr>
                <w:rFonts w:ascii="Times New Roman" w:hAnsi="Times New Roman"/>
                <w:b/>
              </w:rPr>
              <w:t>u posiadał</w:t>
            </w:r>
            <w:r w:rsidR="00415F7B" w:rsidRPr="005102E3">
              <w:rPr>
                <w:rFonts w:ascii="Times New Roman" w:hAnsi="Times New Roman"/>
                <w:b/>
              </w:rPr>
              <w:t xml:space="preserve"> certyfikat FSC</w:t>
            </w:r>
            <w:r w:rsidR="005102E3" w:rsidRPr="005102E3">
              <w:rPr>
                <w:rFonts w:ascii="Times New Roman" w:hAnsi="Times New Roman"/>
                <w:b/>
              </w:rPr>
              <w:t xml:space="preserve"> lub podmiot od którego Wykonawca nabył materiały/surowce niezbędne do wykonania skoroszytu</w:t>
            </w:r>
            <w:r w:rsidR="005102E3">
              <w:rPr>
                <w:rFonts w:ascii="Times New Roman" w:hAnsi="Times New Roman"/>
                <w:b/>
              </w:rPr>
              <w:t xml:space="preserve"> - </w:t>
            </w:r>
            <w:r w:rsidR="005102E3" w:rsidRPr="005102E3">
              <w:rPr>
                <w:rFonts w:ascii="Times New Roman" w:hAnsi="Times New Roman"/>
                <w:b/>
              </w:rPr>
              <w:t xml:space="preserve"> dysponował przedmiotowym certyfikatem.  Wykonawca zobowiązany jest do umieszczenia na skoroszycie  logo FSC.</w:t>
            </w:r>
          </w:p>
          <w:p w:rsidR="0099091E" w:rsidRPr="00CA4578" w:rsidRDefault="0099091E" w:rsidP="0099091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5F7B" w:rsidRDefault="00415F7B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356E0" w:rsidRDefault="005356E0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356E0" w:rsidRDefault="005356E0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>[ TAK / NIE * ]</w:t>
            </w:r>
          </w:p>
          <w:p w:rsidR="003E5456" w:rsidRPr="00BD5118" w:rsidRDefault="003E5456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>(zaznaczyć właściwą odpowiedź)</w:t>
            </w:r>
          </w:p>
        </w:tc>
      </w:tr>
      <w:tr w:rsidR="00415F7B" w:rsidRPr="00414C00" w:rsidTr="0099091E">
        <w:trPr>
          <w:trHeight w:val="5417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 xml:space="preserve">4.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5F7B" w:rsidRPr="00BD5118" w:rsidRDefault="00415F7B" w:rsidP="00414C0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hAnsi="Times New Roman"/>
              </w:rPr>
              <w:t>Kalendarz książkowy dzienny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9091E" w:rsidRDefault="0099091E" w:rsidP="00AC4852">
            <w:pPr>
              <w:spacing w:line="276" w:lineRule="auto"/>
              <w:rPr>
                <w:rFonts w:ascii="Times New Roman" w:hAnsi="Times New Roman"/>
              </w:rPr>
            </w:pPr>
          </w:p>
          <w:p w:rsidR="00415F7B" w:rsidRPr="00CA4578" w:rsidRDefault="00415F7B" w:rsidP="00AC4852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 xml:space="preserve">Kalendarz książkowy dzienny formatu A5, zamykany na magnes.  </w:t>
            </w:r>
            <w:r w:rsidRPr="00CA4578">
              <w:rPr>
                <w:rFonts w:ascii="Times New Roman" w:hAnsi="Times New Roman"/>
              </w:rPr>
              <w:br/>
              <w:t>Kalendarium:  polskie z imieninami, 1 dzień na 1 stronie, sobota i niedziela na 1 stronie; przed każdym miesiącem – terminarz miesięczny.</w:t>
            </w:r>
          </w:p>
          <w:p w:rsidR="00415F7B" w:rsidRPr="00CA4578" w:rsidRDefault="00415F7B" w:rsidP="00AC4852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Papier: gramatura 70g/m2; wklejka: gramatura  140g/m2.</w:t>
            </w:r>
          </w:p>
          <w:p w:rsidR="00415F7B" w:rsidRPr="00CA4578" w:rsidRDefault="00415F7B" w:rsidP="00AC4852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Druk: szaro-zielony lub niebieski (dopasowany do koloru okładki).</w:t>
            </w:r>
          </w:p>
          <w:p w:rsidR="00415F7B" w:rsidRPr="00CA4578" w:rsidRDefault="00415F7B" w:rsidP="00AC4852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Część informacyjna powinna zawierać minimum: dane personalne, plan roczny (poprzedni rok, bieżący oraz przyszły, plan urlopowy, informacja o Państwach Członkowskich Unii Europejskiej, święta w państwach Unii Europejskiej na bieżący rok mapa Europy, mapa geograficzna Polski, mapa administracyjna Polski, strefy czasowe, plan miesięczny na bieżący rok, informacja o segregacji odpadów wg JSSO, informacja o pierwszej pomocy, telefony alarmowe, skorowidz od A do Z.</w:t>
            </w:r>
          </w:p>
          <w:p w:rsidR="00415F7B" w:rsidRPr="00CA4578" w:rsidRDefault="00415F7B" w:rsidP="00AC4852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Wykończenie:  bok kalendarza szyty oraz klejony, tasiemka w kolorze dopasowanym do koloru okładki, perforacja narożników.</w:t>
            </w:r>
          </w:p>
          <w:p w:rsidR="00415F7B" w:rsidRPr="00CA4578" w:rsidRDefault="00415F7B" w:rsidP="00AC4852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Oprawa:  twarda, skóropodobna</w:t>
            </w:r>
            <w:r w:rsidR="005D370F">
              <w:rPr>
                <w:rFonts w:ascii="Times New Roman" w:hAnsi="Times New Roman"/>
              </w:rPr>
              <w:t>,</w:t>
            </w:r>
            <w:r w:rsidRPr="00CA4578">
              <w:rPr>
                <w:rFonts w:ascii="Times New Roman" w:hAnsi="Times New Roman"/>
              </w:rPr>
              <w:t xml:space="preserve">, kolor: niebieski lub zielony, </w:t>
            </w:r>
            <w:r w:rsidRPr="00CA457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obszyta nićmi w kolorach dopasowanych do kolorystyki okleiny. </w:t>
            </w:r>
          </w:p>
          <w:p w:rsidR="00415F7B" w:rsidRPr="005F352D" w:rsidRDefault="00415F7B" w:rsidP="00AC4852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 xml:space="preserve">Wewnątrz kalendarza  wklejka wewnętrzna promująca Projekt, zawierająca:  znaki FE, barwy RP i znak UE, nazwę Beneficjenta, tytuł  Projektu, jego cele, kwotę dofinansowania oraz </w:t>
            </w:r>
            <w:r w:rsidRPr="005F352D">
              <w:rPr>
                <w:rFonts w:ascii="Times New Roman" w:hAnsi="Times New Roman"/>
              </w:rPr>
              <w:t xml:space="preserve">informację o źródle dofinansowania, adres portalu </w:t>
            </w:r>
            <w:hyperlink r:id="rId11" w:history="1">
              <w:r w:rsidRPr="005F352D">
                <w:rPr>
                  <w:rStyle w:val="Hipercze"/>
                  <w:rFonts w:ascii="Times New Roman" w:hAnsi="Times New Roman"/>
                </w:rPr>
                <w:t>www.mapadotacji.gov.pl</w:t>
              </w:r>
            </w:hyperlink>
            <w:r w:rsidRPr="005F352D">
              <w:rPr>
                <w:rFonts w:ascii="Times New Roman" w:hAnsi="Times New Roman"/>
              </w:rPr>
              <w:t xml:space="preserve">).  </w:t>
            </w:r>
          </w:p>
          <w:p w:rsidR="00415F7B" w:rsidRPr="00CA4578" w:rsidRDefault="005D370F" w:rsidP="00AC485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Kalendarz w podziale: 20</w:t>
            </w:r>
            <w:r w:rsidR="00382BB6" w:rsidRPr="005F352D">
              <w:rPr>
                <w:rFonts w:ascii="Times New Roman" w:hAnsi="Times New Roman"/>
              </w:rPr>
              <w:t xml:space="preserve">0 sztuk na </w:t>
            </w:r>
            <w:r w:rsidR="00415F7B" w:rsidRPr="005F352D">
              <w:rPr>
                <w:rFonts w:ascii="Times New Roman" w:hAnsi="Times New Roman"/>
              </w:rPr>
              <w:t>2026r</w:t>
            </w:r>
            <w:r w:rsidR="00382BB6" w:rsidRPr="005F352D">
              <w:rPr>
                <w:rFonts w:ascii="Times New Roman" w:hAnsi="Times New Roman"/>
              </w:rPr>
              <w:t>.</w:t>
            </w:r>
          </w:p>
          <w:p w:rsidR="00415F7B" w:rsidRPr="00CA4578" w:rsidRDefault="00415F7B" w:rsidP="00AC4852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Na okładce wytłoczone logotypy: znaki FE , barwy RP i UE, tytuł  Projektu i nazwa Beneficjenta.</w:t>
            </w:r>
          </w:p>
          <w:p w:rsidR="0099091E" w:rsidRPr="00ED36C5" w:rsidRDefault="00415F7B" w:rsidP="0099091E">
            <w:pPr>
              <w:spacing w:line="276" w:lineRule="auto"/>
              <w:rPr>
                <w:rFonts w:ascii="Times New Roman" w:hAnsi="Times New Roman"/>
              </w:rPr>
            </w:pPr>
            <w:r w:rsidRPr="00ED36C5">
              <w:rPr>
                <w:rFonts w:ascii="Times New Roman" w:hAnsi="Times New Roman"/>
              </w:rPr>
              <w:t xml:space="preserve">Wykonany z materiałów ekologicznych lub pochodzących z recyklingu, uwzględniające możliwość ich recyklingu. </w:t>
            </w:r>
            <w:r w:rsidRPr="00ED36C5">
              <w:rPr>
                <w:rFonts w:ascii="Times New Roman" w:hAnsi="Times New Roman"/>
              </w:rPr>
              <w:br/>
              <w:t>Opakowanie zbiorcze: max 25szt. w jednym opakowaniu.</w:t>
            </w:r>
            <w:r w:rsidR="0099091E" w:rsidRPr="00ED36C5">
              <w:rPr>
                <w:rFonts w:ascii="Times New Roman" w:hAnsi="Times New Roman"/>
              </w:rPr>
              <w:t xml:space="preserve"> </w:t>
            </w:r>
          </w:p>
          <w:p w:rsidR="00164F7F" w:rsidRDefault="00164F7F" w:rsidP="00164F7F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:rsidR="0099091E" w:rsidRPr="00CA4578" w:rsidRDefault="00164F7F" w:rsidP="00164F7F">
            <w:pPr>
              <w:spacing w:line="276" w:lineRule="auto"/>
              <w:rPr>
                <w:rFonts w:ascii="Times New Roman" w:hAnsi="Times New Roman"/>
              </w:rPr>
            </w:pPr>
            <w:r w:rsidRPr="005102E3">
              <w:rPr>
                <w:rFonts w:ascii="Times New Roman" w:hAnsi="Times New Roman"/>
                <w:b/>
              </w:rPr>
              <w:t xml:space="preserve">Zamawiający wymaga, aby Wykonawca </w:t>
            </w:r>
            <w:r>
              <w:rPr>
                <w:rFonts w:ascii="Times New Roman" w:hAnsi="Times New Roman"/>
                <w:b/>
              </w:rPr>
              <w:t xml:space="preserve">kalendarza </w:t>
            </w:r>
            <w:r w:rsidRPr="005102E3">
              <w:rPr>
                <w:rFonts w:ascii="Times New Roman" w:hAnsi="Times New Roman"/>
                <w:b/>
              </w:rPr>
              <w:t xml:space="preserve"> posiadał certyfikat FSC lub podmiot od którego Wykonawca nabył materiały/surowce niezbędne do wykona</w:t>
            </w:r>
            <w:r>
              <w:rPr>
                <w:rFonts w:ascii="Times New Roman" w:hAnsi="Times New Roman"/>
                <w:b/>
              </w:rPr>
              <w:t xml:space="preserve">nia kalendarza - </w:t>
            </w:r>
            <w:r w:rsidRPr="005102E3">
              <w:rPr>
                <w:rFonts w:ascii="Times New Roman" w:hAnsi="Times New Roman"/>
                <w:b/>
              </w:rPr>
              <w:t xml:space="preserve"> dysponował przedmiotowym certyfikatem.  Wykonawca zobowiązany jest </w:t>
            </w:r>
            <w:r>
              <w:rPr>
                <w:rFonts w:ascii="Times New Roman" w:hAnsi="Times New Roman"/>
                <w:b/>
              </w:rPr>
              <w:t>do umieszczenia na kalendarzu</w:t>
            </w:r>
            <w:r w:rsidRPr="005102E3">
              <w:rPr>
                <w:rFonts w:ascii="Times New Roman" w:hAnsi="Times New Roman"/>
                <w:b/>
              </w:rPr>
              <w:t xml:space="preserve"> logo FSC.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5F7B" w:rsidRPr="00BD5118" w:rsidRDefault="00382BB6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5F352D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2</w:t>
            </w:r>
            <w:r w:rsidR="00415F7B" w:rsidRPr="005F352D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415F7B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>[ TAK / NIE * ]</w:t>
            </w:r>
          </w:p>
          <w:p w:rsidR="003E5456" w:rsidRPr="00BD5118" w:rsidRDefault="003E5456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>(zaznaczyć właściwą odpowiedź)</w:t>
            </w:r>
          </w:p>
        </w:tc>
      </w:tr>
      <w:tr w:rsidR="00415F7B" w:rsidRPr="00414C00" w:rsidTr="0099091E">
        <w:trPr>
          <w:trHeight w:val="19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5F7B" w:rsidRPr="00BD5118" w:rsidRDefault="00415F7B" w:rsidP="00414C0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hAnsi="Times New Roman"/>
              </w:rPr>
              <w:t>Mapa miasta z obszarem realizacji projektu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D36C5" w:rsidRDefault="00ED36C5" w:rsidP="00E25142">
            <w:pPr>
              <w:spacing w:line="276" w:lineRule="auto"/>
              <w:rPr>
                <w:rFonts w:ascii="Times New Roman" w:hAnsi="Times New Roman"/>
              </w:rPr>
            </w:pPr>
          </w:p>
          <w:p w:rsidR="00415F7B" w:rsidRPr="00BD5118" w:rsidRDefault="00415F7B" w:rsidP="00E25142">
            <w:pPr>
              <w:spacing w:line="276" w:lineRule="auto"/>
              <w:rPr>
                <w:rFonts w:ascii="Times New Roman" w:hAnsi="Times New Roman"/>
              </w:rPr>
            </w:pPr>
            <w:r w:rsidRPr="00BD5118">
              <w:rPr>
                <w:rFonts w:ascii="Times New Roman" w:hAnsi="Times New Roman"/>
              </w:rPr>
              <w:t>Mapa jako dwustronna, składana ulotka  formatu A5.</w:t>
            </w:r>
          </w:p>
          <w:p w:rsidR="00415F7B" w:rsidRPr="00BD5118" w:rsidRDefault="00415F7B" w:rsidP="00E25142">
            <w:pPr>
              <w:spacing w:line="276" w:lineRule="auto"/>
              <w:rPr>
                <w:rFonts w:ascii="Times New Roman" w:hAnsi="Times New Roman"/>
              </w:rPr>
            </w:pPr>
            <w:r w:rsidRPr="00BD5118">
              <w:rPr>
                <w:rFonts w:ascii="Times New Roman" w:hAnsi="Times New Roman"/>
              </w:rPr>
              <w:t>Materiał: papier – kreda mat 250g.</w:t>
            </w:r>
          </w:p>
          <w:p w:rsidR="00415F7B" w:rsidRPr="00BD5118" w:rsidRDefault="00415F7B" w:rsidP="00E25142">
            <w:pPr>
              <w:spacing w:line="276" w:lineRule="auto"/>
              <w:rPr>
                <w:rFonts w:ascii="Times New Roman" w:hAnsi="Times New Roman"/>
              </w:rPr>
            </w:pPr>
            <w:r w:rsidRPr="00BD5118">
              <w:rPr>
                <w:rFonts w:ascii="Times New Roman" w:hAnsi="Times New Roman"/>
              </w:rPr>
              <w:t xml:space="preserve">Po stronie Wykonawcy jest opracowanie projektu graficznego ulotki. Na stronie wewnętrznej – mapa z obszarem realizacji projektu; na stronie zewnętrznej -  znaki FE, barwy RP i znak UE, nazwę Beneficjenta, tytuł  Projektu,  adres portalu </w:t>
            </w:r>
            <w:hyperlink r:id="rId12" w:history="1">
              <w:r w:rsidRPr="00BD5118">
                <w:rPr>
                  <w:rStyle w:val="Hipercze"/>
                  <w:rFonts w:ascii="Times New Roman" w:hAnsi="Times New Roman"/>
                </w:rPr>
                <w:t>www.mapadotacji.gov.pl</w:t>
              </w:r>
            </w:hyperlink>
            <w:r w:rsidRPr="00BD5118">
              <w:rPr>
                <w:rFonts w:ascii="Times New Roman" w:hAnsi="Times New Roman"/>
              </w:rPr>
              <w:t xml:space="preserve"> (okładka), jego cele, kwotę dofinansowania oraz informację o źródle dofinansowania (tył mapy).  </w:t>
            </w:r>
          </w:p>
          <w:p w:rsidR="00415F7B" w:rsidRPr="00BD5118" w:rsidRDefault="00415F7B" w:rsidP="002A3CE1">
            <w:pPr>
              <w:spacing w:line="276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>Druk 4+4.</w:t>
            </w:r>
          </w:p>
          <w:p w:rsidR="00415F7B" w:rsidRPr="00BD5118" w:rsidRDefault="00415F7B" w:rsidP="002A3CE1">
            <w:pPr>
              <w:spacing w:line="276" w:lineRule="auto"/>
              <w:rPr>
                <w:rFonts w:ascii="Times New Roman" w:hAnsi="Times New Roman"/>
              </w:rPr>
            </w:pPr>
            <w:r w:rsidRPr="00ED36C5">
              <w:rPr>
                <w:rFonts w:ascii="Times New Roman" w:hAnsi="Times New Roman"/>
              </w:rPr>
              <w:t>Wykonana z materiałów ekologicznych lub pochodzących z recyklingu, uwzględniające możliwość ich recyklingu:</w:t>
            </w:r>
          </w:p>
          <w:p w:rsidR="00ED36C5" w:rsidRDefault="00415F7B" w:rsidP="00ED36C5">
            <w:pPr>
              <w:spacing w:line="276" w:lineRule="auto"/>
              <w:rPr>
                <w:rFonts w:ascii="Times New Roman" w:hAnsi="Times New Roman"/>
                <w:highlight w:val="yellow"/>
              </w:rPr>
            </w:pPr>
            <w:r w:rsidRPr="00CA4578">
              <w:rPr>
                <w:rFonts w:ascii="Times New Roman" w:hAnsi="Times New Roman"/>
              </w:rPr>
              <w:t>Opakowanie zbiorcze: max 50szt. w jednym opakowaniu.</w:t>
            </w:r>
            <w:r w:rsidR="00ED36C5" w:rsidRPr="00BD5118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164F7F" w:rsidRDefault="00164F7F" w:rsidP="00164F7F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:rsidR="00415F7B" w:rsidRPr="00BD5118" w:rsidRDefault="00164F7F" w:rsidP="00164F7F">
            <w:pPr>
              <w:spacing w:line="276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102E3">
              <w:rPr>
                <w:rFonts w:ascii="Times New Roman" w:hAnsi="Times New Roman"/>
                <w:b/>
              </w:rPr>
              <w:t xml:space="preserve">Zamawiający wymaga, aby Wykonawca </w:t>
            </w:r>
            <w:r>
              <w:rPr>
                <w:rFonts w:ascii="Times New Roman" w:hAnsi="Times New Roman"/>
                <w:b/>
              </w:rPr>
              <w:t xml:space="preserve">mapy </w:t>
            </w:r>
            <w:r w:rsidRPr="005102E3">
              <w:rPr>
                <w:rFonts w:ascii="Times New Roman" w:hAnsi="Times New Roman"/>
                <w:b/>
              </w:rPr>
              <w:t xml:space="preserve"> posiadał certyfikat FSC lub podmiot od którego Wykonawca nabył materiały/surowce niezbędne do wykona</w:t>
            </w:r>
            <w:r>
              <w:rPr>
                <w:rFonts w:ascii="Times New Roman" w:hAnsi="Times New Roman"/>
                <w:b/>
              </w:rPr>
              <w:t xml:space="preserve">nia mapy - </w:t>
            </w:r>
            <w:r w:rsidRPr="005102E3">
              <w:rPr>
                <w:rFonts w:ascii="Times New Roman" w:hAnsi="Times New Roman"/>
                <w:b/>
              </w:rPr>
              <w:t xml:space="preserve"> dysponował przedmiotowym certyfikatem.  Wykonawca zobowiązany jest </w:t>
            </w:r>
            <w:r>
              <w:rPr>
                <w:rFonts w:ascii="Times New Roman" w:hAnsi="Times New Roman"/>
                <w:b/>
              </w:rPr>
              <w:t>do umieszczenia na mapie</w:t>
            </w:r>
            <w:r w:rsidRPr="005102E3">
              <w:rPr>
                <w:rFonts w:ascii="Times New Roman" w:hAnsi="Times New Roman"/>
                <w:b/>
              </w:rPr>
              <w:t xml:space="preserve"> logo FSC.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:rsidR="00415F7B" w:rsidRDefault="005F352D" w:rsidP="00414C00">
            <w:pPr>
              <w:jc w:val="center"/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>[ TAK / NIE * ]</w:t>
            </w:r>
          </w:p>
          <w:p w:rsidR="003E5456" w:rsidRPr="00BD5118" w:rsidRDefault="003E5456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Liberation Sans" w:eastAsia="Times New Roman" w:hAnsi="Liberation Sans" w:cs="Liberation Sans"/>
                <w:i/>
                <w:iCs/>
                <w:color w:val="000000"/>
                <w:sz w:val="20"/>
                <w:szCs w:val="20"/>
                <w:lang w:eastAsia="pl-PL"/>
              </w:rPr>
              <w:t>(zaznaczyć właściwą odpowiedź)</w:t>
            </w:r>
          </w:p>
        </w:tc>
      </w:tr>
      <w:tr w:rsidR="00415F7B" w:rsidRPr="00414C00" w:rsidTr="0099091E">
        <w:trPr>
          <w:trHeight w:val="19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6.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5F7B" w:rsidRPr="00BD5118" w:rsidRDefault="00415F7B" w:rsidP="00414C0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hAnsi="Times New Roman"/>
              </w:rPr>
              <w:t xml:space="preserve">Kamizelka </w:t>
            </w:r>
            <w:proofErr w:type="spellStart"/>
            <w:r w:rsidRPr="00BD5118">
              <w:rPr>
                <w:rFonts w:ascii="Times New Roman" w:hAnsi="Times New Roman"/>
              </w:rPr>
              <w:t>softshell</w:t>
            </w:r>
            <w:proofErr w:type="spellEnd"/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D36C5" w:rsidRDefault="00ED36C5" w:rsidP="00A524E0">
            <w:pPr>
              <w:spacing w:line="276" w:lineRule="auto"/>
              <w:rPr>
                <w:rFonts w:ascii="Times New Roman" w:hAnsi="Times New Roman"/>
                <w:bCs/>
              </w:rPr>
            </w:pPr>
          </w:p>
          <w:p w:rsidR="00415F7B" w:rsidRPr="00BD5118" w:rsidRDefault="00415F7B" w:rsidP="00A524E0">
            <w:pPr>
              <w:spacing w:line="276" w:lineRule="auto"/>
              <w:rPr>
                <w:rFonts w:ascii="Times New Roman" w:hAnsi="Times New Roman"/>
              </w:rPr>
            </w:pPr>
            <w:r w:rsidRPr="00BD5118">
              <w:rPr>
                <w:rFonts w:ascii="Times New Roman" w:hAnsi="Times New Roman"/>
                <w:bCs/>
              </w:rPr>
              <w:t>K</w:t>
            </w:r>
            <w:r w:rsidRPr="00BD5118">
              <w:rPr>
                <w:rFonts w:ascii="Times New Roman" w:hAnsi="Times New Roman"/>
              </w:rPr>
              <w:t xml:space="preserve">amizelka </w:t>
            </w:r>
            <w:proofErr w:type="spellStart"/>
            <w:r w:rsidRPr="00BD5118">
              <w:rPr>
                <w:rFonts w:ascii="Times New Roman" w:hAnsi="Times New Roman"/>
              </w:rPr>
              <w:t>softshell</w:t>
            </w:r>
            <w:proofErr w:type="spellEnd"/>
            <w:r w:rsidRPr="00BD5118">
              <w:rPr>
                <w:rFonts w:ascii="Times New Roman" w:hAnsi="Times New Roman"/>
              </w:rPr>
              <w:t xml:space="preserve">  w rozmiarach S, M, L, XL (rozmiar dorosłej osoby) – po 50szt z każdego rozmiaru; krój lekko </w:t>
            </w:r>
            <w:proofErr w:type="spellStart"/>
            <w:r w:rsidRPr="00BD5118">
              <w:rPr>
                <w:rFonts w:ascii="Times New Roman" w:hAnsi="Times New Roman"/>
              </w:rPr>
              <w:t>taliowany</w:t>
            </w:r>
            <w:proofErr w:type="spellEnd"/>
            <w:r w:rsidRPr="00BD5118">
              <w:rPr>
                <w:rFonts w:ascii="Times New Roman" w:hAnsi="Times New Roman"/>
              </w:rPr>
              <w:t>.</w:t>
            </w:r>
          </w:p>
          <w:p w:rsidR="00415F7B" w:rsidRPr="00BD5118" w:rsidRDefault="00415F7B" w:rsidP="00A524E0">
            <w:pPr>
              <w:spacing w:line="276" w:lineRule="auto"/>
              <w:rPr>
                <w:rFonts w:ascii="Times New Roman" w:hAnsi="Times New Roman"/>
              </w:rPr>
            </w:pPr>
            <w:r w:rsidRPr="00BD5118">
              <w:rPr>
                <w:rFonts w:ascii="Times New Roman" w:hAnsi="Times New Roman"/>
              </w:rPr>
              <w:t xml:space="preserve">Kamizelka wyposażona w zamek błyskawiczny na całej długości umożliwiający szybkie zapięcie lub rozpięcie.  Dodatkowo wyposażona w ochronę podbródka w postaci miękkiej stójki,  elastyczny ściągacz na dole kamizelki, 2 kieszenie na suwaki po bokach (ukryte w szwach dzielących). Kamizelka dwuwarstwowa - wnętrze  wyścielone polarem, który został poddany procesowi </w:t>
            </w:r>
            <w:proofErr w:type="spellStart"/>
            <w:r w:rsidRPr="00BD5118">
              <w:rPr>
                <w:rFonts w:ascii="Times New Roman" w:hAnsi="Times New Roman"/>
              </w:rPr>
              <w:t>antypillingowemu</w:t>
            </w:r>
            <w:proofErr w:type="spellEnd"/>
            <w:r w:rsidRPr="00BD5118">
              <w:rPr>
                <w:rFonts w:ascii="Times New Roman" w:hAnsi="Times New Roman"/>
              </w:rPr>
              <w:t xml:space="preserve"> zapobiegającemu powstawaniu mechacenia.</w:t>
            </w:r>
          </w:p>
          <w:p w:rsidR="00415F7B" w:rsidRPr="00BD5118" w:rsidRDefault="00415F7B" w:rsidP="00A524E0">
            <w:pPr>
              <w:spacing w:line="276" w:lineRule="auto"/>
              <w:rPr>
                <w:rFonts w:ascii="Times New Roman" w:hAnsi="Times New Roman"/>
              </w:rPr>
            </w:pPr>
            <w:r w:rsidRPr="00BD5118">
              <w:rPr>
                <w:rFonts w:ascii="Times New Roman" w:hAnsi="Times New Roman"/>
              </w:rPr>
              <w:t xml:space="preserve">Materiał: </w:t>
            </w:r>
            <w:proofErr w:type="spellStart"/>
            <w:r w:rsidRPr="00BD5118">
              <w:rPr>
                <w:rFonts w:ascii="Times New Roman" w:hAnsi="Times New Roman"/>
              </w:rPr>
              <w:t>softshell</w:t>
            </w:r>
            <w:proofErr w:type="spellEnd"/>
            <w:r w:rsidRPr="00BD5118">
              <w:rPr>
                <w:rFonts w:ascii="Times New Roman" w:hAnsi="Times New Roman"/>
              </w:rPr>
              <w:t xml:space="preserve">: 94% poliester, 6% </w:t>
            </w:r>
            <w:proofErr w:type="spellStart"/>
            <w:r w:rsidRPr="00BD5118">
              <w:rPr>
                <w:rFonts w:ascii="Times New Roman" w:hAnsi="Times New Roman"/>
              </w:rPr>
              <w:t>elastan</w:t>
            </w:r>
            <w:proofErr w:type="spellEnd"/>
            <w:r w:rsidRPr="00BD5118">
              <w:rPr>
                <w:rFonts w:ascii="Times New Roman" w:hAnsi="Times New Roman"/>
              </w:rPr>
              <w:t xml:space="preserve">; polar: 100% poliester (skład z tolerancją  ±2%), gramatura 280g/m2 ±20g/m2.  </w:t>
            </w:r>
          </w:p>
          <w:p w:rsidR="00415F7B" w:rsidRPr="00BD5118" w:rsidRDefault="00415F7B" w:rsidP="00A524E0">
            <w:pPr>
              <w:spacing w:line="276" w:lineRule="auto"/>
              <w:rPr>
                <w:rFonts w:ascii="Times New Roman" w:hAnsi="Times New Roman"/>
              </w:rPr>
            </w:pPr>
            <w:r w:rsidRPr="00BD5118">
              <w:rPr>
                <w:rFonts w:ascii="Times New Roman" w:hAnsi="Times New Roman"/>
              </w:rPr>
              <w:t>Kolorystyka: niebieska lub zielona.</w:t>
            </w:r>
          </w:p>
          <w:p w:rsidR="00415F7B" w:rsidRPr="00BD5118" w:rsidRDefault="00415F7B" w:rsidP="00A524E0">
            <w:pPr>
              <w:spacing w:line="276" w:lineRule="auto"/>
              <w:rPr>
                <w:rFonts w:ascii="Times New Roman" w:hAnsi="Times New Roman"/>
              </w:rPr>
            </w:pPr>
            <w:r w:rsidRPr="00BD5118">
              <w:rPr>
                <w:rFonts w:ascii="Times New Roman" w:hAnsi="Times New Roman"/>
              </w:rPr>
              <w:t>Na kamizelce należy wykonać nadruk w kolorze białym zawierający logotypy: znaki FE ,  UE, tytuł  Projektu i nazwa Beneficjenta.</w:t>
            </w:r>
          </w:p>
          <w:p w:rsidR="00415F7B" w:rsidRDefault="00415F7B" w:rsidP="0089627C">
            <w:pPr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Opakowanie zbiorcze: max 25szt. w jednym opakowaniu.</w:t>
            </w:r>
          </w:p>
          <w:p w:rsidR="00ED36C5" w:rsidRPr="00BD5118" w:rsidRDefault="00ED36C5" w:rsidP="0089627C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5F7B" w:rsidRDefault="00415F7B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Pr="00BD5118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-</w:t>
            </w:r>
          </w:p>
        </w:tc>
      </w:tr>
      <w:tr w:rsidR="00415F7B" w:rsidRPr="00414C00" w:rsidTr="0099091E">
        <w:trPr>
          <w:trHeight w:val="193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5F7B" w:rsidRPr="00BD5118" w:rsidRDefault="00415F7B" w:rsidP="00414C00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>Polar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D36C5" w:rsidRDefault="00ED36C5" w:rsidP="000953EE">
            <w:pPr>
              <w:spacing w:line="276" w:lineRule="auto"/>
              <w:rPr>
                <w:rFonts w:ascii="Times New Roman" w:hAnsi="Times New Roman"/>
              </w:rPr>
            </w:pPr>
          </w:p>
          <w:p w:rsidR="00415F7B" w:rsidRPr="00CA4578" w:rsidRDefault="00415F7B" w:rsidP="000953EE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 xml:space="preserve">Bluza </w:t>
            </w:r>
            <w:proofErr w:type="spellStart"/>
            <w:r w:rsidRPr="00CA4578">
              <w:rPr>
                <w:rFonts w:ascii="Times New Roman" w:hAnsi="Times New Roman"/>
              </w:rPr>
              <w:t>polarowa</w:t>
            </w:r>
            <w:proofErr w:type="spellEnd"/>
            <w:r w:rsidRPr="00CA4578">
              <w:rPr>
                <w:rFonts w:ascii="Times New Roman" w:hAnsi="Times New Roman"/>
              </w:rPr>
              <w:t xml:space="preserve"> damska w rozmiarze S/M – 100szt oraz męska w  rozmiarze  L/XL – 100szt, krój lekko </w:t>
            </w:r>
            <w:proofErr w:type="spellStart"/>
            <w:r w:rsidRPr="00CA4578">
              <w:rPr>
                <w:rFonts w:ascii="Times New Roman" w:hAnsi="Times New Roman"/>
              </w:rPr>
              <w:t>taliowany</w:t>
            </w:r>
            <w:proofErr w:type="spellEnd"/>
            <w:r w:rsidRPr="00CA4578">
              <w:rPr>
                <w:rFonts w:ascii="Times New Roman" w:hAnsi="Times New Roman"/>
              </w:rPr>
              <w:t xml:space="preserve">. </w:t>
            </w:r>
          </w:p>
          <w:p w:rsidR="00415F7B" w:rsidRPr="00CA4578" w:rsidRDefault="00415F7B" w:rsidP="000953EE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 xml:space="preserve">Polar wyposażony w zamek błyskawiczny na całej długości umożliwiający szybkie zapięcie lub rozpięcie.  Dodatkowo  bluza wyposażona w ochronę podbródka w postaci miękkiej stójki/kołnierza, 2 kieszenie na suwaki po bokach (ukryte w szwach dzielących), lamówki przy mankietach rękawów oraz przy dolnym obszyciu. </w:t>
            </w:r>
          </w:p>
          <w:p w:rsidR="00415F7B" w:rsidRPr="00CA4578" w:rsidRDefault="00415F7B" w:rsidP="000B122D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 xml:space="preserve">Materiał: 100% poliester, gramatura 220g/m2 ±20g/m2.  Materiał, który został poddany procesowi </w:t>
            </w:r>
            <w:proofErr w:type="spellStart"/>
            <w:r w:rsidRPr="00CA4578">
              <w:rPr>
                <w:rFonts w:ascii="Times New Roman" w:hAnsi="Times New Roman"/>
              </w:rPr>
              <w:t>antypillingowemu</w:t>
            </w:r>
            <w:proofErr w:type="spellEnd"/>
            <w:r w:rsidRPr="00CA4578">
              <w:rPr>
                <w:rFonts w:ascii="Times New Roman" w:hAnsi="Times New Roman"/>
              </w:rPr>
              <w:t xml:space="preserve"> zapobiegającemu powstawaniu mechacenia.</w:t>
            </w:r>
          </w:p>
          <w:p w:rsidR="00415F7B" w:rsidRPr="00CA4578" w:rsidRDefault="00415F7B" w:rsidP="000953EE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Kolorystyka: niebieska lub zielona.</w:t>
            </w:r>
          </w:p>
          <w:p w:rsidR="00415F7B" w:rsidRPr="00CA4578" w:rsidRDefault="00415F7B" w:rsidP="000953EE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Na bluzie  należy wykonać nadruk w kolorze białym zawierający logotypy: znaki FE , UE, tytuł  Projektu i nazwa Beneficjenta.</w:t>
            </w:r>
          </w:p>
          <w:p w:rsidR="00415F7B" w:rsidRDefault="00415F7B" w:rsidP="0089627C">
            <w:pPr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Opakowanie zbiorcze: max 25szt. w jednym opakowaniu.</w:t>
            </w:r>
          </w:p>
          <w:p w:rsidR="00AB4033" w:rsidRPr="00CA4578" w:rsidRDefault="00AB4033" w:rsidP="0089627C">
            <w:pPr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15F7B" w:rsidRDefault="00415F7B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Pr="00BD5118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-</w:t>
            </w:r>
          </w:p>
        </w:tc>
      </w:tr>
      <w:tr w:rsidR="00415F7B" w:rsidRPr="00414C00" w:rsidTr="0099091E">
        <w:trPr>
          <w:trHeight w:val="5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15F7B" w:rsidRPr="00BD5118" w:rsidRDefault="00415F7B" w:rsidP="00BE21A0">
            <w:pPr>
              <w:spacing w:line="276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hAnsi="Times New Roman"/>
              </w:rPr>
              <w:t>Plecak turystyczny/</w:t>
            </w:r>
            <w:proofErr w:type="spellStart"/>
            <w:r w:rsidRPr="00BD5118">
              <w:rPr>
                <w:rFonts w:ascii="Times New Roman" w:hAnsi="Times New Roman"/>
              </w:rPr>
              <w:t>trekingowy</w:t>
            </w:r>
            <w:proofErr w:type="spellEnd"/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D36C5" w:rsidRDefault="00ED36C5" w:rsidP="00BE21A0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415F7B" w:rsidRPr="00BD5118" w:rsidRDefault="00415F7B" w:rsidP="00BE21A0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>Plecak o pojemności 20-25l wykonany z wodoodpornego materiału.  Plecak wyposażony w:</w:t>
            </w:r>
          </w:p>
          <w:p w:rsidR="00415F7B" w:rsidRPr="00BD5118" w:rsidRDefault="00415F7B" w:rsidP="00BE21A0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-  regulowane szelki z miękkim wypełnieniem umożliwiające dopasowanie do sylwetki </w:t>
            </w:r>
          </w:p>
          <w:p w:rsidR="00415F7B" w:rsidRPr="00BD5118" w:rsidRDefault="00415F7B" w:rsidP="00BE21A0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>- profilowane plecy wraz z system wentylacji pleców (z wykorzystaniem np. siatki dystansującej)</w:t>
            </w:r>
          </w:p>
          <w:p w:rsidR="00415F7B" w:rsidRPr="00BD5118" w:rsidRDefault="00415F7B" w:rsidP="00BE21A0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- pas biodrowy pozwalający na odciążenie kręgosłupa podczas noszenia </w:t>
            </w:r>
          </w:p>
          <w:p w:rsidR="00415F7B" w:rsidRPr="00BD5118" w:rsidRDefault="00415F7B" w:rsidP="00BE21A0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>- elementy odblaskowe</w:t>
            </w:r>
          </w:p>
          <w:p w:rsidR="00415F7B" w:rsidRPr="00BD5118" w:rsidRDefault="00415F7B" w:rsidP="00BE21A0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- zaczepy/troki/gumki umożliwiające mocowanie dodatkowego osprzętu np. kasku, kijków </w:t>
            </w:r>
            <w:proofErr w:type="spellStart"/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>trekingowych</w:t>
            </w:r>
            <w:proofErr w:type="spellEnd"/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>.</w:t>
            </w:r>
          </w:p>
          <w:p w:rsidR="00415F7B" w:rsidRPr="00BD5118" w:rsidRDefault="00415F7B" w:rsidP="00BE21A0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>Plecak wyposażony w minimum komory: 1 główną wewnętrzną , 1 małą wewn</w:t>
            </w:r>
            <w:r w:rsidR="00ED36C5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ętrzną zamykaną na zamek/rzep, </w:t>
            </w: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2 boczne z przeznaczeniem na napoje, 1 mniejszą zewnętrzną zamykaną na zamek, 1 na pokrowiec przeciwdeszczowy.  </w:t>
            </w:r>
          </w:p>
          <w:p w:rsidR="00415F7B" w:rsidRPr="00BD5118" w:rsidRDefault="00415F7B" w:rsidP="00BE21A0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>Dodatkowym elementem plecaka jest pokrowiec przeciwdeszczowy</w:t>
            </w:r>
          </w:p>
          <w:p w:rsidR="00415F7B" w:rsidRPr="00BD5118" w:rsidRDefault="00415F7B" w:rsidP="00BE21A0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color w:val="000000"/>
                <w:lang w:eastAsia="pl-PL"/>
              </w:rPr>
              <w:t>Materiał: 100% poliester.</w:t>
            </w:r>
          </w:p>
          <w:p w:rsidR="00415F7B" w:rsidRPr="00CA4578" w:rsidRDefault="00415F7B" w:rsidP="00BE21A0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Kolorystyka: niebieska lub zielona.</w:t>
            </w:r>
          </w:p>
          <w:p w:rsidR="00415F7B" w:rsidRPr="00CA4578" w:rsidRDefault="00415F7B" w:rsidP="00BE21A0">
            <w:pPr>
              <w:spacing w:line="276" w:lineRule="auto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Na plecaku  należy wykonać nadruk w kolorze białym zawierający logotypy: znaki FE , UE, tytuł  Projektu i nazwa Beneficjenta.</w:t>
            </w:r>
          </w:p>
          <w:p w:rsidR="00415F7B" w:rsidRDefault="00415F7B" w:rsidP="00BE21A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CA4578">
              <w:rPr>
                <w:rFonts w:ascii="Times New Roman" w:hAnsi="Times New Roman"/>
              </w:rPr>
              <w:t>Opakowanie zbiorcze: max 25szt. w jednym opakowaniu.</w:t>
            </w:r>
          </w:p>
          <w:p w:rsidR="00ED36C5" w:rsidRPr="00BD5118" w:rsidRDefault="00ED36C5" w:rsidP="00BE21A0">
            <w:pPr>
              <w:spacing w:line="276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7B" w:rsidRPr="00BD5118" w:rsidRDefault="00415F7B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BD5118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5F7B" w:rsidRDefault="00415F7B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</w:p>
          <w:p w:rsidR="005F352D" w:rsidRPr="00BD5118" w:rsidRDefault="005F352D" w:rsidP="00414C00">
            <w:pPr>
              <w:jc w:val="center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-</w:t>
            </w:r>
          </w:p>
        </w:tc>
      </w:tr>
    </w:tbl>
    <w:p w:rsidR="007A7E1E" w:rsidRDefault="007A7E1E" w:rsidP="006E7372">
      <w:pPr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34132F" w:rsidRPr="00B7238E" w:rsidRDefault="0034132F" w:rsidP="0034132F">
      <w:pPr>
        <w:jc w:val="both"/>
        <w:rPr>
          <w:rFonts w:ascii="Cambria" w:hAnsi="Cambria"/>
          <w:i/>
          <w:color w:val="FF0000"/>
          <w:sz w:val="20"/>
        </w:rPr>
      </w:pPr>
      <w:r w:rsidRPr="00B7238E">
        <w:rPr>
          <w:rFonts w:ascii="Times New Roman" w:hAnsi="Times New Roman"/>
          <w:b/>
          <w:i/>
          <w:color w:val="FF0000"/>
          <w:sz w:val="20"/>
        </w:rPr>
        <w:t>*</w:t>
      </w:r>
      <w:r w:rsidRPr="00B7238E">
        <w:rPr>
          <w:rFonts w:ascii="Times New Roman" w:hAnsi="Times New Roman"/>
          <w:i/>
          <w:color w:val="FF0000"/>
          <w:sz w:val="20"/>
        </w:rPr>
        <w:t>. Tabelę wypełnia oferent</w:t>
      </w:r>
      <w:r w:rsidR="007F1663" w:rsidRPr="00B7238E">
        <w:rPr>
          <w:rFonts w:ascii="Times New Roman" w:hAnsi="Times New Roman"/>
          <w:i/>
          <w:color w:val="FF0000"/>
          <w:sz w:val="20"/>
        </w:rPr>
        <w:t xml:space="preserve"> </w:t>
      </w:r>
      <w:r w:rsidR="00B7238E" w:rsidRPr="00B7238E">
        <w:rPr>
          <w:rFonts w:ascii="Times New Roman" w:hAnsi="Times New Roman"/>
          <w:i/>
          <w:color w:val="FF0000"/>
          <w:sz w:val="20"/>
        </w:rPr>
        <w:t xml:space="preserve">dla </w:t>
      </w:r>
      <w:r w:rsidR="007F1663" w:rsidRPr="00B7238E">
        <w:rPr>
          <w:rFonts w:ascii="Times New Roman" w:hAnsi="Times New Roman"/>
          <w:i/>
          <w:color w:val="FF0000"/>
          <w:sz w:val="20"/>
        </w:rPr>
        <w:t>potwierdz</w:t>
      </w:r>
      <w:r w:rsidR="00B7238E" w:rsidRPr="00B7238E">
        <w:rPr>
          <w:rFonts w:ascii="Times New Roman" w:hAnsi="Times New Roman"/>
          <w:i/>
          <w:color w:val="FF0000"/>
          <w:sz w:val="20"/>
        </w:rPr>
        <w:t>enia</w:t>
      </w:r>
      <w:r w:rsidR="007F1663" w:rsidRPr="00B7238E">
        <w:rPr>
          <w:rFonts w:ascii="Times New Roman" w:hAnsi="Times New Roman"/>
          <w:i/>
          <w:color w:val="FF0000"/>
          <w:sz w:val="20"/>
        </w:rPr>
        <w:t xml:space="preserve"> wymagania Zamawiającego</w:t>
      </w:r>
      <w:r w:rsidRPr="00B7238E">
        <w:rPr>
          <w:rFonts w:ascii="Times New Roman" w:hAnsi="Times New Roman"/>
          <w:i/>
          <w:color w:val="FF0000"/>
          <w:sz w:val="20"/>
        </w:rPr>
        <w:t>, we wskazanych miejscach wpisując SPEŁNIA/ NIE SPEŁNIA,</w:t>
      </w:r>
      <w:r w:rsidR="005356E0" w:rsidRPr="00B7238E">
        <w:rPr>
          <w:rFonts w:ascii="Times New Roman" w:hAnsi="Times New Roman"/>
          <w:i/>
          <w:color w:val="FF0000"/>
          <w:sz w:val="20"/>
        </w:rPr>
        <w:t xml:space="preserve"> (TAK/NIE) </w:t>
      </w:r>
      <w:r w:rsidRPr="00B7238E">
        <w:rPr>
          <w:rFonts w:ascii="Times New Roman" w:hAnsi="Times New Roman"/>
          <w:i/>
          <w:color w:val="FF0000"/>
          <w:sz w:val="20"/>
        </w:rPr>
        <w:t xml:space="preserve"> bądź podając rzeczywiste parametry / rozwiązania / dokumenty, potwierdzające spełnienie wymagań. </w:t>
      </w:r>
    </w:p>
    <w:p w:rsidR="0034132F" w:rsidRDefault="0034132F" w:rsidP="0034132F">
      <w:pPr>
        <w:jc w:val="both"/>
      </w:pPr>
    </w:p>
    <w:p w:rsidR="0034132F" w:rsidRDefault="0034132F" w:rsidP="0034132F">
      <w:pPr>
        <w:jc w:val="both"/>
        <w:rPr>
          <w:rFonts w:ascii="Cambria" w:hAnsi="Cambria"/>
          <w:i/>
          <w:sz w:val="20"/>
        </w:rPr>
      </w:pPr>
    </w:p>
    <w:p w:rsidR="007A7E1E" w:rsidRPr="007F1663" w:rsidRDefault="007A7E1E" w:rsidP="00780517">
      <w:pPr>
        <w:spacing w:line="276" w:lineRule="auto"/>
        <w:jc w:val="both"/>
        <w:rPr>
          <w:rFonts w:ascii="Times New Roman" w:hAnsi="Times New Roman"/>
          <w:b/>
          <w:bCs/>
          <w:i/>
          <w:szCs w:val="24"/>
        </w:rPr>
      </w:pPr>
      <w:r w:rsidRPr="007F1663">
        <w:rPr>
          <w:rFonts w:ascii="Times New Roman" w:hAnsi="Times New Roman"/>
          <w:b/>
          <w:bCs/>
          <w:i/>
          <w:szCs w:val="24"/>
        </w:rPr>
        <w:t>Uwaga!</w:t>
      </w:r>
    </w:p>
    <w:p w:rsidR="007A7E1E" w:rsidRPr="007F1663" w:rsidRDefault="007A7E1E" w:rsidP="00780517">
      <w:pPr>
        <w:spacing w:line="276" w:lineRule="auto"/>
        <w:jc w:val="both"/>
        <w:rPr>
          <w:rFonts w:ascii="Times New Roman" w:hAnsi="Times New Roman"/>
          <w:bCs/>
          <w:szCs w:val="24"/>
        </w:rPr>
      </w:pPr>
      <w:r w:rsidRPr="007F1663">
        <w:rPr>
          <w:rFonts w:ascii="Times New Roman" w:hAnsi="Times New Roman"/>
          <w:bCs/>
          <w:szCs w:val="24"/>
        </w:rPr>
        <w:t xml:space="preserve">1. Produkty powinny być nowe oraz  wyprodukowane zgodnie z zasadami gospodarki niskoemisyjnej oraz przy użyciu małej ilości wody. </w:t>
      </w:r>
    </w:p>
    <w:p w:rsidR="007A7E1E" w:rsidRPr="007F1663" w:rsidRDefault="007A7E1E" w:rsidP="00780517">
      <w:pPr>
        <w:spacing w:line="276" w:lineRule="auto"/>
        <w:jc w:val="both"/>
        <w:rPr>
          <w:rFonts w:ascii="Times New Roman" w:hAnsi="Times New Roman"/>
          <w:bCs/>
          <w:i/>
          <w:szCs w:val="24"/>
        </w:rPr>
      </w:pPr>
      <w:r w:rsidRPr="007F1663">
        <w:rPr>
          <w:rFonts w:ascii="Times New Roman" w:hAnsi="Times New Roman"/>
          <w:bCs/>
          <w:szCs w:val="24"/>
        </w:rPr>
        <w:t>2. Ww. materiały promocyjne muszą zostać oznakowane zgodnie z wytycznymi zawartymi w</w:t>
      </w:r>
      <w:r w:rsidRPr="007F1663">
        <w:rPr>
          <w:rFonts w:ascii="Times New Roman" w:hAnsi="Times New Roman"/>
          <w:bCs/>
          <w:i/>
          <w:szCs w:val="24"/>
        </w:rPr>
        <w:t xml:space="preserve"> </w:t>
      </w:r>
      <w:r w:rsidR="00607764" w:rsidRPr="007F1663">
        <w:rPr>
          <w:rFonts w:ascii="Times New Roman" w:hAnsi="Times New Roman"/>
          <w:bCs/>
          <w:i/>
          <w:szCs w:val="24"/>
        </w:rPr>
        <w:t>„</w:t>
      </w:r>
      <w:r w:rsidR="00607764" w:rsidRPr="007F1663">
        <w:rPr>
          <w:rFonts w:ascii="Times New Roman" w:hAnsi="Times New Roman"/>
          <w:i/>
          <w:szCs w:val="24"/>
          <w:shd w:val="clear" w:color="auto" w:fill="FFFFFF"/>
        </w:rPr>
        <w:t xml:space="preserve">Podręczniku wnioskodawcy i beneficjenta Funduszy Europejskich na lata 2021-2027 w zakresie informacji i promocji” </w:t>
      </w:r>
      <w:r w:rsidR="00607764" w:rsidRPr="007F1663">
        <w:rPr>
          <w:rFonts w:ascii="Times New Roman" w:hAnsi="Times New Roman"/>
          <w:szCs w:val="24"/>
          <w:shd w:val="clear" w:color="auto" w:fill="FFFFFF"/>
        </w:rPr>
        <w:t xml:space="preserve">oraz </w:t>
      </w:r>
      <w:r w:rsidR="00607764" w:rsidRPr="007F1663">
        <w:rPr>
          <w:rFonts w:ascii="Times New Roman" w:hAnsi="Times New Roman"/>
          <w:i/>
          <w:szCs w:val="24"/>
          <w:shd w:val="clear" w:color="auto" w:fill="FFFFFF"/>
        </w:rPr>
        <w:t>„Księdze wizualizacji”</w:t>
      </w:r>
      <w:r w:rsidR="00607764" w:rsidRPr="007F1663">
        <w:rPr>
          <w:rFonts w:ascii="Times New Roman" w:hAnsi="Times New Roman"/>
          <w:szCs w:val="24"/>
          <w:shd w:val="clear" w:color="auto" w:fill="FFFFFF"/>
        </w:rPr>
        <w:t xml:space="preserve"> dostępnymi na stronie internetowej https://www.funduszeeuropejskie.gov.pl/strony/o-funduszach/fundusze-2021-2027/prawo-i-dokumenty</w:t>
      </w:r>
      <w:r w:rsidR="00B51ACF" w:rsidRPr="007F1663">
        <w:rPr>
          <w:rFonts w:ascii="Times New Roman" w:hAnsi="Times New Roman"/>
          <w:szCs w:val="24"/>
          <w:shd w:val="clear" w:color="auto" w:fill="FFFFFF"/>
        </w:rPr>
        <w:t>.</w:t>
      </w:r>
    </w:p>
    <w:p w:rsidR="007A7E1E" w:rsidRPr="007F1663" w:rsidRDefault="007C2A76" w:rsidP="00780517">
      <w:pPr>
        <w:spacing w:line="276" w:lineRule="auto"/>
        <w:jc w:val="both"/>
        <w:rPr>
          <w:rFonts w:ascii="Times New Roman" w:hAnsi="Times New Roman"/>
          <w:bCs/>
          <w:szCs w:val="24"/>
        </w:rPr>
      </w:pPr>
      <w:r w:rsidRPr="007F1663">
        <w:rPr>
          <w:rFonts w:ascii="Times New Roman" w:hAnsi="Times New Roman"/>
          <w:bCs/>
          <w:szCs w:val="24"/>
        </w:rPr>
        <w:t>3.</w:t>
      </w:r>
      <w:r w:rsidRPr="007F1663">
        <w:rPr>
          <w:rFonts w:ascii="Times New Roman" w:hAnsi="Times New Roman"/>
          <w:bCs/>
          <w:i/>
          <w:szCs w:val="24"/>
        </w:rPr>
        <w:t xml:space="preserve"> </w:t>
      </w:r>
      <w:r w:rsidR="007A7E1E" w:rsidRPr="007F1663">
        <w:rPr>
          <w:rFonts w:ascii="Times New Roman" w:hAnsi="Times New Roman"/>
          <w:bCs/>
          <w:szCs w:val="24"/>
        </w:rPr>
        <w:t>Wszelkie oznaczenia na przedmiotach muszą być trwałe, trudne do usunięcia.</w:t>
      </w:r>
    </w:p>
    <w:p w:rsidR="00C66CF0" w:rsidRPr="007F1663" w:rsidRDefault="00C66CF0" w:rsidP="00C66CF0">
      <w:pPr>
        <w:spacing w:line="276" w:lineRule="auto"/>
        <w:rPr>
          <w:rFonts w:ascii="Times New Roman" w:hAnsi="Times New Roman"/>
          <w:color w:val="000000"/>
          <w:szCs w:val="24"/>
        </w:rPr>
      </w:pPr>
      <w:r w:rsidRPr="007F1663">
        <w:rPr>
          <w:rFonts w:ascii="Times New Roman" w:eastAsia="Times New Roman" w:hAnsi="Times New Roman"/>
          <w:color w:val="000000"/>
          <w:szCs w:val="24"/>
          <w:lang w:eastAsia="pl-PL"/>
        </w:rPr>
        <w:t>4. Wielkość nadruku powinna być dostosowana proporcjonalnie do wielkości materiału promocyjnego.</w:t>
      </w:r>
      <w:r w:rsidRPr="007F1663">
        <w:rPr>
          <w:rFonts w:ascii="Times New Roman" w:hAnsi="Times New Roman"/>
          <w:color w:val="000000"/>
          <w:szCs w:val="24"/>
        </w:rPr>
        <w:t xml:space="preserve"> </w:t>
      </w:r>
    </w:p>
    <w:p w:rsidR="00C66CF0" w:rsidRPr="007F1663" w:rsidRDefault="00C66CF0" w:rsidP="00C66CF0">
      <w:pPr>
        <w:spacing w:line="276" w:lineRule="auto"/>
        <w:rPr>
          <w:rFonts w:ascii="Times New Roman" w:hAnsi="Times New Roman"/>
          <w:b/>
          <w:szCs w:val="24"/>
        </w:rPr>
      </w:pPr>
      <w:r w:rsidRPr="007F1663">
        <w:rPr>
          <w:rFonts w:ascii="Times New Roman" w:hAnsi="Times New Roman"/>
          <w:b/>
          <w:color w:val="000000"/>
          <w:szCs w:val="24"/>
        </w:rPr>
        <w:t>5. Dla każdego z ww. elementów promocji Projektu należy przedstawić 3 propozycje projektów graficznych/znakowania do zaakceptowania przez Zamawiającego.</w:t>
      </w:r>
    </w:p>
    <w:p w:rsidR="007C2A76" w:rsidRPr="007F1663" w:rsidRDefault="00C66CF0" w:rsidP="00780517">
      <w:pPr>
        <w:spacing w:line="276" w:lineRule="auto"/>
        <w:jc w:val="both"/>
        <w:rPr>
          <w:rFonts w:ascii="Times New Roman" w:hAnsi="Times New Roman"/>
          <w:bCs/>
          <w:i/>
          <w:szCs w:val="24"/>
        </w:rPr>
      </w:pPr>
      <w:r w:rsidRPr="007F1663">
        <w:rPr>
          <w:rFonts w:ascii="Times New Roman" w:hAnsi="Times New Roman"/>
          <w:bCs/>
          <w:szCs w:val="24"/>
        </w:rPr>
        <w:t>6</w:t>
      </w:r>
      <w:r w:rsidR="007C2A76" w:rsidRPr="007F1663">
        <w:rPr>
          <w:rFonts w:ascii="Times New Roman" w:hAnsi="Times New Roman"/>
          <w:bCs/>
          <w:szCs w:val="24"/>
        </w:rPr>
        <w:t>.</w:t>
      </w:r>
      <w:r w:rsidR="007C2A76" w:rsidRPr="007F1663">
        <w:rPr>
          <w:rFonts w:ascii="Times New Roman" w:hAnsi="Times New Roman"/>
          <w:bCs/>
          <w:i/>
          <w:szCs w:val="24"/>
        </w:rPr>
        <w:t xml:space="preserve"> </w:t>
      </w:r>
      <w:r w:rsidR="007C2A76" w:rsidRPr="007F1663">
        <w:rPr>
          <w:rFonts w:ascii="Times New Roman" w:hAnsi="Times New Roman"/>
          <w:szCs w:val="24"/>
        </w:rPr>
        <w:t>W trakcie realizacji przedmiotu zamówienia Wykonawca jest zobowiązany do przedkładania do akceptacji projektów dot. zamówienia oraz uwzględniania uwag Zamawiającego na każdym z etapów ich opracowywania.</w:t>
      </w:r>
    </w:p>
    <w:p w:rsidR="007C2A76" w:rsidRPr="007F1663" w:rsidRDefault="007C2A76" w:rsidP="00780517">
      <w:pPr>
        <w:spacing w:line="276" w:lineRule="auto"/>
        <w:jc w:val="both"/>
        <w:rPr>
          <w:rFonts w:ascii="Times New Roman" w:hAnsi="Times New Roman"/>
          <w:szCs w:val="24"/>
        </w:rPr>
      </w:pPr>
      <w:r w:rsidRPr="007F1663">
        <w:rPr>
          <w:rFonts w:ascii="Times New Roman" w:hAnsi="Times New Roman"/>
          <w:szCs w:val="24"/>
        </w:rPr>
        <w:t xml:space="preserve">Wykonawca opracuje i przekaże Zamawiającemu, w terminie </w:t>
      </w:r>
      <w:r w:rsidR="00E33188" w:rsidRPr="007F1663">
        <w:rPr>
          <w:rFonts w:ascii="Times New Roman" w:hAnsi="Times New Roman"/>
          <w:b/>
          <w:szCs w:val="24"/>
        </w:rPr>
        <w:t xml:space="preserve">14 dni </w:t>
      </w:r>
      <w:r w:rsidRPr="007F1663">
        <w:rPr>
          <w:rFonts w:ascii="Times New Roman" w:hAnsi="Times New Roman"/>
          <w:szCs w:val="24"/>
        </w:rPr>
        <w:t xml:space="preserve">od dnia podpisania umowy, projekty dot. wszystkich materiałów promocyjnych będących przedmiotem umowy, uwzględniające wytyczne Zamawiającego  - drogą elektroniczną na adresy: </w:t>
      </w:r>
    </w:p>
    <w:p w:rsidR="007C2A76" w:rsidRPr="007F1663" w:rsidRDefault="007C2A76" w:rsidP="00780517">
      <w:pPr>
        <w:spacing w:line="276" w:lineRule="auto"/>
        <w:jc w:val="both"/>
        <w:rPr>
          <w:rFonts w:ascii="Times New Roman" w:hAnsi="Times New Roman"/>
          <w:szCs w:val="24"/>
        </w:rPr>
      </w:pPr>
      <w:r w:rsidRPr="007F1663">
        <w:rPr>
          <w:rFonts w:ascii="Times New Roman" w:hAnsi="Times New Roman"/>
          <w:szCs w:val="24"/>
        </w:rPr>
        <w:t xml:space="preserve">a) </w:t>
      </w:r>
      <w:hyperlink r:id="rId13" w:history="1">
        <w:r w:rsidR="001B0DD2" w:rsidRPr="007F1663">
          <w:rPr>
            <w:rStyle w:val="Hipercze"/>
            <w:rFonts w:ascii="Times New Roman" w:hAnsi="Times New Roman"/>
            <w:szCs w:val="24"/>
          </w:rPr>
          <w:t>a.burek@umig.busko.pl</w:t>
        </w:r>
      </w:hyperlink>
      <w:r w:rsidRPr="007F1663">
        <w:rPr>
          <w:rFonts w:ascii="Times New Roman" w:hAnsi="Times New Roman"/>
          <w:szCs w:val="24"/>
        </w:rPr>
        <w:t xml:space="preserve">                                      b) </w:t>
      </w:r>
      <w:hyperlink r:id="rId14" w:history="1">
        <w:r w:rsidRPr="007F1663">
          <w:rPr>
            <w:rStyle w:val="Hipercze"/>
            <w:rFonts w:ascii="Times New Roman" w:hAnsi="Times New Roman"/>
            <w:szCs w:val="24"/>
          </w:rPr>
          <w:t>rsid@umig.busko.pl</w:t>
        </w:r>
      </w:hyperlink>
      <w:r w:rsidRPr="007F1663">
        <w:rPr>
          <w:rFonts w:ascii="Times New Roman" w:hAnsi="Times New Roman"/>
          <w:szCs w:val="24"/>
        </w:rPr>
        <w:t xml:space="preserve"> </w:t>
      </w:r>
    </w:p>
    <w:p w:rsidR="007C2A76" w:rsidRPr="007F1663" w:rsidRDefault="007C2A76" w:rsidP="00780517">
      <w:pPr>
        <w:spacing w:line="276" w:lineRule="auto"/>
        <w:jc w:val="both"/>
        <w:rPr>
          <w:rFonts w:ascii="Times New Roman" w:hAnsi="Times New Roman"/>
          <w:szCs w:val="24"/>
        </w:rPr>
      </w:pPr>
      <w:r w:rsidRPr="007F1663">
        <w:rPr>
          <w:rFonts w:ascii="Times New Roman" w:hAnsi="Times New Roman"/>
          <w:szCs w:val="24"/>
        </w:rPr>
        <w:t xml:space="preserve">Zamawiający zobowiązuje się do zaakceptowania ww. projektów lub zgłoszenia uwagi do przedstawionych przez Wykonawcę projektów graficznych, </w:t>
      </w:r>
      <w:r w:rsidR="00C66CF0" w:rsidRPr="007F1663">
        <w:rPr>
          <w:rFonts w:ascii="Times New Roman" w:hAnsi="Times New Roman"/>
          <w:szCs w:val="24"/>
        </w:rPr>
        <w:br/>
      </w:r>
      <w:r w:rsidRPr="007F1663">
        <w:rPr>
          <w:rFonts w:ascii="Times New Roman" w:hAnsi="Times New Roman"/>
          <w:szCs w:val="24"/>
        </w:rPr>
        <w:t xml:space="preserve">w formie elektronicznej na adres Wykonawcy w terminie nie dłuższym niż  </w:t>
      </w:r>
      <w:r w:rsidR="00E33188" w:rsidRPr="007F1663">
        <w:rPr>
          <w:rFonts w:ascii="Times New Roman" w:hAnsi="Times New Roman"/>
          <w:b/>
          <w:szCs w:val="24"/>
        </w:rPr>
        <w:t xml:space="preserve"> 7 dni </w:t>
      </w:r>
      <w:r w:rsidRPr="007F1663">
        <w:rPr>
          <w:rFonts w:ascii="Times New Roman" w:hAnsi="Times New Roman"/>
          <w:szCs w:val="24"/>
        </w:rPr>
        <w:t>od daty ich otrzymania.</w:t>
      </w:r>
    </w:p>
    <w:p w:rsidR="00CB69B9" w:rsidRPr="007F1663" w:rsidRDefault="00C66CF0" w:rsidP="00780517">
      <w:pPr>
        <w:spacing w:line="276" w:lineRule="auto"/>
        <w:jc w:val="both"/>
        <w:rPr>
          <w:rFonts w:ascii="Times New Roman" w:hAnsi="Times New Roman"/>
          <w:b/>
          <w:szCs w:val="24"/>
        </w:rPr>
      </w:pPr>
      <w:r w:rsidRPr="007F1663">
        <w:rPr>
          <w:rFonts w:ascii="Times New Roman" w:hAnsi="Times New Roman"/>
          <w:b/>
          <w:szCs w:val="24"/>
        </w:rPr>
        <w:t>7</w:t>
      </w:r>
      <w:r w:rsidR="00CB69B9" w:rsidRPr="007F1663">
        <w:rPr>
          <w:rFonts w:ascii="Times New Roman" w:hAnsi="Times New Roman"/>
          <w:b/>
          <w:szCs w:val="24"/>
        </w:rPr>
        <w:t>. Po akceptacji projektów graficznych przez Zamawiającego, Wykonawca jest zobowiązany do dostarczenia Zamawiającemu po 1 egzemplarzu kompletnych materiałów promocyjnych celem ostatecznej weryfikacji ich jakości i czytelności</w:t>
      </w:r>
      <w:r w:rsidR="00063F93" w:rsidRPr="007F1663">
        <w:rPr>
          <w:rFonts w:ascii="Times New Roman" w:hAnsi="Times New Roman"/>
          <w:b/>
          <w:szCs w:val="24"/>
        </w:rPr>
        <w:t xml:space="preserve"> wykonania napisów i logotypów – w ciągu </w:t>
      </w:r>
      <w:r w:rsidR="00063F93" w:rsidRPr="007F1663">
        <w:rPr>
          <w:rFonts w:ascii="Times New Roman" w:hAnsi="Times New Roman"/>
          <w:b/>
          <w:szCs w:val="24"/>
        </w:rPr>
        <w:br/>
      </w:r>
      <w:r w:rsidR="00E33188" w:rsidRPr="007F1663">
        <w:rPr>
          <w:rFonts w:ascii="Times New Roman" w:hAnsi="Times New Roman"/>
          <w:b/>
          <w:szCs w:val="24"/>
        </w:rPr>
        <w:t xml:space="preserve">14 dni </w:t>
      </w:r>
      <w:r w:rsidR="00063F93" w:rsidRPr="007F1663">
        <w:rPr>
          <w:rFonts w:ascii="Times New Roman" w:hAnsi="Times New Roman"/>
          <w:b/>
          <w:szCs w:val="24"/>
        </w:rPr>
        <w:t>od zaakceptowania przez Zamawiającego projektów graficznych.</w:t>
      </w:r>
    </w:p>
    <w:p w:rsidR="00FB7F7A" w:rsidRPr="007F1663" w:rsidRDefault="00FB7F7A" w:rsidP="00780517">
      <w:pPr>
        <w:spacing w:line="276" w:lineRule="auto"/>
        <w:jc w:val="both"/>
        <w:rPr>
          <w:rFonts w:ascii="Times New Roman" w:hAnsi="Times New Roman"/>
          <w:szCs w:val="24"/>
        </w:rPr>
      </w:pPr>
      <w:r w:rsidRPr="007F1663">
        <w:rPr>
          <w:rFonts w:ascii="Times New Roman" w:hAnsi="Times New Roman"/>
          <w:szCs w:val="24"/>
        </w:rPr>
        <w:t xml:space="preserve">8. Materiały promocyjne muszą być </w:t>
      </w:r>
      <w:r w:rsidR="00E33188" w:rsidRPr="007F1663">
        <w:rPr>
          <w:rFonts w:ascii="Times New Roman" w:hAnsi="Times New Roman"/>
          <w:szCs w:val="24"/>
        </w:rPr>
        <w:t>zapakowane zbiorczo w maksymalną</w:t>
      </w:r>
      <w:r w:rsidRPr="007F1663">
        <w:rPr>
          <w:rFonts w:ascii="Times New Roman" w:hAnsi="Times New Roman"/>
          <w:szCs w:val="24"/>
        </w:rPr>
        <w:t xml:space="preserve"> ilość uwzględnioną w Opisie produktu. </w:t>
      </w:r>
    </w:p>
    <w:p w:rsidR="007C2A76" w:rsidRDefault="007C2A76" w:rsidP="006E7372">
      <w:pPr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7238E" w:rsidRDefault="00B7238E" w:rsidP="006E7372">
      <w:pPr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7238E" w:rsidRDefault="00B7238E" w:rsidP="006E7372">
      <w:pPr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7238E" w:rsidRDefault="00B7238E" w:rsidP="006E7372">
      <w:pPr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7238E" w:rsidRDefault="00B7238E" w:rsidP="006E7372">
      <w:pPr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7238E" w:rsidRDefault="00B7238E" w:rsidP="006E7372">
      <w:pPr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7238E" w:rsidRDefault="00B7238E" w:rsidP="006E7372">
      <w:pPr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7238E" w:rsidRDefault="00B7238E" w:rsidP="006E7372">
      <w:pPr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7238E" w:rsidRPr="007F1663" w:rsidRDefault="00B7238E" w:rsidP="00B7238E">
      <w:pPr>
        <w:ind w:left="8844"/>
        <w:jc w:val="center"/>
        <w:rPr>
          <w:b/>
        </w:rPr>
      </w:pPr>
      <w:r w:rsidRPr="007F1663">
        <w:rPr>
          <w:rFonts w:ascii="Times New Roman" w:hAnsi="Times New Roman"/>
          <w:b/>
          <w:i/>
          <w:sz w:val="20"/>
        </w:rPr>
        <w:t>Dokument musi być podpisany kwalifikowanym</w:t>
      </w:r>
    </w:p>
    <w:p w:rsidR="00B7238E" w:rsidRPr="007F1663" w:rsidRDefault="00B7238E" w:rsidP="00B7238E">
      <w:pPr>
        <w:ind w:left="8844"/>
        <w:jc w:val="center"/>
        <w:rPr>
          <w:b/>
        </w:rPr>
      </w:pPr>
      <w:r w:rsidRPr="007F1663">
        <w:rPr>
          <w:rFonts w:ascii="Times New Roman" w:hAnsi="Times New Roman"/>
          <w:b/>
          <w:i/>
          <w:sz w:val="20"/>
        </w:rPr>
        <w:t xml:space="preserve"> Podpisem elektronicznym lub podpisem zaufanym </w:t>
      </w:r>
    </w:p>
    <w:p w:rsidR="00B7238E" w:rsidRPr="007F1663" w:rsidRDefault="00B7238E" w:rsidP="00B7238E">
      <w:pPr>
        <w:ind w:left="8844"/>
        <w:jc w:val="center"/>
        <w:rPr>
          <w:b/>
        </w:rPr>
      </w:pPr>
      <w:r w:rsidRPr="007F1663">
        <w:rPr>
          <w:rFonts w:ascii="Times New Roman" w:hAnsi="Times New Roman"/>
          <w:b/>
          <w:i/>
          <w:sz w:val="20"/>
        </w:rPr>
        <w:t xml:space="preserve">lub elektronicznym podpisem osobistym </w:t>
      </w:r>
    </w:p>
    <w:p w:rsidR="00B7238E" w:rsidRDefault="00B7238E" w:rsidP="00B7238E">
      <w:pPr>
        <w:spacing w:line="276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B7238E" w:rsidRPr="00CB69B9" w:rsidRDefault="00B7238E" w:rsidP="006E7372">
      <w:pPr>
        <w:jc w:val="both"/>
        <w:rPr>
          <w:rFonts w:ascii="Times New Roman" w:hAnsi="Times New Roman"/>
          <w:bCs/>
          <w:i/>
          <w:sz w:val="24"/>
          <w:szCs w:val="24"/>
        </w:rPr>
      </w:pPr>
    </w:p>
    <w:sectPr w:rsidR="00B7238E" w:rsidRPr="00CB69B9" w:rsidSect="0099091E">
      <w:headerReference w:type="default" r:id="rId15"/>
      <w:footerReference w:type="default" r:id="rId16"/>
      <w:footnotePr>
        <w:pos w:val="beneathText"/>
      </w:footnotePr>
      <w:pgSz w:w="16837" w:h="11905" w:orient="landscape"/>
      <w:pgMar w:top="851" w:right="677" w:bottom="568" w:left="1276" w:header="136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F8A" w:rsidRDefault="00876F8A">
      <w:r>
        <w:separator/>
      </w:r>
    </w:p>
  </w:endnote>
  <w:endnote w:type="continuationSeparator" w:id="0">
    <w:p w:rsidR="00876F8A" w:rsidRDefault="00876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Cs w:val="28"/>
      </w:rPr>
      <w:id w:val="17612509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93908" w:rsidRPr="00093908" w:rsidRDefault="00093908" w:rsidP="00093908">
        <w:pPr>
          <w:pStyle w:val="Stopka"/>
          <w:jc w:val="center"/>
          <w:rPr>
            <w:rFonts w:eastAsiaTheme="majorEastAsia"/>
            <w:sz w:val="20"/>
          </w:rPr>
        </w:pPr>
        <w:r w:rsidRPr="00093908">
          <w:rPr>
            <w:rFonts w:eastAsiaTheme="majorEastAsia"/>
            <w:sz w:val="20"/>
          </w:rPr>
          <w:t xml:space="preserve">str. </w:t>
        </w:r>
        <w:r w:rsidRPr="00093908">
          <w:rPr>
            <w:rFonts w:eastAsiaTheme="minorEastAsia"/>
            <w:sz w:val="20"/>
          </w:rPr>
          <w:fldChar w:fldCharType="begin"/>
        </w:r>
        <w:r w:rsidRPr="00093908">
          <w:rPr>
            <w:sz w:val="20"/>
          </w:rPr>
          <w:instrText>PAGE    \* MERGEFORMAT</w:instrText>
        </w:r>
        <w:r w:rsidRPr="00093908">
          <w:rPr>
            <w:rFonts w:eastAsiaTheme="minorEastAsia"/>
            <w:sz w:val="20"/>
          </w:rPr>
          <w:fldChar w:fldCharType="separate"/>
        </w:r>
        <w:r w:rsidR="00F8003E" w:rsidRPr="00F8003E">
          <w:rPr>
            <w:rFonts w:eastAsiaTheme="majorEastAsia"/>
            <w:noProof/>
            <w:sz w:val="20"/>
          </w:rPr>
          <w:t>1</w:t>
        </w:r>
        <w:r w:rsidRPr="00093908">
          <w:rPr>
            <w:rFonts w:eastAsiaTheme="majorEastAsia"/>
            <w:sz w:val="20"/>
          </w:rPr>
          <w:fldChar w:fldCharType="end"/>
        </w:r>
      </w:p>
    </w:sdtContent>
  </w:sdt>
  <w:p w:rsidR="00093908" w:rsidRDefault="000939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F8A" w:rsidRDefault="00876F8A">
      <w:r>
        <w:separator/>
      </w:r>
    </w:p>
  </w:footnote>
  <w:footnote w:type="continuationSeparator" w:id="0">
    <w:p w:rsidR="00876F8A" w:rsidRDefault="00876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FD5" w:rsidRDefault="00266FD5" w:rsidP="00266FD5">
    <w:pPr>
      <w:pStyle w:val="Nagwek"/>
      <w:tabs>
        <w:tab w:val="clear" w:pos="4536"/>
        <w:tab w:val="clear" w:pos="9072"/>
        <w:tab w:val="left" w:pos="3957"/>
        <w:tab w:val="right" w:pos="963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none"/>
      <w:suff w:val="nothing"/>
      <w:lvlText w:val="20.1."/>
      <w:lvlJc w:val="left"/>
      <w:pPr>
        <w:tabs>
          <w:tab w:val="num" w:pos="0"/>
        </w:tabs>
        <w:ind w:left="861" w:hanging="435"/>
      </w:pPr>
    </w:lvl>
    <w:lvl w:ilvl="2">
      <w:start w:val="1"/>
      <w:numFmt w:val="decimal"/>
      <w:lvlText w:val="%3.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4.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3.%4.%5.%6.%7.%8.%9."/>
      <w:lvlJc w:val="left"/>
      <w:pPr>
        <w:tabs>
          <w:tab w:val="num" w:pos="5208"/>
        </w:tabs>
        <w:ind w:left="5208" w:hanging="1800"/>
      </w:pPr>
    </w:lvl>
  </w:abstractNum>
  <w:abstractNum w:abstractNumId="1">
    <w:nsid w:val="02162BE8"/>
    <w:multiLevelType w:val="multilevel"/>
    <w:tmpl w:val="2BEAF41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4F204A"/>
    <w:multiLevelType w:val="multilevel"/>
    <w:tmpl w:val="C472BB8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4985D67"/>
    <w:multiLevelType w:val="hybridMultilevel"/>
    <w:tmpl w:val="96E09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C2ED0"/>
    <w:multiLevelType w:val="hybridMultilevel"/>
    <w:tmpl w:val="95E85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A66114"/>
    <w:multiLevelType w:val="hybridMultilevel"/>
    <w:tmpl w:val="23922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1352D"/>
    <w:multiLevelType w:val="multilevel"/>
    <w:tmpl w:val="8BB6344C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0AC14D53"/>
    <w:multiLevelType w:val="hybridMultilevel"/>
    <w:tmpl w:val="28DC0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D47D98"/>
    <w:multiLevelType w:val="multilevel"/>
    <w:tmpl w:val="139E05A0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1824F8B"/>
    <w:multiLevelType w:val="hybridMultilevel"/>
    <w:tmpl w:val="A1524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C310F5"/>
    <w:multiLevelType w:val="hybridMultilevel"/>
    <w:tmpl w:val="26A853A4"/>
    <w:lvl w:ilvl="0" w:tplc="00E23A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5726261"/>
    <w:multiLevelType w:val="hybridMultilevel"/>
    <w:tmpl w:val="C71CF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554085"/>
    <w:multiLevelType w:val="hybridMultilevel"/>
    <w:tmpl w:val="673C04D8"/>
    <w:lvl w:ilvl="0" w:tplc="4C28F3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8D2B71"/>
    <w:multiLevelType w:val="multilevel"/>
    <w:tmpl w:val="B2E69118"/>
    <w:lvl w:ilvl="0">
      <w:start w:val="1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185C3039"/>
    <w:multiLevelType w:val="hybridMultilevel"/>
    <w:tmpl w:val="95E85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1D7A16EE"/>
    <w:multiLevelType w:val="multilevel"/>
    <w:tmpl w:val="A68AA04E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232B6878"/>
    <w:multiLevelType w:val="hybridMultilevel"/>
    <w:tmpl w:val="7418493C"/>
    <w:lvl w:ilvl="0" w:tplc="00D2E61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C01CF"/>
    <w:multiLevelType w:val="hybridMultilevel"/>
    <w:tmpl w:val="4606A11E"/>
    <w:lvl w:ilvl="0" w:tplc="6E2C0A1C">
      <w:start w:val="1"/>
      <w:numFmt w:val="decimal"/>
      <w:lvlText w:val="%1)"/>
      <w:lvlJc w:val="left"/>
      <w:pPr>
        <w:ind w:left="786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8D17D4"/>
    <w:multiLevelType w:val="multilevel"/>
    <w:tmpl w:val="B406D492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 w:val="0"/>
      </w:rPr>
    </w:lvl>
  </w:abstractNum>
  <w:abstractNum w:abstractNumId="23">
    <w:nsid w:val="29723443"/>
    <w:multiLevelType w:val="multilevel"/>
    <w:tmpl w:val="69567B3A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4">
    <w:nsid w:val="2A194C85"/>
    <w:multiLevelType w:val="hybridMultilevel"/>
    <w:tmpl w:val="95E85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014013"/>
    <w:multiLevelType w:val="hybridMultilevel"/>
    <w:tmpl w:val="FB466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9C2904"/>
    <w:multiLevelType w:val="multilevel"/>
    <w:tmpl w:val="8CEA5630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27">
    <w:nsid w:val="31D27729"/>
    <w:multiLevelType w:val="hybridMultilevel"/>
    <w:tmpl w:val="56BAA3D2"/>
    <w:lvl w:ilvl="0" w:tplc="24A2B4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25E6B72"/>
    <w:multiLevelType w:val="hybridMultilevel"/>
    <w:tmpl w:val="0DB05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37317F3C"/>
    <w:multiLevelType w:val="multilevel"/>
    <w:tmpl w:val="3BD247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3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>
    <w:nsid w:val="3F335028"/>
    <w:multiLevelType w:val="hybridMultilevel"/>
    <w:tmpl w:val="C644A9F8"/>
    <w:lvl w:ilvl="0" w:tplc="041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D00493A"/>
    <w:multiLevelType w:val="hybridMultilevel"/>
    <w:tmpl w:val="EB56E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0003B2"/>
    <w:multiLevelType w:val="multilevel"/>
    <w:tmpl w:val="DD6C1B9C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54C00C25"/>
    <w:multiLevelType w:val="hybridMultilevel"/>
    <w:tmpl w:val="4DD20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2D62F9"/>
    <w:multiLevelType w:val="hybridMultilevel"/>
    <w:tmpl w:val="95E85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6722697"/>
    <w:multiLevelType w:val="multilevel"/>
    <w:tmpl w:val="57C80570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9">
    <w:nsid w:val="5CE040CF"/>
    <w:multiLevelType w:val="hybridMultilevel"/>
    <w:tmpl w:val="E1F03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B85AD2"/>
    <w:multiLevelType w:val="multilevel"/>
    <w:tmpl w:val="F0381DF0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681A7B9B"/>
    <w:multiLevelType w:val="hybridMultilevel"/>
    <w:tmpl w:val="6BBEC4C8"/>
    <w:lvl w:ilvl="0" w:tplc="3BF826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C60B58"/>
    <w:multiLevelType w:val="multilevel"/>
    <w:tmpl w:val="D12ADBFA"/>
    <w:styleLink w:val="WW8Num23"/>
    <w:lvl w:ilvl="0">
      <w:start w:val="12"/>
      <w:numFmt w:val="decimal"/>
      <w:lvlText w:val="%1."/>
      <w:lvlJc w:val="left"/>
    </w:lvl>
    <w:lvl w:ilvl="1">
      <w:start w:val="1"/>
      <w:numFmt w:val="decimal"/>
      <w:lvlText w:val="19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4">
    <w:nsid w:val="6E451F70"/>
    <w:multiLevelType w:val="multilevel"/>
    <w:tmpl w:val="A4E8D934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45">
    <w:nsid w:val="6F2F1CE2"/>
    <w:multiLevelType w:val="multilevel"/>
    <w:tmpl w:val="8A149420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46">
    <w:nsid w:val="6F487B06"/>
    <w:multiLevelType w:val="hybridMultilevel"/>
    <w:tmpl w:val="A832FEB4"/>
    <w:lvl w:ilvl="0" w:tplc="DDB2B7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494AF7"/>
    <w:multiLevelType w:val="multilevel"/>
    <w:tmpl w:val="751AF7E4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49">
    <w:nsid w:val="76957EFA"/>
    <w:multiLevelType w:val="hybridMultilevel"/>
    <w:tmpl w:val="EE3C01F0"/>
    <w:lvl w:ilvl="0" w:tplc="B0486E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5"/>
  </w:num>
  <w:num w:numId="4">
    <w:abstractNumId w:val="49"/>
  </w:num>
  <w:num w:numId="5">
    <w:abstractNumId w:val="2"/>
  </w:num>
  <w:num w:numId="6">
    <w:abstractNumId w:val="23"/>
  </w:num>
  <w:num w:numId="7">
    <w:abstractNumId w:val="45"/>
  </w:num>
  <w:num w:numId="8">
    <w:abstractNumId w:val="6"/>
  </w:num>
  <w:num w:numId="9">
    <w:abstractNumId w:val="35"/>
  </w:num>
  <w:num w:numId="10">
    <w:abstractNumId w:val="38"/>
  </w:num>
  <w:num w:numId="11">
    <w:abstractNumId w:val="17"/>
  </w:num>
  <w:num w:numId="12">
    <w:abstractNumId w:val="44"/>
  </w:num>
  <w:num w:numId="13">
    <w:abstractNumId w:val="16"/>
  </w:num>
  <w:num w:numId="14">
    <w:abstractNumId w:val="43"/>
  </w:num>
  <w:num w:numId="15">
    <w:abstractNumId w:val="48"/>
  </w:num>
  <w:num w:numId="16">
    <w:abstractNumId w:val="22"/>
  </w:num>
  <w:num w:numId="17">
    <w:abstractNumId w:val="0"/>
  </w:num>
  <w:num w:numId="18">
    <w:abstractNumId w:val="26"/>
  </w:num>
  <w:num w:numId="19">
    <w:abstractNumId w:val="13"/>
  </w:num>
  <w:num w:numId="20">
    <w:abstractNumId w:val="39"/>
  </w:num>
  <w:num w:numId="21">
    <w:abstractNumId w:val="1"/>
  </w:num>
  <w:num w:numId="22">
    <w:abstractNumId w:val="10"/>
  </w:num>
  <w:num w:numId="23">
    <w:abstractNumId w:val="7"/>
  </w:num>
  <w:num w:numId="24">
    <w:abstractNumId w:val="28"/>
  </w:num>
  <w:num w:numId="25">
    <w:abstractNumId w:val="14"/>
  </w:num>
  <w:num w:numId="26">
    <w:abstractNumId w:val="24"/>
  </w:num>
  <w:num w:numId="27">
    <w:abstractNumId w:val="37"/>
  </w:num>
  <w:num w:numId="28">
    <w:abstractNumId w:val="4"/>
  </w:num>
  <w:num w:numId="29">
    <w:abstractNumId w:val="30"/>
  </w:num>
  <w:num w:numId="30">
    <w:abstractNumId w:val="12"/>
  </w:num>
  <w:num w:numId="31">
    <w:abstractNumId w:val="27"/>
  </w:num>
  <w:num w:numId="32">
    <w:abstractNumId w:val="19"/>
  </w:num>
  <w:num w:numId="33">
    <w:abstractNumId w:val="34"/>
  </w:num>
  <w:num w:numId="34">
    <w:abstractNumId w:val="41"/>
  </w:num>
  <w:num w:numId="35">
    <w:abstractNumId w:val="18"/>
  </w:num>
  <w:num w:numId="36">
    <w:abstractNumId w:val="3"/>
  </w:num>
  <w:num w:numId="37">
    <w:abstractNumId w:val="8"/>
  </w:num>
  <w:num w:numId="38">
    <w:abstractNumId w:val="40"/>
  </w:num>
  <w:num w:numId="39">
    <w:abstractNumId w:val="33"/>
  </w:num>
  <w:num w:numId="40">
    <w:abstractNumId w:val="21"/>
  </w:num>
  <w:num w:numId="41">
    <w:abstractNumId w:val="15"/>
  </w:num>
  <w:num w:numId="42">
    <w:abstractNumId w:val="29"/>
  </w:num>
  <w:num w:numId="43">
    <w:abstractNumId w:val="25"/>
  </w:num>
  <w:num w:numId="44">
    <w:abstractNumId w:val="4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</w:num>
  <w:num w:numId="46">
    <w:abstractNumId w:val="20"/>
  </w:num>
  <w:num w:numId="47">
    <w:abstractNumId w:val="36"/>
  </w:num>
  <w:num w:numId="48">
    <w:abstractNumId w:val="9"/>
  </w:num>
  <w:num w:numId="49">
    <w:abstractNumId w:val="32"/>
  </w:num>
  <w:num w:numId="50">
    <w:abstractNumId w:val="4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38"/>
    <w:rsid w:val="00000182"/>
    <w:rsid w:val="00001D63"/>
    <w:rsid w:val="00004169"/>
    <w:rsid w:val="00005516"/>
    <w:rsid w:val="00006D92"/>
    <w:rsid w:val="00012515"/>
    <w:rsid w:val="00013E3A"/>
    <w:rsid w:val="00015291"/>
    <w:rsid w:val="0002021B"/>
    <w:rsid w:val="00021E2E"/>
    <w:rsid w:val="000243DD"/>
    <w:rsid w:val="00027265"/>
    <w:rsid w:val="00031091"/>
    <w:rsid w:val="00031B0D"/>
    <w:rsid w:val="000340ED"/>
    <w:rsid w:val="0003552E"/>
    <w:rsid w:val="00036CE9"/>
    <w:rsid w:val="000407A2"/>
    <w:rsid w:val="00041457"/>
    <w:rsid w:val="00042ABE"/>
    <w:rsid w:val="0004360B"/>
    <w:rsid w:val="0004462B"/>
    <w:rsid w:val="00047679"/>
    <w:rsid w:val="00053714"/>
    <w:rsid w:val="00053CE8"/>
    <w:rsid w:val="00054E1B"/>
    <w:rsid w:val="000558F4"/>
    <w:rsid w:val="00062AC0"/>
    <w:rsid w:val="00063F93"/>
    <w:rsid w:val="000658F8"/>
    <w:rsid w:val="000728BF"/>
    <w:rsid w:val="000759F3"/>
    <w:rsid w:val="000760C0"/>
    <w:rsid w:val="00081764"/>
    <w:rsid w:val="00085389"/>
    <w:rsid w:val="00087027"/>
    <w:rsid w:val="00087380"/>
    <w:rsid w:val="00093908"/>
    <w:rsid w:val="000953EE"/>
    <w:rsid w:val="00097211"/>
    <w:rsid w:val="00097628"/>
    <w:rsid w:val="000A3748"/>
    <w:rsid w:val="000A41E2"/>
    <w:rsid w:val="000A7AE4"/>
    <w:rsid w:val="000B0A19"/>
    <w:rsid w:val="000B122D"/>
    <w:rsid w:val="000B2BED"/>
    <w:rsid w:val="000B31EF"/>
    <w:rsid w:val="000B516B"/>
    <w:rsid w:val="000B51BC"/>
    <w:rsid w:val="000C0777"/>
    <w:rsid w:val="000C3FBD"/>
    <w:rsid w:val="000C5815"/>
    <w:rsid w:val="000C712D"/>
    <w:rsid w:val="000D1080"/>
    <w:rsid w:val="000D1B15"/>
    <w:rsid w:val="000D245A"/>
    <w:rsid w:val="000D4B10"/>
    <w:rsid w:val="000E1469"/>
    <w:rsid w:val="000E1F48"/>
    <w:rsid w:val="000E6689"/>
    <w:rsid w:val="000F29CA"/>
    <w:rsid w:val="000F2F4D"/>
    <w:rsid w:val="001020A0"/>
    <w:rsid w:val="001065B4"/>
    <w:rsid w:val="00107F05"/>
    <w:rsid w:val="00110A93"/>
    <w:rsid w:val="001127A6"/>
    <w:rsid w:val="00112C4A"/>
    <w:rsid w:val="00116DB6"/>
    <w:rsid w:val="00125CA2"/>
    <w:rsid w:val="00133AE3"/>
    <w:rsid w:val="00133EFA"/>
    <w:rsid w:val="00134555"/>
    <w:rsid w:val="00137622"/>
    <w:rsid w:val="00137820"/>
    <w:rsid w:val="0014303D"/>
    <w:rsid w:val="00144013"/>
    <w:rsid w:val="00145797"/>
    <w:rsid w:val="001512DA"/>
    <w:rsid w:val="00155278"/>
    <w:rsid w:val="001604E5"/>
    <w:rsid w:val="00160A0E"/>
    <w:rsid w:val="0016203F"/>
    <w:rsid w:val="00163ECF"/>
    <w:rsid w:val="001641C2"/>
    <w:rsid w:val="00164F7F"/>
    <w:rsid w:val="00165BDF"/>
    <w:rsid w:val="00166250"/>
    <w:rsid w:val="00173973"/>
    <w:rsid w:val="00175899"/>
    <w:rsid w:val="00176373"/>
    <w:rsid w:val="00180B71"/>
    <w:rsid w:val="00182CDE"/>
    <w:rsid w:val="00182E20"/>
    <w:rsid w:val="00184701"/>
    <w:rsid w:val="00185A67"/>
    <w:rsid w:val="00186044"/>
    <w:rsid w:val="00186FD0"/>
    <w:rsid w:val="00194AF8"/>
    <w:rsid w:val="00194CD3"/>
    <w:rsid w:val="00197D1F"/>
    <w:rsid w:val="001A2BE3"/>
    <w:rsid w:val="001A38E0"/>
    <w:rsid w:val="001A5CB1"/>
    <w:rsid w:val="001A7F08"/>
    <w:rsid w:val="001B0DD2"/>
    <w:rsid w:val="001B27CA"/>
    <w:rsid w:val="001B2BD9"/>
    <w:rsid w:val="001B77EF"/>
    <w:rsid w:val="001D09EF"/>
    <w:rsid w:val="001D1635"/>
    <w:rsid w:val="001D2EC9"/>
    <w:rsid w:val="001D5D90"/>
    <w:rsid w:val="001E101E"/>
    <w:rsid w:val="001F5FEA"/>
    <w:rsid w:val="001F7386"/>
    <w:rsid w:val="0020432D"/>
    <w:rsid w:val="0020496D"/>
    <w:rsid w:val="00211C33"/>
    <w:rsid w:val="002121D2"/>
    <w:rsid w:val="00212261"/>
    <w:rsid w:val="0021235C"/>
    <w:rsid w:val="00212E14"/>
    <w:rsid w:val="00216C61"/>
    <w:rsid w:val="00227258"/>
    <w:rsid w:val="002336BF"/>
    <w:rsid w:val="00236B84"/>
    <w:rsid w:val="002401AB"/>
    <w:rsid w:val="00243EEC"/>
    <w:rsid w:val="002462E2"/>
    <w:rsid w:val="00247371"/>
    <w:rsid w:val="0025029C"/>
    <w:rsid w:val="00256B58"/>
    <w:rsid w:val="00257067"/>
    <w:rsid w:val="002644BB"/>
    <w:rsid w:val="00266FD5"/>
    <w:rsid w:val="002704D2"/>
    <w:rsid w:val="00275830"/>
    <w:rsid w:val="00276A76"/>
    <w:rsid w:val="00283BBD"/>
    <w:rsid w:val="0028526B"/>
    <w:rsid w:val="00285F7D"/>
    <w:rsid w:val="002860E8"/>
    <w:rsid w:val="00294208"/>
    <w:rsid w:val="002A1437"/>
    <w:rsid w:val="002A2A81"/>
    <w:rsid w:val="002A3CE1"/>
    <w:rsid w:val="002A625A"/>
    <w:rsid w:val="002B3288"/>
    <w:rsid w:val="002B5347"/>
    <w:rsid w:val="002B7EEA"/>
    <w:rsid w:val="002C0B57"/>
    <w:rsid w:val="002C1538"/>
    <w:rsid w:val="002C19CE"/>
    <w:rsid w:val="002C4DD2"/>
    <w:rsid w:val="002C6ACF"/>
    <w:rsid w:val="002C785A"/>
    <w:rsid w:val="002D23A5"/>
    <w:rsid w:val="002D2666"/>
    <w:rsid w:val="002D2D0C"/>
    <w:rsid w:val="002D2D8C"/>
    <w:rsid w:val="002D5FE0"/>
    <w:rsid w:val="002E20B7"/>
    <w:rsid w:val="002E2A39"/>
    <w:rsid w:val="002E756E"/>
    <w:rsid w:val="002F0953"/>
    <w:rsid w:val="002F366F"/>
    <w:rsid w:val="002F3D38"/>
    <w:rsid w:val="002F41D0"/>
    <w:rsid w:val="002F7885"/>
    <w:rsid w:val="002F7B03"/>
    <w:rsid w:val="002F7D1C"/>
    <w:rsid w:val="003004EF"/>
    <w:rsid w:val="00303966"/>
    <w:rsid w:val="0030411C"/>
    <w:rsid w:val="00304E9C"/>
    <w:rsid w:val="0030745E"/>
    <w:rsid w:val="00307531"/>
    <w:rsid w:val="003144B5"/>
    <w:rsid w:val="003145FE"/>
    <w:rsid w:val="00314865"/>
    <w:rsid w:val="00317487"/>
    <w:rsid w:val="0032057A"/>
    <w:rsid w:val="00321D1A"/>
    <w:rsid w:val="003271D1"/>
    <w:rsid w:val="00330BDC"/>
    <w:rsid w:val="003322A7"/>
    <w:rsid w:val="003337C7"/>
    <w:rsid w:val="00334B6C"/>
    <w:rsid w:val="00336853"/>
    <w:rsid w:val="003373CD"/>
    <w:rsid w:val="0034132F"/>
    <w:rsid w:val="00343260"/>
    <w:rsid w:val="00346ADB"/>
    <w:rsid w:val="00355B25"/>
    <w:rsid w:val="00355D2B"/>
    <w:rsid w:val="0035667D"/>
    <w:rsid w:val="0036105F"/>
    <w:rsid w:val="003619AF"/>
    <w:rsid w:val="00367C71"/>
    <w:rsid w:val="00370389"/>
    <w:rsid w:val="00370A7B"/>
    <w:rsid w:val="00373E4C"/>
    <w:rsid w:val="00381460"/>
    <w:rsid w:val="00382BB6"/>
    <w:rsid w:val="00384F50"/>
    <w:rsid w:val="00386528"/>
    <w:rsid w:val="0039009F"/>
    <w:rsid w:val="00391DFD"/>
    <w:rsid w:val="003927D4"/>
    <w:rsid w:val="0039442B"/>
    <w:rsid w:val="0039652F"/>
    <w:rsid w:val="00397D01"/>
    <w:rsid w:val="003A6279"/>
    <w:rsid w:val="003A6752"/>
    <w:rsid w:val="003A7047"/>
    <w:rsid w:val="003B19A4"/>
    <w:rsid w:val="003B5CAC"/>
    <w:rsid w:val="003B6025"/>
    <w:rsid w:val="003B719D"/>
    <w:rsid w:val="003C03F1"/>
    <w:rsid w:val="003C7705"/>
    <w:rsid w:val="003D05C2"/>
    <w:rsid w:val="003D0A9E"/>
    <w:rsid w:val="003D3C3D"/>
    <w:rsid w:val="003D50B4"/>
    <w:rsid w:val="003D69DF"/>
    <w:rsid w:val="003E06CA"/>
    <w:rsid w:val="003E0CF0"/>
    <w:rsid w:val="003E2128"/>
    <w:rsid w:val="003E4101"/>
    <w:rsid w:val="003E5456"/>
    <w:rsid w:val="003E6E56"/>
    <w:rsid w:val="003E7202"/>
    <w:rsid w:val="003F0A1B"/>
    <w:rsid w:val="003F0B0D"/>
    <w:rsid w:val="003F0F1A"/>
    <w:rsid w:val="003F2C24"/>
    <w:rsid w:val="003F3092"/>
    <w:rsid w:val="003F43FD"/>
    <w:rsid w:val="003F7160"/>
    <w:rsid w:val="004007BA"/>
    <w:rsid w:val="0040216D"/>
    <w:rsid w:val="00404FF2"/>
    <w:rsid w:val="00405D2D"/>
    <w:rsid w:val="00407B69"/>
    <w:rsid w:val="00407FE4"/>
    <w:rsid w:val="00412B6A"/>
    <w:rsid w:val="00412CD2"/>
    <w:rsid w:val="00414C00"/>
    <w:rsid w:val="00415F7B"/>
    <w:rsid w:val="00416ED6"/>
    <w:rsid w:val="0042010B"/>
    <w:rsid w:val="00421BF9"/>
    <w:rsid w:val="00422E31"/>
    <w:rsid w:val="0042480E"/>
    <w:rsid w:val="00426C78"/>
    <w:rsid w:val="00431C84"/>
    <w:rsid w:val="00431CB9"/>
    <w:rsid w:val="00432AB0"/>
    <w:rsid w:val="004350B5"/>
    <w:rsid w:val="0043581F"/>
    <w:rsid w:val="00446B25"/>
    <w:rsid w:val="0045028B"/>
    <w:rsid w:val="00455A2C"/>
    <w:rsid w:val="004565C9"/>
    <w:rsid w:val="00457FAE"/>
    <w:rsid w:val="00460D96"/>
    <w:rsid w:val="00460FF1"/>
    <w:rsid w:val="0046218D"/>
    <w:rsid w:val="00465C30"/>
    <w:rsid w:val="00467A38"/>
    <w:rsid w:val="004720DD"/>
    <w:rsid w:val="00477DF6"/>
    <w:rsid w:val="00487D80"/>
    <w:rsid w:val="0049195B"/>
    <w:rsid w:val="004934D0"/>
    <w:rsid w:val="00494962"/>
    <w:rsid w:val="00494AFD"/>
    <w:rsid w:val="00497C59"/>
    <w:rsid w:val="004A3021"/>
    <w:rsid w:val="004A330C"/>
    <w:rsid w:val="004A40F4"/>
    <w:rsid w:val="004A41C5"/>
    <w:rsid w:val="004A6AE3"/>
    <w:rsid w:val="004A7912"/>
    <w:rsid w:val="004A7ADA"/>
    <w:rsid w:val="004A7DA7"/>
    <w:rsid w:val="004C173A"/>
    <w:rsid w:val="004C3561"/>
    <w:rsid w:val="004C668D"/>
    <w:rsid w:val="004D136E"/>
    <w:rsid w:val="004D15D2"/>
    <w:rsid w:val="004D24BB"/>
    <w:rsid w:val="004D2788"/>
    <w:rsid w:val="004D4B4D"/>
    <w:rsid w:val="004E6088"/>
    <w:rsid w:val="004E615F"/>
    <w:rsid w:val="004F1983"/>
    <w:rsid w:val="004F2C65"/>
    <w:rsid w:val="004F35D1"/>
    <w:rsid w:val="004F4699"/>
    <w:rsid w:val="004F4B9D"/>
    <w:rsid w:val="005012A9"/>
    <w:rsid w:val="00503425"/>
    <w:rsid w:val="00503A60"/>
    <w:rsid w:val="005102E3"/>
    <w:rsid w:val="005119EA"/>
    <w:rsid w:val="00511D60"/>
    <w:rsid w:val="005132A1"/>
    <w:rsid w:val="005165BD"/>
    <w:rsid w:val="00520FEE"/>
    <w:rsid w:val="00521896"/>
    <w:rsid w:val="00526643"/>
    <w:rsid w:val="00527E3A"/>
    <w:rsid w:val="0053102F"/>
    <w:rsid w:val="00531565"/>
    <w:rsid w:val="00531BD3"/>
    <w:rsid w:val="005323D7"/>
    <w:rsid w:val="00532C8D"/>
    <w:rsid w:val="0053520B"/>
    <w:rsid w:val="005356E0"/>
    <w:rsid w:val="00535EAE"/>
    <w:rsid w:val="00537288"/>
    <w:rsid w:val="00546794"/>
    <w:rsid w:val="00550604"/>
    <w:rsid w:val="00550C66"/>
    <w:rsid w:val="005532AB"/>
    <w:rsid w:val="00555BE1"/>
    <w:rsid w:val="005622BC"/>
    <w:rsid w:val="00565A5B"/>
    <w:rsid w:val="005723F1"/>
    <w:rsid w:val="00581922"/>
    <w:rsid w:val="00581FEC"/>
    <w:rsid w:val="00585FB1"/>
    <w:rsid w:val="0058607B"/>
    <w:rsid w:val="00586492"/>
    <w:rsid w:val="00586CAE"/>
    <w:rsid w:val="005900CC"/>
    <w:rsid w:val="005921CE"/>
    <w:rsid w:val="0059770B"/>
    <w:rsid w:val="005A069C"/>
    <w:rsid w:val="005A0ED4"/>
    <w:rsid w:val="005A2786"/>
    <w:rsid w:val="005A5E00"/>
    <w:rsid w:val="005B18DD"/>
    <w:rsid w:val="005B4E37"/>
    <w:rsid w:val="005B5D7E"/>
    <w:rsid w:val="005B7D84"/>
    <w:rsid w:val="005C05A8"/>
    <w:rsid w:val="005C318F"/>
    <w:rsid w:val="005C53D2"/>
    <w:rsid w:val="005C62B5"/>
    <w:rsid w:val="005C72EB"/>
    <w:rsid w:val="005C7850"/>
    <w:rsid w:val="005D0A02"/>
    <w:rsid w:val="005D23B6"/>
    <w:rsid w:val="005D370F"/>
    <w:rsid w:val="005D3F6D"/>
    <w:rsid w:val="005D466F"/>
    <w:rsid w:val="005D5521"/>
    <w:rsid w:val="005E1B76"/>
    <w:rsid w:val="005E4A08"/>
    <w:rsid w:val="005F352D"/>
    <w:rsid w:val="005F3FCB"/>
    <w:rsid w:val="005F67F5"/>
    <w:rsid w:val="005F6A74"/>
    <w:rsid w:val="005F7292"/>
    <w:rsid w:val="005F77F2"/>
    <w:rsid w:val="0060038D"/>
    <w:rsid w:val="00600D2D"/>
    <w:rsid w:val="006019DB"/>
    <w:rsid w:val="006045DE"/>
    <w:rsid w:val="00606C56"/>
    <w:rsid w:val="00607062"/>
    <w:rsid w:val="00607764"/>
    <w:rsid w:val="00607D60"/>
    <w:rsid w:val="00607DD1"/>
    <w:rsid w:val="00612A18"/>
    <w:rsid w:val="00615FC6"/>
    <w:rsid w:val="00634638"/>
    <w:rsid w:val="006356CB"/>
    <w:rsid w:val="0063596B"/>
    <w:rsid w:val="006359CA"/>
    <w:rsid w:val="00636F5D"/>
    <w:rsid w:val="00640683"/>
    <w:rsid w:val="00641975"/>
    <w:rsid w:val="0065107B"/>
    <w:rsid w:val="00662824"/>
    <w:rsid w:val="00663E80"/>
    <w:rsid w:val="00664580"/>
    <w:rsid w:val="00664DD9"/>
    <w:rsid w:val="006653D7"/>
    <w:rsid w:val="00666D28"/>
    <w:rsid w:val="0067074B"/>
    <w:rsid w:val="006725E9"/>
    <w:rsid w:val="00674727"/>
    <w:rsid w:val="00674B86"/>
    <w:rsid w:val="0068053D"/>
    <w:rsid w:val="0068455C"/>
    <w:rsid w:val="00685D46"/>
    <w:rsid w:val="00686FC7"/>
    <w:rsid w:val="00687BB3"/>
    <w:rsid w:val="006900E1"/>
    <w:rsid w:val="00697826"/>
    <w:rsid w:val="006A0741"/>
    <w:rsid w:val="006A0849"/>
    <w:rsid w:val="006A6996"/>
    <w:rsid w:val="006B0676"/>
    <w:rsid w:val="006B0879"/>
    <w:rsid w:val="006B0FB8"/>
    <w:rsid w:val="006B4823"/>
    <w:rsid w:val="006C1AF5"/>
    <w:rsid w:val="006C3A80"/>
    <w:rsid w:val="006D2454"/>
    <w:rsid w:val="006D4101"/>
    <w:rsid w:val="006D4DAF"/>
    <w:rsid w:val="006E3566"/>
    <w:rsid w:val="006E35B7"/>
    <w:rsid w:val="006E693F"/>
    <w:rsid w:val="006E7372"/>
    <w:rsid w:val="006F38AB"/>
    <w:rsid w:val="006F4367"/>
    <w:rsid w:val="007022C9"/>
    <w:rsid w:val="00702C22"/>
    <w:rsid w:val="0070409F"/>
    <w:rsid w:val="0070703D"/>
    <w:rsid w:val="00707123"/>
    <w:rsid w:val="00711BAB"/>
    <w:rsid w:val="0071227C"/>
    <w:rsid w:val="007134CA"/>
    <w:rsid w:val="007145DB"/>
    <w:rsid w:val="00716B23"/>
    <w:rsid w:val="0072042C"/>
    <w:rsid w:val="00721A8E"/>
    <w:rsid w:val="007246C2"/>
    <w:rsid w:val="007248B4"/>
    <w:rsid w:val="007264E9"/>
    <w:rsid w:val="00735526"/>
    <w:rsid w:val="00736E9F"/>
    <w:rsid w:val="00741758"/>
    <w:rsid w:val="007427B0"/>
    <w:rsid w:val="00745027"/>
    <w:rsid w:val="007465C3"/>
    <w:rsid w:val="0075149D"/>
    <w:rsid w:val="00753966"/>
    <w:rsid w:val="007541FF"/>
    <w:rsid w:val="00755B4D"/>
    <w:rsid w:val="00755E52"/>
    <w:rsid w:val="007567EC"/>
    <w:rsid w:val="00761B2F"/>
    <w:rsid w:val="0076635C"/>
    <w:rsid w:val="00767C6D"/>
    <w:rsid w:val="00770FAC"/>
    <w:rsid w:val="007733BE"/>
    <w:rsid w:val="00774145"/>
    <w:rsid w:val="00774849"/>
    <w:rsid w:val="007748CB"/>
    <w:rsid w:val="0077663F"/>
    <w:rsid w:val="00777C53"/>
    <w:rsid w:val="00780517"/>
    <w:rsid w:val="00780FDA"/>
    <w:rsid w:val="007827AC"/>
    <w:rsid w:val="0078333E"/>
    <w:rsid w:val="00784C86"/>
    <w:rsid w:val="00785609"/>
    <w:rsid w:val="00785B14"/>
    <w:rsid w:val="007903B6"/>
    <w:rsid w:val="007935CE"/>
    <w:rsid w:val="00793897"/>
    <w:rsid w:val="00793C3A"/>
    <w:rsid w:val="00796BD8"/>
    <w:rsid w:val="007A2CA1"/>
    <w:rsid w:val="007A6D6D"/>
    <w:rsid w:val="007A7E1E"/>
    <w:rsid w:val="007B1512"/>
    <w:rsid w:val="007B50A7"/>
    <w:rsid w:val="007C2A76"/>
    <w:rsid w:val="007D1301"/>
    <w:rsid w:val="007D356D"/>
    <w:rsid w:val="007D512E"/>
    <w:rsid w:val="007D63A2"/>
    <w:rsid w:val="007E089A"/>
    <w:rsid w:val="007E2896"/>
    <w:rsid w:val="007E59E5"/>
    <w:rsid w:val="007E5CB5"/>
    <w:rsid w:val="007F025C"/>
    <w:rsid w:val="007F069D"/>
    <w:rsid w:val="007F1663"/>
    <w:rsid w:val="007F1B1C"/>
    <w:rsid w:val="007F6669"/>
    <w:rsid w:val="00800C78"/>
    <w:rsid w:val="00807BEC"/>
    <w:rsid w:val="008104EC"/>
    <w:rsid w:val="00815CAD"/>
    <w:rsid w:val="008169C7"/>
    <w:rsid w:val="0082121E"/>
    <w:rsid w:val="008225B3"/>
    <w:rsid w:val="00822699"/>
    <w:rsid w:val="00823847"/>
    <w:rsid w:val="00825179"/>
    <w:rsid w:val="00831FBF"/>
    <w:rsid w:val="00832869"/>
    <w:rsid w:val="00833F1E"/>
    <w:rsid w:val="00835FE1"/>
    <w:rsid w:val="0083657F"/>
    <w:rsid w:val="008433B5"/>
    <w:rsid w:val="008477A4"/>
    <w:rsid w:val="00850B43"/>
    <w:rsid w:val="00850D34"/>
    <w:rsid w:val="008562CA"/>
    <w:rsid w:val="0085737A"/>
    <w:rsid w:val="0086124F"/>
    <w:rsid w:val="00870A90"/>
    <w:rsid w:val="00876F8A"/>
    <w:rsid w:val="00880467"/>
    <w:rsid w:val="00880FCF"/>
    <w:rsid w:val="00884FC9"/>
    <w:rsid w:val="0089627C"/>
    <w:rsid w:val="008A06FA"/>
    <w:rsid w:val="008A1E3D"/>
    <w:rsid w:val="008A43A8"/>
    <w:rsid w:val="008B1751"/>
    <w:rsid w:val="008B52A5"/>
    <w:rsid w:val="008B67F4"/>
    <w:rsid w:val="008C1510"/>
    <w:rsid w:val="008C36FE"/>
    <w:rsid w:val="008C4D76"/>
    <w:rsid w:val="008E13A5"/>
    <w:rsid w:val="008E2EAD"/>
    <w:rsid w:val="008E3DB4"/>
    <w:rsid w:val="008E43B4"/>
    <w:rsid w:val="008F5085"/>
    <w:rsid w:val="008F5E54"/>
    <w:rsid w:val="008F62EC"/>
    <w:rsid w:val="009009E5"/>
    <w:rsid w:val="00901FAE"/>
    <w:rsid w:val="00907155"/>
    <w:rsid w:val="009075D1"/>
    <w:rsid w:val="009110AB"/>
    <w:rsid w:val="00920975"/>
    <w:rsid w:val="009240B2"/>
    <w:rsid w:val="0092743B"/>
    <w:rsid w:val="00927597"/>
    <w:rsid w:val="0093182C"/>
    <w:rsid w:val="009344E6"/>
    <w:rsid w:val="009441BB"/>
    <w:rsid w:val="00951D63"/>
    <w:rsid w:val="00953830"/>
    <w:rsid w:val="009539CB"/>
    <w:rsid w:val="009609D3"/>
    <w:rsid w:val="009636F3"/>
    <w:rsid w:val="00981C3A"/>
    <w:rsid w:val="0099091E"/>
    <w:rsid w:val="0099736D"/>
    <w:rsid w:val="00997791"/>
    <w:rsid w:val="009A21AA"/>
    <w:rsid w:val="009A73D9"/>
    <w:rsid w:val="009A7E8E"/>
    <w:rsid w:val="009B4CF0"/>
    <w:rsid w:val="009B56BB"/>
    <w:rsid w:val="009B7F4B"/>
    <w:rsid w:val="009C03E0"/>
    <w:rsid w:val="009C2806"/>
    <w:rsid w:val="009C58AB"/>
    <w:rsid w:val="009D4F27"/>
    <w:rsid w:val="009E0A61"/>
    <w:rsid w:val="009F0E8D"/>
    <w:rsid w:val="009F11CC"/>
    <w:rsid w:val="009F603A"/>
    <w:rsid w:val="009F7D13"/>
    <w:rsid w:val="00A00A12"/>
    <w:rsid w:val="00A05BF1"/>
    <w:rsid w:val="00A05D6E"/>
    <w:rsid w:val="00A07A23"/>
    <w:rsid w:val="00A11797"/>
    <w:rsid w:val="00A13033"/>
    <w:rsid w:val="00A14661"/>
    <w:rsid w:val="00A217D7"/>
    <w:rsid w:val="00A21D52"/>
    <w:rsid w:val="00A2264A"/>
    <w:rsid w:val="00A2564D"/>
    <w:rsid w:val="00A26688"/>
    <w:rsid w:val="00A30E7C"/>
    <w:rsid w:val="00A35E12"/>
    <w:rsid w:val="00A45E75"/>
    <w:rsid w:val="00A469B2"/>
    <w:rsid w:val="00A5138F"/>
    <w:rsid w:val="00A524E0"/>
    <w:rsid w:val="00A5269B"/>
    <w:rsid w:val="00A53153"/>
    <w:rsid w:val="00A56E19"/>
    <w:rsid w:val="00A57A22"/>
    <w:rsid w:val="00A60C93"/>
    <w:rsid w:val="00A656D0"/>
    <w:rsid w:val="00A6684B"/>
    <w:rsid w:val="00A67287"/>
    <w:rsid w:val="00A748FE"/>
    <w:rsid w:val="00A75275"/>
    <w:rsid w:val="00A8078C"/>
    <w:rsid w:val="00A82860"/>
    <w:rsid w:val="00A8488D"/>
    <w:rsid w:val="00A848A0"/>
    <w:rsid w:val="00A86D34"/>
    <w:rsid w:val="00A902A9"/>
    <w:rsid w:val="00A90C89"/>
    <w:rsid w:val="00A95189"/>
    <w:rsid w:val="00A977D6"/>
    <w:rsid w:val="00AA03E8"/>
    <w:rsid w:val="00AA14DD"/>
    <w:rsid w:val="00AA447E"/>
    <w:rsid w:val="00AA68C2"/>
    <w:rsid w:val="00AB0AC9"/>
    <w:rsid w:val="00AB12DA"/>
    <w:rsid w:val="00AB243F"/>
    <w:rsid w:val="00AB33E0"/>
    <w:rsid w:val="00AB3A69"/>
    <w:rsid w:val="00AB4033"/>
    <w:rsid w:val="00AB42C2"/>
    <w:rsid w:val="00AB614A"/>
    <w:rsid w:val="00AC1210"/>
    <w:rsid w:val="00AC124B"/>
    <w:rsid w:val="00AC4660"/>
    <w:rsid w:val="00AC4852"/>
    <w:rsid w:val="00AC5176"/>
    <w:rsid w:val="00AC673E"/>
    <w:rsid w:val="00AD28DD"/>
    <w:rsid w:val="00AD3D14"/>
    <w:rsid w:val="00AE1694"/>
    <w:rsid w:val="00AE51AB"/>
    <w:rsid w:val="00AF1E2D"/>
    <w:rsid w:val="00AF220C"/>
    <w:rsid w:val="00AF3516"/>
    <w:rsid w:val="00AF68FD"/>
    <w:rsid w:val="00AF7861"/>
    <w:rsid w:val="00AF79EB"/>
    <w:rsid w:val="00B00026"/>
    <w:rsid w:val="00B01EF7"/>
    <w:rsid w:val="00B02E81"/>
    <w:rsid w:val="00B02FDE"/>
    <w:rsid w:val="00B07E5F"/>
    <w:rsid w:val="00B104C6"/>
    <w:rsid w:val="00B115B6"/>
    <w:rsid w:val="00B153F8"/>
    <w:rsid w:val="00B159CD"/>
    <w:rsid w:val="00B22271"/>
    <w:rsid w:val="00B2493A"/>
    <w:rsid w:val="00B26A1B"/>
    <w:rsid w:val="00B30B29"/>
    <w:rsid w:val="00B41C01"/>
    <w:rsid w:val="00B47A3A"/>
    <w:rsid w:val="00B50FC5"/>
    <w:rsid w:val="00B51ACF"/>
    <w:rsid w:val="00B533F9"/>
    <w:rsid w:val="00B55447"/>
    <w:rsid w:val="00B558E2"/>
    <w:rsid w:val="00B6263E"/>
    <w:rsid w:val="00B65BDA"/>
    <w:rsid w:val="00B7073B"/>
    <w:rsid w:val="00B71940"/>
    <w:rsid w:val="00B7238E"/>
    <w:rsid w:val="00B7497D"/>
    <w:rsid w:val="00B7555D"/>
    <w:rsid w:val="00B77E4A"/>
    <w:rsid w:val="00B77F69"/>
    <w:rsid w:val="00B835E5"/>
    <w:rsid w:val="00B83D1E"/>
    <w:rsid w:val="00B86972"/>
    <w:rsid w:val="00B92A81"/>
    <w:rsid w:val="00B93B96"/>
    <w:rsid w:val="00B9633C"/>
    <w:rsid w:val="00B9707B"/>
    <w:rsid w:val="00BA31CE"/>
    <w:rsid w:val="00BA328A"/>
    <w:rsid w:val="00BA4244"/>
    <w:rsid w:val="00BA70AB"/>
    <w:rsid w:val="00BB0F1C"/>
    <w:rsid w:val="00BB12CD"/>
    <w:rsid w:val="00BB15F8"/>
    <w:rsid w:val="00BB1EB8"/>
    <w:rsid w:val="00BC1910"/>
    <w:rsid w:val="00BC57B1"/>
    <w:rsid w:val="00BC7BB6"/>
    <w:rsid w:val="00BD363B"/>
    <w:rsid w:val="00BD47EB"/>
    <w:rsid w:val="00BD5118"/>
    <w:rsid w:val="00BE16EA"/>
    <w:rsid w:val="00BE21A0"/>
    <w:rsid w:val="00BE344F"/>
    <w:rsid w:val="00BE6380"/>
    <w:rsid w:val="00BF4019"/>
    <w:rsid w:val="00BF45CD"/>
    <w:rsid w:val="00BF7153"/>
    <w:rsid w:val="00C0137E"/>
    <w:rsid w:val="00C03C9C"/>
    <w:rsid w:val="00C05E16"/>
    <w:rsid w:val="00C11463"/>
    <w:rsid w:val="00C12152"/>
    <w:rsid w:val="00C15330"/>
    <w:rsid w:val="00C217B1"/>
    <w:rsid w:val="00C218A0"/>
    <w:rsid w:val="00C2297A"/>
    <w:rsid w:val="00C232BC"/>
    <w:rsid w:val="00C2481E"/>
    <w:rsid w:val="00C27FA1"/>
    <w:rsid w:val="00C3014B"/>
    <w:rsid w:val="00C3592B"/>
    <w:rsid w:val="00C3655D"/>
    <w:rsid w:val="00C37A1F"/>
    <w:rsid w:val="00C529EB"/>
    <w:rsid w:val="00C55039"/>
    <w:rsid w:val="00C55190"/>
    <w:rsid w:val="00C55F1E"/>
    <w:rsid w:val="00C56BAB"/>
    <w:rsid w:val="00C62D8B"/>
    <w:rsid w:val="00C64592"/>
    <w:rsid w:val="00C654A3"/>
    <w:rsid w:val="00C6614F"/>
    <w:rsid w:val="00C66CF0"/>
    <w:rsid w:val="00C73322"/>
    <w:rsid w:val="00C77AD0"/>
    <w:rsid w:val="00C82832"/>
    <w:rsid w:val="00C84636"/>
    <w:rsid w:val="00C876C3"/>
    <w:rsid w:val="00C90202"/>
    <w:rsid w:val="00CA1A56"/>
    <w:rsid w:val="00CA4578"/>
    <w:rsid w:val="00CA4B9F"/>
    <w:rsid w:val="00CA6EAE"/>
    <w:rsid w:val="00CA7B4F"/>
    <w:rsid w:val="00CB0423"/>
    <w:rsid w:val="00CB04F6"/>
    <w:rsid w:val="00CB3C01"/>
    <w:rsid w:val="00CB69B9"/>
    <w:rsid w:val="00CB6DA1"/>
    <w:rsid w:val="00CC12EF"/>
    <w:rsid w:val="00CC136E"/>
    <w:rsid w:val="00CC13BA"/>
    <w:rsid w:val="00CC1F6F"/>
    <w:rsid w:val="00CC33D1"/>
    <w:rsid w:val="00CC3796"/>
    <w:rsid w:val="00CC4352"/>
    <w:rsid w:val="00CC5621"/>
    <w:rsid w:val="00CC5882"/>
    <w:rsid w:val="00CC7C69"/>
    <w:rsid w:val="00CE05A3"/>
    <w:rsid w:val="00CE17E5"/>
    <w:rsid w:val="00CE5D22"/>
    <w:rsid w:val="00CF0A11"/>
    <w:rsid w:val="00CF438B"/>
    <w:rsid w:val="00CF483B"/>
    <w:rsid w:val="00CF6D6E"/>
    <w:rsid w:val="00D00107"/>
    <w:rsid w:val="00D018F8"/>
    <w:rsid w:val="00D02438"/>
    <w:rsid w:val="00D02FDE"/>
    <w:rsid w:val="00D0303F"/>
    <w:rsid w:val="00D04840"/>
    <w:rsid w:val="00D04932"/>
    <w:rsid w:val="00D05160"/>
    <w:rsid w:val="00D11DD0"/>
    <w:rsid w:val="00D15A07"/>
    <w:rsid w:val="00D2081F"/>
    <w:rsid w:val="00D216C7"/>
    <w:rsid w:val="00D221C9"/>
    <w:rsid w:val="00D24839"/>
    <w:rsid w:val="00D26B62"/>
    <w:rsid w:val="00D45997"/>
    <w:rsid w:val="00D46464"/>
    <w:rsid w:val="00D4767B"/>
    <w:rsid w:val="00D47AC0"/>
    <w:rsid w:val="00D50066"/>
    <w:rsid w:val="00D60466"/>
    <w:rsid w:val="00D60ABA"/>
    <w:rsid w:val="00D60B37"/>
    <w:rsid w:val="00D723EB"/>
    <w:rsid w:val="00D7297E"/>
    <w:rsid w:val="00D812BB"/>
    <w:rsid w:val="00D911BE"/>
    <w:rsid w:val="00D9425C"/>
    <w:rsid w:val="00D956B3"/>
    <w:rsid w:val="00D96726"/>
    <w:rsid w:val="00D9750F"/>
    <w:rsid w:val="00DA4C7B"/>
    <w:rsid w:val="00DA628B"/>
    <w:rsid w:val="00DB1F50"/>
    <w:rsid w:val="00DB3EE2"/>
    <w:rsid w:val="00DB5F5B"/>
    <w:rsid w:val="00DB6A5C"/>
    <w:rsid w:val="00DC0E82"/>
    <w:rsid w:val="00DC15A8"/>
    <w:rsid w:val="00DC3958"/>
    <w:rsid w:val="00DC3F18"/>
    <w:rsid w:val="00DC57EF"/>
    <w:rsid w:val="00DD1B6B"/>
    <w:rsid w:val="00DD66A0"/>
    <w:rsid w:val="00DE0465"/>
    <w:rsid w:val="00DE202A"/>
    <w:rsid w:val="00DE4405"/>
    <w:rsid w:val="00DE58FA"/>
    <w:rsid w:val="00DF33D7"/>
    <w:rsid w:val="00E02135"/>
    <w:rsid w:val="00E03B9F"/>
    <w:rsid w:val="00E0596B"/>
    <w:rsid w:val="00E078ED"/>
    <w:rsid w:val="00E07D51"/>
    <w:rsid w:val="00E07E4B"/>
    <w:rsid w:val="00E12FFE"/>
    <w:rsid w:val="00E13859"/>
    <w:rsid w:val="00E16482"/>
    <w:rsid w:val="00E2183A"/>
    <w:rsid w:val="00E25142"/>
    <w:rsid w:val="00E25287"/>
    <w:rsid w:val="00E25341"/>
    <w:rsid w:val="00E32B59"/>
    <w:rsid w:val="00E33188"/>
    <w:rsid w:val="00E333C6"/>
    <w:rsid w:val="00E36B51"/>
    <w:rsid w:val="00E41A30"/>
    <w:rsid w:val="00E42C9F"/>
    <w:rsid w:val="00E51FDF"/>
    <w:rsid w:val="00E5395E"/>
    <w:rsid w:val="00E539D8"/>
    <w:rsid w:val="00E53D27"/>
    <w:rsid w:val="00E53FD0"/>
    <w:rsid w:val="00E549EA"/>
    <w:rsid w:val="00E570CF"/>
    <w:rsid w:val="00E64FA1"/>
    <w:rsid w:val="00E658C7"/>
    <w:rsid w:val="00E67947"/>
    <w:rsid w:val="00E714D4"/>
    <w:rsid w:val="00E743D2"/>
    <w:rsid w:val="00E76D6D"/>
    <w:rsid w:val="00E83978"/>
    <w:rsid w:val="00E84612"/>
    <w:rsid w:val="00E86061"/>
    <w:rsid w:val="00E86E76"/>
    <w:rsid w:val="00E87F59"/>
    <w:rsid w:val="00E9551C"/>
    <w:rsid w:val="00E95D44"/>
    <w:rsid w:val="00EA0B13"/>
    <w:rsid w:val="00EA2B34"/>
    <w:rsid w:val="00EA3A6D"/>
    <w:rsid w:val="00EA5865"/>
    <w:rsid w:val="00EA6DC6"/>
    <w:rsid w:val="00EB1DE0"/>
    <w:rsid w:val="00EB1E64"/>
    <w:rsid w:val="00EB2356"/>
    <w:rsid w:val="00EC15BC"/>
    <w:rsid w:val="00ED36C5"/>
    <w:rsid w:val="00EE0427"/>
    <w:rsid w:val="00EE12E9"/>
    <w:rsid w:val="00EE2B72"/>
    <w:rsid w:val="00EE6CD5"/>
    <w:rsid w:val="00EF5D5E"/>
    <w:rsid w:val="00EF7086"/>
    <w:rsid w:val="00F07C63"/>
    <w:rsid w:val="00F1245C"/>
    <w:rsid w:val="00F12725"/>
    <w:rsid w:val="00F204AF"/>
    <w:rsid w:val="00F2440C"/>
    <w:rsid w:val="00F25B9F"/>
    <w:rsid w:val="00F3433F"/>
    <w:rsid w:val="00F3556A"/>
    <w:rsid w:val="00F3741E"/>
    <w:rsid w:val="00F4222D"/>
    <w:rsid w:val="00F5140E"/>
    <w:rsid w:val="00F550CB"/>
    <w:rsid w:val="00F564D0"/>
    <w:rsid w:val="00F62CD4"/>
    <w:rsid w:val="00F643DF"/>
    <w:rsid w:val="00F64986"/>
    <w:rsid w:val="00F65062"/>
    <w:rsid w:val="00F67CEE"/>
    <w:rsid w:val="00F67DBE"/>
    <w:rsid w:val="00F725AA"/>
    <w:rsid w:val="00F72ADF"/>
    <w:rsid w:val="00F72BD8"/>
    <w:rsid w:val="00F73FD6"/>
    <w:rsid w:val="00F75F40"/>
    <w:rsid w:val="00F7680C"/>
    <w:rsid w:val="00F8003E"/>
    <w:rsid w:val="00F8446C"/>
    <w:rsid w:val="00F86DD9"/>
    <w:rsid w:val="00F91340"/>
    <w:rsid w:val="00F92B37"/>
    <w:rsid w:val="00FA1B32"/>
    <w:rsid w:val="00FA4680"/>
    <w:rsid w:val="00FA602D"/>
    <w:rsid w:val="00FB0003"/>
    <w:rsid w:val="00FB14E4"/>
    <w:rsid w:val="00FB26D3"/>
    <w:rsid w:val="00FB7F7A"/>
    <w:rsid w:val="00FC623C"/>
    <w:rsid w:val="00FC7CC2"/>
    <w:rsid w:val="00FD21A5"/>
    <w:rsid w:val="00FD4544"/>
    <w:rsid w:val="00FD5CD6"/>
    <w:rsid w:val="00FD7AF0"/>
    <w:rsid w:val="00FE1DF6"/>
    <w:rsid w:val="00FE4A42"/>
    <w:rsid w:val="00FE4B26"/>
    <w:rsid w:val="00FE5EDA"/>
    <w:rsid w:val="00FE68BE"/>
    <w:rsid w:val="00FE75C7"/>
    <w:rsid w:val="00FE7CE4"/>
    <w:rsid w:val="00FF225D"/>
    <w:rsid w:val="00F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B4D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D60ABA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D60ABA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D60ABA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D60ABA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D60ABA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D60ABA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D60ABA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D60ABA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D60ABA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D60ABA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D60ABA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D60ABA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D60ABA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D60ABA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D60ABA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D60ABA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D60ABA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D60ABA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D60A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D60ABA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link w:val="TytuZnak1"/>
    <w:qFormat/>
    <w:rsid w:val="00D60ABA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rsid w:val="00D60ABA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D60ABA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D60ABA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rsid w:val="00D60ABA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D60ABA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uiPriority w:val="99"/>
    <w:rsid w:val="00D60ABA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uiPriority w:val="99"/>
    <w:rsid w:val="00D60ABA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D60ABA"/>
  </w:style>
  <w:style w:type="paragraph" w:styleId="Nagwek">
    <w:name w:val="header"/>
    <w:basedOn w:val="Normalny"/>
    <w:rsid w:val="00D60ABA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D60ABA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D60ABA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D60ABA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D60ABA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D60ABA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D60ABA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D60ABA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D60ABA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D60ABA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D60ABA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D60ABA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D60ABA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D60ABA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D60ABA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D60ABA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D60AB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D60ABA"/>
    <w:pPr>
      <w:ind w:left="850" w:hanging="425"/>
    </w:pPr>
  </w:style>
  <w:style w:type="character" w:styleId="Hipercze">
    <w:name w:val="Hyperlink"/>
    <w:uiPriority w:val="99"/>
    <w:rsid w:val="00D60ABA"/>
    <w:rPr>
      <w:color w:val="0000FF"/>
      <w:u w:val="single"/>
    </w:rPr>
  </w:style>
  <w:style w:type="character" w:styleId="UyteHipercze">
    <w:name w:val="FollowedHyperlink"/>
    <w:semiHidden/>
    <w:rsid w:val="00D60ABA"/>
    <w:rPr>
      <w:color w:val="800080"/>
      <w:u w:val="single"/>
    </w:rPr>
  </w:style>
  <w:style w:type="character" w:styleId="Odwoaniedokomentarza">
    <w:name w:val="annotation reference"/>
    <w:semiHidden/>
    <w:rsid w:val="00D60ABA"/>
    <w:rPr>
      <w:sz w:val="16"/>
      <w:szCs w:val="16"/>
    </w:rPr>
  </w:style>
  <w:style w:type="paragraph" w:styleId="Tekstkomentarza">
    <w:name w:val="annotation text"/>
    <w:basedOn w:val="Normalny"/>
    <w:semiHidden/>
    <w:rsid w:val="00D60AB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D60ABA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D60ABA"/>
    <w:rPr>
      <w:b/>
      <w:bCs/>
    </w:rPr>
  </w:style>
  <w:style w:type="character" w:customStyle="1" w:styleId="TematkomentarzaZnak">
    <w:name w:val="Temat komentarza Znak"/>
    <w:semiHidden/>
    <w:rsid w:val="00D60ABA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D60AB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60AB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60AB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D60ABA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D60AB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D60AB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D60ABA"/>
    <w:rPr>
      <w:rFonts w:ascii="Times New Roman" w:eastAsia="Times New Roman" w:hAnsi="Times New Roman"/>
    </w:rPr>
  </w:style>
  <w:style w:type="paragraph" w:styleId="NormalnyWeb">
    <w:name w:val="Normal (Web)"/>
    <w:basedOn w:val="Normalny"/>
    <w:rsid w:val="00D60AB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D60ABA"/>
    <w:rPr>
      <w:vertAlign w:val="superscript"/>
    </w:rPr>
  </w:style>
  <w:style w:type="paragraph" w:customStyle="1" w:styleId="Nagwekstrony">
    <w:name w:val="Nag?—wek strony"/>
    <w:basedOn w:val="Normalny"/>
    <w:rsid w:val="00D60ABA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D60ABA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D60ABA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D60ABA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D60ABA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D60AB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60AB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D60AB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60A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D60ABA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D60AB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D60ABA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D60ABA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D60ABA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D60ABA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D60ABA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D60ABA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D60ABA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D60AB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D60ABA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D60ABA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D60ABA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D60ABA"/>
  </w:style>
  <w:style w:type="paragraph" w:customStyle="1" w:styleId="WW-Tekstpodstawowy2">
    <w:name w:val="WW-Tekst podstawowy 2"/>
    <w:basedOn w:val="Normalny"/>
    <w:rsid w:val="00D60ABA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D60ABA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D60ABA"/>
    <w:pPr>
      <w:spacing w:after="200" w:line="276" w:lineRule="auto"/>
      <w:ind w:left="720"/>
    </w:pPr>
    <w:rPr>
      <w:rFonts w:eastAsia="Times New Roman"/>
    </w:rPr>
  </w:style>
  <w:style w:type="character" w:styleId="HTML-kod">
    <w:name w:val="HTML Code"/>
    <w:uiPriority w:val="99"/>
    <w:semiHidden/>
    <w:unhideWhenUsed/>
    <w:rsid w:val="008E43B4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uiPriority w:val="22"/>
    <w:qFormat/>
    <w:rsid w:val="002F7B03"/>
    <w:rPr>
      <w:b/>
      <w:bCs/>
    </w:rPr>
  </w:style>
  <w:style w:type="character" w:customStyle="1" w:styleId="WW8Num33z2">
    <w:name w:val="WW8Num33z2"/>
    <w:rsid w:val="006D2454"/>
    <w:rPr>
      <w:rFonts w:ascii="Wingdings" w:hAnsi="Wingdings"/>
    </w:rPr>
  </w:style>
  <w:style w:type="paragraph" w:customStyle="1" w:styleId="LPNaglowek">
    <w:name w:val="LP_Naglowek"/>
    <w:rsid w:val="007427B0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02726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02726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027265"/>
    <w:rPr>
      <w:rFonts w:ascii="Arial" w:eastAsia="Times New Roman" w:hAnsi="Arial"/>
      <w:sz w:val="16"/>
      <w:szCs w:val="16"/>
      <w:lang w:bidi="ar-SA"/>
    </w:rPr>
  </w:style>
  <w:style w:type="paragraph" w:customStyle="1" w:styleId="Tekstpodstawowy21">
    <w:name w:val="Tekst podstawowy 21"/>
    <w:basedOn w:val="Normalny"/>
    <w:rsid w:val="0039009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4544"/>
    <w:pPr>
      <w:ind w:left="720"/>
      <w:contextualSpacing/>
    </w:pPr>
  </w:style>
  <w:style w:type="paragraph" w:customStyle="1" w:styleId="default0">
    <w:name w:val="default"/>
    <w:basedOn w:val="Normalny"/>
    <w:rsid w:val="00C828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body">
    <w:name w:val="Text body"/>
    <w:basedOn w:val="Standard"/>
    <w:rsid w:val="00386528"/>
    <w:pPr>
      <w:widowControl/>
      <w:suppressAutoHyphens/>
      <w:autoSpaceDE/>
      <w:adjustRightInd/>
      <w:spacing w:after="120"/>
      <w:textAlignment w:val="baseline"/>
    </w:pPr>
    <w:rPr>
      <w:kern w:val="3"/>
      <w:lang w:eastAsia="zh-CN"/>
    </w:rPr>
  </w:style>
  <w:style w:type="numbering" w:customStyle="1" w:styleId="WW8Num23">
    <w:name w:val="WW8Num23"/>
    <w:basedOn w:val="Bezlisty"/>
    <w:rsid w:val="00386528"/>
    <w:pPr>
      <w:numPr>
        <w:numId w:val="14"/>
      </w:numPr>
    </w:pPr>
  </w:style>
  <w:style w:type="character" w:customStyle="1" w:styleId="TytuZnak1">
    <w:name w:val="Tytuł Znak1"/>
    <w:aliases w:val=" Znak Znak1"/>
    <w:link w:val="Tytu"/>
    <w:locked/>
    <w:rsid w:val="00137820"/>
    <w:rPr>
      <w:rFonts w:ascii="Times New Roman" w:eastAsia="Times New Roman" w:hAnsi="Times New Roman"/>
      <w:b/>
      <w:sz w:val="28"/>
      <w:lang w:eastAsia="en-US"/>
    </w:rPr>
  </w:style>
  <w:style w:type="character" w:customStyle="1" w:styleId="Teksttreci">
    <w:name w:val="Tekst treści_"/>
    <w:basedOn w:val="Domylnaczcionkaakapitu"/>
    <w:link w:val="Teksttreci0"/>
    <w:rsid w:val="00550604"/>
    <w:rPr>
      <w:rFonts w:ascii="Arial Narrow" w:eastAsia="Arial Narrow" w:hAnsi="Arial Narrow" w:cs="Arial Narrow"/>
      <w:b/>
      <w:bCs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50604"/>
    <w:pPr>
      <w:widowControl w:val="0"/>
      <w:shd w:val="clear" w:color="auto" w:fill="FFFFFF"/>
      <w:spacing w:before="780" w:after="1260" w:line="0" w:lineRule="atLeast"/>
      <w:jc w:val="right"/>
    </w:pPr>
    <w:rPr>
      <w:rFonts w:ascii="Arial Narrow" w:eastAsia="Arial Narrow" w:hAnsi="Arial Narrow" w:cs="Arial Narrow"/>
      <w:b/>
      <w:bCs/>
      <w:sz w:val="21"/>
      <w:szCs w:val="21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04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042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0423"/>
    <w:rPr>
      <w:vertAlign w:val="superscript"/>
    </w:rPr>
  </w:style>
  <w:style w:type="character" w:customStyle="1" w:styleId="TeksttreciPogrubienie">
    <w:name w:val="Tekst treści + Pogrubienie"/>
    <w:basedOn w:val="Teksttreci"/>
    <w:rsid w:val="00FE7CE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2Bezpogrubienia">
    <w:name w:val="Tekst treści (2) + Bez pogrubienia"/>
    <w:aliases w:val="Bez kursywy"/>
    <w:rsid w:val="00C0137E"/>
    <w:rPr>
      <w:rFonts w:ascii="Times New Roman" w:eastAsia="Times New Roman" w:hAnsi="Times New Roman" w:cs="Times New Roman" w:hint="default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vertAlign w:val="baseline"/>
      <w:lang w:val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B4D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D60ABA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D60ABA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D60ABA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D60ABA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D60ABA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D60ABA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D60ABA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D60ABA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D60ABA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D60ABA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D60ABA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D60ABA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D60ABA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D60ABA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D60ABA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D60ABA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D60ABA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D60ABA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D60A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D60ABA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link w:val="TytuZnak1"/>
    <w:qFormat/>
    <w:rsid w:val="00D60ABA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"/>
    <w:rsid w:val="00D60ABA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D60ABA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D60ABA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rsid w:val="00D60ABA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D60ABA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uiPriority w:val="99"/>
    <w:rsid w:val="00D60ABA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uiPriority w:val="99"/>
    <w:rsid w:val="00D60ABA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D60ABA"/>
  </w:style>
  <w:style w:type="paragraph" w:styleId="Nagwek">
    <w:name w:val="header"/>
    <w:basedOn w:val="Normalny"/>
    <w:rsid w:val="00D60ABA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D60ABA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D60ABA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D60ABA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D60ABA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D60ABA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D60ABA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D60ABA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D60ABA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D60ABA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D60ABA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D60ABA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D60ABA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D60ABA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D60ABA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D60ABA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D60AB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D60ABA"/>
    <w:pPr>
      <w:ind w:left="850" w:hanging="425"/>
    </w:pPr>
  </w:style>
  <w:style w:type="character" w:styleId="Hipercze">
    <w:name w:val="Hyperlink"/>
    <w:uiPriority w:val="99"/>
    <w:rsid w:val="00D60ABA"/>
    <w:rPr>
      <w:color w:val="0000FF"/>
      <w:u w:val="single"/>
    </w:rPr>
  </w:style>
  <w:style w:type="character" w:styleId="UyteHipercze">
    <w:name w:val="FollowedHyperlink"/>
    <w:semiHidden/>
    <w:rsid w:val="00D60ABA"/>
    <w:rPr>
      <w:color w:val="800080"/>
      <w:u w:val="single"/>
    </w:rPr>
  </w:style>
  <w:style w:type="character" w:styleId="Odwoaniedokomentarza">
    <w:name w:val="annotation reference"/>
    <w:semiHidden/>
    <w:rsid w:val="00D60ABA"/>
    <w:rPr>
      <w:sz w:val="16"/>
      <w:szCs w:val="16"/>
    </w:rPr>
  </w:style>
  <w:style w:type="paragraph" w:styleId="Tekstkomentarza">
    <w:name w:val="annotation text"/>
    <w:basedOn w:val="Normalny"/>
    <w:semiHidden/>
    <w:rsid w:val="00D60AB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D60ABA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D60ABA"/>
    <w:rPr>
      <w:b/>
      <w:bCs/>
    </w:rPr>
  </w:style>
  <w:style w:type="character" w:customStyle="1" w:styleId="TematkomentarzaZnak">
    <w:name w:val="Temat komentarza Znak"/>
    <w:semiHidden/>
    <w:rsid w:val="00D60ABA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D60AB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60AB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60AB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D60ABA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D60AB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D60AB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D60ABA"/>
    <w:rPr>
      <w:rFonts w:ascii="Times New Roman" w:eastAsia="Times New Roman" w:hAnsi="Times New Roman"/>
    </w:rPr>
  </w:style>
  <w:style w:type="paragraph" w:styleId="NormalnyWeb">
    <w:name w:val="Normal (Web)"/>
    <w:basedOn w:val="Normalny"/>
    <w:rsid w:val="00D60AB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D60ABA"/>
    <w:rPr>
      <w:vertAlign w:val="superscript"/>
    </w:rPr>
  </w:style>
  <w:style w:type="paragraph" w:customStyle="1" w:styleId="Nagwekstrony">
    <w:name w:val="Nag?—wek strony"/>
    <w:basedOn w:val="Normalny"/>
    <w:rsid w:val="00D60ABA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D60ABA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D60ABA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D60ABA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D60ABA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D60AB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60AB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D60AB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60A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D60ABA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D60AB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D60ABA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D60ABA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D60ABA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D60ABA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D60ABA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D60ABA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D60ABA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D60AB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D60ABA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D60ABA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D60ABA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D60ABA"/>
  </w:style>
  <w:style w:type="paragraph" w:customStyle="1" w:styleId="WW-Tekstpodstawowy2">
    <w:name w:val="WW-Tekst podstawowy 2"/>
    <w:basedOn w:val="Normalny"/>
    <w:rsid w:val="00D60ABA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D60ABA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D60ABA"/>
    <w:pPr>
      <w:spacing w:after="200" w:line="276" w:lineRule="auto"/>
      <w:ind w:left="720"/>
    </w:pPr>
    <w:rPr>
      <w:rFonts w:eastAsia="Times New Roman"/>
    </w:rPr>
  </w:style>
  <w:style w:type="character" w:styleId="HTML-kod">
    <w:name w:val="HTML Code"/>
    <w:uiPriority w:val="99"/>
    <w:semiHidden/>
    <w:unhideWhenUsed/>
    <w:rsid w:val="008E43B4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uiPriority w:val="22"/>
    <w:qFormat/>
    <w:rsid w:val="002F7B03"/>
    <w:rPr>
      <w:b/>
      <w:bCs/>
    </w:rPr>
  </w:style>
  <w:style w:type="character" w:customStyle="1" w:styleId="WW8Num33z2">
    <w:name w:val="WW8Num33z2"/>
    <w:rsid w:val="006D2454"/>
    <w:rPr>
      <w:rFonts w:ascii="Wingdings" w:hAnsi="Wingdings"/>
    </w:rPr>
  </w:style>
  <w:style w:type="paragraph" w:customStyle="1" w:styleId="LPNaglowek">
    <w:name w:val="LP_Naglowek"/>
    <w:rsid w:val="007427B0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02726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02726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027265"/>
    <w:rPr>
      <w:rFonts w:ascii="Arial" w:eastAsia="Times New Roman" w:hAnsi="Arial"/>
      <w:sz w:val="16"/>
      <w:szCs w:val="16"/>
      <w:lang w:bidi="ar-SA"/>
    </w:rPr>
  </w:style>
  <w:style w:type="paragraph" w:customStyle="1" w:styleId="Tekstpodstawowy21">
    <w:name w:val="Tekst podstawowy 21"/>
    <w:basedOn w:val="Normalny"/>
    <w:rsid w:val="0039009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4544"/>
    <w:pPr>
      <w:ind w:left="720"/>
      <w:contextualSpacing/>
    </w:pPr>
  </w:style>
  <w:style w:type="paragraph" w:customStyle="1" w:styleId="default0">
    <w:name w:val="default"/>
    <w:basedOn w:val="Normalny"/>
    <w:rsid w:val="00C828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body">
    <w:name w:val="Text body"/>
    <w:basedOn w:val="Standard"/>
    <w:rsid w:val="00386528"/>
    <w:pPr>
      <w:widowControl/>
      <w:suppressAutoHyphens/>
      <w:autoSpaceDE/>
      <w:adjustRightInd/>
      <w:spacing w:after="120"/>
      <w:textAlignment w:val="baseline"/>
    </w:pPr>
    <w:rPr>
      <w:kern w:val="3"/>
      <w:lang w:eastAsia="zh-CN"/>
    </w:rPr>
  </w:style>
  <w:style w:type="numbering" w:customStyle="1" w:styleId="WW8Num23">
    <w:name w:val="WW8Num23"/>
    <w:basedOn w:val="Bezlisty"/>
    <w:rsid w:val="00386528"/>
    <w:pPr>
      <w:numPr>
        <w:numId w:val="14"/>
      </w:numPr>
    </w:pPr>
  </w:style>
  <w:style w:type="character" w:customStyle="1" w:styleId="TytuZnak1">
    <w:name w:val="Tytuł Znak1"/>
    <w:aliases w:val=" Znak Znak1"/>
    <w:link w:val="Tytu"/>
    <w:locked/>
    <w:rsid w:val="00137820"/>
    <w:rPr>
      <w:rFonts w:ascii="Times New Roman" w:eastAsia="Times New Roman" w:hAnsi="Times New Roman"/>
      <w:b/>
      <w:sz w:val="28"/>
      <w:lang w:eastAsia="en-US"/>
    </w:rPr>
  </w:style>
  <w:style w:type="character" w:customStyle="1" w:styleId="Teksttreci">
    <w:name w:val="Tekst treści_"/>
    <w:basedOn w:val="Domylnaczcionkaakapitu"/>
    <w:link w:val="Teksttreci0"/>
    <w:rsid w:val="00550604"/>
    <w:rPr>
      <w:rFonts w:ascii="Arial Narrow" w:eastAsia="Arial Narrow" w:hAnsi="Arial Narrow" w:cs="Arial Narrow"/>
      <w:b/>
      <w:bCs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50604"/>
    <w:pPr>
      <w:widowControl w:val="0"/>
      <w:shd w:val="clear" w:color="auto" w:fill="FFFFFF"/>
      <w:spacing w:before="780" w:after="1260" w:line="0" w:lineRule="atLeast"/>
      <w:jc w:val="right"/>
    </w:pPr>
    <w:rPr>
      <w:rFonts w:ascii="Arial Narrow" w:eastAsia="Arial Narrow" w:hAnsi="Arial Narrow" w:cs="Arial Narrow"/>
      <w:b/>
      <w:bCs/>
      <w:sz w:val="21"/>
      <w:szCs w:val="21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04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042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0423"/>
    <w:rPr>
      <w:vertAlign w:val="superscript"/>
    </w:rPr>
  </w:style>
  <w:style w:type="character" w:customStyle="1" w:styleId="TeksttreciPogrubienie">
    <w:name w:val="Tekst treści + Pogrubienie"/>
    <w:basedOn w:val="Teksttreci"/>
    <w:rsid w:val="00FE7CE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2Bezpogrubienia">
    <w:name w:val="Tekst treści (2) + Bez pogrubienia"/>
    <w:aliases w:val="Bez kursywy"/>
    <w:rsid w:val="00C0137E"/>
    <w:rPr>
      <w:rFonts w:ascii="Times New Roman" w:eastAsia="Times New Roman" w:hAnsi="Times New Roman" w:cs="Times New Roman" w:hint="default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vertAlign w:val="baseline"/>
      <w:lang w:val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.burek@umig.busko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padotacji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mapadotacji.gov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rsid@umig.busk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976EC-0B7C-4393-9CFF-3757FD26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1585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Morawica ………</vt:lpstr>
    </vt:vector>
  </TitlesOfParts>
  <Company>js</Company>
  <LinksUpToDate>false</LinksUpToDate>
  <CharactersWithSpaces>11076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Morawica ………</dc:title>
  <dc:creator>Jacek</dc:creator>
  <cp:lastModifiedBy>Martyna Lis</cp:lastModifiedBy>
  <cp:revision>17</cp:revision>
  <cp:lastPrinted>2024-11-15T12:54:00Z</cp:lastPrinted>
  <dcterms:created xsi:type="dcterms:W3CDTF">2024-12-27T13:43:00Z</dcterms:created>
  <dcterms:modified xsi:type="dcterms:W3CDTF">2024-12-30T11:48:00Z</dcterms:modified>
</cp:coreProperties>
</file>