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3C5FCD" w14:textId="77777777" w:rsidR="00E2082D" w:rsidRPr="00E2082D" w:rsidRDefault="00E2082D" w:rsidP="00E2082D">
      <w:pPr>
        <w:spacing w:after="0"/>
        <w:jc w:val="both"/>
        <w:rPr>
          <w:rFonts w:ascii="Arial" w:eastAsia="Calibri" w:hAnsi="Arial" w:cs="Arial"/>
          <w:b/>
          <w:bCs/>
          <w:sz w:val="24"/>
          <w:szCs w:val="24"/>
          <w:lang w:eastAsia="en-US"/>
        </w:rPr>
      </w:pPr>
      <w:r w:rsidRPr="00E2082D">
        <w:rPr>
          <w:rFonts w:ascii="Arial" w:eastAsia="Calibri" w:hAnsi="Arial" w:cs="Arial"/>
          <w:b/>
          <w:bCs/>
          <w:sz w:val="24"/>
          <w:szCs w:val="24"/>
          <w:lang w:eastAsia="en-US"/>
        </w:rPr>
        <w:t>ZP.271.2.40.2024</w:t>
      </w:r>
    </w:p>
    <w:p w14:paraId="4F34268B" w14:textId="77777777" w:rsidR="00E2082D" w:rsidRPr="00E2082D" w:rsidRDefault="00E2082D" w:rsidP="00E2082D">
      <w:pPr>
        <w:spacing w:after="10"/>
        <w:jc w:val="both"/>
        <w:rPr>
          <w:rFonts w:ascii="Arial" w:eastAsia="Times New Roman" w:hAnsi="Arial" w:cs="Arial"/>
          <w:b/>
          <w:bCs/>
          <w:kern w:val="2"/>
          <w:sz w:val="24"/>
          <w:szCs w:val="24"/>
          <w:lang w:eastAsia="zh-CN"/>
        </w:rPr>
      </w:pPr>
      <w:r w:rsidRPr="00E2082D">
        <w:rPr>
          <w:rFonts w:ascii="Arial" w:eastAsia="Calibri" w:hAnsi="Arial" w:cs="Arial"/>
          <w:sz w:val="24"/>
          <w:szCs w:val="24"/>
          <w:lang w:eastAsia="en-US"/>
        </w:rPr>
        <w:t>Postępowanie o udzielenie zamówienia w trybie podstawowym bez przeprowadzenia negocjacji na zadanie pn.:</w:t>
      </w:r>
      <w:r w:rsidRPr="00E2082D">
        <w:rPr>
          <w:rFonts w:ascii="Arial" w:eastAsia="Times New Roman" w:hAnsi="Arial" w:cs="Arial"/>
          <w:b/>
          <w:bCs/>
          <w:kern w:val="2"/>
          <w:sz w:val="24"/>
          <w:szCs w:val="24"/>
          <w:lang w:eastAsia="zh-CN"/>
        </w:rPr>
        <w:t xml:space="preserve"> Wzrost efektywności energetycznej Gminy Wieluń - Wymiana źródeł światła w oświetleniu drogowym w Gminie Wieluń – etap I cz.2 – Optymalizacja kosztów oświetlenia drogowego</w:t>
      </w:r>
    </w:p>
    <w:p w14:paraId="507A3440" w14:textId="0749793E" w:rsidR="002A7582" w:rsidRPr="00F0401F" w:rsidRDefault="009B5401" w:rsidP="0006683A">
      <w:pPr>
        <w:spacing w:after="0"/>
        <w:jc w:val="right"/>
        <w:rPr>
          <w:rFonts w:ascii="Arial" w:eastAsia="Calibri" w:hAnsi="Arial" w:cs="Arial"/>
          <w:sz w:val="24"/>
          <w:szCs w:val="24"/>
        </w:rPr>
      </w:pPr>
      <w:r w:rsidRPr="00F0401F">
        <w:rPr>
          <w:rFonts w:ascii="Arial" w:eastAsia="Calibri" w:hAnsi="Arial" w:cs="Arial"/>
          <w:sz w:val="24"/>
          <w:szCs w:val="24"/>
        </w:rPr>
        <w:t>Załącznik nr 9</w:t>
      </w:r>
      <w:r w:rsidR="00137B63" w:rsidRPr="00F0401F">
        <w:rPr>
          <w:rFonts w:ascii="Arial" w:eastAsia="Calibri" w:hAnsi="Arial" w:cs="Arial"/>
          <w:sz w:val="24"/>
          <w:szCs w:val="24"/>
        </w:rPr>
        <w:t xml:space="preserve"> do SWZ</w:t>
      </w:r>
    </w:p>
    <w:p w14:paraId="730FFE5E" w14:textId="77777777" w:rsidR="00E07D2B" w:rsidRPr="00F0401F" w:rsidRDefault="00E07D2B" w:rsidP="00137B63">
      <w:pPr>
        <w:spacing w:after="0"/>
        <w:jc w:val="center"/>
        <w:rPr>
          <w:rFonts w:ascii="Arial" w:eastAsia="Calibri" w:hAnsi="Arial" w:cs="Arial"/>
          <w:b/>
          <w:sz w:val="24"/>
          <w:szCs w:val="24"/>
        </w:rPr>
      </w:pPr>
    </w:p>
    <w:p w14:paraId="3BF29802" w14:textId="73C318AB"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PROJEKT UMOWY</w:t>
      </w:r>
    </w:p>
    <w:p w14:paraId="64BE4C22" w14:textId="77777777" w:rsidR="00137B63" w:rsidRPr="00F0401F" w:rsidRDefault="00137B63" w:rsidP="00137B63">
      <w:pPr>
        <w:spacing w:after="0"/>
        <w:jc w:val="both"/>
        <w:rPr>
          <w:rFonts w:ascii="Arial" w:eastAsia="Calibri" w:hAnsi="Arial" w:cs="Arial"/>
          <w:b/>
          <w:sz w:val="24"/>
          <w:szCs w:val="24"/>
        </w:rPr>
      </w:pPr>
    </w:p>
    <w:p w14:paraId="737B9229" w14:textId="413DB2EC"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 xml:space="preserve">Zawarta dnia </w:t>
      </w:r>
      <w:r w:rsidR="005C6D67" w:rsidRPr="00F0401F">
        <w:rPr>
          <w:rFonts w:ascii="Arial" w:eastAsia="Calibri" w:hAnsi="Arial" w:cs="Arial"/>
          <w:b/>
          <w:sz w:val="24"/>
          <w:szCs w:val="24"/>
        </w:rPr>
        <w:t>……..…</w:t>
      </w:r>
      <w:r w:rsidR="00D4646A" w:rsidRPr="00F0401F">
        <w:rPr>
          <w:rFonts w:ascii="Arial" w:eastAsia="Calibri" w:hAnsi="Arial" w:cs="Arial"/>
          <w:b/>
          <w:sz w:val="24"/>
          <w:szCs w:val="24"/>
        </w:rPr>
        <w:t>……………</w:t>
      </w:r>
      <w:r w:rsidR="005C6D67" w:rsidRPr="00F0401F">
        <w:rPr>
          <w:rFonts w:ascii="Arial" w:eastAsia="Calibri" w:hAnsi="Arial" w:cs="Arial"/>
          <w:b/>
          <w:sz w:val="24"/>
          <w:szCs w:val="24"/>
        </w:rPr>
        <w:t>.</w:t>
      </w:r>
      <w:r w:rsidRPr="00F0401F">
        <w:rPr>
          <w:rFonts w:ascii="Arial" w:eastAsia="Calibri" w:hAnsi="Arial" w:cs="Arial"/>
          <w:b/>
          <w:sz w:val="24"/>
          <w:szCs w:val="24"/>
        </w:rPr>
        <w:t xml:space="preserve"> </w:t>
      </w:r>
      <w:r w:rsidRPr="00F0401F">
        <w:rPr>
          <w:rFonts w:ascii="Arial" w:eastAsia="Calibri" w:hAnsi="Arial" w:cs="Arial"/>
          <w:sz w:val="24"/>
          <w:szCs w:val="24"/>
        </w:rPr>
        <w:t xml:space="preserve"> w Wieluniu pomiędzy:</w:t>
      </w:r>
    </w:p>
    <w:p w14:paraId="66A3189E" w14:textId="2AC50AD3"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Gminą Wieluń</w:t>
      </w:r>
      <w:r w:rsidRPr="00F0401F">
        <w:rPr>
          <w:rFonts w:ascii="Arial" w:eastAsia="Calibri" w:hAnsi="Arial" w:cs="Arial"/>
          <w:sz w:val="24"/>
          <w:szCs w:val="24"/>
        </w:rPr>
        <w:t xml:space="preserve"> z siedzibą w </w:t>
      </w:r>
      <w:r w:rsidRPr="00F0401F">
        <w:rPr>
          <w:rFonts w:ascii="Arial" w:eastAsia="Calibri" w:hAnsi="Arial" w:cs="Arial"/>
          <w:b/>
          <w:sz w:val="24"/>
          <w:szCs w:val="24"/>
        </w:rPr>
        <w:t>98-300 Wieluniu, Plac Kazimierza Wielkiego 1</w:t>
      </w:r>
      <w:r w:rsidRPr="00F0401F">
        <w:rPr>
          <w:rFonts w:ascii="Arial" w:eastAsia="Calibri" w:hAnsi="Arial" w:cs="Arial"/>
          <w:sz w:val="24"/>
          <w:szCs w:val="24"/>
        </w:rPr>
        <w:t xml:space="preserve">, </w:t>
      </w:r>
      <w:r w:rsidR="00AD4548" w:rsidRPr="00F0401F">
        <w:rPr>
          <w:rFonts w:ascii="Arial" w:eastAsia="Calibri" w:hAnsi="Arial" w:cs="Arial"/>
          <w:sz w:val="24"/>
          <w:szCs w:val="24"/>
        </w:rPr>
        <w:br/>
      </w:r>
      <w:r w:rsidRPr="00F0401F">
        <w:rPr>
          <w:rFonts w:ascii="Arial" w:eastAsia="Calibri" w:hAnsi="Arial" w:cs="Arial"/>
          <w:sz w:val="24"/>
          <w:szCs w:val="24"/>
        </w:rPr>
        <w:t>NIP 8321961078, REGON 730934750</w:t>
      </w:r>
    </w:p>
    <w:p w14:paraId="19F44AA1"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reprezentowaną przez:</w:t>
      </w:r>
    </w:p>
    <w:p w14:paraId="4BDFC52D"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Burmistrza Wielunia – Pawła Okrasę</w:t>
      </w:r>
    </w:p>
    <w:p w14:paraId="629C1C26"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zwaną dalej Zamawiającym</w:t>
      </w:r>
    </w:p>
    <w:p w14:paraId="19F0BE9D"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a ……………………………………… z siedzibą w …………………………………….…</w:t>
      </w:r>
      <w:r w:rsidRPr="00F0401F">
        <w:rPr>
          <w:rFonts w:ascii="Arial" w:eastAsia="Calibri" w:hAnsi="Arial" w:cs="Arial"/>
          <w:b/>
          <w:bCs/>
          <w:sz w:val="24"/>
          <w:szCs w:val="24"/>
        </w:rPr>
        <w:t xml:space="preserve">, </w:t>
      </w:r>
      <w:r w:rsidRPr="00F0401F">
        <w:rPr>
          <w:rFonts w:ascii="Arial" w:eastAsia="Calibri" w:hAnsi="Arial" w:cs="Arial"/>
          <w:sz w:val="24"/>
          <w:szCs w:val="24"/>
        </w:rPr>
        <w:t>NIP ……………., REGON …………….</w:t>
      </w:r>
    </w:p>
    <w:p w14:paraId="43CD5A96" w14:textId="47F1AED8" w:rsidR="00137B63" w:rsidRPr="00F0401F" w:rsidRDefault="00137B63" w:rsidP="00137B63">
      <w:pPr>
        <w:widowControl w:val="0"/>
        <w:suppressAutoHyphens/>
        <w:overflowPunct w:val="0"/>
        <w:autoSpaceDE w:val="0"/>
        <w:spacing w:after="0"/>
        <w:jc w:val="both"/>
        <w:textAlignment w:val="baseline"/>
        <w:rPr>
          <w:rFonts w:ascii="Arial" w:eastAsia="Arial Unicode MS" w:hAnsi="Arial" w:cs="Arial"/>
          <w:kern w:val="1"/>
          <w:sz w:val="24"/>
          <w:szCs w:val="24"/>
          <w:lang w:eastAsia="zh-CN"/>
        </w:rPr>
      </w:pPr>
      <w:r w:rsidRPr="00F0401F">
        <w:rPr>
          <w:rFonts w:ascii="Arial" w:eastAsia="Arial Unicode MS" w:hAnsi="Arial" w:cs="Arial"/>
          <w:kern w:val="1"/>
          <w:sz w:val="24"/>
          <w:szCs w:val="24"/>
          <w:lang w:eastAsia="zh-CN"/>
        </w:rPr>
        <w:t>prowadzącą działalność gospodarczą wpisaną do KRS pod nr …</w:t>
      </w:r>
      <w:r w:rsidR="00A01221" w:rsidRPr="00F0401F">
        <w:rPr>
          <w:rFonts w:ascii="Arial" w:eastAsia="Arial Unicode MS" w:hAnsi="Arial" w:cs="Arial"/>
          <w:kern w:val="1"/>
          <w:sz w:val="24"/>
          <w:szCs w:val="24"/>
          <w:lang w:eastAsia="zh-CN"/>
        </w:rPr>
        <w:t>………..</w:t>
      </w:r>
      <w:r w:rsidRPr="00F0401F">
        <w:rPr>
          <w:rFonts w:ascii="Arial" w:eastAsia="Arial Unicode MS" w:hAnsi="Arial" w:cs="Arial"/>
          <w:kern w:val="1"/>
          <w:sz w:val="24"/>
          <w:szCs w:val="24"/>
          <w:lang w:eastAsia="zh-CN"/>
        </w:rPr>
        <w:t>…………, reprezentowaną przez:</w:t>
      </w:r>
    </w:p>
    <w:p w14:paraId="38190642" w14:textId="77777777" w:rsidR="00137B63" w:rsidRPr="00F0401F" w:rsidRDefault="00137B63" w:rsidP="00137B63">
      <w:pPr>
        <w:widowControl w:val="0"/>
        <w:suppressAutoHyphens/>
        <w:overflowPunct w:val="0"/>
        <w:autoSpaceDE w:val="0"/>
        <w:spacing w:after="0"/>
        <w:jc w:val="both"/>
        <w:textAlignment w:val="baseline"/>
        <w:rPr>
          <w:rFonts w:ascii="Arial" w:eastAsia="Arial Unicode MS" w:hAnsi="Arial" w:cs="Arial"/>
          <w:kern w:val="1"/>
          <w:sz w:val="24"/>
          <w:szCs w:val="24"/>
          <w:lang w:eastAsia="zh-CN"/>
        </w:rPr>
      </w:pPr>
      <w:r w:rsidRPr="00F0401F">
        <w:rPr>
          <w:rFonts w:ascii="Arial" w:eastAsia="Arial Unicode MS" w:hAnsi="Arial" w:cs="Arial"/>
          <w:kern w:val="1"/>
          <w:sz w:val="24"/>
          <w:szCs w:val="24"/>
          <w:lang w:eastAsia="zh-CN"/>
        </w:rPr>
        <w:t>……………………………………………………..*</w:t>
      </w:r>
    </w:p>
    <w:p w14:paraId="3311DCAE" w14:textId="77DF1B28" w:rsidR="00137B63" w:rsidRPr="00F0401F" w:rsidRDefault="00137B63" w:rsidP="00137B63">
      <w:pPr>
        <w:widowControl w:val="0"/>
        <w:suppressAutoHyphens/>
        <w:overflowPunct w:val="0"/>
        <w:autoSpaceDE w:val="0"/>
        <w:spacing w:after="0"/>
        <w:jc w:val="both"/>
        <w:textAlignment w:val="baseline"/>
        <w:rPr>
          <w:rFonts w:ascii="Arial" w:eastAsia="Arial Unicode MS" w:hAnsi="Arial" w:cs="Arial"/>
          <w:i/>
          <w:kern w:val="1"/>
          <w:sz w:val="24"/>
          <w:szCs w:val="24"/>
          <w:lang w:eastAsia="zh-CN"/>
        </w:rPr>
      </w:pPr>
      <w:r w:rsidRPr="00F0401F">
        <w:rPr>
          <w:rFonts w:ascii="Arial" w:eastAsia="Arial Unicode MS" w:hAnsi="Arial" w:cs="Arial"/>
          <w:i/>
          <w:kern w:val="1"/>
          <w:sz w:val="24"/>
          <w:szCs w:val="24"/>
          <w:lang w:eastAsia="zh-CN"/>
        </w:rPr>
        <w:t>a Panem/Panią ………....................………… prowadzącym działalność gospodarczą pn. „……………………..” z siedzibą w ………………………………………..wpisaną do Centralnej Ewidencji i Informacji o Działalności Gospodarczej Rzeczypospolitej Polskiej, NIP ………</w:t>
      </w:r>
      <w:r w:rsidR="005E08C1" w:rsidRPr="00F0401F">
        <w:rPr>
          <w:rFonts w:ascii="Arial" w:eastAsia="Arial Unicode MS" w:hAnsi="Arial" w:cs="Arial"/>
          <w:i/>
          <w:kern w:val="1"/>
          <w:sz w:val="24"/>
          <w:szCs w:val="24"/>
          <w:lang w:eastAsia="zh-CN"/>
        </w:rPr>
        <w:t>……..</w:t>
      </w:r>
      <w:r w:rsidRPr="00F0401F">
        <w:rPr>
          <w:rFonts w:ascii="Arial" w:eastAsia="Arial Unicode MS" w:hAnsi="Arial" w:cs="Arial"/>
          <w:i/>
          <w:kern w:val="1"/>
          <w:sz w:val="24"/>
          <w:szCs w:val="24"/>
          <w:lang w:eastAsia="zh-CN"/>
        </w:rPr>
        <w:t>…… REGON ……</w:t>
      </w:r>
      <w:r w:rsidR="005E08C1" w:rsidRPr="00F0401F">
        <w:rPr>
          <w:rFonts w:ascii="Arial" w:eastAsia="Arial Unicode MS" w:hAnsi="Arial" w:cs="Arial"/>
          <w:i/>
          <w:kern w:val="1"/>
          <w:sz w:val="24"/>
          <w:szCs w:val="24"/>
          <w:lang w:eastAsia="zh-CN"/>
        </w:rPr>
        <w:t>……..</w:t>
      </w:r>
      <w:r w:rsidRPr="00F0401F">
        <w:rPr>
          <w:rFonts w:ascii="Arial" w:eastAsia="Arial Unicode MS" w:hAnsi="Arial" w:cs="Arial"/>
          <w:i/>
          <w:kern w:val="1"/>
          <w:sz w:val="24"/>
          <w:szCs w:val="24"/>
          <w:lang w:eastAsia="zh-CN"/>
        </w:rPr>
        <w:t>……….*</w:t>
      </w:r>
    </w:p>
    <w:p w14:paraId="4F4BDCB9" w14:textId="77777777" w:rsidR="00137B63" w:rsidRPr="00F0401F" w:rsidRDefault="00137B63" w:rsidP="00137B63">
      <w:pPr>
        <w:widowControl w:val="0"/>
        <w:suppressAutoHyphens/>
        <w:overflowPunct w:val="0"/>
        <w:autoSpaceDE w:val="0"/>
        <w:spacing w:after="0"/>
        <w:jc w:val="both"/>
        <w:textAlignment w:val="baseline"/>
        <w:rPr>
          <w:rFonts w:ascii="Arial" w:eastAsia="Arial Unicode MS" w:hAnsi="Arial" w:cs="Arial"/>
          <w:kern w:val="1"/>
          <w:sz w:val="24"/>
          <w:szCs w:val="24"/>
          <w:lang w:eastAsia="zh-CN"/>
        </w:rPr>
      </w:pPr>
      <w:r w:rsidRPr="00F0401F">
        <w:rPr>
          <w:rFonts w:ascii="Arial" w:eastAsia="Arial Unicode MS" w:hAnsi="Arial" w:cs="Arial"/>
          <w:kern w:val="1"/>
          <w:sz w:val="24"/>
          <w:szCs w:val="24"/>
          <w:lang w:eastAsia="zh-CN"/>
        </w:rPr>
        <w:t>zwanym dalej Wykonawcą.</w:t>
      </w:r>
    </w:p>
    <w:p w14:paraId="64CDD5B9" w14:textId="02E27A8C" w:rsidR="00137B63" w:rsidRPr="00C95611" w:rsidRDefault="006671E1" w:rsidP="00C95611">
      <w:pPr>
        <w:spacing w:after="120"/>
        <w:jc w:val="both"/>
        <w:rPr>
          <w:rFonts w:ascii="Arial" w:eastAsia="Times New Roman" w:hAnsi="Arial" w:cs="Arial"/>
          <w:b/>
          <w:bCs/>
          <w:sz w:val="24"/>
          <w:szCs w:val="24"/>
        </w:rPr>
      </w:pPr>
      <w:r w:rsidRPr="00F0401F">
        <w:rPr>
          <w:rFonts w:ascii="Arial" w:eastAsia="Calibri" w:hAnsi="Arial" w:cs="Arial"/>
          <w:sz w:val="24"/>
          <w:szCs w:val="24"/>
        </w:rPr>
        <w:t xml:space="preserve">W wyniku dokonania przez Zamawiającego wyboru najkorzystniejszej oferty Wykonawcy w postępowaniu o udzielenie zamówienia </w:t>
      </w:r>
      <w:r w:rsidR="00931E76" w:rsidRPr="00F0401F">
        <w:rPr>
          <w:rFonts w:ascii="Arial" w:eastAsia="Calibri" w:hAnsi="Arial" w:cs="Arial"/>
          <w:sz w:val="24"/>
          <w:szCs w:val="24"/>
        </w:rPr>
        <w:t>publicznego</w:t>
      </w:r>
      <w:r w:rsidRPr="00F0401F">
        <w:rPr>
          <w:rFonts w:ascii="Arial" w:eastAsia="Calibri" w:hAnsi="Arial" w:cs="Arial"/>
          <w:sz w:val="24"/>
          <w:szCs w:val="24"/>
        </w:rPr>
        <w:t xml:space="preserve"> przeprowadzonego w trybie podstawowym  bez negocjacji na podstawie przepisów Ustawy z dnia 11 września 2019 r. P</w:t>
      </w:r>
      <w:r w:rsidR="00E43AD7" w:rsidRPr="00F0401F">
        <w:rPr>
          <w:rFonts w:ascii="Arial" w:eastAsia="Calibri" w:hAnsi="Arial" w:cs="Arial"/>
          <w:sz w:val="24"/>
          <w:szCs w:val="24"/>
        </w:rPr>
        <w:t>rawo zamówień publicznych (</w:t>
      </w:r>
      <w:r w:rsidRPr="00F0401F">
        <w:rPr>
          <w:rFonts w:ascii="Arial" w:eastAsia="Calibri" w:hAnsi="Arial" w:cs="Arial"/>
          <w:sz w:val="24"/>
          <w:szCs w:val="24"/>
        </w:rPr>
        <w:t>Dz. U. z 202</w:t>
      </w:r>
      <w:r w:rsidR="00201080">
        <w:rPr>
          <w:rFonts w:ascii="Arial" w:eastAsia="Calibri" w:hAnsi="Arial" w:cs="Arial"/>
          <w:sz w:val="24"/>
          <w:szCs w:val="24"/>
        </w:rPr>
        <w:t>4</w:t>
      </w:r>
      <w:r w:rsidRPr="00F0401F">
        <w:rPr>
          <w:rFonts w:ascii="Arial" w:eastAsia="Calibri" w:hAnsi="Arial" w:cs="Arial"/>
          <w:sz w:val="24"/>
          <w:szCs w:val="24"/>
        </w:rPr>
        <w:t> r. poz. 1</w:t>
      </w:r>
      <w:r w:rsidR="00201080">
        <w:rPr>
          <w:rFonts w:ascii="Arial" w:eastAsia="Calibri" w:hAnsi="Arial" w:cs="Arial"/>
          <w:sz w:val="24"/>
          <w:szCs w:val="24"/>
        </w:rPr>
        <w:t>320</w:t>
      </w:r>
      <w:r w:rsidRPr="00F0401F">
        <w:rPr>
          <w:rFonts w:ascii="Arial" w:eastAsia="Calibri" w:hAnsi="Arial" w:cs="Arial"/>
          <w:sz w:val="24"/>
          <w:szCs w:val="24"/>
        </w:rPr>
        <w:t>,zwanej dalej „ustawą Pzp”), ogłoszonego w Biuletynie Zamówień Publicznych w dniu</w:t>
      </w:r>
      <w:r w:rsidR="00A25297" w:rsidRPr="00F0401F">
        <w:rPr>
          <w:rFonts w:ascii="Arial" w:eastAsia="Calibri" w:hAnsi="Arial" w:cs="Arial"/>
          <w:sz w:val="24"/>
          <w:szCs w:val="24"/>
        </w:rPr>
        <w:t xml:space="preserve"> </w:t>
      </w:r>
      <w:r w:rsidRPr="00F0401F">
        <w:rPr>
          <w:rFonts w:ascii="Arial" w:eastAsia="Calibri" w:hAnsi="Arial" w:cs="Arial"/>
          <w:sz w:val="24"/>
          <w:szCs w:val="24"/>
        </w:rPr>
        <w:t>………….…</w:t>
      </w:r>
      <w:r w:rsidR="00A25297" w:rsidRPr="00F0401F">
        <w:rPr>
          <w:rFonts w:ascii="Arial" w:eastAsia="Calibri" w:hAnsi="Arial" w:cs="Arial"/>
          <w:sz w:val="24"/>
          <w:szCs w:val="24"/>
        </w:rPr>
        <w:t xml:space="preserve"> </w:t>
      </w:r>
      <w:r w:rsidRPr="00F0401F">
        <w:rPr>
          <w:rFonts w:ascii="Arial" w:eastAsia="Calibri" w:hAnsi="Arial" w:cs="Arial"/>
          <w:sz w:val="24"/>
          <w:szCs w:val="24"/>
        </w:rPr>
        <w:t xml:space="preserve">roku </w:t>
      </w:r>
      <w:proofErr w:type="spellStart"/>
      <w:r w:rsidRPr="00F0401F">
        <w:rPr>
          <w:rFonts w:ascii="Arial" w:eastAsia="Calibri" w:hAnsi="Arial" w:cs="Arial"/>
          <w:sz w:val="24"/>
          <w:szCs w:val="24"/>
        </w:rPr>
        <w:t>poz</w:t>
      </w:r>
      <w:proofErr w:type="spellEnd"/>
      <w:r w:rsidR="00A25297" w:rsidRPr="00F0401F">
        <w:rPr>
          <w:rFonts w:ascii="Arial" w:eastAsia="Calibri" w:hAnsi="Arial" w:cs="Arial"/>
          <w:sz w:val="24"/>
          <w:szCs w:val="24"/>
        </w:rPr>
        <w:t xml:space="preserve"> </w:t>
      </w:r>
      <w:r w:rsidRPr="00F0401F">
        <w:rPr>
          <w:rFonts w:ascii="Arial" w:eastAsia="Calibri" w:hAnsi="Arial" w:cs="Arial"/>
          <w:sz w:val="24"/>
          <w:szCs w:val="24"/>
        </w:rPr>
        <w:t>.…………..</w:t>
      </w:r>
      <w:r w:rsidR="00A25297" w:rsidRPr="00F0401F">
        <w:rPr>
          <w:rFonts w:ascii="Arial" w:eastAsia="Calibri" w:hAnsi="Arial" w:cs="Arial"/>
          <w:sz w:val="24"/>
          <w:szCs w:val="24"/>
        </w:rPr>
        <w:t xml:space="preserve"> </w:t>
      </w:r>
      <w:r w:rsidRPr="00F0401F">
        <w:rPr>
          <w:rFonts w:ascii="Arial" w:eastAsia="Calibri" w:hAnsi="Arial" w:cs="Arial"/>
          <w:sz w:val="24"/>
          <w:szCs w:val="24"/>
        </w:rPr>
        <w:t>Wykonawca przyjmuje do realizacji zadanie pn.</w:t>
      </w:r>
      <w:r w:rsidR="0005798F" w:rsidRPr="00F0401F">
        <w:rPr>
          <w:rFonts w:ascii="Arial" w:eastAsia="Times New Roman" w:hAnsi="Arial" w:cs="Arial"/>
          <w:b/>
          <w:bCs/>
          <w:sz w:val="24"/>
          <w:szCs w:val="24"/>
        </w:rPr>
        <w:t xml:space="preserve"> </w:t>
      </w:r>
      <w:r w:rsidR="00BC64E4" w:rsidRPr="00BC64E4">
        <w:rPr>
          <w:rFonts w:ascii="Arial" w:eastAsia="Times New Roman" w:hAnsi="Arial" w:cs="Arial"/>
          <w:b/>
          <w:bCs/>
          <w:sz w:val="24"/>
          <w:szCs w:val="24"/>
        </w:rPr>
        <w:t>Wzrost efektywności energetycznej Gminy Wieluń - Wymiana źródeł światła w oświetleniu drogowym w Gminie Wieluń – etap I cz.2 – Optymalizacja kosztów oświetlenia drogowego</w:t>
      </w:r>
      <w:r w:rsidR="00BC64E4">
        <w:rPr>
          <w:rFonts w:ascii="Arial" w:eastAsia="Times New Roman" w:hAnsi="Arial" w:cs="Arial"/>
          <w:b/>
          <w:bCs/>
          <w:sz w:val="24"/>
          <w:szCs w:val="24"/>
        </w:rPr>
        <w:t xml:space="preserve"> </w:t>
      </w:r>
      <w:r w:rsidRPr="00F0401F">
        <w:rPr>
          <w:rFonts w:ascii="Arial" w:eastAsia="Times New Roman" w:hAnsi="Arial" w:cs="Arial"/>
          <w:sz w:val="24"/>
          <w:szCs w:val="24"/>
        </w:rPr>
        <w:t>w</w:t>
      </w:r>
      <w:r w:rsidRPr="00F0401F">
        <w:rPr>
          <w:rFonts w:ascii="Arial" w:eastAsia="Calibri" w:hAnsi="Arial" w:cs="Arial"/>
          <w:sz w:val="24"/>
          <w:szCs w:val="24"/>
        </w:rPr>
        <w:t xml:space="preserve"> świetle czego została zawarta umowa o następującej treści:</w:t>
      </w:r>
    </w:p>
    <w:p w14:paraId="478CFACA" w14:textId="77777777" w:rsidR="00137B63" w:rsidRPr="00F0401F" w:rsidRDefault="00137B63" w:rsidP="00006DA4">
      <w:pPr>
        <w:spacing w:after="0"/>
        <w:jc w:val="center"/>
        <w:rPr>
          <w:rFonts w:ascii="Arial" w:eastAsia="Calibri" w:hAnsi="Arial" w:cs="Arial"/>
          <w:b/>
          <w:sz w:val="24"/>
          <w:szCs w:val="24"/>
        </w:rPr>
      </w:pPr>
      <w:r w:rsidRPr="00F0401F">
        <w:rPr>
          <w:rFonts w:ascii="Arial" w:eastAsia="Calibri" w:hAnsi="Arial" w:cs="Arial"/>
          <w:b/>
          <w:sz w:val="24"/>
          <w:szCs w:val="24"/>
        </w:rPr>
        <w:t>§ 1</w:t>
      </w:r>
      <w:r w:rsidRPr="00F0401F">
        <w:rPr>
          <w:rFonts w:ascii="Arial" w:eastAsia="Calibri" w:hAnsi="Arial" w:cs="Arial"/>
          <w:b/>
          <w:sz w:val="24"/>
          <w:szCs w:val="24"/>
        </w:rPr>
        <w:br/>
        <w:t>Przedmiot umowy</w:t>
      </w:r>
    </w:p>
    <w:p w14:paraId="35C5EA6E" w14:textId="3682E880" w:rsidR="007674EB" w:rsidRPr="007674EB" w:rsidRDefault="000567D9" w:rsidP="007674EB">
      <w:pPr>
        <w:autoSpaceDE w:val="0"/>
        <w:spacing w:after="0"/>
        <w:jc w:val="both"/>
        <w:rPr>
          <w:rFonts w:ascii="Arial" w:eastAsia="Times New Roman" w:hAnsi="Arial" w:cs="Arial"/>
          <w:color w:val="000000"/>
          <w:kern w:val="1"/>
          <w:sz w:val="24"/>
          <w:szCs w:val="24"/>
        </w:rPr>
      </w:pPr>
      <w:r w:rsidRPr="00F0401F">
        <w:rPr>
          <w:rFonts w:ascii="Arial" w:eastAsia="Times New Roman" w:hAnsi="Arial" w:cs="Arial"/>
          <w:b/>
          <w:kern w:val="1"/>
          <w:sz w:val="24"/>
          <w:szCs w:val="24"/>
          <w:lang w:eastAsia="zh-CN"/>
        </w:rPr>
        <w:t>1.</w:t>
      </w:r>
      <w:r w:rsidRPr="00F0401F">
        <w:rPr>
          <w:rFonts w:ascii="Arial" w:eastAsia="Times New Roman" w:hAnsi="Arial" w:cs="Arial"/>
          <w:kern w:val="1"/>
          <w:sz w:val="24"/>
          <w:szCs w:val="24"/>
          <w:lang w:eastAsia="zh-CN"/>
        </w:rPr>
        <w:t xml:space="preserve"> </w:t>
      </w:r>
      <w:bookmarkStart w:id="0" w:name="_Hlk163120774"/>
      <w:r w:rsidR="007674EB" w:rsidRPr="007674EB">
        <w:rPr>
          <w:rFonts w:ascii="Arial" w:eastAsia="Times New Roman" w:hAnsi="Arial" w:cs="Arial"/>
          <w:kern w:val="1"/>
          <w:sz w:val="24"/>
          <w:szCs w:val="24"/>
          <w:lang w:eastAsia="zh-CN"/>
        </w:rPr>
        <w:t>P</w:t>
      </w:r>
      <w:r w:rsidR="007674EB" w:rsidRPr="007674EB">
        <w:rPr>
          <w:rFonts w:ascii="Arial" w:eastAsia="Times New Roman" w:hAnsi="Arial" w:cs="Arial"/>
          <w:color w:val="000000"/>
          <w:kern w:val="1"/>
          <w:sz w:val="24"/>
          <w:szCs w:val="24"/>
        </w:rPr>
        <w:t xml:space="preserve">rzedmiotem </w:t>
      </w:r>
      <w:r w:rsidR="007674EB">
        <w:rPr>
          <w:rFonts w:ascii="Arial" w:eastAsia="Times New Roman" w:hAnsi="Arial" w:cs="Arial"/>
          <w:color w:val="000000"/>
          <w:kern w:val="1"/>
          <w:sz w:val="24"/>
          <w:szCs w:val="24"/>
        </w:rPr>
        <w:t xml:space="preserve"> umowy </w:t>
      </w:r>
      <w:r w:rsidR="007674EB" w:rsidRPr="007674EB">
        <w:rPr>
          <w:rFonts w:ascii="Arial" w:eastAsia="Times New Roman" w:hAnsi="Arial" w:cs="Arial"/>
          <w:color w:val="000000"/>
          <w:kern w:val="1"/>
          <w:sz w:val="24"/>
          <w:szCs w:val="24"/>
        </w:rPr>
        <w:t>jest w</w:t>
      </w:r>
      <w:r w:rsidR="007674EB" w:rsidRPr="007674EB">
        <w:rPr>
          <w:rFonts w:ascii="Arial" w:eastAsia="Times New Roman" w:hAnsi="Arial" w:cs="Arial"/>
          <w:color w:val="000000"/>
          <w:kern w:val="1"/>
          <w:sz w:val="24"/>
          <w:szCs w:val="24"/>
          <w:lang w:eastAsia="zh-CN"/>
        </w:rPr>
        <w:t>ymiana źródeł światła w oświetleniu drogowym    w Gminie Wieluń – etap I – cz.2</w:t>
      </w:r>
      <w:r w:rsidR="007674EB" w:rsidRPr="007674EB">
        <w:rPr>
          <w:rFonts w:ascii="Arial" w:eastAsia="Times New Roman" w:hAnsi="Arial" w:cs="Arial"/>
          <w:color w:val="000000"/>
          <w:kern w:val="1"/>
          <w:sz w:val="24"/>
          <w:szCs w:val="24"/>
        </w:rPr>
        <w:t xml:space="preserve"> w lokalizacjach: </w:t>
      </w:r>
    </w:p>
    <w:p w14:paraId="04BF43CC" w14:textId="77777777" w:rsidR="007674EB" w:rsidRPr="007674EB" w:rsidRDefault="007674EB" w:rsidP="007674EB">
      <w:pPr>
        <w:autoSpaceDE w:val="0"/>
        <w:spacing w:after="0"/>
        <w:jc w:val="both"/>
        <w:rPr>
          <w:rFonts w:ascii="Arial" w:eastAsia="Times New Roman" w:hAnsi="Arial" w:cs="Arial"/>
          <w:color w:val="000000"/>
          <w:kern w:val="1"/>
          <w:sz w:val="24"/>
          <w:szCs w:val="24"/>
        </w:rPr>
      </w:pPr>
      <w:r w:rsidRPr="007674EB">
        <w:rPr>
          <w:rFonts w:ascii="Arial" w:eastAsia="Times New Roman" w:hAnsi="Arial" w:cs="Arial"/>
          <w:b/>
          <w:bCs/>
          <w:color w:val="000000"/>
          <w:kern w:val="1"/>
          <w:sz w:val="24"/>
          <w:szCs w:val="24"/>
        </w:rPr>
        <w:t>Wieluń</w:t>
      </w:r>
      <w:r w:rsidRPr="007674EB">
        <w:rPr>
          <w:rFonts w:ascii="Arial" w:eastAsia="Times New Roman" w:hAnsi="Arial" w:cs="Arial"/>
          <w:color w:val="000000"/>
          <w:kern w:val="1"/>
          <w:sz w:val="24"/>
          <w:szCs w:val="24"/>
        </w:rPr>
        <w:t xml:space="preserve"> (między innymi ulice: Kochelskiego, Zielona, Rolna, łącznik Wiśniowa - Szpitalna, Potockiego, Chryzantemowa, Stodolniana, Chopina, </w:t>
      </w:r>
      <w:proofErr w:type="spellStart"/>
      <w:r w:rsidRPr="007674EB">
        <w:rPr>
          <w:rFonts w:ascii="Arial" w:eastAsia="Times New Roman" w:hAnsi="Arial" w:cs="Arial"/>
          <w:color w:val="000000"/>
          <w:kern w:val="1"/>
          <w:sz w:val="24"/>
          <w:szCs w:val="24"/>
        </w:rPr>
        <w:t>Rymarkiewicz</w:t>
      </w:r>
      <w:proofErr w:type="spellEnd"/>
      <w:r w:rsidRPr="007674EB">
        <w:rPr>
          <w:rFonts w:ascii="Arial" w:eastAsia="Times New Roman" w:hAnsi="Arial" w:cs="Arial"/>
          <w:color w:val="000000"/>
          <w:kern w:val="1"/>
          <w:sz w:val="24"/>
          <w:szCs w:val="24"/>
        </w:rPr>
        <w:t xml:space="preserve">, Żołnierzy Niezłomnych, Przemysłowa, Fabryczna, Warszawska, Roosevelta, Gaszyńska, Ogrodowa, Owocowa, Malinowa, Agrestowa, Długosza, Nałkowskiej, </w:t>
      </w:r>
      <w:r w:rsidRPr="007674EB">
        <w:rPr>
          <w:rFonts w:ascii="Arial" w:eastAsia="Times New Roman" w:hAnsi="Arial" w:cs="Arial"/>
          <w:color w:val="000000"/>
          <w:kern w:val="1"/>
          <w:sz w:val="24"/>
          <w:szCs w:val="24"/>
        </w:rPr>
        <w:lastRenderedPageBreak/>
        <w:t>Jasnorzewskiej, Urocza, oś. Armii Krajowej, Park Żwirki i Wigury, Skwer Jagiellończyków)</w:t>
      </w:r>
    </w:p>
    <w:p w14:paraId="3898A7AD" w14:textId="77777777" w:rsidR="007674EB" w:rsidRPr="007674EB" w:rsidRDefault="007674EB" w:rsidP="007674EB">
      <w:pPr>
        <w:autoSpaceDE w:val="0"/>
        <w:spacing w:after="0"/>
        <w:jc w:val="both"/>
        <w:rPr>
          <w:rFonts w:ascii="Arial" w:eastAsia="Times New Roman" w:hAnsi="Arial" w:cs="Arial"/>
          <w:color w:val="000000"/>
          <w:kern w:val="1"/>
          <w:sz w:val="24"/>
          <w:szCs w:val="24"/>
        </w:rPr>
      </w:pPr>
      <w:r w:rsidRPr="007674EB">
        <w:rPr>
          <w:rFonts w:ascii="Arial" w:eastAsia="Times New Roman" w:hAnsi="Arial" w:cs="Arial"/>
          <w:b/>
          <w:bCs/>
          <w:color w:val="000000"/>
          <w:kern w:val="1"/>
          <w:sz w:val="24"/>
          <w:szCs w:val="24"/>
        </w:rPr>
        <w:t>Gmina Wieluń</w:t>
      </w:r>
      <w:r w:rsidRPr="007674EB">
        <w:rPr>
          <w:rFonts w:ascii="Arial" w:eastAsia="Times New Roman" w:hAnsi="Arial" w:cs="Arial"/>
          <w:color w:val="000000"/>
          <w:kern w:val="1"/>
          <w:sz w:val="24"/>
          <w:szCs w:val="24"/>
        </w:rPr>
        <w:t xml:space="preserve"> – Dąbrowa (ul. Morgowa, Wrocławska, Dworska), Ruda (za i przed przejazdem kolejowym, Czereśniowa, Pionierów), Gaszyn (ul. </w:t>
      </w:r>
      <w:proofErr w:type="spellStart"/>
      <w:r w:rsidRPr="007674EB">
        <w:rPr>
          <w:rFonts w:ascii="Arial" w:eastAsia="Times New Roman" w:hAnsi="Arial" w:cs="Arial"/>
          <w:color w:val="000000"/>
          <w:kern w:val="1"/>
          <w:sz w:val="24"/>
          <w:szCs w:val="24"/>
        </w:rPr>
        <w:t>Modrakowa</w:t>
      </w:r>
      <w:proofErr w:type="spellEnd"/>
      <w:r w:rsidRPr="007674EB">
        <w:rPr>
          <w:rFonts w:ascii="Arial" w:eastAsia="Times New Roman" w:hAnsi="Arial" w:cs="Arial"/>
          <w:color w:val="000000"/>
          <w:kern w:val="1"/>
          <w:sz w:val="24"/>
          <w:szCs w:val="24"/>
        </w:rPr>
        <w:t xml:space="preserve">, Kamykowa), Kurów ul. Kwiatowa, Sieniec k. </w:t>
      </w:r>
      <w:proofErr w:type="spellStart"/>
      <w:r w:rsidRPr="007674EB">
        <w:rPr>
          <w:rFonts w:ascii="Arial" w:eastAsia="Times New Roman" w:hAnsi="Arial" w:cs="Arial"/>
          <w:color w:val="000000"/>
          <w:kern w:val="1"/>
          <w:sz w:val="24"/>
          <w:szCs w:val="24"/>
        </w:rPr>
        <w:t>Transbaru</w:t>
      </w:r>
      <w:proofErr w:type="spellEnd"/>
      <w:r w:rsidRPr="007674EB">
        <w:rPr>
          <w:rFonts w:ascii="Arial" w:eastAsia="Times New Roman" w:hAnsi="Arial" w:cs="Arial"/>
          <w:color w:val="000000"/>
          <w:kern w:val="1"/>
          <w:sz w:val="24"/>
          <w:szCs w:val="24"/>
        </w:rPr>
        <w:t>, Kadłub OSP, Małyszyn, Urbanice;</w:t>
      </w:r>
    </w:p>
    <w:p w14:paraId="53656506" w14:textId="77777777" w:rsidR="007674EB" w:rsidRPr="007674EB" w:rsidRDefault="007674EB" w:rsidP="007674EB">
      <w:pPr>
        <w:autoSpaceDE w:val="0"/>
        <w:spacing w:after="0"/>
        <w:jc w:val="both"/>
        <w:rPr>
          <w:rFonts w:ascii="Arial" w:eastAsia="Times New Roman" w:hAnsi="Arial" w:cs="Arial"/>
          <w:color w:val="000000"/>
          <w:kern w:val="1"/>
          <w:sz w:val="24"/>
          <w:szCs w:val="24"/>
        </w:rPr>
      </w:pPr>
      <w:r w:rsidRPr="007674EB">
        <w:rPr>
          <w:rFonts w:ascii="Arial" w:eastAsia="Times New Roman" w:hAnsi="Arial" w:cs="Arial"/>
          <w:color w:val="000000"/>
          <w:kern w:val="1"/>
          <w:sz w:val="24"/>
          <w:szCs w:val="24"/>
        </w:rPr>
        <w:t>realizowana w ramach programu „</w:t>
      </w:r>
      <w:r w:rsidRPr="007674EB">
        <w:rPr>
          <w:rFonts w:ascii="Arial" w:eastAsia="Times New Roman" w:hAnsi="Arial" w:cs="Arial"/>
          <w:b/>
          <w:bCs/>
          <w:color w:val="000000"/>
          <w:kern w:val="1"/>
          <w:sz w:val="24"/>
          <w:szCs w:val="24"/>
        </w:rPr>
        <w:t>EKO Latarnia – Poprawa efektywności energetycznej systemów oświetlenia zewnętrznego – II edycja</w:t>
      </w:r>
      <w:r w:rsidRPr="007674EB">
        <w:rPr>
          <w:rFonts w:ascii="Arial" w:eastAsia="Times New Roman" w:hAnsi="Arial" w:cs="Arial"/>
          <w:color w:val="000000"/>
          <w:kern w:val="1"/>
          <w:sz w:val="24"/>
          <w:szCs w:val="24"/>
        </w:rPr>
        <w:t xml:space="preserve">”. </w:t>
      </w:r>
    </w:p>
    <w:p w14:paraId="73E17476" w14:textId="77777777" w:rsidR="007674EB" w:rsidRPr="007674EB" w:rsidRDefault="007674EB" w:rsidP="007674EB">
      <w:pPr>
        <w:autoSpaceDE w:val="0"/>
        <w:spacing w:after="0"/>
        <w:jc w:val="both"/>
        <w:rPr>
          <w:rFonts w:ascii="Arial" w:eastAsia="Times New Roman" w:hAnsi="Arial" w:cs="Arial"/>
          <w:color w:val="000000"/>
          <w:sz w:val="24"/>
          <w:szCs w:val="24"/>
        </w:rPr>
      </w:pPr>
      <w:r w:rsidRPr="007674EB">
        <w:rPr>
          <w:rFonts w:ascii="Arial" w:eastAsia="Times New Roman" w:hAnsi="Arial" w:cs="Arial"/>
          <w:color w:val="000000"/>
          <w:kern w:val="1"/>
          <w:sz w:val="24"/>
          <w:szCs w:val="24"/>
        </w:rPr>
        <w:t>W zakres zadania wchodzi wymiana (zakup nowych wraz z montażem opraw oświetlenia ulicznego oraz wysięgników w miejsce starych demontaż starych opraw).</w:t>
      </w:r>
    </w:p>
    <w:p w14:paraId="2B3DD88A" w14:textId="77777777" w:rsidR="007674EB" w:rsidRPr="007674EB" w:rsidRDefault="007674EB" w:rsidP="007674EB">
      <w:pPr>
        <w:autoSpaceDE w:val="0"/>
        <w:spacing w:after="0" w:line="240" w:lineRule="auto"/>
        <w:rPr>
          <w:rFonts w:ascii="Arial" w:eastAsia="Times New Roman" w:hAnsi="Arial" w:cs="Arial"/>
          <w:color w:val="000000"/>
          <w:kern w:val="1"/>
          <w:sz w:val="24"/>
          <w:szCs w:val="24"/>
        </w:rPr>
      </w:pPr>
      <w:r w:rsidRPr="007674EB">
        <w:rPr>
          <w:rFonts w:ascii="Arial" w:eastAsia="Times New Roman" w:hAnsi="Arial" w:cs="Arial"/>
          <w:color w:val="000000"/>
          <w:kern w:val="1"/>
          <w:sz w:val="24"/>
          <w:szCs w:val="24"/>
        </w:rPr>
        <w:t xml:space="preserve">Zakres modernizacji obejmuje: </w:t>
      </w:r>
      <w:r w:rsidRPr="007674EB">
        <w:rPr>
          <w:rFonts w:ascii="Arial" w:eastAsia="Times New Roman" w:hAnsi="Arial" w:cs="Arial"/>
          <w:kern w:val="1"/>
          <w:sz w:val="24"/>
          <w:szCs w:val="24"/>
        </w:rPr>
        <w:t>.</w:t>
      </w:r>
    </w:p>
    <w:p w14:paraId="7EA901C4" w14:textId="77777777" w:rsidR="007674EB" w:rsidRPr="007674EB" w:rsidRDefault="007674EB" w:rsidP="007674EB">
      <w:pPr>
        <w:spacing w:after="0"/>
        <w:jc w:val="both"/>
        <w:rPr>
          <w:rFonts w:ascii="Arial" w:eastAsia="Times New Roman" w:hAnsi="Arial" w:cs="Arial"/>
          <w:kern w:val="1"/>
          <w:sz w:val="24"/>
          <w:szCs w:val="24"/>
        </w:rPr>
      </w:pPr>
      <w:r w:rsidRPr="007674EB">
        <w:rPr>
          <w:rFonts w:ascii="Arial" w:eastAsia="Times New Roman" w:hAnsi="Arial" w:cs="Arial"/>
          <w:kern w:val="1"/>
          <w:sz w:val="24"/>
          <w:szCs w:val="24"/>
        </w:rPr>
        <w:t>-   wymianę (demontaż i montaż) istniejących wyeksploatowanych i nieefektywnych opraw wysokoprężnych na nowoczesne oprawy ze źródłami światła typu LED celem zwiększenia efektywności energetycznej i ekonomicznej oraz uzyskania właściwych parametrów oświetlenia  - 479 szt.;</w:t>
      </w:r>
    </w:p>
    <w:p w14:paraId="34B5C207" w14:textId="77777777" w:rsidR="007674EB" w:rsidRPr="007674EB" w:rsidRDefault="007674EB" w:rsidP="007674EB">
      <w:pPr>
        <w:spacing w:after="0"/>
        <w:jc w:val="both"/>
        <w:rPr>
          <w:rFonts w:ascii="Arial" w:eastAsia="Times New Roman" w:hAnsi="Arial" w:cs="Arial"/>
          <w:kern w:val="1"/>
          <w:sz w:val="24"/>
          <w:szCs w:val="24"/>
        </w:rPr>
      </w:pPr>
      <w:r w:rsidRPr="007674EB">
        <w:rPr>
          <w:rFonts w:ascii="Arial" w:eastAsia="Times New Roman" w:hAnsi="Arial" w:cs="Arial"/>
          <w:kern w:val="1"/>
          <w:sz w:val="24"/>
          <w:szCs w:val="24"/>
        </w:rPr>
        <w:t xml:space="preserve">-  wymianę przewodów zasilających oprawy oraz zabezpieczeń opraw na nowe </w:t>
      </w:r>
    </w:p>
    <w:p w14:paraId="3BE149E7" w14:textId="77777777" w:rsidR="007674EB" w:rsidRPr="007674EB" w:rsidRDefault="007674EB" w:rsidP="007674EB">
      <w:pPr>
        <w:spacing w:after="0"/>
        <w:jc w:val="both"/>
        <w:rPr>
          <w:rFonts w:ascii="Arial" w:eastAsia="Times New Roman" w:hAnsi="Arial" w:cs="Arial"/>
          <w:kern w:val="1"/>
          <w:sz w:val="24"/>
          <w:szCs w:val="24"/>
        </w:rPr>
      </w:pPr>
      <w:r w:rsidRPr="007674EB">
        <w:rPr>
          <w:rFonts w:ascii="Arial" w:eastAsia="Times New Roman" w:hAnsi="Arial" w:cs="Arial"/>
          <w:kern w:val="1"/>
          <w:sz w:val="24"/>
          <w:szCs w:val="24"/>
        </w:rPr>
        <w:t>           150 szt.;</w:t>
      </w:r>
    </w:p>
    <w:p w14:paraId="4CDD0812" w14:textId="77777777" w:rsidR="007674EB" w:rsidRPr="007674EB" w:rsidRDefault="007674EB" w:rsidP="007674EB">
      <w:pPr>
        <w:spacing w:after="0"/>
        <w:jc w:val="both"/>
        <w:rPr>
          <w:rFonts w:ascii="Arial" w:eastAsia="Times New Roman" w:hAnsi="Arial" w:cs="Arial"/>
          <w:kern w:val="1"/>
          <w:sz w:val="24"/>
          <w:szCs w:val="24"/>
        </w:rPr>
      </w:pPr>
      <w:r w:rsidRPr="007674EB">
        <w:rPr>
          <w:rFonts w:ascii="Arial" w:eastAsia="Times New Roman" w:hAnsi="Arial" w:cs="Arial"/>
          <w:kern w:val="1"/>
          <w:sz w:val="24"/>
          <w:szCs w:val="24"/>
        </w:rPr>
        <w:t>-  wymiana wysięgników wraz z osprzętem mocującym  - 150 szt.;</w:t>
      </w:r>
    </w:p>
    <w:p w14:paraId="568B7C9F" w14:textId="77777777" w:rsidR="007674EB" w:rsidRPr="007674EB" w:rsidRDefault="007674EB" w:rsidP="007674EB">
      <w:pPr>
        <w:spacing w:after="0"/>
        <w:jc w:val="both"/>
        <w:rPr>
          <w:rFonts w:ascii="Arial" w:eastAsia="Times New Roman" w:hAnsi="Arial" w:cs="Arial"/>
          <w:kern w:val="1"/>
          <w:sz w:val="24"/>
          <w:szCs w:val="24"/>
        </w:rPr>
      </w:pPr>
      <w:r w:rsidRPr="007674EB">
        <w:rPr>
          <w:rFonts w:ascii="Arial" w:eastAsia="Times New Roman" w:hAnsi="Arial" w:cs="Arial"/>
          <w:kern w:val="1"/>
          <w:sz w:val="24"/>
          <w:szCs w:val="24"/>
        </w:rPr>
        <w:t xml:space="preserve">-  wykonanie dokumentacji powykonawczej - 1 </w:t>
      </w:r>
      <w:proofErr w:type="spellStart"/>
      <w:r w:rsidRPr="007674EB">
        <w:rPr>
          <w:rFonts w:ascii="Arial" w:eastAsia="Times New Roman" w:hAnsi="Arial" w:cs="Arial"/>
          <w:kern w:val="1"/>
          <w:sz w:val="24"/>
          <w:szCs w:val="24"/>
        </w:rPr>
        <w:t>kpl</w:t>
      </w:r>
      <w:proofErr w:type="spellEnd"/>
      <w:r w:rsidRPr="007674EB">
        <w:rPr>
          <w:rFonts w:ascii="Arial" w:eastAsia="Times New Roman" w:hAnsi="Arial" w:cs="Arial"/>
          <w:kern w:val="1"/>
          <w:sz w:val="24"/>
          <w:szCs w:val="24"/>
        </w:rPr>
        <w:t>..</w:t>
      </w:r>
    </w:p>
    <w:p w14:paraId="4038B0AF" w14:textId="77777777" w:rsidR="007674EB" w:rsidRPr="007674EB" w:rsidRDefault="007674EB" w:rsidP="007674EB">
      <w:pPr>
        <w:spacing w:after="0"/>
        <w:jc w:val="both"/>
        <w:rPr>
          <w:rFonts w:ascii="Arial" w:eastAsia="Times New Roman" w:hAnsi="Arial" w:cs="Arial"/>
          <w:kern w:val="1"/>
          <w:sz w:val="24"/>
          <w:szCs w:val="24"/>
        </w:rPr>
      </w:pPr>
      <w:r w:rsidRPr="007674EB">
        <w:rPr>
          <w:rFonts w:ascii="Arial" w:eastAsia="Times New Roman" w:hAnsi="Arial" w:cs="Arial"/>
          <w:kern w:val="1"/>
          <w:sz w:val="24"/>
          <w:szCs w:val="24"/>
        </w:rPr>
        <w:t xml:space="preserve">-  utylizacja zdemontowanych źródeł światła oraz pozostałych materiałów (kable, zaciski, zabezpieczenia) – 1 </w:t>
      </w:r>
      <w:proofErr w:type="spellStart"/>
      <w:r w:rsidRPr="007674EB">
        <w:rPr>
          <w:rFonts w:ascii="Arial" w:eastAsia="Times New Roman" w:hAnsi="Arial" w:cs="Arial"/>
          <w:kern w:val="1"/>
          <w:sz w:val="24"/>
          <w:szCs w:val="24"/>
        </w:rPr>
        <w:t>kpl</w:t>
      </w:r>
      <w:proofErr w:type="spellEnd"/>
    </w:p>
    <w:p w14:paraId="11BDE37B" w14:textId="4E4BC1AB" w:rsidR="007674EB" w:rsidRPr="007674EB" w:rsidRDefault="007674EB" w:rsidP="00F61A36">
      <w:pPr>
        <w:spacing w:after="0"/>
        <w:jc w:val="both"/>
        <w:rPr>
          <w:rFonts w:ascii="Arial" w:eastAsia="Times New Roman" w:hAnsi="Arial" w:cs="Arial"/>
          <w:kern w:val="2"/>
          <w:sz w:val="24"/>
          <w:szCs w:val="24"/>
        </w:rPr>
      </w:pPr>
      <w:r w:rsidRPr="007674EB">
        <w:rPr>
          <w:rFonts w:ascii="Arial" w:eastAsia="Times New Roman" w:hAnsi="Arial" w:cs="Arial"/>
          <w:kern w:val="1"/>
          <w:sz w:val="24"/>
          <w:szCs w:val="24"/>
        </w:rPr>
        <w:t xml:space="preserve">- zakup  4szt. tablic informacyjnych o wymiarach 1m x 0,7m o treści zgodnej z wytycznymi dotyczącymi znakowania Zadań dofinansowanych ze środków </w:t>
      </w:r>
      <w:proofErr w:type="spellStart"/>
      <w:r w:rsidRPr="007674EB">
        <w:rPr>
          <w:rFonts w:ascii="Arial" w:eastAsia="Times New Roman" w:hAnsi="Arial" w:cs="Arial"/>
          <w:kern w:val="1"/>
          <w:sz w:val="24"/>
          <w:szCs w:val="24"/>
        </w:rPr>
        <w:t>WFOŚiGW</w:t>
      </w:r>
      <w:proofErr w:type="spellEnd"/>
      <w:r w:rsidRPr="007674EB">
        <w:rPr>
          <w:rFonts w:ascii="Arial" w:eastAsia="Times New Roman" w:hAnsi="Arial" w:cs="Arial"/>
          <w:kern w:val="1"/>
          <w:sz w:val="24"/>
          <w:szCs w:val="24"/>
        </w:rPr>
        <w:t xml:space="preserve"> w Łodzi wraz z montażem w miejscach wskazanych przez </w:t>
      </w:r>
      <w:r w:rsidR="00F61A36">
        <w:rPr>
          <w:rFonts w:ascii="Arial" w:eastAsia="Times New Roman" w:hAnsi="Arial" w:cs="Arial"/>
          <w:kern w:val="1"/>
          <w:sz w:val="24"/>
          <w:szCs w:val="24"/>
        </w:rPr>
        <w:t>Zamawiającego</w:t>
      </w:r>
      <w:bookmarkStart w:id="1" w:name="_GoBack"/>
      <w:bookmarkEnd w:id="1"/>
      <w:r w:rsidR="00F61A36">
        <w:rPr>
          <w:rFonts w:ascii="Arial" w:eastAsia="Times New Roman" w:hAnsi="Arial" w:cs="Arial"/>
          <w:kern w:val="1"/>
          <w:sz w:val="24"/>
          <w:szCs w:val="24"/>
        </w:rPr>
        <w:t xml:space="preserve">. </w:t>
      </w:r>
      <w:r w:rsidRPr="007674EB">
        <w:rPr>
          <w:rFonts w:ascii="Arial" w:eastAsia="Times New Roman" w:hAnsi="Arial" w:cs="Arial"/>
          <w:kern w:val="2"/>
          <w:sz w:val="24"/>
          <w:szCs w:val="24"/>
        </w:rPr>
        <w:t>Zadanie realizowane w ramach zadnia budżetowego „Wzrost efektywności energetycznej Gminy Wieluń  - etap I cz.2 wymiana źródeł światła w oświetleniu drogowym</w:t>
      </w:r>
    </w:p>
    <w:p w14:paraId="3CCCAE84" w14:textId="77777777" w:rsidR="007674EB" w:rsidRPr="007674EB" w:rsidRDefault="007674EB" w:rsidP="007674EB">
      <w:pPr>
        <w:autoSpaceDN w:val="0"/>
        <w:adjustRightInd w:val="0"/>
        <w:spacing w:after="0"/>
        <w:jc w:val="both"/>
        <w:rPr>
          <w:rFonts w:ascii="Times New Roman" w:eastAsia="Times New Roman" w:hAnsi="Times New Roman" w:cs="Times New Roman"/>
          <w:kern w:val="2"/>
          <w:sz w:val="24"/>
          <w:szCs w:val="20"/>
        </w:rPr>
      </w:pPr>
      <w:r w:rsidRPr="007674EB">
        <w:rPr>
          <w:rFonts w:ascii="Arial" w:eastAsia="Times New Roman" w:hAnsi="Arial" w:cs="Arial"/>
          <w:kern w:val="2"/>
          <w:sz w:val="24"/>
          <w:szCs w:val="24"/>
        </w:rPr>
        <w:t xml:space="preserve">Podpisano umowę z </w:t>
      </w:r>
      <w:proofErr w:type="spellStart"/>
      <w:r w:rsidRPr="007674EB">
        <w:rPr>
          <w:rFonts w:ascii="Arial" w:eastAsia="Times New Roman" w:hAnsi="Arial" w:cs="Arial"/>
          <w:kern w:val="2"/>
          <w:sz w:val="24"/>
          <w:szCs w:val="24"/>
        </w:rPr>
        <w:t>WFOŚiGW</w:t>
      </w:r>
      <w:proofErr w:type="spellEnd"/>
      <w:r w:rsidRPr="007674EB">
        <w:rPr>
          <w:rFonts w:ascii="Arial" w:eastAsia="Times New Roman" w:hAnsi="Arial" w:cs="Arial"/>
          <w:kern w:val="2"/>
          <w:sz w:val="24"/>
          <w:szCs w:val="24"/>
        </w:rPr>
        <w:t xml:space="preserve"> w ramach programu: EKO Latarnia - Poprawa efektywności energetycznej systemów oświetlenia zewnętrznego – II edycja, </w:t>
      </w:r>
    </w:p>
    <w:bookmarkEnd w:id="0"/>
    <w:p w14:paraId="63863CD0" w14:textId="1B147F12" w:rsidR="00137B63" w:rsidRPr="00F0401F" w:rsidRDefault="000567D9" w:rsidP="00F472B7">
      <w:pPr>
        <w:spacing w:after="0"/>
        <w:jc w:val="both"/>
        <w:rPr>
          <w:rFonts w:ascii="Arial" w:eastAsia="Calibri" w:hAnsi="Arial" w:cs="Arial"/>
          <w:sz w:val="24"/>
          <w:szCs w:val="24"/>
        </w:rPr>
      </w:pPr>
      <w:r w:rsidRPr="00F0401F">
        <w:rPr>
          <w:rFonts w:ascii="Arial" w:eastAsia="Calibri" w:hAnsi="Arial" w:cs="Arial"/>
          <w:b/>
          <w:sz w:val="24"/>
          <w:szCs w:val="24"/>
        </w:rPr>
        <w:t>2</w:t>
      </w:r>
      <w:r w:rsidR="00137B63" w:rsidRPr="00F0401F">
        <w:rPr>
          <w:rFonts w:ascii="Arial" w:eastAsia="Calibri" w:hAnsi="Arial" w:cs="Arial"/>
          <w:b/>
          <w:sz w:val="24"/>
          <w:szCs w:val="24"/>
        </w:rPr>
        <w:t>.</w:t>
      </w:r>
      <w:r w:rsidR="00137B63" w:rsidRPr="00F0401F">
        <w:rPr>
          <w:rFonts w:ascii="Arial" w:eastAsia="Calibri" w:hAnsi="Arial" w:cs="Arial"/>
          <w:sz w:val="24"/>
          <w:szCs w:val="24"/>
        </w:rPr>
        <w:t> </w:t>
      </w:r>
      <w:r w:rsidR="00BC49BB" w:rsidRPr="00F0401F">
        <w:rPr>
          <w:rFonts w:ascii="Arial" w:eastAsia="Calibri" w:hAnsi="Arial" w:cs="Arial"/>
          <w:sz w:val="24"/>
          <w:szCs w:val="24"/>
        </w:rPr>
        <w:t xml:space="preserve">  </w:t>
      </w:r>
      <w:r w:rsidR="00FE22A3" w:rsidRPr="00FE22A3">
        <w:rPr>
          <w:rFonts w:ascii="Arial" w:eastAsia="Calibri" w:hAnsi="Arial" w:cs="Arial"/>
          <w:sz w:val="24"/>
          <w:szCs w:val="24"/>
        </w:rPr>
        <w:t>Zakres zadania, o którym mowa w ust. 1, oprócz niniejszej umowy określają:</w:t>
      </w:r>
    </w:p>
    <w:p w14:paraId="47195C3F" w14:textId="77777777" w:rsidR="003509FF" w:rsidRPr="00F0401F" w:rsidRDefault="00137B63" w:rsidP="00F472B7">
      <w:pPr>
        <w:spacing w:after="0"/>
        <w:jc w:val="both"/>
        <w:rPr>
          <w:rFonts w:ascii="Arial" w:eastAsia="Calibri" w:hAnsi="Arial" w:cs="Arial"/>
          <w:sz w:val="24"/>
          <w:szCs w:val="24"/>
        </w:rPr>
      </w:pPr>
      <w:r w:rsidRPr="00F0401F">
        <w:rPr>
          <w:rFonts w:ascii="Arial" w:eastAsia="Calibri" w:hAnsi="Arial" w:cs="Arial"/>
          <w:sz w:val="24"/>
          <w:szCs w:val="24"/>
        </w:rPr>
        <w:t>1) dokumentacja projektowa</w:t>
      </w:r>
      <w:r w:rsidR="008A7032" w:rsidRPr="00F0401F">
        <w:rPr>
          <w:rFonts w:ascii="Arial" w:eastAsia="Calibri" w:hAnsi="Arial" w:cs="Arial"/>
          <w:sz w:val="24"/>
          <w:szCs w:val="24"/>
        </w:rPr>
        <w:t>;</w:t>
      </w:r>
    </w:p>
    <w:p w14:paraId="2CF197DC" w14:textId="387C2F3C" w:rsidR="003509FF" w:rsidRPr="00F0401F" w:rsidRDefault="003509FF" w:rsidP="00F472B7">
      <w:pPr>
        <w:spacing w:after="0"/>
        <w:jc w:val="both"/>
        <w:rPr>
          <w:rFonts w:ascii="Arial" w:eastAsia="Calibri" w:hAnsi="Arial" w:cs="Arial"/>
          <w:sz w:val="24"/>
          <w:szCs w:val="24"/>
        </w:rPr>
      </w:pPr>
      <w:r w:rsidRPr="00F0401F">
        <w:rPr>
          <w:rFonts w:ascii="Arial" w:eastAsia="Calibri" w:hAnsi="Arial" w:cs="Arial"/>
          <w:sz w:val="24"/>
          <w:szCs w:val="24"/>
        </w:rPr>
        <w:t>2) specyfikacja techniczna</w:t>
      </w:r>
      <w:r w:rsidR="00E87150">
        <w:rPr>
          <w:rFonts w:ascii="Arial" w:eastAsia="Calibri" w:hAnsi="Arial" w:cs="Arial"/>
          <w:sz w:val="24"/>
          <w:szCs w:val="24"/>
        </w:rPr>
        <w:t xml:space="preserve"> wykonania i odbioru robót </w:t>
      </w:r>
      <w:r w:rsidRPr="00F0401F">
        <w:rPr>
          <w:rFonts w:ascii="Arial" w:eastAsia="Calibri" w:hAnsi="Arial" w:cs="Arial"/>
          <w:sz w:val="24"/>
          <w:szCs w:val="24"/>
        </w:rPr>
        <w:t>;</w:t>
      </w:r>
    </w:p>
    <w:p w14:paraId="0EE49BFB" w14:textId="489794EB" w:rsidR="00A764A2" w:rsidRPr="00F0401F" w:rsidRDefault="003509FF" w:rsidP="00F472B7">
      <w:pPr>
        <w:spacing w:after="0"/>
        <w:jc w:val="both"/>
        <w:rPr>
          <w:rFonts w:ascii="Arial" w:eastAsia="Calibri" w:hAnsi="Arial" w:cs="Arial"/>
          <w:sz w:val="24"/>
          <w:szCs w:val="24"/>
        </w:rPr>
      </w:pPr>
      <w:r w:rsidRPr="00F0401F">
        <w:rPr>
          <w:rFonts w:ascii="Arial" w:eastAsia="Calibri" w:hAnsi="Arial" w:cs="Arial"/>
          <w:sz w:val="24"/>
          <w:szCs w:val="24"/>
        </w:rPr>
        <w:t>3</w:t>
      </w:r>
      <w:r w:rsidR="00A764A2" w:rsidRPr="00F0401F">
        <w:rPr>
          <w:rFonts w:ascii="Arial" w:eastAsia="Calibri" w:hAnsi="Arial" w:cs="Arial"/>
          <w:sz w:val="24"/>
          <w:szCs w:val="24"/>
        </w:rPr>
        <w:t>)</w:t>
      </w:r>
      <w:r w:rsidR="001A5164" w:rsidRPr="00F0401F">
        <w:rPr>
          <w:rFonts w:ascii="Arial" w:eastAsia="Calibri" w:hAnsi="Arial" w:cs="Arial"/>
          <w:sz w:val="24"/>
          <w:szCs w:val="24"/>
        </w:rPr>
        <w:t xml:space="preserve"> </w:t>
      </w:r>
      <w:r w:rsidR="00A764A2" w:rsidRPr="00F0401F">
        <w:rPr>
          <w:rFonts w:ascii="Arial" w:eastAsia="Calibri" w:hAnsi="Arial" w:cs="Arial"/>
          <w:sz w:val="24"/>
          <w:szCs w:val="24"/>
        </w:rPr>
        <w:t>specyfikacja warunków zamówienia</w:t>
      </w:r>
      <w:r w:rsidR="008A7032" w:rsidRPr="00F0401F">
        <w:rPr>
          <w:rFonts w:ascii="Arial" w:eastAsia="Calibri" w:hAnsi="Arial" w:cs="Arial"/>
          <w:sz w:val="24"/>
          <w:szCs w:val="24"/>
        </w:rPr>
        <w:t>;</w:t>
      </w:r>
    </w:p>
    <w:p w14:paraId="0293CC38" w14:textId="6A5D7886" w:rsidR="00137B63" w:rsidRPr="00F0401F" w:rsidRDefault="003509FF" w:rsidP="00F472B7">
      <w:pPr>
        <w:spacing w:after="0"/>
        <w:jc w:val="both"/>
        <w:rPr>
          <w:rFonts w:ascii="Arial" w:eastAsia="Calibri" w:hAnsi="Arial" w:cs="Arial"/>
          <w:sz w:val="24"/>
          <w:szCs w:val="24"/>
        </w:rPr>
      </w:pPr>
      <w:r w:rsidRPr="00F0401F">
        <w:rPr>
          <w:rFonts w:ascii="Arial" w:eastAsia="Calibri" w:hAnsi="Arial" w:cs="Arial"/>
          <w:sz w:val="24"/>
          <w:szCs w:val="24"/>
        </w:rPr>
        <w:t>4</w:t>
      </w:r>
      <w:r w:rsidR="00137B63" w:rsidRPr="00F0401F">
        <w:rPr>
          <w:rFonts w:ascii="Arial" w:eastAsia="Calibri" w:hAnsi="Arial" w:cs="Arial"/>
          <w:sz w:val="24"/>
          <w:szCs w:val="24"/>
        </w:rPr>
        <w:t xml:space="preserve">) oferta przetargowa Wykonawcy. </w:t>
      </w:r>
    </w:p>
    <w:p w14:paraId="7B0E2D73" w14:textId="77777777" w:rsidR="00137B63" w:rsidRPr="00F0401F" w:rsidRDefault="00137B63" w:rsidP="00F472B7">
      <w:pPr>
        <w:suppressAutoHyphens/>
        <w:autoSpaceDE w:val="0"/>
        <w:spacing w:after="0"/>
        <w:jc w:val="both"/>
        <w:rPr>
          <w:rFonts w:ascii="Arial" w:eastAsia="Times New Roman" w:hAnsi="Arial" w:cs="Arial"/>
          <w:sz w:val="24"/>
          <w:szCs w:val="24"/>
          <w:lang w:eastAsia="zh-CN"/>
        </w:rPr>
      </w:pPr>
      <w:r w:rsidRPr="00F0401F">
        <w:rPr>
          <w:rFonts w:ascii="Arial" w:eastAsia="Times New Roman" w:hAnsi="Arial" w:cs="Arial"/>
          <w:sz w:val="24"/>
          <w:szCs w:val="24"/>
          <w:lang w:eastAsia="zh-CN"/>
        </w:rPr>
        <w:t xml:space="preserve">Wyżej wymienione dokumenty stanowią integralną część umowy. </w:t>
      </w:r>
    </w:p>
    <w:p w14:paraId="69F27BF4" w14:textId="4D781314" w:rsidR="00137B63" w:rsidRPr="00F0401F" w:rsidRDefault="00137B63" w:rsidP="00F472B7">
      <w:pPr>
        <w:suppressAutoHyphens/>
        <w:autoSpaceDE w:val="0"/>
        <w:spacing w:after="0"/>
        <w:jc w:val="both"/>
        <w:rPr>
          <w:rFonts w:ascii="Arial" w:eastAsia="Times New Roman" w:hAnsi="Arial" w:cs="Arial"/>
          <w:sz w:val="24"/>
          <w:szCs w:val="24"/>
          <w:lang w:eastAsia="zh-CN"/>
        </w:rPr>
      </w:pPr>
      <w:r w:rsidRPr="00F0401F">
        <w:rPr>
          <w:rFonts w:ascii="Arial" w:eastAsia="Times New Roman" w:hAnsi="Arial" w:cs="Arial"/>
          <w:sz w:val="24"/>
          <w:szCs w:val="24"/>
          <w:lang w:eastAsia="zh-CN"/>
        </w:rPr>
        <w:t xml:space="preserve">Przedmiot umowy musi być wykonany </w:t>
      </w:r>
      <w:r w:rsidRPr="00F0401F">
        <w:rPr>
          <w:rFonts w:ascii="Arial" w:eastAsia="Times New Roman" w:hAnsi="Arial" w:cs="Arial"/>
          <w:sz w:val="24"/>
          <w:szCs w:val="24"/>
        </w:rPr>
        <w:t xml:space="preserve">z należytą starannością </w:t>
      </w:r>
      <w:r w:rsidRPr="00F0401F">
        <w:rPr>
          <w:rFonts w:ascii="Arial" w:eastAsia="Times New Roman" w:hAnsi="Arial" w:cs="Arial"/>
          <w:sz w:val="24"/>
          <w:szCs w:val="24"/>
          <w:lang w:eastAsia="zh-CN"/>
        </w:rPr>
        <w:t xml:space="preserve">zgodnie </w:t>
      </w:r>
      <w:r w:rsidRPr="00F0401F">
        <w:rPr>
          <w:rFonts w:ascii="Arial" w:eastAsia="Times New Roman" w:hAnsi="Arial" w:cs="Arial"/>
          <w:sz w:val="24"/>
          <w:szCs w:val="24"/>
        </w:rPr>
        <w:t>z niniejszą u</w:t>
      </w:r>
      <w:r w:rsidR="001B2856">
        <w:rPr>
          <w:rFonts w:ascii="Arial" w:eastAsia="Times New Roman" w:hAnsi="Arial" w:cs="Arial"/>
          <w:sz w:val="24"/>
          <w:szCs w:val="24"/>
        </w:rPr>
        <w:t>mową, dokumentacją projektową, specyfikacją techniczną</w:t>
      </w:r>
      <w:r w:rsidR="00E87150">
        <w:rPr>
          <w:rFonts w:ascii="Arial" w:eastAsia="Times New Roman" w:hAnsi="Arial" w:cs="Arial"/>
          <w:sz w:val="24"/>
          <w:szCs w:val="24"/>
        </w:rPr>
        <w:t xml:space="preserve"> wykonania i odbioru  robót</w:t>
      </w:r>
      <w:r w:rsidRPr="00F0401F">
        <w:rPr>
          <w:rFonts w:ascii="Arial" w:eastAsia="Times New Roman" w:hAnsi="Arial" w:cs="Arial"/>
          <w:sz w:val="24"/>
          <w:szCs w:val="24"/>
        </w:rPr>
        <w:t xml:space="preserve">, </w:t>
      </w:r>
      <w:r w:rsidRPr="00F0401F">
        <w:rPr>
          <w:rFonts w:ascii="Arial" w:eastAsia="Times New Roman" w:hAnsi="Arial" w:cs="Arial"/>
          <w:sz w:val="24"/>
          <w:szCs w:val="24"/>
          <w:lang w:eastAsia="zh-CN"/>
        </w:rPr>
        <w:t>Specyfikacją warunków zamówienia (dalej „SWZ”)</w:t>
      </w:r>
      <w:r w:rsidRPr="00F0401F">
        <w:rPr>
          <w:rFonts w:ascii="Arial" w:eastAsia="Times New Roman" w:hAnsi="Arial" w:cs="Arial"/>
          <w:sz w:val="24"/>
          <w:szCs w:val="24"/>
        </w:rPr>
        <w:t xml:space="preserve">, ofertą Wykonawcy, nienaruszającymi niniejszej umowy poleceniami Inspektora nadzoru inwestorskiego, zasadami wiedzy technicznej oraz przepisami prawa powszechnie obowiązującego. </w:t>
      </w:r>
    </w:p>
    <w:p w14:paraId="168A350E" w14:textId="77777777" w:rsidR="00137B63" w:rsidRPr="00F0401F" w:rsidRDefault="00137B63" w:rsidP="00F472B7">
      <w:pPr>
        <w:spacing w:after="0"/>
        <w:jc w:val="both"/>
        <w:rPr>
          <w:rFonts w:ascii="Arial" w:eastAsia="Calibri" w:hAnsi="Arial" w:cs="Arial"/>
          <w:sz w:val="24"/>
          <w:szCs w:val="24"/>
        </w:rPr>
      </w:pPr>
      <w:r w:rsidRPr="00F0401F">
        <w:rPr>
          <w:rFonts w:ascii="Arial" w:eastAsia="Calibri" w:hAnsi="Arial" w:cs="Arial"/>
          <w:b/>
          <w:sz w:val="24"/>
          <w:szCs w:val="24"/>
        </w:rPr>
        <w:t>3.</w:t>
      </w:r>
      <w:r w:rsidRPr="00F0401F">
        <w:rPr>
          <w:rFonts w:ascii="Arial" w:eastAsia="Calibri" w:hAnsi="Arial" w:cs="Arial"/>
          <w:sz w:val="24"/>
          <w:szCs w:val="24"/>
        </w:rPr>
        <w:t> W przypadku rozbieżności pomiędzy dokumentami wskazanymi w ust. 2 powyżej, rozstrzygająca jest treść niniejszej umowy, a w dalszej kolejności dokumenty zgodnie z kolejnością wskazaną w ust. 2 powyżej.</w:t>
      </w:r>
    </w:p>
    <w:p w14:paraId="4F2225C3" w14:textId="77777777" w:rsidR="00137B63" w:rsidRPr="00F0401F" w:rsidRDefault="00137B63" w:rsidP="00F472B7">
      <w:pPr>
        <w:spacing w:after="0"/>
        <w:jc w:val="both"/>
        <w:rPr>
          <w:rFonts w:ascii="Arial" w:eastAsia="Calibri" w:hAnsi="Arial" w:cs="Arial"/>
          <w:b/>
          <w:sz w:val="24"/>
          <w:szCs w:val="24"/>
        </w:rPr>
      </w:pPr>
      <w:r w:rsidRPr="00F0401F">
        <w:rPr>
          <w:rFonts w:ascii="Arial" w:eastAsia="Calibri" w:hAnsi="Arial" w:cs="Arial"/>
          <w:b/>
          <w:sz w:val="24"/>
          <w:szCs w:val="24"/>
        </w:rPr>
        <w:lastRenderedPageBreak/>
        <w:t>4.</w:t>
      </w:r>
      <w:r w:rsidRPr="00F0401F">
        <w:rPr>
          <w:rFonts w:ascii="Arial" w:eastAsia="Calibri" w:hAnsi="Arial" w:cs="Arial"/>
          <w:sz w:val="24"/>
          <w:szCs w:val="24"/>
        </w:rPr>
        <w:t> Zamawiający dopuszcza możliwość wystąpienia w trakcie realizacji przedmiotu umowy konieczności wykonania robót zamiennych w stosunku do przewidzianych dokumentacją projektową, w sytuacji, gdy wykonanie tych robót będzie niezbędne do prawidłowego, tj.</w:t>
      </w:r>
      <w:r w:rsidR="006671E1" w:rsidRPr="00F0401F">
        <w:t xml:space="preserve"> </w:t>
      </w:r>
      <w:r w:rsidR="006671E1" w:rsidRPr="00F0401F">
        <w:rPr>
          <w:rFonts w:ascii="Arial" w:eastAsia="Calibri" w:hAnsi="Arial" w:cs="Arial"/>
          <w:sz w:val="24"/>
          <w:szCs w:val="24"/>
        </w:rPr>
        <w:t>zgodnego z zasadami wiedzy technicznej i obowiązującymi na dzień odbioru robót przepisami, wykonania przedmiotu umowy.</w:t>
      </w:r>
    </w:p>
    <w:p w14:paraId="6C0F9536" w14:textId="5E110644" w:rsidR="001D7F12" w:rsidRPr="00F0401F" w:rsidRDefault="000C0D20" w:rsidP="00B02EA7">
      <w:pPr>
        <w:pStyle w:val="Default"/>
        <w:tabs>
          <w:tab w:val="left" w:pos="284"/>
          <w:tab w:val="left" w:pos="709"/>
        </w:tabs>
        <w:spacing w:line="276" w:lineRule="auto"/>
        <w:jc w:val="both"/>
        <w:rPr>
          <w:rFonts w:ascii="Arial" w:eastAsia="Calibri" w:hAnsi="Arial" w:cs="Arial"/>
          <w:color w:val="auto"/>
        </w:rPr>
      </w:pPr>
      <w:r w:rsidRPr="00F0401F">
        <w:rPr>
          <w:rFonts w:ascii="Arial" w:eastAsia="Calibri" w:hAnsi="Arial" w:cs="Arial"/>
          <w:b/>
          <w:color w:val="auto"/>
        </w:rPr>
        <w:t>5</w:t>
      </w:r>
      <w:r w:rsidR="00137B63" w:rsidRPr="00F0401F">
        <w:rPr>
          <w:rFonts w:ascii="Arial" w:eastAsia="Calibri" w:hAnsi="Arial" w:cs="Arial"/>
          <w:b/>
          <w:color w:val="auto"/>
        </w:rPr>
        <w:t>.</w:t>
      </w:r>
      <w:r w:rsidR="00137B63" w:rsidRPr="00F0401F">
        <w:rPr>
          <w:rFonts w:ascii="Arial" w:eastAsia="Calibri" w:hAnsi="Arial" w:cs="Arial"/>
          <w:color w:val="auto"/>
        </w:rPr>
        <w:t> </w:t>
      </w:r>
      <w:r w:rsidR="006A3796" w:rsidRPr="00F0401F">
        <w:rPr>
          <w:rFonts w:ascii="Cambria" w:hAnsi="Cambria" w:cs="Cambria"/>
          <w:color w:val="auto"/>
        </w:rPr>
        <w:t xml:space="preserve"> </w:t>
      </w:r>
      <w:r w:rsidR="006A3796" w:rsidRPr="00F0401F">
        <w:rPr>
          <w:rFonts w:ascii="Arial" w:eastAsia="Calibri" w:hAnsi="Arial" w:cs="Arial"/>
          <w:color w:val="auto"/>
        </w:rPr>
        <w:t>Przewiduje się także możliwość ograniczenia zakresu rzeczowego przedmiotu umowy (roboty zaniechane), w sytuacji, gdy wykonanie danych robót będzie zbędne do prawidłowego, tj. zgodnego z zasadami wiedzy technicznej i obowiązującymi na dzień odbioru robót przepisami. Zasady rozliczenia tych robót znajdują się w § 5 ust. 4 umowy, dotyczącym wynagrodzenia.</w:t>
      </w:r>
    </w:p>
    <w:p w14:paraId="2CDC1D9F"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6.</w:t>
      </w:r>
      <w:r w:rsidRPr="00F0401F">
        <w:rPr>
          <w:rFonts w:ascii="Arial" w:eastAsia="Calibri" w:hAnsi="Arial" w:cs="Arial"/>
          <w:sz w:val="24"/>
          <w:szCs w:val="24"/>
        </w:rPr>
        <w:t xml:space="preserve"> Zamawiający dopuszcza wprowadzenie zamiany materiałów przedstawionych w ofercie przetargowej, pod warunkiem, że zmiany te będą korzystne dla Zamawiającego. Będą to np. okoliczności: </w:t>
      </w:r>
    </w:p>
    <w:p w14:paraId="136930E9"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powodujące obniżenie kosztu ponoszonego przez Zamawiającego na eksploatację i konserwację wykonanego przedmiotu umowy;</w:t>
      </w:r>
    </w:p>
    <w:p w14:paraId="45860D72"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powodujące poprawienie parametrów technicznych;</w:t>
      </w:r>
    </w:p>
    <w:p w14:paraId="42BEAE19"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3) wynikające z aktualizacji rozwiązań z uwagi na postęp technologiczny lub zmiany obowiązujących przepisów.</w:t>
      </w:r>
    </w:p>
    <w:p w14:paraId="2829CD33"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sz w:val="24"/>
          <w:szCs w:val="24"/>
        </w:rPr>
        <w:t>Dodatkowo możliwa jest zmiana producenta poszczególnych materiałów przedstawionych w ofercie przetargowej, pod warunkiem, że zmiana ta nie spowoduje obniżenia parametrów tych materiałów.</w:t>
      </w:r>
    </w:p>
    <w:p w14:paraId="66B1E861"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7.</w:t>
      </w:r>
      <w:r w:rsidRPr="00F0401F">
        <w:rPr>
          <w:rFonts w:ascii="Arial" w:eastAsia="Calibri" w:hAnsi="Arial" w:cs="Arial"/>
          <w:sz w:val="24"/>
          <w:szCs w:val="24"/>
        </w:rPr>
        <w:t> Zmiany, o których mowa w ust. 4, 5 i</w:t>
      </w:r>
      <w:r w:rsidR="00912CDE" w:rsidRPr="00F0401F">
        <w:rPr>
          <w:rFonts w:ascii="Arial" w:eastAsia="Calibri" w:hAnsi="Arial" w:cs="Arial"/>
          <w:sz w:val="24"/>
          <w:szCs w:val="24"/>
        </w:rPr>
        <w:t xml:space="preserve"> </w:t>
      </w:r>
      <w:r w:rsidRPr="00F0401F">
        <w:rPr>
          <w:rFonts w:ascii="Arial" w:eastAsia="Calibri" w:hAnsi="Arial" w:cs="Arial"/>
          <w:sz w:val="24"/>
          <w:szCs w:val="24"/>
        </w:rPr>
        <w:t>6 niniejszego paragrafu, muszą być każdorazowo zatwierdzone przez Zamawiającego w porozumieniu z projektantem.</w:t>
      </w:r>
    </w:p>
    <w:p w14:paraId="5FDBCB27" w14:textId="7BF428BB" w:rsidR="00534E91" w:rsidRDefault="00137B63" w:rsidP="001C7396">
      <w:pPr>
        <w:spacing w:after="0"/>
        <w:jc w:val="both"/>
        <w:rPr>
          <w:rFonts w:ascii="Arial" w:eastAsia="Calibri" w:hAnsi="Arial" w:cs="Arial"/>
          <w:sz w:val="24"/>
          <w:szCs w:val="24"/>
        </w:rPr>
      </w:pPr>
      <w:r w:rsidRPr="00F0401F">
        <w:rPr>
          <w:rFonts w:ascii="Arial" w:eastAsia="Calibri" w:hAnsi="Arial" w:cs="Arial"/>
          <w:b/>
          <w:sz w:val="24"/>
          <w:szCs w:val="24"/>
        </w:rPr>
        <w:t>8.</w:t>
      </w:r>
      <w:r w:rsidRPr="00F0401F">
        <w:rPr>
          <w:rFonts w:ascii="Arial" w:eastAsia="Calibri" w:hAnsi="Arial" w:cs="Arial"/>
          <w:sz w:val="24"/>
          <w:szCs w:val="24"/>
        </w:rPr>
        <w:t> Zmiany, o których mowa w ust. 4 i 6 niniejszego paragrafu, nie spowodują zwiększenia wynagrodzenia za wykonanie przedmiotu umowy, o którym mowa w § 5 ust. 1 niniejszej umowy.</w:t>
      </w:r>
    </w:p>
    <w:p w14:paraId="28C444CF" w14:textId="77777777" w:rsidR="00B86E9D" w:rsidRPr="001750C9" w:rsidRDefault="00B86E9D" w:rsidP="00B86E9D">
      <w:pPr>
        <w:spacing w:after="0"/>
        <w:jc w:val="both"/>
        <w:rPr>
          <w:rFonts w:ascii="Arial" w:eastAsia="Calibri" w:hAnsi="Arial" w:cs="Arial"/>
          <w:sz w:val="24"/>
          <w:szCs w:val="24"/>
          <w:lang w:eastAsia="en-US"/>
        </w:rPr>
      </w:pPr>
      <w:r>
        <w:rPr>
          <w:rFonts w:ascii="Arial" w:hAnsi="Arial" w:cs="Arial"/>
          <w:b/>
          <w:color w:val="000000" w:themeColor="text1"/>
          <w:sz w:val="24"/>
          <w:szCs w:val="24"/>
        </w:rPr>
        <w:t>9</w:t>
      </w:r>
      <w:r w:rsidRPr="007E6709">
        <w:rPr>
          <w:rFonts w:ascii="Arial" w:hAnsi="Arial" w:cs="Arial"/>
          <w:b/>
          <w:color w:val="000000" w:themeColor="text1"/>
          <w:sz w:val="24"/>
          <w:szCs w:val="24"/>
        </w:rPr>
        <w:t>.</w:t>
      </w:r>
      <w:r w:rsidRPr="007E6709">
        <w:rPr>
          <w:rFonts w:ascii="Arial" w:hAnsi="Arial" w:cs="Arial"/>
          <w:color w:val="000000" w:themeColor="text1"/>
          <w:sz w:val="24"/>
          <w:szCs w:val="24"/>
        </w:rPr>
        <w:t xml:space="preserve"> Wykonawca oświadcza, iż posiada niezbędną wiedzę, doświadczenie, potencjał techniczny, znajduje się w sytuacji ekonomicznej i finansowej oraz dysponuje osobami zdolnymi do wykonania niniejszej umowy oraz, że przyjmuje do wykonania </w:t>
      </w:r>
      <w:r w:rsidRPr="001750C9">
        <w:rPr>
          <w:rFonts w:ascii="Arial" w:hAnsi="Arial" w:cs="Arial"/>
          <w:sz w:val="24"/>
          <w:szCs w:val="24"/>
        </w:rPr>
        <w:t>przedmiot niniejszej umowy bez zastrzeżeń.</w:t>
      </w:r>
      <w:r w:rsidRPr="001750C9">
        <w:rPr>
          <w:rFonts w:ascii="Arial" w:eastAsia="Calibri" w:hAnsi="Arial" w:cs="Arial"/>
          <w:sz w:val="24"/>
          <w:szCs w:val="24"/>
          <w:lang w:eastAsia="en-US"/>
        </w:rPr>
        <w:t xml:space="preserve"> </w:t>
      </w:r>
    </w:p>
    <w:p w14:paraId="77419E4A" w14:textId="207CE2C8" w:rsidR="00B86E9D" w:rsidRPr="001750C9" w:rsidRDefault="00B86E9D" w:rsidP="00B86E9D">
      <w:pPr>
        <w:spacing w:after="0"/>
        <w:jc w:val="both"/>
        <w:rPr>
          <w:rFonts w:ascii="Arial" w:hAnsi="Arial" w:cs="Arial"/>
          <w:sz w:val="24"/>
          <w:szCs w:val="24"/>
        </w:rPr>
      </w:pPr>
      <w:r w:rsidRPr="001750C9">
        <w:rPr>
          <w:rFonts w:ascii="Arial" w:eastAsia="Calibri" w:hAnsi="Arial" w:cs="Arial"/>
          <w:b/>
          <w:sz w:val="24"/>
          <w:szCs w:val="24"/>
          <w:lang w:eastAsia="en-US"/>
        </w:rPr>
        <w:t>10.</w:t>
      </w:r>
      <w:r w:rsidRPr="001750C9">
        <w:rPr>
          <w:rFonts w:ascii="Arial" w:eastAsia="Calibri" w:hAnsi="Arial" w:cs="Arial"/>
          <w:sz w:val="24"/>
          <w:szCs w:val="24"/>
          <w:lang w:eastAsia="en-US"/>
        </w:rPr>
        <w:t xml:space="preserve"> Osiągnięcie efektu ekologicznego na poziomie ograniczenia lub uniknięcia emisji dwutlenku węgla rocznie o wartości odpowiadającej przyjętemu wariantowi realizacji zadania określonego na podstawie karty efektu przez okres pełnych pięciu lat kalendarzowych po odbiorze końcowym Przedmiotu umowy  </w:t>
      </w:r>
    </w:p>
    <w:p w14:paraId="7DF514D6" w14:textId="25F88A60" w:rsidR="00B86E9D" w:rsidRPr="007E6709" w:rsidRDefault="00B86E9D" w:rsidP="00B86E9D">
      <w:pPr>
        <w:spacing w:after="120"/>
        <w:jc w:val="both"/>
        <w:rPr>
          <w:rFonts w:ascii="Arial" w:hAnsi="Arial" w:cs="Arial"/>
          <w:color w:val="000000" w:themeColor="text1"/>
          <w:sz w:val="24"/>
          <w:szCs w:val="24"/>
        </w:rPr>
      </w:pPr>
      <w:r w:rsidRPr="001750C9">
        <w:rPr>
          <w:rFonts w:ascii="Arial" w:hAnsi="Arial" w:cs="Arial"/>
          <w:b/>
          <w:color w:val="000000" w:themeColor="text1"/>
          <w:sz w:val="24"/>
          <w:szCs w:val="24"/>
        </w:rPr>
        <w:t>11.</w:t>
      </w:r>
      <w:r w:rsidRPr="001750C9">
        <w:rPr>
          <w:rFonts w:ascii="Arial" w:hAnsi="Arial" w:cs="Arial"/>
          <w:color w:val="000000" w:themeColor="text1"/>
          <w:sz w:val="24"/>
          <w:szCs w:val="24"/>
        </w:rPr>
        <w:t> Wykonawca oświadcza, że przedmiot niniejszej umowy należy do zawodowego</w:t>
      </w:r>
      <w:r w:rsidRPr="007E6709">
        <w:rPr>
          <w:rFonts w:ascii="Arial" w:hAnsi="Arial" w:cs="Arial"/>
          <w:color w:val="000000" w:themeColor="text1"/>
          <w:sz w:val="24"/>
          <w:szCs w:val="24"/>
        </w:rPr>
        <w:t xml:space="preserve"> charakteru prowadzonej przez niego działalności.</w:t>
      </w:r>
    </w:p>
    <w:p w14:paraId="182D3905" w14:textId="77777777" w:rsidR="00B86E9D" w:rsidRPr="001C7396" w:rsidRDefault="00B86E9D" w:rsidP="001C7396">
      <w:pPr>
        <w:spacing w:after="0"/>
        <w:jc w:val="both"/>
        <w:rPr>
          <w:rFonts w:ascii="Arial" w:eastAsia="Calibri" w:hAnsi="Arial" w:cs="Arial"/>
          <w:sz w:val="24"/>
          <w:szCs w:val="24"/>
        </w:rPr>
      </w:pPr>
    </w:p>
    <w:p w14:paraId="4F3DD2A4"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2</w:t>
      </w:r>
    </w:p>
    <w:p w14:paraId="11C6B9BE" w14:textId="77777777" w:rsidR="00137B63" w:rsidRPr="00F0401F" w:rsidRDefault="00137B63" w:rsidP="00006DA4">
      <w:pPr>
        <w:spacing w:after="0"/>
        <w:jc w:val="center"/>
        <w:rPr>
          <w:rFonts w:ascii="Arial" w:eastAsia="Calibri" w:hAnsi="Arial" w:cs="Arial"/>
          <w:b/>
          <w:sz w:val="24"/>
          <w:szCs w:val="24"/>
        </w:rPr>
      </w:pPr>
      <w:r w:rsidRPr="00F0401F">
        <w:rPr>
          <w:rFonts w:ascii="Arial" w:eastAsia="Calibri" w:hAnsi="Arial" w:cs="Arial"/>
          <w:b/>
          <w:sz w:val="24"/>
          <w:szCs w:val="24"/>
        </w:rPr>
        <w:t>Obowiązki stron</w:t>
      </w:r>
    </w:p>
    <w:p w14:paraId="0FD07189"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1.</w:t>
      </w:r>
      <w:r w:rsidRPr="00F0401F">
        <w:rPr>
          <w:rFonts w:ascii="Arial" w:eastAsia="Calibri" w:hAnsi="Arial" w:cs="Arial"/>
          <w:sz w:val="24"/>
          <w:szCs w:val="24"/>
        </w:rPr>
        <w:t xml:space="preserve"> Obowiązki Zamawiającego:</w:t>
      </w:r>
    </w:p>
    <w:p w14:paraId="4AA0617F" w14:textId="0CBA76A2" w:rsidR="00242CEC" w:rsidRPr="00F0401F" w:rsidRDefault="00242CEC" w:rsidP="00242CEC">
      <w:pPr>
        <w:spacing w:after="0"/>
        <w:jc w:val="both"/>
        <w:rPr>
          <w:rFonts w:ascii="Arial" w:hAnsi="Arial" w:cs="Arial"/>
          <w:sz w:val="24"/>
          <w:szCs w:val="24"/>
        </w:rPr>
      </w:pPr>
      <w:r w:rsidRPr="00F0401F">
        <w:rPr>
          <w:rFonts w:ascii="Arial" w:hAnsi="Arial" w:cs="Arial"/>
          <w:sz w:val="24"/>
          <w:szCs w:val="24"/>
        </w:rPr>
        <w:t xml:space="preserve">1) przygotowanie upoważnienia dla Wykonawcy w celu reprezentowania </w:t>
      </w:r>
      <w:r w:rsidR="00B86E9D">
        <w:rPr>
          <w:rFonts w:ascii="Arial" w:hAnsi="Arial" w:cs="Arial"/>
          <w:sz w:val="24"/>
          <w:szCs w:val="24"/>
        </w:rPr>
        <w:t>Zamawiającego</w:t>
      </w:r>
      <w:r w:rsidRPr="00F0401F">
        <w:rPr>
          <w:rFonts w:ascii="Arial" w:hAnsi="Arial" w:cs="Arial"/>
          <w:sz w:val="24"/>
          <w:szCs w:val="24"/>
        </w:rPr>
        <w:t xml:space="preserve"> przed organami nadzoru budowlanego w Wieluniu oraz przed organami określonymi w art. 56 ustawy Prawo budowlane w terminie do </w:t>
      </w:r>
      <w:r w:rsidR="00B02EA7" w:rsidRPr="00F0401F">
        <w:rPr>
          <w:rFonts w:ascii="Arial" w:hAnsi="Arial" w:cs="Arial"/>
          <w:sz w:val="24"/>
          <w:szCs w:val="24"/>
        </w:rPr>
        <w:t>3</w:t>
      </w:r>
      <w:r w:rsidRPr="00F0401F">
        <w:rPr>
          <w:rFonts w:ascii="Arial" w:hAnsi="Arial" w:cs="Arial"/>
          <w:sz w:val="24"/>
          <w:szCs w:val="24"/>
        </w:rPr>
        <w:t xml:space="preserve"> dni od dnia </w:t>
      </w:r>
      <w:r w:rsidRPr="00F0401F">
        <w:rPr>
          <w:rFonts w:ascii="Arial" w:hAnsi="Arial" w:cs="Arial"/>
          <w:sz w:val="24"/>
          <w:szCs w:val="24"/>
        </w:rPr>
        <w:lastRenderedPageBreak/>
        <w:t>przedłożenia przez Wykonawcę danych osoby upoważnionej niezbędnych do jego sporządzenia;</w:t>
      </w:r>
    </w:p>
    <w:p w14:paraId="05C91EFB" w14:textId="70C5B0E2" w:rsidR="00137B63" w:rsidRPr="00F0401F" w:rsidRDefault="00242CEC" w:rsidP="00137B63">
      <w:pPr>
        <w:spacing w:after="0"/>
        <w:jc w:val="both"/>
        <w:rPr>
          <w:rFonts w:ascii="Arial" w:eastAsia="Calibri" w:hAnsi="Arial" w:cs="Arial"/>
          <w:sz w:val="24"/>
          <w:szCs w:val="24"/>
        </w:rPr>
      </w:pPr>
      <w:r w:rsidRPr="00F0401F">
        <w:rPr>
          <w:rFonts w:ascii="Arial" w:eastAsia="Calibri" w:hAnsi="Arial" w:cs="Arial"/>
          <w:sz w:val="24"/>
          <w:szCs w:val="24"/>
        </w:rPr>
        <w:t xml:space="preserve">2) </w:t>
      </w:r>
      <w:r w:rsidR="00137B63" w:rsidRPr="00F0401F">
        <w:rPr>
          <w:rFonts w:ascii="Arial" w:eastAsia="Calibri" w:hAnsi="Arial" w:cs="Arial"/>
          <w:sz w:val="24"/>
          <w:szCs w:val="24"/>
        </w:rPr>
        <w:t xml:space="preserve">dostarczenie w 1 egzemplarzu dokumentacji projektowej w terminie do </w:t>
      </w:r>
      <w:r w:rsidR="003509FF" w:rsidRPr="00F0401F">
        <w:rPr>
          <w:rFonts w:ascii="Arial" w:eastAsia="Calibri" w:hAnsi="Arial" w:cs="Arial"/>
          <w:sz w:val="24"/>
          <w:szCs w:val="24"/>
        </w:rPr>
        <w:t>7</w:t>
      </w:r>
      <w:r w:rsidR="00137B63" w:rsidRPr="00F0401F">
        <w:rPr>
          <w:rFonts w:ascii="Arial" w:eastAsia="Calibri" w:hAnsi="Arial" w:cs="Arial"/>
          <w:sz w:val="24"/>
          <w:szCs w:val="24"/>
        </w:rPr>
        <w:t xml:space="preserve"> dni od daty przedłożenia przez Wykonawcę kopii oświadczenia kierownika budowy o podjęciu obowiązków;</w:t>
      </w:r>
    </w:p>
    <w:p w14:paraId="0FB62E7F" w14:textId="77777777" w:rsidR="00137B63" w:rsidRPr="00F0401F" w:rsidRDefault="004B3CFB" w:rsidP="00137B63">
      <w:pPr>
        <w:spacing w:after="0"/>
        <w:jc w:val="both"/>
        <w:rPr>
          <w:rFonts w:ascii="Arial" w:eastAsia="Calibri" w:hAnsi="Arial" w:cs="Arial"/>
          <w:sz w:val="24"/>
          <w:szCs w:val="24"/>
        </w:rPr>
      </w:pPr>
      <w:r w:rsidRPr="00F0401F">
        <w:rPr>
          <w:rFonts w:ascii="Arial" w:eastAsia="Calibri" w:hAnsi="Arial" w:cs="Arial"/>
          <w:sz w:val="24"/>
          <w:szCs w:val="24"/>
        </w:rPr>
        <w:t>3</w:t>
      </w:r>
      <w:r w:rsidR="00137B63" w:rsidRPr="00F0401F">
        <w:rPr>
          <w:rFonts w:ascii="Arial" w:eastAsia="Calibri" w:hAnsi="Arial" w:cs="Arial"/>
          <w:sz w:val="24"/>
          <w:szCs w:val="24"/>
        </w:rPr>
        <w:t>) przekazanie kopii dokumentów uprawniających do rozpoczęcia robót budowlanych wraz z Dziennikami budowy w terminie do 7 dni od daty przedłożenia przez Wykonawcę kopii oświadczenia kierownika budowy o podjęciu obowiązków;</w:t>
      </w:r>
    </w:p>
    <w:p w14:paraId="5B227129" w14:textId="77777777" w:rsidR="00137B63" w:rsidRPr="00F0401F" w:rsidRDefault="004B3CFB" w:rsidP="00137B63">
      <w:pPr>
        <w:spacing w:after="0"/>
        <w:jc w:val="both"/>
        <w:rPr>
          <w:rFonts w:ascii="Arial" w:eastAsia="Calibri" w:hAnsi="Arial" w:cs="Arial"/>
          <w:sz w:val="24"/>
          <w:szCs w:val="24"/>
        </w:rPr>
      </w:pPr>
      <w:r w:rsidRPr="00F0401F">
        <w:rPr>
          <w:rFonts w:ascii="Arial" w:eastAsia="Calibri" w:hAnsi="Arial" w:cs="Arial"/>
          <w:sz w:val="24"/>
          <w:szCs w:val="24"/>
        </w:rPr>
        <w:t>4</w:t>
      </w:r>
      <w:r w:rsidR="00137B63" w:rsidRPr="00F0401F">
        <w:rPr>
          <w:rFonts w:ascii="Arial" w:eastAsia="Calibri" w:hAnsi="Arial" w:cs="Arial"/>
          <w:sz w:val="24"/>
          <w:szCs w:val="24"/>
        </w:rPr>
        <w:t>) przekazanie placu budowy w terminie do 7 dni od daty przedłożenia przez wykonawcę kopii oświadczenia kierownika budowy o podjęciu obowiązków;</w:t>
      </w:r>
    </w:p>
    <w:p w14:paraId="535C267B" w14:textId="77777777" w:rsidR="00137B63" w:rsidRPr="00F0401F" w:rsidRDefault="004B3CFB" w:rsidP="00137B63">
      <w:pPr>
        <w:spacing w:after="0"/>
        <w:jc w:val="both"/>
        <w:rPr>
          <w:rFonts w:ascii="Arial" w:eastAsia="Calibri" w:hAnsi="Arial" w:cs="Arial"/>
          <w:sz w:val="24"/>
          <w:szCs w:val="24"/>
        </w:rPr>
      </w:pPr>
      <w:r w:rsidRPr="00F0401F">
        <w:rPr>
          <w:rFonts w:ascii="Arial" w:eastAsia="Calibri" w:hAnsi="Arial" w:cs="Arial"/>
          <w:sz w:val="24"/>
          <w:szCs w:val="24"/>
        </w:rPr>
        <w:t>5</w:t>
      </w:r>
      <w:r w:rsidR="00137B63" w:rsidRPr="00F0401F">
        <w:rPr>
          <w:rFonts w:ascii="Arial" w:eastAsia="Calibri" w:hAnsi="Arial" w:cs="Arial"/>
          <w:sz w:val="24"/>
          <w:szCs w:val="24"/>
        </w:rPr>
        <w:t>) wskazanie punktów poboru energii elektrycznej i wody do celów budowy i socjalnych, na żądanie Wykonawcy;</w:t>
      </w:r>
    </w:p>
    <w:p w14:paraId="113D2ECD" w14:textId="77777777" w:rsidR="00137B63" w:rsidRPr="00F0401F" w:rsidRDefault="004B3CFB" w:rsidP="00137B63">
      <w:pPr>
        <w:spacing w:after="0"/>
        <w:jc w:val="both"/>
        <w:rPr>
          <w:rFonts w:ascii="Arial" w:eastAsia="Calibri" w:hAnsi="Arial" w:cs="Arial"/>
          <w:sz w:val="24"/>
          <w:szCs w:val="24"/>
        </w:rPr>
      </w:pPr>
      <w:r w:rsidRPr="00F0401F">
        <w:rPr>
          <w:rFonts w:ascii="Arial" w:eastAsia="Calibri" w:hAnsi="Arial" w:cs="Arial"/>
          <w:sz w:val="24"/>
          <w:szCs w:val="24"/>
        </w:rPr>
        <w:t>6</w:t>
      </w:r>
      <w:r w:rsidR="00137B63" w:rsidRPr="00F0401F">
        <w:rPr>
          <w:rFonts w:ascii="Arial" w:eastAsia="Calibri" w:hAnsi="Arial" w:cs="Arial"/>
          <w:sz w:val="24"/>
          <w:szCs w:val="24"/>
        </w:rPr>
        <w:t>) dokonanie odbioru wykonanych prac na zasadach określonych w § 4 niniejszej umowy;</w:t>
      </w:r>
    </w:p>
    <w:p w14:paraId="73393A72" w14:textId="77777777" w:rsidR="00137B63" w:rsidRPr="00F0401F" w:rsidRDefault="004B3CFB" w:rsidP="00137B63">
      <w:pPr>
        <w:spacing w:after="0"/>
        <w:jc w:val="both"/>
        <w:rPr>
          <w:rFonts w:ascii="Arial" w:eastAsia="Calibri" w:hAnsi="Arial" w:cs="Arial"/>
          <w:sz w:val="24"/>
          <w:szCs w:val="24"/>
        </w:rPr>
      </w:pPr>
      <w:r w:rsidRPr="00F0401F">
        <w:rPr>
          <w:rFonts w:ascii="Arial" w:eastAsia="Calibri" w:hAnsi="Arial" w:cs="Arial"/>
          <w:sz w:val="24"/>
          <w:szCs w:val="24"/>
        </w:rPr>
        <w:t>7</w:t>
      </w:r>
      <w:r w:rsidR="00137B63" w:rsidRPr="00F0401F">
        <w:rPr>
          <w:rFonts w:ascii="Arial" w:eastAsia="Calibri" w:hAnsi="Arial" w:cs="Arial"/>
          <w:sz w:val="24"/>
          <w:szCs w:val="24"/>
        </w:rPr>
        <w:t>) zapewnienie bieżącego nadzoru inwestorskiego i autorskiego obejmującego przedmiot umowy;</w:t>
      </w:r>
    </w:p>
    <w:p w14:paraId="75842EA8" w14:textId="77777777" w:rsidR="00137B63" w:rsidRPr="00F0401F" w:rsidRDefault="004B3CFB" w:rsidP="00137B63">
      <w:pPr>
        <w:spacing w:after="0"/>
        <w:jc w:val="both"/>
        <w:rPr>
          <w:rFonts w:ascii="Arial" w:eastAsia="Calibri" w:hAnsi="Arial" w:cs="Arial"/>
          <w:b/>
          <w:sz w:val="24"/>
          <w:szCs w:val="24"/>
        </w:rPr>
      </w:pPr>
      <w:r w:rsidRPr="00F0401F">
        <w:rPr>
          <w:rFonts w:ascii="Arial" w:eastAsia="Calibri" w:hAnsi="Arial" w:cs="Arial"/>
          <w:sz w:val="24"/>
          <w:szCs w:val="24"/>
        </w:rPr>
        <w:t>8</w:t>
      </w:r>
      <w:r w:rsidR="00137B63" w:rsidRPr="00F0401F">
        <w:rPr>
          <w:rFonts w:ascii="Arial" w:eastAsia="Calibri" w:hAnsi="Arial" w:cs="Arial"/>
          <w:sz w:val="24"/>
          <w:szCs w:val="24"/>
        </w:rPr>
        <w:t>) dokonywanie i potwierdzanie zapisów w Dzienniku budowy prowadzonym przez Wykonawcę.</w:t>
      </w:r>
    </w:p>
    <w:p w14:paraId="6AFEDDFC"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2.</w:t>
      </w:r>
      <w:r w:rsidRPr="00F0401F">
        <w:rPr>
          <w:rFonts w:ascii="Arial" w:eastAsia="Calibri" w:hAnsi="Arial" w:cs="Arial"/>
          <w:sz w:val="24"/>
          <w:szCs w:val="24"/>
        </w:rPr>
        <w:t xml:space="preserve"> Obowiązki Wykonawcy:</w:t>
      </w:r>
    </w:p>
    <w:p w14:paraId="4E970F99"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143E2E96"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opracowanie kompletnej dokumentacji powykonawczej w 1 (jednym) egzemplarzu i przekazanie jej Zamawiającemu w terminie odbioru końcowego całego przedmiotu umowy oraz dostarczenie Zamawiającemu niezbędnego dokumentu gwarancyjnego w dacie odbioru końcowego przedmiotu umowy;</w:t>
      </w:r>
    </w:p>
    <w:p w14:paraId="308DE757"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4EF0CCF2" w14:textId="77777777" w:rsidR="00BD2085" w:rsidRPr="00F0401F" w:rsidRDefault="00BD2085" w:rsidP="00121D78">
      <w:pPr>
        <w:autoSpaceDE w:val="0"/>
        <w:autoSpaceDN w:val="0"/>
        <w:adjustRightInd w:val="0"/>
        <w:spacing w:after="0"/>
        <w:jc w:val="both"/>
        <w:rPr>
          <w:rFonts w:ascii="Arial" w:eastAsia="Calibri" w:hAnsi="Arial" w:cs="Arial"/>
          <w:sz w:val="24"/>
          <w:szCs w:val="24"/>
        </w:rPr>
      </w:pPr>
      <w:r w:rsidRPr="00F0401F">
        <w:rPr>
          <w:rFonts w:ascii="Arial" w:eastAsia="Calibri" w:hAnsi="Arial" w:cs="Arial"/>
          <w:sz w:val="24"/>
          <w:szCs w:val="24"/>
        </w:rPr>
        <w:t>4) pokrycie kosztów napraw i przywrócenia do stanu poprzedniego infrastruktury drogowej, zniszczonej podczas transportu przez Wykonawcę lub inne podmioty, za które ponosi on odpowiedzialność, w związku z realizacją Umowy;</w:t>
      </w:r>
    </w:p>
    <w:p w14:paraId="3CDE8892" w14:textId="63501FC8" w:rsidR="00137B63" w:rsidRPr="00F0401F" w:rsidRDefault="00BD2085" w:rsidP="004571C4">
      <w:pPr>
        <w:autoSpaceDE w:val="0"/>
        <w:autoSpaceDN w:val="0"/>
        <w:adjustRightInd w:val="0"/>
        <w:spacing w:after="0"/>
        <w:jc w:val="both"/>
        <w:rPr>
          <w:rFonts w:ascii="Arial" w:eastAsia="Calibri" w:hAnsi="Arial" w:cs="Arial"/>
          <w:sz w:val="24"/>
          <w:szCs w:val="24"/>
        </w:rPr>
      </w:pPr>
      <w:r w:rsidRPr="00F0401F">
        <w:rPr>
          <w:rFonts w:ascii="Arial" w:eastAsia="Calibri" w:hAnsi="Arial" w:cs="Arial"/>
          <w:sz w:val="24"/>
          <w:szCs w:val="24"/>
        </w:rPr>
        <w:t>5</w:t>
      </w:r>
      <w:r w:rsidR="00137B63" w:rsidRPr="00F0401F">
        <w:rPr>
          <w:rFonts w:ascii="Arial" w:eastAsia="Calibri" w:hAnsi="Arial" w:cs="Arial"/>
          <w:sz w:val="24"/>
          <w:szCs w:val="24"/>
        </w:rPr>
        <w:t>) uczestniczenie w organizowanych przez Zamawiaj</w:t>
      </w:r>
      <w:r w:rsidR="00137B63" w:rsidRPr="00F0401F">
        <w:rPr>
          <w:rFonts w:ascii="Arial" w:eastAsia="TimesNewRoman" w:hAnsi="Arial" w:cs="Arial"/>
          <w:sz w:val="24"/>
          <w:szCs w:val="24"/>
        </w:rPr>
        <w:t>ą</w:t>
      </w:r>
      <w:r w:rsidR="00137B63" w:rsidRPr="00F0401F">
        <w:rPr>
          <w:rFonts w:ascii="Arial" w:eastAsia="Calibri" w:hAnsi="Arial" w:cs="Arial"/>
          <w:sz w:val="24"/>
          <w:szCs w:val="24"/>
        </w:rPr>
        <w:t>cego naradach i spotkaniach</w:t>
      </w:r>
      <w:r w:rsidR="00121D78">
        <w:rPr>
          <w:rFonts w:ascii="Arial" w:eastAsia="Calibri" w:hAnsi="Arial" w:cs="Arial"/>
          <w:sz w:val="24"/>
          <w:szCs w:val="24"/>
        </w:rPr>
        <w:t xml:space="preserve"> </w:t>
      </w:r>
      <w:r w:rsidR="00137B63" w:rsidRPr="00F0401F">
        <w:rPr>
          <w:rFonts w:ascii="Arial" w:eastAsia="Calibri" w:hAnsi="Arial" w:cs="Arial"/>
          <w:sz w:val="24"/>
          <w:szCs w:val="24"/>
        </w:rPr>
        <w:t>osób niezb</w:t>
      </w:r>
      <w:r w:rsidR="00137B63" w:rsidRPr="00F0401F">
        <w:rPr>
          <w:rFonts w:ascii="Arial" w:eastAsia="TimesNewRoman" w:hAnsi="Arial" w:cs="Arial"/>
          <w:sz w:val="24"/>
          <w:szCs w:val="24"/>
        </w:rPr>
        <w:t>ę</w:t>
      </w:r>
      <w:r w:rsidR="00137B63" w:rsidRPr="00F0401F">
        <w:rPr>
          <w:rFonts w:ascii="Arial" w:eastAsia="Calibri" w:hAnsi="Arial" w:cs="Arial"/>
          <w:sz w:val="24"/>
          <w:szCs w:val="24"/>
        </w:rPr>
        <w:t>dnych do realizacji niniejszej umowy, np. kierowników robót i innych osób</w:t>
      </w:r>
      <w:r w:rsidR="004571C4">
        <w:rPr>
          <w:rFonts w:ascii="Arial" w:eastAsia="Calibri" w:hAnsi="Arial" w:cs="Arial"/>
          <w:sz w:val="24"/>
          <w:szCs w:val="24"/>
        </w:rPr>
        <w:t xml:space="preserve"> </w:t>
      </w:r>
      <w:r w:rsidR="00137B63" w:rsidRPr="00F0401F">
        <w:rPr>
          <w:rFonts w:ascii="Arial" w:eastAsia="Calibri" w:hAnsi="Arial" w:cs="Arial"/>
          <w:sz w:val="24"/>
          <w:szCs w:val="24"/>
        </w:rPr>
        <w:t>upowa</w:t>
      </w:r>
      <w:r w:rsidR="00137B63" w:rsidRPr="00F0401F">
        <w:rPr>
          <w:rFonts w:ascii="Arial" w:eastAsia="TimesNewRoman" w:hAnsi="Arial" w:cs="Arial"/>
          <w:sz w:val="24"/>
          <w:szCs w:val="24"/>
        </w:rPr>
        <w:t>ż</w:t>
      </w:r>
      <w:r w:rsidR="00137B63" w:rsidRPr="00F0401F">
        <w:rPr>
          <w:rFonts w:ascii="Arial" w:eastAsia="Calibri" w:hAnsi="Arial" w:cs="Arial"/>
          <w:sz w:val="24"/>
          <w:szCs w:val="24"/>
        </w:rPr>
        <w:t>nionych do współpracy z Zamawiaj</w:t>
      </w:r>
      <w:r w:rsidR="00137B63" w:rsidRPr="00F0401F">
        <w:rPr>
          <w:rFonts w:ascii="Arial" w:eastAsia="TimesNewRoman" w:hAnsi="Arial" w:cs="Arial"/>
          <w:sz w:val="24"/>
          <w:szCs w:val="24"/>
        </w:rPr>
        <w:t>ą</w:t>
      </w:r>
      <w:r w:rsidR="00137B63" w:rsidRPr="00F0401F">
        <w:rPr>
          <w:rFonts w:ascii="Arial" w:eastAsia="Calibri" w:hAnsi="Arial" w:cs="Arial"/>
          <w:sz w:val="24"/>
          <w:szCs w:val="24"/>
        </w:rPr>
        <w:t>cym, itp.</w:t>
      </w:r>
    </w:p>
    <w:p w14:paraId="402A0FC6" w14:textId="77777777" w:rsidR="00137B63" w:rsidRPr="00F0401F" w:rsidRDefault="00BD2085" w:rsidP="00121D78">
      <w:pPr>
        <w:spacing w:after="0"/>
        <w:jc w:val="both"/>
        <w:rPr>
          <w:rFonts w:ascii="Arial" w:eastAsia="Calibri" w:hAnsi="Arial" w:cs="Arial"/>
          <w:sz w:val="24"/>
          <w:szCs w:val="24"/>
        </w:rPr>
      </w:pPr>
      <w:r w:rsidRPr="00F0401F">
        <w:rPr>
          <w:rFonts w:ascii="Arial" w:eastAsia="Calibri" w:hAnsi="Arial" w:cs="Arial"/>
          <w:sz w:val="24"/>
          <w:szCs w:val="24"/>
        </w:rPr>
        <w:t>6</w:t>
      </w:r>
      <w:r w:rsidR="00137B63" w:rsidRPr="00F0401F">
        <w:rPr>
          <w:rFonts w:ascii="Arial" w:eastAsia="Calibri" w:hAnsi="Arial" w:cs="Arial"/>
          <w:sz w:val="24"/>
          <w:szCs w:val="24"/>
        </w:rPr>
        <w:t>) prowadzenie Dziennika budowy i udostępnianie go Zamawiającemu celem dokonywania wpisów i potwierdzeń;</w:t>
      </w:r>
    </w:p>
    <w:p w14:paraId="28ABE464" w14:textId="77777777" w:rsidR="00137B63" w:rsidRPr="00F0401F" w:rsidRDefault="00BD2085" w:rsidP="00137B63">
      <w:pPr>
        <w:spacing w:after="0"/>
        <w:jc w:val="both"/>
        <w:rPr>
          <w:rFonts w:ascii="Arial" w:eastAsia="Calibri" w:hAnsi="Arial" w:cs="Arial"/>
          <w:sz w:val="24"/>
          <w:szCs w:val="24"/>
        </w:rPr>
      </w:pPr>
      <w:r w:rsidRPr="00F0401F">
        <w:rPr>
          <w:rFonts w:ascii="Arial" w:eastAsia="Calibri" w:hAnsi="Arial" w:cs="Arial"/>
          <w:sz w:val="24"/>
          <w:szCs w:val="24"/>
        </w:rPr>
        <w:t>7</w:t>
      </w:r>
      <w:r w:rsidR="00137B63" w:rsidRPr="00F0401F">
        <w:rPr>
          <w:rFonts w:ascii="Arial" w:eastAsia="Calibri" w:hAnsi="Arial" w:cs="Arial"/>
          <w:sz w:val="24"/>
          <w:szCs w:val="24"/>
        </w:rPr>
        <w:t>) przygotowanie obiektu i wymaganych dokumentów łącznie z dokumentacją powykonawczą do dokonania odbioru przez Zamawiającego;</w:t>
      </w:r>
    </w:p>
    <w:p w14:paraId="6565926A" w14:textId="77777777" w:rsidR="00137B63" w:rsidRPr="00F0401F" w:rsidRDefault="00BD2085" w:rsidP="00137B63">
      <w:pPr>
        <w:spacing w:after="0"/>
        <w:jc w:val="both"/>
        <w:rPr>
          <w:rFonts w:ascii="Arial" w:eastAsia="Calibri" w:hAnsi="Arial" w:cs="Arial"/>
          <w:sz w:val="24"/>
          <w:szCs w:val="24"/>
        </w:rPr>
      </w:pPr>
      <w:r w:rsidRPr="00F0401F">
        <w:rPr>
          <w:rFonts w:ascii="Arial" w:eastAsia="Calibri" w:hAnsi="Arial" w:cs="Arial"/>
          <w:sz w:val="24"/>
          <w:szCs w:val="24"/>
        </w:rPr>
        <w:t>8</w:t>
      </w:r>
      <w:r w:rsidR="00137B63" w:rsidRPr="00F0401F">
        <w:rPr>
          <w:rFonts w:ascii="Arial" w:eastAsia="Calibri" w:hAnsi="Arial" w:cs="Arial"/>
          <w:sz w:val="24"/>
          <w:szCs w:val="24"/>
        </w:rPr>
        <w:t>) zgłaszanie robót podlegających zakryciu do odbioru;</w:t>
      </w:r>
    </w:p>
    <w:p w14:paraId="04AECE4B" w14:textId="77777777" w:rsidR="00137B63" w:rsidRPr="00F0401F" w:rsidRDefault="00BD2085" w:rsidP="00137B63">
      <w:pPr>
        <w:spacing w:after="0"/>
        <w:jc w:val="both"/>
        <w:rPr>
          <w:rFonts w:ascii="Arial" w:eastAsia="Calibri" w:hAnsi="Arial" w:cs="Arial"/>
          <w:sz w:val="24"/>
          <w:szCs w:val="24"/>
        </w:rPr>
      </w:pPr>
      <w:r w:rsidRPr="00F0401F">
        <w:rPr>
          <w:rFonts w:ascii="Arial" w:eastAsia="Calibri" w:hAnsi="Arial" w:cs="Arial"/>
          <w:sz w:val="24"/>
          <w:szCs w:val="24"/>
        </w:rPr>
        <w:lastRenderedPageBreak/>
        <w:t>9</w:t>
      </w:r>
      <w:r w:rsidR="00137B63" w:rsidRPr="00F0401F">
        <w:rPr>
          <w:rFonts w:ascii="Arial" w:eastAsia="Calibri" w:hAnsi="Arial" w:cs="Arial"/>
          <w:sz w:val="24"/>
          <w:szCs w:val="24"/>
        </w:rPr>
        <w:t>) zabezpieczenie i stosowne oznakowanie terenu budowy (w tym tablicą informacyjną), przestrzeganie przepisów BHP oraz przepisów ppoż. oraz innych obowiązujących przepisów prawa;</w:t>
      </w:r>
    </w:p>
    <w:p w14:paraId="412CC84C" w14:textId="1BF80AE3" w:rsidR="00FF682B" w:rsidRPr="00F0401F" w:rsidRDefault="00FF682B" w:rsidP="00137B63">
      <w:pPr>
        <w:spacing w:after="0"/>
        <w:jc w:val="both"/>
        <w:rPr>
          <w:rFonts w:ascii="Arial" w:eastAsia="Calibri" w:hAnsi="Arial" w:cs="Arial"/>
          <w:sz w:val="24"/>
          <w:szCs w:val="24"/>
        </w:rPr>
      </w:pPr>
      <w:r w:rsidRPr="00F0401F">
        <w:rPr>
          <w:rFonts w:ascii="Arial" w:eastAsia="Calibri" w:hAnsi="Arial" w:cs="Arial"/>
          <w:sz w:val="24"/>
          <w:szCs w:val="24"/>
        </w:rPr>
        <w:t>10) Wykonawca zobowiązan</w:t>
      </w:r>
      <w:r w:rsidR="004C23EA">
        <w:rPr>
          <w:rFonts w:ascii="Arial" w:eastAsia="Calibri" w:hAnsi="Arial" w:cs="Arial"/>
          <w:sz w:val="24"/>
          <w:szCs w:val="24"/>
        </w:rPr>
        <w:t>y</w:t>
      </w:r>
      <w:r w:rsidRPr="00F0401F">
        <w:rPr>
          <w:rFonts w:ascii="Arial" w:eastAsia="Calibri" w:hAnsi="Arial" w:cs="Arial"/>
          <w:sz w:val="24"/>
          <w:szCs w:val="24"/>
        </w:rPr>
        <w:t xml:space="preserve"> jest zabezpieczyć  </w:t>
      </w:r>
      <w:r w:rsidR="00F61568" w:rsidRPr="00F0401F">
        <w:rPr>
          <w:rFonts w:ascii="Arial" w:eastAsia="Calibri" w:hAnsi="Arial" w:cs="Arial"/>
          <w:sz w:val="24"/>
          <w:szCs w:val="24"/>
        </w:rPr>
        <w:t xml:space="preserve">na terenie budowy  </w:t>
      </w:r>
      <w:r w:rsidRPr="00F0401F">
        <w:rPr>
          <w:rFonts w:ascii="Arial" w:eastAsia="Calibri" w:hAnsi="Arial" w:cs="Arial"/>
          <w:sz w:val="24"/>
          <w:szCs w:val="24"/>
        </w:rPr>
        <w:t>materiały</w:t>
      </w:r>
      <w:r w:rsidR="00BF7324" w:rsidRPr="00F0401F">
        <w:rPr>
          <w:rFonts w:ascii="Arial" w:eastAsia="Calibri" w:hAnsi="Arial" w:cs="Arial"/>
          <w:sz w:val="24"/>
          <w:szCs w:val="24"/>
        </w:rPr>
        <w:t xml:space="preserve"> i </w:t>
      </w:r>
      <w:r w:rsidR="00F61568" w:rsidRPr="00F0401F">
        <w:rPr>
          <w:rFonts w:ascii="Arial" w:eastAsia="Calibri" w:hAnsi="Arial" w:cs="Arial"/>
          <w:sz w:val="24"/>
          <w:szCs w:val="24"/>
        </w:rPr>
        <w:t xml:space="preserve"> inne urządzenia</w:t>
      </w:r>
      <w:r w:rsidR="00AD42BB" w:rsidRPr="00F0401F">
        <w:rPr>
          <w:rFonts w:ascii="Arial" w:eastAsia="Calibri" w:hAnsi="Arial" w:cs="Arial"/>
          <w:sz w:val="24"/>
          <w:szCs w:val="24"/>
        </w:rPr>
        <w:t xml:space="preserve"> i </w:t>
      </w:r>
      <w:r w:rsidR="00F61568" w:rsidRPr="00F0401F">
        <w:rPr>
          <w:rFonts w:ascii="Arial" w:eastAsia="Calibri" w:hAnsi="Arial" w:cs="Arial"/>
          <w:sz w:val="24"/>
          <w:szCs w:val="24"/>
        </w:rPr>
        <w:t xml:space="preserve"> </w:t>
      </w:r>
      <w:r w:rsidRPr="00F0401F">
        <w:rPr>
          <w:rFonts w:ascii="Arial" w:eastAsia="Calibri" w:hAnsi="Arial" w:cs="Arial"/>
          <w:sz w:val="24"/>
          <w:szCs w:val="24"/>
        </w:rPr>
        <w:t>elementy już wykonane  przed zniszczeniem uszkodzeniem</w:t>
      </w:r>
      <w:r w:rsidR="00AD42BB" w:rsidRPr="00F0401F">
        <w:rPr>
          <w:rFonts w:ascii="Arial" w:eastAsia="Calibri" w:hAnsi="Arial" w:cs="Arial"/>
          <w:sz w:val="24"/>
          <w:szCs w:val="24"/>
        </w:rPr>
        <w:t>,</w:t>
      </w:r>
      <w:r w:rsidRPr="00F0401F">
        <w:rPr>
          <w:rFonts w:ascii="Arial" w:eastAsia="Calibri" w:hAnsi="Arial" w:cs="Arial"/>
          <w:sz w:val="24"/>
          <w:szCs w:val="24"/>
        </w:rPr>
        <w:t xml:space="preserve"> kradzieżą</w:t>
      </w:r>
      <w:r w:rsidR="00052014" w:rsidRPr="00F0401F">
        <w:rPr>
          <w:rFonts w:ascii="Arial" w:eastAsia="Calibri" w:hAnsi="Arial" w:cs="Arial"/>
          <w:sz w:val="24"/>
          <w:szCs w:val="24"/>
        </w:rPr>
        <w:t>;</w:t>
      </w:r>
    </w:p>
    <w:p w14:paraId="0F8E6275" w14:textId="6463E809" w:rsidR="004F20D9" w:rsidRPr="00F0401F" w:rsidRDefault="00BD2085" w:rsidP="00137B63">
      <w:pPr>
        <w:spacing w:after="0"/>
        <w:jc w:val="both"/>
        <w:rPr>
          <w:rFonts w:ascii="Arial" w:eastAsia="Calibri" w:hAnsi="Arial" w:cs="Arial"/>
          <w:sz w:val="24"/>
          <w:szCs w:val="24"/>
        </w:rPr>
      </w:pPr>
      <w:r w:rsidRPr="00F0401F">
        <w:rPr>
          <w:rFonts w:ascii="Arial" w:eastAsia="Calibri" w:hAnsi="Arial" w:cs="Arial"/>
          <w:sz w:val="24"/>
          <w:szCs w:val="24"/>
        </w:rPr>
        <w:t>1</w:t>
      </w:r>
      <w:r w:rsidR="00FF682B" w:rsidRPr="00F0401F">
        <w:rPr>
          <w:rFonts w:ascii="Arial" w:eastAsia="Calibri" w:hAnsi="Arial" w:cs="Arial"/>
          <w:sz w:val="24"/>
          <w:szCs w:val="24"/>
        </w:rPr>
        <w:t>1</w:t>
      </w:r>
      <w:r w:rsidR="00137B63" w:rsidRPr="00F0401F">
        <w:rPr>
          <w:rFonts w:ascii="Arial" w:eastAsia="Calibri" w:hAnsi="Arial" w:cs="Arial"/>
          <w:sz w:val="24"/>
          <w:szCs w:val="24"/>
        </w:rPr>
        <w:t>) zatrudnienie przy budowie odpowiedniego nadzoru technicznego oraz pracowników wykwalifikowanych w zakresie niezbędnym do odpowiedniego i terminowego wykonania robót;</w:t>
      </w:r>
    </w:p>
    <w:p w14:paraId="7D80D8D4" w14:textId="2B762D71" w:rsidR="00912CDE" w:rsidRPr="00F0401F" w:rsidRDefault="00FF682B" w:rsidP="00912CDE">
      <w:pPr>
        <w:pStyle w:val="Default"/>
        <w:spacing w:line="276" w:lineRule="auto"/>
        <w:jc w:val="both"/>
        <w:rPr>
          <w:rFonts w:ascii="Arial" w:hAnsi="Arial" w:cs="Arial"/>
          <w:color w:val="auto"/>
        </w:rPr>
      </w:pPr>
      <w:r w:rsidRPr="00F0401F">
        <w:rPr>
          <w:rFonts w:ascii="Arial" w:eastAsia="Calibri" w:hAnsi="Arial" w:cs="Arial"/>
          <w:color w:val="auto"/>
        </w:rPr>
        <w:t>12</w:t>
      </w:r>
      <w:r w:rsidR="00912CDE" w:rsidRPr="00F0401F">
        <w:rPr>
          <w:rFonts w:ascii="Arial" w:eastAsia="Calibri" w:hAnsi="Arial" w:cs="Arial"/>
          <w:color w:val="auto"/>
        </w:rPr>
        <w:t xml:space="preserve">) </w:t>
      </w:r>
      <w:r w:rsidR="00912CDE" w:rsidRPr="00F0401F">
        <w:rPr>
          <w:rFonts w:ascii="Arial" w:hAnsi="Arial" w:cs="Arial"/>
          <w:color w:val="auto"/>
        </w:rPr>
        <w:t xml:space="preserve"> Wykonawca jest zobowiązany zapewnić, żeby kierownik budowy i kierownicy robót fizycznie przebywali i wykonywali swoje obowiązki na terenie budowy</w:t>
      </w:r>
      <w:r w:rsidR="00052014" w:rsidRPr="00F0401F">
        <w:rPr>
          <w:rFonts w:ascii="Arial" w:hAnsi="Arial" w:cs="Arial"/>
          <w:color w:val="auto"/>
        </w:rPr>
        <w:t>;</w:t>
      </w:r>
    </w:p>
    <w:p w14:paraId="530B399F" w14:textId="77777777" w:rsidR="00137B63" w:rsidRPr="00F0401F" w:rsidRDefault="00BD2085" w:rsidP="00137B63">
      <w:pPr>
        <w:spacing w:after="0"/>
        <w:jc w:val="both"/>
        <w:rPr>
          <w:rFonts w:ascii="Arial" w:eastAsia="Calibri" w:hAnsi="Arial" w:cs="Arial"/>
          <w:sz w:val="24"/>
          <w:szCs w:val="24"/>
        </w:rPr>
      </w:pPr>
      <w:r w:rsidRPr="00F0401F">
        <w:rPr>
          <w:rFonts w:ascii="Arial" w:eastAsia="Calibri" w:hAnsi="Arial" w:cs="Arial"/>
          <w:sz w:val="24"/>
          <w:szCs w:val="24"/>
        </w:rPr>
        <w:t>1</w:t>
      </w:r>
      <w:r w:rsidR="00ED7B4F" w:rsidRPr="00F0401F">
        <w:rPr>
          <w:rFonts w:ascii="Arial" w:eastAsia="Calibri" w:hAnsi="Arial" w:cs="Arial"/>
          <w:sz w:val="24"/>
          <w:szCs w:val="24"/>
        </w:rPr>
        <w:t>3</w:t>
      </w:r>
      <w:r w:rsidR="00137B63" w:rsidRPr="00F0401F">
        <w:rPr>
          <w:rFonts w:ascii="Arial" w:eastAsia="Calibri" w:hAnsi="Arial" w:cs="Arial"/>
          <w:sz w:val="24"/>
          <w:szCs w:val="24"/>
        </w:rPr>
        <w:t>) zapewnienie sprzętu spełniającego wymagania norm technicznych;</w:t>
      </w:r>
    </w:p>
    <w:p w14:paraId="70AE654C" w14:textId="4DB0F32E" w:rsidR="00137B63" w:rsidRPr="00F0401F" w:rsidRDefault="00FF682B" w:rsidP="00137B63">
      <w:pPr>
        <w:autoSpaceDE w:val="0"/>
        <w:autoSpaceDN w:val="0"/>
        <w:adjustRightInd w:val="0"/>
        <w:spacing w:after="0"/>
        <w:jc w:val="both"/>
        <w:rPr>
          <w:rFonts w:ascii="Arial" w:eastAsia="Calibri" w:hAnsi="Arial" w:cs="Arial"/>
          <w:sz w:val="24"/>
          <w:szCs w:val="24"/>
        </w:rPr>
      </w:pPr>
      <w:r w:rsidRPr="00F0401F">
        <w:rPr>
          <w:rFonts w:ascii="Arial" w:eastAsia="Calibri" w:hAnsi="Arial" w:cs="Arial"/>
          <w:sz w:val="24"/>
          <w:szCs w:val="24"/>
        </w:rPr>
        <w:t>1</w:t>
      </w:r>
      <w:r w:rsidR="00ED7B4F" w:rsidRPr="00F0401F">
        <w:rPr>
          <w:rFonts w:ascii="Arial" w:eastAsia="Calibri" w:hAnsi="Arial" w:cs="Arial"/>
          <w:sz w:val="24"/>
          <w:szCs w:val="24"/>
        </w:rPr>
        <w:t>4</w:t>
      </w:r>
      <w:r w:rsidR="00137B63" w:rsidRPr="00F0401F">
        <w:rPr>
          <w:rFonts w:ascii="Arial" w:eastAsia="Calibri" w:hAnsi="Arial" w:cs="Arial"/>
          <w:sz w:val="24"/>
          <w:szCs w:val="24"/>
        </w:rPr>
        <w:t>) stosowanie materiałów i wyrobów dopuszczonych do obrotu i stosowania w budownictwie, a tak</w:t>
      </w:r>
      <w:r w:rsidR="00137B63" w:rsidRPr="00F0401F">
        <w:rPr>
          <w:rFonts w:ascii="Arial" w:eastAsia="TimesNewRoman" w:hAnsi="Arial" w:cs="Arial"/>
          <w:sz w:val="24"/>
          <w:szCs w:val="24"/>
        </w:rPr>
        <w:t>ż</w:t>
      </w:r>
      <w:r w:rsidR="00137B63" w:rsidRPr="00F0401F">
        <w:rPr>
          <w:rFonts w:ascii="Arial" w:eastAsia="Calibri" w:hAnsi="Arial" w:cs="Arial"/>
          <w:sz w:val="24"/>
          <w:szCs w:val="24"/>
        </w:rPr>
        <w:t>e stosowanie materiałów oraz wyrobów i urz</w:t>
      </w:r>
      <w:r w:rsidR="00137B63" w:rsidRPr="00F0401F">
        <w:rPr>
          <w:rFonts w:ascii="Arial" w:eastAsia="TimesNewRoman" w:hAnsi="Arial" w:cs="Arial"/>
          <w:sz w:val="24"/>
          <w:szCs w:val="24"/>
        </w:rPr>
        <w:t>ą</w:t>
      </w:r>
      <w:r w:rsidR="00137B63" w:rsidRPr="00F0401F">
        <w:rPr>
          <w:rFonts w:ascii="Arial" w:eastAsia="Calibri" w:hAnsi="Arial" w:cs="Arial"/>
          <w:sz w:val="24"/>
          <w:szCs w:val="24"/>
        </w:rPr>
        <w:t>dze</w:t>
      </w:r>
      <w:r w:rsidR="00137B63" w:rsidRPr="00F0401F">
        <w:rPr>
          <w:rFonts w:ascii="Arial" w:eastAsia="TimesNewRoman" w:hAnsi="Arial" w:cs="Arial"/>
          <w:sz w:val="24"/>
          <w:szCs w:val="24"/>
        </w:rPr>
        <w:t xml:space="preserve">ń </w:t>
      </w:r>
      <w:r w:rsidR="00137B63" w:rsidRPr="00F0401F">
        <w:rPr>
          <w:rFonts w:ascii="Arial" w:eastAsia="Calibri" w:hAnsi="Arial" w:cs="Arial"/>
          <w:sz w:val="24"/>
          <w:szCs w:val="24"/>
        </w:rPr>
        <w:t>nowych oraz posiadaj</w:t>
      </w:r>
      <w:r w:rsidR="00137B63" w:rsidRPr="00F0401F">
        <w:rPr>
          <w:rFonts w:ascii="Arial" w:eastAsia="TimesNewRoman" w:hAnsi="Arial" w:cs="Arial"/>
          <w:sz w:val="24"/>
          <w:szCs w:val="24"/>
        </w:rPr>
        <w:t>ą</w:t>
      </w:r>
      <w:r w:rsidR="00137B63" w:rsidRPr="00F0401F">
        <w:rPr>
          <w:rFonts w:ascii="Arial" w:eastAsia="Calibri" w:hAnsi="Arial" w:cs="Arial"/>
          <w:sz w:val="24"/>
          <w:szCs w:val="24"/>
        </w:rPr>
        <w:t xml:space="preserve">cych </w:t>
      </w:r>
      <w:r w:rsidR="00947058" w:rsidRPr="00F0401F">
        <w:rPr>
          <w:rFonts w:ascii="Arial" w:eastAsia="Calibri" w:hAnsi="Arial" w:cs="Arial"/>
          <w:sz w:val="24"/>
          <w:szCs w:val="24"/>
        </w:rPr>
        <w:t xml:space="preserve">wymagane prawem  aktualne, deklaracje, świadectwa,   </w:t>
      </w:r>
      <w:r w:rsidR="00137B63" w:rsidRPr="00F0401F">
        <w:rPr>
          <w:rFonts w:ascii="Arial" w:eastAsia="Calibri" w:hAnsi="Arial" w:cs="Arial"/>
          <w:sz w:val="24"/>
          <w:szCs w:val="24"/>
        </w:rPr>
        <w:t>atesty</w:t>
      </w:r>
      <w:r w:rsidR="00947058" w:rsidRPr="00F0401F">
        <w:rPr>
          <w:rFonts w:ascii="Arial" w:eastAsia="Calibri" w:hAnsi="Arial" w:cs="Arial"/>
          <w:sz w:val="24"/>
          <w:szCs w:val="24"/>
        </w:rPr>
        <w:t>, aprobaty wydane przez uprawnione instytucje  i są dopuszczone do stosowania w Polsce; wszelkie aprobaty europejskie musza być tłumaczone na język polski</w:t>
      </w:r>
      <w:r w:rsidR="00137B63" w:rsidRPr="00F0401F">
        <w:rPr>
          <w:rFonts w:ascii="Arial" w:eastAsia="Calibri" w:hAnsi="Arial" w:cs="Arial"/>
          <w:sz w:val="24"/>
          <w:szCs w:val="24"/>
        </w:rPr>
        <w:t>. Dokumenty wymagane w tym zakresie przepisami prawa, b</w:t>
      </w:r>
      <w:r w:rsidR="00137B63" w:rsidRPr="00F0401F">
        <w:rPr>
          <w:rFonts w:ascii="Arial" w:eastAsia="TimesNewRoman" w:hAnsi="Arial" w:cs="Arial"/>
          <w:sz w:val="24"/>
          <w:szCs w:val="24"/>
        </w:rPr>
        <w:t>ę</w:t>
      </w:r>
      <w:r w:rsidR="00137B63" w:rsidRPr="00F0401F">
        <w:rPr>
          <w:rFonts w:ascii="Arial" w:eastAsia="Calibri" w:hAnsi="Arial" w:cs="Arial"/>
          <w:sz w:val="24"/>
          <w:szCs w:val="24"/>
        </w:rPr>
        <w:t>d</w:t>
      </w:r>
      <w:r w:rsidR="00137B63" w:rsidRPr="00F0401F">
        <w:rPr>
          <w:rFonts w:ascii="Arial" w:eastAsia="TimesNewRoman" w:hAnsi="Arial" w:cs="Arial"/>
          <w:sz w:val="24"/>
          <w:szCs w:val="24"/>
        </w:rPr>
        <w:t xml:space="preserve">ą </w:t>
      </w:r>
      <w:r w:rsidR="00137B63" w:rsidRPr="00F0401F">
        <w:rPr>
          <w:rFonts w:ascii="Arial" w:eastAsia="Calibri" w:hAnsi="Arial" w:cs="Arial"/>
          <w:sz w:val="24"/>
          <w:szCs w:val="24"/>
        </w:rPr>
        <w:t>przechowywane na terenie budowy i udost</w:t>
      </w:r>
      <w:r w:rsidR="00137B63" w:rsidRPr="00F0401F">
        <w:rPr>
          <w:rFonts w:ascii="Arial" w:eastAsia="TimesNewRoman" w:hAnsi="Arial" w:cs="Arial"/>
          <w:sz w:val="24"/>
          <w:szCs w:val="24"/>
        </w:rPr>
        <w:t>ę</w:t>
      </w:r>
      <w:r w:rsidR="00137B63" w:rsidRPr="00F0401F">
        <w:rPr>
          <w:rFonts w:ascii="Arial" w:eastAsia="Calibri" w:hAnsi="Arial" w:cs="Arial"/>
          <w:sz w:val="24"/>
          <w:szCs w:val="24"/>
        </w:rPr>
        <w:t>pniane Zamawiaj</w:t>
      </w:r>
      <w:r w:rsidR="00137B63" w:rsidRPr="00F0401F">
        <w:rPr>
          <w:rFonts w:ascii="Arial" w:eastAsia="TimesNewRoman" w:hAnsi="Arial" w:cs="Arial"/>
          <w:sz w:val="24"/>
          <w:szCs w:val="24"/>
        </w:rPr>
        <w:t>ą</w:t>
      </w:r>
      <w:r w:rsidR="00137B63" w:rsidRPr="00F0401F">
        <w:rPr>
          <w:rFonts w:ascii="Arial" w:eastAsia="Calibri" w:hAnsi="Arial" w:cs="Arial"/>
          <w:sz w:val="24"/>
          <w:szCs w:val="24"/>
        </w:rPr>
        <w:t>cemu na ka</w:t>
      </w:r>
      <w:r w:rsidR="00137B63" w:rsidRPr="00F0401F">
        <w:rPr>
          <w:rFonts w:ascii="Arial" w:eastAsia="TimesNewRoman" w:hAnsi="Arial" w:cs="Arial"/>
          <w:sz w:val="24"/>
          <w:szCs w:val="24"/>
        </w:rPr>
        <w:t>ż</w:t>
      </w:r>
      <w:r w:rsidR="00137B63" w:rsidRPr="00F0401F">
        <w:rPr>
          <w:rFonts w:ascii="Arial" w:eastAsia="Calibri" w:hAnsi="Arial" w:cs="Arial"/>
          <w:sz w:val="24"/>
          <w:szCs w:val="24"/>
        </w:rPr>
        <w:t xml:space="preserve">de </w:t>
      </w:r>
      <w:r w:rsidR="00137B63" w:rsidRPr="00F0401F">
        <w:rPr>
          <w:rFonts w:ascii="Arial" w:eastAsia="TimesNewRoman" w:hAnsi="Arial" w:cs="Arial"/>
          <w:sz w:val="24"/>
          <w:szCs w:val="24"/>
        </w:rPr>
        <w:t>żą</w:t>
      </w:r>
      <w:r w:rsidR="00137B63" w:rsidRPr="00F0401F">
        <w:rPr>
          <w:rFonts w:ascii="Arial" w:eastAsia="Calibri" w:hAnsi="Arial" w:cs="Arial"/>
          <w:sz w:val="24"/>
          <w:szCs w:val="24"/>
        </w:rPr>
        <w:t>danie, a po zrealizowaniu Przedmiotu umowy, oddane w komplecie Zamawiaj</w:t>
      </w:r>
      <w:r w:rsidR="00137B63" w:rsidRPr="00F0401F">
        <w:rPr>
          <w:rFonts w:ascii="Arial" w:eastAsia="TimesNewRoman" w:hAnsi="Arial" w:cs="Arial"/>
          <w:sz w:val="24"/>
          <w:szCs w:val="24"/>
        </w:rPr>
        <w:t>ą</w:t>
      </w:r>
      <w:r w:rsidR="00137B63" w:rsidRPr="00F0401F">
        <w:rPr>
          <w:rFonts w:ascii="Arial" w:eastAsia="Calibri" w:hAnsi="Arial" w:cs="Arial"/>
          <w:sz w:val="24"/>
          <w:szCs w:val="24"/>
        </w:rPr>
        <w:t>cemu</w:t>
      </w:r>
      <w:r w:rsidR="00052014" w:rsidRPr="00F0401F">
        <w:rPr>
          <w:rFonts w:ascii="Arial" w:eastAsia="Calibri" w:hAnsi="Arial" w:cs="Arial"/>
          <w:sz w:val="24"/>
          <w:szCs w:val="24"/>
        </w:rPr>
        <w:t>;</w:t>
      </w:r>
    </w:p>
    <w:p w14:paraId="6D70FAF6" w14:textId="77777777" w:rsidR="00137B63" w:rsidRPr="00F0401F" w:rsidRDefault="00FF682B" w:rsidP="00137B63">
      <w:pPr>
        <w:spacing w:after="0"/>
        <w:jc w:val="both"/>
        <w:rPr>
          <w:rFonts w:ascii="Arial" w:eastAsia="Calibri" w:hAnsi="Arial" w:cs="Arial"/>
          <w:sz w:val="24"/>
          <w:szCs w:val="24"/>
        </w:rPr>
      </w:pPr>
      <w:r w:rsidRPr="00F0401F">
        <w:rPr>
          <w:rFonts w:ascii="Arial" w:eastAsia="Calibri" w:hAnsi="Arial" w:cs="Arial"/>
          <w:sz w:val="24"/>
          <w:szCs w:val="24"/>
        </w:rPr>
        <w:t>1</w:t>
      </w:r>
      <w:r w:rsidR="00ED7B4F" w:rsidRPr="00F0401F">
        <w:rPr>
          <w:rFonts w:ascii="Arial" w:eastAsia="Calibri" w:hAnsi="Arial" w:cs="Arial"/>
          <w:sz w:val="24"/>
          <w:szCs w:val="24"/>
        </w:rPr>
        <w:t>5</w:t>
      </w:r>
      <w:r w:rsidR="00137B63" w:rsidRPr="00F0401F">
        <w:rPr>
          <w:rFonts w:ascii="Arial" w:eastAsia="Calibri" w:hAnsi="Arial" w:cs="Arial"/>
          <w:sz w:val="24"/>
          <w:szCs w:val="24"/>
        </w:rPr>
        <w:t>) utrzymanie porządku na placu budowy w czasie realizacji prac;</w:t>
      </w:r>
    </w:p>
    <w:p w14:paraId="22588E01" w14:textId="77777777" w:rsidR="00137B63" w:rsidRPr="00F0401F" w:rsidRDefault="00FF682B" w:rsidP="00137B63">
      <w:pPr>
        <w:spacing w:after="0"/>
        <w:jc w:val="both"/>
        <w:rPr>
          <w:rFonts w:ascii="Arial" w:eastAsia="Calibri" w:hAnsi="Arial" w:cs="Arial"/>
          <w:sz w:val="24"/>
          <w:szCs w:val="24"/>
        </w:rPr>
      </w:pPr>
      <w:r w:rsidRPr="00F0401F">
        <w:rPr>
          <w:rFonts w:ascii="Arial" w:eastAsia="Calibri" w:hAnsi="Arial" w:cs="Arial"/>
          <w:sz w:val="24"/>
          <w:szCs w:val="24"/>
        </w:rPr>
        <w:t>1</w:t>
      </w:r>
      <w:r w:rsidR="00ED7B4F" w:rsidRPr="00F0401F">
        <w:rPr>
          <w:rFonts w:ascii="Arial" w:eastAsia="Calibri" w:hAnsi="Arial" w:cs="Arial"/>
          <w:sz w:val="24"/>
          <w:szCs w:val="24"/>
        </w:rPr>
        <w:t>6</w:t>
      </w:r>
      <w:r w:rsidR="00137B63" w:rsidRPr="00F0401F">
        <w:rPr>
          <w:rFonts w:ascii="Arial" w:eastAsia="Calibri" w:hAnsi="Arial" w:cs="Arial"/>
          <w:sz w:val="24"/>
          <w:szCs w:val="24"/>
        </w:rPr>
        <w:t>) likwidacja placu budowy i zaplecza własnego Wykonawcy bezzwłocznie po zakończeniu prac, lecz nie później niż do dnia odbioru końcowego;</w:t>
      </w:r>
    </w:p>
    <w:p w14:paraId="23CCC15D" w14:textId="2DD6D2A0" w:rsidR="00137B63" w:rsidRPr="00F0401F" w:rsidRDefault="00FF682B" w:rsidP="00137B63">
      <w:pPr>
        <w:autoSpaceDE w:val="0"/>
        <w:autoSpaceDN w:val="0"/>
        <w:adjustRightInd w:val="0"/>
        <w:spacing w:after="0"/>
        <w:jc w:val="both"/>
        <w:rPr>
          <w:rFonts w:ascii="Arial" w:eastAsia="Calibri" w:hAnsi="Arial" w:cs="Arial"/>
          <w:sz w:val="24"/>
          <w:szCs w:val="24"/>
        </w:rPr>
      </w:pPr>
      <w:r w:rsidRPr="00F0401F">
        <w:rPr>
          <w:rFonts w:ascii="Arial" w:eastAsia="Calibri" w:hAnsi="Arial" w:cs="Arial"/>
          <w:sz w:val="24"/>
          <w:szCs w:val="24"/>
        </w:rPr>
        <w:t>1</w:t>
      </w:r>
      <w:r w:rsidR="00ED7B4F" w:rsidRPr="00F0401F">
        <w:rPr>
          <w:rFonts w:ascii="Arial" w:eastAsia="Calibri" w:hAnsi="Arial" w:cs="Arial"/>
          <w:sz w:val="24"/>
          <w:szCs w:val="24"/>
        </w:rPr>
        <w:t>7</w:t>
      </w:r>
      <w:r w:rsidR="00137B63" w:rsidRPr="00F0401F">
        <w:rPr>
          <w:rFonts w:ascii="Arial" w:eastAsia="Calibri" w:hAnsi="Arial" w:cs="Arial"/>
          <w:sz w:val="24"/>
          <w:szCs w:val="24"/>
        </w:rPr>
        <w:t xml:space="preserve">) realizacja Przedmiotu umowy w </w:t>
      </w:r>
      <w:r w:rsidR="00137B63" w:rsidRPr="00F0401F">
        <w:rPr>
          <w:rFonts w:ascii="Arial" w:eastAsia="TimesNewRoman" w:hAnsi="Arial" w:cs="Arial"/>
          <w:sz w:val="24"/>
          <w:szCs w:val="24"/>
        </w:rPr>
        <w:t>ś</w:t>
      </w:r>
      <w:r w:rsidR="00137B63" w:rsidRPr="00F0401F">
        <w:rPr>
          <w:rFonts w:ascii="Arial" w:eastAsia="Calibri" w:hAnsi="Arial" w:cs="Arial"/>
          <w:sz w:val="24"/>
          <w:szCs w:val="24"/>
        </w:rPr>
        <w:t>cisłej współpracy z kierownikiem budowy,</w:t>
      </w:r>
      <w:r w:rsidR="00052014" w:rsidRPr="00F0401F">
        <w:rPr>
          <w:rFonts w:ascii="Arial" w:eastAsia="Calibri" w:hAnsi="Arial" w:cs="Arial"/>
          <w:sz w:val="24"/>
          <w:szCs w:val="24"/>
        </w:rPr>
        <w:t xml:space="preserve"> </w:t>
      </w:r>
      <w:r w:rsidR="00137B63" w:rsidRPr="00F0401F">
        <w:rPr>
          <w:rFonts w:ascii="Arial" w:eastAsia="Calibri" w:hAnsi="Arial" w:cs="Arial"/>
          <w:sz w:val="24"/>
          <w:szCs w:val="24"/>
        </w:rPr>
        <w:t>inspektorami nadzoru budowlanego, projektantem</w:t>
      </w:r>
      <w:r w:rsidR="00052014" w:rsidRPr="00F0401F">
        <w:rPr>
          <w:rFonts w:ascii="Arial" w:eastAsia="Calibri" w:hAnsi="Arial" w:cs="Arial"/>
          <w:sz w:val="24"/>
          <w:szCs w:val="24"/>
        </w:rPr>
        <w:t>;</w:t>
      </w:r>
    </w:p>
    <w:p w14:paraId="0122C882" w14:textId="311E1AFC" w:rsidR="00137B63" w:rsidRPr="00F0401F" w:rsidRDefault="00ED7B4F" w:rsidP="00137B63">
      <w:pPr>
        <w:spacing w:after="0"/>
        <w:jc w:val="both"/>
        <w:rPr>
          <w:rFonts w:ascii="Arial" w:eastAsia="Calibri" w:hAnsi="Arial" w:cs="Arial"/>
          <w:iCs/>
          <w:sz w:val="24"/>
          <w:szCs w:val="24"/>
        </w:rPr>
      </w:pPr>
      <w:r w:rsidRPr="00F0401F">
        <w:rPr>
          <w:rFonts w:ascii="Arial" w:eastAsia="Calibri" w:hAnsi="Arial" w:cs="Arial"/>
          <w:sz w:val="24"/>
          <w:szCs w:val="24"/>
        </w:rPr>
        <w:t>18</w:t>
      </w:r>
      <w:r w:rsidR="00137B63" w:rsidRPr="00F0401F">
        <w:rPr>
          <w:rFonts w:ascii="Arial" w:eastAsia="Calibri" w:hAnsi="Arial" w:cs="Arial"/>
          <w:sz w:val="24"/>
          <w:szCs w:val="24"/>
        </w:rPr>
        <w:t xml:space="preserve">) najpóźniej w dniu podpisania umowy złożenie kosztorysu ofertowego, na podstawie, którego Wykonawca dokonał wyliczenia ceny ofertowej. Będzie on stanowić załącznik do umowy. Kosztorys ofertowy winien być wydrukowany i przedłożony w opcji „Kalkulacja szczegółowa”. </w:t>
      </w:r>
      <w:r w:rsidR="00137B63" w:rsidRPr="00F0401F">
        <w:rPr>
          <w:rFonts w:ascii="Arial" w:eastAsia="Calibri" w:hAnsi="Arial" w:cs="Arial"/>
          <w:sz w:val="24"/>
          <w:szCs w:val="24"/>
          <w:lang w:eastAsia="ar-SA"/>
        </w:rPr>
        <w:t>Wyliczone w kosztorysie ceny poszczególnych elementów, jak również cena całkowita musi być zgodna z cenami przedstawionymi w ofercie przetargowej. Tak opracowane kosztorysy będą podstawą do rozliczania:</w:t>
      </w:r>
      <w:r w:rsidR="00137B63" w:rsidRPr="00F0401F">
        <w:rPr>
          <w:rFonts w:ascii="Arial" w:eastAsia="Calibri" w:hAnsi="Arial" w:cs="Arial"/>
          <w:iCs/>
          <w:sz w:val="24"/>
          <w:szCs w:val="24"/>
        </w:rPr>
        <w:t xml:space="preserve"> „dodatkowych robót budowlanych” wykraczających poza określenie przedmiotu zamówienia podstawowego”, w sytuacji gdy umowa zostanie zmieniona (aneksowana) na podstawie art. 455 ust. 1 pkt 3 ustawy Pzp</w:t>
      </w:r>
      <w:r w:rsidR="00052014" w:rsidRPr="00F0401F">
        <w:rPr>
          <w:rFonts w:ascii="Arial" w:eastAsia="Calibri" w:hAnsi="Arial" w:cs="Arial"/>
          <w:iCs/>
          <w:sz w:val="24"/>
          <w:szCs w:val="24"/>
        </w:rPr>
        <w:t>;</w:t>
      </w:r>
    </w:p>
    <w:p w14:paraId="2E72CDCA" w14:textId="77777777" w:rsidR="00137B63" w:rsidRPr="00F0401F" w:rsidRDefault="00FF682B" w:rsidP="00137B63">
      <w:pPr>
        <w:spacing w:after="0"/>
        <w:jc w:val="both"/>
        <w:rPr>
          <w:rFonts w:ascii="Arial" w:eastAsia="Calibri" w:hAnsi="Arial" w:cs="Arial"/>
          <w:sz w:val="24"/>
          <w:szCs w:val="24"/>
        </w:rPr>
      </w:pPr>
      <w:r w:rsidRPr="00F0401F">
        <w:rPr>
          <w:rFonts w:ascii="Arial" w:eastAsia="Calibri" w:hAnsi="Arial" w:cs="Arial"/>
          <w:sz w:val="24"/>
          <w:szCs w:val="24"/>
        </w:rPr>
        <w:t>1</w:t>
      </w:r>
      <w:r w:rsidR="00ED7B4F" w:rsidRPr="00F0401F">
        <w:rPr>
          <w:rFonts w:ascii="Arial" w:eastAsia="Calibri" w:hAnsi="Arial" w:cs="Arial"/>
          <w:sz w:val="24"/>
          <w:szCs w:val="24"/>
        </w:rPr>
        <w:t>9</w:t>
      </w:r>
      <w:r w:rsidR="00137B63" w:rsidRPr="00F0401F">
        <w:rPr>
          <w:rFonts w:ascii="Arial" w:eastAsia="Calibri" w:hAnsi="Arial" w:cs="Arial"/>
          <w:sz w:val="24"/>
          <w:szCs w:val="24"/>
        </w:rPr>
        <w:t>) zapewnienie na własny koszt transportu odpadów do miejsc ich wykorzystania lub utylizacji, łącznie z kosztami utylizacji;</w:t>
      </w:r>
    </w:p>
    <w:p w14:paraId="054D7875" w14:textId="77777777" w:rsidR="00137B63" w:rsidRPr="00F0401F" w:rsidRDefault="00FF682B" w:rsidP="00137B63">
      <w:pPr>
        <w:spacing w:after="0"/>
        <w:jc w:val="both"/>
        <w:rPr>
          <w:rFonts w:ascii="Arial" w:eastAsia="Calibri" w:hAnsi="Arial" w:cs="Arial"/>
          <w:sz w:val="24"/>
          <w:szCs w:val="24"/>
        </w:rPr>
      </w:pPr>
      <w:r w:rsidRPr="00F0401F">
        <w:rPr>
          <w:rFonts w:ascii="Arial" w:eastAsia="Calibri" w:hAnsi="Arial" w:cs="Arial"/>
          <w:sz w:val="24"/>
          <w:szCs w:val="24"/>
        </w:rPr>
        <w:t>2</w:t>
      </w:r>
      <w:r w:rsidR="00ED7B4F" w:rsidRPr="00F0401F">
        <w:rPr>
          <w:rFonts w:ascii="Arial" w:eastAsia="Calibri" w:hAnsi="Arial" w:cs="Arial"/>
          <w:sz w:val="24"/>
          <w:szCs w:val="24"/>
        </w:rPr>
        <w:t>0</w:t>
      </w:r>
      <w:r w:rsidR="00137B63" w:rsidRPr="00F0401F">
        <w:rPr>
          <w:rFonts w:ascii="Arial" w:eastAsia="Calibri" w:hAnsi="Arial" w:cs="Arial"/>
          <w:sz w:val="24"/>
          <w:szCs w:val="24"/>
        </w:rPr>
        <w:t>) przestrzeganie przepisów prawnych wynikających z następujących ustaw:</w:t>
      </w:r>
    </w:p>
    <w:p w14:paraId="0812D6B8" w14:textId="07AEA83A" w:rsidR="00916B43" w:rsidRPr="00F0401F" w:rsidRDefault="00916B43" w:rsidP="0006683A">
      <w:pPr>
        <w:pStyle w:val="Akapitzlist"/>
        <w:numPr>
          <w:ilvl w:val="0"/>
          <w:numId w:val="3"/>
        </w:numPr>
        <w:suppressAutoHyphens w:val="0"/>
        <w:spacing w:after="0"/>
        <w:ind w:left="357" w:hanging="357"/>
        <w:jc w:val="both"/>
        <w:rPr>
          <w:rFonts w:ascii="Arial" w:eastAsia="Times New Roman" w:hAnsi="Arial" w:cs="Arial"/>
          <w:kern w:val="1"/>
          <w:sz w:val="24"/>
          <w:szCs w:val="24"/>
          <w:lang w:eastAsia="zh-CN"/>
        </w:rPr>
      </w:pPr>
      <w:r w:rsidRPr="00F0401F">
        <w:rPr>
          <w:rFonts w:ascii="Arial" w:eastAsia="Times New Roman" w:hAnsi="Arial" w:cs="Arial"/>
          <w:kern w:val="1"/>
          <w:sz w:val="24"/>
          <w:szCs w:val="24"/>
          <w:lang w:eastAsia="zh-CN"/>
        </w:rPr>
        <w:t>ustawy z dnia 27.04.2001 r. Prawo ochrony środowiska (Dz. U. z 202</w:t>
      </w:r>
      <w:r w:rsidR="007144A6">
        <w:rPr>
          <w:rFonts w:ascii="Arial" w:eastAsia="Times New Roman" w:hAnsi="Arial" w:cs="Arial"/>
          <w:kern w:val="1"/>
          <w:sz w:val="24"/>
          <w:szCs w:val="24"/>
          <w:lang w:eastAsia="zh-CN"/>
        </w:rPr>
        <w:t>4</w:t>
      </w:r>
      <w:r w:rsidRPr="00F0401F">
        <w:rPr>
          <w:rFonts w:ascii="Arial" w:eastAsia="Times New Roman" w:hAnsi="Arial" w:cs="Arial"/>
          <w:kern w:val="1"/>
          <w:sz w:val="24"/>
          <w:szCs w:val="24"/>
          <w:lang w:eastAsia="zh-CN"/>
        </w:rPr>
        <w:t xml:space="preserve"> r. poz. </w:t>
      </w:r>
      <w:r w:rsidR="007144A6">
        <w:rPr>
          <w:rFonts w:ascii="Arial" w:eastAsia="Times New Roman" w:hAnsi="Arial" w:cs="Arial"/>
          <w:kern w:val="1"/>
          <w:sz w:val="24"/>
          <w:szCs w:val="24"/>
          <w:lang w:eastAsia="zh-CN"/>
        </w:rPr>
        <w:t>54</w:t>
      </w:r>
      <w:r w:rsidR="001C4C4F" w:rsidRPr="00F0401F">
        <w:rPr>
          <w:rFonts w:ascii="Arial" w:eastAsia="Times New Roman" w:hAnsi="Arial" w:cs="Arial"/>
          <w:kern w:val="1"/>
          <w:sz w:val="24"/>
          <w:szCs w:val="24"/>
          <w:lang w:eastAsia="zh-CN"/>
        </w:rPr>
        <w:t xml:space="preserve"> z późn.zm.</w:t>
      </w:r>
      <w:r w:rsidRPr="00F0401F">
        <w:rPr>
          <w:rFonts w:ascii="Arial" w:eastAsia="Times New Roman" w:hAnsi="Arial" w:cs="Arial"/>
          <w:kern w:val="1"/>
          <w:sz w:val="24"/>
          <w:szCs w:val="24"/>
          <w:lang w:eastAsia="zh-CN"/>
        </w:rPr>
        <w:t>),</w:t>
      </w:r>
    </w:p>
    <w:p w14:paraId="55C40122" w14:textId="0140A37A" w:rsidR="00916B43" w:rsidRPr="00F0401F" w:rsidRDefault="00916B43" w:rsidP="0006683A">
      <w:pPr>
        <w:numPr>
          <w:ilvl w:val="0"/>
          <w:numId w:val="3"/>
        </w:numPr>
        <w:spacing w:after="0"/>
        <w:ind w:left="357" w:hanging="357"/>
        <w:contextualSpacing/>
        <w:jc w:val="both"/>
        <w:rPr>
          <w:rFonts w:ascii="Arial" w:eastAsia="Times New Roman" w:hAnsi="Arial" w:cs="Arial"/>
          <w:kern w:val="1"/>
          <w:sz w:val="24"/>
          <w:szCs w:val="24"/>
          <w:lang w:eastAsia="zh-CN"/>
        </w:rPr>
      </w:pPr>
      <w:r w:rsidRPr="00F0401F">
        <w:rPr>
          <w:rFonts w:ascii="Arial" w:eastAsia="Times New Roman" w:hAnsi="Arial" w:cs="Arial"/>
          <w:kern w:val="1"/>
          <w:sz w:val="24"/>
          <w:szCs w:val="24"/>
          <w:lang w:eastAsia="zh-CN"/>
        </w:rPr>
        <w:t>ustawy z dnia 14.12.2012 r. o odpadach (Dz. U. z 202</w:t>
      </w:r>
      <w:r w:rsidR="00E974B5" w:rsidRPr="00F0401F">
        <w:rPr>
          <w:rFonts w:ascii="Arial" w:eastAsia="Times New Roman" w:hAnsi="Arial" w:cs="Arial"/>
          <w:kern w:val="1"/>
          <w:sz w:val="24"/>
          <w:szCs w:val="24"/>
          <w:lang w:eastAsia="zh-CN"/>
        </w:rPr>
        <w:t>3</w:t>
      </w:r>
      <w:r w:rsidRPr="00F0401F">
        <w:rPr>
          <w:rFonts w:ascii="Arial" w:eastAsia="Times New Roman" w:hAnsi="Arial" w:cs="Arial"/>
          <w:kern w:val="1"/>
          <w:sz w:val="24"/>
          <w:szCs w:val="24"/>
          <w:lang w:eastAsia="zh-CN"/>
        </w:rPr>
        <w:t xml:space="preserve"> r., poz. </w:t>
      </w:r>
      <w:r w:rsidR="001C4C4F" w:rsidRPr="00F0401F">
        <w:rPr>
          <w:rFonts w:ascii="Arial" w:eastAsia="Times New Roman" w:hAnsi="Arial" w:cs="Arial"/>
          <w:kern w:val="1"/>
          <w:sz w:val="24"/>
          <w:szCs w:val="24"/>
          <w:lang w:eastAsia="zh-CN"/>
        </w:rPr>
        <w:t>1587</w:t>
      </w:r>
      <w:r w:rsidRPr="00F0401F">
        <w:rPr>
          <w:rFonts w:ascii="Arial" w:eastAsia="Times New Roman" w:hAnsi="Arial" w:cs="Arial"/>
          <w:kern w:val="1"/>
          <w:sz w:val="24"/>
          <w:szCs w:val="24"/>
          <w:lang w:eastAsia="zh-CN"/>
        </w:rPr>
        <w:t xml:space="preserve"> z późn. zm.).</w:t>
      </w:r>
    </w:p>
    <w:p w14:paraId="5B6C64F5" w14:textId="24ED350A" w:rsidR="00137B63"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Powołane przepisy prawne Wykonawca zobowiązuje się stosować z uwzględnieniem ewentualnych zmian stanu prawnego w tym zakresie;</w:t>
      </w:r>
    </w:p>
    <w:p w14:paraId="6869E6DD" w14:textId="58207E4F" w:rsidR="00DE2E40" w:rsidRDefault="00FF682B" w:rsidP="00137B63">
      <w:pPr>
        <w:spacing w:after="0"/>
        <w:jc w:val="both"/>
        <w:rPr>
          <w:rFonts w:ascii="Arial" w:eastAsia="Calibri" w:hAnsi="Arial" w:cs="Arial"/>
          <w:sz w:val="24"/>
          <w:szCs w:val="24"/>
        </w:rPr>
      </w:pPr>
      <w:r w:rsidRPr="00F0401F">
        <w:rPr>
          <w:rFonts w:ascii="Arial" w:eastAsia="Calibri" w:hAnsi="Arial" w:cs="Arial"/>
          <w:sz w:val="24"/>
          <w:szCs w:val="24"/>
        </w:rPr>
        <w:t>2</w:t>
      </w:r>
      <w:r w:rsidR="00932053">
        <w:rPr>
          <w:rFonts w:ascii="Arial" w:eastAsia="Calibri" w:hAnsi="Arial" w:cs="Arial"/>
          <w:sz w:val="24"/>
          <w:szCs w:val="24"/>
        </w:rPr>
        <w:t>1</w:t>
      </w:r>
      <w:r w:rsidR="00137B63" w:rsidRPr="00F0401F">
        <w:rPr>
          <w:rFonts w:ascii="Arial" w:eastAsia="Calibri" w:hAnsi="Arial" w:cs="Arial"/>
          <w:sz w:val="24"/>
          <w:szCs w:val="24"/>
        </w:rPr>
        <w:t>) posiadanie w okresie obowiązywania niniejszej umowy aktualnego dokumentu potwierdzającego  ubezpieczenie od odpowiedzialności cywilnej w zakresie prowadzonej działalności gospodarczej;</w:t>
      </w:r>
    </w:p>
    <w:p w14:paraId="74BEABE9" w14:textId="245EAF68" w:rsidR="00073050" w:rsidRPr="000974DA" w:rsidRDefault="00073050" w:rsidP="00073050">
      <w:pPr>
        <w:spacing w:after="0"/>
        <w:jc w:val="both"/>
        <w:rPr>
          <w:rFonts w:ascii="Arial" w:eastAsia="Calibri" w:hAnsi="Arial" w:cs="Arial"/>
          <w:color w:val="000000"/>
          <w:sz w:val="24"/>
          <w:szCs w:val="24"/>
          <w:lang w:eastAsia="en-US"/>
        </w:rPr>
      </w:pPr>
      <w:r w:rsidRPr="000974DA">
        <w:rPr>
          <w:rFonts w:ascii="Arial" w:eastAsia="Calibri" w:hAnsi="Arial" w:cs="Arial"/>
          <w:color w:val="000000"/>
          <w:sz w:val="24"/>
          <w:szCs w:val="24"/>
          <w:lang w:eastAsia="en-US"/>
        </w:rPr>
        <w:lastRenderedPageBreak/>
        <w:t>22) Wykonawca, na własną odpowiedzialność i na swój koszt, podejmie wszelkie środki zapobiegawcze wymagane rzetelną praktyką budowlaną, aby zabezpieczyć prawa posiadaczy posesji i budynków sąsiadujących z placem budowy i unikać powodowania tam jakichkolwiek zakłóceń korzystania z nich lub jakichkolwiek szkód. Wykonawca przejmie odpowiedzialność prawną za wszelkie skutki finansowe z tytułu jakichkolwiek roszczeń wniesionych przez posiadaczy posesji czy budynków sąsiadujących z placem budowy w związku z wykonaniem umowy;</w:t>
      </w:r>
    </w:p>
    <w:p w14:paraId="51D5FB3C" w14:textId="3069C2DF" w:rsidR="00073050" w:rsidRPr="000974DA" w:rsidRDefault="00073050" w:rsidP="00073050">
      <w:pPr>
        <w:spacing w:after="0"/>
        <w:jc w:val="both"/>
        <w:rPr>
          <w:rFonts w:ascii="Arial" w:eastAsia="Calibri" w:hAnsi="Arial" w:cs="Arial"/>
          <w:color w:val="000000"/>
          <w:sz w:val="24"/>
          <w:szCs w:val="24"/>
          <w:lang w:eastAsia="en-US"/>
        </w:rPr>
      </w:pPr>
      <w:r w:rsidRPr="000974DA">
        <w:rPr>
          <w:rFonts w:ascii="Arial" w:eastAsia="Calibri" w:hAnsi="Arial" w:cs="Arial"/>
          <w:color w:val="000000"/>
          <w:sz w:val="24"/>
          <w:szCs w:val="24"/>
          <w:lang w:eastAsia="en-US"/>
        </w:rPr>
        <w:t>23) Wymienione w niniejszym ustępie obowiązki i uprawnienia mają jedynie charakter przykładowy, nie wyczerpują całego zakresu zobowiązania Wykonawcy wynikającego z niniejszej umowy, Wykonawca nie może odmówić wykonania jakichkolwiek czynności niewymienionych wprost w umowie, a niezbędnych do osiągnięcia celu oznaczonego w umowie;</w:t>
      </w:r>
    </w:p>
    <w:p w14:paraId="191414BA" w14:textId="2B04A926" w:rsidR="00073050" w:rsidRPr="000974DA" w:rsidRDefault="00073050" w:rsidP="00073050">
      <w:pPr>
        <w:spacing w:after="0"/>
        <w:jc w:val="both"/>
        <w:rPr>
          <w:rFonts w:ascii="Arial" w:eastAsia="Calibri" w:hAnsi="Arial" w:cs="Arial"/>
          <w:color w:val="000000"/>
          <w:sz w:val="24"/>
          <w:szCs w:val="24"/>
          <w:lang w:eastAsia="en-US"/>
        </w:rPr>
      </w:pPr>
      <w:r w:rsidRPr="000974DA">
        <w:rPr>
          <w:rFonts w:ascii="Arial" w:eastAsia="Calibri" w:hAnsi="Arial" w:cs="Arial"/>
          <w:color w:val="000000"/>
          <w:sz w:val="24"/>
          <w:szCs w:val="24"/>
          <w:lang w:eastAsia="en-US"/>
        </w:rPr>
        <w:t>24) Jeżeli wymagane są instrukcje obsługi i konserwacji do rzeczy wykonanych w ramach przedmiotu umowy, Wykonawca ma obowiązek dostarczyć przedmiotowe instrukcje wraz z dokumentami odbiorowymi;</w:t>
      </w:r>
    </w:p>
    <w:p w14:paraId="326BD493" w14:textId="7EB589D6" w:rsidR="00073050" w:rsidRPr="000974DA" w:rsidRDefault="00073050" w:rsidP="00073050">
      <w:pPr>
        <w:spacing w:after="0"/>
        <w:jc w:val="both"/>
        <w:rPr>
          <w:rFonts w:ascii="Arial" w:eastAsia="Calibri" w:hAnsi="Arial" w:cs="Arial"/>
          <w:color w:val="000000"/>
          <w:sz w:val="24"/>
          <w:szCs w:val="24"/>
          <w:lang w:eastAsia="en-US"/>
        </w:rPr>
      </w:pPr>
      <w:r w:rsidRPr="000974DA">
        <w:rPr>
          <w:rFonts w:ascii="Arial" w:eastAsia="Calibri" w:hAnsi="Arial" w:cs="Arial"/>
          <w:color w:val="000000"/>
          <w:sz w:val="24"/>
          <w:szCs w:val="24"/>
          <w:lang w:eastAsia="en-US"/>
        </w:rPr>
        <w:t>25) Wykonawca zobowiązany jest do zapewnienia stałego nadzoru nad pracownikami, zapewnienia jednoznacznej identyfikacji swoich pracowników oraz pracowników Podwykonawcy. Do wykonawcy należy przygotowanie do akceptacji wzoru umowy z podwykonawcą (w przypadku ustanowienia podwykonawstwa);</w:t>
      </w:r>
    </w:p>
    <w:p w14:paraId="6DC6DD4C" w14:textId="63A46097" w:rsidR="00073050" w:rsidRPr="000974DA" w:rsidRDefault="00073050" w:rsidP="00073050">
      <w:pPr>
        <w:spacing w:after="0"/>
        <w:jc w:val="both"/>
        <w:rPr>
          <w:rFonts w:ascii="Arial" w:eastAsia="Calibri" w:hAnsi="Arial" w:cs="Arial"/>
          <w:color w:val="000000"/>
          <w:sz w:val="24"/>
          <w:szCs w:val="24"/>
          <w:lang w:eastAsia="en-US"/>
        </w:rPr>
      </w:pPr>
      <w:r w:rsidRPr="000974DA">
        <w:rPr>
          <w:rFonts w:ascii="Arial" w:eastAsia="Calibri" w:hAnsi="Arial" w:cs="Arial"/>
          <w:color w:val="000000"/>
          <w:sz w:val="24"/>
          <w:szCs w:val="24"/>
          <w:lang w:eastAsia="en-US"/>
        </w:rPr>
        <w:t>26) Wykonawca ponosi pełną odpowiedzialność za teren budowy z chwilą jego przejęcia, aż do chwili oddania, na zasadach ogólnych Kodeksu Cywilnego, za szkody wynikłe na tym terenie;</w:t>
      </w:r>
    </w:p>
    <w:p w14:paraId="01249AE8" w14:textId="775493F0" w:rsidR="00073050" w:rsidRPr="000974DA" w:rsidRDefault="00073050" w:rsidP="00073050">
      <w:pPr>
        <w:spacing w:after="0"/>
        <w:jc w:val="both"/>
        <w:rPr>
          <w:rFonts w:ascii="Arial" w:eastAsia="Calibri" w:hAnsi="Arial" w:cs="Arial"/>
          <w:color w:val="000000"/>
          <w:sz w:val="24"/>
          <w:szCs w:val="24"/>
          <w:lang w:eastAsia="en-US"/>
        </w:rPr>
      </w:pPr>
      <w:r w:rsidRPr="000974DA">
        <w:rPr>
          <w:rFonts w:ascii="Arial" w:eastAsia="Calibri" w:hAnsi="Arial" w:cs="Arial"/>
          <w:color w:val="000000"/>
          <w:sz w:val="24"/>
          <w:szCs w:val="24"/>
          <w:lang w:eastAsia="en-US"/>
        </w:rPr>
        <w:t>27) Wykonawca odpowiada za mienie, urządzenia i materiały używane do realizacji przedmiotu umowy do momentu podpisania protokołu końcowego odbioru robót;</w:t>
      </w:r>
    </w:p>
    <w:p w14:paraId="74577824" w14:textId="0E785FC6" w:rsidR="00073050" w:rsidRPr="000974DA" w:rsidRDefault="00073050" w:rsidP="00073050">
      <w:pPr>
        <w:spacing w:after="0"/>
        <w:jc w:val="both"/>
        <w:rPr>
          <w:rFonts w:ascii="Arial" w:eastAsia="Calibri" w:hAnsi="Arial" w:cs="Arial"/>
          <w:color w:val="000000"/>
          <w:sz w:val="24"/>
          <w:szCs w:val="24"/>
          <w:lang w:eastAsia="en-US"/>
        </w:rPr>
      </w:pPr>
      <w:r w:rsidRPr="000974DA">
        <w:rPr>
          <w:rFonts w:ascii="Arial" w:eastAsia="Calibri" w:hAnsi="Arial" w:cs="Arial"/>
          <w:color w:val="000000"/>
          <w:sz w:val="24"/>
          <w:szCs w:val="24"/>
          <w:lang w:eastAsia="en-US"/>
        </w:rPr>
        <w:t>28) Wykonawca oświadcza, że czynności wykonywane w ramach niniejszej umowy będą prowadzone przez pracowników posiadających odpowiednie uprawnienia i doświadczenie zawodowe;</w:t>
      </w:r>
    </w:p>
    <w:p w14:paraId="5AA8F051" w14:textId="5DE4C81A" w:rsidR="00073050" w:rsidRPr="000974DA" w:rsidRDefault="00073050" w:rsidP="00073050">
      <w:pPr>
        <w:spacing w:after="0"/>
        <w:jc w:val="both"/>
        <w:rPr>
          <w:rFonts w:ascii="Arial" w:eastAsia="Calibri" w:hAnsi="Arial" w:cs="Arial"/>
          <w:color w:val="000000"/>
          <w:sz w:val="24"/>
          <w:szCs w:val="24"/>
          <w:lang w:eastAsia="en-US"/>
        </w:rPr>
      </w:pPr>
      <w:r w:rsidRPr="000974DA">
        <w:rPr>
          <w:rFonts w:ascii="Arial" w:eastAsia="Calibri" w:hAnsi="Arial" w:cs="Arial"/>
          <w:color w:val="000000"/>
          <w:sz w:val="24"/>
          <w:szCs w:val="24"/>
          <w:lang w:eastAsia="en-US"/>
        </w:rPr>
        <w:t>29) Wykonawca ponosi odpowiedzialność za wszelkie ryzyko związane ze szkodą lub utratą dóbr fizycznych i uszkodzeniem ciała lub ze śmiercią podczas i w konsekwencji wykonywania Umowy;</w:t>
      </w:r>
    </w:p>
    <w:p w14:paraId="593CA371" w14:textId="6B016034" w:rsidR="0062554D" w:rsidRPr="00F0401F" w:rsidRDefault="00073050" w:rsidP="000C07E5">
      <w:pPr>
        <w:spacing w:after="0"/>
        <w:jc w:val="both"/>
        <w:rPr>
          <w:rFonts w:ascii="Arial" w:eastAsia="Calibri" w:hAnsi="Arial" w:cs="Arial"/>
          <w:sz w:val="24"/>
          <w:szCs w:val="24"/>
        </w:rPr>
      </w:pPr>
      <w:r w:rsidRPr="000974DA">
        <w:rPr>
          <w:rFonts w:ascii="Arial" w:eastAsia="Calibri" w:hAnsi="Arial" w:cs="Arial"/>
          <w:sz w:val="24"/>
          <w:szCs w:val="24"/>
        </w:rPr>
        <w:t>30</w:t>
      </w:r>
      <w:r w:rsidR="00137B63" w:rsidRPr="000974DA">
        <w:rPr>
          <w:rFonts w:ascii="Arial" w:eastAsia="Calibri" w:hAnsi="Arial" w:cs="Arial"/>
          <w:sz w:val="24"/>
          <w:szCs w:val="24"/>
        </w:rPr>
        <w:t>) Wykonawca zobowiązuje się w stosunku</w:t>
      </w:r>
      <w:r w:rsidR="00137B63" w:rsidRPr="00F0401F">
        <w:rPr>
          <w:rFonts w:ascii="Arial" w:eastAsia="Calibri" w:hAnsi="Arial" w:cs="Arial"/>
          <w:sz w:val="24"/>
          <w:szCs w:val="24"/>
        </w:rPr>
        <w:t xml:space="preserve">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r w:rsidR="007B2D2B" w:rsidRPr="00F0401F">
        <w:rPr>
          <w:rFonts w:ascii="Arial" w:eastAsia="Calibri" w:hAnsi="Arial" w:cs="Arial"/>
          <w:sz w:val="24"/>
          <w:szCs w:val="24"/>
        </w:rPr>
        <w:t>.</w:t>
      </w:r>
    </w:p>
    <w:p w14:paraId="510C7F72"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3</w:t>
      </w:r>
      <w:r w:rsidRPr="00F0401F">
        <w:rPr>
          <w:rFonts w:ascii="Arial" w:eastAsia="Calibri" w:hAnsi="Arial" w:cs="Arial"/>
          <w:b/>
          <w:sz w:val="24"/>
          <w:szCs w:val="24"/>
        </w:rPr>
        <w:br/>
        <w:t>Termin wykonania</w:t>
      </w:r>
    </w:p>
    <w:p w14:paraId="06E8B7EC" w14:textId="75181613" w:rsidR="00137B63" w:rsidRPr="00F0401F" w:rsidRDefault="00137B63" w:rsidP="00AD070D">
      <w:pPr>
        <w:widowControl w:val="0"/>
        <w:numPr>
          <w:ilvl w:val="0"/>
          <w:numId w:val="1"/>
        </w:numPr>
        <w:tabs>
          <w:tab w:val="clear" w:pos="432"/>
          <w:tab w:val="num" w:pos="0"/>
          <w:tab w:val="left" w:pos="284"/>
        </w:tabs>
        <w:suppressAutoHyphens/>
        <w:overflowPunct w:val="0"/>
        <w:autoSpaceDE w:val="0"/>
        <w:spacing w:after="0"/>
        <w:ind w:left="0" w:firstLine="0"/>
        <w:jc w:val="both"/>
        <w:textAlignment w:val="baseline"/>
        <w:rPr>
          <w:rFonts w:ascii="Arial" w:eastAsia="Calibri" w:hAnsi="Arial" w:cs="Arial"/>
          <w:b/>
          <w:bCs/>
          <w:sz w:val="24"/>
          <w:szCs w:val="24"/>
        </w:rPr>
      </w:pPr>
      <w:r w:rsidRPr="00F0401F">
        <w:rPr>
          <w:rFonts w:ascii="Arial" w:eastAsia="Calibri" w:hAnsi="Arial" w:cs="Arial"/>
          <w:bCs/>
          <w:sz w:val="24"/>
          <w:szCs w:val="24"/>
        </w:rPr>
        <w:t>Wymagany termin realizacji przedmiotu umowy:</w:t>
      </w:r>
      <w:r w:rsidR="00ED3C07">
        <w:rPr>
          <w:rFonts w:ascii="Arial" w:eastAsia="Calibri" w:hAnsi="Arial" w:cs="Arial"/>
          <w:bCs/>
          <w:sz w:val="24"/>
          <w:szCs w:val="24"/>
        </w:rPr>
        <w:t xml:space="preserve"> </w:t>
      </w:r>
      <w:r w:rsidR="00FE217E">
        <w:rPr>
          <w:rFonts w:ascii="Arial" w:eastAsia="Calibri" w:hAnsi="Arial" w:cs="Arial"/>
          <w:b/>
          <w:bCs/>
          <w:sz w:val="24"/>
          <w:szCs w:val="24"/>
        </w:rPr>
        <w:t>90</w:t>
      </w:r>
      <w:r w:rsidR="00ED3C07" w:rsidRPr="00A2377D">
        <w:rPr>
          <w:rFonts w:ascii="Arial" w:eastAsia="Calibri" w:hAnsi="Arial" w:cs="Arial"/>
          <w:b/>
          <w:bCs/>
          <w:sz w:val="24"/>
          <w:szCs w:val="24"/>
        </w:rPr>
        <w:t xml:space="preserve"> </w:t>
      </w:r>
      <w:r w:rsidR="00E24489" w:rsidRPr="00A2377D">
        <w:rPr>
          <w:rFonts w:ascii="Arial" w:eastAsia="Calibri" w:hAnsi="Arial" w:cs="Arial"/>
          <w:b/>
          <w:bCs/>
          <w:sz w:val="24"/>
          <w:szCs w:val="24"/>
        </w:rPr>
        <w:t>dni</w:t>
      </w:r>
      <w:r w:rsidR="00ED3C07" w:rsidRPr="00A2377D">
        <w:rPr>
          <w:rFonts w:ascii="Arial" w:eastAsia="Calibri" w:hAnsi="Arial" w:cs="Arial"/>
          <w:b/>
          <w:bCs/>
          <w:sz w:val="24"/>
          <w:szCs w:val="24"/>
        </w:rPr>
        <w:t xml:space="preserve"> </w:t>
      </w:r>
      <w:r w:rsidR="00ED3C07" w:rsidRPr="00A2377D">
        <w:rPr>
          <w:rFonts w:ascii="Arial" w:eastAsia="Calibri" w:hAnsi="Arial" w:cs="Arial"/>
          <w:b/>
          <w:sz w:val="24"/>
          <w:szCs w:val="24"/>
          <w:lang w:val="x-none"/>
        </w:rPr>
        <w:t xml:space="preserve">od dnia </w:t>
      </w:r>
      <w:r w:rsidR="00ED3C07" w:rsidRPr="00A2377D">
        <w:rPr>
          <w:rFonts w:ascii="Arial" w:eastAsia="Calibri" w:hAnsi="Arial" w:cs="Arial"/>
          <w:b/>
          <w:sz w:val="24"/>
          <w:szCs w:val="24"/>
        </w:rPr>
        <w:t>zawarcia</w:t>
      </w:r>
      <w:r w:rsidR="00ED3C07" w:rsidRPr="00A2377D">
        <w:rPr>
          <w:rFonts w:ascii="Arial" w:eastAsia="Calibri" w:hAnsi="Arial" w:cs="Arial"/>
          <w:b/>
          <w:sz w:val="24"/>
          <w:szCs w:val="24"/>
          <w:lang w:val="x-none"/>
        </w:rPr>
        <w:t xml:space="preserve"> umowy</w:t>
      </w:r>
      <w:r w:rsidR="00ED3C07" w:rsidRPr="007144A6">
        <w:rPr>
          <w:rFonts w:ascii="Arial" w:eastAsia="Calibri" w:hAnsi="Arial" w:cs="Arial"/>
          <w:sz w:val="24"/>
          <w:szCs w:val="24"/>
        </w:rPr>
        <w:t>.</w:t>
      </w:r>
    </w:p>
    <w:p w14:paraId="13E01460" w14:textId="77777777" w:rsidR="004571C4" w:rsidRDefault="004571C4" w:rsidP="00077CF5">
      <w:pPr>
        <w:spacing w:after="0"/>
        <w:jc w:val="center"/>
        <w:rPr>
          <w:rFonts w:ascii="Arial" w:eastAsia="Calibri" w:hAnsi="Arial" w:cs="Arial"/>
          <w:b/>
          <w:sz w:val="24"/>
          <w:szCs w:val="24"/>
        </w:rPr>
      </w:pPr>
    </w:p>
    <w:p w14:paraId="167A5CC0" w14:textId="77777777" w:rsidR="004571C4" w:rsidRDefault="004571C4" w:rsidP="00077CF5">
      <w:pPr>
        <w:spacing w:after="0"/>
        <w:jc w:val="center"/>
        <w:rPr>
          <w:rFonts w:ascii="Arial" w:eastAsia="Calibri" w:hAnsi="Arial" w:cs="Arial"/>
          <w:b/>
          <w:sz w:val="24"/>
          <w:szCs w:val="24"/>
        </w:rPr>
      </w:pPr>
    </w:p>
    <w:p w14:paraId="28E496B4" w14:textId="77777777" w:rsidR="00137B63" w:rsidRPr="00F0401F" w:rsidRDefault="00137B63" w:rsidP="00077CF5">
      <w:pPr>
        <w:spacing w:after="0"/>
        <w:jc w:val="center"/>
        <w:rPr>
          <w:rFonts w:ascii="Arial" w:eastAsia="Calibri" w:hAnsi="Arial" w:cs="Arial"/>
          <w:b/>
          <w:sz w:val="24"/>
          <w:szCs w:val="24"/>
        </w:rPr>
      </w:pPr>
      <w:r w:rsidRPr="00F0401F">
        <w:rPr>
          <w:rFonts w:ascii="Arial" w:eastAsia="Calibri" w:hAnsi="Arial" w:cs="Arial"/>
          <w:b/>
          <w:sz w:val="24"/>
          <w:szCs w:val="24"/>
        </w:rPr>
        <w:lastRenderedPageBreak/>
        <w:t>§ 4</w:t>
      </w:r>
    </w:p>
    <w:p w14:paraId="6476332E"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Odbiory</w:t>
      </w:r>
    </w:p>
    <w:p w14:paraId="259669F8" w14:textId="77777777" w:rsidR="00137B63" w:rsidRPr="000974DA"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1.</w:t>
      </w:r>
      <w:r w:rsidRPr="00F0401F">
        <w:rPr>
          <w:rFonts w:ascii="Arial" w:eastAsia="Calibri" w:hAnsi="Arial" w:cs="Arial"/>
          <w:sz w:val="24"/>
          <w:szCs w:val="24"/>
        </w:rPr>
        <w:t xml:space="preserve"> Strony ustalają, że przedmiotem odbiorów częściowych oraz odbioru końcowego będzie bezusterkowe wykonanie elementów i całego przedmiotu umowy objętego niniejszą umową, potwierdzone odpowiednio protokołami odbiorów częściowych </w:t>
      </w:r>
      <w:r w:rsidRPr="000974DA">
        <w:rPr>
          <w:rFonts w:ascii="Arial" w:eastAsia="Calibri" w:hAnsi="Arial" w:cs="Arial"/>
          <w:sz w:val="24"/>
          <w:szCs w:val="24"/>
        </w:rPr>
        <w:t xml:space="preserve">i protokołem odbioru końcowego. Data podpisania protokołu odbioru końcowego przez Zamawiającego jest datą zakończenia realizacji przedmiotu umowy. </w:t>
      </w:r>
    </w:p>
    <w:p w14:paraId="166C050C" w14:textId="40592523" w:rsidR="00137B63" w:rsidRPr="000974DA" w:rsidRDefault="00137B63" w:rsidP="00137B63">
      <w:pPr>
        <w:spacing w:after="0"/>
        <w:jc w:val="both"/>
        <w:rPr>
          <w:rFonts w:ascii="Arial" w:eastAsia="Calibri" w:hAnsi="Arial" w:cs="Arial"/>
          <w:sz w:val="24"/>
          <w:szCs w:val="24"/>
        </w:rPr>
      </w:pPr>
      <w:r w:rsidRPr="000974DA">
        <w:rPr>
          <w:rFonts w:ascii="Arial" w:eastAsia="Calibri" w:hAnsi="Arial" w:cs="Arial"/>
          <w:b/>
          <w:sz w:val="24"/>
          <w:szCs w:val="24"/>
        </w:rPr>
        <w:t>2.</w:t>
      </w:r>
      <w:r w:rsidRPr="000974DA">
        <w:rPr>
          <w:rFonts w:ascii="Arial" w:eastAsia="Calibri" w:hAnsi="Arial" w:cs="Arial"/>
          <w:sz w:val="24"/>
          <w:szCs w:val="24"/>
        </w:rPr>
        <w:t> Odbiorom częściowym będą podlegały roboty ulegające zakryciu, z tym, że odbiór tych robót przez Zamawiającego nastąpi w terminie bezzwłocznym po zgłoszeniu przez Wykonawcę, nie dł</w:t>
      </w:r>
      <w:r w:rsidR="00281218" w:rsidRPr="000974DA">
        <w:rPr>
          <w:rFonts w:ascii="Arial" w:eastAsia="Calibri" w:hAnsi="Arial" w:cs="Arial"/>
          <w:sz w:val="24"/>
          <w:szCs w:val="24"/>
        </w:rPr>
        <w:t>uższym jednak niż 3 dni robocze</w:t>
      </w:r>
      <w:r w:rsidR="00DC6389" w:rsidRPr="000974DA">
        <w:rPr>
          <w:rFonts w:ascii="Arial" w:eastAsia="Calibri" w:hAnsi="Arial" w:cs="Arial"/>
          <w:sz w:val="24"/>
          <w:szCs w:val="24"/>
        </w:rPr>
        <w:t xml:space="preserve">. </w:t>
      </w:r>
    </w:p>
    <w:p w14:paraId="490A4871" w14:textId="3008D00B" w:rsidR="002E6938" w:rsidRPr="000974DA" w:rsidRDefault="002E6938" w:rsidP="00137B63">
      <w:pPr>
        <w:spacing w:after="0"/>
        <w:jc w:val="both"/>
        <w:rPr>
          <w:rFonts w:ascii="Arial" w:eastAsia="Calibri" w:hAnsi="Arial" w:cs="Arial"/>
          <w:sz w:val="24"/>
          <w:szCs w:val="24"/>
        </w:rPr>
      </w:pPr>
      <w:r w:rsidRPr="000974DA">
        <w:rPr>
          <w:rFonts w:ascii="Arial" w:eastAsia="Calibri" w:hAnsi="Arial" w:cs="Arial"/>
          <w:b/>
          <w:sz w:val="24"/>
          <w:szCs w:val="24"/>
        </w:rPr>
        <w:t>3.</w:t>
      </w:r>
      <w:r w:rsidRPr="000974DA">
        <w:rPr>
          <w:rFonts w:ascii="Arial" w:eastAsia="Calibri" w:hAnsi="Arial" w:cs="Arial"/>
          <w:sz w:val="24"/>
          <w:szCs w:val="24"/>
        </w:rPr>
        <w:t xml:space="preserve"> W przypadku niezgłoszenia Zamawiającemu gotowości do odbioru robót ulegających zakryciu lub dokonania zakrycia tych robót przed ich odbiorem, Wykonawca jest zobowiązany odkryć lub wykonać otwory niezbędne dla zbadania robót, a następnie na własny koszt przywrócić stan poprzedni</w:t>
      </w:r>
      <w:r w:rsidR="000A640F" w:rsidRPr="000974DA">
        <w:rPr>
          <w:rFonts w:ascii="Arial" w:eastAsia="Calibri" w:hAnsi="Arial" w:cs="Arial"/>
          <w:sz w:val="24"/>
          <w:szCs w:val="24"/>
        </w:rPr>
        <w:t>.</w:t>
      </w:r>
      <w:r w:rsidR="000B6882" w:rsidRPr="000974DA">
        <w:t xml:space="preserve"> </w:t>
      </w:r>
    </w:p>
    <w:p w14:paraId="2A8A01E6" w14:textId="3213CBF3" w:rsidR="00137B63" w:rsidRPr="00F0401F" w:rsidRDefault="002E6938" w:rsidP="00137B63">
      <w:pPr>
        <w:spacing w:after="0"/>
        <w:jc w:val="both"/>
        <w:rPr>
          <w:rFonts w:ascii="Arial" w:eastAsia="Calibri" w:hAnsi="Arial" w:cs="Arial"/>
          <w:sz w:val="24"/>
          <w:szCs w:val="24"/>
        </w:rPr>
      </w:pPr>
      <w:r w:rsidRPr="000974DA">
        <w:rPr>
          <w:rFonts w:ascii="Arial" w:eastAsia="Calibri" w:hAnsi="Arial" w:cs="Arial"/>
          <w:b/>
          <w:sz w:val="24"/>
          <w:szCs w:val="24"/>
        </w:rPr>
        <w:t>4</w:t>
      </w:r>
      <w:r w:rsidR="00137B63" w:rsidRPr="000974DA">
        <w:rPr>
          <w:rFonts w:ascii="Arial" w:eastAsia="Calibri" w:hAnsi="Arial" w:cs="Arial"/>
          <w:b/>
          <w:sz w:val="24"/>
          <w:szCs w:val="24"/>
        </w:rPr>
        <w:t>.</w:t>
      </w:r>
      <w:r w:rsidR="00137B63" w:rsidRPr="000974DA">
        <w:rPr>
          <w:rFonts w:ascii="Arial" w:eastAsia="Calibri" w:hAnsi="Arial" w:cs="Arial"/>
          <w:sz w:val="24"/>
          <w:szCs w:val="24"/>
        </w:rPr>
        <w:t xml:space="preserve"> Roboty budowlane, dla których strony ustalą odbiory częściowe elementu, </w:t>
      </w:r>
      <w:r w:rsidR="00137B63" w:rsidRPr="00F0401F">
        <w:rPr>
          <w:rFonts w:ascii="Arial" w:eastAsia="Calibri" w:hAnsi="Arial" w:cs="Arial"/>
          <w:sz w:val="24"/>
          <w:szCs w:val="24"/>
        </w:rPr>
        <w:t>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r w:rsidR="00811BC0" w:rsidRPr="00F0401F">
        <w:rPr>
          <w:rFonts w:ascii="Arial" w:eastAsia="Calibri" w:hAnsi="Arial" w:cs="Arial"/>
          <w:sz w:val="24"/>
          <w:szCs w:val="24"/>
        </w:rPr>
        <w:t xml:space="preserve"> Zamawiający dokona odbioru częściowego w terminie  nie </w:t>
      </w:r>
      <w:r w:rsidR="00EA771B" w:rsidRPr="00F0401F">
        <w:rPr>
          <w:rFonts w:ascii="Arial" w:eastAsia="Calibri" w:hAnsi="Arial" w:cs="Arial"/>
          <w:sz w:val="24"/>
          <w:szCs w:val="24"/>
        </w:rPr>
        <w:t xml:space="preserve">dłuższym </w:t>
      </w:r>
      <w:r w:rsidR="00811BC0" w:rsidRPr="00F0401F">
        <w:rPr>
          <w:rFonts w:ascii="Arial" w:eastAsia="Calibri" w:hAnsi="Arial" w:cs="Arial"/>
          <w:sz w:val="24"/>
          <w:szCs w:val="24"/>
        </w:rPr>
        <w:t xml:space="preserve"> niż </w:t>
      </w:r>
      <w:r w:rsidR="002B1E1A" w:rsidRPr="00F0401F">
        <w:rPr>
          <w:rFonts w:ascii="Arial" w:eastAsia="Calibri" w:hAnsi="Arial" w:cs="Arial"/>
          <w:sz w:val="24"/>
          <w:szCs w:val="24"/>
        </w:rPr>
        <w:t>3</w:t>
      </w:r>
      <w:r w:rsidR="004675D2" w:rsidRPr="00F0401F">
        <w:rPr>
          <w:rFonts w:ascii="Arial" w:eastAsia="Calibri" w:hAnsi="Arial" w:cs="Arial"/>
          <w:sz w:val="24"/>
          <w:szCs w:val="24"/>
        </w:rPr>
        <w:t xml:space="preserve"> dni robocze</w:t>
      </w:r>
      <w:r w:rsidR="00811BC0" w:rsidRPr="00F0401F">
        <w:rPr>
          <w:rFonts w:ascii="Arial" w:eastAsia="Calibri" w:hAnsi="Arial" w:cs="Arial"/>
          <w:sz w:val="24"/>
          <w:szCs w:val="24"/>
        </w:rPr>
        <w:t xml:space="preserve"> po uprzednim dostarczeniu przez Wykonawcę niezbędnych dokumentów umożliwiających dokonanie prawidłowego odbioru</w:t>
      </w:r>
      <w:r w:rsidR="008B668E">
        <w:rPr>
          <w:rFonts w:ascii="Arial" w:eastAsia="Calibri" w:hAnsi="Arial" w:cs="Arial"/>
          <w:sz w:val="24"/>
          <w:szCs w:val="24"/>
        </w:rPr>
        <w:t>.</w:t>
      </w:r>
      <w:r w:rsidR="00811BC0" w:rsidRPr="00F0401F">
        <w:rPr>
          <w:rFonts w:ascii="Arial" w:eastAsia="Calibri" w:hAnsi="Arial" w:cs="Arial"/>
          <w:sz w:val="24"/>
          <w:szCs w:val="24"/>
        </w:rPr>
        <w:t xml:space="preserve">  </w:t>
      </w:r>
    </w:p>
    <w:p w14:paraId="0B77AF26" w14:textId="77777777" w:rsidR="00811BC0" w:rsidRPr="00F0401F" w:rsidRDefault="002E6938" w:rsidP="00137B63">
      <w:pPr>
        <w:spacing w:after="0"/>
        <w:jc w:val="both"/>
        <w:rPr>
          <w:rFonts w:ascii="Arial" w:eastAsia="Times New Roman" w:hAnsi="Arial" w:cs="Arial"/>
          <w:sz w:val="24"/>
          <w:szCs w:val="24"/>
        </w:rPr>
      </w:pPr>
      <w:r w:rsidRPr="00F0401F">
        <w:rPr>
          <w:rFonts w:ascii="Arial" w:eastAsia="Calibri" w:hAnsi="Arial" w:cs="Arial"/>
          <w:b/>
          <w:sz w:val="24"/>
          <w:szCs w:val="24"/>
        </w:rPr>
        <w:t>5</w:t>
      </w:r>
      <w:r w:rsidR="00137B63" w:rsidRPr="00F0401F">
        <w:rPr>
          <w:rFonts w:ascii="Arial" w:eastAsia="Calibri" w:hAnsi="Arial" w:cs="Arial"/>
          <w:b/>
          <w:sz w:val="24"/>
          <w:szCs w:val="24"/>
        </w:rPr>
        <w:t>.</w:t>
      </w:r>
      <w:r w:rsidR="00137B63" w:rsidRPr="00F0401F">
        <w:rPr>
          <w:rFonts w:ascii="Arial" w:eastAsia="Calibri" w:hAnsi="Arial" w:cs="Arial"/>
          <w:sz w:val="24"/>
          <w:szCs w:val="24"/>
        </w:rPr>
        <w:t> </w:t>
      </w:r>
      <w:r w:rsidR="00811BC0" w:rsidRPr="00F0401F">
        <w:rPr>
          <w:rFonts w:ascii="Arial" w:eastAsia="Times New Roman" w:hAnsi="Arial" w:cs="Arial"/>
          <w:sz w:val="24"/>
          <w:szCs w:val="24"/>
        </w:rPr>
        <w:t xml:space="preserve">Zamawiający powoła specjalną komisję i rozpocznie procedurę związaną z odbiorem końcowym w terminie nie </w:t>
      </w:r>
      <w:r w:rsidR="00EA771B" w:rsidRPr="00F0401F">
        <w:rPr>
          <w:rFonts w:ascii="Arial" w:eastAsia="Times New Roman" w:hAnsi="Arial" w:cs="Arial"/>
          <w:sz w:val="24"/>
          <w:szCs w:val="24"/>
        </w:rPr>
        <w:t xml:space="preserve">dłuższym </w:t>
      </w:r>
      <w:r w:rsidR="00811BC0" w:rsidRPr="00F0401F">
        <w:rPr>
          <w:rFonts w:ascii="Arial" w:eastAsia="Times New Roman" w:hAnsi="Arial" w:cs="Arial"/>
          <w:sz w:val="24"/>
          <w:szCs w:val="24"/>
        </w:rPr>
        <w:t xml:space="preserve">niż w </w:t>
      </w:r>
      <w:r w:rsidR="002B1E1A" w:rsidRPr="00F0401F">
        <w:rPr>
          <w:rFonts w:ascii="Arial" w:eastAsia="Times New Roman" w:hAnsi="Arial" w:cs="Arial"/>
          <w:sz w:val="24"/>
          <w:szCs w:val="24"/>
        </w:rPr>
        <w:t>3</w:t>
      </w:r>
      <w:r w:rsidR="00811BC0" w:rsidRPr="00F0401F">
        <w:rPr>
          <w:rFonts w:ascii="Arial" w:eastAsia="Times New Roman" w:hAnsi="Arial" w:cs="Arial"/>
          <w:sz w:val="24"/>
          <w:szCs w:val="24"/>
        </w:rPr>
        <w:t xml:space="preserve"> dni robocz</w:t>
      </w:r>
      <w:r w:rsidR="004675D2" w:rsidRPr="00F0401F">
        <w:rPr>
          <w:rFonts w:ascii="Arial" w:eastAsia="Times New Roman" w:hAnsi="Arial" w:cs="Arial"/>
          <w:sz w:val="24"/>
          <w:szCs w:val="24"/>
        </w:rPr>
        <w:t>e</w:t>
      </w:r>
      <w:r w:rsidR="00811BC0" w:rsidRPr="00F0401F">
        <w:rPr>
          <w:rFonts w:ascii="Arial" w:eastAsia="Times New Roman" w:hAnsi="Arial" w:cs="Arial"/>
          <w:sz w:val="24"/>
          <w:szCs w:val="24"/>
        </w:rPr>
        <w:t xml:space="preserve"> po  dostarczeniu przez Wykonawcę niezbędnych dokumentów umożliwiających dokonanie prawidłowego odbioru. </w:t>
      </w:r>
    </w:p>
    <w:p w14:paraId="0986E913" w14:textId="77777777" w:rsidR="00137B63" w:rsidRPr="00F0401F" w:rsidRDefault="002E6938" w:rsidP="00137B63">
      <w:pPr>
        <w:spacing w:after="0"/>
        <w:jc w:val="both"/>
        <w:rPr>
          <w:rFonts w:ascii="Arial" w:eastAsia="Calibri" w:hAnsi="Arial" w:cs="Arial"/>
          <w:b/>
          <w:sz w:val="24"/>
          <w:szCs w:val="24"/>
        </w:rPr>
      </w:pPr>
      <w:r w:rsidRPr="00F0401F">
        <w:rPr>
          <w:rFonts w:ascii="Arial" w:eastAsia="Calibri" w:hAnsi="Arial" w:cs="Arial"/>
          <w:b/>
          <w:sz w:val="24"/>
          <w:szCs w:val="24"/>
        </w:rPr>
        <w:t>6</w:t>
      </w:r>
      <w:r w:rsidR="00137B63" w:rsidRPr="00F0401F">
        <w:rPr>
          <w:rFonts w:ascii="Arial" w:eastAsia="Calibri" w:hAnsi="Arial" w:cs="Arial"/>
          <w:b/>
          <w:sz w:val="24"/>
          <w:szCs w:val="24"/>
        </w:rPr>
        <w:t>.</w:t>
      </w:r>
      <w:r w:rsidR="00137B63" w:rsidRPr="00F0401F">
        <w:rPr>
          <w:rFonts w:ascii="Arial" w:eastAsia="Calibri" w:hAnsi="Arial" w:cs="Arial"/>
          <w:sz w:val="24"/>
          <w:szCs w:val="24"/>
        </w:rPr>
        <w:t xml:space="preserve"> W czynnościach odbioru końcowego powinni uczestniczyć również przedstawiciele Wykonawcy oraz jednostek, których udział nakazują odrębne przepisy. </w:t>
      </w:r>
    </w:p>
    <w:p w14:paraId="17A82E16" w14:textId="77777777" w:rsidR="00137B63" w:rsidRPr="00F0401F" w:rsidRDefault="002E6938" w:rsidP="00137B63">
      <w:pPr>
        <w:spacing w:after="0"/>
        <w:jc w:val="both"/>
        <w:rPr>
          <w:rFonts w:ascii="Arial" w:eastAsia="Calibri" w:hAnsi="Arial" w:cs="Arial"/>
          <w:b/>
          <w:sz w:val="24"/>
          <w:szCs w:val="24"/>
        </w:rPr>
      </w:pPr>
      <w:r w:rsidRPr="00F0401F">
        <w:rPr>
          <w:rFonts w:ascii="Arial" w:eastAsia="Calibri" w:hAnsi="Arial" w:cs="Arial"/>
          <w:b/>
          <w:sz w:val="24"/>
          <w:szCs w:val="24"/>
        </w:rPr>
        <w:t>7</w:t>
      </w:r>
      <w:r w:rsidR="00137B63" w:rsidRPr="00F0401F">
        <w:rPr>
          <w:rFonts w:ascii="Arial" w:eastAsia="Calibri" w:hAnsi="Arial" w:cs="Arial"/>
          <w:b/>
          <w:sz w:val="24"/>
          <w:szCs w:val="24"/>
        </w:rPr>
        <w:t>.</w:t>
      </w:r>
      <w:r w:rsidR="00137B63" w:rsidRPr="00F0401F">
        <w:rPr>
          <w:rFonts w:ascii="Arial" w:eastAsia="Calibri" w:hAnsi="Arial" w:cs="Arial"/>
          <w:sz w:val="24"/>
          <w:szCs w:val="24"/>
        </w:rPr>
        <w:t> Nieobecność Wykonawcy nie wstrzymuje czynności odbioru. Wykonawca traci jednak prawo do zgłoszenia swoich zastrzeżeń i zarzutów w stosunku do wyniku odbioru.</w:t>
      </w:r>
    </w:p>
    <w:p w14:paraId="1B7A1F81" w14:textId="77777777" w:rsidR="00DC6389" w:rsidRPr="00DC6389" w:rsidRDefault="00DC6389" w:rsidP="00DC6389">
      <w:pPr>
        <w:spacing w:after="0"/>
        <w:jc w:val="both"/>
        <w:rPr>
          <w:rFonts w:ascii="Arial" w:eastAsia="Calibri" w:hAnsi="Arial" w:cs="Arial"/>
          <w:b/>
          <w:color w:val="000000"/>
          <w:sz w:val="24"/>
          <w:szCs w:val="24"/>
          <w:lang w:eastAsia="en-US"/>
        </w:rPr>
      </w:pPr>
      <w:r w:rsidRPr="00DC6389">
        <w:rPr>
          <w:rFonts w:ascii="Arial" w:eastAsia="Calibri" w:hAnsi="Arial" w:cs="Arial"/>
          <w:b/>
          <w:color w:val="000000"/>
          <w:sz w:val="24"/>
          <w:szCs w:val="24"/>
          <w:lang w:eastAsia="en-US"/>
        </w:rPr>
        <w:t>8.</w:t>
      </w:r>
      <w:r w:rsidRPr="00DC6389">
        <w:rPr>
          <w:rFonts w:ascii="Arial" w:eastAsia="Calibri" w:hAnsi="Arial" w:cs="Arial"/>
          <w:color w:val="000000"/>
          <w:sz w:val="24"/>
          <w:szCs w:val="24"/>
          <w:lang w:eastAsia="en-US"/>
        </w:rPr>
        <w:t xml:space="preserve">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 </w:t>
      </w:r>
    </w:p>
    <w:p w14:paraId="5D9CBBD8" w14:textId="77777777" w:rsidR="00137B63" w:rsidRPr="00F0401F" w:rsidRDefault="002E6938" w:rsidP="00137B63">
      <w:pPr>
        <w:spacing w:after="0"/>
        <w:jc w:val="both"/>
        <w:rPr>
          <w:rFonts w:ascii="Arial" w:eastAsia="Calibri" w:hAnsi="Arial" w:cs="Arial"/>
          <w:b/>
          <w:sz w:val="24"/>
          <w:szCs w:val="24"/>
        </w:rPr>
      </w:pPr>
      <w:r w:rsidRPr="00F0401F">
        <w:rPr>
          <w:rFonts w:ascii="Arial" w:eastAsia="Calibri" w:hAnsi="Arial" w:cs="Arial"/>
          <w:b/>
          <w:sz w:val="24"/>
          <w:szCs w:val="24"/>
        </w:rPr>
        <w:t>9</w:t>
      </w:r>
      <w:r w:rsidR="00137B63" w:rsidRPr="00F0401F">
        <w:rPr>
          <w:rFonts w:ascii="Arial" w:eastAsia="Calibri" w:hAnsi="Arial" w:cs="Arial"/>
          <w:b/>
          <w:sz w:val="24"/>
          <w:szCs w:val="24"/>
        </w:rPr>
        <w:t>.</w:t>
      </w:r>
      <w:r w:rsidR="00137B63" w:rsidRPr="00F0401F">
        <w:rPr>
          <w:rFonts w:ascii="Arial" w:eastAsia="Calibri" w:hAnsi="Arial" w:cs="Arial"/>
          <w:sz w:val="24"/>
          <w:szCs w:val="24"/>
        </w:rPr>
        <w:t> Z czynności odbioru zostanie sporządzony protokół, który zawierać będzie wszystkie ustalenia, zalecenia poczynione w trakcie odbioru.</w:t>
      </w:r>
    </w:p>
    <w:p w14:paraId="60DF3192" w14:textId="77777777" w:rsidR="00137B63" w:rsidRPr="00F0401F" w:rsidRDefault="002E6938" w:rsidP="00137B63">
      <w:pPr>
        <w:spacing w:after="0"/>
        <w:jc w:val="both"/>
        <w:rPr>
          <w:rFonts w:ascii="Arial" w:eastAsia="Calibri" w:hAnsi="Arial" w:cs="Arial"/>
          <w:sz w:val="24"/>
          <w:szCs w:val="24"/>
        </w:rPr>
      </w:pPr>
      <w:r w:rsidRPr="00F0401F">
        <w:rPr>
          <w:rFonts w:ascii="Arial" w:eastAsia="Calibri" w:hAnsi="Arial" w:cs="Arial"/>
          <w:b/>
          <w:sz w:val="24"/>
          <w:szCs w:val="24"/>
        </w:rPr>
        <w:t>10</w:t>
      </w:r>
      <w:r w:rsidR="00137B63" w:rsidRPr="00F0401F">
        <w:rPr>
          <w:rFonts w:ascii="Arial" w:eastAsia="Calibri" w:hAnsi="Arial" w:cs="Arial"/>
          <w:b/>
          <w:sz w:val="24"/>
          <w:szCs w:val="24"/>
        </w:rPr>
        <w:t>.</w:t>
      </w:r>
      <w:r w:rsidR="00137B63" w:rsidRPr="00F0401F">
        <w:rPr>
          <w:rFonts w:ascii="Arial" w:eastAsia="Calibri" w:hAnsi="Arial" w:cs="Arial"/>
          <w:sz w:val="24"/>
          <w:szCs w:val="24"/>
        </w:rPr>
        <w:t> Jeżeli odbiór nie został dokonany w ustalonych terminach z winy Zamawiającego pomimo zgłoszenia gotowości odbioru, to Wykonawca:</w:t>
      </w:r>
    </w:p>
    <w:p w14:paraId="6D7DA1A7"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nie pozostaje w zwłoce ze spełnieniem zobowiązania wynikającego z umowy;</w:t>
      </w:r>
    </w:p>
    <w:p w14:paraId="37174F03" w14:textId="77777777" w:rsidR="00DC6389"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ustali jednostronnie, protokolarnie stan przedmiotu odbioru przez powołaną do tego komisję.</w:t>
      </w:r>
      <w:r w:rsidR="004B3CFB" w:rsidRPr="00F0401F">
        <w:rPr>
          <w:rFonts w:ascii="Arial" w:eastAsia="Calibri" w:hAnsi="Arial" w:cs="Arial"/>
          <w:sz w:val="24"/>
          <w:szCs w:val="24"/>
        </w:rPr>
        <w:t xml:space="preserve"> </w:t>
      </w:r>
    </w:p>
    <w:p w14:paraId="07AF67ED" w14:textId="143EF3F1"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sz w:val="24"/>
          <w:szCs w:val="24"/>
        </w:rPr>
        <w:lastRenderedPageBreak/>
        <w:t>O terminie przeprowadzenia czynności odbioru Wykonawca powiadomi Zamawiającego. Protokół z tak przeprowadzonego odbioru stanowił będzie podstawę do wystawienia faktury i zażądania zapłaty należnego wynagrodzenia.</w:t>
      </w:r>
    </w:p>
    <w:p w14:paraId="6F32A412" w14:textId="77777777" w:rsidR="00137B63" w:rsidRPr="00F0401F" w:rsidRDefault="002E6938" w:rsidP="00137B63">
      <w:pPr>
        <w:spacing w:after="0"/>
        <w:jc w:val="both"/>
        <w:rPr>
          <w:rFonts w:ascii="Arial" w:eastAsia="Calibri" w:hAnsi="Arial" w:cs="Arial"/>
          <w:b/>
          <w:sz w:val="24"/>
          <w:szCs w:val="24"/>
        </w:rPr>
      </w:pPr>
      <w:r w:rsidRPr="00F0401F">
        <w:rPr>
          <w:rFonts w:ascii="Arial" w:eastAsia="Calibri" w:hAnsi="Arial" w:cs="Arial"/>
          <w:b/>
          <w:sz w:val="24"/>
          <w:szCs w:val="24"/>
        </w:rPr>
        <w:t>11</w:t>
      </w:r>
      <w:r w:rsidR="00137B63" w:rsidRPr="00F0401F">
        <w:rPr>
          <w:rFonts w:ascii="Arial" w:eastAsia="Calibri" w:hAnsi="Arial" w:cs="Arial"/>
          <w:b/>
          <w:sz w:val="24"/>
          <w:szCs w:val="24"/>
        </w:rPr>
        <w:t>.</w:t>
      </w:r>
      <w:r w:rsidR="00137B63" w:rsidRPr="00F0401F">
        <w:rPr>
          <w:rFonts w:ascii="Arial" w:eastAsia="Calibri" w:hAnsi="Arial" w:cs="Arial"/>
          <w:sz w:val="24"/>
          <w:szCs w:val="24"/>
        </w:rPr>
        <w:t> Z dniem protokolarnego odbioru końcowego przechodzi na Zamawiającego ryzyko utraty lub uszkodzenia przedmiotu umowy.</w:t>
      </w:r>
    </w:p>
    <w:p w14:paraId="04CD307E" w14:textId="77777777" w:rsidR="00137B63" w:rsidRPr="00F0401F" w:rsidRDefault="002E6938" w:rsidP="00137B63">
      <w:pPr>
        <w:spacing w:after="0"/>
        <w:jc w:val="both"/>
        <w:rPr>
          <w:rFonts w:ascii="Arial" w:eastAsia="Calibri" w:hAnsi="Arial" w:cs="Arial"/>
          <w:sz w:val="24"/>
          <w:szCs w:val="24"/>
        </w:rPr>
      </w:pPr>
      <w:r w:rsidRPr="00F0401F">
        <w:rPr>
          <w:rFonts w:ascii="Arial" w:eastAsia="Calibri" w:hAnsi="Arial" w:cs="Arial"/>
          <w:b/>
          <w:sz w:val="24"/>
          <w:szCs w:val="24"/>
        </w:rPr>
        <w:t>1</w:t>
      </w:r>
      <w:r w:rsidR="00811BC0" w:rsidRPr="00F0401F">
        <w:rPr>
          <w:rFonts w:ascii="Arial" w:eastAsia="Calibri" w:hAnsi="Arial" w:cs="Arial"/>
          <w:b/>
          <w:sz w:val="24"/>
          <w:szCs w:val="24"/>
        </w:rPr>
        <w:t>2</w:t>
      </w:r>
      <w:r w:rsidR="00137B63" w:rsidRPr="00F0401F">
        <w:rPr>
          <w:rFonts w:ascii="Arial" w:eastAsia="Calibri" w:hAnsi="Arial" w:cs="Arial"/>
          <w:b/>
          <w:sz w:val="24"/>
          <w:szCs w:val="24"/>
        </w:rPr>
        <w:t>.</w:t>
      </w:r>
      <w:r w:rsidR="00137B63" w:rsidRPr="00F0401F">
        <w:rPr>
          <w:rFonts w:ascii="Arial" w:eastAsia="Calibri" w:hAnsi="Arial" w:cs="Arial"/>
          <w:sz w:val="24"/>
          <w:szCs w:val="24"/>
        </w:rPr>
        <w:t> Jeżeli w toku czynności odbioru końcowego zadania zostaną stwierdzone wady:</w:t>
      </w:r>
    </w:p>
    <w:p w14:paraId="4EC9FF41" w14:textId="77777777" w:rsidR="004B3CFB"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nadające się do usunięcia, to Zamawiający może zażądać usunięcia wad, wyznaczając odpowiedni termin, fakt usunięcia wad zostanie stwierdzony protokolarnie;</w:t>
      </w:r>
    </w:p>
    <w:p w14:paraId="36524445"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nie nadające się do usunięcia, to Zamawiający może:</w:t>
      </w:r>
    </w:p>
    <w:p w14:paraId="0D11D4E0" w14:textId="77777777"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a) jeżeli wady umożliwiają użytkowanie obiektu zgodnie z jego przeznaczeniem, obniżyć wynagrodzenie Wykonawcy odpowiednio do utraconej wartości użytkowej, estetycznej i technicznej,</w:t>
      </w:r>
    </w:p>
    <w:p w14:paraId="002045A2" w14:textId="77777777"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14:paraId="711C0A6D" w14:textId="77777777"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c) odstąpić od umowy z winy Wykonawcy w przypadku niewykonania po raz drugi przedmiotu umowy w ustalonym terminie, o którym mowa w ust. 1</w:t>
      </w:r>
      <w:r w:rsidR="00811BC0" w:rsidRPr="00F0401F">
        <w:rPr>
          <w:rFonts w:ascii="Arial" w:eastAsia="Calibri" w:hAnsi="Arial" w:cs="Arial"/>
          <w:sz w:val="24"/>
          <w:szCs w:val="24"/>
        </w:rPr>
        <w:t>2</w:t>
      </w:r>
      <w:r w:rsidRPr="00F0401F">
        <w:rPr>
          <w:rFonts w:ascii="Arial" w:eastAsia="Calibri" w:hAnsi="Arial" w:cs="Arial"/>
          <w:sz w:val="24"/>
          <w:szCs w:val="24"/>
        </w:rPr>
        <w:t xml:space="preserve"> pkt 2b niniejszego paragrafu.</w:t>
      </w:r>
    </w:p>
    <w:p w14:paraId="0FB54468" w14:textId="50E28515" w:rsidR="00B4314A" w:rsidRPr="000974DA" w:rsidRDefault="002E6938" w:rsidP="00137B63">
      <w:pPr>
        <w:spacing w:after="0"/>
        <w:jc w:val="both"/>
        <w:rPr>
          <w:rFonts w:ascii="Arial" w:eastAsia="Calibri" w:hAnsi="Arial" w:cs="Arial"/>
          <w:sz w:val="24"/>
          <w:szCs w:val="24"/>
        </w:rPr>
      </w:pPr>
      <w:r w:rsidRPr="00F0401F">
        <w:rPr>
          <w:rFonts w:ascii="Arial" w:eastAsia="Calibri" w:hAnsi="Arial" w:cs="Arial"/>
          <w:b/>
          <w:sz w:val="24"/>
          <w:szCs w:val="24"/>
        </w:rPr>
        <w:t>1</w:t>
      </w:r>
      <w:r w:rsidR="00811BC0" w:rsidRPr="00F0401F">
        <w:rPr>
          <w:rFonts w:ascii="Arial" w:eastAsia="Calibri" w:hAnsi="Arial" w:cs="Arial"/>
          <w:b/>
          <w:sz w:val="24"/>
          <w:szCs w:val="24"/>
        </w:rPr>
        <w:t>3</w:t>
      </w:r>
      <w:r w:rsidR="00137B63" w:rsidRPr="00F0401F">
        <w:rPr>
          <w:rFonts w:ascii="Arial" w:eastAsia="Calibri" w:hAnsi="Arial" w:cs="Arial"/>
          <w:b/>
          <w:sz w:val="24"/>
          <w:szCs w:val="24"/>
        </w:rPr>
        <w:t>.</w:t>
      </w:r>
      <w:r w:rsidR="00137B63" w:rsidRPr="00F0401F">
        <w:rPr>
          <w:rFonts w:ascii="Arial" w:eastAsia="Calibri" w:hAnsi="Arial" w:cs="Arial"/>
          <w:sz w:val="24"/>
          <w:szCs w:val="24"/>
        </w:rPr>
        <w:t xml:space="preserve">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w:t>
      </w:r>
      <w:r w:rsidR="00137B63" w:rsidRPr="000974DA">
        <w:rPr>
          <w:rFonts w:ascii="Arial" w:eastAsia="Calibri" w:hAnsi="Arial" w:cs="Arial"/>
          <w:sz w:val="24"/>
          <w:szCs w:val="24"/>
        </w:rPr>
        <w:t>Zamawiającego.</w:t>
      </w:r>
    </w:p>
    <w:p w14:paraId="45958D86" w14:textId="77777777" w:rsidR="00137B63" w:rsidRPr="000974DA" w:rsidRDefault="00137B63" w:rsidP="00137B63">
      <w:pPr>
        <w:spacing w:after="0"/>
        <w:jc w:val="center"/>
        <w:rPr>
          <w:rFonts w:ascii="Arial" w:eastAsia="Calibri" w:hAnsi="Arial" w:cs="Arial"/>
          <w:b/>
          <w:sz w:val="24"/>
          <w:szCs w:val="24"/>
        </w:rPr>
      </w:pPr>
      <w:r w:rsidRPr="000974DA">
        <w:rPr>
          <w:rFonts w:ascii="Arial" w:eastAsia="Calibri" w:hAnsi="Arial" w:cs="Arial"/>
          <w:b/>
          <w:sz w:val="24"/>
          <w:szCs w:val="24"/>
        </w:rPr>
        <w:t>§ 5</w:t>
      </w:r>
    </w:p>
    <w:p w14:paraId="156338FB" w14:textId="77777777" w:rsidR="00137B63" w:rsidRPr="000974DA" w:rsidRDefault="00137B63" w:rsidP="00917B8A">
      <w:pPr>
        <w:spacing w:after="0"/>
        <w:jc w:val="center"/>
        <w:rPr>
          <w:rFonts w:ascii="Arial" w:eastAsia="Calibri" w:hAnsi="Arial" w:cs="Arial"/>
          <w:b/>
          <w:sz w:val="24"/>
          <w:szCs w:val="24"/>
        </w:rPr>
      </w:pPr>
      <w:r w:rsidRPr="000974DA">
        <w:rPr>
          <w:rFonts w:ascii="Arial" w:eastAsia="Calibri" w:hAnsi="Arial" w:cs="Arial"/>
          <w:b/>
          <w:sz w:val="24"/>
          <w:szCs w:val="24"/>
        </w:rPr>
        <w:t>Wynagrodzenie</w:t>
      </w:r>
    </w:p>
    <w:p w14:paraId="33CED497" w14:textId="77777777" w:rsidR="00EA6DD0" w:rsidRPr="000974DA" w:rsidRDefault="00EA6DD0" w:rsidP="00EA6DD0">
      <w:pPr>
        <w:autoSpaceDE w:val="0"/>
        <w:autoSpaceDN w:val="0"/>
        <w:adjustRightInd w:val="0"/>
        <w:spacing w:after="0"/>
        <w:jc w:val="both"/>
        <w:rPr>
          <w:rFonts w:ascii="Arial" w:hAnsi="Arial" w:cs="Arial"/>
          <w:b/>
          <w:sz w:val="24"/>
          <w:szCs w:val="24"/>
        </w:rPr>
      </w:pPr>
      <w:r w:rsidRPr="000974DA">
        <w:rPr>
          <w:rFonts w:ascii="Arial" w:hAnsi="Arial" w:cs="Arial"/>
          <w:b/>
          <w:sz w:val="24"/>
          <w:szCs w:val="24"/>
        </w:rPr>
        <w:t>1.</w:t>
      </w:r>
      <w:r w:rsidRPr="000974DA">
        <w:rPr>
          <w:rFonts w:ascii="Arial" w:hAnsi="Arial" w:cs="Arial"/>
          <w:sz w:val="24"/>
          <w:szCs w:val="24"/>
        </w:rPr>
        <w:t xml:space="preserve"> Strony ustalają wynagrodzenie netto w wysokości </w:t>
      </w:r>
      <w:r w:rsidRPr="000974DA">
        <w:rPr>
          <w:rFonts w:ascii="Arial" w:hAnsi="Arial" w:cs="Arial"/>
          <w:b/>
          <w:sz w:val="24"/>
          <w:szCs w:val="24"/>
        </w:rPr>
        <w:t>………… zł</w:t>
      </w:r>
      <w:r w:rsidRPr="000974DA">
        <w:rPr>
          <w:rFonts w:ascii="Arial" w:hAnsi="Arial" w:cs="Arial"/>
          <w:sz w:val="24"/>
          <w:szCs w:val="24"/>
        </w:rPr>
        <w:t xml:space="preserve"> (słownie: ………………), podatek VAT w wysokości </w:t>
      </w:r>
      <w:r w:rsidRPr="000974DA">
        <w:rPr>
          <w:rFonts w:ascii="Arial" w:hAnsi="Arial" w:cs="Arial"/>
          <w:b/>
          <w:bCs/>
          <w:sz w:val="24"/>
          <w:szCs w:val="24"/>
        </w:rPr>
        <w:t>23 %</w:t>
      </w:r>
      <w:r w:rsidRPr="000974DA">
        <w:rPr>
          <w:rFonts w:ascii="Arial" w:hAnsi="Arial" w:cs="Arial"/>
          <w:sz w:val="24"/>
          <w:szCs w:val="24"/>
        </w:rPr>
        <w:t xml:space="preserve"> co stanowi kwotę </w:t>
      </w:r>
      <w:r w:rsidRPr="000974DA">
        <w:rPr>
          <w:rFonts w:ascii="Arial" w:hAnsi="Arial" w:cs="Arial"/>
          <w:b/>
          <w:sz w:val="24"/>
          <w:szCs w:val="24"/>
        </w:rPr>
        <w:t xml:space="preserve">………… zł </w:t>
      </w:r>
      <w:r w:rsidRPr="000974DA">
        <w:rPr>
          <w:rFonts w:ascii="Arial" w:hAnsi="Arial" w:cs="Arial"/>
          <w:sz w:val="24"/>
          <w:szCs w:val="24"/>
        </w:rPr>
        <w:t xml:space="preserve">(słownie: …….…….……), brutto w wysokości </w:t>
      </w:r>
      <w:r w:rsidRPr="000974DA">
        <w:rPr>
          <w:rFonts w:ascii="Arial" w:hAnsi="Arial" w:cs="Arial"/>
          <w:b/>
          <w:sz w:val="24"/>
          <w:szCs w:val="24"/>
        </w:rPr>
        <w:t>…..……. zł</w:t>
      </w:r>
      <w:r w:rsidRPr="000974DA">
        <w:rPr>
          <w:rFonts w:ascii="Arial" w:hAnsi="Arial" w:cs="Arial"/>
          <w:sz w:val="24"/>
          <w:szCs w:val="24"/>
        </w:rPr>
        <w:t xml:space="preserve"> (słownie: ………………….).</w:t>
      </w:r>
    </w:p>
    <w:p w14:paraId="20BE6539" w14:textId="77777777" w:rsidR="00EA6DD0" w:rsidRPr="000974DA" w:rsidRDefault="00EA6DD0" w:rsidP="00EA6DD0">
      <w:pPr>
        <w:autoSpaceDE w:val="0"/>
        <w:autoSpaceDN w:val="0"/>
        <w:adjustRightInd w:val="0"/>
        <w:spacing w:after="0"/>
        <w:jc w:val="both"/>
        <w:rPr>
          <w:rFonts w:ascii="Arial" w:hAnsi="Arial" w:cs="Arial"/>
          <w:sz w:val="24"/>
          <w:szCs w:val="24"/>
        </w:rPr>
      </w:pPr>
      <w:r w:rsidRPr="000974DA">
        <w:rPr>
          <w:rFonts w:ascii="Arial" w:hAnsi="Arial" w:cs="Arial"/>
          <w:b/>
          <w:sz w:val="24"/>
          <w:szCs w:val="24"/>
        </w:rPr>
        <w:t>2.</w:t>
      </w:r>
      <w:r w:rsidRPr="000974DA">
        <w:rPr>
          <w:rFonts w:ascii="Arial" w:hAnsi="Arial" w:cs="Arial"/>
          <w:sz w:val="24"/>
          <w:szCs w:val="24"/>
        </w:rPr>
        <w:t xml:space="preserve">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zrealizowania przedmiotu umowy wynikające wprost z dokumentacji projektowej, jak również w niej nie ujęte, a bez których nie można wykonać przedmiotu umowy. </w:t>
      </w:r>
    </w:p>
    <w:p w14:paraId="433DF04F" w14:textId="027EDB1E" w:rsidR="00EA6DD0" w:rsidRPr="000974DA" w:rsidRDefault="00EA6DD0" w:rsidP="00EA6DD0">
      <w:pPr>
        <w:autoSpaceDE w:val="0"/>
        <w:autoSpaceDN w:val="0"/>
        <w:adjustRightInd w:val="0"/>
        <w:spacing w:after="0"/>
        <w:jc w:val="both"/>
        <w:rPr>
          <w:rFonts w:ascii="Arial" w:hAnsi="Arial" w:cs="Arial"/>
          <w:sz w:val="24"/>
          <w:szCs w:val="24"/>
          <w:lang w:val="x-none"/>
        </w:rPr>
      </w:pPr>
      <w:r w:rsidRPr="000974DA">
        <w:rPr>
          <w:rFonts w:ascii="Arial" w:hAnsi="Arial" w:cs="Arial"/>
          <w:sz w:val="24"/>
          <w:szCs w:val="24"/>
          <w:lang w:val="x-none"/>
        </w:rPr>
        <w:t xml:space="preserve">Wynagrodzenie obejmuje również m.in.: </w:t>
      </w:r>
      <w:r w:rsidR="00D4600B" w:rsidRPr="000974DA">
        <w:rPr>
          <w:rFonts w:ascii="Arial" w:hAnsi="Arial" w:cs="Arial"/>
          <w:sz w:val="24"/>
          <w:szCs w:val="24"/>
        </w:rPr>
        <w:t>koszty sporządzenia i wdrożenia projektu tymczasowej organizacji ruchu, koszty wykonania inwentaryzacji powykonawczej, koszty sporządzenia dokumentacji do odbioru końcowego robót.</w:t>
      </w:r>
    </w:p>
    <w:p w14:paraId="3A38CDCF" w14:textId="2254BA30" w:rsidR="00EA6DD0" w:rsidRPr="000974DA" w:rsidRDefault="00EA6DD0" w:rsidP="00EA6DD0">
      <w:pPr>
        <w:autoSpaceDE w:val="0"/>
        <w:autoSpaceDN w:val="0"/>
        <w:adjustRightInd w:val="0"/>
        <w:spacing w:after="0"/>
        <w:jc w:val="both"/>
        <w:rPr>
          <w:rFonts w:ascii="Arial" w:hAnsi="Arial" w:cs="Arial"/>
          <w:sz w:val="24"/>
          <w:szCs w:val="24"/>
        </w:rPr>
      </w:pPr>
      <w:r w:rsidRPr="000974DA">
        <w:rPr>
          <w:rFonts w:ascii="Arial" w:hAnsi="Arial" w:cs="Arial"/>
          <w:b/>
          <w:bCs/>
          <w:sz w:val="24"/>
          <w:szCs w:val="24"/>
        </w:rPr>
        <w:lastRenderedPageBreak/>
        <w:t>3.</w:t>
      </w:r>
      <w:r w:rsidRPr="000974DA">
        <w:rPr>
          <w:rFonts w:ascii="Arial" w:hAnsi="Arial" w:cs="Arial"/>
          <w:sz w:val="24"/>
          <w:szCs w:val="24"/>
        </w:rPr>
        <w:t> Strony niniejszej umowy nie mogą zmienić wysokości wynagrodzenia przedstawionego w ust. 1, za wyjątkiem okoliczności zawartych w § 10 ust. 4  i  ust.</w:t>
      </w:r>
      <w:r w:rsidR="008832F8" w:rsidRPr="000974DA">
        <w:rPr>
          <w:rFonts w:ascii="Arial" w:hAnsi="Arial" w:cs="Arial"/>
          <w:sz w:val="24"/>
          <w:szCs w:val="24"/>
        </w:rPr>
        <w:t xml:space="preserve"> </w:t>
      </w:r>
      <w:r w:rsidRPr="000974DA">
        <w:rPr>
          <w:rFonts w:ascii="Arial" w:hAnsi="Arial" w:cs="Arial"/>
          <w:sz w:val="24"/>
          <w:szCs w:val="24"/>
        </w:rPr>
        <w:t>6</w:t>
      </w:r>
      <w:r w:rsidR="006E196C" w:rsidRPr="000974DA">
        <w:rPr>
          <w:rFonts w:ascii="Arial" w:eastAsia="Calibri" w:hAnsi="Arial" w:cs="Arial"/>
          <w:sz w:val="24"/>
          <w:szCs w:val="24"/>
          <w:lang w:eastAsia="en-US"/>
        </w:rPr>
        <w:t xml:space="preserve"> </w:t>
      </w:r>
      <w:r w:rsidR="006E196C" w:rsidRPr="000974DA">
        <w:rPr>
          <w:rFonts w:ascii="Arial" w:hAnsi="Arial" w:cs="Arial"/>
          <w:sz w:val="24"/>
          <w:szCs w:val="24"/>
        </w:rPr>
        <w:t xml:space="preserve">oraz </w:t>
      </w:r>
      <w:bookmarkStart w:id="2" w:name="_Hlk174518345"/>
      <w:r w:rsidR="006A0E84" w:rsidRPr="000974DA">
        <w:rPr>
          <w:rFonts w:ascii="Arial" w:hAnsi="Arial" w:cs="Arial"/>
          <w:sz w:val="24"/>
          <w:szCs w:val="24"/>
        </w:rPr>
        <w:t xml:space="preserve"> </w:t>
      </w:r>
      <w:r w:rsidR="006E196C" w:rsidRPr="000974DA">
        <w:rPr>
          <w:rFonts w:ascii="Arial" w:hAnsi="Arial" w:cs="Arial"/>
          <w:sz w:val="24"/>
          <w:szCs w:val="24"/>
        </w:rPr>
        <w:t>§</w:t>
      </w:r>
      <w:bookmarkEnd w:id="2"/>
      <w:r w:rsidR="006E196C" w:rsidRPr="000974DA">
        <w:rPr>
          <w:rFonts w:ascii="Arial" w:hAnsi="Arial" w:cs="Arial"/>
          <w:sz w:val="24"/>
          <w:szCs w:val="24"/>
        </w:rPr>
        <w:t xml:space="preserve"> 1</w:t>
      </w:r>
      <w:r w:rsidR="00E24489" w:rsidRPr="000974DA">
        <w:rPr>
          <w:rFonts w:ascii="Arial" w:hAnsi="Arial" w:cs="Arial"/>
          <w:sz w:val="24"/>
          <w:szCs w:val="24"/>
        </w:rPr>
        <w:t>7</w:t>
      </w:r>
      <w:r w:rsidR="008E7A7D" w:rsidRPr="000974DA">
        <w:rPr>
          <w:rFonts w:ascii="Arial" w:hAnsi="Arial" w:cs="Arial"/>
          <w:sz w:val="24"/>
          <w:szCs w:val="24"/>
        </w:rPr>
        <w:t>.</w:t>
      </w:r>
    </w:p>
    <w:p w14:paraId="303C4023" w14:textId="77777777" w:rsidR="00EA6DD0" w:rsidRPr="000974DA" w:rsidRDefault="00EA6DD0" w:rsidP="00EA6DD0">
      <w:pPr>
        <w:autoSpaceDE w:val="0"/>
        <w:autoSpaceDN w:val="0"/>
        <w:adjustRightInd w:val="0"/>
        <w:spacing w:after="0"/>
        <w:jc w:val="both"/>
        <w:rPr>
          <w:rFonts w:ascii="Arial" w:hAnsi="Arial" w:cs="Arial"/>
          <w:sz w:val="24"/>
          <w:szCs w:val="24"/>
        </w:rPr>
      </w:pPr>
      <w:r w:rsidRPr="000974DA">
        <w:rPr>
          <w:rFonts w:ascii="Arial" w:hAnsi="Arial" w:cs="Arial"/>
          <w:b/>
          <w:sz w:val="24"/>
          <w:szCs w:val="24"/>
        </w:rPr>
        <w:t>4.</w:t>
      </w:r>
      <w:r w:rsidRPr="000974DA">
        <w:rPr>
          <w:rFonts w:ascii="Arial" w:hAnsi="Arial" w:cs="Arial"/>
          <w:sz w:val="24"/>
          <w:szCs w:val="24"/>
        </w:rPr>
        <w:t> W przypadku ograniczenia zakresu rzeczowego przedmiotu umowy (roboty zaniechane) sposób obliczenia kwoty o którą zostanie pomniejszone wynagrodzenie Wykonawcy, będzie następujący:</w:t>
      </w:r>
    </w:p>
    <w:p w14:paraId="12755290" w14:textId="77777777" w:rsidR="00EA6DD0" w:rsidRPr="000974DA" w:rsidRDefault="00EA6DD0" w:rsidP="00EA6DD0">
      <w:pPr>
        <w:autoSpaceDE w:val="0"/>
        <w:autoSpaceDN w:val="0"/>
        <w:adjustRightInd w:val="0"/>
        <w:spacing w:after="0"/>
        <w:jc w:val="both"/>
        <w:rPr>
          <w:rFonts w:ascii="Arial" w:hAnsi="Arial" w:cs="Arial"/>
          <w:sz w:val="24"/>
          <w:szCs w:val="24"/>
        </w:rPr>
      </w:pPr>
      <w:r w:rsidRPr="000974DA">
        <w:rPr>
          <w:rFonts w:ascii="Arial" w:hAnsi="Arial" w:cs="Arial"/>
          <w:sz w:val="24"/>
          <w:szCs w:val="24"/>
        </w:rPr>
        <w:t>1) w przypadku odstąpienia od całego elementu robót określonego w kosztorysie ofertowym nastąpi odliczenie wartości tego elementu od ogólnej wartości przedmiotu umowy;</w:t>
      </w:r>
    </w:p>
    <w:p w14:paraId="39ED1B9B" w14:textId="77777777" w:rsidR="00EA6DD0" w:rsidRPr="000974DA" w:rsidRDefault="00EA6DD0" w:rsidP="00EA6DD0">
      <w:pPr>
        <w:autoSpaceDE w:val="0"/>
        <w:autoSpaceDN w:val="0"/>
        <w:adjustRightInd w:val="0"/>
        <w:spacing w:after="0"/>
        <w:jc w:val="both"/>
        <w:rPr>
          <w:rFonts w:ascii="Arial" w:hAnsi="Arial" w:cs="Arial"/>
          <w:sz w:val="24"/>
          <w:szCs w:val="24"/>
        </w:rPr>
      </w:pPr>
      <w:r w:rsidRPr="000974DA">
        <w:rPr>
          <w:rFonts w:ascii="Arial" w:hAnsi="Arial" w:cs="Arial"/>
          <w:sz w:val="24"/>
          <w:szCs w:val="24"/>
        </w:rPr>
        <w:t>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p>
    <w:p w14:paraId="29BE3DD1" w14:textId="1D184CE0" w:rsidR="003C3C9D" w:rsidRPr="000974DA" w:rsidRDefault="00EA6DD0" w:rsidP="00077CF5">
      <w:pPr>
        <w:autoSpaceDE w:val="0"/>
        <w:autoSpaceDN w:val="0"/>
        <w:adjustRightInd w:val="0"/>
        <w:spacing w:after="120"/>
        <w:jc w:val="both"/>
        <w:rPr>
          <w:rFonts w:ascii="Arial" w:hAnsi="Arial" w:cs="Arial"/>
          <w:bCs/>
          <w:sz w:val="24"/>
          <w:szCs w:val="24"/>
        </w:rPr>
      </w:pPr>
      <w:r w:rsidRPr="000974DA">
        <w:rPr>
          <w:rFonts w:ascii="Arial" w:hAnsi="Arial" w:cs="Arial"/>
          <w:bCs/>
          <w:sz w:val="24"/>
          <w:szCs w:val="24"/>
        </w:rPr>
        <w:t>3) ograniczenie zakresu rzeczowego przedmiotu umowy  (roboty zaniechane) nie może prowadzić do obniżenia wartości wynagrodzenia należnego Wykonawcy poniżej 80% wynagrodzenia określonego w ust. 1 niniejszego paragrafu .</w:t>
      </w:r>
    </w:p>
    <w:p w14:paraId="02440FE7" w14:textId="77777777" w:rsidR="00F36D44" w:rsidRPr="000974DA" w:rsidRDefault="00F36D44" w:rsidP="00137B63">
      <w:pPr>
        <w:spacing w:after="0"/>
        <w:jc w:val="center"/>
        <w:rPr>
          <w:rFonts w:ascii="Arial" w:eastAsia="Calibri" w:hAnsi="Arial" w:cs="Arial"/>
          <w:b/>
          <w:sz w:val="24"/>
          <w:szCs w:val="24"/>
        </w:rPr>
      </w:pPr>
    </w:p>
    <w:p w14:paraId="6108B000"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6</w:t>
      </w:r>
    </w:p>
    <w:p w14:paraId="2554C81E"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Zabezpieczenie należytego wykonania umowy</w:t>
      </w:r>
    </w:p>
    <w:p w14:paraId="408DF1C1" w14:textId="2D1A2BD3"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1.</w:t>
      </w:r>
      <w:r w:rsidRPr="00F0401F">
        <w:rPr>
          <w:rFonts w:ascii="Arial" w:eastAsia="Calibri" w:hAnsi="Arial" w:cs="Arial"/>
          <w:sz w:val="24"/>
          <w:szCs w:val="24"/>
        </w:rPr>
        <w:t xml:space="preserve"> Wykonawca wniósł zabezpieczenie należytego wykonania umowy w wysokości </w:t>
      </w:r>
      <w:r w:rsidRPr="00F0401F">
        <w:rPr>
          <w:rFonts w:ascii="Arial" w:eastAsia="Calibri" w:hAnsi="Arial" w:cs="Arial"/>
          <w:b/>
          <w:bCs/>
          <w:sz w:val="24"/>
          <w:szCs w:val="24"/>
        </w:rPr>
        <w:t>5</w:t>
      </w:r>
      <w:r w:rsidRPr="00F0401F">
        <w:rPr>
          <w:rFonts w:ascii="Arial" w:eastAsia="Calibri" w:hAnsi="Arial" w:cs="Arial"/>
          <w:b/>
          <w:sz w:val="24"/>
          <w:szCs w:val="24"/>
        </w:rPr>
        <w:t> %</w:t>
      </w:r>
      <w:r w:rsidRPr="00F0401F">
        <w:rPr>
          <w:rFonts w:ascii="Arial" w:eastAsia="Calibri" w:hAnsi="Arial" w:cs="Arial"/>
          <w:sz w:val="24"/>
          <w:szCs w:val="24"/>
        </w:rPr>
        <w:t xml:space="preserve"> wynagrodzenia brutto podanego w § 5 ust. 1 niniejszej umowy, co stanowi kwotę: …………</w:t>
      </w:r>
      <w:r w:rsidR="00E9529F" w:rsidRPr="00F0401F">
        <w:rPr>
          <w:rFonts w:ascii="Arial" w:eastAsia="Calibri" w:hAnsi="Arial" w:cs="Arial"/>
          <w:sz w:val="24"/>
          <w:szCs w:val="24"/>
        </w:rPr>
        <w:t>..</w:t>
      </w:r>
      <w:r w:rsidRPr="00F0401F">
        <w:rPr>
          <w:rFonts w:ascii="Arial" w:eastAsia="Calibri" w:hAnsi="Arial" w:cs="Arial"/>
          <w:sz w:val="24"/>
          <w:szCs w:val="24"/>
        </w:rPr>
        <w:t>……… zł (słownie: …………</w:t>
      </w:r>
      <w:r w:rsidR="00E9529F" w:rsidRPr="00F0401F">
        <w:rPr>
          <w:rFonts w:ascii="Arial" w:eastAsia="Calibri" w:hAnsi="Arial" w:cs="Arial"/>
          <w:sz w:val="24"/>
          <w:szCs w:val="24"/>
        </w:rPr>
        <w:t>…</w:t>
      </w:r>
      <w:r w:rsidRPr="00F0401F">
        <w:rPr>
          <w:rFonts w:ascii="Arial" w:eastAsia="Calibri" w:hAnsi="Arial" w:cs="Arial"/>
          <w:sz w:val="24"/>
          <w:szCs w:val="24"/>
        </w:rPr>
        <w:t>…………) w formie ……………..…….</w:t>
      </w:r>
    </w:p>
    <w:p w14:paraId="20803E33"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b/>
          <w:sz w:val="24"/>
          <w:szCs w:val="24"/>
        </w:rPr>
        <w:t>2.</w:t>
      </w:r>
      <w:r w:rsidRPr="00F0401F">
        <w:rPr>
          <w:rFonts w:ascii="Arial" w:eastAsia="TimesNewRoman" w:hAnsi="Arial" w:cs="Arial"/>
          <w:sz w:val="24"/>
          <w:szCs w:val="24"/>
        </w:rPr>
        <w:t> W przypadku wniesienia wadium w pieniądzu wykonawca może wyrazić zgodę na zaliczenie kwoty wadium na poczet zabezpieczenia.</w:t>
      </w:r>
    </w:p>
    <w:p w14:paraId="72DEF022" w14:textId="10882B36" w:rsidR="00137B63" w:rsidRPr="00F0401F" w:rsidRDefault="00137B63" w:rsidP="00137B63">
      <w:pPr>
        <w:spacing w:after="0"/>
        <w:jc w:val="both"/>
        <w:rPr>
          <w:rFonts w:ascii="Arial" w:eastAsia="Arial Unicode MS" w:hAnsi="Arial" w:cs="Arial"/>
          <w:b/>
          <w:sz w:val="24"/>
          <w:szCs w:val="24"/>
        </w:rPr>
      </w:pPr>
      <w:r w:rsidRPr="00F0401F">
        <w:rPr>
          <w:rFonts w:ascii="Arial" w:eastAsia="Calibri" w:hAnsi="Arial" w:cs="Arial"/>
          <w:b/>
          <w:sz w:val="24"/>
          <w:szCs w:val="24"/>
        </w:rPr>
        <w:t>3.</w:t>
      </w:r>
      <w:r w:rsidRPr="00F0401F">
        <w:rPr>
          <w:rFonts w:ascii="Arial" w:eastAsia="Calibri" w:hAnsi="Arial" w:cs="Arial"/>
          <w:sz w:val="24"/>
          <w:szCs w:val="24"/>
        </w:rPr>
        <w:t> </w:t>
      </w:r>
      <w:r w:rsidR="00E757DC" w:rsidRPr="00F0401F">
        <w:rPr>
          <w:rFonts w:ascii="Arial" w:eastAsia="Calibri" w:hAnsi="Arial" w:cs="Arial"/>
          <w:sz w:val="24"/>
          <w:szCs w:val="24"/>
        </w:rPr>
        <w:t>W trakcie realizacji przedmiotu umowy Wykonawca może dokonać zmiany formy zabezpieczenia na jedną lub kilka form, o których mowa w art. 450 ust. 1 ustawy Prawo zamówień publicznych z zachowaniem ciągłości zabezpieczenia i bez zmniejszenia jego wysokości. Wykonawca zgłasza Zamawiającemu dokonanie niniejszej zmiany na piśmie. Zmiana ta nie wymaga aneksu do niniejszej umowy.</w:t>
      </w:r>
    </w:p>
    <w:p w14:paraId="6DAF3EBC" w14:textId="77777777" w:rsidR="00137B63" w:rsidRPr="00F0401F" w:rsidRDefault="00137B63" w:rsidP="00AF1D07">
      <w:pPr>
        <w:spacing w:after="0"/>
        <w:jc w:val="both"/>
        <w:rPr>
          <w:rFonts w:ascii="Arial" w:eastAsia="Arial Unicode MS" w:hAnsi="Arial" w:cs="Arial"/>
          <w:b/>
          <w:bCs/>
          <w:sz w:val="24"/>
          <w:szCs w:val="24"/>
        </w:rPr>
      </w:pPr>
      <w:r w:rsidRPr="00F0401F">
        <w:rPr>
          <w:rFonts w:ascii="Arial" w:eastAsia="Arial Unicode MS" w:hAnsi="Arial" w:cs="Arial"/>
          <w:b/>
          <w:sz w:val="24"/>
          <w:szCs w:val="24"/>
        </w:rPr>
        <w:t>4.</w:t>
      </w:r>
      <w:r w:rsidRPr="00F0401F">
        <w:rPr>
          <w:rFonts w:ascii="Arial" w:eastAsia="Arial Unicode MS" w:hAnsi="Arial" w:cs="Arial"/>
          <w:sz w:val="24"/>
          <w:szCs w:val="24"/>
        </w:rPr>
        <w:t> Zwrot zabezpieczenia</w:t>
      </w:r>
      <w:r w:rsidR="00C5402C" w:rsidRPr="00F0401F">
        <w:rPr>
          <w:rFonts w:ascii="Arial" w:eastAsia="Arial Unicode MS" w:hAnsi="Arial" w:cs="Arial"/>
          <w:sz w:val="24"/>
          <w:szCs w:val="24"/>
        </w:rPr>
        <w:t xml:space="preserve"> </w:t>
      </w:r>
      <w:r w:rsidRPr="00F0401F">
        <w:rPr>
          <w:rFonts w:ascii="Arial" w:eastAsia="Arial Unicode MS" w:hAnsi="Arial" w:cs="Arial"/>
          <w:sz w:val="24"/>
          <w:szCs w:val="24"/>
        </w:rPr>
        <w:t xml:space="preserve">w wysokości 70 % nastąpi w terminie 30 dni od dnia wykonania zamówienia i uznania przez zamawiającego za należycie wykonane.  Kwota pozostawiona na zabezpieczenie roszczeń z tytułu rękojmi za wady </w:t>
      </w:r>
      <w:r w:rsidRPr="00F0401F">
        <w:rPr>
          <w:rFonts w:ascii="Arial" w:eastAsia="TimesNewRoman" w:hAnsi="Arial" w:cs="Arial"/>
          <w:sz w:val="24"/>
          <w:szCs w:val="24"/>
        </w:rPr>
        <w:t xml:space="preserve">lub gwarancji jakości </w:t>
      </w:r>
      <w:r w:rsidRPr="00F0401F">
        <w:rPr>
          <w:rFonts w:ascii="Arial" w:eastAsia="Arial Unicode MS" w:hAnsi="Arial" w:cs="Arial"/>
          <w:sz w:val="24"/>
          <w:szCs w:val="24"/>
        </w:rPr>
        <w:t>wynosi 30 % wartości zabezpieczenia</w:t>
      </w:r>
      <w:r w:rsidR="00C5402C" w:rsidRPr="00F0401F">
        <w:rPr>
          <w:rFonts w:ascii="Arial" w:eastAsia="Arial Unicode MS" w:hAnsi="Arial" w:cs="Arial"/>
          <w:sz w:val="24"/>
          <w:szCs w:val="24"/>
        </w:rPr>
        <w:t xml:space="preserve"> </w:t>
      </w:r>
      <w:r w:rsidRPr="00F0401F">
        <w:rPr>
          <w:rFonts w:ascii="Arial" w:eastAsia="Arial Unicode MS" w:hAnsi="Arial" w:cs="Arial"/>
          <w:sz w:val="24"/>
          <w:szCs w:val="24"/>
        </w:rPr>
        <w:t>i zostanie zwrócona nie później niż 15 dni po upływie rękojmi za wady lub gwarancji.</w:t>
      </w:r>
      <w:r w:rsidR="00865CE5" w:rsidRPr="00F0401F">
        <w:rPr>
          <w:rFonts w:ascii="Arial" w:eastAsia="Arial Unicode MS" w:hAnsi="Arial" w:cs="Arial"/>
          <w:sz w:val="24"/>
          <w:szCs w:val="24"/>
        </w:rPr>
        <w:t xml:space="preserve"> </w:t>
      </w:r>
      <w:r w:rsidR="00865CE5" w:rsidRPr="00F0401F">
        <w:rPr>
          <w:rFonts w:ascii="Arial" w:eastAsia="TimesNewRoman" w:hAnsi="Arial" w:cs="Arial"/>
          <w:sz w:val="24"/>
          <w:szCs w:val="24"/>
        </w:rPr>
        <w:t xml:space="preserve">Zamawiający zastrzega, że jeżeli okres rękojmi za wady jest dłuższy niż okres gwarancji bądź okres gwarancji dłuższy niż okres rękojmi za wady </w:t>
      </w:r>
      <w:r w:rsidR="00865CE5" w:rsidRPr="00F0401F">
        <w:rPr>
          <w:rFonts w:ascii="Arial" w:eastAsia="Times New Roman" w:hAnsi="Arial" w:cs="Arial"/>
          <w:sz w:val="24"/>
          <w:szCs w:val="24"/>
          <w:lang w:eastAsia="ar-SA"/>
        </w:rPr>
        <w:t>powyższa k</w:t>
      </w:r>
      <w:r w:rsidR="00865CE5" w:rsidRPr="00F0401F">
        <w:rPr>
          <w:rFonts w:ascii="Arial" w:eastAsia="TimesNewRoman" w:hAnsi="Arial" w:cs="Arial"/>
          <w:sz w:val="24"/>
          <w:szCs w:val="24"/>
        </w:rPr>
        <w:t xml:space="preserve">wota jest zwracana nie później niż </w:t>
      </w:r>
      <w:r w:rsidR="00865CE5" w:rsidRPr="00F0401F">
        <w:rPr>
          <w:rFonts w:ascii="Arial" w:eastAsia="TimesNewRoman" w:hAnsi="Arial" w:cs="Arial"/>
          <w:sz w:val="24"/>
          <w:szCs w:val="24"/>
        </w:rPr>
        <w:br/>
        <w:t xml:space="preserve">w 15 dniu po upływie dłuższego okresu gwarancji bądź rękojmi za wady. </w:t>
      </w:r>
      <w:r w:rsidRPr="00F0401F">
        <w:rPr>
          <w:rFonts w:ascii="Arial" w:eastAsia="Arial Unicode MS" w:hAnsi="Arial" w:cs="Arial"/>
          <w:b/>
          <w:bCs/>
          <w:sz w:val="24"/>
          <w:szCs w:val="24"/>
        </w:rPr>
        <w:t>5.</w:t>
      </w:r>
      <w:r w:rsidRPr="00F0401F">
        <w:rPr>
          <w:rFonts w:ascii="Arial" w:eastAsia="Arial Unicode MS" w:hAnsi="Arial" w:cs="Arial"/>
          <w:sz w:val="24"/>
          <w:szCs w:val="24"/>
        </w:rPr>
        <w:t xml:space="preserve"> Zabezpieczenie wniesione w pieniądzu </w:t>
      </w:r>
      <w:r w:rsidRPr="00F0401F">
        <w:rPr>
          <w:rFonts w:ascii="Arial" w:eastAsia="TimesNewRoman" w:hAnsi="Arial" w:cs="Arial"/>
          <w:sz w:val="24"/>
          <w:szCs w:val="24"/>
        </w:rPr>
        <w:t>zamawiający przechowuje je na oprocentowanym rachunku bankowym. Zabezpieczenie</w:t>
      </w:r>
      <w:r w:rsidRPr="00F0401F">
        <w:rPr>
          <w:rFonts w:ascii="Arial" w:eastAsia="Arial Unicode MS" w:hAnsi="Arial" w:cs="Arial"/>
          <w:sz w:val="24"/>
          <w:szCs w:val="24"/>
        </w:rPr>
        <w:t xml:space="preserve"> zostanie zwrócone wraz </w:t>
      </w:r>
      <w:r w:rsidRPr="00F0401F">
        <w:rPr>
          <w:rFonts w:ascii="Arial" w:eastAsia="Arial Unicode MS" w:hAnsi="Arial" w:cs="Arial"/>
          <w:sz w:val="24"/>
          <w:szCs w:val="24"/>
        </w:rPr>
        <w:lastRenderedPageBreak/>
        <w:t>z odsetkami wynikającymi z umowy rachunku bankowego, na którym było ono przechowywane, pomniejszone o koszty prowadzenia tego rachunku oraz prowizji bankowej za przelew pieniędzy na rachunek bankowy Wykonawcy.</w:t>
      </w:r>
    </w:p>
    <w:p w14:paraId="7706B232" w14:textId="115E26EE" w:rsidR="00137B63" w:rsidRPr="00F0401F" w:rsidRDefault="00BC65BE" w:rsidP="00AF1D07">
      <w:pPr>
        <w:spacing w:after="0"/>
        <w:jc w:val="both"/>
        <w:rPr>
          <w:rFonts w:ascii="Arial" w:eastAsia="Arial Unicode MS" w:hAnsi="Arial" w:cs="Arial"/>
          <w:b/>
          <w:bCs/>
          <w:strike/>
          <w:sz w:val="24"/>
          <w:szCs w:val="24"/>
        </w:rPr>
      </w:pPr>
      <w:r w:rsidRPr="00F0401F">
        <w:rPr>
          <w:rFonts w:ascii="Arial" w:eastAsia="Arial Unicode MS" w:hAnsi="Arial" w:cs="Arial"/>
          <w:b/>
          <w:sz w:val="24"/>
          <w:szCs w:val="24"/>
        </w:rPr>
        <w:t>6.</w:t>
      </w:r>
      <w:r w:rsidRPr="00F0401F">
        <w:rPr>
          <w:rFonts w:ascii="Arial" w:eastAsia="Arial Unicode MS" w:hAnsi="Arial" w:cs="Arial"/>
          <w:sz w:val="24"/>
          <w:szCs w:val="24"/>
        </w:rPr>
        <w:t xml:space="preserve"> Zabezpieczenie może zostać zaliczone na poczet ewentualnych kar umownych, co niniejszym Wykonawca przyjmuje do wiadomości i na co wyraża nieodwołalną zgodę</w:t>
      </w:r>
      <w:r w:rsidR="002813B3" w:rsidRPr="00F0401F">
        <w:rPr>
          <w:rFonts w:ascii="Arial" w:eastAsia="Arial Unicode MS" w:hAnsi="Arial" w:cs="Arial"/>
          <w:sz w:val="24"/>
          <w:szCs w:val="24"/>
        </w:rPr>
        <w:t>.</w:t>
      </w:r>
    </w:p>
    <w:p w14:paraId="56EF2AC3" w14:textId="77777777" w:rsidR="00137B63" w:rsidRPr="00F0401F" w:rsidRDefault="00137B63" w:rsidP="00AF1D07">
      <w:pPr>
        <w:spacing w:after="0"/>
        <w:ind w:left="-23" w:firstLine="11"/>
        <w:jc w:val="both"/>
        <w:rPr>
          <w:rFonts w:ascii="Arial" w:eastAsia="Calibri" w:hAnsi="Arial" w:cs="Arial"/>
          <w:b/>
          <w:sz w:val="24"/>
          <w:szCs w:val="24"/>
        </w:rPr>
      </w:pPr>
      <w:r w:rsidRPr="00F0401F">
        <w:rPr>
          <w:rFonts w:ascii="Arial" w:eastAsia="Arial Unicode MS" w:hAnsi="Arial" w:cs="Arial"/>
          <w:b/>
          <w:bCs/>
          <w:sz w:val="24"/>
          <w:szCs w:val="24"/>
        </w:rPr>
        <w:t>7.</w:t>
      </w:r>
      <w:r w:rsidRPr="00F0401F">
        <w:rPr>
          <w:rFonts w:ascii="Arial" w:eastAsia="Arial Unicode MS" w:hAnsi="Arial" w:cs="Arial"/>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30486BC2" w14:textId="77777777" w:rsidR="00137B63" w:rsidRPr="00F0401F" w:rsidRDefault="00137B63" w:rsidP="00AF1D07">
      <w:pPr>
        <w:autoSpaceDE w:val="0"/>
        <w:autoSpaceDN w:val="0"/>
        <w:adjustRightInd w:val="0"/>
        <w:spacing w:after="0"/>
        <w:jc w:val="both"/>
        <w:rPr>
          <w:rFonts w:ascii="Arial" w:eastAsia="TimesNewRoman" w:hAnsi="Arial" w:cs="Arial"/>
          <w:sz w:val="24"/>
          <w:szCs w:val="24"/>
        </w:rPr>
      </w:pPr>
      <w:r w:rsidRPr="00F0401F">
        <w:rPr>
          <w:rFonts w:ascii="Arial" w:eastAsia="TimesNewRoman" w:hAnsi="Arial" w:cs="Arial"/>
          <w:b/>
          <w:sz w:val="24"/>
          <w:szCs w:val="24"/>
        </w:rPr>
        <w:t>8.</w:t>
      </w:r>
      <w:r w:rsidRPr="00F0401F">
        <w:rPr>
          <w:rFonts w:ascii="Arial" w:eastAsia="TimesNewRoman" w:hAnsi="Arial" w:cs="Arial"/>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55AC10C" w14:textId="77777777" w:rsidR="00137B63" w:rsidRPr="00F0401F" w:rsidRDefault="00137B63" w:rsidP="00137B63">
      <w:pPr>
        <w:autoSpaceDE w:val="0"/>
        <w:autoSpaceDN w:val="0"/>
        <w:adjustRightInd w:val="0"/>
        <w:spacing w:after="0"/>
        <w:jc w:val="both"/>
        <w:rPr>
          <w:rFonts w:ascii="Arial" w:eastAsia="TimesNewRoman" w:hAnsi="Arial" w:cs="Arial"/>
          <w:sz w:val="24"/>
          <w:szCs w:val="24"/>
        </w:rPr>
      </w:pPr>
      <w:r w:rsidRPr="00F0401F">
        <w:rPr>
          <w:rFonts w:ascii="Arial" w:eastAsia="TimesNewRoman" w:hAnsi="Arial" w:cs="Arial"/>
          <w:b/>
          <w:sz w:val="24"/>
          <w:szCs w:val="24"/>
        </w:rPr>
        <w:t>9.</w:t>
      </w:r>
      <w:r w:rsidRPr="00F0401F">
        <w:rPr>
          <w:rFonts w:ascii="Arial" w:eastAsia="TimesNewRoman" w:hAnsi="Arial" w:cs="Arial"/>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65ACE5D0" w14:textId="77777777" w:rsidR="00137B63" w:rsidRPr="00F0401F" w:rsidRDefault="00137B63" w:rsidP="00137B63">
      <w:pPr>
        <w:autoSpaceDE w:val="0"/>
        <w:autoSpaceDN w:val="0"/>
        <w:adjustRightInd w:val="0"/>
        <w:spacing w:after="0"/>
        <w:jc w:val="both"/>
        <w:rPr>
          <w:rFonts w:ascii="Arial" w:eastAsia="TimesNewRoman" w:hAnsi="Arial" w:cs="Arial"/>
          <w:sz w:val="24"/>
          <w:szCs w:val="24"/>
        </w:rPr>
      </w:pPr>
      <w:r w:rsidRPr="00F0401F">
        <w:rPr>
          <w:rFonts w:ascii="Arial" w:eastAsia="TimesNewRoman" w:hAnsi="Arial" w:cs="Arial"/>
          <w:b/>
          <w:sz w:val="24"/>
          <w:szCs w:val="24"/>
        </w:rPr>
        <w:t>10.</w:t>
      </w:r>
      <w:r w:rsidRPr="00F0401F">
        <w:rPr>
          <w:rFonts w:ascii="Arial" w:eastAsia="TimesNewRoman" w:hAnsi="Arial" w:cs="Arial"/>
          <w:sz w:val="24"/>
          <w:szCs w:val="24"/>
        </w:rPr>
        <w:t> Wypłata, o której mowa w ust. 9, następuje nie później niż w ostatnim dniu ważności dotychczasowego zabezpieczenia.</w:t>
      </w:r>
    </w:p>
    <w:p w14:paraId="582D7A4A" w14:textId="3AAE0085" w:rsidR="003C3C9D" w:rsidRPr="002A5F21" w:rsidRDefault="00137B63" w:rsidP="00077CF5">
      <w:pPr>
        <w:tabs>
          <w:tab w:val="left" w:pos="13348"/>
        </w:tabs>
        <w:snapToGrid w:val="0"/>
        <w:spacing w:after="120"/>
        <w:jc w:val="both"/>
        <w:rPr>
          <w:rFonts w:ascii="Arial" w:eastAsia="Calibri" w:hAnsi="Arial" w:cs="Arial"/>
          <w:color w:val="000000" w:themeColor="text1"/>
          <w:sz w:val="24"/>
          <w:szCs w:val="24"/>
        </w:rPr>
      </w:pPr>
      <w:r w:rsidRPr="002A5F21">
        <w:rPr>
          <w:rFonts w:ascii="Arial" w:eastAsia="Calibri" w:hAnsi="Arial" w:cs="Arial"/>
          <w:b/>
          <w:color w:val="000000" w:themeColor="text1"/>
          <w:sz w:val="24"/>
          <w:szCs w:val="24"/>
        </w:rPr>
        <w:t>11.</w:t>
      </w:r>
      <w:r w:rsidRPr="002A5F21">
        <w:rPr>
          <w:rFonts w:ascii="Arial" w:eastAsia="Calibri" w:hAnsi="Arial" w:cs="Arial"/>
          <w:color w:val="000000" w:themeColor="text1"/>
          <w:sz w:val="24"/>
          <w:szCs w:val="24"/>
        </w:rPr>
        <w:t> W sytuacji, gdy wskutek okoliczności, o których mowa w § 10</w:t>
      </w:r>
      <w:r w:rsidR="00534E91" w:rsidRPr="002A5F21">
        <w:rPr>
          <w:rFonts w:ascii="Arial" w:eastAsia="Calibri" w:hAnsi="Arial" w:cs="Arial"/>
          <w:color w:val="000000" w:themeColor="text1"/>
          <w:sz w:val="24"/>
          <w:szCs w:val="24"/>
        </w:rPr>
        <w:t xml:space="preserve"> </w:t>
      </w:r>
      <w:r w:rsidR="00210179" w:rsidRPr="002A5F21">
        <w:rPr>
          <w:rFonts w:ascii="Arial" w:eastAsia="Calibri" w:hAnsi="Arial" w:cs="Arial"/>
          <w:color w:val="000000" w:themeColor="text1"/>
          <w:sz w:val="24"/>
          <w:szCs w:val="24"/>
        </w:rPr>
        <w:t>ust.</w:t>
      </w:r>
      <w:r w:rsidR="00534E91" w:rsidRPr="002A5F21">
        <w:rPr>
          <w:rFonts w:ascii="Arial" w:eastAsia="Calibri" w:hAnsi="Arial" w:cs="Arial"/>
          <w:color w:val="000000" w:themeColor="text1"/>
          <w:sz w:val="24"/>
          <w:szCs w:val="24"/>
        </w:rPr>
        <w:t xml:space="preserve"> </w:t>
      </w:r>
      <w:r w:rsidR="00210179" w:rsidRPr="002A5F21">
        <w:rPr>
          <w:rFonts w:ascii="Arial" w:eastAsia="Calibri" w:hAnsi="Arial" w:cs="Arial"/>
          <w:color w:val="000000" w:themeColor="text1"/>
          <w:sz w:val="24"/>
          <w:szCs w:val="24"/>
        </w:rPr>
        <w:t xml:space="preserve">2 i ust.3 </w:t>
      </w:r>
      <w:r w:rsidRPr="002A5F21">
        <w:rPr>
          <w:rFonts w:ascii="Arial" w:eastAsia="Calibri" w:hAnsi="Arial" w:cs="Arial"/>
          <w:color w:val="000000" w:themeColor="text1"/>
          <w:sz w:val="24"/>
          <w:szCs w:val="24"/>
        </w:rPr>
        <w:t>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1ABA9071" w14:textId="77777777" w:rsidR="00F36D44" w:rsidRDefault="00F36D44" w:rsidP="00137B63">
      <w:pPr>
        <w:spacing w:after="0"/>
        <w:jc w:val="center"/>
        <w:rPr>
          <w:rFonts w:ascii="Arial" w:eastAsia="Calibri" w:hAnsi="Arial" w:cs="Arial"/>
          <w:b/>
          <w:color w:val="FF0000"/>
          <w:sz w:val="24"/>
          <w:szCs w:val="24"/>
        </w:rPr>
      </w:pPr>
    </w:p>
    <w:p w14:paraId="5BB69067" w14:textId="77777777" w:rsidR="00137B63" w:rsidRPr="000974DA" w:rsidRDefault="00137B63" w:rsidP="00137B63">
      <w:pPr>
        <w:spacing w:after="0"/>
        <w:jc w:val="center"/>
        <w:rPr>
          <w:rFonts w:ascii="Arial" w:eastAsia="Calibri" w:hAnsi="Arial" w:cs="Arial"/>
          <w:b/>
          <w:sz w:val="24"/>
          <w:szCs w:val="24"/>
        </w:rPr>
      </w:pPr>
      <w:r w:rsidRPr="000974DA">
        <w:rPr>
          <w:rFonts w:ascii="Arial" w:eastAsia="Calibri" w:hAnsi="Arial" w:cs="Arial"/>
          <w:b/>
          <w:sz w:val="24"/>
          <w:szCs w:val="24"/>
        </w:rPr>
        <w:t>§ 7</w:t>
      </w:r>
    </w:p>
    <w:p w14:paraId="05CEA147" w14:textId="77777777" w:rsidR="00137B63" w:rsidRPr="000974DA" w:rsidRDefault="00137B63" w:rsidP="00137B63">
      <w:pPr>
        <w:spacing w:after="0"/>
        <w:jc w:val="center"/>
        <w:rPr>
          <w:rFonts w:ascii="Arial" w:eastAsia="Calibri" w:hAnsi="Arial" w:cs="Arial"/>
          <w:b/>
          <w:sz w:val="24"/>
          <w:szCs w:val="24"/>
        </w:rPr>
      </w:pPr>
      <w:r w:rsidRPr="000974DA">
        <w:rPr>
          <w:rFonts w:ascii="Arial" w:eastAsia="Calibri" w:hAnsi="Arial" w:cs="Arial"/>
          <w:b/>
          <w:sz w:val="24"/>
          <w:szCs w:val="24"/>
        </w:rPr>
        <w:t>Warunki płatności</w:t>
      </w:r>
    </w:p>
    <w:p w14:paraId="2D91484F" w14:textId="77777777" w:rsidR="00710DF4" w:rsidRPr="000974DA" w:rsidRDefault="00710DF4" w:rsidP="00710DF4">
      <w:pPr>
        <w:spacing w:after="0"/>
        <w:jc w:val="both"/>
        <w:rPr>
          <w:rFonts w:ascii="Arial" w:eastAsia="Calibri" w:hAnsi="Arial" w:cs="Arial"/>
          <w:sz w:val="24"/>
          <w:szCs w:val="24"/>
          <w:lang w:eastAsia="en-US"/>
        </w:rPr>
      </w:pPr>
      <w:r w:rsidRPr="000974DA">
        <w:rPr>
          <w:rFonts w:ascii="Arial" w:eastAsia="Calibri" w:hAnsi="Arial" w:cs="Arial"/>
          <w:b/>
          <w:sz w:val="24"/>
          <w:szCs w:val="24"/>
          <w:lang w:eastAsia="en-US"/>
        </w:rPr>
        <w:t>1.</w:t>
      </w:r>
      <w:r w:rsidRPr="000974DA">
        <w:rPr>
          <w:rFonts w:ascii="Arial" w:eastAsia="Calibri" w:hAnsi="Arial" w:cs="Arial"/>
          <w:sz w:val="24"/>
          <w:szCs w:val="24"/>
          <w:lang w:eastAsia="en-US"/>
        </w:rPr>
        <w:t xml:space="preserve"> Rozliczanie robót nastąpi w oparciu o fakturę wystawioną na podstawie protokołu odbioru końcowego podpisanego bez zastrzeżeń przez Zamawiającego. Faktura będzie płatna w terminie do </w:t>
      </w:r>
      <w:r w:rsidRPr="000974DA">
        <w:rPr>
          <w:rFonts w:ascii="Arial" w:eastAsia="Calibri" w:hAnsi="Arial" w:cs="Arial"/>
          <w:b/>
          <w:sz w:val="24"/>
          <w:szCs w:val="24"/>
          <w:lang w:eastAsia="en-US"/>
        </w:rPr>
        <w:t>30 dni</w:t>
      </w:r>
      <w:r w:rsidRPr="000974DA">
        <w:rPr>
          <w:rFonts w:ascii="Arial" w:eastAsia="Calibri" w:hAnsi="Arial" w:cs="Arial"/>
          <w:sz w:val="24"/>
          <w:szCs w:val="24"/>
          <w:lang w:eastAsia="en-US"/>
        </w:rPr>
        <w:t xml:space="preserve"> od daty otrzymania przez Zamawiającego prawidłowo wystawionej faktury.</w:t>
      </w:r>
    </w:p>
    <w:p w14:paraId="32704CC9" w14:textId="77777777" w:rsidR="00710DF4" w:rsidRPr="000974DA" w:rsidRDefault="00710DF4" w:rsidP="00710DF4">
      <w:pPr>
        <w:spacing w:after="0"/>
        <w:jc w:val="both"/>
        <w:rPr>
          <w:rFonts w:ascii="Arial" w:eastAsia="Calibri" w:hAnsi="Arial" w:cs="Arial"/>
          <w:sz w:val="24"/>
          <w:szCs w:val="24"/>
          <w:lang w:eastAsia="en-US"/>
        </w:rPr>
      </w:pPr>
      <w:r w:rsidRPr="000974DA">
        <w:rPr>
          <w:rFonts w:ascii="Arial" w:eastAsia="Calibri" w:hAnsi="Arial" w:cs="Arial"/>
          <w:b/>
          <w:sz w:val="24"/>
          <w:szCs w:val="24"/>
          <w:lang w:eastAsia="en-US"/>
        </w:rPr>
        <w:t>2.</w:t>
      </w:r>
      <w:r w:rsidRPr="000974DA">
        <w:rPr>
          <w:rFonts w:ascii="Arial" w:eastAsia="Calibri" w:hAnsi="Arial" w:cs="Arial"/>
          <w:sz w:val="24"/>
          <w:szCs w:val="24"/>
          <w:lang w:eastAsia="en-US"/>
        </w:rPr>
        <w:t xml:space="preserve"> Wykonawca wystawi faktury VAT w następujący sposób:  </w:t>
      </w:r>
    </w:p>
    <w:p w14:paraId="0F2121C6" w14:textId="77777777" w:rsidR="00710DF4" w:rsidRPr="000974DA" w:rsidRDefault="00710DF4" w:rsidP="00710DF4">
      <w:pPr>
        <w:spacing w:after="0"/>
        <w:jc w:val="both"/>
        <w:rPr>
          <w:rFonts w:ascii="Arial" w:eastAsia="Calibri" w:hAnsi="Arial" w:cs="Arial"/>
          <w:sz w:val="24"/>
          <w:szCs w:val="24"/>
          <w:lang w:eastAsia="en-US"/>
        </w:rPr>
      </w:pPr>
      <w:r w:rsidRPr="000974DA">
        <w:rPr>
          <w:rFonts w:ascii="Arial" w:eastAsia="Calibri" w:hAnsi="Arial" w:cs="Arial"/>
          <w:sz w:val="24"/>
          <w:szCs w:val="24"/>
          <w:lang w:eastAsia="en-US"/>
        </w:rPr>
        <w:t xml:space="preserve">Nabywca: Gmina Wieluń, pl. Kazimierza Wielkiego 1, 98-300 Wieluń NIP 832-19-61-078, </w:t>
      </w:r>
    </w:p>
    <w:p w14:paraId="37852444" w14:textId="77777777" w:rsidR="00710DF4" w:rsidRPr="000974DA" w:rsidRDefault="00710DF4" w:rsidP="00710DF4">
      <w:pPr>
        <w:spacing w:after="0"/>
        <w:jc w:val="both"/>
        <w:rPr>
          <w:rFonts w:ascii="Arial" w:eastAsia="Calibri" w:hAnsi="Arial" w:cs="Arial"/>
          <w:sz w:val="24"/>
          <w:szCs w:val="24"/>
          <w:lang w:eastAsia="en-US"/>
        </w:rPr>
      </w:pPr>
      <w:r w:rsidRPr="000974DA">
        <w:rPr>
          <w:rFonts w:ascii="Arial" w:eastAsia="Calibri" w:hAnsi="Arial" w:cs="Arial"/>
          <w:sz w:val="24"/>
          <w:szCs w:val="24"/>
          <w:lang w:eastAsia="en-US"/>
        </w:rPr>
        <w:t xml:space="preserve">Odbiorca: Urząd Miejski w Wieluniu, pl. Kazimierza Wielkiego 1, 98-300 Wieluń NIP 8321026131. </w:t>
      </w:r>
    </w:p>
    <w:p w14:paraId="4466AFBA" w14:textId="09CD1CBF" w:rsidR="00710DF4" w:rsidRPr="000974DA" w:rsidRDefault="00710DF4" w:rsidP="00710DF4">
      <w:pPr>
        <w:spacing w:after="0"/>
        <w:jc w:val="both"/>
        <w:rPr>
          <w:rFonts w:ascii="Arial" w:eastAsia="Calibri" w:hAnsi="Arial" w:cs="Arial"/>
          <w:i/>
          <w:sz w:val="24"/>
          <w:szCs w:val="24"/>
          <w:lang w:eastAsia="en-US"/>
        </w:rPr>
      </w:pPr>
      <w:r w:rsidRPr="000974DA">
        <w:rPr>
          <w:rFonts w:ascii="Arial" w:eastAsia="Calibri" w:hAnsi="Arial" w:cs="Arial"/>
          <w:sz w:val="24"/>
          <w:szCs w:val="24"/>
          <w:lang w:eastAsia="en-US"/>
        </w:rPr>
        <w:lastRenderedPageBreak/>
        <w:t>Zamawiający dokona płatności przelewem na rachunek bankowy Wykonawcy nr ………………………….. Wykonawca oświadcza, że wskazany rachunek bankowy jest zarejestrowany dla jego działalności gospodarczej. Wykonawca oświadcza, że w terminie 7 dni od zmiany rachunku bankowego powiadomi Zamawiającego o jego zmianie.</w:t>
      </w:r>
    </w:p>
    <w:p w14:paraId="1E8350EC" w14:textId="218939A3" w:rsidR="003C3C9D" w:rsidRPr="000974DA" w:rsidRDefault="00710DF4" w:rsidP="00077CF5">
      <w:pPr>
        <w:spacing w:after="120"/>
        <w:jc w:val="both"/>
        <w:rPr>
          <w:rFonts w:ascii="Arial" w:eastAsia="Calibri" w:hAnsi="Arial" w:cs="Arial"/>
          <w:sz w:val="24"/>
          <w:szCs w:val="24"/>
        </w:rPr>
      </w:pPr>
      <w:r w:rsidRPr="000974DA">
        <w:rPr>
          <w:rFonts w:ascii="Arial" w:eastAsia="Calibri" w:hAnsi="Arial" w:cs="Arial"/>
          <w:b/>
          <w:sz w:val="24"/>
          <w:szCs w:val="24"/>
        </w:rPr>
        <w:t>3</w:t>
      </w:r>
      <w:r w:rsidR="00137B63" w:rsidRPr="000974DA">
        <w:rPr>
          <w:rFonts w:ascii="Arial" w:eastAsia="Calibri" w:hAnsi="Arial" w:cs="Arial"/>
          <w:b/>
          <w:sz w:val="24"/>
          <w:szCs w:val="24"/>
        </w:rPr>
        <w:t>.</w:t>
      </w:r>
      <w:r w:rsidR="00137B63" w:rsidRPr="000974DA">
        <w:rPr>
          <w:rFonts w:ascii="Arial" w:eastAsia="Calibri" w:hAnsi="Arial" w:cs="Arial"/>
          <w:sz w:val="24"/>
          <w:szCs w:val="24"/>
        </w:rPr>
        <w:t> Wykonawca oświadcza, że jest*/nie jest* zarejestrowany w Wykazie Podatników VAT prowadzonym przez Krajową Administrację Skarbową Ministerstwa Finansów.</w:t>
      </w:r>
    </w:p>
    <w:p w14:paraId="2874E773" w14:textId="77777777" w:rsidR="00710DF4" w:rsidRPr="000974DA" w:rsidRDefault="00710DF4" w:rsidP="00137B63">
      <w:pPr>
        <w:spacing w:after="0"/>
        <w:jc w:val="center"/>
        <w:rPr>
          <w:rFonts w:ascii="Arial" w:eastAsia="Calibri" w:hAnsi="Arial" w:cs="Arial"/>
          <w:b/>
          <w:sz w:val="24"/>
          <w:szCs w:val="24"/>
        </w:rPr>
      </w:pPr>
    </w:p>
    <w:p w14:paraId="7EB1E736"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8</w:t>
      </w:r>
    </w:p>
    <w:p w14:paraId="0A0001D9" w14:textId="77777777" w:rsidR="00137B63" w:rsidRPr="00F0401F" w:rsidRDefault="00137B63" w:rsidP="00137B63">
      <w:pPr>
        <w:tabs>
          <w:tab w:val="left" w:pos="709"/>
        </w:tabs>
        <w:spacing w:after="0"/>
        <w:jc w:val="center"/>
        <w:rPr>
          <w:rFonts w:ascii="Arial" w:eastAsia="Calibri" w:hAnsi="Arial" w:cs="Arial"/>
          <w:b/>
          <w:sz w:val="24"/>
          <w:szCs w:val="24"/>
        </w:rPr>
      </w:pPr>
      <w:r w:rsidRPr="00F0401F">
        <w:rPr>
          <w:rFonts w:ascii="Arial" w:eastAsia="Calibri" w:hAnsi="Arial" w:cs="Arial"/>
          <w:b/>
          <w:sz w:val="24"/>
          <w:szCs w:val="24"/>
        </w:rPr>
        <w:t>Rękojmia i gwarancja</w:t>
      </w:r>
    </w:p>
    <w:p w14:paraId="3D53A5CB" w14:textId="5F8F217E" w:rsidR="00137B63" w:rsidRPr="00F0401F" w:rsidRDefault="00137B63" w:rsidP="00137B63">
      <w:pPr>
        <w:tabs>
          <w:tab w:val="left" w:pos="851"/>
        </w:tabs>
        <w:spacing w:after="0"/>
        <w:contextualSpacing/>
        <w:jc w:val="both"/>
        <w:rPr>
          <w:rFonts w:ascii="Arial" w:eastAsia="Calibri" w:hAnsi="Arial" w:cs="Arial"/>
          <w:b/>
          <w:sz w:val="24"/>
          <w:szCs w:val="24"/>
        </w:rPr>
      </w:pPr>
      <w:r w:rsidRPr="00F0401F">
        <w:rPr>
          <w:rFonts w:ascii="Arial" w:eastAsia="Calibri" w:hAnsi="Arial" w:cs="Arial"/>
          <w:b/>
          <w:sz w:val="24"/>
          <w:szCs w:val="24"/>
        </w:rPr>
        <w:t>1.</w:t>
      </w:r>
      <w:r w:rsidRPr="00F0401F">
        <w:rPr>
          <w:rFonts w:ascii="Arial" w:eastAsia="Calibri" w:hAnsi="Arial" w:cs="Arial"/>
          <w:sz w:val="24"/>
          <w:szCs w:val="24"/>
        </w:rPr>
        <w:t> Wykonawca udziela Zamawiającemu gwarancji na przedmiot umowy na okres</w:t>
      </w:r>
      <w:r w:rsidRPr="00F0401F">
        <w:rPr>
          <w:rFonts w:ascii="Arial" w:eastAsia="Calibri" w:hAnsi="Arial" w:cs="Arial"/>
          <w:b/>
          <w:sz w:val="24"/>
          <w:szCs w:val="24"/>
        </w:rPr>
        <w:t>…… miesięcy</w:t>
      </w:r>
      <w:r w:rsidRPr="00F0401F">
        <w:rPr>
          <w:rFonts w:ascii="Arial" w:eastAsia="Calibri" w:hAnsi="Arial" w:cs="Arial"/>
          <w:sz w:val="24"/>
          <w:szCs w:val="24"/>
        </w:rPr>
        <w:t xml:space="preserve"> </w:t>
      </w:r>
      <w:r w:rsidR="00143911" w:rsidRPr="00F0401F">
        <w:rPr>
          <w:rFonts w:ascii="Arial" w:eastAsia="Calibri" w:hAnsi="Arial" w:cs="Arial"/>
          <w:sz w:val="24"/>
          <w:szCs w:val="24"/>
        </w:rPr>
        <w:t xml:space="preserve">na wykonane roboty budowlane oraz zamontowane materiały i urządzenia </w:t>
      </w:r>
      <w:r w:rsidRPr="00F0401F">
        <w:rPr>
          <w:rFonts w:ascii="Arial" w:eastAsia="Calibri" w:hAnsi="Arial" w:cs="Arial"/>
          <w:sz w:val="24"/>
          <w:szCs w:val="24"/>
        </w:rPr>
        <w:t xml:space="preserve">oraz rękojmi na okres </w:t>
      </w:r>
      <w:r w:rsidRPr="00F0401F">
        <w:rPr>
          <w:rFonts w:ascii="Arial" w:eastAsia="Calibri" w:hAnsi="Arial" w:cs="Arial"/>
          <w:b/>
          <w:sz w:val="24"/>
          <w:szCs w:val="24"/>
        </w:rPr>
        <w:t>5 lat.</w:t>
      </w:r>
      <w:r w:rsidR="00F94126" w:rsidRPr="00F0401F">
        <w:rPr>
          <w:rFonts w:ascii="Arial" w:eastAsia="Calibri" w:hAnsi="Arial" w:cs="Arial"/>
          <w:b/>
          <w:sz w:val="24"/>
          <w:szCs w:val="24"/>
        </w:rPr>
        <w:t xml:space="preserve"> </w:t>
      </w:r>
    </w:p>
    <w:p w14:paraId="4D0C2CEB" w14:textId="77777777" w:rsidR="00137B63" w:rsidRDefault="00137B63" w:rsidP="00137B63">
      <w:pPr>
        <w:tabs>
          <w:tab w:val="left" w:pos="851"/>
        </w:tabs>
        <w:spacing w:after="0"/>
        <w:contextualSpacing/>
        <w:jc w:val="both"/>
        <w:rPr>
          <w:rFonts w:ascii="Arial" w:eastAsia="Calibri" w:hAnsi="Arial" w:cs="Arial"/>
          <w:sz w:val="24"/>
          <w:szCs w:val="24"/>
        </w:rPr>
      </w:pPr>
      <w:r w:rsidRPr="00F0401F">
        <w:rPr>
          <w:rFonts w:ascii="Arial" w:eastAsia="Calibri" w:hAnsi="Arial" w:cs="Arial"/>
          <w:b/>
          <w:sz w:val="24"/>
          <w:szCs w:val="24"/>
        </w:rPr>
        <w:t>2.</w:t>
      </w:r>
      <w:r w:rsidRPr="00F0401F">
        <w:rPr>
          <w:rFonts w:ascii="Arial" w:eastAsia="Calibri" w:hAnsi="Arial" w:cs="Arial"/>
          <w:sz w:val="24"/>
          <w:szCs w:val="24"/>
        </w:rPr>
        <w:t> Bieg okresu rękojmi oraz gwarancji rozpoczyna się w dniu następnym licząc od dnia odbioru końcowego przedmiotu umowy.</w:t>
      </w:r>
    </w:p>
    <w:p w14:paraId="4C8D84EE" w14:textId="4CEB5C67" w:rsidR="00E8432F" w:rsidRPr="00E8432F" w:rsidRDefault="00E8432F" w:rsidP="00E8432F">
      <w:pPr>
        <w:spacing w:after="0"/>
        <w:jc w:val="both"/>
        <w:rPr>
          <w:rFonts w:ascii="Arial" w:eastAsia="Calibri" w:hAnsi="Arial" w:cs="Arial"/>
          <w:bCs/>
          <w:color w:val="000000"/>
          <w:sz w:val="24"/>
          <w:szCs w:val="24"/>
        </w:rPr>
      </w:pPr>
      <w:r>
        <w:rPr>
          <w:rFonts w:ascii="Arial" w:eastAsia="Calibri" w:hAnsi="Arial" w:cs="Arial"/>
          <w:b/>
          <w:color w:val="000000"/>
          <w:sz w:val="24"/>
          <w:szCs w:val="24"/>
        </w:rPr>
        <w:t>3</w:t>
      </w:r>
      <w:r w:rsidRPr="00E8432F">
        <w:rPr>
          <w:rFonts w:ascii="Arial" w:eastAsia="Calibri" w:hAnsi="Arial" w:cs="Arial"/>
          <w:b/>
          <w:color w:val="000000"/>
          <w:sz w:val="24"/>
          <w:szCs w:val="24"/>
        </w:rPr>
        <w:t>.</w:t>
      </w:r>
      <w:r w:rsidRPr="00E8432F">
        <w:rPr>
          <w:rFonts w:ascii="Arial" w:eastAsia="Calibri" w:hAnsi="Arial" w:cs="Arial"/>
          <w:bCs/>
          <w:color w:val="000000"/>
          <w:sz w:val="24"/>
          <w:szCs w:val="24"/>
        </w:rPr>
        <w:t> Wykonawca jest odpowiedzialny względem Zamawiającego z tytułu udzielonej gwarancji/rękojmi, również za tę część przedmiotu umowy, którą wykonuje przy pomocy podwykonawców.</w:t>
      </w:r>
    </w:p>
    <w:p w14:paraId="67241AD8" w14:textId="7385AFA9" w:rsidR="00137B63" w:rsidRPr="00F0401F" w:rsidRDefault="00E8432F" w:rsidP="00137B63">
      <w:pPr>
        <w:tabs>
          <w:tab w:val="left" w:pos="851"/>
        </w:tabs>
        <w:spacing w:after="0"/>
        <w:contextualSpacing/>
        <w:jc w:val="both"/>
        <w:rPr>
          <w:rFonts w:ascii="Arial" w:eastAsia="Calibri" w:hAnsi="Arial" w:cs="Arial"/>
          <w:sz w:val="24"/>
          <w:szCs w:val="24"/>
        </w:rPr>
      </w:pPr>
      <w:r>
        <w:rPr>
          <w:rFonts w:ascii="Arial" w:eastAsia="Calibri" w:hAnsi="Arial" w:cs="Arial"/>
          <w:b/>
          <w:sz w:val="24"/>
          <w:szCs w:val="24"/>
        </w:rPr>
        <w:t>4</w:t>
      </w:r>
      <w:r w:rsidR="00137B63" w:rsidRPr="00F0401F">
        <w:rPr>
          <w:rFonts w:ascii="Arial" w:eastAsia="Calibri" w:hAnsi="Arial" w:cs="Arial"/>
          <w:b/>
          <w:sz w:val="24"/>
          <w:szCs w:val="24"/>
        </w:rPr>
        <w:t>.</w:t>
      </w:r>
      <w:r w:rsidR="00137B63" w:rsidRPr="00F0401F">
        <w:rPr>
          <w:rFonts w:ascii="Arial" w:eastAsia="Calibri" w:hAnsi="Arial" w:cs="Arial"/>
          <w:sz w:val="24"/>
          <w:szCs w:val="24"/>
        </w:rPr>
        <w:t> Zamawiający może dochodzić roszczeń z tytułu gwarancji i rękojmi także po okresie określonym w ust. 1, jeżeli zgłosił wadę przed upływem tego okresu.</w:t>
      </w:r>
    </w:p>
    <w:p w14:paraId="6F26CAC0" w14:textId="209F40EA" w:rsidR="00137B63" w:rsidRPr="00F0401F" w:rsidRDefault="00E8432F" w:rsidP="00137B63">
      <w:pPr>
        <w:spacing w:after="0"/>
        <w:jc w:val="both"/>
        <w:rPr>
          <w:rFonts w:ascii="Arial" w:eastAsia="Calibri" w:hAnsi="Arial" w:cs="Arial"/>
          <w:b/>
          <w:sz w:val="24"/>
          <w:szCs w:val="24"/>
        </w:rPr>
      </w:pPr>
      <w:r>
        <w:rPr>
          <w:rFonts w:ascii="Arial" w:eastAsia="Calibri" w:hAnsi="Arial" w:cs="Arial"/>
          <w:b/>
          <w:sz w:val="24"/>
          <w:szCs w:val="24"/>
        </w:rPr>
        <w:t>5</w:t>
      </w:r>
      <w:r w:rsidR="00137B63" w:rsidRPr="00F0401F">
        <w:rPr>
          <w:rFonts w:ascii="Arial" w:eastAsia="Calibri" w:hAnsi="Arial" w:cs="Arial"/>
          <w:b/>
          <w:sz w:val="24"/>
          <w:szCs w:val="24"/>
        </w:rPr>
        <w:t>.</w:t>
      </w:r>
      <w:r w:rsidR="00137B63" w:rsidRPr="00F0401F">
        <w:rPr>
          <w:rFonts w:ascii="Arial" w:eastAsia="Calibri" w:hAnsi="Arial" w:cs="Arial"/>
          <w:sz w:val="24"/>
          <w:szCs w:val="24"/>
        </w:rPr>
        <w:t> Wykonawca jest zobowiązany dostarczyć Zamawiającemu niezbędny dokument gwarancyjny w dacie odbioru końcowego przedmiotu umowy</w:t>
      </w:r>
    </w:p>
    <w:p w14:paraId="3E3D1260" w14:textId="06C8C1F3" w:rsidR="00137B63" w:rsidRPr="00F0401F" w:rsidRDefault="00E8432F" w:rsidP="00137B63">
      <w:pPr>
        <w:spacing w:after="0"/>
        <w:jc w:val="both"/>
        <w:rPr>
          <w:rFonts w:ascii="Arial" w:eastAsia="Calibri" w:hAnsi="Arial" w:cs="Arial"/>
          <w:sz w:val="24"/>
          <w:szCs w:val="24"/>
        </w:rPr>
      </w:pPr>
      <w:r>
        <w:rPr>
          <w:rFonts w:ascii="Arial" w:eastAsia="Calibri" w:hAnsi="Arial" w:cs="Arial"/>
          <w:b/>
          <w:sz w:val="24"/>
          <w:szCs w:val="24"/>
        </w:rPr>
        <w:t>6</w:t>
      </w:r>
      <w:r w:rsidR="00137B63" w:rsidRPr="00F0401F">
        <w:rPr>
          <w:rFonts w:ascii="Arial" w:eastAsia="Calibri" w:hAnsi="Arial" w:cs="Arial"/>
          <w:b/>
          <w:sz w:val="24"/>
          <w:szCs w:val="24"/>
        </w:rPr>
        <w:t>.</w:t>
      </w:r>
      <w:r w:rsidR="00137B63" w:rsidRPr="00F0401F">
        <w:rPr>
          <w:rFonts w:ascii="Arial" w:eastAsia="Calibri" w:hAnsi="Arial" w:cs="Arial"/>
          <w:sz w:val="24"/>
          <w:szCs w:val="24"/>
        </w:rPr>
        <w:t xml:space="preserve"> Gwarancja w żaden sposób nie wyłącza, nie ogranicza oraz nie zawiesza uprawnień Zamawiającego z tytułu rękojmi za wady Przedmiotu umowy. </w:t>
      </w:r>
    </w:p>
    <w:p w14:paraId="5D0323F4" w14:textId="5C41724D" w:rsidR="001C4C4F" w:rsidRPr="00F0401F" w:rsidRDefault="00E8432F" w:rsidP="001C4C4F">
      <w:pPr>
        <w:spacing w:after="0"/>
        <w:jc w:val="both"/>
        <w:rPr>
          <w:rFonts w:ascii="Arial" w:eastAsia="Calibri" w:hAnsi="Arial" w:cs="Arial"/>
          <w:color w:val="000000"/>
          <w:sz w:val="24"/>
          <w:szCs w:val="24"/>
        </w:rPr>
      </w:pPr>
      <w:r>
        <w:rPr>
          <w:rFonts w:ascii="Arial" w:eastAsia="Calibri" w:hAnsi="Arial" w:cs="Arial"/>
          <w:b/>
          <w:bCs/>
          <w:color w:val="000000"/>
          <w:sz w:val="24"/>
          <w:szCs w:val="24"/>
        </w:rPr>
        <w:t>7</w:t>
      </w:r>
      <w:r w:rsidR="001C4C4F" w:rsidRPr="00F0401F">
        <w:rPr>
          <w:rFonts w:ascii="Arial" w:eastAsia="Calibri" w:hAnsi="Arial" w:cs="Arial"/>
          <w:b/>
          <w:bCs/>
          <w:color w:val="000000"/>
          <w:sz w:val="24"/>
          <w:szCs w:val="24"/>
        </w:rPr>
        <w:t>.</w:t>
      </w:r>
      <w:r w:rsidR="001C4C4F" w:rsidRPr="00F0401F">
        <w:rPr>
          <w:rFonts w:ascii="Arial" w:eastAsia="Calibri" w:hAnsi="Arial" w:cs="Arial"/>
          <w:color w:val="000000"/>
          <w:sz w:val="24"/>
          <w:szCs w:val="24"/>
        </w:rPr>
        <w:t xml:space="preserve"> W okresie gwarancji Wykonawca zobowiązuje się do bezpłatnego usunięcia wad i usterek w terminie 7 dni roboczych licząc od daty pisemnego powiadomienia przez Zamawiającego. Okres gwarancji zostanie przedłużony o czas naprawy.</w:t>
      </w:r>
    </w:p>
    <w:p w14:paraId="049CCDE4" w14:textId="47B81A21" w:rsidR="00375AFA" w:rsidRPr="00F0401F" w:rsidRDefault="00E8432F" w:rsidP="00375AFA">
      <w:pPr>
        <w:autoSpaceDE w:val="0"/>
        <w:autoSpaceDN w:val="0"/>
        <w:adjustRightInd w:val="0"/>
        <w:spacing w:after="0"/>
        <w:jc w:val="both"/>
        <w:rPr>
          <w:rFonts w:ascii="Arial" w:hAnsi="Arial" w:cs="Arial"/>
          <w:sz w:val="24"/>
          <w:szCs w:val="24"/>
        </w:rPr>
      </w:pPr>
      <w:r>
        <w:rPr>
          <w:rFonts w:ascii="Arial" w:hAnsi="Arial"/>
          <w:b/>
          <w:sz w:val="24"/>
        </w:rPr>
        <w:t>8</w:t>
      </w:r>
      <w:r w:rsidR="00375AFA" w:rsidRPr="00F0401F">
        <w:rPr>
          <w:rFonts w:ascii="Arial" w:hAnsi="Arial"/>
          <w:b/>
          <w:sz w:val="24"/>
        </w:rPr>
        <w:t>.</w:t>
      </w:r>
      <w:r w:rsidR="00375AFA" w:rsidRPr="00F0401F">
        <w:rPr>
          <w:rFonts w:ascii="Arial" w:hAnsi="Arial"/>
          <w:sz w:val="24"/>
        </w:rPr>
        <w:t xml:space="preserve"> </w:t>
      </w:r>
      <w:r w:rsidR="00375AFA" w:rsidRPr="00F0401F">
        <w:rPr>
          <w:rFonts w:ascii="Arial" w:hAnsi="Arial" w:cs="Arial"/>
          <w:sz w:val="24"/>
          <w:szCs w:val="24"/>
        </w:rPr>
        <w:t>Zamawiający ma prawo dochodzić uprawnień z tytułu rękojmi za wady, niezależnie od uprawnień wynikających z gwarancji.</w:t>
      </w:r>
    </w:p>
    <w:p w14:paraId="5C873183" w14:textId="5251A882" w:rsidR="001C4C4F" w:rsidRPr="00F0401F" w:rsidRDefault="00E8432F" w:rsidP="001C4C4F">
      <w:pPr>
        <w:spacing w:after="0"/>
        <w:jc w:val="both"/>
        <w:rPr>
          <w:rFonts w:ascii="Arial" w:eastAsia="Calibri" w:hAnsi="Arial" w:cs="Arial"/>
          <w:color w:val="000000"/>
          <w:sz w:val="24"/>
          <w:szCs w:val="24"/>
        </w:rPr>
      </w:pPr>
      <w:r>
        <w:rPr>
          <w:rFonts w:ascii="Arial" w:eastAsia="Calibri" w:hAnsi="Arial" w:cs="Arial"/>
          <w:b/>
          <w:color w:val="000000"/>
          <w:sz w:val="24"/>
          <w:szCs w:val="24"/>
        </w:rPr>
        <w:t>9</w:t>
      </w:r>
      <w:r w:rsidR="001C4C4F" w:rsidRPr="00F0401F">
        <w:rPr>
          <w:rFonts w:ascii="Arial" w:eastAsia="Calibri" w:hAnsi="Arial" w:cs="Arial"/>
          <w:b/>
          <w:color w:val="000000"/>
          <w:sz w:val="24"/>
          <w:szCs w:val="24"/>
        </w:rPr>
        <w:t>.</w:t>
      </w:r>
      <w:r w:rsidR="001C4C4F" w:rsidRPr="00F0401F">
        <w:rPr>
          <w:rFonts w:ascii="Arial" w:eastAsia="Calibri" w:hAnsi="Arial" w:cs="Arial"/>
          <w:color w:val="000000"/>
          <w:sz w:val="24"/>
          <w:szCs w:val="24"/>
        </w:rPr>
        <w:t xml:space="preserve"> Wykonawca odpowiada za wady w wykonaniu przedmiotu umowy również po okresie rękojmi, jeżeli Zamawiający zawiadomi Wykonawcę o wadzie przed upływem okresu rękojmi.</w:t>
      </w:r>
    </w:p>
    <w:p w14:paraId="498361AE" w14:textId="269945D1" w:rsidR="001C4C4F" w:rsidRPr="00F0401F" w:rsidRDefault="00E8432F" w:rsidP="001C4C4F">
      <w:pPr>
        <w:spacing w:after="0"/>
        <w:jc w:val="both"/>
        <w:rPr>
          <w:rFonts w:ascii="Arial" w:eastAsia="Calibri" w:hAnsi="Arial" w:cs="Arial"/>
          <w:color w:val="000000"/>
          <w:sz w:val="24"/>
          <w:szCs w:val="24"/>
        </w:rPr>
      </w:pPr>
      <w:r>
        <w:rPr>
          <w:rFonts w:ascii="Arial" w:eastAsia="Calibri" w:hAnsi="Arial" w:cs="Arial"/>
          <w:b/>
          <w:color w:val="000000"/>
          <w:sz w:val="24"/>
          <w:szCs w:val="24"/>
        </w:rPr>
        <w:t>10</w:t>
      </w:r>
      <w:r w:rsidR="001C4C4F" w:rsidRPr="00F0401F">
        <w:rPr>
          <w:rFonts w:ascii="Arial" w:eastAsia="Calibri" w:hAnsi="Arial" w:cs="Arial"/>
          <w:b/>
          <w:color w:val="000000"/>
          <w:sz w:val="24"/>
          <w:szCs w:val="24"/>
        </w:rPr>
        <w:t>.</w:t>
      </w:r>
      <w:r w:rsidR="001C4C4F" w:rsidRPr="00F0401F">
        <w:rPr>
          <w:rFonts w:ascii="Arial" w:eastAsia="Calibri" w:hAnsi="Arial" w:cs="Arial"/>
          <w:color w:val="000000"/>
          <w:sz w:val="24"/>
          <w:szCs w:val="24"/>
        </w:rPr>
        <w:t xml:space="preserve"> 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24525D99" w14:textId="3E9459AF" w:rsidR="003C3C9D" w:rsidRPr="00077CF5" w:rsidRDefault="00E8432F" w:rsidP="00077CF5">
      <w:pPr>
        <w:spacing w:after="120"/>
        <w:jc w:val="both"/>
        <w:rPr>
          <w:rFonts w:ascii="Arial" w:eastAsia="Calibri" w:hAnsi="Arial" w:cs="Arial"/>
          <w:color w:val="000000"/>
          <w:sz w:val="24"/>
          <w:szCs w:val="24"/>
        </w:rPr>
      </w:pPr>
      <w:r>
        <w:rPr>
          <w:rFonts w:ascii="Arial" w:eastAsia="Calibri" w:hAnsi="Arial" w:cs="Arial"/>
          <w:b/>
          <w:color w:val="000000"/>
          <w:sz w:val="24"/>
          <w:szCs w:val="24"/>
        </w:rPr>
        <w:t>11</w:t>
      </w:r>
      <w:r w:rsidR="001C4C4F" w:rsidRPr="00F0401F">
        <w:rPr>
          <w:rFonts w:ascii="Arial" w:eastAsia="Calibri" w:hAnsi="Arial" w:cs="Arial"/>
          <w:b/>
          <w:color w:val="000000"/>
          <w:sz w:val="24"/>
          <w:szCs w:val="24"/>
        </w:rPr>
        <w:t>.</w:t>
      </w:r>
      <w:r w:rsidR="001C4C4F" w:rsidRPr="00F0401F">
        <w:rPr>
          <w:rFonts w:ascii="Arial" w:eastAsia="Calibri" w:hAnsi="Arial" w:cs="Arial"/>
          <w:color w:val="000000"/>
          <w:sz w:val="24"/>
          <w:szCs w:val="24"/>
        </w:rPr>
        <w:t xml:space="preserve"> Okres gwarancji ulega wydłużeniu o czas potrzebny na usunięcie wad</w:t>
      </w:r>
      <w:r w:rsidR="000A640F">
        <w:rPr>
          <w:rFonts w:ascii="Arial" w:eastAsia="Calibri" w:hAnsi="Arial" w:cs="Arial"/>
          <w:color w:val="000000"/>
          <w:sz w:val="24"/>
          <w:szCs w:val="24"/>
        </w:rPr>
        <w:t>.</w:t>
      </w:r>
    </w:p>
    <w:p w14:paraId="2F845834" w14:textId="77777777" w:rsidR="007E1CE5" w:rsidRDefault="007E1CE5" w:rsidP="00137B63">
      <w:pPr>
        <w:spacing w:after="0"/>
        <w:jc w:val="center"/>
        <w:rPr>
          <w:rFonts w:ascii="Arial" w:eastAsia="Calibri" w:hAnsi="Arial" w:cs="Arial"/>
          <w:b/>
          <w:sz w:val="24"/>
          <w:szCs w:val="24"/>
        </w:rPr>
      </w:pPr>
    </w:p>
    <w:p w14:paraId="6B1DD2DB"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9</w:t>
      </w:r>
    </w:p>
    <w:p w14:paraId="722F1ED5"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Kary umowne</w:t>
      </w:r>
    </w:p>
    <w:p w14:paraId="14BEB436" w14:textId="77777777" w:rsidR="00FF682B" w:rsidRPr="00F0401F" w:rsidRDefault="00FF682B" w:rsidP="00137B63">
      <w:pPr>
        <w:spacing w:after="0"/>
        <w:jc w:val="both"/>
        <w:rPr>
          <w:rFonts w:ascii="Arial" w:eastAsia="Calibri" w:hAnsi="Arial" w:cs="Arial"/>
          <w:sz w:val="24"/>
          <w:szCs w:val="24"/>
        </w:rPr>
      </w:pPr>
      <w:r w:rsidRPr="00F0401F">
        <w:rPr>
          <w:rFonts w:ascii="Arial" w:eastAsia="Calibri" w:hAnsi="Arial" w:cs="Arial"/>
          <w:b/>
          <w:sz w:val="24"/>
          <w:szCs w:val="24"/>
        </w:rPr>
        <w:t>1.</w:t>
      </w:r>
      <w:r w:rsidRPr="00F0401F">
        <w:rPr>
          <w:rFonts w:ascii="Arial" w:eastAsia="Calibri" w:hAnsi="Arial" w:cs="Arial"/>
          <w:sz w:val="24"/>
          <w:szCs w:val="24"/>
        </w:rPr>
        <w:t xml:space="preserve"> Poza przypadkami określonymi w innych paragrafach umowy Wykonawca zapłaci karę umown</w:t>
      </w:r>
      <w:r w:rsidR="00C41C2E" w:rsidRPr="00F0401F">
        <w:rPr>
          <w:rFonts w:ascii="Arial" w:eastAsia="Calibri" w:hAnsi="Arial" w:cs="Arial"/>
          <w:sz w:val="24"/>
          <w:szCs w:val="24"/>
        </w:rPr>
        <w:t>ą</w:t>
      </w:r>
      <w:r w:rsidRPr="00F0401F">
        <w:rPr>
          <w:rFonts w:ascii="Arial" w:eastAsia="Calibri" w:hAnsi="Arial" w:cs="Arial"/>
          <w:sz w:val="24"/>
          <w:szCs w:val="24"/>
        </w:rPr>
        <w:t xml:space="preserve">: </w:t>
      </w:r>
    </w:p>
    <w:p w14:paraId="73144592" w14:textId="34BCE74E"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lastRenderedPageBreak/>
        <w:t xml:space="preserve">1) za odstąpienie od umowy </w:t>
      </w:r>
      <w:r w:rsidR="00FF682B" w:rsidRPr="00F0401F">
        <w:rPr>
          <w:rFonts w:ascii="Arial" w:eastAsia="Calibri" w:hAnsi="Arial" w:cs="Arial"/>
          <w:sz w:val="24"/>
          <w:szCs w:val="24"/>
        </w:rPr>
        <w:t xml:space="preserve">przez Zamawiającego </w:t>
      </w:r>
      <w:r w:rsidRPr="00F0401F">
        <w:rPr>
          <w:rFonts w:ascii="Arial" w:eastAsia="Calibri" w:hAnsi="Arial" w:cs="Arial"/>
          <w:sz w:val="24"/>
          <w:szCs w:val="24"/>
        </w:rPr>
        <w:t xml:space="preserve">z przyczyn, za które ponosi odpowiedzialność Wykonawca w wysokości </w:t>
      </w:r>
      <w:r w:rsidR="004B7040" w:rsidRPr="00F0401F">
        <w:rPr>
          <w:rFonts w:ascii="Arial" w:eastAsia="Calibri" w:hAnsi="Arial" w:cs="Arial"/>
          <w:sz w:val="24"/>
          <w:szCs w:val="24"/>
        </w:rPr>
        <w:t>2</w:t>
      </w:r>
      <w:r w:rsidRPr="00F0401F">
        <w:rPr>
          <w:rFonts w:ascii="Arial" w:eastAsia="Calibri" w:hAnsi="Arial" w:cs="Arial"/>
          <w:sz w:val="24"/>
          <w:szCs w:val="24"/>
        </w:rPr>
        <w:t>0 % wynagrodzenia brutto określonego w § 5 ust. 1 niniejszej umowy;</w:t>
      </w:r>
    </w:p>
    <w:p w14:paraId="6BBDD697" w14:textId="6B48C3EB" w:rsidR="00137B63" w:rsidRPr="00F0401F" w:rsidRDefault="00137B63" w:rsidP="00137B63">
      <w:pPr>
        <w:spacing w:after="0"/>
        <w:jc w:val="both"/>
        <w:rPr>
          <w:rFonts w:ascii="Arial" w:eastAsia="Calibri" w:hAnsi="Arial" w:cs="Arial"/>
          <w:strike/>
          <w:sz w:val="24"/>
          <w:szCs w:val="24"/>
        </w:rPr>
      </w:pPr>
      <w:r w:rsidRPr="00F0401F">
        <w:rPr>
          <w:rFonts w:ascii="Arial" w:eastAsia="Calibri" w:hAnsi="Arial" w:cs="Arial"/>
          <w:sz w:val="24"/>
          <w:szCs w:val="24"/>
        </w:rPr>
        <w:t xml:space="preserve">2) za zwłokę w oddaniu określonego w umowie przedmiotu umowy w wysokości </w:t>
      </w:r>
      <w:r w:rsidRPr="00F0401F">
        <w:rPr>
          <w:rFonts w:ascii="Arial" w:eastAsia="Calibri" w:hAnsi="Arial" w:cs="Arial"/>
          <w:sz w:val="24"/>
          <w:szCs w:val="24"/>
        </w:rPr>
        <w:br/>
        <w:t>0,</w:t>
      </w:r>
      <w:r w:rsidR="004B7040" w:rsidRPr="00F0401F">
        <w:rPr>
          <w:rFonts w:ascii="Arial" w:eastAsia="Calibri" w:hAnsi="Arial" w:cs="Arial"/>
          <w:sz w:val="24"/>
          <w:szCs w:val="24"/>
        </w:rPr>
        <w:t>5</w:t>
      </w:r>
      <w:r w:rsidRPr="00F0401F">
        <w:rPr>
          <w:rFonts w:ascii="Arial" w:eastAsia="Calibri" w:hAnsi="Arial" w:cs="Arial"/>
          <w:sz w:val="24"/>
          <w:szCs w:val="24"/>
        </w:rPr>
        <w:t xml:space="preserve"> % wynagrodzenia brutto określonego w § 5 ust. 1 niniejszej umowy za każdy dzień zwłoki; </w:t>
      </w:r>
    </w:p>
    <w:p w14:paraId="6CDE5610" w14:textId="25494B7C"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3) za zwłokę w usunięciu wad stwierdzonych przy odbiorze oraz w okresie gwarancji i rękojmi w wysokości 0,</w:t>
      </w:r>
      <w:r w:rsidR="008B197F" w:rsidRPr="00F0401F">
        <w:rPr>
          <w:rFonts w:ascii="Arial" w:eastAsia="Calibri" w:hAnsi="Arial" w:cs="Arial"/>
          <w:sz w:val="24"/>
          <w:szCs w:val="24"/>
        </w:rPr>
        <w:t>5</w:t>
      </w:r>
      <w:r w:rsidRPr="00F0401F">
        <w:rPr>
          <w:rFonts w:ascii="Arial" w:eastAsia="Calibri" w:hAnsi="Arial" w:cs="Arial"/>
          <w:sz w:val="24"/>
          <w:szCs w:val="24"/>
        </w:rPr>
        <w:t xml:space="preserve"> % wynagrodzenia brutto określonego w § 5 ust. 1 niniejszej umowy, za każdy dzień zwłoki, liczonej od dnia wyznaczonego na usunięcie wad;</w:t>
      </w:r>
    </w:p>
    <w:p w14:paraId="2898A3B8" w14:textId="2E3653E1" w:rsidR="007A3708" w:rsidRPr="00F0401F" w:rsidRDefault="007A3708" w:rsidP="007A3708">
      <w:pPr>
        <w:spacing w:after="0"/>
        <w:jc w:val="both"/>
        <w:rPr>
          <w:rFonts w:ascii="Arial" w:eastAsia="Calibri" w:hAnsi="Arial" w:cs="Arial"/>
          <w:sz w:val="24"/>
          <w:szCs w:val="24"/>
        </w:rPr>
      </w:pPr>
      <w:r w:rsidRPr="00F0401F">
        <w:rPr>
          <w:rFonts w:ascii="Arial" w:eastAsia="Calibri" w:hAnsi="Arial" w:cs="Arial"/>
          <w:sz w:val="24"/>
          <w:szCs w:val="24"/>
        </w:rPr>
        <w:t>4</w:t>
      </w:r>
      <w:r w:rsidR="00137B63" w:rsidRPr="00F0401F">
        <w:rPr>
          <w:rFonts w:ascii="Arial" w:eastAsia="Calibri" w:hAnsi="Arial" w:cs="Arial"/>
          <w:sz w:val="24"/>
          <w:szCs w:val="24"/>
        </w:rPr>
        <w:t>) </w:t>
      </w:r>
      <w:r w:rsidR="00137B63" w:rsidRPr="00F0401F">
        <w:rPr>
          <w:rFonts w:ascii="Arial" w:eastAsia="Calibri" w:hAnsi="Arial" w:cs="Arial"/>
          <w:sz w:val="24"/>
          <w:szCs w:val="24"/>
          <w:lang w:eastAsia="ar-SA"/>
        </w:rPr>
        <w:t xml:space="preserve">za przebywanie na placu budowy osoby, o której mowa w </w:t>
      </w:r>
      <w:r w:rsidR="00137B63" w:rsidRPr="00F0401F">
        <w:rPr>
          <w:rFonts w:ascii="Arial" w:eastAsia="Calibri" w:hAnsi="Arial" w:cs="Arial"/>
          <w:bCs/>
          <w:sz w:val="24"/>
          <w:szCs w:val="24"/>
          <w:lang w:eastAsia="ar-SA"/>
        </w:rPr>
        <w:t>§ 1</w:t>
      </w:r>
      <w:r w:rsidR="00E24489">
        <w:rPr>
          <w:rFonts w:ascii="Arial" w:eastAsia="Calibri" w:hAnsi="Arial" w:cs="Arial"/>
          <w:bCs/>
          <w:sz w:val="24"/>
          <w:szCs w:val="24"/>
          <w:lang w:eastAsia="ar-SA"/>
        </w:rPr>
        <w:t>3</w:t>
      </w:r>
      <w:r w:rsidR="00137B63" w:rsidRPr="00F0401F">
        <w:rPr>
          <w:rFonts w:ascii="Arial" w:eastAsia="Calibri" w:hAnsi="Arial" w:cs="Arial"/>
          <w:bCs/>
          <w:sz w:val="24"/>
          <w:szCs w:val="24"/>
          <w:lang w:eastAsia="ar-SA"/>
        </w:rPr>
        <w:t xml:space="preserve"> ust. </w:t>
      </w:r>
      <w:r w:rsidR="009E7A05" w:rsidRPr="00F0401F">
        <w:rPr>
          <w:rFonts w:ascii="Arial" w:eastAsia="Calibri" w:hAnsi="Arial" w:cs="Arial"/>
          <w:bCs/>
          <w:sz w:val="24"/>
          <w:szCs w:val="24"/>
          <w:lang w:eastAsia="ar-SA"/>
        </w:rPr>
        <w:t>5</w:t>
      </w:r>
      <w:r w:rsidR="00137B63" w:rsidRPr="00F0401F">
        <w:rPr>
          <w:rFonts w:ascii="Arial" w:eastAsia="Calibri" w:hAnsi="Arial" w:cs="Arial"/>
          <w:sz w:val="24"/>
          <w:szCs w:val="24"/>
          <w:lang w:eastAsia="ar-SA"/>
        </w:rPr>
        <w:t xml:space="preserve"> niezatrudnionej na umowę – w wysokości 1 000,00 zł (słownie: jeden tysiąc złotych 00/100) za każdy taki przypadek;</w:t>
      </w:r>
      <w:r w:rsidRPr="00F0401F">
        <w:rPr>
          <w:rFonts w:ascii="Arial" w:eastAsia="Calibri" w:hAnsi="Arial" w:cs="Arial"/>
          <w:sz w:val="24"/>
          <w:szCs w:val="24"/>
        </w:rPr>
        <w:t xml:space="preserve"> </w:t>
      </w:r>
    </w:p>
    <w:p w14:paraId="20A98053" w14:textId="569309EF" w:rsidR="00137B63" w:rsidRDefault="00710DF4" w:rsidP="00137B63">
      <w:pPr>
        <w:spacing w:after="0"/>
        <w:jc w:val="both"/>
        <w:rPr>
          <w:rFonts w:ascii="Arial" w:eastAsia="Calibri" w:hAnsi="Arial" w:cs="Arial"/>
          <w:sz w:val="24"/>
          <w:szCs w:val="24"/>
        </w:rPr>
      </w:pPr>
      <w:r>
        <w:rPr>
          <w:rFonts w:ascii="Arial" w:eastAsia="Calibri" w:hAnsi="Arial" w:cs="Arial"/>
          <w:sz w:val="24"/>
          <w:szCs w:val="24"/>
        </w:rPr>
        <w:t>5</w:t>
      </w:r>
      <w:r w:rsidR="00137B63" w:rsidRPr="00F0401F">
        <w:rPr>
          <w:rFonts w:ascii="Arial" w:eastAsia="Calibri" w:hAnsi="Arial" w:cs="Arial"/>
          <w:sz w:val="24"/>
          <w:szCs w:val="24"/>
        </w:rPr>
        <w:t xml:space="preserve">) za </w:t>
      </w:r>
      <w:r w:rsidR="00137B63" w:rsidRPr="00F0401F">
        <w:rPr>
          <w:rFonts w:ascii="Arial" w:eastAsia="Calibri" w:hAnsi="Arial" w:cs="Arial"/>
          <w:bCs/>
          <w:sz w:val="24"/>
          <w:szCs w:val="24"/>
        </w:rPr>
        <w:t>odstąpienie</w:t>
      </w:r>
      <w:r w:rsidR="00137B63" w:rsidRPr="00F0401F">
        <w:rPr>
          <w:rFonts w:ascii="Arial" w:eastAsia="Calibri" w:hAnsi="Arial" w:cs="Arial"/>
          <w:sz w:val="24"/>
          <w:szCs w:val="24"/>
        </w:rPr>
        <w:t xml:space="preserve"> od umowy przez Wykonawcę z przyczyn, za które ponosi odpowiedzialność Wykonaw</w:t>
      </w:r>
      <w:r w:rsidR="00021B5E" w:rsidRPr="00F0401F">
        <w:rPr>
          <w:rFonts w:ascii="Arial" w:eastAsia="Calibri" w:hAnsi="Arial" w:cs="Arial"/>
          <w:sz w:val="24"/>
          <w:szCs w:val="24"/>
        </w:rPr>
        <w:t xml:space="preserve">ca w wysokości </w:t>
      </w:r>
      <w:r w:rsidR="00226263" w:rsidRPr="00F0401F">
        <w:rPr>
          <w:rFonts w:ascii="Arial" w:eastAsia="Calibri" w:hAnsi="Arial" w:cs="Arial"/>
          <w:sz w:val="24"/>
          <w:szCs w:val="24"/>
        </w:rPr>
        <w:t>2</w:t>
      </w:r>
      <w:r w:rsidR="00137B63" w:rsidRPr="00F0401F">
        <w:rPr>
          <w:rFonts w:ascii="Arial" w:eastAsia="Calibri" w:hAnsi="Arial" w:cs="Arial"/>
          <w:sz w:val="24"/>
          <w:szCs w:val="24"/>
        </w:rPr>
        <w:t>0 % wynagrodzenia brutto określonego w § 5 ust. 1 niniejszej umowy</w:t>
      </w:r>
      <w:r w:rsidR="00B65A3E">
        <w:rPr>
          <w:rFonts w:ascii="Arial" w:eastAsia="Calibri" w:hAnsi="Arial" w:cs="Arial"/>
          <w:sz w:val="24"/>
          <w:szCs w:val="24"/>
        </w:rPr>
        <w:t>;</w:t>
      </w:r>
    </w:p>
    <w:p w14:paraId="21ACB8C3" w14:textId="685ED9BF" w:rsidR="00137B63" w:rsidRPr="00F0401F" w:rsidRDefault="00137B63" w:rsidP="00137B63">
      <w:pPr>
        <w:spacing w:after="0"/>
        <w:jc w:val="both"/>
        <w:rPr>
          <w:rFonts w:ascii="Arial" w:eastAsia="Calibri" w:hAnsi="Arial" w:cs="Arial"/>
          <w:b/>
          <w:sz w:val="24"/>
          <w:szCs w:val="24"/>
        </w:rPr>
      </w:pPr>
      <w:r w:rsidRPr="006A0E84">
        <w:rPr>
          <w:rFonts w:ascii="Arial" w:eastAsia="Calibri" w:hAnsi="Arial" w:cs="Arial"/>
          <w:b/>
          <w:sz w:val="24"/>
          <w:szCs w:val="24"/>
        </w:rPr>
        <w:t>2.</w:t>
      </w:r>
      <w:r w:rsidRPr="006A0E84">
        <w:rPr>
          <w:rFonts w:ascii="Arial" w:eastAsia="Calibri" w:hAnsi="Arial" w:cs="Arial"/>
          <w:sz w:val="24"/>
          <w:szCs w:val="24"/>
        </w:rPr>
        <w:t xml:space="preserve"> Zamawiający zapłaci Wykonawcy karę umowną za odstąpienie od umowy przez Wykonawcę z przyczyn, za które ponosi odpowiedzialność Zamawiający w wysokości </w:t>
      </w:r>
      <w:r w:rsidR="002478A7" w:rsidRPr="006A0E84">
        <w:rPr>
          <w:rFonts w:ascii="Arial" w:eastAsia="Calibri" w:hAnsi="Arial" w:cs="Arial"/>
          <w:sz w:val="24"/>
          <w:szCs w:val="24"/>
        </w:rPr>
        <w:t>2</w:t>
      </w:r>
      <w:r w:rsidRPr="006A0E84">
        <w:rPr>
          <w:rFonts w:ascii="Arial" w:eastAsia="Calibri" w:hAnsi="Arial" w:cs="Arial"/>
          <w:sz w:val="24"/>
          <w:szCs w:val="24"/>
        </w:rPr>
        <w:t>0 % wynagrodzenia brutto określonego w § 5 ust. 1 niniejszej umowy, za wyjątkiem wystąpienia sytuacji przedstawionej w art. 456 ustawy Pzp.</w:t>
      </w:r>
      <w:r w:rsidRPr="00F0401F">
        <w:rPr>
          <w:rFonts w:ascii="Arial" w:eastAsia="Calibri" w:hAnsi="Arial" w:cs="Arial"/>
          <w:sz w:val="24"/>
          <w:szCs w:val="24"/>
        </w:rPr>
        <w:t xml:space="preserve"> </w:t>
      </w:r>
    </w:p>
    <w:p w14:paraId="7A38DBB1"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3.</w:t>
      </w:r>
      <w:r w:rsidRPr="00F0401F">
        <w:rPr>
          <w:rFonts w:ascii="Arial" w:eastAsia="Calibri" w:hAnsi="Arial" w:cs="Arial"/>
          <w:sz w:val="24"/>
          <w:szCs w:val="24"/>
        </w:rPr>
        <w:t> Strony zastrzegają sobie prawo do dochodzenia odszkodowania uzupełniającego przenoszącego wysokość kar umownych do wysokości rzeczywiście poniesionej szkody na podstawie przepisów prawa cywilnego.</w:t>
      </w:r>
    </w:p>
    <w:p w14:paraId="725100BF" w14:textId="1239BE33" w:rsidR="0080147E" w:rsidRPr="00F0401F" w:rsidRDefault="00137B63" w:rsidP="0080147E">
      <w:pPr>
        <w:autoSpaceDE w:val="0"/>
        <w:autoSpaceDN w:val="0"/>
        <w:adjustRightInd w:val="0"/>
        <w:spacing w:after="0"/>
        <w:jc w:val="both"/>
        <w:rPr>
          <w:rFonts w:ascii="Arial" w:eastAsia="Calibri" w:hAnsi="Arial" w:cs="Arial"/>
          <w:sz w:val="24"/>
          <w:szCs w:val="24"/>
        </w:rPr>
      </w:pPr>
      <w:r w:rsidRPr="00F0401F">
        <w:rPr>
          <w:rFonts w:ascii="Arial" w:eastAsia="Calibri" w:hAnsi="Arial" w:cs="Arial"/>
          <w:b/>
          <w:sz w:val="24"/>
          <w:szCs w:val="24"/>
        </w:rPr>
        <w:t>4.</w:t>
      </w:r>
      <w:r w:rsidRPr="00F0401F">
        <w:rPr>
          <w:rFonts w:ascii="Arial" w:eastAsia="Calibri" w:hAnsi="Arial" w:cs="Arial"/>
          <w:sz w:val="24"/>
          <w:szCs w:val="24"/>
        </w:rPr>
        <w:t xml:space="preserve"> </w:t>
      </w:r>
      <w:r w:rsidR="0080147E" w:rsidRPr="00F0401F">
        <w:rPr>
          <w:rFonts w:ascii="Arial" w:eastAsia="Calibri" w:hAnsi="Arial" w:cs="Arial"/>
          <w:sz w:val="24"/>
          <w:szCs w:val="24"/>
        </w:rPr>
        <w:t>Kary umowne, do których naliczenia na podstawie niniejszej umowy uprawniony jest Zamawiający, podlegają sumowaniu.</w:t>
      </w:r>
      <w:r w:rsidR="009908D2">
        <w:rPr>
          <w:rFonts w:ascii="Arial" w:eastAsia="Calibri" w:hAnsi="Arial" w:cs="Arial"/>
          <w:sz w:val="24"/>
          <w:szCs w:val="24"/>
        </w:rPr>
        <w:t xml:space="preserve"> </w:t>
      </w:r>
      <w:r w:rsidR="0080147E" w:rsidRPr="00F0401F">
        <w:rPr>
          <w:rFonts w:ascii="Arial" w:eastAsia="Calibri" w:hAnsi="Arial" w:cs="Arial"/>
          <w:sz w:val="24"/>
          <w:szCs w:val="24"/>
        </w:rPr>
        <w:t xml:space="preserve">Łączna wysokość kar umownych dochodzonych od każdej ze stron na podstawie umowy nie może być wyższa niż </w:t>
      </w:r>
      <w:r w:rsidR="0080147E" w:rsidRPr="00F0401F">
        <w:rPr>
          <w:rFonts w:ascii="Arial" w:eastAsia="Calibri" w:hAnsi="Arial" w:cs="Arial"/>
          <w:sz w:val="24"/>
          <w:szCs w:val="24"/>
        </w:rPr>
        <w:br/>
      </w:r>
      <w:r w:rsidR="002478A7" w:rsidRPr="00F0401F">
        <w:rPr>
          <w:rFonts w:ascii="Arial" w:eastAsia="Calibri" w:hAnsi="Arial" w:cs="Arial"/>
          <w:sz w:val="24"/>
          <w:szCs w:val="24"/>
        </w:rPr>
        <w:t>2</w:t>
      </w:r>
      <w:r w:rsidR="0071017C" w:rsidRPr="00F0401F">
        <w:rPr>
          <w:rFonts w:ascii="Arial" w:eastAsia="Calibri" w:hAnsi="Arial" w:cs="Arial"/>
          <w:sz w:val="24"/>
          <w:szCs w:val="24"/>
        </w:rPr>
        <w:t>0</w:t>
      </w:r>
      <w:r w:rsidR="0080147E" w:rsidRPr="00F0401F">
        <w:rPr>
          <w:rFonts w:ascii="Arial" w:eastAsia="Calibri" w:hAnsi="Arial" w:cs="Arial"/>
          <w:sz w:val="24"/>
          <w:szCs w:val="24"/>
        </w:rPr>
        <w:t xml:space="preserve"> % wynagrodzenia całkowitego brutto określonego w § 5 ust. 1</w:t>
      </w:r>
      <w:r w:rsidR="007A3708" w:rsidRPr="00F0401F">
        <w:rPr>
          <w:rFonts w:ascii="Arial" w:eastAsia="Calibri" w:hAnsi="Arial" w:cs="Arial"/>
          <w:sz w:val="24"/>
          <w:szCs w:val="24"/>
        </w:rPr>
        <w:t xml:space="preserve"> niniejszej umowy</w:t>
      </w:r>
      <w:r w:rsidR="0080147E" w:rsidRPr="00F0401F">
        <w:rPr>
          <w:rFonts w:ascii="Arial" w:eastAsia="Calibri" w:hAnsi="Arial" w:cs="Arial"/>
          <w:sz w:val="24"/>
          <w:szCs w:val="24"/>
        </w:rPr>
        <w:t xml:space="preserve">. </w:t>
      </w:r>
    </w:p>
    <w:p w14:paraId="42BD85E5" w14:textId="384D7B83" w:rsidR="001D69BF" w:rsidRDefault="00CB5F42" w:rsidP="001D69BF">
      <w:pPr>
        <w:spacing w:after="0"/>
        <w:jc w:val="both"/>
        <w:rPr>
          <w:rFonts w:ascii="Arial" w:eastAsia="Calibri" w:hAnsi="Arial" w:cs="Arial"/>
          <w:sz w:val="24"/>
          <w:szCs w:val="24"/>
        </w:rPr>
      </w:pPr>
      <w:r>
        <w:rPr>
          <w:rFonts w:ascii="Arial" w:eastAsia="Calibri" w:hAnsi="Arial" w:cs="Arial"/>
          <w:b/>
          <w:sz w:val="24"/>
          <w:szCs w:val="24"/>
        </w:rPr>
        <w:t>5</w:t>
      </w:r>
      <w:r w:rsidR="00137B63" w:rsidRPr="00F0401F">
        <w:rPr>
          <w:rFonts w:ascii="Arial" w:eastAsia="Calibri" w:hAnsi="Arial" w:cs="Arial"/>
          <w:b/>
          <w:sz w:val="24"/>
          <w:szCs w:val="24"/>
        </w:rPr>
        <w:t>.</w:t>
      </w:r>
      <w:r w:rsidR="00137B63" w:rsidRPr="00F0401F">
        <w:rPr>
          <w:rFonts w:ascii="Arial" w:eastAsia="Calibri" w:hAnsi="Arial" w:cs="Arial"/>
          <w:sz w:val="24"/>
          <w:szCs w:val="24"/>
        </w:rPr>
        <w:t xml:space="preserve"> Zamawiający może dochodzić od Wykonawcy zapłaty kar umownych określonych powyżej w ust. 1 pkt 2-4 także w przypadku odstąpienia od umowy.</w:t>
      </w:r>
    </w:p>
    <w:p w14:paraId="5E152950" w14:textId="0ABC6DF0" w:rsidR="00C106D0" w:rsidRPr="00F0401F" w:rsidRDefault="00C106D0" w:rsidP="001D69BF">
      <w:pPr>
        <w:spacing w:after="0"/>
        <w:jc w:val="both"/>
        <w:rPr>
          <w:rFonts w:ascii="Arial" w:eastAsia="Calibri" w:hAnsi="Arial" w:cs="Arial"/>
          <w:sz w:val="24"/>
          <w:szCs w:val="24"/>
        </w:rPr>
      </w:pPr>
      <w:r w:rsidRPr="00C106D0">
        <w:rPr>
          <w:rFonts w:ascii="Arial" w:eastAsia="Calibri" w:hAnsi="Arial" w:cs="Arial"/>
          <w:b/>
          <w:color w:val="000000"/>
          <w:sz w:val="24"/>
          <w:szCs w:val="24"/>
        </w:rPr>
        <w:t>6.</w:t>
      </w:r>
      <w:r>
        <w:rPr>
          <w:rFonts w:ascii="Arial" w:eastAsia="Calibri" w:hAnsi="Arial" w:cs="Arial"/>
          <w:color w:val="000000"/>
          <w:sz w:val="24"/>
          <w:szCs w:val="24"/>
        </w:rPr>
        <w:t xml:space="preserve"> </w:t>
      </w:r>
      <w:r w:rsidRPr="00C106D0">
        <w:rPr>
          <w:rFonts w:ascii="Arial" w:eastAsia="Calibri" w:hAnsi="Arial" w:cs="Arial"/>
          <w:color w:val="000000"/>
          <w:sz w:val="24"/>
          <w:szCs w:val="24"/>
        </w:rPr>
        <w:t>W przypadku nie wywiązania się Wykonawcy z terminowej realizacji zadania   Zamawiającemu przysługuje prawo żądania odszkodowania w wysokości całości utraconego dofinansowania</w:t>
      </w:r>
    </w:p>
    <w:p w14:paraId="3272D843" w14:textId="125DF21A" w:rsidR="00137B63" w:rsidRPr="00F0401F" w:rsidRDefault="00C106D0" w:rsidP="00137B63">
      <w:pPr>
        <w:spacing w:after="0"/>
        <w:jc w:val="both"/>
        <w:rPr>
          <w:rFonts w:ascii="Arial" w:eastAsia="Calibri" w:hAnsi="Arial" w:cs="Arial"/>
          <w:b/>
          <w:sz w:val="24"/>
          <w:szCs w:val="24"/>
        </w:rPr>
      </w:pPr>
      <w:r>
        <w:rPr>
          <w:rFonts w:ascii="Arial" w:eastAsia="Calibri" w:hAnsi="Arial" w:cs="Arial"/>
          <w:b/>
          <w:sz w:val="24"/>
          <w:szCs w:val="24"/>
        </w:rPr>
        <w:t>7</w:t>
      </w:r>
      <w:r w:rsidR="00137B63" w:rsidRPr="00F0401F">
        <w:rPr>
          <w:rFonts w:ascii="Arial" w:eastAsia="Calibri" w:hAnsi="Arial" w:cs="Arial"/>
          <w:b/>
          <w:sz w:val="24"/>
          <w:szCs w:val="24"/>
        </w:rPr>
        <w:t>.</w:t>
      </w:r>
      <w:r w:rsidR="00137B63" w:rsidRPr="00F0401F">
        <w:rPr>
          <w:rFonts w:ascii="Arial" w:eastAsia="Calibri" w:hAnsi="Arial" w:cs="Arial"/>
          <w:sz w:val="24"/>
          <w:szCs w:val="24"/>
        </w:rPr>
        <w:t> W przypadku uzgodnienia zmiany terminów realizacji kara umowna będzie liczona od nowych terminów.</w:t>
      </w:r>
    </w:p>
    <w:p w14:paraId="7ADF5A9A" w14:textId="3F538574" w:rsidR="00137B63" w:rsidRPr="00F0401F" w:rsidRDefault="00C106D0" w:rsidP="00137B63">
      <w:pPr>
        <w:spacing w:after="0"/>
        <w:jc w:val="both"/>
        <w:rPr>
          <w:rFonts w:ascii="Arial" w:eastAsia="Calibri" w:hAnsi="Arial" w:cs="Arial"/>
          <w:b/>
          <w:sz w:val="24"/>
          <w:szCs w:val="24"/>
        </w:rPr>
      </w:pPr>
      <w:r>
        <w:rPr>
          <w:rFonts w:ascii="Arial" w:eastAsia="Calibri" w:hAnsi="Arial" w:cs="Arial"/>
          <w:b/>
          <w:sz w:val="24"/>
          <w:szCs w:val="24"/>
        </w:rPr>
        <w:t>8</w:t>
      </w:r>
      <w:r w:rsidR="00137B63" w:rsidRPr="00F0401F">
        <w:rPr>
          <w:rFonts w:ascii="Arial" w:eastAsia="Calibri" w:hAnsi="Arial" w:cs="Arial"/>
          <w:b/>
          <w:sz w:val="24"/>
          <w:szCs w:val="24"/>
        </w:rPr>
        <w:t>.</w:t>
      </w:r>
      <w:r w:rsidR="00137B63" w:rsidRPr="00F0401F">
        <w:rPr>
          <w:rFonts w:ascii="Arial" w:eastAsia="Calibri" w:hAnsi="Arial" w:cs="Arial"/>
          <w:sz w:val="24"/>
          <w:szCs w:val="24"/>
        </w:rPr>
        <w:t> Wykonawca nie może odmówić usunięcia wad bez względu na wysokość związanych z tym kosztów.</w:t>
      </w:r>
    </w:p>
    <w:p w14:paraId="65A3C519" w14:textId="0F6C4295" w:rsidR="00137B63" w:rsidRPr="00F0401F" w:rsidRDefault="00C106D0" w:rsidP="00137B63">
      <w:pPr>
        <w:spacing w:after="0"/>
        <w:jc w:val="both"/>
        <w:rPr>
          <w:rFonts w:ascii="Arial" w:eastAsia="Calibri" w:hAnsi="Arial" w:cs="Arial"/>
          <w:b/>
          <w:sz w:val="24"/>
          <w:szCs w:val="24"/>
        </w:rPr>
      </w:pPr>
      <w:r>
        <w:rPr>
          <w:rFonts w:ascii="Arial" w:eastAsia="Calibri" w:hAnsi="Arial" w:cs="Arial"/>
          <w:b/>
          <w:sz w:val="24"/>
          <w:szCs w:val="24"/>
        </w:rPr>
        <w:t>9</w:t>
      </w:r>
      <w:r w:rsidR="00137B63" w:rsidRPr="00F0401F">
        <w:rPr>
          <w:rFonts w:ascii="Arial" w:eastAsia="Calibri" w:hAnsi="Arial" w:cs="Arial"/>
          <w:b/>
          <w:sz w:val="24"/>
          <w:szCs w:val="24"/>
        </w:rPr>
        <w:t>.</w:t>
      </w:r>
      <w:r w:rsidR="00137B63" w:rsidRPr="00F0401F">
        <w:rPr>
          <w:rFonts w:ascii="Arial" w:eastAsia="Calibri" w:hAnsi="Arial" w:cs="Arial"/>
          <w:sz w:val="24"/>
          <w:szCs w:val="24"/>
        </w:rPr>
        <w:t> Zamawiający może usunąć, w zastępstwie Wykonawcy i na jego koszt, wady nieusunięte w wyznaczonym terminie.</w:t>
      </w:r>
    </w:p>
    <w:p w14:paraId="79261D01" w14:textId="7148387B" w:rsidR="003C3C9D" w:rsidRDefault="00C106D0" w:rsidP="00C106D0">
      <w:pPr>
        <w:spacing w:after="0"/>
        <w:jc w:val="both"/>
        <w:rPr>
          <w:rFonts w:ascii="Arial" w:eastAsia="Calibri" w:hAnsi="Arial" w:cs="Arial"/>
          <w:sz w:val="24"/>
          <w:szCs w:val="24"/>
        </w:rPr>
      </w:pPr>
      <w:r>
        <w:rPr>
          <w:rFonts w:ascii="Arial" w:eastAsia="Calibri" w:hAnsi="Arial" w:cs="Arial"/>
          <w:b/>
          <w:sz w:val="24"/>
          <w:szCs w:val="24"/>
        </w:rPr>
        <w:t>10</w:t>
      </w:r>
      <w:r w:rsidR="00137B63" w:rsidRPr="00F0401F">
        <w:rPr>
          <w:rFonts w:ascii="Arial" w:eastAsia="Calibri" w:hAnsi="Arial" w:cs="Arial"/>
          <w:b/>
          <w:sz w:val="24"/>
          <w:szCs w:val="24"/>
        </w:rPr>
        <w:t>.</w:t>
      </w:r>
      <w:r w:rsidR="00137B63" w:rsidRPr="00F0401F">
        <w:rPr>
          <w:rFonts w:ascii="Arial" w:eastAsia="Calibri" w:hAnsi="Arial" w:cs="Arial"/>
          <w:sz w:val="24"/>
          <w:szCs w:val="24"/>
        </w:rPr>
        <w:t> Wykonawca wyraża zgodę na potrącenie ewentualnych kar umownych z wynagrodzenia za wykonany przedmiot umowy.</w:t>
      </w:r>
    </w:p>
    <w:p w14:paraId="2C6BC005" w14:textId="77777777" w:rsidR="00C106D0" w:rsidRPr="009459CB" w:rsidRDefault="00C106D0" w:rsidP="00C106D0">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w:t>
      </w:r>
      <w:r>
        <w:rPr>
          <w:rFonts w:ascii="Arial" w:hAnsi="Arial" w:cs="Arial"/>
          <w:b/>
          <w:color w:val="000000" w:themeColor="text1"/>
          <w:sz w:val="24"/>
          <w:szCs w:val="24"/>
        </w:rPr>
        <w:t>1</w:t>
      </w:r>
      <w:r w:rsidRPr="00EC781C">
        <w:rPr>
          <w:rFonts w:ascii="Arial" w:hAnsi="Arial" w:cs="Arial"/>
          <w:b/>
          <w:color w:val="000000" w:themeColor="text1"/>
          <w:sz w:val="24"/>
          <w:szCs w:val="24"/>
        </w:rPr>
        <w:t xml:space="preserve">. </w:t>
      </w:r>
      <w:r w:rsidRPr="00EC781C">
        <w:rPr>
          <w:rFonts w:ascii="Arial" w:hAnsi="Arial" w:cs="Arial"/>
          <w:bCs/>
          <w:color w:val="000000" w:themeColor="text1"/>
          <w:sz w:val="24"/>
          <w:szCs w:val="24"/>
        </w:rPr>
        <w:t>Zapłacenie przez Wykonawcę kary umownej nie zwalnia go z obowiązku dopełnienia uchybionych działań lub zaniechań, chyba że doszło do rozwiązania lub odstąpienia od Umowy</w:t>
      </w:r>
    </w:p>
    <w:p w14:paraId="40C5B9D9" w14:textId="77777777" w:rsidR="0059699F" w:rsidRDefault="0059699F" w:rsidP="00137B63">
      <w:pPr>
        <w:spacing w:after="0"/>
        <w:jc w:val="center"/>
        <w:rPr>
          <w:rFonts w:ascii="Arial" w:eastAsia="Calibri" w:hAnsi="Arial" w:cs="Arial"/>
          <w:b/>
          <w:sz w:val="24"/>
          <w:szCs w:val="24"/>
        </w:rPr>
      </w:pPr>
    </w:p>
    <w:p w14:paraId="7C77813C" w14:textId="77777777" w:rsidR="0059699F" w:rsidRDefault="0059699F" w:rsidP="00137B63">
      <w:pPr>
        <w:spacing w:after="0"/>
        <w:jc w:val="center"/>
        <w:rPr>
          <w:rFonts w:ascii="Arial" w:eastAsia="Calibri" w:hAnsi="Arial" w:cs="Arial"/>
          <w:b/>
          <w:sz w:val="24"/>
          <w:szCs w:val="24"/>
        </w:rPr>
      </w:pPr>
    </w:p>
    <w:p w14:paraId="1E99D166"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lastRenderedPageBreak/>
        <w:t>§ 10</w:t>
      </w:r>
    </w:p>
    <w:p w14:paraId="0E02E6C3"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Zmiana umowy</w:t>
      </w:r>
    </w:p>
    <w:p w14:paraId="205B7CDE"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1.</w:t>
      </w:r>
      <w:r w:rsidRPr="00F0401F">
        <w:rPr>
          <w:rFonts w:ascii="Arial" w:eastAsia="Calibri" w:hAnsi="Arial" w:cs="Arial"/>
          <w:sz w:val="24"/>
          <w:szCs w:val="24"/>
        </w:rPr>
        <w:t xml:space="preserve"> Przewiduje się możliwość dokonania zmiany kluczowych specjalistów:</w:t>
      </w:r>
    </w:p>
    <w:p w14:paraId="70D202B3"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43BE73C1" w14:textId="77777777"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a) śmierci, choroby lub innych zdarzeń losowych kluczowego specjalisty,</w:t>
      </w:r>
    </w:p>
    <w:p w14:paraId="7C6B8E26" w14:textId="77777777"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b) niewywiązywania się kluczowego specjalisty z obowiązków wynikających z umowy,</w:t>
      </w:r>
    </w:p>
    <w:p w14:paraId="45393C3E" w14:textId="77777777"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c) jeżeli zmiana kluczowego specjalisty stanie się konieczna z jakichkolwiek innych przyczyn niezależnych od Wykonawcy (np. rezygnacji);</w:t>
      </w:r>
    </w:p>
    <w:p w14:paraId="3FC8FADA"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Zamawiający może zażądać od Wykonawcy zmiany kluczowego specjalisty, jeżeli uzna, że nie wykonuje on swoich obowiązków wynikających z umowy;</w:t>
      </w:r>
    </w:p>
    <w:p w14:paraId="1C4C5F5B"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3) w przypadku zmiany kluczowego specjalisty, nowy kluczowy specjalista musi spełniać wymagania określone dla danego specjalisty;</w:t>
      </w:r>
    </w:p>
    <w:p w14:paraId="38F2D796"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sz w:val="24"/>
          <w:szCs w:val="24"/>
        </w:rPr>
        <w:t>4) Wykonawca obowiązany jest zmienić kluczowego specjalistę zgodnie z żądaniem Zamawiającego w terminie wskazanym we wniosku Zamawiającego.</w:t>
      </w:r>
    </w:p>
    <w:p w14:paraId="574571CE"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2.</w:t>
      </w:r>
      <w:r w:rsidRPr="00F0401F">
        <w:rPr>
          <w:rFonts w:ascii="Arial" w:eastAsia="Calibri" w:hAnsi="Arial" w:cs="Arial"/>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1E2BBD49"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przekazania terenu budowy;</w:t>
      </w:r>
    </w:p>
    <w:p w14:paraId="0F095E02" w14:textId="6FBE4455"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przekazania dokumentów budowy (dokumentu upoważniającego do rozpoczęcia robót budowlanych, dokumentacji projektowej, specyfikacji technicznych</w:t>
      </w:r>
      <w:r w:rsidR="00E87150">
        <w:rPr>
          <w:rFonts w:ascii="Arial" w:eastAsia="Calibri" w:hAnsi="Arial" w:cs="Arial"/>
          <w:sz w:val="24"/>
          <w:szCs w:val="24"/>
        </w:rPr>
        <w:t xml:space="preserve"> wykonania i odbioru robót</w:t>
      </w:r>
      <w:r w:rsidRPr="00F0401F">
        <w:rPr>
          <w:rFonts w:ascii="Arial" w:eastAsia="Calibri" w:hAnsi="Arial" w:cs="Arial"/>
          <w:sz w:val="24"/>
          <w:szCs w:val="24"/>
        </w:rPr>
        <w:t>, innych dokumentów wymaganych przepisami, do których Zamawiający jest zobowiązany;</w:t>
      </w:r>
    </w:p>
    <w:p w14:paraId="756826F3"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3) przekazania dokumentów zamiennych budowy lub usunięcia wad w dostarczonej dokumentacji;</w:t>
      </w:r>
    </w:p>
    <w:p w14:paraId="37AB2945"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4) zapewnienia możliwości poboru wody i energii elektrycznej na potrzeby budowy;</w:t>
      </w:r>
    </w:p>
    <w:p w14:paraId="3C5B129C"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5) zmiany terminu dokonania prób końcowych i wniosku o dokonanie prób dodatkowych nie objętych umową;</w:t>
      </w:r>
    </w:p>
    <w:p w14:paraId="0CE5BCA6"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6) zmiany terminu dokonania odbiorów przewidzianych w umowie;</w:t>
      </w:r>
    </w:p>
    <w:p w14:paraId="6482D4D7"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7) jakiegokolwiek opóźnienia, utrudnienia lub przeszkód spowodowanych przez lub dających się przypisać Zamawiającemu, lub innemu Wykonawcy, zatrudnionemu przez Zamawiającego na terenie budowy.</w:t>
      </w:r>
    </w:p>
    <w:p w14:paraId="0A2C2037"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3.</w:t>
      </w:r>
      <w:r w:rsidRPr="00F0401F">
        <w:rPr>
          <w:rFonts w:ascii="Arial" w:eastAsia="Calibri" w:hAnsi="Arial" w:cs="Arial"/>
          <w:sz w:val="24"/>
          <w:szCs w:val="24"/>
        </w:rPr>
        <w:t> Wykonawca może żądać przedłużenia terminu wykonania przedmiotu umowy o czas opóźnienia, jeżeli takie opóźnienie jest lub będzie miało wpływ na wykonanie przedmiotu umowy, w przypadku:</w:t>
      </w:r>
    </w:p>
    <w:p w14:paraId="59DC84DE"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zawieszenia robót przez Zamawiającego;</w:t>
      </w:r>
    </w:p>
    <w:p w14:paraId="7BE21CE6"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szczególnie niesprzyjających warunków atmosferycznych 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p>
    <w:p w14:paraId="2C7BA51B" w14:textId="1DF09CEE" w:rsidR="00137B63" w:rsidRPr="00F0401F" w:rsidRDefault="00137B63" w:rsidP="00137B63">
      <w:pPr>
        <w:autoSpaceDN w:val="0"/>
        <w:adjustRightInd w:val="0"/>
        <w:spacing w:after="0"/>
        <w:jc w:val="both"/>
        <w:rPr>
          <w:rFonts w:ascii="Arial" w:eastAsia="Calibri" w:hAnsi="Arial" w:cs="Arial"/>
          <w:sz w:val="24"/>
          <w:szCs w:val="24"/>
        </w:rPr>
      </w:pPr>
      <w:r w:rsidRPr="00F0401F">
        <w:rPr>
          <w:rFonts w:ascii="Arial" w:eastAsia="Calibri" w:hAnsi="Arial" w:cs="Arial"/>
          <w:kern w:val="2"/>
          <w:sz w:val="24"/>
          <w:szCs w:val="24"/>
        </w:rPr>
        <w:lastRenderedPageBreak/>
        <w:t>3) </w:t>
      </w:r>
      <w:r w:rsidRPr="00F0401F">
        <w:rPr>
          <w:rFonts w:ascii="Arial" w:eastAsia="Calibri" w:hAnsi="Arial" w:cs="Arial"/>
          <w:sz w:val="24"/>
          <w:szCs w:val="24"/>
        </w:rPr>
        <w:t xml:space="preserve">konieczności zmian dokumentacji projektowej </w:t>
      </w:r>
      <w:r w:rsidRPr="00F0401F">
        <w:rPr>
          <w:rFonts w:ascii="Arial" w:eastAsia="Calibri" w:hAnsi="Arial" w:cs="Arial"/>
          <w:kern w:val="2"/>
          <w:sz w:val="24"/>
          <w:szCs w:val="24"/>
        </w:rPr>
        <w:t>dokonanych na wniosek Zamawiającego,</w:t>
      </w:r>
      <w:r w:rsidRPr="00F0401F">
        <w:rPr>
          <w:rFonts w:ascii="Arial" w:eastAsia="Calibri" w:hAnsi="Arial" w:cs="Arial"/>
          <w:sz w:val="24"/>
          <w:szCs w:val="24"/>
        </w:rPr>
        <w:t xml:space="preserve"> w zakresie, w jakim ww. okoliczności miały lub będą mogły mieć wpływ na dotrzymanie terminu realizacji umowy</w:t>
      </w:r>
      <w:r w:rsidR="00892D7C" w:rsidRPr="00F0401F">
        <w:rPr>
          <w:rFonts w:ascii="Arial" w:eastAsia="Calibri" w:hAnsi="Arial" w:cs="Arial"/>
          <w:sz w:val="24"/>
          <w:szCs w:val="24"/>
        </w:rPr>
        <w:t>;</w:t>
      </w:r>
    </w:p>
    <w:p w14:paraId="1E79D8E6" w14:textId="1048891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4) wystąpienia opóźnienia w dokonaniu określonych czynności lub ich zaniechanie przez właściwe organy administracji państwowej, które nie są następstwem okoliczności, za które Wykonawca ponosi odpowiedzialność</w:t>
      </w:r>
      <w:r w:rsidR="00892D7C" w:rsidRPr="00F0401F">
        <w:rPr>
          <w:rFonts w:ascii="Arial" w:eastAsia="Calibri" w:hAnsi="Arial" w:cs="Arial"/>
          <w:sz w:val="24"/>
          <w:szCs w:val="24"/>
        </w:rPr>
        <w:t>;</w:t>
      </w:r>
    </w:p>
    <w:p w14:paraId="4382AC19" w14:textId="39F57BE6"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5)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00892D7C" w:rsidRPr="00F0401F">
        <w:rPr>
          <w:rFonts w:ascii="Arial" w:eastAsia="Calibri" w:hAnsi="Arial" w:cs="Arial"/>
          <w:sz w:val="24"/>
          <w:szCs w:val="24"/>
        </w:rPr>
        <w:t>;</w:t>
      </w:r>
    </w:p>
    <w:p w14:paraId="07110BEF" w14:textId="00163FF3" w:rsidR="00137B63" w:rsidRPr="00F0401F" w:rsidRDefault="00137B63" w:rsidP="00137B63">
      <w:pPr>
        <w:autoSpaceDN w:val="0"/>
        <w:adjustRightInd w:val="0"/>
        <w:spacing w:after="0"/>
        <w:jc w:val="both"/>
        <w:rPr>
          <w:rFonts w:ascii="Arial" w:eastAsia="Calibri" w:hAnsi="Arial" w:cs="Arial"/>
          <w:sz w:val="24"/>
          <w:szCs w:val="24"/>
        </w:rPr>
      </w:pPr>
      <w:r w:rsidRPr="00F0401F">
        <w:rPr>
          <w:rFonts w:ascii="Arial" w:eastAsia="Calibri" w:hAnsi="Arial" w:cs="Arial"/>
          <w:sz w:val="24"/>
          <w:szCs w:val="24"/>
        </w:rPr>
        <w:t>6) wystąpienia braku możliwości wykonywania robót z powodu nie dopuszczania do ich wykonywania przez uprawniony organ lub nakazania ich wstrzymania przez uprawniony organ, z prz</w:t>
      </w:r>
      <w:r w:rsidR="00C572C7" w:rsidRPr="00F0401F">
        <w:rPr>
          <w:rFonts w:ascii="Arial" w:eastAsia="Calibri" w:hAnsi="Arial" w:cs="Arial"/>
          <w:sz w:val="24"/>
          <w:szCs w:val="24"/>
        </w:rPr>
        <w:t>yczyn niezależnych od Wykonawcy</w:t>
      </w:r>
      <w:r w:rsidR="00892D7C" w:rsidRPr="00F0401F">
        <w:rPr>
          <w:rFonts w:ascii="Arial" w:eastAsia="Calibri" w:hAnsi="Arial" w:cs="Arial"/>
          <w:sz w:val="24"/>
          <w:szCs w:val="24"/>
        </w:rPr>
        <w:t>;</w:t>
      </w:r>
    </w:p>
    <w:p w14:paraId="340382ED" w14:textId="4660913E" w:rsidR="00137B63" w:rsidRPr="00F0401F" w:rsidRDefault="00137B63" w:rsidP="00137B63">
      <w:pPr>
        <w:autoSpaceDE w:val="0"/>
        <w:autoSpaceDN w:val="0"/>
        <w:adjustRightInd w:val="0"/>
        <w:spacing w:after="0"/>
        <w:jc w:val="both"/>
        <w:rPr>
          <w:rFonts w:ascii="Arial" w:eastAsia="Calibri" w:hAnsi="Arial" w:cs="Arial"/>
          <w:sz w:val="24"/>
          <w:szCs w:val="24"/>
        </w:rPr>
      </w:pPr>
      <w:r w:rsidRPr="00F0401F">
        <w:rPr>
          <w:rFonts w:ascii="Arial" w:eastAsia="Calibri" w:hAnsi="Arial" w:cs="Arial"/>
          <w:sz w:val="24"/>
          <w:szCs w:val="24"/>
        </w:rPr>
        <w:t>7) konieczno</w:t>
      </w:r>
      <w:r w:rsidRPr="00F0401F">
        <w:rPr>
          <w:rFonts w:ascii="Arial" w:eastAsia="TimesNewRoman" w:hAnsi="Arial" w:cs="Arial"/>
          <w:sz w:val="24"/>
          <w:szCs w:val="24"/>
        </w:rPr>
        <w:t>ś</w:t>
      </w:r>
      <w:r w:rsidRPr="00F0401F">
        <w:rPr>
          <w:rFonts w:ascii="Arial" w:eastAsia="Calibri" w:hAnsi="Arial" w:cs="Arial"/>
          <w:sz w:val="24"/>
          <w:szCs w:val="24"/>
        </w:rPr>
        <w:t>ci zmiany wydanych decyzji administracyjnych, pozwole</w:t>
      </w:r>
      <w:r w:rsidRPr="00F0401F">
        <w:rPr>
          <w:rFonts w:ascii="Arial" w:eastAsia="TimesNewRoman" w:hAnsi="Arial" w:cs="Arial"/>
          <w:sz w:val="24"/>
          <w:szCs w:val="24"/>
        </w:rPr>
        <w:t xml:space="preserve">ń </w:t>
      </w:r>
      <w:r w:rsidRPr="00F0401F">
        <w:rPr>
          <w:rFonts w:ascii="Arial" w:eastAsia="Calibri" w:hAnsi="Arial" w:cs="Arial"/>
          <w:sz w:val="24"/>
          <w:szCs w:val="24"/>
        </w:rPr>
        <w:t>lub wyst</w:t>
      </w:r>
      <w:r w:rsidRPr="00F0401F">
        <w:rPr>
          <w:rFonts w:ascii="Arial" w:eastAsia="TimesNewRoman" w:hAnsi="Arial" w:cs="Arial"/>
          <w:sz w:val="24"/>
          <w:szCs w:val="24"/>
        </w:rPr>
        <w:t>ą</w:t>
      </w:r>
      <w:r w:rsidRPr="00F0401F">
        <w:rPr>
          <w:rFonts w:ascii="Arial" w:eastAsia="Calibri" w:hAnsi="Arial" w:cs="Arial"/>
          <w:sz w:val="24"/>
          <w:szCs w:val="24"/>
        </w:rPr>
        <w:t>pienia koniecznych zmian, które spowoduj</w:t>
      </w:r>
      <w:r w:rsidRPr="00F0401F">
        <w:rPr>
          <w:rFonts w:ascii="Arial" w:eastAsia="TimesNewRoman" w:hAnsi="Arial" w:cs="Arial"/>
          <w:sz w:val="24"/>
          <w:szCs w:val="24"/>
        </w:rPr>
        <w:t xml:space="preserve">ą </w:t>
      </w:r>
      <w:r w:rsidRPr="00F0401F">
        <w:rPr>
          <w:rFonts w:ascii="Arial" w:eastAsia="Calibri" w:hAnsi="Arial" w:cs="Arial"/>
          <w:sz w:val="24"/>
          <w:szCs w:val="24"/>
        </w:rPr>
        <w:t>obni</w:t>
      </w:r>
      <w:r w:rsidRPr="00F0401F">
        <w:rPr>
          <w:rFonts w:ascii="Arial" w:eastAsia="TimesNewRoman" w:hAnsi="Arial" w:cs="Arial"/>
          <w:sz w:val="24"/>
          <w:szCs w:val="24"/>
        </w:rPr>
        <w:t>ż</w:t>
      </w:r>
      <w:r w:rsidRPr="00F0401F">
        <w:rPr>
          <w:rFonts w:ascii="Arial" w:eastAsia="Calibri" w:hAnsi="Arial" w:cs="Arial"/>
          <w:sz w:val="24"/>
          <w:szCs w:val="24"/>
        </w:rPr>
        <w:t>enie kosztów ponoszonych przez Zamawiaj</w:t>
      </w:r>
      <w:r w:rsidRPr="00F0401F">
        <w:rPr>
          <w:rFonts w:ascii="Arial" w:eastAsia="TimesNewRoman" w:hAnsi="Arial" w:cs="Arial"/>
          <w:sz w:val="24"/>
          <w:szCs w:val="24"/>
        </w:rPr>
        <w:t>ą</w:t>
      </w:r>
      <w:r w:rsidRPr="00F0401F">
        <w:rPr>
          <w:rFonts w:ascii="Arial" w:eastAsia="Calibri" w:hAnsi="Arial" w:cs="Arial"/>
          <w:sz w:val="24"/>
          <w:szCs w:val="24"/>
        </w:rPr>
        <w:t>cego</w:t>
      </w:r>
      <w:r w:rsidR="00892D7C" w:rsidRPr="00F0401F">
        <w:rPr>
          <w:rFonts w:ascii="Arial" w:eastAsia="Calibri" w:hAnsi="Arial" w:cs="Arial"/>
          <w:sz w:val="24"/>
          <w:szCs w:val="24"/>
        </w:rPr>
        <w:t>;</w:t>
      </w:r>
    </w:p>
    <w:p w14:paraId="05C2934C" w14:textId="77777777" w:rsidR="00C572C7" w:rsidRPr="00F0401F" w:rsidRDefault="00C572C7" w:rsidP="00137B63">
      <w:pPr>
        <w:autoSpaceDE w:val="0"/>
        <w:autoSpaceDN w:val="0"/>
        <w:adjustRightInd w:val="0"/>
        <w:spacing w:after="0"/>
        <w:jc w:val="both"/>
        <w:rPr>
          <w:rFonts w:ascii="Arial" w:eastAsia="Calibri" w:hAnsi="Arial" w:cs="Arial"/>
          <w:sz w:val="24"/>
          <w:szCs w:val="24"/>
        </w:rPr>
      </w:pPr>
      <w:r w:rsidRPr="00F0401F">
        <w:rPr>
          <w:rFonts w:ascii="Arial" w:eastAsia="Calibri" w:hAnsi="Arial" w:cs="Arial"/>
          <w:sz w:val="24"/>
          <w:szCs w:val="24"/>
        </w:rPr>
        <w:t xml:space="preserve">8)  </w:t>
      </w:r>
      <w:r w:rsidR="00C91A56" w:rsidRPr="00F0401F">
        <w:rPr>
          <w:rFonts w:ascii="Arial" w:eastAsia="Calibri" w:hAnsi="Arial" w:cs="Arial"/>
          <w:sz w:val="24"/>
          <w:szCs w:val="24"/>
        </w:rPr>
        <w:t>koniecznością wykonania robót</w:t>
      </w:r>
      <w:r w:rsidRPr="00F0401F">
        <w:rPr>
          <w:rFonts w:ascii="Arial" w:eastAsia="Calibri" w:hAnsi="Arial" w:cs="Arial"/>
          <w:sz w:val="24"/>
          <w:szCs w:val="24"/>
        </w:rPr>
        <w:t xml:space="preserve"> dodatkowych niezbędnych do prawidłowego wykonania zamówienia podstawowego lub innych zamówień powiązanych, których udzielenie i wykonanie stało się konieczne lub celowe i które mają wpływ na termin realizacji niniejszego zamówienia. </w:t>
      </w:r>
    </w:p>
    <w:p w14:paraId="3FCB65BE" w14:textId="45108AC4" w:rsidR="007A168A" w:rsidRPr="00F0401F" w:rsidRDefault="007A168A" w:rsidP="0059699F">
      <w:pPr>
        <w:autoSpaceDE w:val="0"/>
        <w:autoSpaceDN w:val="0"/>
        <w:adjustRightInd w:val="0"/>
        <w:spacing w:after="0"/>
        <w:jc w:val="both"/>
        <w:rPr>
          <w:rFonts w:ascii="Arial" w:eastAsia="Calibri" w:hAnsi="Arial" w:cs="Arial"/>
          <w:sz w:val="24"/>
          <w:szCs w:val="24"/>
        </w:rPr>
      </w:pPr>
      <w:r w:rsidRPr="00F0401F">
        <w:rPr>
          <w:rFonts w:ascii="Arial" w:eastAsia="Calibri" w:hAnsi="Arial" w:cs="Arial"/>
          <w:b/>
          <w:sz w:val="24"/>
          <w:szCs w:val="24"/>
        </w:rPr>
        <w:t xml:space="preserve">4. </w:t>
      </w:r>
      <w:r w:rsidRPr="00F0401F">
        <w:rPr>
          <w:rFonts w:ascii="Arial" w:eastAsia="Calibri" w:hAnsi="Arial" w:cs="Arial"/>
          <w:sz w:val="24"/>
          <w:szCs w:val="24"/>
        </w:rPr>
        <w:t>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14:paraId="14996BE1" w14:textId="216F210D" w:rsidR="00137B63" w:rsidRPr="00F0401F" w:rsidRDefault="007A168A" w:rsidP="0059699F">
      <w:pPr>
        <w:spacing w:after="0"/>
        <w:jc w:val="both"/>
        <w:rPr>
          <w:rFonts w:ascii="Arial" w:eastAsia="Calibri" w:hAnsi="Arial" w:cs="Arial"/>
          <w:sz w:val="24"/>
          <w:szCs w:val="24"/>
        </w:rPr>
      </w:pPr>
      <w:r w:rsidRPr="00F0401F">
        <w:rPr>
          <w:rFonts w:ascii="Arial" w:eastAsia="Calibri" w:hAnsi="Arial" w:cs="Arial"/>
          <w:b/>
          <w:sz w:val="24"/>
          <w:szCs w:val="24"/>
        </w:rPr>
        <w:t>5</w:t>
      </w:r>
      <w:r w:rsidR="00137B63" w:rsidRPr="00F0401F">
        <w:rPr>
          <w:rFonts w:ascii="Arial" w:eastAsia="Calibri" w:hAnsi="Arial" w:cs="Arial"/>
          <w:b/>
          <w:sz w:val="24"/>
          <w:szCs w:val="24"/>
        </w:rPr>
        <w:t>.</w:t>
      </w:r>
      <w:r w:rsidR="00137B63" w:rsidRPr="00F0401F">
        <w:rPr>
          <w:rFonts w:ascii="Arial" w:eastAsia="Calibri" w:hAnsi="Arial" w:cs="Arial"/>
          <w:sz w:val="24"/>
          <w:szCs w:val="24"/>
        </w:rPr>
        <w:t xml:space="preserve"> Wykonawca nie będzie miał prawa do przedłużenia terminu wykonania umowy, jeżeli przedłużenie terminu wynika z przyczyn leżących po stronie Wykonawcy. </w:t>
      </w:r>
    </w:p>
    <w:p w14:paraId="5CCC6317" w14:textId="0BD8B174" w:rsidR="00137B63" w:rsidRPr="00F0401F" w:rsidRDefault="007A168A" w:rsidP="0059699F">
      <w:pPr>
        <w:spacing w:after="0"/>
        <w:jc w:val="both"/>
        <w:rPr>
          <w:rFonts w:ascii="Arial" w:eastAsia="Calibri" w:hAnsi="Arial" w:cs="Arial"/>
          <w:b/>
          <w:sz w:val="24"/>
          <w:szCs w:val="24"/>
        </w:rPr>
      </w:pPr>
      <w:r w:rsidRPr="00F0401F">
        <w:rPr>
          <w:rFonts w:ascii="Arial" w:eastAsia="Calibri" w:hAnsi="Arial" w:cs="Arial"/>
          <w:b/>
          <w:sz w:val="24"/>
          <w:szCs w:val="24"/>
        </w:rPr>
        <w:t>6</w:t>
      </w:r>
      <w:r w:rsidR="00986A7B" w:rsidRPr="00F0401F">
        <w:rPr>
          <w:rFonts w:ascii="Arial" w:eastAsia="Calibri" w:hAnsi="Arial" w:cs="Arial"/>
          <w:b/>
          <w:sz w:val="24"/>
          <w:szCs w:val="24"/>
        </w:rPr>
        <w:t>.</w:t>
      </w:r>
      <w:r w:rsidR="00986A7B" w:rsidRPr="00F0401F">
        <w:rPr>
          <w:rFonts w:ascii="Arial" w:eastAsia="Calibri" w:hAnsi="Arial" w:cs="Arial"/>
          <w:sz w:val="24"/>
          <w:szCs w:val="24"/>
        </w:rPr>
        <w:t xml:space="preserve"> Wynagrodzenie może ulec zmniejszeniu </w:t>
      </w:r>
      <w:r w:rsidR="00137B63" w:rsidRPr="00F0401F">
        <w:rPr>
          <w:rFonts w:ascii="Arial" w:eastAsia="Calibri" w:hAnsi="Arial" w:cs="Arial"/>
          <w:sz w:val="24"/>
          <w:szCs w:val="24"/>
        </w:rPr>
        <w:t>w przypadku odstąpienia od umowy przez Strony. Zmiana wynagrodzenia będzie obliczona w oparciu o iloczyn ilości robót niewykonanych i cen jednostkowych zawartych w kosztorysie ofertowym.</w:t>
      </w:r>
    </w:p>
    <w:p w14:paraId="7A5FC0C1" w14:textId="09829252" w:rsidR="00137B63" w:rsidRPr="00C106D0" w:rsidRDefault="00C106D0" w:rsidP="00137B63">
      <w:pPr>
        <w:spacing w:after="0"/>
        <w:jc w:val="both"/>
        <w:rPr>
          <w:rFonts w:ascii="Arial" w:eastAsia="Calibri" w:hAnsi="Arial" w:cs="Arial"/>
          <w:b/>
          <w:sz w:val="24"/>
          <w:szCs w:val="24"/>
        </w:rPr>
      </w:pPr>
      <w:r>
        <w:rPr>
          <w:rFonts w:ascii="Arial" w:eastAsia="Calibri" w:hAnsi="Arial" w:cs="Arial"/>
          <w:b/>
          <w:sz w:val="24"/>
          <w:szCs w:val="24"/>
        </w:rPr>
        <w:t>7</w:t>
      </w:r>
      <w:r w:rsidR="00137B63" w:rsidRPr="00F0401F">
        <w:rPr>
          <w:rFonts w:ascii="Arial" w:eastAsia="Calibri" w:hAnsi="Arial" w:cs="Arial"/>
          <w:b/>
          <w:sz w:val="24"/>
          <w:szCs w:val="24"/>
        </w:rPr>
        <w:t>.</w:t>
      </w:r>
      <w:r w:rsidR="00137B63" w:rsidRPr="00F0401F">
        <w:rPr>
          <w:rFonts w:ascii="Arial" w:eastAsia="Calibri" w:hAnsi="Arial" w:cs="Arial"/>
          <w:sz w:val="24"/>
          <w:szCs w:val="24"/>
        </w:rPr>
        <w:t xml:space="preserve"> Wykonawca zgodnie z przepisami ustawy Pzp oraz za pisemną zgodą Zamawiającego może zmienić Podwykonawcę lub dalszego Podwykonawcę, powierzyć wykonanie części przedmiotu umowy lub zmienić część zakresu wykonywania umowy przez Podwykonawcę lub dalszego Podwykonawcę. W przypadku powierzenia przez Wykonawcę wykonania części przedmiotu umowy </w:t>
      </w:r>
      <w:r w:rsidR="00137B63" w:rsidRPr="00C106D0">
        <w:rPr>
          <w:rFonts w:ascii="Arial" w:eastAsia="Calibri" w:hAnsi="Arial" w:cs="Arial"/>
          <w:sz w:val="24"/>
          <w:szCs w:val="24"/>
        </w:rPr>
        <w:t>Podwykonawcy lub dalszemu Podwykonawcy zostaną wprowadzone do treści umowy zapisy § 1</w:t>
      </w:r>
      <w:r w:rsidR="00E24489" w:rsidRPr="00C106D0">
        <w:rPr>
          <w:rFonts w:ascii="Arial" w:eastAsia="Calibri" w:hAnsi="Arial" w:cs="Arial"/>
          <w:sz w:val="24"/>
          <w:szCs w:val="24"/>
        </w:rPr>
        <w:t>4</w:t>
      </w:r>
      <w:r w:rsidR="00137B63" w:rsidRPr="00C106D0">
        <w:rPr>
          <w:rFonts w:ascii="Arial" w:eastAsia="Calibri" w:hAnsi="Arial" w:cs="Arial"/>
          <w:sz w:val="24"/>
          <w:szCs w:val="24"/>
        </w:rPr>
        <w:t xml:space="preserve"> </w:t>
      </w:r>
      <w:r w:rsidR="00105435" w:rsidRPr="00C106D0">
        <w:rPr>
          <w:rFonts w:ascii="Arial" w:eastAsia="Calibri" w:hAnsi="Arial" w:cs="Arial"/>
          <w:sz w:val="24"/>
          <w:szCs w:val="24"/>
        </w:rPr>
        <w:t>projektu</w:t>
      </w:r>
      <w:r w:rsidR="00137B63" w:rsidRPr="00C106D0">
        <w:rPr>
          <w:rFonts w:ascii="Arial" w:eastAsia="Calibri" w:hAnsi="Arial" w:cs="Arial"/>
          <w:sz w:val="24"/>
          <w:szCs w:val="24"/>
        </w:rPr>
        <w:t xml:space="preserve"> umowy – załącznik nr </w:t>
      </w:r>
      <w:r w:rsidR="00014F14" w:rsidRPr="00C106D0">
        <w:rPr>
          <w:rFonts w:ascii="Arial" w:eastAsia="Calibri" w:hAnsi="Arial" w:cs="Arial"/>
          <w:sz w:val="24"/>
          <w:szCs w:val="24"/>
        </w:rPr>
        <w:t>9</w:t>
      </w:r>
      <w:r w:rsidR="00137B63" w:rsidRPr="00C106D0">
        <w:rPr>
          <w:rFonts w:ascii="Arial" w:eastAsia="Calibri" w:hAnsi="Arial" w:cs="Arial"/>
          <w:sz w:val="24"/>
          <w:szCs w:val="24"/>
        </w:rPr>
        <w:t xml:space="preserve"> do SWZ.</w:t>
      </w:r>
    </w:p>
    <w:p w14:paraId="4672A9FE" w14:textId="7391B2AD" w:rsidR="00137B63" w:rsidRPr="00F0401F" w:rsidRDefault="00C106D0" w:rsidP="00137B63">
      <w:pPr>
        <w:spacing w:after="0"/>
        <w:jc w:val="both"/>
        <w:rPr>
          <w:rFonts w:ascii="Arial" w:eastAsia="Calibri" w:hAnsi="Arial" w:cs="Arial"/>
          <w:b/>
          <w:sz w:val="24"/>
          <w:szCs w:val="24"/>
        </w:rPr>
      </w:pPr>
      <w:r w:rsidRPr="00C106D0">
        <w:rPr>
          <w:rFonts w:ascii="Arial" w:eastAsia="Calibri" w:hAnsi="Arial" w:cs="Arial"/>
          <w:b/>
          <w:sz w:val="24"/>
          <w:szCs w:val="24"/>
        </w:rPr>
        <w:t>8</w:t>
      </w:r>
      <w:r w:rsidR="00137B63" w:rsidRPr="00C106D0">
        <w:rPr>
          <w:rFonts w:ascii="Arial" w:eastAsia="Calibri" w:hAnsi="Arial" w:cs="Arial"/>
          <w:b/>
          <w:sz w:val="24"/>
          <w:szCs w:val="24"/>
        </w:rPr>
        <w:t>.</w:t>
      </w:r>
      <w:r w:rsidR="00137B63" w:rsidRPr="00C106D0">
        <w:rPr>
          <w:rFonts w:ascii="Arial" w:eastAsia="Calibri" w:hAnsi="Arial" w:cs="Arial"/>
          <w:sz w:val="24"/>
          <w:szCs w:val="24"/>
        </w:rPr>
        <w:t> Strony przewidują możliwość dokonania zmiany</w:t>
      </w:r>
      <w:r w:rsidR="00137B63" w:rsidRPr="00F0401F">
        <w:rPr>
          <w:rFonts w:ascii="Arial" w:eastAsia="Calibri" w:hAnsi="Arial" w:cs="Arial"/>
          <w:sz w:val="24"/>
          <w:szCs w:val="24"/>
        </w:rPr>
        <w:t xml:space="preserve">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37F0551C" w14:textId="43C164D9" w:rsidR="00137B63" w:rsidRPr="00F0401F" w:rsidRDefault="00C106D0" w:rsidP="00137B63">
      <w:pPr>
        <w:spacing w:after="0"/>
        <w:jc w:val="both"/>
        <w:rPr>
          <w:rFonts w:ascii="Arial" w:eastAsia="Calibri" w:hAnsi="Arial" w:cs="Arial"/>
          <w:sz w:val="24"/>
          <w:szCs w:val="24"/>
        </w:rPr>
      </w:pPr>
      <w:r>
        <w:rPr>
          <w:rFonts w:ascii="Arial" w:eastAsia="Calibri" w:hAnsi="Arial" w:cs="Arial"/>
          <w:b/>
          <w:sz w:val="24"/>
          <w:szCs w:val="24"/>
        </w:rPr>
        <w:lastRenderedPageBreak/>
        <w:t>9</w:t>
      </w:r>
      <w:r w:rsidR="00137B63" w:rsidRPr="00F0401F">
        <w:rPr>
          <w:rFonts w:ascii="Arial" w:eastAsia="Calibri" w:hAnsi="Arial" w:cs="Arial"/>
          <w:b/>
          <w:sz w:val="24"/>
          <w:szCs w:val="24"/>
        </w:rPr>
        <w:t>.</w:t>
      </w:r>
      <w:r w:rsidR="00137B63" w:rsidRPr="00F0401F">
        <w:rPr>
          <w:rFonts w:ascii="Arial" w:eastAsia="Calibri" w:hAnsi="Arial" w:cs="Arial"/>
          <w:sz w:val="24"/>
          <w:szCs w:val="24"/>
        </w:rPr>
        <w:t> Strony dopuszczają możliwość dokonania zmiany terminu realizacji przedmiotu umowy w przypadku wystąpienia: siły wyższej, kryzysu gospodarczego, klęski żywiołowej.</w:t>
      </w:r>
    </w:p>
    <w:p w14:paraId="19FDD2DD" w14:textId="49BD5F20" w:rsidR="000014DF" w:rsidRPr="00F0401F" w:rsidRDefault="00CD23D1" w:rsidP="000014DF">
      <w:pPr>
        <w:pStyle w:val="Default"/>
        <w:spacing w:line="276" w:lineRule="auto"/>
        <w:jc w:val="both"/>
        <w:rPr>
          <w:rFonts w:ascii="Arial" w:hAnsi="Arial" w:cs="Arial"/>
          <w:color w:val="auto"/>
        </w:rPr>
      </w:pPr>
      <w:r w:rsidRPr="00F0401F">
        <w:rPr>
          <w:rFonts w:ascii="Arial" w:eastAsia="Calibri" w:hAnsi="Arial" w:cs="Arial"/>
          <w:b/>
          <w:color w:val="auto"/>
        </w:rPr>
        <w:t>1</w:t>
      </w:r>
      <w:r w:rsidR="00C106D0">
        <w:rPr>
          <w:rFonts w:ascii="Arial" w:eastAsia="Calibri" w:hAnsi="Arial" w:cs="Arial"/>
          <w:b/>
          <w:color w:val="auto"/>
        </w:rPr>
        <w:t>0</w:t>
      </w:r>
      <w:r w:rsidRPr="00F0401F">
        <w:rPr>
          <w:rFonts w:ascii="Arial" w:eastAsia="Calibri" w:hAnsi="Arial" w:cs="Arial"/>
          <w:b/>
          <w:color w:val="auto"/>
        </w:rPr>
        <w:t>.</w:t>
      </w:r>
      <w:r w:rsidRPr="00F0401F">
        <w:rPr>
          <w:rFonts w:ascii="Arial" w:eastAsia="Calibri" w:hAnsi="Arial" w:cs="Arial"/>
          <w:color w:val="auto"/>
        </w:rPr>
        <w:t xml:space="preserve"> </w:t>
      </w:r>
      <w:r w:rsidR="000014DF" w:rsidRPr="00F0401F">
        <w:rPr>
          <w:rFonts w:ascii="Arial" w:eastAsia="Calibri" w:hAnsi="Arial" w:cs="Arial"/>
          <w:color w:val="auto"/>
        </w:rPr>
        <w:t>W</w:t>
      </w:r>
      <w:r w:rsidR="000014DF" w:rsidRPr="00F0401F">
        <w:rPr>
          <w:rFonts w:ascii="Arial" w:hAnsi="Arial" w:cs="Arial"/>
          <w:color w:val="auto"/>
        </w:rPr>
        <w:t xml:space="preserve"> uzasadnionych przypadkach</w:t>
      </w:r>
      <w:r w:rsidR="000014DF" w:rsidRPr="00F0401F">
        <w:rPr>
          <w:rFonts w:ascii="Arial" w:eastAsia="Calibri" w:hAnsi="Arial" w:cs="Arial"/>
          <w:color w:val="auto"/>
        </w:rPr>
        <w:t xml:space="preserve"> </w:t>
      </w:r>
      <w:r w:rsidR="00E56F65" w:rsidRPr="00F0401F">
        <w:rPr>
          <w:rFonts w:ascii="Arial" w:eastAsia="Calibri" w:hAnsi="Arial" w:cs="Arial"/>
          <w:color w:val="auto"/>
        </w:rPr>
        <w:t xml:space="preserve">w ramach przedmiotowego postępowania dopuszcza się za zgodą </w:t>
      </w:r>
      <w:r w:rsidR="000014DF" w:rsidRPr="00F0401F">
        <w:rPr>
          <w:rFonts w:ascii="Arial" w:hAnsi="Arial" w:cs="Arial"/>
          <w:color w:val="auto"/>
        </w:rPr>
        <w:t>Zamawiającego</w:t>
      </w:r>
      <w:r w:rsidR="000014DF" w:rsidRPr="00F0401F">
        <w:rPr>
          <w:rFonts w:ascii="Arial" w:eastAsia="Calibri" w:hAnsi="Arial" w:cs="Arial"/>
          <w:color w:val="auto"/>
        </w:rPr>
        <w:t xml:space="preserve"> możliwość </w:t>
      </w:r>
      <w:r w:rsidRPr="00F0401F">
        <w:rPr>
          <w:rFonts w:ascii="Arial" w:hAnsi="Arial" w:cs="Arial"/>
          <w:color w:val="auto"/>
        </w:rPr>
        <w:t xml:space="preserve">wykonania robót budowlanych w inny sposób niż określono to w dokumentacji projektowej (tj. wykonania tzw. robót zamiennych). Przedmiotowe zmiany muszą być korzystne dla Zamawiającego (zamiany na materiały, urządzenia, sprzęt posiadające </w:t>
      </w:r>
      <w:r w:rsidR="000014DF" w:rsidRPr="00F0401F">
        <w:rPr>
          <w:rFonts w:ascii="Arial" w:hAnsi="Arial" w:cs="Arial"/>
          <w:color w:val="auto"/>
        </w:rPr>
        <w:t>co najmniej takie parametry techniczne, jakościowe i cechy użytkowe, jak te, które stanowiły podstawę wyboru oferty) i nie mogą prowadzić do zwiększenia wynagrodzenia Wykonawcy</w:t>
      </w:r>
      <w:r w:rsidR="00E56F65" w:rsidRPr="00F0401F">
        <w:rPr>
          <w:rFonts w:ascii="Arial" w:hAnsi="Arial" w:cs="Arial"/>
          <w:color w:val="auto"/>
        </w:rPr>
        <w:t xml:space="preserve"> określonego w </w:t>
      </w:r>
      <w:r w:rsidR="00E56F65" w:rsidRPr="00F0401F">
        <w:rPr>
          <w:rFonts w:ascii="Arial" w:eastAsia="Calibri" w:hAnsi="Arial" w:cs="Arial"/>
          <w:color w:val="auto"/>
        </w:rPr>
        <w:t>§</w:t>
      </w:r>
      <w:r w:rsidR="00681908">
        <w:rPr>
          <w:rFonts w:ascii="Arial" w:eastAsia="Calibri" w:hAnsi="Arial" w:cs="Arial"/>
          <w:color w:val="auto"/>
        </w:rPr>
        <w:t xml:space="preserve"> </w:t>
      </w:r>
      <w:r w:rsidR="00E56F65" w:rsidRPr="00F0401F">
        <w:rPr>
          <w:rFonts w:ascii="Arial" w:eastAsia="Calibri" w:hAnsi="Arial" w:cs="Arial"/>
          <w:color w:val="auto"/>
        </w:rPr>
        <w:t>5 ust. 1 niniejszej umowy</w:t>
      </w:r>
      <w:r w:rsidR="000014DF" w:rsidRPr="00F0401F">
        <w:rPr>
          <w:rFonts w:ascii="Arial" w:hAnsi="Arial" w:cs="Arial"/>
          <w:color w:val="auto"/>
        </w:rPr>
        <w:t xml:space="preserve">. Zmiana sposobu wykonania robót, o której mowa powyżej może być dokonana jedynie za zgodą Zamawiającego i może nastąpić w szczególności na skutek zmian technologicznych spowodowanych na przykład następującymi okolicznościami: </w:t>
      </w:r>
    </w:p>
    <w:p w14:paraId="398F2AE6" w14:textId="77777777" w:rsidR="000014DF" w:rsidRPr="00F0401F" w:rsidRDefault="000014DF" w:rsidP="000014DF">
      <w:pPr>
        <w:autoSpaceDE w:val="0"/>
        <w:autoSpaceDN w:val="0"/>
        <w:adjustRightInd w:val="0"/>
        <w:spacing w:after="21"/>
        <w:jc w:val="both"/>
        <w:rPr>
          <w:rFonts w:ascii="Arial" w:hAnsi="Arial" w:cs="Arial"/>
          <w:sz w:val="24"/>
          <w:szCs w:val="24"/>
        </w:rPr>
      </w:pPr>
      <w:r w:rsidRPr="00F0401F">
        <w:rPr>
          <w:rFonts w:ascii="Arial" w:hAnsi="Arial" w:cs="Arial"/>
          <w:sz w:val="24"/>
          <w:szCs w:val="24"/>
        </w:rPr>
        <w:t xml:space="preserve">a) niedostępność na rynku materiałów lub urządzeń wskazanych w dokumentacji projektowej lub specyfikacji technicznej wykonania i odbioru robót spowodowana zaprzestaniem produkcji lub wycofaniem z rynku tych materiałów lub urządzeń, </w:t>
      </w:r>
    </w:p>
    <w:p w14:paraId="446D7F63" w14:textId="77777777" w:rsidR="000014DF" w:rsidRPr="00F0401F" w:rsidRDefault="000014DF" w:rsidP="000014DF">
      <w:pPr>
        <w:autoSpaceDE w:val="0"/>
        <w:autoSpaceDN w:val="0"/>
        <w:adjustRightInd w:val="0"/>
        <w:spacing w:after="21"/>
        <w:jc w:val="both"/>
        <w:rPr>
          <w:rFonts w:ascii="Arial" w:hAnsi="Arial" w:cs="Arial"/>
          <w:sz w:val="24"/>
          <w:szCs w:val="24"/>
        </w:rPr>
      </w:pPr>
      <w:r w:rsidRPr="00F0401F">
        <w:rPr>
          <w:rFonts w:ascii="Arial" w:hAnsi="Arial" w:cs="Arial"/>
          <w:sz w:val="24"/>
          <w:szCs w:val="24"/>
        </w:rPr>
        <w:t xml:space="preserve">b) pojawienie się na rynku materiałów lub urządzeń nowszej generacji pozwalających na zaoszczędzenie kosztów eksploatacji wykonanego przedmiotu umowy, </w:t>
      </w:r>
    </w:p>
    <w:p w14:paraId="37BCDDE5" w14:textId="77777777" w:rsidR="000014DF" w:rsidRPr="00F0401F" w:rsidRDefault="000014DF" w:rsidP="000014DF">
      <w:pPr>
        <w:autoSpaceDE w:val="0"/>
        <w:autoSpaceDN w:val="0"/>
        <w:adjustRightInd w:val="0"/>
        <w:spacing w:after="21"/>
        <w:jc w:val="both"/>
        <w:rPr>
          <w:rFonts w:ascii="Arial" w:hAnsi="Arial" w:cs="Arial"/>
          <w:sz w:val="24"/>
          <w:szCs w:val="24"/>
        </w:rPr>
      </w:pPr>
      <w:r w:rsidRPr="00F0401F">
        <w:rPr>
          <w:rFonts w:ascii="Arial" w:hAnsi="Arial" w:cs="Arial"/>
          <w:sz w:val="24"/>
          <w:szCs w:val="24"/>
        </w:rPr>
        <w:t xml:space="preserve">c) pojawienie się nowszej technologii wykonania robót pozwalającej na zaoszczędzenie czasu realizacji inwestycji lub kosztów eksploatacji wykonanego przedmiotu zamówienia, </w:t>
      </w:r>
    </w:p>
    <w:p w14:paraId="6399675E" w14:textId="77777777" w:rsidR="000014DF" w:rsidRPr="00F0401F" w:rsidRDefault="000014DF" w:rsidP="000014DF">
      <w:pPr>
        <w:autoSpaceDE w:val="0"/>
        <w:autoSpaceDN w:val="0"/>
        <w:adjustRightInd w:val="0"/>
        <w:spacing w:after="21"/>
        <w:jc w:val="both"/>
        <w:rPr>
          <w:rFonts w:ascii="Arial" w:hAnsi="Arial" w:cs="Arial"/>
          <w:sz w:val="24"/>
          <w:szCs w:val="24"/>
        </w:rPr>
      </w:pPr>
      <w:r w:rsidRPr="00F0401F">
        <w:rPr>
          <w:rFonts w:ascii="Arial" w:hAnsi="Arial" w:cs="Arial"/>
          <w:sz w:val="24"/>
          <w:szCs w:val="24"/>
        </w:rPr>
        <w:t xml:space="preserve">d) 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 </w:t>
      </w:r>
    </w:p>
    <w:p w14:paraId="0F1F5E70" w14:textId="77777777" w:rsidR="000014DF" w:rsidRPr="00F0401F" w:rsidRDefault="000014DF" w:rsidP="000014DF">
      <w:pPr>
        <w:autoSpaceDE w:val="0"/>
        <w:autoSpaceDN w:val="0"/>
        <w:adjustRightInd w:val="0"/>
        <w:spacing w:after="21"/>
        <w:jc w:val="both"/>
        <w:rPr>
          <w:rFonts w:ascii="Arial" w:hAnsi="Arial" w:cs="Arial"/>
          <w:sz w:val="24"/>
          <w:szCs w:val="24"/>
        </w:rPr>
      </w:pPr>
      <w:r w:rsidRPr="00F0401F">
        <w:rPr>
          <w:rFonts w:ascii="Arial" w:hAnsi="Arial" w:cs="Arial"/>
          <w:sz w:val="24"/>
          <w:szCs w:val="24"/>
        </w:rPr>
        <w:t xml:space="preserve">e) stały się konieczne na skutek ujawnienia przeszkód w gruncie lub błędów </w:t>
      </w:r>
      <w:r w:rsidR="00BF11D7" w:rsidRPr="00F0401F">
        <w:rPr>
          <w:rFonts w:ascii="Arial" w:hAnsi="Arial" w:cs="Arial"/>
          <w:sz w:val="24"/>
          <w:szCs w:val="24"/>
        </w:rPr>
        <w:br/>
      </w:r>
      <w:r w:rsidRPr="00F0401F">
        <w:rPr>
          <w:rFonts w:ascii="Arial" w:hAnsi="Arial" w:cs="Arial"/>
          <w:sz w:val="24"/>
          <w:szCs w:val="24"/>
        </w:rPr>
        <w:t xml:space="preserve">w dokumentacji projektowej, </w:t>
      </w:r>
    </w:p>
    <w:p w14:paraId="4176A7A2" w14:textId="77777777" w:rsidR="000014DF" w:rsidRPr="00F0401F" w:rsidRDefault="000014DF" w:rsidP="000014DF">
      <w:pPr>
        <w:autoSpaceDE w:val="0"/>
        <w:autoSpaceDN w:val="0"/>
        <w:adjustRightInd w:val="0"/>
        <w:spacing w:after="21"/>
        <w:jc w:val="both"/>
        <w:rPr>
          <w:rFonts w:ascii="Arial" w:hAnsi="Arial" w:cs="Arial"/>
          <w:sz w:val="24"/>
          <w:szCs w:val="24"/>
        </w:rPr>
      </w:pPr>
      <w:r w:rsidRPr="00F0401F">
        <w:rPr>
          <w:rFonts w:ascii="Arial" w:hAnsi="Arial" w:cs="Arial"/>
          <w:sz w:val="24"/>
          <w:szCs w:val="24"/>
        </w:rPr>
        <w:t xml:space="preserve">f) pozwolą osiągnąć obniżenie kosztów eksploatacji, lepsze parametry techniczne, użytkowe, estetyczne od przyjętych w dokumentacji projektowej, </w:t>
      </w:r>
    </w:p>
    <w:p w14:paraId="0009CD7E" w14:textId="77777777" w:rsidR="000014DF" w:rsidRPr="00F0401F" w:rsidRDefault="000014DF" w:rsidP="000014DF">
      <w:pPr>
        <w:autoSpaceDE w:val="0"/>
        <w:autoSpaceDN w:val="0"/>
        <w:adjustRightInd w:val="0"/>
        <w:spacing w:after="21"/>
        <w:jc w:val="both"/>
        <w:rPr>
          <w:rFonts w:ascii="Arial" w:hAnsi="Arial" w:cs="Arial"/>
          <w:sz w:val="24"/>
          <w:szCs w:val="24"/>
        </w:rPr>
      </w:pPr>
      <w:r w:rsidRPr="00F0401F">
        <w:rPr>
          <w:rFonts w:ascii="Arial" w:hAnsi="Arial" w:cs="Arial"/>
          <w:sz w:val="24"/>
          <w:szCs w:val="24"/>
        </w:rPr>
        <w:t xml:space="preserve">g) są korzystne dla Zamawiającego na etapie realizacji umowy i przyniosą korzystne skutki w trakcie eksploatacji przedmiotu zamówienia, </w:t>
      </w:r>
    </w:p>
    <w:p w14:paraId="131D13DF" w14:textId="77777777" w:rsidR="000014DF" w:rsidRPr="00F0401F" w:rsidRDefault="000014DF" w:rsidP="000014DF">
      <w:pPr>
        <w:autoSpaceDE w:val="0"/>
        <w:autoSpaceDN w:val="0"/>
        <w:adjustRightInd w:val="0"/>
        <w:spacing w:after="0"/>
        <w:jc w:val="both"/>
        <w:rPr>
          <w:rFonts w:ascii="Arial" w:hAnsi="Arial" w:cs="Arial"/>
          <w:strike/>
          <w:sz w:val="24"/>
          <w:szCs w:val="24"/>
        </w:rPr>
      </w:pPr>
      <w:r w:rsidRPr="00F0401F">
        <w:rPr>
          <w:rFonts w:ascii="Arial" w:hAnsi="Arial" w:cs="Arial"/>
          <w:sz w:val="24"/>
          <w:szCs w:val="24"/>
        </w:rPr>
        <w:t xml:space="preserve">h) wykonanie tych robót będzie niezbędne do prawidłowego, tj. zgodnego </w:t>
      </w:r>
      <w:r w:rsidR="00BF11D7" w:rsidRPr="00F0401F">
        <w:rPr>
          <w:rFonts w:ascii="Arial" w:hAnsi="Arial" w:cs="Arial"/>
          <w:sz w:val="24"/>
          <w:szCs w:val="24"/>
        </w:rPr>
        <w:br/>
      </w:r>
      <w:r w:rsidRPr="00F0401F">
        <w:rPr>
          <w:rFonts w:ascii="Arial" w:hAnsi="Arial" w:cs="Arial"/>
          <w:sz w:val="24"/>
          <w:szCs w:val="24"/>
        </w:rPr>
        <w:t>z zasadami wiedzy technicznej i sztuki budowlanej i obowiązującymi na dzień odbioru robót przepisami wykonania przedmiotu umowy</w:t>
      </w:r>
      <w:r w:rsidR="00BF11D7" w:rsidRPr="00F0401F">
        <w:rPr>
          <w:rFonts w:ascii="Arial" w:hAnsi="Arial" w:cs="Arial"/>
          <w:sz w:val="24"/>
          <w:szCs w:val="24"/>
        </w:rPr>
        <w:t>.</w:t>
      </w:r>
      <w:r w:rsidRPr="00F0401F">
        <w:rPr>
          <w:rFonts w:ascii="Arial" w:hAnsi="Arial" w:cs="Arial"/>
          <w:sz w:val="24"/>
          <w:szCs w:val="24"/>
        </w:rPr>
        <w:t xml:space="preserve"> </w:t>
      </w:r>
      <w:r w:rsidR="00E56F65" w:rsidRPr="00F0401F">
        <w:rPr>
          <w:rFonts w:ascii="Arial" w:hAnsi="Arial" w:cs="Arial"/>
          <w:sz w:val="24"/>
          <w:szCs w:val="24"/>
        </w:rPr>
        <w:t xml:space="preserve"> </w:t>
      </w:r>
    </w:p>
    <w:p w14:paraId="5D901539" w14:textId="4CA0DC5A" w:rsidR="00137B63" w:rsidRPr="00F0401F" w:rsidRDefault="00137B63" w:rsidP="00137B63">
      <w:pPr>
        <w:tabs>
          <w:tab w:val="left" w:pos="17608"/>
        </w:tabs>
        <w:spacing w:after="0"/>
        <w:jc w:val="both"/>
        <w:rPr>
          <w:rFonts w:ascii="Arial" w:eastAsia="Calibri" w:hAnsi="Arial" w:cs="Arial"/>
          <w:sz w:val="24"/>
          <w:szCs w:val="24"/>
          <w:lang w:eastAsia="ar-SA"/>
        </w:rPr>
      </w:pPr>
      <w:r w:rsidRPr="00F0401F">
        <w:rPr>
          <w:rFonts w:ascii="Arial" w:eastAsia="Calibri" w:hAnsi="Arial" w:cs="Arial"/>
          <w:b/>
          <w:sz w:val="24"/>
          <w:szCs w:val="24"/>
          <w:lang w:eastAsia="ar-SA"/>
        </w:rPr>
        <w:t>1</w:t>
      </w:r>
      <w:r w:rsidR="00CE0D0F">
        <w:rPr>
          <w:rFonts w:ascii="Arial" w:eastAsia="Calibri" w:hAnsi="Arial" w:cs="Arial"/>
          <w:b/>
          <w:sz w:val="24"/>
          <w:szCs w:val="24"/>
          <w:lang w:eastAsia="ar-SA"/>
        </w:rPr>
        <w:t>1</w:t>
      </w:r>
      <w:r w:rsidRPr="00F0401F">
        <w:rPr>
          <w:rFonts w:ascii="Arial" w:eastAsia="Calibri" w:hAnsi="Arial" w:cs="Arial"/>
          <w:b/>
          <w:sz w:val="24"/>
          <w:szCs w:val="24"/>
          <w:lang w:eastAsia="ar-SA"/>
        </w:rPr>
        <w:t>.</w:t>
      </w:r>
      <w:r w:rsidRPr="00F0401F">
        <w:rPr>
          <w:rFonts w:ascii="Arial" w:eastAsia="Calibri" w:hAnsi="Arial" w:cs="Arial"/>
          <w:sz w:val="24"/>
          <w:szCs w:val="24"/>
          <w:lang w:eastAsia="ar-SA"/>
        </w:rPr>
        <w:t xml:space="preserve"> Zmiana postanowień zawartej umowy może nastąpić za zgodą obu stron wyrażoną na piśmie, w formie aneksu do umowy, pod rygorem </w:t>
      </w:r>
      <w:r w:rsidR="00B740F4" w:rsidRPr="00F0401F">
        <w:rPr>
          <w:rFonts w:ascii="Arial" w:eastAsia="Calibri" w:hAnsi="Arial" w:cs="Arial"/>
          <w:sz w:val="24"/>
          <w:szCs w:val="24"/>
          <w:lang w:eastAsia="ar-SA"/>
        </w:rPr>
        <w:t>nieważności</w:t>
      </w:r>
      <w:r w:rsidR="00BF11D7" w:rsidRPr="00F0401F">
        <w:rPr>
          <w:rFonts w:ascii="Arial" w:eastAsia="Calibri" w:hAnsi="Arial" w:cs="Arial"/>
          <w:sz w:val="24"/>
          <w:szCs w:val="24"/>
          <w:lang w:eastAsia="ar-SA"/>
        </w:rPr>
        <w:t>.</w:t>
      </w:r>
    </w:p>
    <w:p w14:paraId="61E088D6" w14:textId="6BD0A337" w:rsidR="009B13FE" w:rsidRDefault="00B740F4" w:rsidP="00E07D2B">
      <w:pPr>
        <w:autoSpaceDE w:val="0"/>
        <w:autoSpaceDN w:val="0"/>
        <w:adjustRightInd w:val="0"/>
        <w:spacing w:after="120"/>
        <w:jc w:val="both"/>
        <w:rPr>
          <w:rFonts w:ascii="Arial" w:eastAsia="Calibri" w:hAnsi="Arial" w:cs="Arial"/>
          <w:sz w:val="24"/>
          <w:szCs w:val="24"/>
        </w:rPr>
      </w:pPr>
      <w:r w:rsidRPr="00F0401F">
        <w:rPr>
          <w:rFonts w:ascii="Arial" w:eastAsia="Calibri" w:hAnsi="Arial" w:cs="Arial"/>
          <w:b/>
          <w:sz w:val="24"/>
          <w:szCs w:val="24"/>
          <w:lang w:eastAsia="ar-SA"/>
        </w:rPr>
        <w:t>1</w:t>
      </w:r>
      <w:r w:rsidR="00CE0D0F">
        <w:rPr>
          <w:rFonts w:ascii="Arial" w:eastAsia="Calibri" w:hAnsi="Arial" w:cs="Arial"/>
          <w:b/>
          <w:sz w:val="24"/>
          <w:szCs w:val="24"/>
          <w:lang w:eastAsia="ar-SA"/>
        </w:rPr>
        <w:t>2</w:t>
      </w:r>
      <w:r w:rsidRPr="00F0401F">
        <w:rPr>
          <w:rFonts w:ascii="Arial" w:eastAsia="Calibri" w:hAnsi="Arial" w:cs="Arial"/>
          <w:b/>
          <w:sz w:val="24"/>
          <w:szCs w:val="24"/>
          <w:lang w:eastAsia="ar-SA"/>
        </w:rPr>
        <w:t>.</w:t>
      </w:r>
      <w:r w:rsidRPr="00F0401F">
        <w:rPr>
          <w:rFonts w:ascii="Arial" w:eastAsia="Calibri" w:hAnsi="Arial" w:cs="Arial"/>
          <w:sz w:val="24"/>
          <w:szCs w:val="24"/>
          <w:lang w:eastAsia="ar-SA"/>
        </w:rPr>
        <w:t xml:space="preserve"> </w:t>
      </w:r>
      <w:r w:rsidRPr="00F0401F">
        <w:rPr>
          <w:rFonts w:ascii="Arial" w:eastAsia="Calibri" w:hAnsi="Arial" w:cs="Arial"/>
          <w:sz w:val="24"/>
          <w:szCs w:val="24"/>
        </w:rPr>
        <w:t xml:space="preserve">Zamawiający przewiduje możliwość zmian postanowień niniejszej umowy </w:t>
      </w:r>
      <w:r w:rsidRPr="00F0401F">
        <w:rPr>
          <w:rFonts w:ascii="Arial" w:eastAsia="Calibri" w:hAnsi="Arial" w:cs="Arial"/>
          <w:sz w:val="24"/>
          <w:szCs w:val="24"/>
        </w:rPr>
        <w:br/>
        <w:t>w przypadkach określonych w art. 455 ustawy Pzp.</w:t>
      </w:r>
    </w:p>
    <w:p w14:paraId="480E534F" w14:textId="77777777" w:rsidR="001750C9" w:rsidRDefault="001750C9" w:rsidP="00137B63">
      <w:pPr>
        <w:spacing w:after="0"/>
        <w:jc w:val="center"/>
        <w:rPr>
          <w:rFonts w:ascii="Arial" w:eastAsia="Calibri" w:hAnsi="Arial" w:cs="Arial"/>
          <w:b/>
          <w:sz w:val="24"/>
          <w:szCs w:val="24"/>
        </w:rPr>
      </w:pPr>
    </w:p>
    <w:p w14:paraId="689ECB2C" w14:textId="77777777" w:rsidR="001750C9" w:rsidRDefault="001750C9" w:rsidP="00137B63">
      <w:pPr>
        <w:spacing w:after="0"/>
        <w:jc w:val="center"/>
        <w:rPr>
          <w:rFonts w:ascii="Arial" w:eastAsia="Calibri" w:hAnsi="Arial" w:cs="Arial"/>
          <w:b/>
          <w:sz w:val="24"/>
          <w:szCs w:val="24"/>
        </w:rPr>
      </w:pPr>
    </w:p>
    <w:p w14:paraId="2EE55025" w14:textId="77777777" w:rsidR="001750C9" w:rsidRDefault="001750C9" w:rsidP="00137B63">
      <w:pPr>
        <w:spacing w:after="0"/>
        <w:jc w:val="center"/>
        <w:rPr>
          <w:rFonts w:ascii="Arial" w:eastAsia="Calibri" w:hAnsi="Arial" w:cs="Arial"/>
          <w:b/>
          <w:sz w:val="24"/>
          <w:szCs w:val="24"/>
        </w:rPr>
      </w:pPr>
    </w:p>
    <w:p w14:paraId="79578E0C" w14:textId="7515482A"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lastRenderedPageBreak/>
        <w:t>§ 1</w:t>
      </w:r>
      <w:r w:rsidR="00E24489">
        <w:rPr>
          <w:rFonts w:ascii="Arial" w:eastAsia="Calibri" w:hAnsi="Arial" w:cs="Arial"/>
          <w:b/>
          <w:sz w:val="24"/>
          <w:szCs w:val="24"/>
        </w:rPr>
        <w:t>1</w:t>
      </w:r>
    </w:p>
    <w:p w14:paraId="2EF155C0" w14:textId="77777777" w:rsidR="00137B63" w:rsidRPr="00F0401F" w:rsidRDefault="00137B63" w:rsidP="00137B63">
      <w:pPr>
        <w:spacing w:after="0"/>
        <w:jc w:val="center"/>
        <w:rPr>
          <w:rFonts w:ascii="Arial" w:eastAsia="Calibri" w:hAnsi="Arial" w:cs="Arial"/>
          <w:sz w:val="24"/>
          <w:szCs w:val="24"/>
        </w:rPr>
      </w:pPr>
      <w:r w:rsidRPr="00F0401F">
        <w:rPr>
          <w:rFonts w:ascii="Arial" w:eastAsia="Calibri" w:hAnsi="Arial" w:cs="Arial"/>
          <w:b/>
          <w:sz w:val="24"/>
          <w:szCs w:val="24"/>
        </w:rPr>
        <w:t>Cesja wierzytelności</w:t>
      </w:r>
    </w:p>
    <w:p w14:paraId="5F5BDDEC" w14:textId="69770291" w:rsidR="003C3C9D" w:rsidRPr="00F0401F" w:rsidRDefault="00137B63" w:rsidP="00E07D2B">
      <w:pPr>
        <w:spacing w:after="120"/>
        <w:jc w:val="both"/>
        <w:rPr>
          <w:rFonts w:ascii="Arial" w:eastAsia="Calibri" w:hAnsi="Arial" w:cs="Arial"/>
          <w:sz w:val="24"/>
          <w:szCs w:val="24"/>
        </w:rPr>
      </w:pPr>
      <w:r w:rsidRPr="00F0401F">
        <w:rPr>
          <w:rFonts w:ascii="Arial" w:eastAsia="Calibri" w:hAnsi="Arial" w:cs="Arial"/>
          <w:sz w:val="24"/>
          <w:szCs w:val="24"/>
        </w:rPr>
        <w:t>Wykonawca nie może bez pisemnej zgody Zamawiającego dokonać cesji wierzytelności, przysługującej mu z tytułu realizacji umowy, na osoby trzecie.</w:t>
      </w:r>
    </w:p>
    <w:p w14:paraId="1E9B15E4" w14:textId="27EA012B"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1</w:t>
      </w:r>
      <w:r w:rsidR="00E24489">
        <w:rPr>
          <w:rFonts w:ascii="Arial" w:eastAsia="Calibri" w:hAnsi="Arial" w:cs="Arial"/>
          <w:b/>
          <w:sz w:val="24"/>
          <w:szCs w:val="24"/>
        </w:rPr>
        <w:t>2</w:t>
      </w:r>
    </w:p>
    <w:p w14:paraId="3EA399E7"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Usługi</w:t>
      </w:r>
    </w:p>
    <w:p w14:paraId="25541719"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1.</w:t>
      </w:r>
      <w:r w:rsidRPr="00F0401F">
        <w:rPr>
          <w:rFonts w:ascii="Arial" w:eastAsia="Calibri" w:hAnsi="Arial" w:cs="Arial"/>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7B314EDB" w14:textId="07F6C64F" w:rsidR="00CB5F42" w:rsidRPr="00E07D2B" w:rsidRDefault="00137B63" w:rsidP="00E07D2B">
      <w:pPr>
        <w:spacing w:after="120"/>
        <w:jc w:val="both"/>
        <w:rPr>
          <w:rFonts w:ascii="Arial" w:eastAsia="Calibri" w:hAnsi="Arial" w:cs="Arial"/>
          <w:sz w:val="24"/>
          <w:szCs w:val="24"/>
        </w:rPr>
      </w:pPr>
      <w:r w:rsidRPr="00F0401F">
        <w:rPr>
          <w:rFonts w:ascii="Arial" w:eastAsia="Calibri" w:hAnsi="Arial" w:cs="Arial"/>
          <w:b/>
          <w:sz w:val="24"/>
          <w:szCs w:val="24"/>
        </w:rPr>
        <w:t>2.</w:t>
      </w:r>
      <w:r w:rsidRPr="00F0401F">
        <w:rPr>
          <w:rFonts w:ascii="Arial" w:eastAsia="Calibri" w:hAnsi="Arial" w:cs="Arial"/>
          <w:sz w:val="24"/>
          <w:szCs w:val="24"/>
        </w:rPr>
        <w:t> W przypadku korzystania z innych usług Zamawiającego ich zakres i sposób rozliczenia będzie przedmiotem dodatkowego porozumienia.</w:t>
      </w:r>
    </w:p>
    <w:p w14:paraId="1DD24760" w14:textId="23EEC8BE" w:rsidR="00137B63" w:rsidRPr="00F0401F" w:rsidRDefault="00BF11D7" w:rsidP="00137B63">
      <w:pPr>
        <w:spacing w:after="0"/>
        <w:jc w:val="center"/>
        <w:rPr>
          <w:rFonts w:ascii="Arial" w:eastAsia="Calibri" w:hAnsi="Arial" w:cs="Arial"/>
          <w:b/>
          <w:bCs/>
          <w:sz w:val="24"/>
          <w:szCs w:val="24"/>
          <w:lang w:eastAsia="ar-SA"/>
        </w:rPr>
      </w:pPr>
      <w:r w:rsidRPr="00F0401F">
        <w:rPr>
          <w:rFonts w:ascii="Arial" w:eastAsia="Calibri" w:hAnsi="Arial" w:cs="Arial"/>
          <w:b/>
          <w:bCs/>
          <w:sz w:val="24"/>
          <w:szCs w:val="24"/>
          <w:lang w:eastAsia="ar-SA"/>
        </w:rPr>
        <w:t xml:space="preserve"> </w:t>
      </w:r>
      <w:r w:rsidR="00137B63" w:rsidRPr="00F0401F">
        <w:rPr>
          <w:rFonts w:ascii="Arial" w:eastAsia="Calibri" w:hAnsi="Arial" w:cs="Arial"/>
          <w:b/>
          <w:bCs/>
          <w:sz w:val="24"/>
          <w:szCs w:val="24"/>
          <w:lang w:eastAsia="ar-SA"/>
        </w:rPr>
        <w:t>§ 1</w:t>
      </w:r>
      <w:r w:rsidR="00E24489">
        <w:rPr>
          <w:rFonts w:ascii="Arial" w:eastAsia="Calibri" w:hAnsi="Arial" w:cs="Arial"/>
          <w:b/>
          <w:bCs/>
          <w:sz w:val="24"/>
          <w:szCs w:val="24"/>
          <w:lang w:eastAsia="ar-SA"/>
        </w:rPr>
        <w:t>3</w:t>
      </w:r>
    </w:p>
    <w:p w14:paraId="2708E027" w14:textId="77777777" w:rsidR="00137B63" w:rsidRPr="00F0401F" w:rsidRDefault="00137B63" w:rsidP="00137B63">
      <w:pPr>
        <w:spacing w:after="0"/>
        <w:jc w:val="center"/>
        <w:rPr>
          <w:rFonts w:ascii="Arial" w:eastAsia="Calibri" w:hAnsi="Arial" w:cs="Arial"/>
          <w:b/>
          <w:bCs/>
          <w:sz w:val="24"/>
          <w:szCs w:val="24"/>
          <w:lang w:eastAsia="ar-SA"/>
        </w:rPr>
      </w:pPr>
      <w:r w:rsidRPr="00F0401F">
        <w:rPr>
          <w:rFonts w:ascii="Arial" w:eastAsia="Calibri" w:hAnsi="Arial" w:cs="Arial"/>
          <w:b/>
          <w:bCs/>
          <w:sz w:val="24"/>
          <w:szCs w:val="24"/>
          <w:lang w:eastAsia="ar-SA"/>
        </w:rPr>
        <w:t>Wymagania dotyczące zatrudnienia na podstawie umowy o pracę osób wykonujących wskazane czynności</w:t>
      </w:r>
    </w:p>
    <w:p w14:paraId="1A8C0D70" w14:textId="77777777" w:rsidR="00137B63" w:rsidRPr="00F0401F" w:rsidRDefault="00137B63" w:rsidP="00137B63">
      <w:pPr>
        <w:spacing w:after="0"/>
        <w:jc w:val="both"/>
        <w:rPr>
          <w:rFonts w:ascii="Arial" w:eastAsia="Calibri" w:hAnsi="Arial" w:cs="Arial"/>
          <w:bCs/>
          <w:sz w:val="24"/>
          <w:szCs w:val="24"/>
          <w:lang w:eastAsia="ar-SA"/>
        </w:rPr>
      </w:pPr>
      <w:r w:rsidRPr="00F0401F">
        <w:rPr>
          <w:rFonts w:ascii="Arial" w:eastAsia="Calibri" w:hAnsi="Arial" w:cs="Arial"/>
          <w:b/>
          <w:bCs/>
          <w:sz w:val="24"/>
          <w:szCs w:val="24"/>
          <w:lang w:eastAsia="ar-SA"/>
        </w:rPr>
        <w:t>1.</w:t>
      </w:r>
      <w:r w:rsidRPr="00F0401F">
        <w:rPr>
          <w:rFonts w:ascii="Arial" w:eastAsia="Calibri" w:hAnsi="Arial" w:cs="Arial"/>
          <w:bCs/>
          <w:sz w:val="24"/>
          <w:szCs w:val="24"/>
          <w:lang w:eastAsia="ar-SA"/>
        </w:rPr>
        <w:t xml:space="preserve"> Na podstawie art. 95 ust. 1 ustawy Pzp Wykonawca lub Podwykonawca zatrudni na podstawie umowy o pracę osoby wykonujące wszelkie czynności wchodzące w tzw. koszty bezpośrednie czyli tzw. pracowników fizycznych. </w:t>
      </w:r>
      <w:r w:rsidRPr="00F0401F">
        <w:rPr>
          <w:rFonts w:ascii="Arial" w:eastAsia="Calibri" w:hAnsi="Arial" w:cs="Arial"/>
          <w:sz w:val="24"/>
          <w:szCs w:val="24"/>
        </w:rPr>
        <w:t>Wymóg nie dotyczy m.in. osób kierujących budową, wykonujących obsługę geodezyjną, d</w:t>
      </w:r>
      <w:r w:rsidR="00801502" w:rsidRPr="00F0401F">
        <w:rPr>
          <w:rFonts w:ascii="Arial" w:eastAsia="Calibri" w:hAnsi="Arial" w:cs="Arial"/>
          <w:sz w:val="24"/>
          <w:szCs w:val="24"/>
        </w:rPr>
        <w:t>ostawców materiałów budowlanych.</w:t>
      </w:r>
    </w:p>
    <w:p w14:paraId="09EC504A"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b/>
          <w:sz w:val="24"/>
          <w:szCs w:val="24"/>
        </w:rPr>
        <w:t>2. </w:t>
      </w:r>
      <w:r w:rsidRPr="00F0401F">
        <w:rPr>
          <w:rFonts w:ascii="Arial" w:eastAsia="TimesNewRoman" w:hAnsi="Arial" w:cs="Arial"/>
          <w:sz w:val="24"/>
          <w:szCs w:val="24"/>
        </w:rPr>
        <w:t xml:space="preserve">W celu weryfikacji zatrudniania na podstawie umowy o pracę, </w:t>
      </w:r>
      <w:r w:rsidRPr="00F0401F">
        <w:rPr>
          <w:rFonts w:ascii="Arial" w:eastAsia="Calibri" w:hAnsi="Arial" w:cs="Arial"/>
          <w:bCs/>
          <w:sz w:val="24"/>
          <w:szCs w:val="24"/>
          <w:lang w:eastAsia="ar-SA"/>
        </w:rPr>
        <w:t xml:space="preserve">Wykonawca przed rozpoczęciem wykonywania czynności przez osoby wymienione w ust. 1 przedstawi inspektorowi nadzoru w wyznaczonym przez Zamawiającego terminie </w:t>
      </w:r>
      <w:r w:rsidRPr="00F0401F">
        <w:rPr>
          <w:rFonts w:ascii="Arial" w:eastAsia="Calibri" w:hAnsi="Arial" w:cs="Arial"/>
          <w:sz w:val="24"/>
          <w:szCs w:val="24"/>
          <w:lang w:eastAsia="ar-SA"/>
        </w:rPr>
        <w:t>dokumenty potwierdzające zatrudnianie tych osób na umowę o pracę</w:t>
      </w:r>
      <w:r w:rsidRPr="00F0401F">
        <w:rPr>
          <w:rFonts w:ascii="Arial" w:eastAsia="TimesNewRoman" w:hAnsi="Arial" w:cs="Arial"/>
          <w:sz w:val="24"/>
          <w:szCs w:val="24"/>
        </w:rPr>
        <w:t xml:space="preserve"> w szczególności:</w:t>
      </w:r>
    </w:p>
    <w:p w14:paraId="49D0EF1D"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1) oświadczenie zatrudnionego pracownika;</w:t>
      </w:r>
    </w:p>
    <w:p w14:paraId="6F720945"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2) oświadczenie Wykonawcy lub Podwykonawcy o zatrudnieniu pracownika na podstawie umowy o pracę;</w:t>
      </w:r>
    </w:p>
    <w:p w14:paraId="04DA7ED3" w14:textId="77777777" w:rsidR="00831FC8" w:rsidRPr="00F0401F" w:rsidRDefault="00137B63" w:rsidP="00831FC8">
      <w:pPr>
        <w:autoSpaceDE w:val="0"/>
        <w:autoSpaceDN w:val="0"/>
        <w:adjustRightInd w:val="0"/>
        <w:spacing w:after="0"/>
        <w:jc w:val="both"/>
        <w:rPr>
          <w:rFonts w:ascii="Arial" w:eastAsia="Calibri" w:hAnsi="Arial" w:cs="Arial"/>
          <w:sz w:val="24"/>
          <w:szCs w:val="24"/>
        </w:rPr>
      </w:pPr>
      <w:r w:rsidRPr="00F0401F">
        <w:rPr>
          <w:rFonts w:ascii="Arial" w:eastAsia="TimesNewRoman" w:hAnsi="Arial" w:cs="Arial"/>
          <w:sz w:val="24"/>
          <w:szCs w:val="24"/>
        </w:rPr>
        <w:t>3) </w:t>
      </w:r>
      <w:r w:rsidR="00831FC8" w:rsidRPr="00F0401F">
        <w:rPr>
          <w:rFonts w:ascii="Arial" w:eastAsia="TimesNewRoman" w:hAnsi="Arial" w:cs="Arial"/>
          <w:sz w:val="24"/>
          <w:szCs w:val="24"/>
        </w:rPr>
        <w:t>poświadczoną za zgodność z oryginałem kopii umowy o pracę zatrudnionego pracownika</w:t>
      </w:r>
      <w:r w:rsidR="00831FC8" w:rsidRPr="00F0401F">
        <w:rPr>
          <w:rFonts w:ascii="Arial" w:eastAsia="Calibri" w:hAnsi="Arial" w:cs="Arial"/>
          <w:sz w:val="24"/>
          <w:szCs w:val="24"/>
        </w:rPr>
        <w:t xml:space="preserve">. Kopia umowy/umów powinna zostać zanonimizowana w sposób zapewniający ochronę danych osobowych pracowników, zgodnie z przepisami Rozporządzenia Parlamentu Europejskiego i Rady (UE) 2016/679 z dnia 27 kwietnia 2016r. w sprawie ochrony osób fizycznych w związku z przetwarzaniem danych osobowych i ich swobodnego przepływu (Dz. Urz. UE L 119 z 04.05.2016) oraz Ustawy z dnia 10 maja 2018r. o ochronie danych osobowych (Dz.U. 2019 poz. 1781 t.j.) (tj. w szczególności bez adresów, nr PESEL pracowników). Imię i nazwisko pracownika nie podlega </w:t>
      </w:r>
      <w:proofErr w:type="spellStart"/>
      <w:r w:rsidR="00831FC8" w:rsidRPr="00F0401F">
        <w:rPr>
          <w:rFonts w:ascii="Arial" w:eastAsia="Calibri" w:hAnsi="Arial" w:cs="Arial"/>
          <w:sz w:val="24"/>
          <w:szCs w:val="24"/>
        </w:rPr>
        <w:t>anonimizacji</w:t>
      </w:r>
      <w:proofErr w:type="spellEnd"/>
      <w:r w:rsidR="00831FC8" w:rsidRPr="00F0401F">
        <w:rPr>
          <w:rFonts w:ascii="Arial" w:eastAsia="Calibri" w:hAnsi="Arial" w:cs="Arial"/>
          <w:sz w:val="24"/>
          <w:szCs w:val="24"/>
        </w:rPr>
        <w:t xml:space="preserve">. Informacje takie jak: data zawarcia umowy, rodzaj umowy o pracę i zakres obowiązków pracownika powinny być możliwe do zidentyfikowania; </w:t>
      </w:r>
    </w:p>
    <w:p w14:paraId="4D4027B6"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4) inne dokumenty</w:t>
      </w:r>
    </w:p>
    <w:p w14:paraId="314060C3"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0DCCE50C" w14:textId="77777777" w:rsidR="00137B63" w:rsidRPr="00F0401F" w:rsidRDefault="00137B63" w:rsidP="00137B63">
      <w:pPr>
        <w:spacing w:after="0"/>
        <w:jc w:val="both"/>
        <w:rPr>
          <w:rFonts w:ascii="Arial" w:eastAsia="Calibri" w:hAnsi="Arial" w:cs="Arial"/>
          <w:kern w:val="2"/>
          <w:sz w:val="24"/>
          <w:szCs w:val="24"/>
        </w:rPr>
      </w:pPr>
      <w:r w:rsidRPr="00F0401F">
        <w:rPr>
          <w:rFonts w:ascii="Arial" w:eastAsia="Calibri" w:hAnsi="Arial" w:cs="Arial"/>
          <w:kern w:val="2"/>
          <w:sz w:val="24"/>
          <w:szCs w:val="24"/>
        </w:rPr>
        <w:lastRenderedPageBreak/>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p>
    <w:p w14:paraId="087BA66C" w14:textId="77777777" w:rsidR="00137B63" w:rsidRPr="00F0401F" w:rsidRDefault="00137B63" w:rsidP="00137B63">
      <w:pPr>
        <w:spacing w:after="0"/>
        <w:jc w:val="both"/>
        <w:rPr>
          <w:rFonts w:ascii="Arial" w:eastAsia="Calibri" w:hAnsi="Arial" w:cs="Arial"/>
          <w:bCs/>
          <w:sz w:val="24"/>
          <w:szCs w:val="24"/>
          <w:lang w:eastAsia="ar-SA"/>
        </w:rPr>
      </w:pPr>
      <w:r w:rsidRPr="00F0401F">
        <w:rPr>
          <w:rFonts w:ascii="Arial" w:eastAsia="Calibri" w:hAnsi="Arial" w:cs="Arial"/>
          <w:b/>
          <w:bCs/>
          <w:sz w:val="24"/>
          <w:szCs w:val="24"/>
          <w:lang w:eastAsia="ar-SA"/>
        </w:rPr>
        <w:t>3.</w:t>
      </w:r>
      <w:r w:rsidRPr="00F0401F">
        <w:rPr>
          <w:rFonts w:ascii="Arial" w:eastAsia="Calibri" w:hAnsi="Arial" w:cs="Arial"/>
          <w:sz w:val="24"/>
          <w:szCs w:val="24"/>
          <w:lang w:eastAsia="ar-SA"/>
        </w:rPr>
        <w:t> </w:t>
      </w:r>
      <w:r w:rsidRPr="00F0401F">
        <w:rPr>
          <w:rFonts w:ascii="Arial" w:eastAsia="Calibri" w:hAnsi="Arial" w:cs="Arial"/>
          <w:bCs/>
          <w:sz w:val="24"/>
          <w:szCs w:val="24"/>
          <w:lang w:eastAsia="ar-SA"/>
        </w:rPr>
        <w:t>Bez spełnienia wymogów określonych w ust. 2 osoby nie będą wpuszczone na plac budowy i nie będą mogły wykonywać pracy z winy Wykonawcy.</w:t>
      </w:r>
    </w:p>
    <w:p w14:paraId="0AAC4565" w14:textId="77777777" w:rsidR="00137B63" w:rsidRPr="00F0401F" w:rsidRDefault="00137B63" w:rsidP="00137B63">
      <w:pPr>
        <w:spacing w:after="0"/>
        <w:contextualSpacing/>
        <w:jc w:val="both"/>
        <w:rPr>
          <w:rFonts w:ascii="Arial" w:eastAsia="Calibri" w:hAnsi="Arial" w:cs="Arial"/>
          <w:kern w:val="2"/>
          <w:sz w:val="24"/>
          <w:szCs w:val="24"/>
        </w:rPr>
      </w:pPr>
      <w:r w:rsidRPr="00F0401F">
        <w:rPr>
          <w:rFonts w:ascii="Arial" w:eastAsia="Calibri" w:hAnsi="Arial" w:cs="Arial"/>
          <w:b/>
          <w:kern w:val="2"/>
          <w:sz w:val="24"/>
          <w:szCs w:val="24"/>
        </w:rPr>
        <w:t>4.</w:t>
      </w:r>
      <w:r w:rsidRPr="00F0401F">
        <w:rPr>
          <w:rFonts w:ascii="Arial" w:eastAsia="Calibri" w:hAnsi="Arial" w:cs="Arial"/>
          <w:kern w:val="2"/>
          <w:sz w:val="24"/>
          <w:szCs w:val="24"/>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14:paraId="0DEEE419" w14:textId="77777777" w:rsidR="00137B63" w:rsidRPr="00F0401F" w:rsidRDefault="00137B63" w:rsidP="00137B63">
      <w:pPr>
        <w:spacing w:after="0"/>
        <w:ind w:firstLine="567"/>
        <w:contextualSpacing/>
        <w:jc w:val="both"/>
        <w:rPr>
          <w:rFonts w:ascii="Arial" w:eastAsia="Calibri" w:hAnsi="Arial" w:cs="Arial"/>
          <w:kern w:val="2"/>
          <w:sz w:val="24"/>
          <w:szCs w:val="24"/>
        </w:rPr>
      </w:pPr>
      <w:r w:rsidRPr="00F0401F">
        <w:rPr>
          <w:rFonts w:ascii="Arial" w:eastAsia="Calibri" w:hAnsi="Arial" w:cs="Arial"/>
          <w:kern w:val="2"/>
          <w:sz w:val="24"/>
          <w:szCs w:val="24"/>
        </w:rPr>
        <w:t>a) żądania oświadczeń i dokumentów w zakresie potwierdzenia spełniania wymogów określonych w ust. 2 i dokonywania ich oceny,</w:t>
      </w:r>
    </w:p>
    <w:p w14:paraId="20B15399" w14:textId="77777777" w:rsidR="00137B63" w:rsidRPr="00F0401F" w:rsidRDefault="00137B63" w:rsidP="00137B63">
      <w:pPr>
        <w:spacing w:after="0"/>
        <w:ind w:firstLine="567"/>
        <w:contextualSpacing/>
        <w:jc w:val="both"/>
        <w:rPr>
          <w:rFonts w:ascii="Arial" w:eastAsia="Calibri" w:hAnsi="Arial" w:cs="Arial"/>
          <w:kern w:val="2"/>
          <w:sz w:val="24"/>
          <w:szCs w:val="24"/>
        </w:rPr>
      </w:pPr>
      <w:r w:rsidRPr="00F0401F">
        <w:rPr>
          <w:rFonts w:ascii="Arial" w:eastAsia="Calibri" w:hAnsi="Arial" w:cs="Arial"/>
          <w:kern w:val="2"/>
          <w:sz w:val="24"/>
          <w:szCs w:val="24"/>
        </w:rPr>
        <w:t>b) żądania wyjaśnień w przypadku wątpliwości w zakresie potwierdzenia spełniania ww. wymogów,</w:t>
      </w:r>
    </w:p>
    <w:p w14:paraId="4DE0D71E" w14:textId="414708A9" w:rsidR="00137B63" w:rsidRPr="00F0401F" w:rsidRDefault="00137B63" w:rsidP="00137B63">
      <w:pPr>
        <w:spacing w:after="0"/>
        <w:ind w:firstLine="567"/>
        <w:contextualSpacing/>
        <w:jc w:val="both"/>
        <w:rPr>
          <w:rFonts w:ascii="Arial" w:eastAsia="Calibri" w:hAnsi="Arial" w:cs="Arial"/>
          <w:kern w:val="2"/>
          <w:sz w:val="24"/>
          <w:szCs w:val="24"/>
        </w:rPr>
      </w:pPr>
      <w:r w:rsidRPr="00F0401F">
        <w:rPr>
          <w:rFonts w:ascii="Arial" w:eastAsia="Calibri" w:hAnsi="Arial" w:cs="Arial"/>
          <w:kern w:val="2"/>
          <w:sz w:val="24"/>
          <w:szCs w:val="24"/>
        </w:rPr>
        <w:t>c) przeprowadzania kontroli na miejscu wykonywania świadczenia</w:t>
      </w:r>
      <w:r w:rsidR="00F04ACD" w:rsidRPr="00F0401F">
        <w:rPr>
          <w:rFonts w:ascii="Arial" w:eastAsia="Calibri" w:hAnsi="Arial" w:cs="Arial"/>
          <w:kern w:val="2"/>
          <w:sz w:val="24"/>
          <w:szCs w:val="24"/>
        </w:rPr>
        <w:t>.</w:t>
      </w:r>
    </w:p>
    <w:p w14:paraId="45A97F20" w14:textId="77777777" w:rsidR="00137B63" w:rsidRPr="00F0401F" w:rsidRDefault="00801502" w:rsidP="00137B63">
      <w:pPr>
        <w:spacing w:after="0"/>
        <w:contextualSpacing/>
        <w:jc w:val="both"/>
        <w:rPr>
          <w:rFonts w:ascii="Arial" w:eastAsia="Calibri" w:hAnsi="Arial" w:cs="Arial"/>
          <w:kern w:val="2"/>
          <w:sz w:val="24"/>
          <w:szCs w:val="24"/>
        </w:rPr>
      </w:pPr>
      <w:r w:rsidRPr="00F0401F">
        <w:rPr>
          <w:rFonts w:ascii="Arial" w:eastAsia="Calibri" w:hAnsi="Arial" w:cs="Arial"/>
          <w:b/>
          <w:kern w:val="2"/>
          <w:sz w:val="24"/>
          <w:szCs w:val="24"/>
        </w:rPr>
        <w:t>5</w:t>
      </w:r>
      <w:r w:rsidR="00137B63" w:rsidRPr="00F0401F">
        <w:rPr>
          <w:rFonts w:ascii="Arial" w:eastAsia="Calibri" w:hAnsi="Arial" w:cs="Arial"/>
          <w:b/>
          <w:kern w:val="2"/>
          <w:sz w:val="24"/>
          <w:szCs w:val="24"/>
        </w:rPr>
        <w:t>.</w:t>
      </w:r>
      <w:r w:rsidR="00137B63" w:rsidRPr="00F0401F">
        <w:rPr>
          <w:rFonts w:ascii="Arial" w:eastAsia="Calibri" w:hAnsi="Arial" w:cs="Arial"/>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00137B63" w:rsidRPr="00F0401F">
        <w:rPr>
          <w:rFonts w:ascii="Arial" w:eastAsia="Calibri" w:hAnsi="Arial" w:cs="Arial"/>
          <w:bCs/>
          <w:sz w:val="24"/>
          <w:szCs w:val="24"/>
          <w:lang w:eastAsia="ar-SA"/>
        </w:rPr>
        <w:t>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1321806B" w14:textId="1ABC7F0A" w:rsidR="00A479E3" w:rsidRDefault="00A764A2" w:rsidP="00E07D2B">
      <w:pPr>
        <w:spacing w:after="120"/>
        <w:contextualSpacing/>
        <w:jc w:val="both"/>
        <w:rPr>
          <w:rFonts w:ascii="Arial" w:eastAsia="Calibri" w:hAnsi="Arial" w:cs="Arial"/>
          <w:kern w:val="2"/>
          <w:sz w:val="24"/>
          <w:szCs w:val="24"/>
        </w:rPr>
      </w:pPr>
      <w:r w:rsidRPr="00F0401F">
        <w:rPr>
          <w:rFonts w:ascii="Arial" w:eastAsia="Calibri" w:hAnsi="Arial" w:cs="Arial"/>
          <w:b/>
          <w:kern w:val="2"/>
          <w:sz w:val="24"/>
          <w:szCs w:val="24"/>
        </w:rPr>
        <w:t>6</w:t>
      </w:r>
      <w:r w:rsidR="00137B63" w:rsidRPr="00F0401F">
        <w:rPr>
          <w:rFonts w:ascii="Arial" w:eastAsia="Calibri" w:hAnsi="Arial" w:cs="Arial"/>
          <w:b/>
          <w:kern w:val="2"/>
          <w:sz w:val="24"/>
          <w:szCs w:val="24"/>
        </w:rPr>
        <w:t>.</w:t>
      </w:r>
      <w:r w:rsidR="00137B63" w:rsidRPr="00F0401F">
        <w:rPr>
          <w:rFonts w:ascii="Arial" w:eastAsia="Calibri" w:hAnsi="Arial" w:cs="Arial"/>
          <w:kern w:val="2"/>
          <w:sz w:val="24"/>
          <w:szCs w:val="24"/>
        </w:rPr>
        <w:t> W przypadku uzasadnionych wątpliwości co do przestrzegania prawa pracy przez Wykonawcę lub Podwykonawcę, Zamawiający może zwrócić się o przeprowadzenie kontroli przez Państwową Inspekcję Pracy.</w:t>
      </w:r>
    </w:p>
    <w:p w14:paraId="18B21F0A" w14:textId="77777777" w:rsidR="00E07D2B" w:rsidRPr="00E07D2B" w:rsidRDefault="00E07D2B" w:rsidP="00E07D2B">
      <w:pPr>
        <w:spacing w:after="120"/>
        <w:contextualSpacing/>
        <w:jc w:val="both"/>
        <w:rPr>
          <w:rFonts w:ascii="Arial" w:eastAsia="Calibri" w:hAnsi="Arial" w:cs="Arial"/>
          <w:kern w:val="2"/>
          <w:sz w:val="24"/>
          <w:szCs w:val="24"/>
        </w:rPr>
      </w:pPr>
    </w:p>
    <w:p w14:paraId="4AFEC51D" w14:textId="51FBB36A"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1</w:t>
      </w:r>
      <w:r w:rsidR="00E24489">
        <w:rPr>
          <w:rFonts w:ascii="Arial" w:eastAsia="Calibri" w:hAnsi="Arial" w:cs="Arial"/>
          <w:b/>
          <w:sz w:val="24"/>
          <w:szCs w:val="24"/>
        </w:rPr>
        <w:t>4</w:t>
      </w:r>
      <w:r w:rsidRPr="00F0401F">
        <w:rPr>
          <w:rFonts w:ascii="Arial" w:eastAsia="Calibri" w:hAnsi="Arial" w:cs="Arial"/>
          <w:b/>
          <w:sz w:val="24"/>
          <w:szCs w:val="24"/>
        </w:rPr>
        <w:t>*</w:t>
      </w:r>
    </w:p>
    <w:p w14:paraId="2ADCB716"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Podwykonawcy</w:t>
      </w:r>
    </w:p>
    <w:p w14:paraId="7068A0C1"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1.</w:t>
      </w:r>
      <w:r w:rsidRPr="00F0401F">
        <w:rPr>
          <w:rFonts w:ascii="Arial" w:eastAsia="Calibri" w:hAnsi="Arial" w:cs="Arial"/>
          <w:sz w:val="24"/>
          <w:szCs w:val="24"/>
        </w:rPr>
        <w:t> Zamawiającemu przysługuje prawo żądania od Wykonawcy zmiany Podwykonawcy lub dalszego Podwykonawcy, jeżeli ten realizuje roboty w sposób nienależyty, wadliwy, niezgodny z założeniami i przepisami.</w:t>
      </w:r>
    </w:p>
    <w:p w14:paraId="78EBFD2D"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w:t>
      </w:r>
      <w:r w:rsidRPr="00F0401F">
        <w:rPr>
          <w:rFonts w:ascii="Arial" w:eastAsia="Calibri" w:hAnsi="Arial" w:cs="Arial"/>
          <w:sz w:val="24"/>
          <w:szCs w:val="24"/>
        </w:rPr>
        <w:t> </w:t>
      </w:r>
      <w:r w:rsidRPr="00F0401F">
        <w:rPr>
          <w:rFonts w:ascii="Arial" w:eastAsia="TimesNewRoman" w:hAnsi="Arial" w:cs="Arial"/>
          <w:sz w:val="24"/>
          <w:szCs w:val="24"/>
        </w:rPr>
        <w:t xml:space="preserve">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w:t>
      </w:r>
      <w:r w:rsidRPr="00F0401F">
        <w:rPr>
          <w:rFonts w:ascii="Arial" w:eastAsia="TimesNewRoman" w:hAnsi="Arial" w:cs="Arial"/>
          <w:sz w:val="24"/>
          <w:szCs w:val="24"/>
        </w:rPr>
        <w:lastRenderedPageBreak/>
        <w:t>podwykonawca, na którego zasoby Wykonawca powoływał się w trakcie postępowania o udzielenie zamówienia.</w:t>
      </w:r>
    </w:p>
    <w:p w14:paraId="105CAB4D"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3.</w:t>
      </w:r>
      <w:r w:rsidRPr="00F0401F">
        <w:rPr>
          <w:rFonts w:ascii="Arial" w:eastAsia="Calibri" w:hAnsi="Arial" w:cs="Arial"/>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F0401F">
        <w:rPr>
          <w:rFonts w:ascii="Arial" w:eastAsia="TimesNewRoman" w:hAnsi="Arial" w:cs="Arial"/>
          <w:sz w:val="24"/>
          <w:szCs w:val="24"/>
        </w:rPr>
        <w:t xml:space="preserve"> Powierzenie wykonania części zamówienia podwykonawcom nie zwalnia wykonawcy z odpowiedzialności za należyte wykonanie tego zamówienia.</w:t>
      </w:r>
    </w:p>
    <w:p w14:paraId="4E245781"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4.</w:t>
      </w:r>
      <w:r w:rsidRPr="00F0401F">
        <w:rPr>
          <w:rFonts w:ascii="Arial" w:eastAsia="Calibri" w:hAnsi="Arial" w:cs="Arial"/>
          <w:sz w:val="24"/>
          <w:szCs w:val="24"/>
        </w:rPr>
        <w:t> Umowa Wykonawcy z Podwykonawcą lub dalszym Podwykonawcą będzie zgodna, co do treści z umową zawartą pomiędzy Zamawiającym a Wykonawcą. Odmienne postanowienia są nieważne.</w:t>
      </w:r>
    </w:p>
    <w:p w14:paraId="633DC1FC"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5.</w:t>
      </w:r>
      <w:r w:rsidRPr="00F0401F">
        <w:rPr>
          <w:rFonts w:ascii="Arial" w:eastAsia="Calibri" w:hAnsi="Arial" w:cs="Arial"/>
          <w:sz w:val="24"/>
          <w:szCs w:val="24"/>
        </w:rPr>
        <w:t xml:space="preserve"> Podwykonawca lub dalszy Podwykonawca powinien uczestniczyć w czynnościach odbioru końcowego. </w:t>
      </w:r>
    </w:p>
    <w:p w14:paraId="5347BD62"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6.</w:t>
      </w:r>
      <w:r w:rsidRPr="00F0401F">
        <w:rPr>
          <w:rFonts w:ascii="Arial" w:eastAsia="Calibri" w:hAnsi="Arial" w:cs="Arial"/>
          <w:sz w:val="24"/>
          <w:szCs w:val="24"/>
        </w:rPr>
        <w:t> Roboty wykonywane przez Podwykonawcę lub dalszego Podwykonawcę odbierane będą w obecności umocowanego przedstawiciela Wykonawcy.</w:t>
      </w:r>
    </w:p>
    <w:p w14:paraId="02393478" w14:textId="017C7973"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7.</w:t>
      </w:r>
      <w:r w:rsidRPr="00F0401F">
        <w:rPr>
          <w:rFonts w:ascii="Arial" w:eastAsia="Calibri" w:hAnsi="Arial" w:cs="Arial"/>
          <w:sz w:val="24"/>
          <w:szCs w:val="24"/>
        </w:rPr>
        <w:t> Podwykonawca realizował będzie następującą część przedmiotu umowy: …..…</w:t>
      </w:r>
      <w:r w:rsidR="00DD0F79" w:rsidRPr="00F0401F">
        <w:rPr>
          <w:rFonts w:ascii="Arial" w:eastAsia="Calibri" w:hAnsi="Arial" w:cs="Arial"/>
          <w:sz w:val="24"/>
          <w:szCs w:val="24"/>
        </w:rPr>
        <w:t>….</w:t>
      </w:r>
    </w:p>
    <w:p w14:paraId="679E873B" w14:textId="00A5812A"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8.*</w:t>
      </w:r>
      <w:r w:rsidRPr="00F0401F">
        <w:rPr>
          <w:rFonts w:ascii="Arial" w:eastAsia="Calibri" w:hAnsi="Arial" w:cs="Arial"/>
          <w:sz w:val="24"/>
          <w:szCs w:val="24"/>
        </w:rPr>
        <w:t> Nazwa (firma), adres Podwykonawcy …………………</w:t>
      </w:r>
      <w:r w:rsidR="00DD0F79" w:rsidRPr="00F0401F">
        <w:rPr>
          <w:rFonts w:ascii="Arial" w:eastAsia="Calibri" w:hAnsi="Arial" w:cs="Arial"/>
          <w:sz w:val="24"/>
          <w:szCs w:val="24"/>
        </w:rPr>
        <w:t>.,</w:t>
      </w:r>
      <w:r w:rsidRPr="00F0401F">
        <w:rPr>
          <w:rFonts w:ascii="Arial" w:eastAsia="Calibri" w:hAnsi="Arial" w:cs="Arial"/>
          <w:sz w:val="24"/>
          <w:szCs w:val="24"/>
        </w:rPr>
        <w:t xml:space="preserve"> NIP …</w:t>
      </w:r>
      <w:r w:rsidR="00DD0F79" w:rsidRPr="00F0401F">
        <w:rPr>
          <w:rFonts w:ascii="Arial" w:eastAsia="Calibri" w:hAnsi="Arial" w:cs="Arial"/>
          <w:sz w:val="24"/>
          <w:szCs w:val="24"/>
        </w:rPr>
        <w:t>.…</w:t>
      </w:r>
      <w:r w:rsidRPr="00F0401F">
        <w:rPr>
          <w:rFonts w:ascii="Arial" w:eastAsia="Calibri" w:hAnsi="Arial" w:cs="Arial"/>
          <w:sz w:val="24"/>
          <w:szCs w:val="24"/>
        </w:rPr>
        <w:t xml:space="preserve">., REGON ……., </w:t>
      </w:r>
      <w:r w:rsidRPr="00F0401F">
        <w:rPr>
          <w:rFonts w:ascii="Arial" w:eastAsia="Arial" w:hAnsi="Arial" w:cs="Arial"/>
          <w:bCs/>
          <w:sz w:val="24"/>
          <w:szCs w:val="24"/>
          <w:lang w:eastAsia="ar-SA"/>
        </w:rPr>
        <w:t>niebędącego podmiotem, na którego zasoby powołuje się Wykonawca</w:t>
      </w:r>
      <w:r w:rsidRPr="00F0401F">
        <w:rPr>
          <w:rFonts w:ascii="Arial" w:eastAsia="Calibri" w:hAnsi="Arial" w:cs="Arial"/>
          <w:sz w:val="24"/>
          <w:szCs w:val="24"/>
        </w:rPr>
        <w:t>.</w:t>
      </w:r>
    </w:p>
    <w:p w14:paraId="47B6BFA6" w14:textId="06EE2B0F"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9.*</w:t>
      </w:r>
      <w:r w:rsidRPr="00F0401F">
        <w:rPr>
          <w:rFonts w:ascii="Arial" w:eastAsia="Calibri" w:hAnsi="Arial" w:cs="Arial"/>
          <w:sz w:val="24"/>
          <w:szCs w:val="24"/>
        </w:rPr>
        <w:t> Nazwa (firma), adres Podwykonawcy …………………., NIP …</w:t>
      </w:r>
      <w:r w:rsidR="00DD0F79" w:rsidRPr="00F0401F">
        <w:rPr>
          <w:rFonts w:ascii="Arial" w:eastAsia="Calibri" w:hAnsi="Arial" w:cs="Arial"/>
          <w:sz w:val="24"/>
          <w:szCs w:val="24"/>
        </w:rPr>
        <w:t>…..</w:t>
      </w:r>
      <w:r w:rsidRPr="00F0401F">
        <w:rPr>
          <w:rFonts w:ascii="Arial" w:eastAsia="Calibri" w:hAnsi="Arial" w:cs="Arial"/>
          <w:sz w:val="24"/>
          <w:szCs w:val="24"/>
        </w:rPr>
        <w:t>., REGON …</w:t>
      </w:r>
      <w:r w:rsidR="00DD0F79" w:rsidRPr="00F0401F">
        <w:rPr>
          <w:rFonts w:ascii="Arial" w:eastAsia="Calibri" w:hAnsi="Arial" w:cs="Arial"/>
          <w:sz w:val="24"/>
          <w:szCs w:val="24"/>
        </w:rPr>
        <w:t>…</w:t>
      </w:r>
      <w:r w:rsidRPr="00F0401F">
        <w:rPr>
          <w:rFonts w:ascii="Arial" w:eastAsia="Calibri" w:hAnsi="Arial" w:cs="Arial"/>
          <w:sz w:val="24"/>
          <w:szCs w:val="24"/>
        </w:rPr>
        <w:t>, innego podmiotu, na którego zasoby Wykonawca powo</w:t>
      </w:r>
      <w:r w:rsidRPr="00F0401F">
        <w:rPr>
          <w:rFonts w:ascii="Arial" w:eastAsia="TimesNewRoman" w:hAnsi="Arial" w:cs="Arial"/>
          <w:sz w:val="24"/>
          <w:szCs w:val="24"/>
        </w:rPr>
        <w:t>ł</w:t>
      </w:r>
      <w:r w:rsidRPr="00F0401F">
        <w:rPr>
          <w:rFonts w:ascii="Arial" w:eastAsia="Calibri" w:hAnsi="Arial" w:cs="Arial"/>
          <w:sz w:val="24"/>
          <w:szCs w:val="24"/>
        </w:rPr>
        <w:t>uje si</w:t>
      </w:r>
      <w:r w:rsidRPr="00F0401F">
        <w:rPr>
          <w:rFonts w:ascii="Arial" w:eastAsia="TimesNewRoman" w:hAnsi="Arial" w:cs="Arial"/>
          <w:sz w:val="24"/>
          <w:szCs w:val="24"/>
        </w:rPr>
        <w:t xml:space="preserve">ę </w:t>
      </w:r>
      <w:r w:rsidRPr="00F0401F">
        <w:rPr>
          <w:rFonts w:ascii="Arial" w:eastAsia="Calibri" w:hAnsi="Arial" w:cs="Arial"/>
          <w:sz w:val="24"/>
          <w:szCs w:val="24"/>
        </w:rPr>
        <w:t>na zasadach okre</w:t>
      </w:r>
      <w:r w:rsidRPr="00F0401F">
        <w:rPr>
          <w:rFonts w:ascii="Arial" w:eastAsia="TimesNewRoman" w:hAnsi="Arial" w:cs="Arial"/>
          <w:sz w:val="24"/>
          <w:szCs w:val="24"/>
        </w:rPr>
        <w:t>ś</w:t>
      </w:r>
      <w:r w:rsidRPr="00F0401F">
        <w:rPr>
          <w:rFonts w:ascii="Arial" w:eastAsia="Calibri" w:hAnsi="Arial" w:cs="Arial"/>
          <w:sz w:val="24"/>
          <w:szCs w:val="24"/>
        </w:rPr>
        <w:t>lonych w art. 118 ust. 1 ustawy Pzp, w celu wykazania spe</w:t>
      </w:r>
      <w:r w:rsidRPr="00F0401F">
        <w:rPr>
          <w:rFonts w:ascii="Arial" w:eastAsia="TimesNewRoman" w:hAnsi="Arial" w:cs="Arial"/>
          <w:sz w:val="24"/>
          <w:szCs w:val="24"/>
        </w:rPr>
        <w:t>ł</w:t>
      </w:r>
      <w:r w:rsidRPr="00F0401F">
        <w:rPr>
          <w:rFonts w:ascii="Arial" w:eastAsia="Calibri" w:hAnsi="Arial" w:cs="Arial"/>
          <w:sz w:val="24"/>
          <w:szCs w:val="24"/>
        </w:rPr>
        <w:t>niania warunków udzia</w:t>
      </w:r>
      <w:r w:rsidRPr="00F0401F">
        <w:rPr>
          <w:rFonts w:ascii="Arial" w:eastAsia="TimesNewRoman" w:hAnsi="Arial" w:cs="Arial"/>
          <w:sz w:val="24"/>
          <w:szCs w:val="24"/>
        </w:rPr>
        <w:t>ł</w:t>
      </w:r>
      <w:r w:rsidRPr="00F0401F">
        <w:rPr>
          <w:rFonts w:ascii="Arial" w:eastAsia="Calibri" w:hAnsi="Arial" w:cs="Arial"/>
          <w:sz w:val="24"/>
          <w:szCs w:val="24"/>
        </w:rPr>
        <w:t>u w post</w:t>
      </w:r>
      <w:r w:rsidRPr="00F0401F">
        <w:rPr>
          <w:rFonts w:ascii="Arial" w:eastAsia="TimesNewRoman" w:hAnsi="Arial" w:cs="Arial"/>
          <w:sz w:val="24"/>
          <w:szCs w:val="24"/>
        </w:rPr>
        <w:t>ę</w:t>
      </w:r>
      <w:r w:rsidRPr="00F0401F">
        <w:rPr>
          <w:rFonts w:ascii="Arial" w:eastAsia="Calibri" w:hAnsi="Arial" w:cs="Arial"/>
          <w:sz w:val="24"/>
          <w:szCs w:val="24"/>
        </w:rPr>
        <w:t>powaniu, o których mowa w art. 112 ust. 2 ustawy Pzp.</w:t>
      </w:r>
    </w:p>
    <w:p w14:paraId="48E30C49"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10.</w:t>
      </w:r>
      <w:r w:rsidRPr="00F0401F">
        <w:rPr>
          <w:rFonts w:ascii="Arial" w:eastAsia="Calibri" w:hAnsi="Arial" w:cs="Arial"/>
          <w:sz w:val="24"/>
          <w:szCs w:val="24"/>
        </w:rPr>
        <w:t> </w:t>
      </w:r>
      <w:r w:rsidRPr="00F0401F">
        <w:rPr>
          <w:rFonts w:ascii="Arial" w:eastAsia="TimesNewRoman" w:hAnsi="Arial" w:cs="Arial"/>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14:paraId="495B2336"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11.</w:t>
      </w:r>
      <w:r w:rsidRPr="00F0401F">
        <w:rPr>
          <w:rFonts w:ascii="Arial" w:eastAsia="Calibri" w:hAnsi="Arial" w:cs="Arial"/>
          <w:sz w:val="24"/>
          <w:szCs w:val="24"/>
        </w:rPr>
        <w:t> </w:t>
      </w:r>
      <w:r w:rsidRPr="00F0401F">
        <w:rPr>
          <w:rFonts w:ascii="Arial" w:eastAsia="TimesNewRoman" w:hAnsi="Arial" w:cs="Arial"/>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4862AE86"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12.</w:t>
      </w:r>
      <w:r w:rsidRPr="00F0401F">
        <w:rPr>
          <w:rFonts w:ascii="Arial" w:eastAsia="Calibri" w:hAnsi="Arial" w:cs="Arial"/>
          <w:sz w:val="24"/>
          <w:szCs w:val="24"/>
        </w:rPr>
        <w:t> </w:t>
      </w:r>
      <w:r w:rsidRPr="00F0401F">
        <w:rPr>
          <w:rFonts w:ascii="Arial" w:eastAsia="TimesNewRoman" w:hAnsi="Arial" w:cs="Arial"/>
          <w:sz w:val="24"/>
          <w:szCs w:val="24"/>
        </w:rPr>
        <w:t>Zamawiający, w terminie 5 dni, zgłasza w formie pisemnej, pod rygorem nieważności, zastrzeżenia do projektu umowy o podwykonawstwo, której przedmiotem są roboty budowlane, w przypadku gdy:</w:t>
      </w:r>
    </w:p>
    <w:p w14:paraId="0CCE37B4"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1) nie spełnia ona wymagań określonych w dokumentach zamówienia;</w:t>
      </w:r>
    </w:p>
    <w:p w14:paraId="5E3BB2E1"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2) przewiduje ona termin zapłaty wynagrodzenia dłuższy niż określony w ust. 11 niniejszego paragrafu;</w:t>
      </w:r>
    </w:p>
    <w:p w14:paraId="334A4E4F"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3) zawiera ona postanowienia niezgodne z art. 463 ustawy Pzp tj. zawiera postanowienia kształtujące prawa i obowiązki podwykonawcy, w zakresie kar</w:t>
      </w:r>
      <w:r w:rsidR="007A6949" w:rsidRPr="00F0401F">
        <w:rPr>
          <w:rFonts w:ascii="Arial" w:eastAsia="TimesNewRoman" w:hAnsi="Arial" w:cs="Arial"/>
          <w:sz w:val="24"/>
          <w:szCs w:val="24"/>
        </w:rPr>
        <w:t xml:space="preserve"> </w:t>
      </w:r>
      <w:r w:rsidRPr="00F0401F">
        <w:rPr>
          <w:rFonts w:ascii="Arial" w:eastAsia="TimesNewRoman" w:hAnsi="Arial" w:cs="Arial"/>
          <w:sz w:val="24"/>
          <w:szCs w:val="24"/>
        </w:rPr>
        <w:t xml:space="preserve">umownych oraz postanowienia dotyczące warunków wypłaty wynagrodzenia, w sposób </w:t>
      </w:r>
      <w:r w:rsidR="007A6949" w:rsidRPr="00F0401F">
        <w:rPr>
          <w:rFonts w:ascii="Arial" w:eastAsia="TimesNewRoman" w:hAnsi="Arial" w:cs="Arial"/>
          <w:sz w:val="24"/>
          <w:szCs w:val="24"/>
        </w:rPr>
        <w:t xml:space="preserve">dla niego mniej </w:t>
      </w:r>
      <w:r w:rsidRPr="00F0401F">
        <w:rPr>
          <w:rFonts w:ascii="Arial" w:eastAsia="TimesNewRoman" w:hAnsi="Arial" w:cs="Arial"/>
          <w:sz w:val="24"/>
          <w:szCs w:val="24"/>
        </w:rPr>
        <w:t xml:space="preserve"> korzystny niż prawa i obowiązki Wykonawcy, ukształtowane postanowieniami umowy zawartej między Zamawiającym a Wykonawcą.</w:t>
      </w:r>
    </w:p>
    <w:p w14:paraId="44AB0E1B"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lastRenderedPageBreak/>
        <w:t>13.</w:t>
      </w:r>
      <w:r w:rsidRPr="00F0401F">
        <w:rPr>
          <w:rFonts w:ascii="Arial" w:eastAsia="Calibri" w:hAnsi="Arial" w:cs="Arial"/>
          <w:sz w:val="24"/>
          <w:szCs w:val="24"/>
        </w:rPr>
        <w:t> </w:t>
      </w:r>
      <w:r w:rsidRPr="00F0401F">
        <w:rPr>
          <w:rFonts w:ascii="Arial" w:eastAsia="TimesNewRoman" w:hAnsi="Arial" w:cs="Arial"/>
          <w:sz w:val="24"/>
          <w:szCs w:val="24"/>
        </w:rPr>
        <w:t>Niezgłoszenie zastrzeżeń, o których mowa w ust. 12 niniejszego paragrafu, do przedłożonego projektu umowy o podwykonawstwo, której przedmiotem są roboty budowlane, w terminie 5 dni, uważa się za akceptację projektu umowy przez Zamawiającego.</w:t>
      </w:r>
    </w:p>
    <w:p w14:paraId="714900BD"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14.</w:t>
      </w:r>
      <w:r w:rsidRPr="00F0401F">
        <w:rPr>
          <w:rFonts w:ascii="Arial" w:eastAsia="Calibri" w:hAnsi="Arial" w:cs="Arial"/>
          <w:sz w:val="24"/>
          <w:szCs w:val="24"/>
        </w:rPr>
        <w:t> </w:t>
      </w:r>
      <w:r w:rsidRPr="00F0401F">
        <w:rPr>
          <w:rFonts w:ascii="Arial" w:eastAsia="TimesNewRoman" w:hAnsi="Arial" w:cs="Arial"/>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8AE582F"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15.</w:t>
      </w:r>
      <w:r w:rsidRPr="00F0401F">
        <w:rPr>
          <w:rFonts w:ascii="Arial" w:eastAsia="Calibri" w:hAnsi="Arial" w:cs="Arial"/>
          <w:sz w:val="24"/>
          <w:szCs w:val="24"/>
        </w:rPr>
        <w:t> </w:t>
      </w:r>
      <w:r w:rsidRPr="00F0401F">
        <w:rPr>
          <w:rFonts w:ascii="Arial" w:eastAsia="TimesNewRoman" w:hAnsi="Arial" w:cs="Arial"/>
          <w:sz w:val="24"/>
          <w:szCs w:val="24"/>
        </w:rPr>
        <w:t>Zamawiający, w terminie 5 dni, zgłasza w formie pisemnej pod rygorem nieważności sprzeciw do umowy o podwykonawstwo, której przedmiotem są roboty budowlane, w przypadkach, o których mowa w ust. 12 niniejszego paragrafu.</w:t>
      </w:r>
    </w:p>
    <w:p w14:paraId="7379D0EC"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16.</w:t>
      </w:r>
      <w:r w:rsidRPr="00F0401F">
        <w:rPr>
          <w:rFonts w:ascii="Arial" w:eastAsia="Calibri" w:hAnsi="Arial" w:cs="Arial"/>
          <w:sz w:val="24"/>
          <w:szCs w:val="24"/>
        </w:rPr>
        <w:t> </w:t>
      </w:r>
      <w:r w:rsidRPr="00F0401F">
        <w:rPr>
          <w:rFonts w:ascii="Arial" w:eastAsia="TimesNewRoman" w:hAnsi="Arial" w:cs="Arial"/>
          <w:sz w:val="24"/>
          <w:szCs w:val="24"/>
        </w:rPr>
        <w:t>Niezgłoszenie sprzeciwu, o którym mowa w ust. 15 niniejszego paragrafu, do przedłożonej umowy o podwykonawstwo, której przedmiotem są roboty budowlane, w terminie 5 dni, uważa się za akceptację umowy przez Zamawiającego.</w:t>
      </w:r>
    </w:p>
    <w:p w14:paraId="2350E360"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17.</w:t>
      </w:r>
      <w:r w:rsidRPr="00F0401F">
        <w:rPr>
          <w:rFonts w:ascii="Arial" w:eastAsia="Calibri" w:hAnsi="Arial" w:cs="Arial"/>
          <w:sz w:val="24"/>
          <w:szCs w:val="24"/>
        </w:rPr>
        <w:t> </w:t>
      </w:r>
      <w:r w:rsidRPr="00F0401F">
        <w:rPr>
          <w:rFonts w:ascii="Arial" w:eastAsia="TimesNewRoman" w:hAnsi="Arial" w:cs="Arial"/>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712F943E"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18.</w:t>
      </w:r>
      <w:r w:rsidRPr="00F0401F">
        <w:rPr>
          <w:rFonts w:ascii="Arial" w:eastAsia="Calibri" w:hAnsi="Arial" w:cs="Arial"/>
          <w:sz w:val="24"/>
          <w:szCs w:val="24"/>
        </w:rPr>
        <w:t> </w:t>
      </w:r>
      <w:r w:rsidRPr="00F0401F">
        <w:rPr>
          <w:rFonts w:ascii="Arial" w:eastAsia="TimesNewRoman" w:hAnsi="Arial" w:cs="Arial"/>
          <w:sz w:val="24"/>
          <w:szCs w:val="24"/>
        </w:rPr>
        <w:t>W przypadku, o którym mowa w ust. 17 niniejszego paragrafu, podwykonawca lub dalszy podwykonawca, przedkłada poświadczoną za zgodność z oryginałem kopię umowy również Wykonawcy.</w:t>
      </w:r>
    </w:p>
    <w:p w14:paraId="4956FB78"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19.</w:t>
      </w:r>
      <w:r w:rsidRPr="00F0401F">
        <w:rPr>
          <w:rFonts w:ascii="Arial" w:eastAsia="Calibri" w:hAnsi="Arial" w:cs="Arial"/>
          <w:sz w:val="24"/>
          <w:szCs w:val="24"/>
        </w:rPr>
        <w:t> </w:t>
      </w:r>
      <w:r w:rsidRPr="00F0401F">
        <w:rPr>
          <w:rFonts w:ascii="Arial" w:eastAsia="TimesNewRoman" w:hAnsi="Arial" w:cs="Arial"/>
          <w:sz w:val="24"/>
          <w:szCs w:val="24"/>
        </w:rPr>
        <w:t>W przypadku, o którym mowa w ust. 17 niniejszego paragrafu, jeżeli termin zapłaty wynagrodzenia jest dłuższy niż określony w ust. 11 niniejszego paragrafu, Zamawiający informuje o tym Wykonawcę i wzywa go do doprowadzenia do zmiany tej umowy, pod rygorem wystąpienia o zapłatę kary umownej.</w:t>
      </w:r>
    </w:p>
    <w:p w14:paraId="28FA08A1"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20.</w:t>
      </w:r>
      <w:r w:rsidRPr="00F0401F">
        <w:rPr>
          <w:rFonts w:ascii="Arial" w:eastAsia="TimesNewRoman" w:hAnsi="Arial" w:cs="Arial"/>
          <w:sz w:val="24"/>
          <w:szCs w:val="24"/>
        </w:rPr>
        <w:t> Przepisy ust. 10–19 niniejszego paragrafu stosuje się odpowiednio do zmian umowy o podwykonawstwo.</w:t>
      </w:r>
    </w:p>
    <w:p w14:paraId="1B29E0C2"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21.</w:t>
      </w:r>
      <w:r w:rsidRPr="00F0401F">
        <w:rPr>
          <w:rFonts w:ascii="Arial" w:eastAsia="Calibri" w:hAnsi="Arial" w:cs="Arial"/>
          <w:sz w:val="24"/>
          <w:szCs w:val="24"/>
        </w:rPr>
        <w:t> </w:t>
      </w:r>
      <w:r w:rsidRPr="00F0401F">
        <w:rPr>
          <w:rFonts w:ascii="Arial" w:eastAsia="TimesNewRoman" w:hAnsi="Arial" w:cs="Arial"/>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0A024E8"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22.</w:t>
      </w:r>
      <w:r w:rsidRPr="00F0401F">
        <w:rPr>
          <w:rFonts w:ascii="Arial" w:eastAsia="Calibri" w:hAnsi="Arial" w:cs="Arial"/>
          <w:sz w:val="24"/>
          <w:szCs w:val="24"/>
        </w:rPr>
        <w:t> </w:t>
      </w:r>
      <w:r w:rsidRPr="00F0401F">
        <w:rPr>
          <w:rFonts w:ascii="Arial" w:eastAsia="TimesNewRoman" w:hAnsi="Arial" w:cs="Arial"/>
          <w:sz w:val="24"/>
          <w:szCs w:val="24"/>
        </w:rPr>
        <w:t>Wynagrodzenie, o którym mowa w ust. 21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AB49520"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lastRenderedPageBreak/>
        <w:t>23.</w:t>
      </w:r>
      <w:r w:rsidRPr="00F0401F">
        <w:rPr>
          <w:rFonts w:ascii="Arial" w:eastAsia="Calibri" w:hAnsi="Arial" w:cs="Arial"/>
          <w:sz w:val="24"/>
          <w:szCs w:val="24"/>
        </w:rPr>
        <w:t> </w:t>
      </w:r>
      <w:r w:rsidRPr="00F0401F">
        <w:rPr>
          <w:rFonts w:ascii="Arial" w:eastAsia="TimesNewRoman" w:hAnsi="Arial" w:cs="Arial"/>
          <w:sz w:val="24"/>
          <w:szCs w:val="24"/>
        </w:rPr>
        <w:t>Bezpośrednia zapłata obejmuje wyłącznie należne wynagrodzenie, bez odsetek, należnych podwykonawcy lub dalszemu podwykonawcy.</w:t>
      </w:r>
    </w:p>
    <w:p w14:paraId="4CC9B2FB"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24.</w:t>
      </w:r>
      <w:r w:rsidRPr="00F0401F">
        <w:rPr>
          <w:rFonts w:ascii="Arial" w:eastAsia="Calibri" w:hAnsi="Arial" w:cs="Arial"/>
          <w:sz w:val="24"/>
          <w:szCs w:val="24"/>
        </w:rPr>
        <w:t> </w:t>
      </w:r>
      <w:r w:rsidRPr="00F0401F">
        <w:rPr>
          <w:rFonts w:ascii="Arial" w:eastAsia="TimesNewRoman" w:hAnsi="Arial" w:cs="Arial"/>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70E43686"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25.</w:t>
      </w:r>
      <w:r w:rsidRPr="00F0401F">
        <w:rPr>
          <w:rFonts w:ascii="Arial" w:eastAsia="Calibri" w:hAnsi="Arial" w:cs="Arial"/>
          <w:sz w:val="24"/>
          <w:szCs w:val="24"/>
        </w:rPr>
        <w:t> </w:t>
      </w:r>
      <w:r w:rsidRPr="00F0401F">
        <w:rPr>
          <w:rFonts w:ascii="Arial" w:eastAsia="TimesNewRoman" w:hAnsi="Arial" w:cs="Arial"/>
          <w:sz w:val="24"/>
          <w:szCs w:val="24"/>
        </w:rPr>
        <w:t>W przypadku zgłoszenia uwag, o których mowa w ust. 24 niniejszego paragrafu, w terminie wskazanym przez Zamawiającego, Zamawiający może:</w:t>
      </w:r>
    </w:p>
    <w:p w14:paraId="7E0CAFBB"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1) nie dokonać bezpośredniej zapłaty wynagrodzenia podwykonawcy lub dalszemu podwykonawcy, jeżeli Wykonawca wykaże niezasadność takiej zapłaty albo</w:t>
      </w:r>
    </w:p>
    <w:p w14:paraId="47BE9F48"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6F15ADB"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3) dokonać bezpośredniej zapłaty wynagrodzenia podwykonawcy lub dalszemu podwykonawcy, jeżeli podwykonawca lub dalszy podwykonawca wykaże zasadność takiej zapłaty.</w:t>
      </w:r>
    </w:p>
    <w:p w14:paraId="24376B43"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26.</w:t>
      </w:r>
      <w:r w:rsidRPr="00F0401F">
        <w:rPr>
          <w:rFonts w:ascii="Arial" w:eastAsia="Calibri" w:hAnsi="Arial" w:cs="Arial"/>
          <w:sz w:val="24"/>
          <w:szCs w:val="24"/>
        </w:rPr>
        <w:t> </w:t>
      </w:r>
      <w:r w:rsidRPr="00F0401F">
        <w:rPr>
          <w:rFonts w:ascii="Arial" w:eastAsia="TimesNewRoman" w:hAnsi="Arial" w:cs="Arial"/>
          <w:sz w:val="24"/>
          <w:szCs w:val="24"/>
        </w:rPr>
        <w:t>W przypadku dokonania bezpośredniej zapłaty podwykonawcy lub dalszemu podwykonawcy zamawiający potrąca kwotę wypłaconego wynagrodzenia z wynagrodzenia należnego Wykonawcy.</w:t>
      </w:r>
    </w:p>
    <w:p w14:paraId="7D1AABCC"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27.</w:t>
      </w:r>
      <w:r w:rsidRPr="00F0401F">
        <w:rPr>
          <w:rFonts w:ascii="Arial" w:eastAsia="Calibri" w:hAnsi="Arial" w:cs="Arial"/>
          <w:sz w:val="24"/>
          <w:szCs w:val="24"/>
        </w:rPr>
        <w:t> </w:t>
      </w:r>
      <w:r w:rsidRPr="00F0401F">
        <w:rPr>
          <w:rFonts w:ascii="Arial" w:eastAsia="TimesNewRoman" w:hAnsi="Arial" w:cs="Arial"/>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033DB5BD" w14:textId="77777777" w:rsidR="001246CC" w:rsidRPr="00F0401F" w:rsidRDefault="001246CC" w:rsidP="001246CC">
      <w:pPr>
        <w:spacing w:after="0"/>
        <w:jc w:val="both"/>
        <w:rPr>
          <w:rFonts w:ascii="Arial" w:eastAsia="Calibri" w:hAnsi="Arial" w:cs="Arial"/>
          <w:sz w:val="24"/>
          <w:szCs w:val="24"/>
        </w:rPr>
      </w:pPr>
      <w:r w:rsidRPr="00F0401F">
        <w:rPr>
          <w:rFonts w:ascii="Arial" w:eastAsia="Calibri" w:hAnsi="Arial" w:cs="Arial"/>
          <w:b/>
          <w:sz w:val="24"/>
          <w:szCs w:val="24"/>
        </w:rPr>
        <w:t>28.</w:t>
      </w:r>
      <w:r w:rsidRPr="00F0401F">
        <w:rPr>
          <w:rFonts w:ascii="Arial" w:eastAsia="Calibri" w:hAnsi="Arial" w:cs="Arial"/>
          <w:sz w:val="24"/>
          <w:szCs w:val="24"/>
        </w:rPr>
        <w:t> Wykonawca zapłaci Zamawiającemu karę umowną z tytu</w:t>
      </w:r>
      <w:r w:rsidRPr="00F0401F">
        <w:rPr>
          <w:rFonts w:ascii="Arial" w:eastAsia="TimesNewRoman" w:hAnsi="Arial" w:cs="Arial"/>
          <w:sz w:val="24"/>
          <w:szCs w:val="24"/>
        </w:rPr>
        <w:t>ł</w:t>
      </w:r>
      <w:r w:rsidRPr="00F0401F">
        <w:rPr>
          <w:rFonts w:ascii="Arial" w:eastAsia="Calibri" w:hAnsi="Arial" w:cs="Arial"/>
          <w:sz w:val="24"/>
          <w:szCs w:val="24"/>
        </w:rPr>
        <w:t>u:</w:t>
      </w:r>
    </w:p>
    <w:p w14:paraId="1EC84FD5" w14:textId="77777777" w:rsidR="001750C9" w:rsidRPr="001750C9" w:rsidRDefault="001750C9" w:rsidP="001750C9">
      <w:pPr>
        <w:spacing w:after="0"/>
        <w:jc w:val="both"/>
        <w:rPr>
          <w:rFonts w:ascii="Arial" w:eastAsia="Calibri" w:hAnsi="Arial" w:cs="Arial"/>
          <w:color w:val="000000"/>
          <w:sz w:val="24"/>
          <w:szCs w:val="24"/>
          <w:lang w:eastAsia="en-US"/>
        </w:rPr>
      </w:pPr>
      <w:r w:rsidRPr="001750C9">
        <w:rPr>
          <w:rFonts w:ascii="Arial" w:eastAsia="Calibri" w:hAnsi="Arial" w:cs="Arial"/>
          <w:color w:val="000000"/>
          <w:sz w:val="24"/>
          <w:szCs w:val="24"/>
          <w:lang w:eastAsia="en-US"/>
        </w:rPr>
        <w:t>1) braku zap</w:t>
      </w:r>
      <w:r w:rsidRPr="001750C9">
        <w:rPr>
          <w:rFonts w:ascii="Arial" w:eastAsia="TimesNewRoman" w:hAnsi="Arial" w:cs="Arial"/>
          <w:color w:val="000000"/>
          <w:sz w:val="24"/>
          <w:szCs w:val="24"/>
          <w:lang w:eastAsia="en-US"/>
        </w:rPr>
        <w:t>ł</w:t>
      </w:r>
      <w:r w:rsidRPr="001750C9">
        <w:rPr>
          <w:rFonts w:ascii="Arial" w:eastAsia="Calibri" w:hAnsi="Arial" w:cs="Arial"/>
          <w:color w:val="000000"/>
          <w:sz w:val="24"/>
          <w:szCs w:val="24"/>
          <w:lang w:eastAsia="en-US"/>
        </w:rPr>
        <w:t>aty wynagrodzenia nale</w:t>
      </w:r>
      <w:r w:rsidRPr="001750C9">
        <w:rPr>
          <w:rFonts w:ascii="Arial" w:eastAsia="TimesNewRoman" w:hAnsi="Arial" w:cs="Arial"/>
          <w:color w:val="000000"/>
          <w:sz w:val="24"/>
          <w:szCs w:val="24"/>
          <w:lang w:eastAsia="en-US"/>
        </w:rPr>
        <w:t>ż</w:t>
      </w:r>
      <w:r w:rsidRPr="001750C9">
        <w:rPr>
          <w:rFonts w:ascii="Arial" w:eastAsia="Calibri" w:hAnsi="Arial" w:cs="Arial"/>
          <w:color w:val="000000"/>
          <w:sz w:val="24"/>
          <w:szCs w:val="24"/>
          <w:lang w:eastAsia="en-US"/>
        </w:rPr>
        <w:t>nego Podwykonawcy lub dalszemu Podwykonawcy w wysokości 0,5</w:t>
      </w:r>
      <w:r w:rsidRPr="001750C9">
        <w:rPr>
          <w:rFonts w:ascii="Arial" w:eastAsia="Calibri" w:hAnsi="Arial" w:cs="Arial"/>
          <w:b/>
          <w:color w:val="000000"/>
          <w:sz w:val="24"/>
          <w:szCs w:val="24"/>
          <w:lang w:eastAsia="en-US"/>
        </w:rPr>
        <w:t xml:space="preserve"> %</w:t>
      </w:r>
      <w:r w:rsidRPr="001750C9">
        <w:rPr>
          <w:rFonts w:ascii="Arial" w:eastAsia="Calibri" w:hAnsi="Arial" w:cs="Arial"/>
          <w:color w:val="000000"/>
          <w:sz w:val="24"/>
          <w:szCs w:val="24"/>
          <w:lang w:eastAsia="en-US"/>
        </w:rPr>
        <w:t xml:space="preserve"> wynagrodzenia brutto określonego w </w:t>
      </w:r>
      <w:r w:rsidRPr="001750C9">
        <w:rPr>
          <w:rFonts w:ascii="Arial" w:eastAsia="Times New Roman" w:hAnsi="Arial" w:cs="Arial"/>
          <w:kern w:val="1"/>
          <w:sz w:val="24"/>
          <w:szCs w:val="24"/>
          <w:lang w:eastAsia="zh-CN"/>
        </w:rPr>
        <w:t>§ 5 ust. 1 niniejszej umowy</w:t>
      </w:r>
      <w:r w:rsidRPr="001750C9">
        <w:rPr>
          <w:rFonts w:ascii="Arial" w:eastAsia="Calibri" w:hAnsi="Arial" w:cs="Arial"/>
          <w:color w:val="000000"/>
          <w:kern w:val="1"/>
          <w:sz w:val="24"/>
          <w:szCs w:val="24"/>
          <w:lang w:eastAsia="en-US"/>
        </w:rPr>
        <w:t>,</w:t>
      </w:r>
      <w:r w:rsidRPr="001750C9">
        <w:rPr>
          <w:rFonts w:ascii="Arial" w:eastAsia="Calibri" w:hAnsi="Arial" w:cs="Arial"/>
          <w:color w:val="000000"/>
          <w:sz w:val="24"/>
          <w:szCs w:val="24"/>
          <w:lang w:eastAsia="en-US"/>
        </w:rPr>
        <w:t xml:space="preserve"> za każdy stwierdzony przypadek;</w:t>
      </w:r>
    </w:p>
    <w:p w14:paraId="05AB5BD3" w14:textId="77777777" w:rsidR="001750C9" w:rsidRPr="001750C9" w:rsidRDefault="001750C9" w:rsidP="001750C9">
      <w:pPr>
        <w:spacing w:after="0"/>
        <w:jc w:val="both"/>
        <w:rPr>
          <w:rFonts w:ascii="Arial" w:eastAsia="Calibri" w:hAnsi="Arial" w:cs="Arial"/>
          <w:color w:val="000000"/>
          <w:sz w:val="24"/>
          <w:szCs w:val="24"/>
          <w:lang w:eastAsia="en-US"/>
        </w:rPr>
      </w:pPr>
      <w:r w:rsidRPr="001750C9">
        <w:rPr>
          <w:rFonts w:ascii="Arial" w:eastAsia="Calibri" w:hAnsi="Arial" w:cs="Arial"/>
          <w:color w:val="000000"/>
          <w:sz w:val="24"/>
          <w:szCs w:val="24"/>
          <w:lang w:eastAsia="en-US"/>
        </w:rPr>
        <w:t>2) nieterminowej zap</w:t>
      </w:r>
      <w:r w:rsidRPr="001750C9">
        <w:rPr>
          <w:rFonts w:ascii="Arial" w:eastAsia="TimesNewRoman" w:hAnsi="Arial" w:cs="Arial"/>
          <w:color w:val="000000"/>
          <w:sz w:val="24"/>
          <w:szCs w:val="24"/>
          <w:lang w:eastAsia="en-US"/>
        </w:rPr>
        <w:t>ł</w:t>
      </w:r>
      <w:r w:rsidRPr="001750C9">
        <w:rPr>
          <w:rFonts w:ascii="Arial" w:eastAsia="Calibri" w:hAnsi="Arial" w:cs="Arial"/>
          <w:color w:val="000000"/>
          <w:sz w:val="24"/>
          <w:szCs w:val="24"/>
          <w:lang w:eastAsia="en-US"/>
        </w:rPr>
        <w:t>aty wynagrodzenia nale</w:t>
      </w:r>
      <w:r w:rsidRPr="001750C9">
        <w:rPr>
          <w:rFonts w:ascii="Arial" w:eastAsia="TimesNewRoman" w:hAnsi="Arial" w:cs="Arial"/>
          <w:color w:val="000000"/>
          <w:sz w:val="24"/>
          <w:szCs w:val="24"/>
          <w:lang w:eastAsia="en-US"/>
        </w:rPr>
        <w:t>ż</w:t>
      </w:r>
      <w:r w:rsidRPr="001750C9">
        <w:rPr>
          <w:rFonts w:ascii="Arial" w:eastAsia="Calibri" w:hAnsi="Arial" w:cs="Arial"/>
          <w:color w:val="000000"/>
          <w:sz w:val="24"/>
          <w:szCs w:val="24"/>
          <w:lang w:eastAsia="en-US"/>
        </w:rPr>
        <w:t xml:space="preserve">nego Podwykonawcy lub dalszemu Podwykonawcy w wysokości 0,1 % wynagrodzenia brutto określonego w </w:t>
      </w:r>
      <w:r w:rsidRPr="001750C9">
        <w:rPr>
          <w:rFonts w:ascii="Arial" w:eastAsia="Times New Roman" w:hAnsi="Arial" w:cs="Arial"/>
          <w:kern w:val="1"/>
          <w:sz w:val="24"/>
          <w:szCs w:val="24"/>
          <w:lang w:eastAsia="zh-CN"/>
        </w:rPr>
        <w:t>§ 5 ust. 1 niniejszej umowy</w:t>
      </w:r>
      <w:r w:rsidRPr="001750C9">
        <w:rPr>
          <w:rFonts w:ascii="Arial" w:eastAsia="Calibri" w:hAnsi="Arial" w:cs="Arial"/>
          <w:color w:val="000000"/>
          <w:kern w:val="1"/>
          <w:sz w:val="24"/>
          <w:szCs w:val="24"/>
          <w:lang w:eastAsia="en-US"/>
        </w:rPr>
        <w:t>,</w:t>
      </w:r>
      <w:r w:rsidRPr="001750C9">
        <w:rPr>
          <w:rFonts w:ascii="Arial" w:eastAsia="Calibri" w:hAnsi="Arial" w:cs="Arial"/>
          <w:color w:val="000000"/>
          <w:sz w:val="24"/>
          <w:szCs w:val="24"/>
          <w:lang w:eastAsia="en-US"/>
        </w:rPr>
        <w:t xml:space="preserve"> za każdy dzień zwłoki;</w:t>
      </w:r>
    </w:p>
    <w:p w14:paraId="19EE5F08" w14:textId="77777777" w:rsidR="001750C9" w:rsidRPr="001750C9" w:rsidRDefault="001750C9" w:rsidP="001750C9">
      <w:pPr>
        <w:spacing w:after="0"/>
        <w:jc w:val="both"/>
        <w:rPr>
          <w:rFonts w:ascii="Arial" w:eastAsia="Calibri" w:hAnsi="Arial" w:cs="Arial"/>
          <w:color w:val="000000"/>
          <w:sz w:val="24"/>
          <w:szCs w:val="24"/>
          <w:lang w:eastAsia="en-US"/>
        </w:rPr>
      </w:pPr>
      <w:r w:rsidRPr="001750C9">
        <w:rPr>
          <w:rFonts w:ascii="Arial" w:eastAsia="Calibri" w:hAnsi="Arial" w:cs="Arial"/>
          <w:color w:val="000000"/>
          <w:sz w:val="24"/>
          <w:szCs w:val="24"/>
          <w:lang w:eastAsia="en-US"/>
        </w:rPr>
        <w:t>3) nieprzed</w:t>
      </w:r>
      <w:r w:rsidRPr="001750C9">
        <w:rPr>
          <w:rFonts w:ascii="Arial" w:eastAsia="TimesNewRoman" w:hAnsi="Arial" w:cs="Arial"/>
          <w:color w:val="000000"/>
          <w:sz w:val="24"/>
          <w:szCs w:val="24"/>
          <w:lang w:eastAsia="en-US"/>
        </w:rPr>
        <w:t>ł</w:t>
      </w:r>
      <w:r w:rsidRPr="001750C9">
        <w:rPr>
          <w:rFonts w:ascii="Arial" w:eastAsia="Calibri" w:hAnsi="Arial" w:cs="Arial"/>
          <w:color w:val="000000"/>
          <w:sz w:val="24"/>
          <w:szCs w:val="24"/>
          <w:lang w:eastAsia="en-US"/>
        </w:rPr>
        <w:t>o</w:t>
      </w:r>
      <w:r w:rsidRPr="001750C9">
        <w:rPr>
          <w:rFonts w:ascii="Arial" w:eastAsia="TimesNewRoman" w:hAnsi="Arial" w:cs="Arial"/>
          <w:color w:val="000000"/>
          <w:sz w:val="24"/>
          <w:szCs w:val="24"/>
          <w:lang w:eastAsia="en-US"/>
        </w:rPr>
        <w:t>ż</w:t>
      </w:r>
      <w:r w:rsidRPr="001750C9">
        <w:rPr>
          <w:rFonts w:ascii="Arial" w:eastAsia="Calibri" w:hAnsi="Arial" w:cs="Arial"/>
          <w:color w:val="000000"/>
          <w:sz w:val="24"/>
          <w:szCs w:val="24"/>
          <w:lang w:eastAsia="en-US"/>
        </w:rPr>
        <w:t>enia do zaakceptowania projektu umowy o podwykonawstwo, której przedmiotem s</w:t>
      </w:r>
      <w:r w:rsidRPr="001750C9">
        <w:rPr>
          <w:rFonts w:ascii="Arial" w:eastAsia="TimesNewRoman" w:hAnsi="Arial" w:cs="Arial"/>
          <w:color w:val="000000"/>
          <w:sz w:val="24"/>
          <w:szCs w:val="24"/>
          <w:lang w:eastAsia="en-US"/>
        </w:rPr>
        <w:t xml:space="preserve">ą </w:t>
      </w:r>
      <w:r w:rsidRPr="001750C9">
        <w:rPr>
          <w:rFonts w:ascii="Arial" w:eastAsia="Calibri" w:hAnsi="Arial" w:cs="Arial"/>
          <w:color w:val="000000"/>
          <w:sz w:val="24"/>
          <w:szCs w:val="24"/>
          <w:lang w:eastAsia="en-US"/>
        </w:rPr>
        <w:t xml:space="preserve">roboty budowlane, lub projektu jej zmiany w wysokości 0,1 %  wynagrodzenia brutto określonego w </w:t>
      </w:r>
      <w:r w:rsidRPr="001750C9">
        <w:rPr>
          <w:rFonts w:ascii="Arial" w:eastAsia="Times New Roman" w:hAnsi="Arial" w:cs="Arial"/>
          <w:kern w:val="1"/>
          <w:sz w:val="24"/>
          <w:szCs w:val="24"/>
          <w:lang w:eastAsia="zh-CN"/>
        </w:rPr>
        <w:t>§ 5 ust. 1 niniejszej umowy</w:t>
      </w:r>
      <w:r w:rsidRPr="001750C9">
        <w:rPr>
          <w:rFonts w:ascii="Arial" w:eastAsia="Calibri" w:hAnsi="Arial" w:cs="Arial"/>
          <w:color w:val="000000"/>
          <w:kern w:val="1"/>
          <w:sz w:val="24"/>
          <w:szCs w:val="24"/>
          <w:lang w:eastAsia="en-US"/>
        </w:rPr>
        <w:t xml:space="preserve"> z</w:t>
      </w:r>
      <w:r w:rsidRPr="001750C9">
        <w:rPr>
          <w:rFonts w:ascii="Arial" w:eastAsia="Calibri" w:hAnsi="Arial" w:cs="Arial"/>
          <w:color w:val="000000"/>
          <w:sz w:val="24"/>
          <w:szCs w:val="24"/>
          <w:lang w:eastAsia="en-US"/>
        </w:rPr>
        <w:t>a każdy stwierdzony przypadek;</w:t>
      </w:r>
    </w:p>
    <w:p w14:paraId="68C08447" w14:textId="77777777" w:rsidR="001750C9" w:rsidRPr="001750C9" w:rsidRDefault="001750C9" w:rsidP="001750C9">
      <w:pPr>
        <w:spacing w:after="0"/>
        <w:jc w:val="both"/>
        <w:rPr>
          <w:rFonts w:ascii="Arial" w:eastAsia="Calibri" w:hAnsi="Arial" w:cs="Arial"/>
          <w:color w:val="000000"/>
          <w:sz w:val="24"/>
          <w:szCs w:val="24"/>
          <w:lang w:eastAsia="en-US"/>
        </w:rPr>
      </w:pPr>
      <w:r w:rsidRPr="001750C9">
        <w:rPr>
          <w:rFonts w:ascii="Arial" w:eastAsia="Calibri" w:hAnsi="Arial" w:cs="Arial"/>
          <w:color w:val="000000"/>
          <w:sz w:val="24"/>
          <w:szCs w:val="24"/>
          <w:lang w:eastAsia="en-US"/>
        </w:rPr>
        <w:t>4) nieprzed</w:t>
      </w:r>
      <w:r w:rsidRPr="001750C9">
        <w:rPr>
          <w:rFonts w:ascii="Arial" w:eastAsia="TimesNewRoman" w:hAnsi="Arial" w:cs="Arial"/>
          <w:color w:val="000000"/>
          <w:sz w:val="24"/>
          <w:szCs w:val="24"/>
          <w:lang w:eastAsia="en-US"/>
        </w:rPr>
        <w:t>ł</w:t>
      </w:r>
      <w:r w:rsidRPr="001750C9">
        <w:rPr>
          <w:rFonts w:ascii="Arial" w:eastAsia="Calibri" w:hAnsi="Arial" w:cs="Arial"/>
          <w:color w:val="000000"/>
          <w:sz w:val="24"/>
          <w:szCs w:val="24"/>
          <w:lang w:eastAsia="en-US"/>
        </w:rPr>
        <w:t>o</w:t>
      </w:r>
      <w:r w:rsidRPr="001750C9">
        <w:rPr>
          <w:rFonts w:ascii="Arial" w:eastAsia="TimesNewRoman" w:hAnsi="Arial" w:cs="Arial"/>
          <w:color w:val="000000"/>
          <w:sz w:val="24"/>
          <w:szCs w:val="24"/>
          <w:lang w:eastAsia="en-US"/>
        </w:rPr>
        <w:t>ż</w:t>
      </w:r>
      <w:r w:rsidRPr="001750C9">
        <w:rPr>
          <w:rFonts w:ascii="Arial" w:eastAsia="Calibri" w:hAnsi="Arial" w:cs="Arial"/>
          <w:color w:val="000000"/>
          <w:sz w:val="24"/>
          <w:szCs w:val="24"/>
          <w:lang w:eastAsia="en-US"/>
        </w:rPr>
        <w:t>enia po</w:t>
      </w:r>
      <w:r w:rsidRPr="001750C9">
        <w:rPr>
          <w:rFonts w:ascii="Arial" w:eastAsia="TimesNewRoman" w:hAnsi="Arial" w:cs="Arial"/>
          <w:color w:val="000000"/>
          <w:sz w:val="24"/>
          <w:szCs w:val="24"/>
          <w:lang w:eastAsia="en-US"/>
        </w:rPr>
        <w:t>ś</w:t>
      </w:r>
      <w:r w:rsidRPr="001750C9">
        <w:rPr>
          <w:rFonts w:ascii="Arial" w:eastAsia="Calibri" w:hAnsi="Arial" w:cs="Arial"/>
          <w:color w:val="000000"/>
          <w:sz w:val="24"/>
          <w:szCs w:val="24"/>
          <w:lang w:eastAsia="en-US"/>
        </w:rPr>
        <w:t>wiadczonej za zgodno</w:t>
      </w:r>
      <w:r w:rsidRPr="001750C9">
        <w:rPr>
          <w:rFonts w:ascii="Arial" w:eastAsia="TimesNewRoman" w:hAnsi="Arial" w:cs="Arial"/>
          <w:color w:val="000000"/>
          <w:sz w:val="24"/>
          <w:szCs w:val="24"/>
          <w:lang w:eastAsia="en-US"/>
        </w:rPr>
        <w:t xml:space="preserve">ść </w:t>
      </w:r>
      <w:r w:rsidRPr="001750C9">
        <w:rPr>
          <w:rFonts w:ascii="Arial" w:eastAsia="Calibri" w:hAnsi="Arial" w:cs="Arial"/>
          <w:color w:val="000000"/>
          <w:sz w:val="24"/>
          <w:szCs w:val="24"/>
          <w:lang w:eastAsia="en-US"/>
        </w:rPr>
        <w:t>z orygina</w:t>
      </w:r>
      <w:r w:rsidRPr="001750C9">
        <w:rPr>
          <w:rFonts w:ascii="Arial" w:eastAsia="TimesNewRoman" w:hAnsi="Arial" w:cs="Arial"/>
          <w:color w:val="000000"/>
          <w:sz w:val="24"/>
          <w:szCs w:val="24"/>
          <w:lang w:eastAsia="en-US"/>
        </w:rPr>
        <w:t>ł</w:t>
      </w:r>
      <w:r w:rsidRPr="001750C9">
        <w:rPr>
          <w:rFonts w:ascii="Arial" w:eastAsia="Calibri" w:hAnsi="Arial" w:cs="Arial"/>
          <w:color w:val="000000"/>
          <w:sz w:val="24"/>
          <w:szCs w:val="24"/>
          <w:lang w:eastAsia="en-US"/>
        </w:rPr>
        <w:t xml:space="preserve">em kopii umowy o podwykonawstwo lub jej zmiany w wysokości 0,1 % wynagrodzenia brutto określonego w </w:t>
      </w:r>
      <w:r w:rsidRPr="001750C9">
        <w:rPr>
          <w:rFonts w:ascii="Arial" w:eastAsia="Times New Roman" w:hAnsi="Arial" w:cs="Arial"/>
          <w:kern w:val="1"/>
          <w:sz w:val="24"/>
          <w:szCs w:val="24"/>
          <w:lang w:eastAsia="zh-CN"/>
        </w:rPr>
        <w:t>§ 5 ust. 1 niniejszej umowy</w:t>
      </w:r>
      <w:r w:rsidRPr="001750C9">
        <w:rPr>
          <w:rFonts w:ascii="Arial" w:eastAsia="Calibri" w:hAnsi="Arial" w:cs="Arial"/>
          <w:color w:val="000000"/>
          <w:sz w:val="24"/>
          <w:szCs w:val="24"/>
          <w:lang w:eastAsia="en-US"/>
        </w:rPr>
        <w:t xml:space="preserve"> za każdy stwierdzony przypadek;</w:t>
      </w:r>
    </w:p>
    <w:p w14:paraId="3C9F97D9" w14:textId="77777777" w:rsidR="001750C9" w:rsidRPr="001750C9" w:rsidRDefault="001750C9" w:rsidP="001750C9">
      <w:pPr>
        <w:spacing w:after="0"/>
        <w:jc w:val="both"/>
        <w:rPr>
          <w:rFonts w:ascii="Arial" w:eastAsia="Calibri" w:hAnsi="Arial" w:cs="Arial"/>
          <w:color w:val="000000"/>
          <w:sz w:val="24"/>
          <w:szCs w:val="24"/>
          <w:lang w:eastAsia="en-US"/>
        </w:rPr>
      </w:pPr>
      <w:r w:rsidRPr="001750C9">
        <w:rPr>
          <w:rFonts w:ascii="Arial" w:eastAsia="Calibri" w:hAnsi="Arial" w:cs="Arial"/>
          <w:color w:val="000000"/>
          <w:sz w:val="24"/>
          <w:szCs w:val="24"/>
          <w:lang w:eastAsia="en-US"/>
        </w:rPr>
        <w:t>5) braku zmiany umowy o podwykonawstwo w zakresie terminu zap</w:t>
      </w:r>
      <w:r w:rsidRPr="001750C9">
        <w:rPr>
          <w:rFonts w:ascii="Arial" w:eastAsia="TimesNewRoman" w:hAnsi="Arial" w:cs="Arial"/>
          <w:color w:val="000000"/>
          <w:sz w:val="24"/>
          <w:szCs w:val="24"/>
          <w:lang w:eastAsia="en-US"/>
        </w:rPr>
        <w:t>ł</w:t>
      </w:r>
      <w:r w:rsidRPr="001750C9">
        <w:rPr>
          <w:rFonts w:ascii="Arial" w:eastAsia="Calibri" w:hAnsi="Arial" w:cs="Arial"/>
          <w:color w:val="000000"/>
          <w:sz w:val="24"/>
          <w:szCs w:val="24"/>
          <w:lang w:eastAsia="en-US"/>
        </w:rPr>
        <w:t xml:space="preserve">aty, o którym mowa w ust. 11 niniejszego paragrafu w wysokości 0,1 % wynagrodzenia brutto określonego w </w:t>
      </w:r>
      <w:r w:rsidRPr="001750C9">
        <w:rPr>
          <w:rFonts w:ascii="Arial" w:eastAsia="Times New Roman" w:hAnsi="Arial" w:cs="Arial"/>
          <w:kern w:val="1"/>
          <w:sz w:val="24"/>
          <w:szCs w:val="24"/>
          <w:lang w:eastAsia="zh-CN"/>
        </w:rPr>
        <w:t>§ 5 ust. 1 niniejszej umowy</w:t>
      </w:r>
      <w:r w:rsidRPr="001750C9">
        <w:rPr>
          <w:rFonts w:ascii="Arial" w:eastAsia="Calibri" w:hAnsi="Arial" w:cs="Arial"/>
          <w:color w:val="000000"/>
          <w:sz w:val="24"/>
          <w:szCs w:val="24"/>
          <w:lang w:eastAsia="en-US"/>
        </w:rPr>
        <w:t xml:space="preserve"> za każdy stwierdzony przypadek.</w:t>
      </w:r>
    </w:p>
    <w:p w14:paraId="61DFA682" w14:textId="77777777" w:rsidR="001246CC" w:rsidRPr="00F0401F" w:rsidRDefault="001246CC" w:rsidP="001246CC">
      <w:pPr>
        <w:spacing w:after="0"/>
        <w:jc w:val="both"/>
        <w:rPr>
          <w:rFonts w:ascii="Arial" w:eastAsia="Calibri" w:hAnsi="Arial" w:cs="Arial"/>
          <w:b/>
          <w:sz w:val="24"/>
          <w:szCs w:val="24"/>
        </w:rPr>
      </w:pPr>
      <w:r w:rsidRPr="00F0401F">
        <w:rPr>
          <w:rFonts w:ascii="Arial" w:eastAsia="Calibri" w:hAnsi="Arial" w:cs="Arial"/>
          <w:b/>
          <w:sz w:val="24"/>
          <w:szCs w:val="24"/>
        </w:rPr>
        <w:lastRenderedPageBreak/>
        <w:t>29.</w:t>
      </w:r>
      <w:r w:rsidRPr="00F0401F">
        <w:rPr>
          <w:rFonts w:ascii="Arial" w:eastAsia="Calibri" w:hAnsi="Arial" w:cs="Arial"/>
          <w:sz w:val="24"/>
          <w:szCs w:val="24"/>
        </w:rPr>
        <w:t> Powierzenie robót Podwykonawcy lub dalszemu Podwykonawcy nie może zwiększyć wynagrodzenia Wykonawcy ustalonego w § 5 ust. 1 niniejszej umowy.</w:t>
      </w:r>
    </w:p>
    <w:p w14:paraId="5C03C143" w14:textId="625CF193" w:rsidR="001246CC" w:rsidRPr="00F0401F" w:rsidRDefault="001246CC" w:rsidP="001246CC">
      <w:pPr>
        <w:spacing w:after="0"/>
        <w:jc w:val="both"/>
        <w:rPr>
          <w:rFonts w:ascii="Arial" w:eastAsia="Calibri" w:hAnsi="Arial" w:cs="Arial"/>
          <w:sz w:val="24"/>
          <w:szCs w:val="24"/>
        </w:rPr>
      </w:pPr>
      <w:r w:rsidRPr="00F0401F">
        <w:rPr>
          <w:rFonts w:ascii="Arial" w:eastAsia="Calibri" w:hAnsi="Arial" w:cs="Arial"/>
          <w:b/>
          <w:sz w:val="24"/>
          <w:szCs w:val="24"/>
        </w:rPr>
        <w:t>30.</w:t>
      </w:r>
      <w:r w:rsidRPr="00F0401F">
        <w:rPr>
          <w:rFonts w:ascii="Arial" w:eastAsia="Calibri" w:hAnsi="Arial" w:cs="Arial"/>
          <w:sz w:val="24"/>
          <w:szCs w:val="24"/>
        </w:rPr>
        <w:t> Warunkiem zap</w:t>
      </w:r>
      <w:r w:rsidRPr="00F0401F">
        <w:rPr>
          <w:rFonts w:ascii="Arial" w:eastAsia="TimesNewRoman" w:hAnsi="Arial" w:cs="Arial"/>
          <w:sz w:val="24"/>
          <w:szCs w:val="24"/>
        </w:rPr>
        <w:t>ł</w:t>
      </w:r>
      <w:r w:rsidRPr="00F0401F">
        <w:rPr>
          <w:rFonts w:ascii="Arial" w:eastAsia="Calibri" w:hAnsi="Arial" w:cs="Arial"/>
          <w:sz w:val="24"/>
          <w:szCs w:val="24"/>
        </w:rPr>
        <w:t>aty przez Zamawiaj</w:t>
      </w:r>
      <w:r w:rsidRPr="00F0401F">
        <w:rPr>
          <w:rFonts w:ascii="Arial" w:eastAsia="TimesNewRoman" w:hAnsi="Arial" w:cs="Arial"/>
          <w:sz w:val="24"/>
          <w:szCs w:val="24"/>
        </w:rPr>
        <w:t>ą</w:t>
      </w:r>
      <w:r w:rsidRPr="00F0401F">
        <w:rPr>
          <w:rFonts w:ascii="Arial" w:eastAsia="Calibri" w:hAnsi="Arial" w:cs="Arial"/>
          <w:sz w:val="24"/>
          <w:szCs w:val="24"/>
        </w:rPr>
        <w:t>cego nale</w:t>
      </w:r>
      <w:r w:rsidRPr="00F0401F">
        <w:rPr>
          <w:rFonts w:ascii="Arial" w:eastAsia="TimesNewRoman" w:hAnsi="Arial" w:cs="Arial"/>
          <w:sz w:val="24"/>
          <w:szCs w:val="24"/>
        </w:rPr>
        <w:t>ż</w:t>
      </w:r>
      <w:r w:rsidRPr="00F0401F">
        <w:rPr>
          <w:rFonts w:ascii="Arial" w:eastAsia="Calibri" w:hAnsi="Arial" w:cs="Arial"/>
          <w:sz w:val="24"/>
          <w:szCs w:val="24"/>
        </w:rPr>
        <w:t>nego wynagrodzenia za odebrane roboty budowlane jest przedstawienie dowodów zap</w:t>
      </w:r>
      <w:r w:rsidRPr="00F0401F">
        <w:rPr>
          <w:rFonts w:ascii="Arial" w:eastAsia="TimesNewRoman" w:hAnsi="Arial" w:cs="Arial"/>
          <w:sz w:val="24"/>
          <w:szCs w:val="24"/>
        </w:rPr>
        <w:t>ł</w:t>
      </w:r>
      <w:r w:rsidRPr="00F0401F">
        <w:rPr>
          <w:rFonts w:ascii="Arial" w:eastAsia="Calibri" w:hAnsi="Arial" w:cs="Arial"/>
          <w:sz w:val="24"/>
          <w:szCs w:val="24"/>
        </w:rPr>
        <w:t>aty wymagalnego wynagrodzenia Podwykonawcy i dalszemu Podwykonawcy, bior</w:t>
      </w:r>
      <w:r w:rsidRPr="00F0401F">
        <w:rPr>
          <w:rFonts w:ascii="Arial" w:eastAsia="TimesNewRoman" w:hAnsi="Arial" w:cs="Arial"/>
          <w:sz w:val="24"/>
          <w:szCs w:val="24"/>
        </w:rPr>
        <w:t>ą</w:t>
      </w:r>
      <w:r w:rsidRPr="00F0401F">
        <w:rPr>
          <w:rFonts w:ascii="Arial" w:eastAsia="Calibri" w:hAnsi="Arial" w:cs="Arial"/>
          <w:sz w:val="24"/>
          <w:szCs w:val="24"/>
        </w:rPr>
        <w:t>cym udzia</w:t>
      </w:r>
      <w:r w:rsidRPr="00F0401F">
        <w:rPr>
          <w:rFonts w:ascii="Arial" w:eastAsia="TimesNewRoman" w:hAnsi="Arial" w:cs="Arial"/>
          <w:sz w:val="24"/>
          <w:szCs w:val="24"/>
        </w:rPr>
        <w:t xml:space="preserve">ł </w:t>
      </w:r>
      <w:r w:rsidRPr="00F0401F">
        <w:rPr>
          <w:rFonts w:ascii="Arial" w:eastAsia="Calibri" w:hAnsi="Arial" w:cs="Arial"/>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14:paraId="171A00BB" w14:textId="77777777" w:rsidR="001246CC" w:rsidRPr="00F0401F" w:rsidRDefault="001246CC" w:rsidP="001246CC">
      <w:pPr>
        <w:spacing w:after="0"/>
        <w:jc w:val="both"/>
        <w:rPr>
          <w:rFonts w:ascii="Arial" w:eastAsia="Calibri" w:hAnsi="Arial" w:cs="Arial"/>
          <w:sz w:val="24"/>
          <w:szCs w:val="24"/>
        </w:rPr>
      </w:pPr>
      <w:r w:rsidRPr="00F0401F">
        <w:rPr>
          <w:rFonts w:ascii="Arial" w:eastAsia="Calibri" w:hAnsi="Arial" w:cs="Arial"/>
          <w:b/>
          <w:sz w:val="24"/>
          <w:szCs w:val="24"/>
        </w:rPr>
        <w:t>31. </w:t>
      </w:r>
      <w:r w:rsidRPr="00F0401F">
        <w:rPr>
          <w:rFonts w:ascii="Arial" w:eastAsia="Calibri" w:hAnsi="Arial" w:cs="Arial"/>
          <w:sz w:val="24"/>
          <w:szCs w:val="24"/>
        </w:rPr>
        <w:t>W przypadku nieprzedstawienia przez Wykonawc</w:t>
      </w:r>
      <w:r w:rsidRPr="00F0401F">
        <w:rPr>
          <w:rFonts w:ascii="Arial" w:eastAsia="TimesNewRoman" w:hAnsi="Arial" w:cs="Arial"/>
          <w:sz w:val="24"/>
          <w:szCs w:val="24"/>
        </w:rPr>
        <w:t>ę</w:t>
      </w:r>
      <w:r w:rsidRPr="00F0401F">
        <w:rPr>
          <w:rFonts w:ascii="Arial" w:eastAsia="Calibri" w:hAnsi="Arial" w:cs="Arial"/>
          <w:sz w:val="24"/>
          <w:szCs w:val="24"/>
        </w:rPr>
        <w:t xml:space="preserve"> dowodu zap</w:t>
      </w:r>
      <w:r w:rsidRPr="00F0401F">
        <w:rPr>
          <w:rFonts w:ascii="Arial" w:eastAsia="TimesNewRoman" w:hAnsi="Arial" w:cs="Arial"/>
          <w:sz w:val="24"/>
          <w:szCs w:val="24"/>
        </w:rPr>
        <w:t>ł</w:t>
      </w:r>
      <w:r w:rsidRPr="00F0401F">
        <w:rPr>
          <w:rFonts w:ascii="Arial" w:eastAsia="Calibri" w:hAnsi="Arial" w:cs="Arial"/>
          <w:sz w:val="24"/>
          <w:szCs w:val="24"/>
        </w:rPr>
        <w:t>aty, o którym mowa w ust. 30</w:t>
      </w:r>
      <w:r w:rsidRPr="00F0401F">
        <w:rPr>
          <w:rFonts w:ascii="Arial" w:eastAsia="TimesNewRoman" w:hAnsi="Arial" w:cs="Arial"/>
          <w:sz w:val="24"/>
          <w:szCs w:val="24"/>
        </w:rPr>
        <w:t xml:space="preserve"> niniejszego paragrafu</w:t>
      </w:r>
      <w:r w:rsidRPr="00F0401F">
        <w:rPr>
          <w:rFonts w:ascii="Arial" w:eastAsia="Calibri" w:hAnsi="Arial" w:cs="Arial"/>
          <w:sz w:val="24"/>
          <w:szCs w:val="24"/>
        </w:rPr>
        <w:t xml:space="preserve"> Zamawiający wstrzymuje</w:t>
      </w:r>
      <w:r w:rsidRPr="00F0401F">
        <w:rPr>
          <w:rFonts w:ascii="Arial" w:eastAsia="TimesNewRoman" w:hAnsi="Arial" w:cs="Arial"/>
          <w:sz w:val="24"/>
          <w:szCs w:val="24"/>
        </w:rPr>
        <w:t xml:space="preserve"> kwotę należnego wynagrodzenia Wykonawcy za odebrany przedmiot umowy.</w:t>
      </w:r>
      <w:r w:rsidRPr="00F0401F">
        <w:rPr>
          <w:rFonts w:ascii="Arial" w:eastAsia="Calibri" w:hAnsi="Arial" w:cs="Arial"/>
          <w:sz w:val="24"/>
          <w:szCs w:val="24"/>
        </w:rPr>
        <w:t xml:space="preserve"> Płatność będzie wstrzymana do czasu przedłożenia dowodu zapłaty lub dokonania bezpo</w:t>
      </w:r>
      <w:r w:rsidRPr="00F0401F">
        <w:rPr>
          <w:rFonts w:ascii="Arial" w:eastAsia="TimesNewRoman" w:hAnsi="Arial" w:cs="Arial"/>
          <w:sz w:val="24"/>
          <w:szCs w:val="24"/>
        </w:rPr>
        <w:t>ś</w:t>
      </w:r>
      <w:r w:rsidRPr="00F0401F">
        <w:rPr>
          <w:rFonts w:ascii="Arial" w:eastAsia="Calibri" w:hAnsi="Arial" w:cs="Arial"/>
          <w:sz w:val="24"/>
          <w:szCs w:val="24"/>
        </w:rPr>
        <w:t>redniej zap</w:t>
      </w:r>
      <w:r w:rsidRPr="00F0401F">
        <w:rPr>
          <w:rFonts w:ascii="Arial" w:eastAsia="TimesNewRoman" w:hAnsi="Arial" w:cs="Arial"/>
          <w:sz w:val="24"/>
          <w:szCs w:val="24"/>
        </w:rPr>
        <w:t>ł</w:t>
      </w:r>
      <w:r w:rsidRPr="00F0401F">
        <w:rPr>
          <w:rFonts w:ascii="Arial" w:eastAsia="Calibri" w:hAnsi="Arial" w:cs="Arial"/>
          <w:sz w:val="24"/>
          <w:szCs w:val="24"/>
        </w:rPr>
        <w:t>aty Podwykonawcy lub dalszemu Podwykonawcy, o której mowa w ust. 21</w:t>
      </w:r>
      <w:r w:rsidRPr="00F0401F">
        <w:rPr>
          <w:rFonts w:ascii="Arial" w:eastAsia="TimesNewRoman" w:hAnsi="Arial" w:cs="Arial"/>
          <w:sz w:val="24"/>
          <w:szCs w:val="24"/>
        </w:rPr>
        <w:t xml:space="preserve"> niniejszego paragrafu</w:t>
      </w:r>
      <w:r w:rsidRPr="00F0401F">
        <w:rPr>
          <w:rFonts w:ascii="Arial" w:eastAsia="Calibri" w:hAnsi="Arial" w:cs="Arial"/>
          <w:sz w:val="24"/>
          <w:szCs w:val="24"/>
        </w:rPr>
        <w:t>, z zastrzeżeniem ust. 25</w:t>
      </w:r>
      <w:r w:rsidRPr="00F0401F">
        <w:rPr>
          <w:rFonts w:ascii="Arial" w:eastAsia="TimesNewRoman" w:hAnsi="Arial" w:cs="Arial"/>
          <w:sz w:val="24"/>
          <w:szCs w:val="24"/>
        </w:rPr>
        <w:t xml:space="preserve"> niniejszego paragrafu</w:t>
      </w:r>
      <w:r w:rsidRPr="00F0401F">
        <w:rPr>
          <w:rFonts w:ascii="Arial" w:eastAsia="Calibri" w:hAnsi="Arial" w:cs="Arial"/>
          <w:sz w:val="24"/>
          <w:szCs w:val="24"/>
        </w:rPr>
        <w:t>. W takim przypadku nie biegnie termin określony na zapłatę należnego wynagrodzenia Wykonawcy, a Wykonawcy nie przysługują roszczenia z tytułu odsetek za opóźnienie w uregulowaniu faktury.</w:t>
      </w:r>
    </w:p>
    <w:p w14:paraId="46299273" w14:textId="045D8C97" w:rsidR="006E6CE9" w:rsidRPr="00F0401F" w:rsidRDefault="001246CC" w:rsidP="00E07D2B">
      <w:pPr>
        <w:autoSpaceDN w:val="0"/>
        <w:adjustRightInd w:val="0"/>
        <w:spacing w:after="120"/>
        <w:jc w:val="both"/>
        <w:rPr>
          <w:rFonts w:ascii="Arial" w:eastAsia="TimesNewRoman" w:hAnsi="Arial" w:cs="Arial"/>
          <w:sz w:val="24"/>
          <w:szCs w:val="24"/>
        </w:rPr>
      </w:pPr>
      <w:r w:rsidRPr="00F0401F">
        <w:rPr>
          <w:rFonts w:ascii="Arial" w:eastAsia="TimesNewRoman" w:hAnsi="Arial" w:cs="Arial"/>
          <w:b/>
          <w:sz w:val="24"/>
          <w:szCs w:val="24"/>
        </w:rPr>
        <w:t>32.</w:t>
      </w:r>
      <w:r w:rsidRPr="00F0401F">
        <w:rPr>
          <w:rFonts w:ascii="Arial" w:eastAsia="TimesNewRoman" w:hAnsi="Arial" w:cs="Arial"/>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14:paraId="5DC9F4A5" w14:textId="7A0A7E8A"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1</w:t>
      </w:r>
      <w:r w:rsidR="00E24489">
        <w:rPr>
          <w:rFonts w:ascii="Arial" w:eastAsia="Calibri" w:hAnsi="Arial" w:cs="Arial"/>
          <w:b/>
          <w:sz w:val="24"/>
          <w:szCs w:val="24"/>
        </w:rPr>
        <w:t>5</w:t>
      </w:r>
    </w:p>
    <w:p w14:paraId="27BB5049"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Odstąpienie od umowy</w:t>
      </w:r>
    </w:p>
    <w:p w14:paraId="5803BB0A" w14:textId="77777777" w:rsidR="004E4B97"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1.</w:t>
      </w:r>
      <w:r w:rsidRPr="00F0401F">
        <w:rPr>
          <w:rFonts w:ascii="Arial" w:eastAsia="Calibri" w:hAnsi="Arial" w:cs="Arial"/>
          <w:sz w:val="24"/>
          <w:szCs w:val="24"/>
        </w:rPr>
        <w:t> </w:t>
      </w:r>
      <w:r w:rsidR="00FF682B" w:rsidRPr="00F0401F">
        <w:rPr>
          <w:rFonts w:ascii="Arial" w:eastAsia="Calibri" w:hAnsi="Arial" w:cs="Arial"/>
          <w:sz w:val="24"/>
          <w:szCs w:val="24"/>
        </w:rPr>
        <w:t>Poza przypadkami wymienionymi w Kodeksie Cywilnym s</w:t>
      </w:r>
      <w:r w:rsidR="004E4B97" w:rsidRPr="00F0401F">
        <w:rPr>
          <w:rFonts w:ascii="Arial" w:eastAsia="Calibri" w:hAnsi="Arial" w:cs="Arial"/>
          <w:sz w:val="24"/>
          <w:szCs w:val="24"/>
        </w:rPr>
        <w:t>tronom przysługuje prawo odstąpienia od Umowy w następujących sytuacjach:</w:t>
      </w:r>
    </w:p>
    <w:p w14:paraId="222B4327" w14:textId="77777777" w:rsidR="00137B63" w:rsidRPr="00F0401F" w:rsidRDefault="004E4B97" w:rsidP="00137B63">
      <w:pPr>
        <w:spacing w:after="0"/>
        <w:jc w:val="both"/>
        <w:rPr>
          <w:rFonts w:ascii="Arial" w:eastAsia="Calibri" w:hAnsi="Arial" w:cs="Arial"/>
          <w:sz w:val="24"/>
          <w:szCs w:val="24"/>
        </w:rPr>
      </w:pPr>
      <w:r w:rsidRPr="00F0401F">
        <w:rPr>
          <w:rFonts w:ascii="Arial" w:eastAsia="Calibri" w:hAnsi="Arial" w:cs="Arial"/>
          <w:sz w:val="24"/>
          <w:szCs w:val="24"/>
        </w:rPr>
        <w:t xml:space="preserve"> </w:t>
      </w:r>
      <w:r w:rsidR="00137B63" w:rsidRPr="00F0401F">
        <w:rPr>
          <w:rFonts w:ascii="Arial" w:eastAsia="Calibri" w:hAnsi="Arial" w:cs="Arial"/>
          <w:sz w:val="24"/>
          <w:szCs w:val="24"/>
        </w:rPr>
        <w:t>1) Zamawiającemu przysługuje prawo do odstąpienia od umowy:</w:t>
      </w:r>
    </w:p>
    <w:p w14:paraId="70BC04CF" w14:textId="720B31B5"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a)</w:t>
      </w:r>
      <w:r w:rsidRPr="00F0401F">
        <w:rPr>
          <w:rFonts w:ascii="Calibri" w:eastAsia="Calibri" w:hAnsi="Calibri" w:cs="Times New Roman"/>
        </w:rPr>
        <w:t xml:space="preserve"> </w:t>
      </w:r>
      <w:r w:rsidRPr="00F0401F">
        <w:rPr>
          <w:rFonts w:ascii="Arial" w:eastAsia="Calibri" w:hAnsi="Arial" w:cs="Arial"/>
          <w:sz w:val="24"/>
          <w:szCs w:val="24"/>
        </w:rPr>
        <w:t xml:space="preserve">w razie zaistnienia istotnej zmiany okoliczności powodującej, że wykonanie umowy </w:t>
      </w:r>
      <w:r w:rsidR="00997F14" w:rsidRPr="00F0401F">
        <w:rPr>
          <w:rFonts w:ascii="Arial" w:eastAsia="Calibri" w:hAnsi="Arial" w:cs="Arial"/>
          <w:sz w:val="24"/>
          <w:szCs w:val="24"/>
        </w:rPr>
        <w:t>nie leży</w:t>
      </w:r>
      <w:r w:rsidRPr="00F0401F">
        <w:rPr>
          <w:rFonts w:ascii="Arial" w:eastAsia="Calibri" w:hAnsi="Arial" w:cs="Arial"/>
          <w:sz w:val="24"/>
          <w:szCs w:val="24"/>
        </w:rPr>
        <w:t xml:space="preserve"> w interesie publicznym, czego nie można było przewidzieć w chwili zawarcia umowy, </w:t>
      </w:r>
      <w:r w:rsidR="00997F14" w:rsidRPr="00F0401F">
        <w:rPr>
          <w:rFonts w:ascii="Arial" w:eastAsia="Calibri" w:hAnsi="Arial" w:cs="Arial"/>
          <w:sz w:val="24"/>
          <w:szCs w:val="24"/>
        </w:rPr>
        <w:t>l</w:t>
      </w:r>
      <w:r w:rsidRPr="00F0401F">
        <w:rPr>
          <w:rFonts w:ascii="Arial" w:eastAsia="Calibri" w:hAnsi="Arial" w:cs="Arial"/>
          <w:sz w:val="24"/>
          <w:szCs w:val="24"/>
        </w:rPr>
        <w:t xml:space="preserve">ub dalsze wykonywanie umowy może zagrozić </w:t>
      </w:r>
      <w:r w:rsidR="004E4B97" w:rsidRPr="00F0401F">
        <w:rPr>
          <w:rFonts w:ascii="Arial" w:eastAsia="Calibri" w:hAnsi="Arial" w:cs="Arial"/>
          <w:sz w:val="24"/>
          <w:szCs w:val="24"/>
        </w:rPr>
        <w:t xml:space="preserve">państwowemu </w:t>
      </w:r>
      <w:r w:rsidRPr="00F0401F">
        <w:rPr>
          <w:rFonts w:ascii="Arial" w:eastAsia="Calibri" w:hAnsi="Arial" w:cs="Arial"/>
          <w:sz w:val="24"/>
          <w:szCs w:val="24"/>
        </w:rPr>
        <w:t>interesowi bezpieczeństwa państwa lub bezpieczeństwu publicznemu, Zamawiający może odstąpić od umowy na podstawie art. 456 ustawy Prawo zamówień publicznych w terminie 30 dni od dnia powzięcia wiadomości o tych okolicznościach. Wykonawca ma prawo żądać jedynie wynagrodzenia należnego mu z tytu</w:t>
      </w:r>
      <w:r w:rsidR="00986A7B" w:rsidRPr="00F0401F">
        <w:rPr>
          <w:rFonts w:ascii="Arial" w:eastAsia="Calibri" w:hAnsi="Arial" w:cs="Arial"/>
          <w:sz w:val="24"/>
          <w:szCs w:val="24"/>
        </w:rPr>
        <w:t>łu wykonania części zamówienia</w:t>
      </w:r>
      <w:r w:rsidR="00F04ACD" w:rsidRPr="00F0401F">
        <w:rPr>
          <w:rFonts w:ascii="Arial" w:eastAsia="Calibri" w:hAnsi="Arial" w:cs="Arial"/>
          <w:sz w:val="24"/>
          <w:szCs w:val="24"/>
        </w:rPr>
        <w:t>,</w:t>
      </w:r>
    </w:p>
    <w:p w14:paraId="78116AA3" w14:textId="77777777"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14:paraId="4F34EFB7" w14:textId="49EB2C04"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r w:rsidR="00F04ACD" w:rsidRPr="00F0401F">
        <w:rPr>
          <w:rFonts w:ascii="Arial" w:eastAsia="Calibri" w:hAnsi="Arial" w:cs="Arial"/>
          <w:sz w:val="24"/>
          <w:szCs w:val="24"/>
        </w:rPr>
        <w:t>,</w:t>
      </w:r>
    </w:p>
    <w:p w14:paraId="3CDD2D1A" w14:textId="6A6DCA95"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lastRenderedPageBreak/>
        <w:t>d)</w:t>
      </w:r>
      <w:r w:rsidRPr="00F0401F">
        <w:rPr>
          <w:rFonts w:ascii="Calibri" w:eastAsia="Calibri" w:hAnsi="Calibri" w:cs="Times New Roman"/>
        </w:rPr>
        <w:t xml:space="preserve"> </w:t>
      </w:r>
      <w:r w:rsidRPr="00F0401F">
        <w:rPr>
          <w:rFonts w:ascii="Arial" w:eastAsia="Calibri" w:hAnsi="Arial" w:cs="Arial"/>
          <w:sz w:val="24"/>
          <w:szCs w:val="24"/>
        </w:rPr>
        <w:t>wykonania Przedmiotu umowy niezgodnie z warunkami niniejszej umowy, przepisami prawa, bhp, a także przepisami przeciwpożarowymi</w:t>
      </w:r>
      <w:r w:rsidR="00F04ACD" w:rsidRPr="00F0401F">
        <w:rPr>
          <w:rFonts w:ascii="Arial" w:eastAsia="Calibri" w:hAnsi="Arial" w:cs="Arial"/>
          <w:sz w:val="24"/>
          <w:szCs w:val="24"/>
        </w:rPr>
        <w:t>,</w:t>
      </w:r>
    </w:p>
    <w:p w14:paraId="0C180E53" w14:textId="050E027C"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 xml:space="preserve"> e) we wszystkich innych przypadkach określonych w niniejszej umowie</w:t>
      </w:r>
      <w:r w:rsidR="00F04ACD" w:rsidRPr="00F0401F">
        <w:rPr>
          <w:rFonts w:ascii="Arial" w:eastAsia="Calibri" w:hAnsi="Arial" w:cs="Arial"/>
          <w:sz w:val="24"/>
          <w:szCs w:val="24"/>
        </w:rPr>
        <w:t>,</w:t>
      </w:r>
    </w:p>
    <w:p w14:paraId="11EA2B65" w14:textId="77777777" w:rsidR="00AB5DC7" w:rsidRPr="00F0401F" w:rsidRDefault="00AB5DC7" w:rsidP="00AB5DC7">
      <w:pPr>
        <w:spacing w:after="0"/>
        <w:ind w:firstLine="567"/>
        <w:jc w:val="both"/>
        <w:rPr>
          <w:rFonts w:ascii="Arial" w:eastAsia="Calibri" w:hAnsi="Arial" w:cs="Arial"/>
          <w:sz w:val="24"/>
          <w:szCs w:val="24"/>
        </w:rPr>
      </w:pPr>
      <w:r w:rsidRPr="00F0401F">
        <w:rPr>
          <w:rFonts w:ascii="Arial" w:eastAsia="Calibri" w:hAnsi="Arial" w:cs="Arial"/>
          <w:sz w:val="24"/>
          <w:szCs w:val="24"/>
        </w:rPr>
        <w:t xml:space="preserve"> f) dokonano zmiany umowy z naruszeniem art. 454 i art. 455 ust. Prawo zamówień publicznych,</w:t>
      </w:r>
    </w:p>
    <w:p w14:paraId="5F8F7FBB" w14:textId="77777777" w:rsidR="00AB5DC7" w:rsidRPr="00F0401F" w:rsidRDefault="00AB5DC7" w:rsidP="00AB5DC7">
      <w:pPr>
        <w:spacing w:after="0"/>
        <w:ind w:firstLine="567"/>
        <w:jc w:val="both"/>
        <w:rPr>
          <w:rFonts w:ascii="Arial" w:eastAsia="Calibri" w:hAnsi="Arial" w:cs="Arial"/>
          <w:sz w:val="24"/>
          <w:szCs w:val="24"/>
        </w:rPr>
      </w:pPr>
      <w:r w:rsidRPr="00F0401F">
        <w:rPr>
          <w:rFonts w:ascii="Arial" w:eastAsia="Calibri" w:hAnsi="Arial" w:cs="Arial"/>
          <w:sz w:val="24"/>
          <w:szCs w:val="24"/>
        </w:rPr>
        <w:t>g) Wykonawca w chwili zawarcia umowy podlegał wykluczeniu na podstawie art. 108</w:t>
      </w:r>
      <w:r w:rsidR="00021B5E" w:rsidRPr="00F0401F">
        <w:rPr>
          <w:rFonts w:ascii="Arial" w:eastAsia="Calibri" w:hAnsi="Arial" w:cs="Arial"/>
          <w:sz w:val="24"/>
          <w:szCs w:val="24"/>
        </w:rPr>
        <w:t xml:space="preserve"> ustawy </w:t>
      </w:r>
      <w:r w:rsidRPr="00F0401F">
        <w:rPr>
          <w:rFonts w:ascii="Arial" w:eastAsia="Calibri" w:hAnsi="Arial" w:cs="Arial"/>
          <w:sz w:val="24"/>
          <w:szCs w:val="24"/>
        </w:rPr>
        <w:t xml:space="preserve"> Prawo zamówień publicznych,</w:t>
      </w:r>
    </w:p>
    <w:p w14:paraId="1F24120F" w14:textId="77777777" w:rsidR="00AB5DC7" w:rsidRPr="00F0401F" w:rsidRDefault="00AB5DC7" w:rsidP="00AB5DC7">
      <w:pPr>
        <w:spacing w:after="0"/>
        <w:ind w:firstLine="567"/>
        <w:jc w:val="both"/>
        <w:rPr>
          <w:rFonts w:ascii="Arial" w:eastAsia="Calibri" w:hAnsi="Arial" w:cs="Arial"/>
          <w:sz w:val="24"/>
          <w:szCs w:val="24"/>
        </w:rPr>
      </w:pPr>
      <w:r w:rsidRPr="00F0401F">
        <w:rPr>
          <w:rFonts w:ascii="Arial" w:eastAsia="Calibri" w:hAnsi="Arial" w:cs="Arial"/>
          <w:sz w:val="24"/>
          <w:szCs w:val="24"/>
        </w:rPr>
        <w:t>h)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5D59D38"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Wykonawcy przysługuje prawo odstąpienia od umowy, jeżeli:</w:t>
      </w:r>
    </w:p>
    <w:p w14:paraId="2EFD4A08" w14:textId="66BCCD3C" w:rsidR="00137B63" w:rsidRPr="00F0401F" w:rsidRDefault="00137B63" w:rsidP="00137B63">
      <w:pPr>
        <w:suppressAutoHyphens/>
        <w:autoSpaceDE w:val="0"/>
        <w:spacing w:after="0"/>
        <w:jc w:val="both"/>
        <w:rPr>
          <w:rFonts w:ascii="Arial" w:eastAsia="Times New Roman" w:hAnsi="Arial" w:cs="Arial"/>
          <w:sz w:val="24"/>
          <w:szCs w:val="24"/>
        </w:rPr>
      </w:pPr>
      <w:r w:rsidRPr="00F0401F">
        <w:rPr>
          <w:rFonts w:ascii="Arial" w:eastAsia="Times New Roman" w:hAnsi="Arial" w:cs="Arial"/>
          <w:sz w:val="24"/>
          <w:szCs w:val="24"/>
          <w:lang w:eastAsia="zh-CN"/>
        </w:rPr>
        <w:tab/>
        <w:t>a) </w:t>
      </w:r>
      <w:r w:rsidRPr="00F0401F">
        <w:rPr>
          <w:rFonts w:ascii="Arial" w:eastAsia="Times New Roman" w:hAnsi="Arial" w:cs="Arial"/>
          <w:sz w:val="24"/>
          <w:szCs w:val="24"/>
        </w:rPr>
        <w:t>zwłoka Zamawiającego w przekazaniu dokumentacji projektowej lub terenu budowy, przekracza 21 dni</w:t>
      </w:r>
      <w:r w:rsidRPr="00F0401F">
        <w:rPr>
          <w:rFonts w:ascii="Arial" w:eastAsia="Times New Roman" w:hAnsi="Arial" w:cs="Arial"/>
          <w:sz w:val="24"/>
          <w:szCs w:val="24"/>
          <w:lang w:eastAsia="zh-CN"/>
        </w:rPr>
        <w:t xml:space="preserve"> - odstąpienie od umowy w tym przypadku może nastąpić w terminie 30 dni od dnia pozyskania wiedzy o powstaniu okoliczności uzasadniającej odstąpienie</w:t>
      </w:r>
      <w:r w:rsidR="008E5F93" w:rsidRPr="00F0401F">
        <w:rPr>
          <w:rFonts w:ascii="Arial" w:eastAsia="Times New Roman" w:hAnsi="Arial" w:cs="Arial"/>
          <w:sz w:val="24"/>
          <w:szCs w:val="24"/>
        </w:rPr>
        <w:t>,</w:t>
      </w:r>
    </w:p>
    <w:p w14:paraId="460DE2D5" w14:textId="35CA12E1" w:rsidR="00137B63" w:rsidRPr="00F0401F" w:rsidRDefault="00137B63" w:rsidP="001F2354">
      <w:pPr>
        <w:spacing w:after="0"/>
        <w:ind w:firstLine="709"/>
        <w:jc w:val="both"/>
        <w:rPr>
          <w:rFonts w:ascii="Arial" w:eastAsia="Calibri" w:hAnsi="Arial" w:cs="Arial"/>
          <w:sz w:val="24"/>
          <w:szCs w:val="24"/>
        </w:rPr>
      </w:pPr>
      <w:r w:rsidRPr="00F0401F">
        <w:rPr>
          <w:rFonts w:ascii="Arial" w:eastAsia="Calibri" w:hAnsi="Arial" w:cs="Arial"/>
          <w:sz w:val="24"/>
          <w:szCs w:val="24"/>
        </w:rPr>
        <w:t>b) Zamawiający odmawia, bez uzasadnionej przyczyny, odbioru robót – odstąpienie od umowy w tym przypadku może nastąpić w terminie 30 dni od powiadomienia o odbiorze</w:t>
      </w:r>
      <w:r w:rsidR="008E5F93" w:rsidRPr="00F0401F">
        <w:rPr>
          <w:rFonts w:ascii="Arial" w:eastAsia="Calibri" w:hAnsi="Arial" w:cs="Arial"/>
          <w:sz w:val="24"/>
          <w:szCs w:val="24"/>
        </w:rPr>
        <w:t>.</w:t>
      </w:r>
    </w:p>
    <w:p w14:paraId="1DC3DBA0" w14:textId="77777777" w:rsidR="00137B63" w:rsidRPr="00F0401F" w:rsidRDefault="00137B63" w:rsidP="00137B63">
      <w:pPr>
        <w:autoSpaceDN w:val="0"/>
        <w:adjustRightInd w:val="0"/>
        <w:spacing w:after="0"/>
        <w:jc w:val="both"/>
        <w:rPr>
          <w:rFonts w:ascii="Arial" w:eastAsia="Calibri" w:hAnsi="Arial" w:cs="Arial"/>
          <w:b/>
          <w:sz w:val="24"/>
          <w:szCs w:val="24"/>
        </w:rPr>
      </w:pPr>
      <w:r w:rsidRPr="00F0401F">
        <w:rPr>
          <w:rFonts w:ascii="Arial" w:eastAsia="Calibri" w:hAnsi="Arial" w:cs="Arial"/>
          <w:b/>
          <w:sz w:val="24"/>
          <w:szCs w:val="24"/>
        </w:rPr>
        <w:t>2.</w:t>
      </w:r>
      <w:r w:rsidRPr="00F0401F">
        <w:rPr>
          <w:rFonts w:ascii="Arial" w:eastAsia="Calibri" w:hAnsi="Arial" w:cs="Arial"/>
          <w:sz w:val="24"/>
          <w:szCs w:val="24"/>
        </w:rPr>
        <w:t> Odstąpienie od umowy winno nastąpić w formie pisemnej pod rygorem nieważności takiego oświadczenia i powinno zawierać uzasadnienie.</w:t>
      </w:r>
    </w:p>
    <w:p w14:paraId="7DCD3F38"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3.</w:t>
      </w:r>
      <w:r w:rsidRPr="00F0401F">
        <w:rPr>
          <w:rFonts w:ascii="Arial" w:eastAsia="Calibri" w:hAnsi="Arial" w:cs="Arial"/>
          <w:sz w:val="24"/>
          <w:szCs w:val="24"/>
        </w:rPr>
        <w:t> W przypadku odstąpienia od umowy Wykonawcę oraz Zamawiającego obciążają następujące obowiązki szczegółowe:</w:t>
      </w:r>
    </w:p>
    <w:p w14:paraId="45FF4D17"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w terminie 7 dni od daty odstąpienia od umowy Wykonawca przy udziale Zamawiającego sporządzi szczegółowy protokół inwentaryzacji robót w toku, wg stanu na dzień odstąpienia;</w:t>
      </w:r>
    </w:p>
    <w:p w14:paraId="6E3D4E09"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Wykonawca zabezpieczy przerwane roboty w zakresie obustronnie uzgodnionym na koszt tej strony, z której winy nastąpiło odstąpienie od umowy;</w:t>
      </w:r>
    </w:p>
    <w:p w14:paraId="40E79193"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3) Wykonawca zgłosi do dokonania przez Zamawiającego odbioru robót przerwanych oraz robót zabezpieczających, jeżeli odstąpienie od umowy nastąpiło z przyczyn, za które Wykonawca nie odpowiada;</w:t>
      </w:r>
    </w:p>
    <w:p w14:paraId="0EC89A3C"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40D19D81"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sz w:val="24"/>
          <w:szCs w:val="24"/>
        </w:rPr>
        <w:t>5) Wykonawca niezwłocznie, najpóźniej w terminie 7 dni, usunie z terenu realizacji robót urządzenia przez niego dostarczone lub wniesione.</w:t>
      </w:r>
    </w:p>
    <w:p w14:paraId="4494300F"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4.</w:t>
      </w:r>
      <w:r w:rsidRPr="00F0401F">
        <w:rPr>
          <w:rFonts w:ascii="Arial" w:eastAsia="Calibri" w:hAnsi="Arial" w:cs="Arial"/>
          <w:sz w:val="24"/>
          <w:szCs w:val="24"/>
        </w:rPr>
        <w:t> Zamawiający w razie odstąpienia od umowy z przyczyn, za które Wykonawca nie ponosi odpowiedzialności, zobowiązany jest do:</w:t>
      </w:r>
    </w:p>
    <w:p w14:paraId="04049342"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dokonania odbioru robót przerwanych oraz zapłaty wynagrodzenia za roboty, które zostały wykonane do dnia odstąpienia;</w:t>
      </w:r>
    </w:p>
    <w:p w14:paraId="3E91FC5B"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przejęcia od Wykonawcy pod swój dozór terenu realizacji robót;</w:t>
      </w:r>
    </w:p>
    <w:p w14:paraId="018AFD70"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lastRenderedPageBreak/>
        <w:t>3) odkupienia materiałów, określonych w ust. 3 pkt 4, po cenach przedstawionych w ofercie;</w:t>
      </w:r>
    </w:p>
    <w:p w14:paraId="4F1AABD9" w14:textId="506F8FB5" w:rsidR="009A4786" w:rsidRPr="00F0401F" w:rsidRDefault="00137B63" w:rsidP="00E07D2B">
      <w:pPr>
        <w:spacing w:after="120"/>
        <w:jc w:val="both"/>
        <w:rPr>
          <w:rFonts w:ascii="Arial" w:eastAsia="Calibri" w:hAnsi="Arial" w:cs="Arial"/>
          <w:b/>
          <w:sz w:val="24"/>
          <w:szCs w:val="24"/>
        </w:rPr>
      </w:pPr>
      <w:r w:rsidRPr="00F0401F">
        <w:rPr>
          <w:rFonts w:ascii="Arial" w:eastAsia="Calibri" w:hAnsi="Arial" w:cs="Arial"/>
          <w:sz w:val="24"/>
          <w:szCs w:val="24"/>
        </w:rPr>
        <w:t>4) przejęcia od Wykonawcy pod swój dozór terenu budowy.</w:t>
      </w:r>
    </w:p>
    <w:p w14:paraId="00F72A91" w14:textId="77777777" w:rsidR="00C106D0" w:rsidRDefault="00C106D0" w:rsidP="00137B63">
      <w:pPr>
        <w:spacing w:after="0"/>
        <w:jc w:val="center"/>
        <w:rPr>
          <w:rFonts w:ascii="Arial" w:eastAsia="Calibri" w:hAnsi="Arial" w:cs="Arial"/>
          <w:b/>
          <w:sz w:val="24"/>
          <w:szCs w:val="24"/>
        </w:rPr>
      </w:pPr>
    </w:p>
    <w:p w14:paraId="44DF0050" w14:textId="0992373D"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1</w:t>
      </w:r>
      <w:r w:rsidR="00E24489">
        <w:rPr>
          <w:rFonts w:ascii="Arial" w:eastAsia="Calibri" w:hAnsi="Arial" w:cs="Arial"/>
          <w:b/>
          <w:sz w:val="24"/>
          <w:szCs w:val="24"/>
        </w:rPr>
        <w:t>6</w:t>
      </w:r>
    </w:p>
    <w:p w14:paraId="3A1BC658"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Ubezpieczenie</w:t>
      </w:r>
    </w:p>
    <w:p w14:paraId="5694EA2B" w14:textId="77777777" w:rsidR="00137B63" w:rsidRPr="00F0401F" w:rsidRDefault="00137B63" w:rsidP="00137B63">
      <w:pPr>
        <w:spacing w:after="0"/>
        <w:jc w:val="both"/>
        <w:rPr>
          <w:rFonts w:ascii="Arial" w:eastAsia="Times New Roman" w:hAnsi="Arial" w:cs="Arial"/>
          <w:bCs/>
          <w:sz w:val="24"/>
          <w:szCs w:val="24"/>
          <w:lang w:eastAsia="ar-SA"/>
        </w:rPr>
      </w:pPr>
      <w:r w:rsidRPr="00F0401F">
        <w:rPr>
          <w:rFonts w:ascii="Arial" w:eastAsia="Calibri" w:hAnsi="Arial" w:cs="Arial"/>
          <w:b/>
          <w:sz w:val="24"/>
          <w:szCs w:val="24"/>
        </w:rPr>
        <w:t>1</w:t>
      </w:r>
      <w:r w:rsidR="00AB5DC7" w:rsidRPr="00F0401F">
        <w:rPr>
          <w:rFonts w:ascii="Arial" w:eastAsia="Calibri" w:hAnsi="Arial" w:cs="Arial"/>
          <w:b/>
          <w:sz w:val="24"/>
          <w:szCs w:val="24"/>
        </w:rPr>
        <w:t xml:space="preserve">. </w:t>
      </w:r>
      <w:r w:rsidR="00AB5DC7" w:rsidRPr="00F0401F">
        <w:rPr>
          <w:rFonts w:ascii="Arial" w:eastAsia="Times New Roman" w:hAnsi="Arial" w:cs="Arial"/>
          <w:bCs/>
          <w:sz w:val="24"/>
          <w:szCs w:val="24"/>
          <w:lang w:eastAsia="ar-SA"/>
        </w:rPr>
        <w:t>Wykonawca zobowiązuje się do posiadania ubezpieczenia OC z tytułu prowadzenia działalności gospodarczej</w:t>
      </w:r>
      <w:r w:rsidR="00AB5DC7" w:rsidRPr="00F0401F">
        <w:rPr>
          <w:rFonts w:ascii="Arial" w:eastAsia="Times New Roman" w:hAnsi="Arial" w:cs="Arial"/>
          <w:b/>
          <w:bCs/>
          <w:sz w:val="24"/>
          <w:szCs w:val="24"/>
          <w:lang w:eastAsia="ar-SA"/>
        </w:rPr>
        <w:t xml:space="preserve">, </w:t>
      </w:r>
      <w:r w:rsidR="00AB5DC7" w:rsidRPr="00F0401F">
        <w:rPr>
          <w:rFonts w:ascii="Arial" w:eastAsia="Times New Roman" w:hAnsi="Arial" w:cs="Arial"/>
          <w:bCs/>
          <w:sz w:val="24"/>
          <w:szCs w:val="24"/>
          <w:lang w:eastAsia="ar-SA"/>
        </w:rPr>
        <w:t>ważnego przez cały okres realizacji zamówienia</w:t>
      </w:r>
    </w:p>
    <w:p w14:paraId="29E86969" w14:textId="03BD7C21"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2.</w:t>
      </w:r>
      <w:r w:rsidRPr="00F0401F">
        <w:rPr>
          <w:rFonts w:ascii="Arial" w:eastAsia="Calibri" w:hAnsi="Arial" w:cs="Arial"/>
          <w:sz w:val="24"/>
          <w:szCs w:val="24"/>
        </w:rPr>
        <w:t> Wykonawca oświadcza, że posiada aktualny na dzień zawarcia umowy dokument potwierdzający ubezpieczenie od odpowiedzialności cywilnej w zakresie prowadzonej działalności stanowiący  załącznik do niniejszej umowy.</w:t>
      </w:r>
    </w:p>
    <w:p w14:paraId="5420A94D"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3.</w:t>
      </w:r>
      <w:r w:rsidRPr="00F0401F">
        <w:rPr>
          <w:rFonts w:ascii="Arial" w:eastAsia="Calibri" w:hAnsi="Arial" w:cs="Arial"/>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14:paraId="040BC5BE"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4.</w:t>
      </w:r>
      <w:r w:rsidRPr="00F0401F">
        <w:rPr>
          <w:rFonts w:ascii="Arial" w:eastAsia="Calibri" w:hAnsi="Arial" w:cs="Arial"/>
          <w:sz w:val="24"/>
          <w:szCs w:val="24"/>
        </w:rPr>
        <w:t>Wykonawca zobowiązany jest do informowania Zamawiającego o wszelkich zmianach treści zawartej umowy ubezpieczenia, o której mowa w ust. 1, nie później niż w terminie 7 dni roboczych od dnia ich wejścia w życie.</w:t>
      </w:r>
    </w:p>
    <w:p w14:paraId="52ADCA89"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bCs/>
          <w:sz w:val="24"/>
          <w:szCs w:val="24"/>
        </w:rPr>
        <w:t>5.</w:t>
      </w:r>
      <w:r w:rsidRPr="00F0401F">
        <w:rPr>
          <w:rFonts w:ascii="Arial" w:eastAsia="Calibri" w:hAnsi="Arial" w:cs="Arial"/>
          <w:sz w:val="24"/>
          <w:szCs w:val="24"/>
        </w:rPr>
        <w:t> Wykonawca ponosi pełną odpowiedzialność za szkody wyrządzone osobom trzecim w związku z realizowaniem umowy, a szkodą wyrządzoną osobie trzeciej.</w:t>
      </w:r>
    </w:p>
    <w:p w14:paraId="703FD2AB"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bCs/>
          <w:sz w:val="24"/>
          <w:szCs w:val="24"/>
        </w:rPr>
        <w:t>6.</w:t>
      </w:r>
      <w:r w:rsidRPr="00F0401F">
        <w:rPr>
          <w:rFonts w:ascii="Arial" w:eastAsia="Calibri" w:hAnsi="Arial" w:cs="Arial"/>
          <w:sz w:val="24"/>
          <w:szCs w:val="24"/>
        </w:rPr>
        <w:t> Zamawiający nie ponosi odpowiedzialności za szkody wyrządzone przez Wykonawcę, jak i Podwykonawcę lub dalszego Podwykonawcę podczas realizacji robót budowlanych będących przedmiotem niniejszej umowy.</w:t>
      </w:r>
    </w:p>
    <w:p w14:paraId="358A9EC5" w14:textId="7B9577DE" w:rsidR="00B4314A" w:rsidRPr="00E07D2B" w:rsidRDefault="00137B63" w:rsidP="00E07D2B">
      <w:pPr>
        <w:spacing w:after="120"/>
        <w:jc w:val="both"/>
        <w:rPr>
          <w:rFonts w:ascii="Arial" w:eastAsia="Calibri" w:hAnsi="Arial" w:cs="Arial"/>
          <w:b/>
          <w:bCs/>
          <w:sz w:val="24"/>
          <w:szCs w:val="24"/>
          <w:lang w:eastAsia="ar-SA"/>
        </w:rPr>
      </w:pPr>
      <w:r w:rsidRPr="00F0401F">
        <w:rPr>
          <w:rFonts w:ascii="Arial" w:eastAsia="Calibri" w:hAnsi="Arial" w:cs="Arial"/>
          <w:b/>
          <w:bCs/>
          <w:sz w:val="24"/>
          <w:szCs w:val="24"/>
        </w:rPr>
        <w:t>7.</w:t>
      </w:r>
      <w:r w:rsidRPr="00F0401F">
        <w:rPr>
          <w:rFonts w:ascii="Arial" w:eastAsia="Calibri" w:hAnsi="Arial" w:cs="Arial"/>
          <w:sz w:val="24"/>
          <w:szCs w:val="24"/>
        </w:rPr>
        <w:t>Wykonawca zobowiązany jest do informowania Zamawiającego o wszelkich zmianach treści zawartej umowy ubezpieczenia, o której mowa w ust. 1, nie później niż w terminie 7 dni roboczych od dnia ich wejścia w życie</w:t>
      </w:r>
      <w:r w:rsidR="0027533F" w:rsidRPr="00F0401F">
        <w:rPr>
          <w:rFonts w:ascii="Arial" w:eastAsia="Calibri" w:hAnsi="Arial" w:cs="Arial"/>
          <w:sz w:val="24"/>
          <w:szCs w:val="24"/>
        </w:rPr>
        <w:t>.</w:t>
      </w:r>
    </w:p>
    <w:p w14:paraId="421FFAFF" w14:textId="77777777" w:rsidR="00E208B4" w:rsidRDefault="00E208B4" w:rsidP="00137B63">
      <w:pPr>
        <w:spacing w:after="0"/>
        <w:jc w:val="center"/>
        <w:rPr>
          <w:rFonts w:ascii="Arial" w:eastAsia="Calibri" w:hAnsi="Arial" w:cs="Arial"/>
          <w:b/>
          <w:bCs/>
          <w:sz w:val="24"/>
          <w:szCs w:val="24"/>
          <w:lang w:eastAsia="ar-SA"/>
        </w:rPr>
      </w:pPr>
    </w:p>
    <w:p w14:paraId="2EA9D7E7" w14:textId="2D10A3CA" w:rsidR="00137B63" w:rsidRPr="00F0401F" w:rsidRDefault="00137B63" w:rsidP="00137B63">
      <w:pPr>
        <w:spacing w:after="0"/>
        <w:jc w:val="center"/>
        <w:rPr>
          <w:rFonts w:ascii="Arial" w:eastAsia="Calibri" w:hAnsi="Arial" w:cs="Arial"/>
          <w:iCs/>
          <w:sz w:val="24"/>
          <w:szCs w:val="24"/>
          <w:lang w:eastAsia="ar-SA"/>
        </w:rPr>
      </w:pPr>
      <w:r w:rsidRPr="00F0401F">
        <w:rPr>
          <w:rFonts w:ascii="Arial" w:eastAsia="Calibri" w:hAnsi="Arial" w:cs="Arial"/>
          <w:b/>
          <w:bCs/>
          <w:sz w:val="24"/>
          <w:szCs w:val="24"/>
          <w:lang w:eastAsia="ar-SA"/>
        </w:rPr>
        <w:t xml:space="preserve">§ </w:t>
      </w:r>
      <w:r w:rsidR="006260D3" w:rsidRPr="00F0401F">
        <w:rPr>
          <w:rFonts w:ascii="Arial" w:eastAsia="Calibri" w:hAnsi="Arial" w:cs="Arial"/>
          <w:b/>
          <w:bCs/>
          <w:sz w:val="24"/>
          <w:szCs w:val="24"/>
          <w:lang w:eastAsia="ar-SA"/>
        </w:rPr>
        <w:t>1</w:t>
      </w:r>
      <w:r w:rsidR="00E24489">
        <w:rPr>
          <w:rFonts w:ascii="Arial" w:eastAsia="Calibri" w:hAnsi="Arial" w:cs="Arial"/>
          <w:b/>
          <w:bCs/>
          <w:sz w:val="24"/>
          <w:szCs w:val="24"/>
          <w:lang w:eastAsia="ar-SA"/>
        </w:rPr>
        <w:t>7</w:t>
      </w:r>
    </w:p>
    <w:p w14:paraId="44CC7C21" w14:textId="77777777" w:rsidR="00137B63" w:rsidRPr="00F0401F" w:rsidRDefault="00137B63" w:rsidP="00137B63">
      <w:pPr>
        <w:tabs>
          <w:tab w:val="left" w:pos="28532"/>
          <w:tab w:val="left" w:pos="31680"/>
        </w:tabs>
        <w:spacing w:after="0"/>
        <w:ind w:left="553" w:hanging="284"/>
        <w:jc w:val="center"/>
        <w:rPr>
          <w:rFonts w:ascii="Arial" w:eastAsia="Calibri" w:hAnsi="Arial" w:cs="Arial"/>
          <w:iCs/>
          <w:sz w:val="24"/>
          <w:szCs w:val="24"/>
          <w:lang w:eastAsia="ar-SA"/>
        </w:rPr>
      </w:pPr>
      <w:r w:rsidRPr="00F0401F">
        <w:rPr>
          <w:rFonts w:ascii="Arial" w:eastAsia="Calibri" w:hAnsi="Arial" w:cs="Arial"/>
          <w:b/>
          <w:bCs/>
          <w:iCs/>
          <w:sz w:val="24"/>
          <w:szCs w:val="24"/>
        </w:rPr>
        <w:t>Dodatkowe roboty budowlane</w:t>
      </w:r>
    </w:p>
    <w:p w14:paraId="73C2D534" w14:textId="77777777" w:rsidR="00137B63" w:rsidRPr="00F0401F" w:rsidRDefault="00137B63" w:rsidP="00137B63">
      <w:pPr>
        <w:tabs>
          <w:tab w:val="left" w:pos="28532"/>
          <w:tab w:val="left" w:pos="31680"/>
        </w:tabs>
        <w:spacing w:after="0"/>
        <w:jc w:val="both"/>
        <w:rPr>
          <w:rFonts w:ascii="Arial" w:eastAsia="Calibri" w:hAnsi="Arial" w:cs="Arial"/>
          <w:sz w:val="24"/>
          <w:szCs w:val="24"/>
          <w:lang w:eastAsia="ar-SA"/>
        </w:rPr>
      </w:pPr>
      <w:r w:rsidRPr="00F0401F">
        <w:rPr>
          <w:rFonts w:ascii="Arial" w:eastAsia="Calibri" w:hAnsi="Arial" w:cs="Arial"/>
          <w:bCs/>
          <w:iCs/>
          <w:sz w:val="24"/>
          <w:szCs w:val="24"/>
        </w:rPr>
        <w:t>W sytuacji zmiany umowy na podstawie art. 455 ust. 1 pkt 3 ustawy Pzp</w:t>
      </w:r>
      <w:r w:rsidRPr="00F0401F">
        <w:rPr>
          <w:rFonts w:ascii="Arial" w:eastAsia="Calibri" w:hAnsi="Arial" w:cs="Arial"/>
          <w:iCs/>
          <w:sz w:val="24"/>
          <w:szCs w:val="24"/>
          <w:lang w:eastAsia="ar-SA"/>
        </w:rPr>
        <w:t>, czyli w przypadku zlecenia przez Zamawiającego Wykonawcy wykonania</w:t>
      </w:r>
      <w:r w:rsidRPr="00F0401F">
        <w:rPr>
          <w:rFonts w:ascii="Arial" w:eastAsia="Calibri" w:hAnsi="Arial" w:cs="Arial"/>
          <w:bCs/>
          <w:iCs/>
          <w:sz w:val="24"/>
          <w:szCs w:val="24"/>
        </w:rPr>
        <w:t xml:space="preserve"> „dodatkowych robót budowlanych” wykraczających poza przedmiot niniejszej umowy („zamówienia podstawowego”), ustala się następujące zasady ich zlecania oraz rozliczania:</w:t>
      </w:r>
    </w:p>
    <w:p w14:paraId="147A1638" w14:textId="77777777" w:rsidR="00137B63" w:rsidRPr="00F0401F" w:rsidRDefault="00137B63" w:rsidP="00137B63">
      <w:pPr>
        <w:tabs>
          <w:tab w:val="left" w:pos="-30480"/>
        </w:tabs>
        <w:spacing w:after="0"/>
        <w:jc w:val="both"/>
        <w:rPr>
          <w:rFonts w:ascii="Arial" w:eastAsia="Calibri" w:hAnsi="Arial" w:cs="Arial"/>
          <w:sz w:val="24"/>
          <w:szCs w:val="24"/>
          <w:lang w:eastAsia="ar-SA"/>
        </w:rPr>
      </w:pPr>
      <w:r w:rsidRPr="00F0401F">
        <w:rPr>
          <w:rFonts w:ascii="Arial" w:eastAsia="Calibri" w:hAnsi="Arial" w:cs="Arial"/>
          <w:sz w:val="24"/>
          <w:szCs w:val="24"/>
          <w:lang w:eastAsia="ar-SA"/>
        </w:rPr>
        <w:t xml:space="preserve">1) rozpoczęcie wykonywania </w:t>
      </w:r>
      <w:r w:rsidRPr="00F0401F">
        <w:rPr>
          <w:rFonts w:ascii="Arial" w:eastAsia="Calibri" w:hAnsi="Arial" w:cs="Arial"/>
          <w:bCs/>
          <w:iCs/>
          <w:sz w:val="24"/>
          <w:szCs w:val="24"/>
        </w:rPr>
        <w:t xml:space="preserve">„dodatkowych robót budowlanych” </w:t>
      </w:r>
      <w:r w:rsidRPr="00F0401F">
        <w:rPr>
          <w:rFonts w:ascii="Arial" w:eastAsia="Calibri" w:hAnsi="Arial" w:cs="Arial"/>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F0401F">
        <w:rPr>
          <w:rFonts w:ascii="Arial" w:eastAsia="Calibri" w:hAnsi="Arial" w:cs="Arial"/>
          <w:sz w:val="24"/>
          <w:szCs w:val="24"/>
          <w:shd w:val="clear" w:color="auto" w:fill="FFFFFF"/>
          <w:lang w:eastAsia="ar-SA"/>
        </w:rPr>
        <w:t xml:space="preserve">i zatwierdzony przez Strony umowy. Protokół konieczności musi zawierać uzasadnienie wskazujące, że spełnione zostały przesłanki, o których mowa </w:t>
      </w:r>
      <w:r w:rsidRPr="00F0401F">
        <w:rPr>
          <w:rFonts w:ascii="Arial" w:eastAsia="Calibri" w:hAnsi="Arial" w:cs="Arial"/>
          <w:sz w:val="24"/>
          <w:szCs w:val="24"/>
          <w:shd w:val="clear" w:color="auto" w:fill="FFFFFF"/>
          <w:lang w:eastAsia="ar-SA"/>
        </w:rPr>
        <w:lastRenderedPageBreak/>
        <w:t>w art. 455 ust. 1 pkt 3 ustawy Pzp. Rozpoczęcie wykonywania tych robót musi być poprzedzone wykonaniem dokumentacji projektowej opisującej te roboty, o ile jest wymagana. Dokumentacja musi być zgodna z przepisami Prawa budowlanego wraz z jego aktami wykonawczymi;</w:t>
      </w:r>
    </w:p>
    <w:p w14:paraId="2AB30C3B" w14:textId="4AF29A1F" w:rsidR="00137B63" w:rsidRPr="00F0401F" w:rsidRDefault="00137B63" w:rsidP="00137B63">
      <w:pPr>
        <w:spacing w:after="0"/>
        <w:jc w:val="both"/>
        <w:rPr>
          <w:rFonts w:ascii="Arial" w:eastAsia="Calibri" w:hAnsi="Arial" w:cs="Arial"/>
          <w:sz w:val="24"/>
          <w:szCs w:val="24"/>
          <w:lang w:eastAsia="ar-SA"/>
        </w:rPr>
      </w:pPr>
      <w:r w:rsidRPr="00F0401F">
        <w:rPr>
          <w:rFonts w:ascii="Arial" w:eastAsia="Calibri" w:hAnsi="Arial" w:cs="Arial"/>
          <w:sz w:val="24"/>
          <w:szCs w:val="24"/>
          <w:lang w:eastAsia="ar-SA"/>
        </w:rPr>
        <w:t>2) r</w:t>
      </w:r>
      <w:r w:rsidRPr="00F0401F">
        <w:rPr>
          <w:rFonts w:ascii="Arial" w:eastAsia="Calibri" w:hAnsi="Arial" w:cs="Arial"/>
          <w:bCs/>
          <w:sz w:val="24"/>
          <w:szCs w:val="24"/>
          <w:lang w:eastAsia="ar-SA"/>
        </w:rPr>
        <w:t xml:space="preserve">ozliczanie </w:t>
      </w:r>
      <w:r w:rsidRPr="00F0401F">
        <w:rPr>
          <w:rFonts w:ascii="Arial" w:eastAsia="Calibri" w:hAnsi="Arial" w:cs="Arial"/>
          <w:iCs/>
          <w:sz w:val="24"/>
          <w:szCs w:val="24"/>
        </w:rPr>
        <w:t xml:space="preserve">„dodatkowych robót budowlanych” </w:t>
      </w:r>
      <w:r w:rsidRPr="00F0401F">
        <w:rPr>
          <w:rFonts w:ascii="Arial" w:eastAsia="Calibri" w:hAnsi="Arial" w:cs="Arial"/>
          <w:sz w:val="24"/>
          <w:szCs w:val="24"/>
          <w:lang w:eastAsia="ar-SA"/>
        </w:rPr>
        <w:t xml:space="preserve">odbywało się będzie </w:t>
      </w:r>
      <w:r w:rsidRPr="00F0401F">
        <w:rPr>
          <w:rFonts w:ascii="Arial" w:eastAsia="Calibri" w:hAnsi="Arial" w:cs="Arial"/>
          <w:sz w:val="24"/>
          <w:szCs w:val="24"/>
        </w:rPr>
        <w:t>na podstawie  faktury końcowej, po wykonaniu i odebraniu przez Inspektora nadzoru danego elementu robót, a regulowane w terminie do</w:t>
      </w:r>
      <w:r w:rsidRPr="00F0401F">
        <w:rPr>
          <w:rFonts w:ascii="Arial" w:eastAsia="Calibri" w:hAnsi="Arial" w:cs="Arial"/>
          <w:b/>
          <w:sz w:val="24"/>
          <w:szCs w:val="24"/>
        </w:rPr>
        <w:t xml:space="preserve"> 30 dni</w:t>
      </w:r>
      <w:r w:rsidRPr="00F0401F">
        <w:rPr>
          <w:rFonts w:ascii="Arial" w:eastAsia="Calibri" w:hAnsi="Arial" w:cs="Arial"/>
          <w:sz w:val="24"/>
          <w:szCs w:val="24"/>
        </w:rPr>
        <w:t xml:space="preserve"> od daty otrzymania przez Zamawiającego prawidłowo wystawionej faktury wraz z protokołem odbioru końcowego wykonanego elementu robót, podpisanego bez zastrzeżeń przez Zamawiającego </w:t>
      </w:r>
      <w:r w:rsidRPr="00F0401F">
        <w:rPr>
          <w:rFonts w:ascii="Arial" w:eastAsia="Calibri" w:hAnsi="Arial" w:cs="Arial"/>
          <w:sz w:val="24"/>
          <w:szCs w:val="24"/>
          <w:lang w:eastAsia="ar-SA"/>
        </w:rPr>
        <w:t>oraz kosztorysu wykonanego w oparciu o następujące założenia:</w:t>
      </w:r>
    </w:p>
    <w:p w14:paraId="31E8FB84" w14:textId="082699A8" w:rsidR="00811BC0" w:rsidRPr="00F0401F" w:rsidRDefault="00137B63" w:rsidP="00811BC0">
      <w:pPr>
        <w:tabs>
          <w:tab w:val="left" w:pos="567"/>
        </w:tabs>
        <w:snapToGrid w:val="0"/>
        <w:spacing w:after="0"/>
        <w:jc w:val="both"/>
        <w:rPr>
          <w:rFonts w:ascii="Arial" w:eastAsia="Lucida Sans Unicode" w:hAnsi="Arial" w:cs="Arial"/>
          <w:sz w:val="24"/>
          <w:szCs w:val="24"/>
          <w:lang w:eastAsia="hi-IN" w:bidi="hi-IN"/>
        </w:rPr>
      </w:pPr>
      <w:r w:rsidRPr="00F0401F">
        <w:rPr>
          <w:rFonts w:ascii="Arial" w:eastAsia="Lucida Sans Unicode" w:hAnsi="Arial" w:cs="Arial"/>
          <w:sz w:val="24"/>
          <w:szCs w:val="24"/>
          <w:lang w:eastAsia="hi-IN" w:bidi="hi-IN"/>
        </w:rPr>
        <w:tab/>
      </w:r>
      <w:r w:rsidRPr="00C91285">
        <w:rPr>
          <w:rFonts w:ascii="Arial" w:eastAsia="Lucida Sans Unicode" w:hAnsi="Arial" w:cs="Arial"/>
          <w:sz w:val="24"/>
          <w:szCs w:val="24"/>
          <w:lang w:eastAsia="hi-IN" w:bidi="hi-IN"/>
        </w:rPr>
        <w:t>a) </w:t>
      </w:r>
      <w:r w:rsidR="00811BC0" w:rsidRPr="00C91285">
        <w:rPr>
          <w:rFonts w:ascii="Arial" w:eastAsia="Lucida Sans Unicode" w:hAnsi="Arial" w:cs="Arial"/>
          <w:sz w:val="24"/>
          <w:szCs w:val="24"/>
          <w:lang w:eastAsia="hi-IN" w:bidi="hi-IN"/>
        </w:rPr>
        <w:t>ceny jednostkowe robót będą przyjmowane z „kosztorysów ofertowych”, które Wykonawca opracował i złożył przed podpisaniem umowy, a ilości wykonanych robót – z książki obmiaru;</w:t>
      </w:r>
    </w:p>
    <w:p w14:paraId="5205C6C0" w14:textId="77777777" w:rsidR="00137B63" w:rsidRPr="00F0401F" w:rsidRDefault="00137B63" w:rsidP="00137B63">
      <w:pPr>
        <w:tabs>
          <w:tab w:val="left" w:pos="567"/>
        </w:tabs>
        <w:snapToGrid w:val="0"/>
        <w:spacing w:after="0"/>
        <w:jc w:val="both"/>
        <w:rPr>
          <w:rFonts w:ascii="Arial" w:eastAsia="Lucida Sans Unicode" w:hAnsi="Arial" w:cs="Arial"/>
          <w:sz w:val="24"/>
          <w:szCs w:val="24"/>
          <w:lang w:eastAsia="hi-IN" w:bidi="hi-IN"/>
        </w:rPr>
      </w:pPr>
      <w:r w:rsidRPr="00F0401F">
        <w:rPr>
          <w:rFonts w:ascii="Arial" w:eastAsia="Lucida Sans Unicode" w:hAnsi="Arial" w:cs="Arial"/>
          <w:sz w:val="24"/>
          <w:szCs w:val="24"/>
          <w:lang w:eastAsia="hi-IN" w:bidi="hi-IN"/>
        </w:rPr>
        <w:tab/>
        <w:t>b) w przypadku, gdy wystąpią roboty, na które nie określono w „kosztorysie ofertowym” cen jednostkowych, tzn. takie, których nie można rozliczyć zgodnie z ppkt a, roboty te rozliczone będą na podstawie kosztorysów przygotowanych przez Wykonawcę, a zatwierdzonych przez Zamawiającego. Kosztorysy te opracowane będą w oparciu o następujące założenia:</w:t>
      </w:r>
    </w:p>
    <w:p w14:paraId="42A69EBF" w14:textId="77777777" w:rsidR="00137B63" w:rsidRPr="00F0401F" w:rsidRDefault="00137B63" w:rsidP="00137B63">
      <w:pPr>
        <w:snapToGrid w:val="0"/>
        <w:spacing w:after="0"/>
        <w:jc w:val="both"/>
        <w:rPr>
          <w:rFonts w:ascii="Arial" w:eastAsia="Lucida Sans Unicode" w:hAnsi="Arial" w:cs="Arial"/>
          <w:sz w:val="24"/>
          <w:szCs w:val="24"/>
          <w:lang w:eastAsia="hi-IN" w:bidi="hi-IN"/>
        </w:rPr>
      </w:pPr>
      <w:r w:rsidRPr="00F0401F">
        <w:rPr>
          <w:rFonts w:ascii="Arial" w:eastAsia="Lucida Sans Unicode" w:hAnsi="Arial" w:cs="Arial"/>
          <w:sz w:val="24"/>
          <w:szCs w:val="24"/>
          <w:lang w:eastAsia="hi-IN" w:bidi="hi-IN"/>
        </w:rPr>
        <w:t xml:space="preserve">- ceny </w:t>
      </w:r>
      <w:r w:rsidRPr="00F0401F">
        <w:rPr>
          <w:rFonts w:ascii="Arial" w:eastAsia="Lucida Sans Unicode" w:hAnsi="Arial" w:cs="Arial"/>
          <w:bCs/>
          <w:sz w:val="24"/>
          <w:szCs w:val="24"/>
          <w:lang w:eastAsia="hi-IN" w:bidi="hi-IN"/>
        </w:rPr>
        <w:t>składników cenotwórczych, tj. stawki roboczogodziny (R), ceny jednostkowe materiałów</w:t>
      </w:r>
      <w:r w:rsidRPr="00F0401F">
        <w:rPr>
          <w:rFonts w:ascii="Arial" w:eastAsia="Lucida Sans Unicode" w:hAnsi="Arial" w:cs="Arial"/>
          <w:sz w:val="24"/>
          <w:szCs w:val="24"/>
          <w:lang w:eastAsia="hi-IN" w:bidi="hi-IN"/>
        </w:rPr>
        <w:t xml:space="preserve"> (M), cena najmu sprzętu (S), wskaźnik kosztów ogólnych (Ko) oraz wskaźnik zysku (Z) zostaną przyjęte z kosztorysów opracowanych przez Wykonawcę metodą kalkulacji szczegółowej;</w:t>
      </w:r>
    </w:p>
    <w:p w14:paraId="0D24EDEA" w14:textId="77777777" w:rsidR="00137B63" w:rsidRPr="00F0401F" w:rsidRDefault="00137B63" w:rsidP="00137B63">
      <w:pPr>
        <w:snapToGrid w:val="0"/>
        <w:spacing w:after="0"/>
        <w:jc w:val="both"/>
        <w:rPr>
          <w:rFonts w:ascii="Arial" w:eastAsia="Lucida Sans Unicode" w:hAnsi="Arial" w:cs="Arial"/>
          <w:sz w:val="24"/>
          <w:szCs w:val="24"/>
          <w:lang w:eastAsia="hi-IN" w:bidi="hi-IN"/>
        </w:rPr>
      </w:pPr>
      <w:r w:rsidRPr="00F0401F">
        <w:rPr>
          <w:rFonts w:ascii="Arial" w:eastAsia="Lucida Sans Unicode" w:hAnsi="Arial" w:cs="Arial"/>
          <w:sz w:val="24"/>
          <w:szCs w:val="24"/>
          <w:lang w:eastAsia="hi-IN" w:bidi="hi-IN"/>
        </w:rPr>
        <w:t>- w przypadku, gdy nie będzie możliwe rozliczenie danej roboty w oparciu o zapisy w </w:t>
      </w:r>
      <w:proofErr w:type="spellStart"/>
      <w:r w:rsidRPr="00F0401F">
        <w:rPr>
          <w:rFonts w:ascii="Arial" w:eastAsia="Lucida Sans Unicode" w:hAnsi="Arial" w:cs="Arial"/>
          <w:sz w:val="24"/>
          <w:szCs w:val="24"/>
          <w:lang w:eastAsia="hi-IN" w:bidi="hi-IN"/>
        </w:rPr>
        <w:t>tirecie</w:t>
      </w:r>
      <w:proofErr w:type="spellEnd"/>
      <w:r w:rsidRPr="00F0401F">
        <w:rPr>
          <w:rFonts w:ascii="Arial" w:eastAsia="Lucida Sans Unicode" w:hAnsi="Arial" w:cs="Arial"/>
          <w:sz w:val="24"/>
          <w:szCs w:val="24"/>
          <w:lang w:eastAsia="hi-IN" w:bidi="hi-IN"/>
        </w:rPr>
        <w:t xml:space="preserve"> pierwszym, brakujące ceny materiałów (M) i sprzętu (S) zostaną przyjęte z zeszytów SEKOCENBUD (jako średnie) za okres ich wbudowania;</w:t>
      </w:r>
    </w:p>
    <w:p w14:paraId="53932998" w14:textId="23EDAC64" w:rsidR="00AE4F7E" w:rsidRPr="00E07D2B" w:rsidRDefault="00137B63" w:rsidP="00E07D2B">
      <w:pPr>
        <w:autoSpaceDN w:val="0"/>
        <w:adjustRightInd w:val="0"/>
        <w:spacing w:after="120"/>
        <w:jc w:val="both"/>
        <w:rPr>
          <w:rFonts w:ascii="Arial" w:eastAsia="Lucida Sans Unicode" w:hAnsi="Arial" w:cs="Arial"/>
          <w:sz w:val="24"/>
          <w:szCs w:val="24"/>
          <w:lang w:eastAsia="hi-IN" w:bidi="hi-IN"/>
        </w:rPr>
      </w:pPr>
      <w:r w:rsidRPr="00F0401F">
        <w:rPr>
          <w:rFonts w:ascii="Arial" w:eastAsia="Lucida Sans Unicode" w:hAnsi="Arial" w:cs="Arial"/>
          <w:sz w:val="24"/>
          <w:szCs w:val="24"/>
          <w:lang w:eastAsia="hi-IN" w:bidi="hi-IN"/>
        </w:rPr>
        <w:t xml:space="preserve">-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 </w:t>
      </w:r>
    </w:p>
    <w:p w14:paraId="17416081" w14:textId="77777777" w:rsidR="00E208B4" w:rsidRDefault="00E208B4" w:rsidP="00AB5436">
      <w:pPr>
        <w:spacing w:after="0"/>
        <w:jc w:val="center"/>
        <w:rPr>
          <w:rFonts w:ascii="Arial" w:hAnsi="Arial" w:cs="Arial"/>
          <w:b/>
          <w:sz w:val="24"/>
          <w:szCs w:val="24"/>
        </w:rPr>
      </w:pPr>
    </w:p>
    <w:p w14:paraId="19CF4303" w14:textId="23E9869C" w:rsidR="00AB5436" w:rsidRPr="00F0401F" w:rsidRDefault="00AB5436" w:rsidP="00AB5436">
      <w:pPr>
        <w:spacing w:after="0"/>
        <w:jc w:val="center"/>
        <w:rPr>
          <w:rFonts w:ascii="Arial" w:hAnsi="Arial" w:cs="Arial"/>
          <w:b/>
          <w:sz w:val="24"/>
          <w:szCs w:val="24"/>
          <w:lang w:eastAsia="en-US"/>
        </w:rPr>
      </w:pPr>
      <w:r w:rsidRPr="00F0401F">
        <w:rPr>
          <w:rFonts w:ascii="Arial" w:hAnsi="Arial" w:cs="Arial"/>
          <w:b/>
          <w:sz w:val="24"/>
          <w:szCs w:val="24"/>
        </w:rPr>
        <w:t xml:space="preserve">§ </w:t>
      </w:r>
      <w:r w:rsidR="006260D3" w:rsidRPr="00F0401F">
        <w:rPr>
          <w:rFonts w:ascii="Arial" w:hAnsi="Arial" w:cs="Arial"/>
          <w:b/>
          <w:sz w:val="24"/>
          <w:szCs w:val="24"/>
        </w:rPr>
        <w:t>1</w:t>
      </w:r>
      <w:r w:rsidR="00E24489">
        <w:rPr>
          <w:rFonts w:ascii="Arial" w:hAnsi="Arial" w:cs="Arial"/>
          <w:b/>
          <w:sz w:val="24"/>
          <w:szCs w:val="24"/>
        </w:rPr>
        <w:t>8</w:t>
      </w:r>
    </w:p>
    <w:p w14:paraId="3F4A7A1F" w14:textId="77777777" w:rsidR="00AB5436" w:rsidRPr="00F0401F" w:rsidRDefault="00AB5436" w:rsidP="00AB5436">
      <w:pPr>
        <w:spacing w:after="0"/>
        <w:jc w:val="center"/>
        <w:rPr>
          <w:rFonts w:ascii="Arial" w:hAnsi="Arial" w:cs="Arial"/>
          <w:b/>
          <w:sz w:val="24"/>
          <w:szCs w:val="24"/>
        </w:rPr>
      </w:pPr>
      <w:r w:rsidRPr="00F0401F">
        <w:rPr>
          <w:rFonts w:ascii="Arial" w:hAnsi="Arial" w:cs="Arial"/>
          <w:b/>
          <w:bCs/>
          <w:sz w:val="24"/>
          <w:szCs w:val="24"/>
        </w:rPr>
        <w:t>Obowiązek Informacyjny RODO</w:t>
      </w:r>
    </w:p>
    <w:p w14:paraId="273BBB4C" w14:textId="77777777" w:rsidR="00AB5436" w:rsidRPr="00F0401F" w:rsidRDefault="00AB5436" w:rsidP="00AB5436">
      <w:pPr>
        <w:autoSpaceDN w:val="0"/>
        <w:adjustRightInd w:val="0"/>
        <w:spacing w:after="0"/>
        <w:jc w:val="both"/>
        <w:rPr>
          <w:rFonts w:ascii="Arial" w:hAnsi="Arial" w:cs="Arial"/>
          <w:sz w:val="24"/>
          <w:szCs w:val="24"/>
        </w:rPr>
      </w:pPr>
      <w:r w:rsidRPr="00F0401F">
        <w:rPr>
          <w:rFonts w:ascii="Arial" w:hAnsi="Arial" w:cs="Arial"/>
          <w:b/>
          <w:sz w:val="24"/>
          <w:szCs w:val="24"/>
        </w:rPr>
        <w:t>1.</w:t>
      </w:r>
      <w:r w:rsidRPr="00F0401F">
        <w:rPr>
          <w:rFonts w:ascii="Arial" w:hAnsi="Arial" w:cs="Arial"/>
          <w:sz w:val="24"/>
          <w:szCs w:val="24"/>
        </w:rPr>
        <w:t>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w:t>
      </w:r>
    </w:p>
    <w:p w14:paraId="398D29C0"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 xml:space="preserve">a) administratorem danych osobowych jest </w:t>
      </w:r>
      <w:r w:rsidRPr="00F0401F">
        <w:rPr>
          <w:rFonts w:ascii="Arial" w:hAnsi="Arial" w:cs="Arial"/>
          <w:i/>
          <w:sz w:val="24"/>
          <w:szCs w:val="24"/>
        </w:rPr>
        <w:t>Burmistrz Wielunia z siedzibą w Wieluniu, Pl. Kazimierza Wielkiego 1, 98-300 Wieluń;</w:t>
      </w:r>
    </w:p>
    <w:p w14:paraId="77878E1A"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b) </w:t>
      </w:r>
      <w:r w:rsidRPr="00F0401F">
        <w:rPr>
          <w:rFonts w:ascii="Arial" w:hAnsi="Arial" w:cs="Arial"/>
          <w:i/>
          <w:sz w:val="24"/>
          <w:szCs w:val="24"/>
        </w:rPr>
        <w:t xml:space="preserve">dane kontaktowe inspektora ochrony danych: </w:t>
      </w:r>
      <w:hyperlink r:id="rId9" w:history="1">
        <w:r w:rsidRPr="00F0401F">
          <w:rPr>
            <w:rStyle w:val="Hipercze"/>
            <w:rFonts w:ascii="Arial" w:hAnsi="Arial" w:cs="Arial"/>
            <w:color w:val="auto"/>
            <w:sz w:val="24"/>
            <w:szCs w:val="24"/>
          </w:rPr>
          <w:t>iod@um.wielun.pl</w:t>
        </w:r>
      </w:hyperlink>
      <w:r w:rsidRPr="00F0401F">
        <w:rPr>
          <w:rFonts w:ascii="Arial" w:hAnsi="Arial" w:cs="Arial"/>
          <w:i/>
          <w:sz w:val="24"/>
          <w:szCs w:val="24"/>
        </w:rPr>
        <w:t>;</w:t>
      </w:r>
    </w:p>
    <w:p w14:paraId="2663761B"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lastRenderedPageBreak/>
        <w:t>c) dane osobowe będą przetwarzane na podstawie art. 6 ust. 1 lit. c RODO w celu związanym z niniejszym postępowaniem o udzielenie zamówienia publicznego prowadzonym</w:t>
      </w:r>
      <w:r w:rsidRPr="00F0401F">
        <w:rPr>
          <w:rFonts w:ascii="Arial" w:eastAsia="Times New Roman" w:hAnsi="Arial" w:cs="Arial"/>
          <w:sz w:val="24"/>
          <w:szCs w:val="24"/>
        </w:rPr>
        <w:t xml:space="preserve"> </w:t>
      </w:r>
      <w:r w:rsidRPr="00F0401F">
        <w:rPr>
          <w:rFonts w:ascii="Arial" w:hAnsi="Arial" w:cs="Arial"/>
          <w:sz w:val="24"/>
          <w:szCs w:val="24"/>
        </w:rPr>
        <w:t>w trybie podstawowym na podstawie art. 275 ustawy Pzp;</w:t>
      </w:r>
    </w:p>
    <w:p w14:paraId="0ABC742D" w14:textId="654BC827" w:rsidR="00AB5436" w:rsidRPr="00F0401F" w:rsidRDefault="00CC393D"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d</w:t>
      </w:r>
      <w:r w:rsidR="00AB5436" w:rsidRPr="00F0401F">
        <w:rPr>
          <w:rFonts w:ascii="Arial" w:hAnsi="Arial" w:cs="Arial"/>
          <w:sz w:val="24"/>
          <w:szCs w:val="24"/>
        </w:rPr>
        <w:t xml:space="preserve">) odbiorcami danych osobowych będą osoby lub podmioty, którym udostępniona zostanie dokumentacja postępowania w oparciu o art. 18 oraz art. 74 ust. 1 ustawy Pzp; </w:t>
      </w:r>
    </w:p>
    <w:p w14:paraId="4A1948C7" w14:textId="7B74C5F0" w:rsidR="000A6B26" w:rsidRPr="00F0401F" w:rsidRDefault="00CC393D" w:rsidP="00AB5436">
      <w:pPr>
        <w:numPr>
          <w:ilvl w:val="0"/>
          <w:numId w:val="18"/>
        </w:numPr>
        <w:autoSpaceDN w:val="0"/>
        <w:adjustRightInd w:val="0"/>
        <w:spacing w:after="0"/>
        <w:ind w:firstLine="567"/>
        <w:jc w:val="both"/>
        <w:rPr>
          <w:rFonts w:ascii="Arial" w:hAnsi="Arial" w:cs="Arial"/>
          <w:sz w:val="24"/>
          <w:szCs w:val="24"/>
        </w:rPr>
      </w:pPr>
      <w:r w:rsidRPr="00F0401F">
        <w:rPr>
          <w:rFonts w:ascii="Arial" w:hAnsi="Arial" w:cs="Arial"/>
          <w:sz w:val="24"/>
          <w:szCs w:val="24"/>
        </w:rPr>
        <w:t>e</w:t>
      </w:r>
      <w:r w:rsidR="00AB5436" w:rsidRPr="00F0401F">
        <w:rPr>
          <w:rFonts w:ascii="Arial" w:hAnsi="Arial" w:cs="Arial"/>
          <w:sz w:val="24"/>
          <w:szCs w:val="24"/>
        </w:rPr>
        <w:t>) Pani/Pana dane osobowe będą przechowywane, zgodnie z art. 78 ust. 1 Pzp, przez okres 4 lat od dnia zakończenia Postępowania, a jeżeli czas trwania umowy przekracza 4 lata, okres przechowywania obejmuje cały czas trwania umowy</w:t>
      </w:r>
      <w:r w:rsidR="000A6B26" w:rsidRPr="00F0401F">
        <w:rPr>
          <w:rFonts w:ascii="Arial" w:hAnsi="Arial" w:cs="Arial"/>
          <w:sz w:val="24"/>
          <w:szCs w:val="24"/>
        </w:rPr>
        <w:t>. Dane będą następnie przechowywane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 a w przypadku zamówień dofinansowanych ze środków zewnętrznych – przez okres trwałości projektu</w:t>
      </w:r>
      <w:r w:rsidR="00482EB0" w:rsidRPr="00F0401F">
        <w:rPr>
          <w:rFonts w:ascii="Arial" w:hAnsi="Arial" w:cs="Arial"/>
          <w:sz w:val="24"/>
          <w:szCs w:val="24"/>
        </w:rPr>
        <w:t>;</w:t>
      </w:r>
      <w:r w:rsidR="00AB5436" w:rsidRPr="00F0401F">
        <w:rPr>
          <w:rFonts w:ascii="Arial" w:hAnsi="Arial" w:cs="Arial"/>
          <w:sz w:val="24"/>
          <w:szCs w:val="24"/>
        </w:rPr>
        <w:t xml:space="preserve"> </w:t>
      </w:r>
    </w:p>
    <w:p w14:paraId="6EDA1A1E" w14:textId="58DDDB80" w:rsidR="00AB5436" w:rsidRPr="00F0401F" w:rsidRDefault="00CC393D" w:rsidP="00AB5436">
      <w:pPr>
        <w:numPr>
          <w:ilvl w:val="0"/>
          <w:numId w:val="18"/>
        </w:numPr>
        <w:autoSpaceDN w:val="0"/>
        <w:adjustRightInd w:val="0"/>
        <w:spacing w:after="0"/>
        <w:ind w:firstLine="567"/>
        <w:jc w:val="both"/>
        <w:rPr>
          <w:rFonts w:ascii="Arial" w:hAnsi="Arial" w:cs="Arial"/>
          <w:sz w:val="24"/>
          <w:szCs w:val="24"/>
        </w:rPr>
      </w:pPr>
      <w:r w:rsidRPr="00F0401F">
        <w:rPr>
          <w:rFonts w:ascii="Arial" w:hAnsi="Arial" w:cs="Arial"/>
          <w:sz w:val="24"/>
          <w:szCs w:val="24"/>
        </w:rPr>
        <w:t>f</w:t>
      </w:r>
      <w:r w:rsidR="00AB5436" w:rsidRPr="00F0401F">
        <w:rPr>
          <w:rFonts w:ascii="Arial" w:hAnsi="Arial" w:cs="Arial"/>
          <w:sz w:val="24"/>
          <w:szCs w:val="24"/>
        </w:rPr>
        <w:t xml:space="preserve">) obowiązek podania przez Wykonawcę danych osobowych bezpośrednio jego dotyczących jest wymogiem ustawowym określonym w przepisach ustawy Pzp,  związanym z udziałem w postępowaniu o udzielenie zamówienia publicznego; konsekwencje niepodania określonych danych wynikają z ustawy Pzp; </w:t>
      </w:r>
    </w:p>
    <w:p w14:paraId="4028D620" w14:textId="3016F063" w:rsidR="00AB5436" w:rsidRPr="00F0401F" w:rsidRDefault="00CC393D"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g</w:t>
      </w:r>
      <w:r w:rsidR="00AB5436" w:rsidRPr="00F0401F">
        <w:rPr>
          <w:rFonts w:ascii="Arial" w:hAnsi="Arial" w:cs="Arial"/>
          <w:sz w:val="24"/>
          <w:szCs w:val="24"/>
        </w:rPr>
        <w:t>) w odniesieniu do danych osobowych decyzje nie będą podejmowane w sposób zautomatyzowany, stosowanie do art. 22 RODO;</w:t>
      </w:r>
    </w:p>
    <w:p w14:paraId="79AB72BF" w14:textId="4E9AF3B6" w:rsidR="00AB5436" w:rsidRPr="00F0401F" w:rsidRDefault="00CC393D"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h</w:t>
      </w:r>
      <w:r w:rsidR="00AB5436" w:rsidRPr="00F0401F">
        <w:rPr>
          <w:rFonts w:ascii="Arial" w:hAnsi="Arial" w:cs="Arial"/>
          <w:sz w:val="24"/>
          <w:szCs w:val="24"/>
        </w:rPr>
        <w:t>)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w:t>
      </w:r>
    </w:p>
    <w:p w14:paraId="415E0385" w14:textId="55ED6801" w:rsidR="00AB5436" w:rsidRPr="00F0401F" w:rsidRDefault="00CC393D"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i</w:t>
      </w:r>
      <w:r w:rsidR="00AB5436" w:rsidRPr="00F0401F">
        <w:rPr>
          <w:rFonts w:ascii="Arial" w:hAnsi="Arial" w:cs="Arial"/>
          <w:sz w:val="24"/>
          <w:szCs w:val="24"/>
        </w:rPr>
        <w:t xml:space="preserve">) wystąpienie z żądaniem, o którym mowa w art. 18 ust. 1 RODO, nie ogranicza przetwarzania danych osobowych do czasu zakończenia Postępowania; </w:t>
      </w:r>
    </w:p>
    <w:p w14:paraId="4EB9E227" w14:textId="342FAB37" w:rsidR="00AB5436" w:rsidRPr="00F0401F" w:rsidRDefault="00CC393D"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j</w:t>
      </w:r>
      <w:r w:rsidR="00AB5436" w:rsidRPr="00F0401F">
        <w:rPr>
          <w:rFonts w:ascii="Arial" w:hAnsi="Arial" w:cs="Arial"/>
          <w:sz w:val="24"/>
          <w:szCs w:val="24"/>
        </w:rPr>
        <w:t xml:space="preserve">) posiada Pani/Pan: </w:t>
      </w:r>
    </w:p>
    <w:p w14:paraId="4C25CE08"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 xml:space="preserve">− na podstawie art. 15 RODO prawo dostępu do danych osobowych Pani/Pana  dotyczących, </w:t>
      </w:r>
    </w:p>
    <w:p w14:paraId="615DD6E8"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 xml:space="preserve">− na podstawie art. 16 RODO prawo do sprostowania Pani/Pana danych osobowych, </w:t>
      </w:r>
    </w:p>
    <w:p w14:paraId="680A5F7D"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 na podstawie art. 18 RODO prawo żądania od administratora ograniczenia przetwarzania danych osobowych z zastrzeżeniem przypadków, o których mowa w art. 18 ust. 2 RODO,</w:t>
      </w:r>
    </w:p>
    <w:p w14:paraId="70FE3D1C"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 prawo do wniesienia skargi do Prezesa Urzędu Ochrony Danych Osobowych, gdy uzna Pani/Pan, że przetwarzanie danych osobowych Pani/Pana dotyczących narusza przepisy RODO,</w:t>
      </w:r>
    </w:p>
    <w:p w14:paraId="647B614B"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l) nie przysługuje Pani/Panu:</w:t>
      </w:r>
    </w:p>
    <w:p w14:paraId="6C50597A"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 w związku z art. 17 ust. 3 lit. b, d lub e RODO prawo do usunięcia danych osobowych,</w:t>
      </w:r>
    </w:p>
    <w:p w14:paraId="6185985A"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 xml:space="preserve">− prawo do przenoszenia danych osobowych, o którym mowa w art. 20 RODO, </w:t>
      </w:r>
    </w:p>
    <w:p w14:paraId="5D32986C"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lastRenderedPageBreak/>
        <w:t>− na podstawie art. 21 RODO prawo sprzeciwu, wobec przetwarzania danych osobowych, gdyż podstawą prawną przetwarzania Pani/Pana danych osobowych jest art. 6 ust. 1 lit. c RODO.</w:t>
      </w:r>
    </w:p>
    <w:p w14:paraId="790E5E5E" w14:textId="77777777" w:rsidR="00AB5436" w:rsidRPr="00F0401F" w:rsidRDefault="00AB5436" w:rsidP="00AB5436">
      <w:pPr>
        <w:autoSpaceDN w:val="0"/>
        <w:adjustRightInd w:val="0"/>
        <w:spacing w:after="0"/>
        <w:jc w:val="both"/>
        <w:rPr>
          <w:rFonts w:ascii="Arial" w:hAnsi="Arial" w:cs="Arial"/>
          <w:sz w:val="24"/>
          <w:szCs w:val="24"/>
        </w:rPr>
      </w:pPr>
      <w:r w:rsidRPr="00F0401F">
        <w:rPr>
          <w:rFonts w:ascii="Arial" w:hAnsi="Arial" w:cs="Arial"/>
          <w:b/>
          <w:bCs/>
          <w:sz w:val="24"/>
          <w:szCs w:val="24"/>
        </w:rPr>
        <w:t>2.</w:t>
      </w:r>
      <w:r w:rsidRPr="00F0401F">
        <w:rPr>
          <w:rFonts w:ascii="Arial" w:hAnsi="Arial" w:cs="Arial"/>
          <w:sz w:val="24"/>
          <w:szCs w:val="24"/>
        </w:rPr>
        <w:t xml:space="preserve"> Wykonawca oświadcza, że wypełnił obowiązki informacyjne przewidziane w art. 13 albo 14 RODO dotyczące przetwarzania danych osobowych przez Zamawiającego, jako administratora danych osobowych w celu realizacji zamówienia, wobec osób fizycznych, od których dane osobowe bezpośrednio lub pośrednio zostały zebrane, w szczególności wobec osób skierowanych do realizacji zamówienia, w tym: </w:t>
      </w:r>
    </w:p>
    <w:p w14:paraId="37473502"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a. osób wskazanych przez Wykonawcę jako osoby nadzorujące i koordynujące realizację Umowy ze strony Wykonawcy,</w:t>
      </w:r>
    </w:p>
    <w:p w14:paraId="41C9671E"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 xml:space="preserve">b. osób wskazanych przez Wykonawcę do realizacji określonych obowiązków. </w:t>
      </w:r>
    </w:p>
    <w:p w14:paraId="51CA150F" w14:textId="7B8DD378" w:rsidR="006260D3" w:rsidRPr="00F0401F" w:rsidRDefault="00AB5436" w:rsidP="00AB5436">
      <w:pPr>
        <w:autoSpaceDN w:val="0"/>
        <w:adjustRightInd w:val="0"/>
        <w:spacing w:after="0"/>
        <w:jc w:val="both"/>
        <w:rPr>
          <w:rFonts w:ascii="Arial" w:hAnsi="Arial" w:cs="Arial"/>
          <w:sz w:val="24"/>
          <w:szCs w:val="24"/>
        </w:rPr>
      </w:pPr>
      <w:r w:rsidRPr="00F0401F">
        <w:rPr>
          <w:rFonts w:ascii="Arial" w:hAnsi="Arial" w:cs="Arial"/>
          <w:b/>
          <w:bCs/>
          <w:sz w:val="24"/>
          <w:szCs w:val="24"/>
        </w:rPr>
        <w:t xml:space="preserve">3. </w:t>
      </w:r>
      <w:r w:rsidRPr="00F0401F">
        <w:rPr>
          <w:rFonts w:ascii="Arial" w:hAnsi="Arial" w:cs="Arial"/>
          <w:sz w:val="24"/>
          <w:szCs w:val="24"/>
        </w:rPr>
        <w:t>W przypadku gdy w trakcie realizacji niniejszej Umowy zajdzie konieczność przekazania Wykonawcy przez Zamawiającego innych dokumentów zawierających dane osobowe lub powierzenia danych osobowych w inny sposób, pomiędzy Zamawiającym a Wykonawcą zostanie zawarta umowa na powierzenie danych osobowych.</w:t>
      </w:r>
    </w:p>
    <w:p w14:paraId="56D1132F" w14:textId="62F3EA09"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xml:space="preserve">§ </w:t>
      </w:r>
      <w:r w:rsidR="00E24489">
        <w:rPr>
          <w:rFonts w:ascii="Arial" w:eastAsia="Calibri" w:hAnsi="Arial" w:cs="Arial"/>
          <w:b/>
          <w:sz w:val="24"/>
          <w:szCs w:val="24"/>
        </w:rPr>
        <w:t>19</w:t>
      </w:r>
    </w:p>
    <w:p w14:paraId="5CFBC4DA" w14:textId="77777777" w:rsidR="006260D3" w:rsidRPr="00F0401F" w:rsidRDefault="006260D3" w:rsidP="006260D3">
      <w:pPr>
        <w:spacing w:after="0"/>
        <w:jc w:val="center"/>
        <w:rPr>
          <w:rFonts w:ascii="Arial" w:eastAsia="Calibri" w:hAnsi="Arial" w:cs="Arial"/>
          <w:b/>
          <w:sz w:val="24"/>
          <w:szCs w:val="24"/>
        </w:rPr>
      </w:pPr>
      <w:r w:rsidRPr="00F0401F">
        <w:rPr>
          <w:rFonts w:ascii="Arial" w:eastAsia="Calibri" w:hAnsi="Arial" w:cs="Arial"/>
          <w:b/>
          <w:sz w:val="24"/>
          <w:szCs w:val="24"/>
          <w:lang w:eastAsia="en-US"/>
        </w:rPr>
        <w:t>Postanowienia końcowe</w:t>
      </w:r>
    </w:p>
    <w:p w14:paraId="41BBB763" w14:textId="77777777" w:rsidR="006260D3" w:rsidRPr="00F0401F" w:rsidRDefault="006260D3" w:rsidP="006260D3">
      <w:pPr>
        <w:spacing w:after="0"/>
        <w:jc w:val="both"/>
        <w:rPr>
          <w:rFonts w:ascii="Arial" w:eastAsia="Calibri" w:hAnsi="Arial" w:cs="Arial"/>
          <w:b/>
          <w:sz w:val="24"/>
          <w:szCs w:val="24"/>
        </w:rPr>
      </w:pPr>
      <w:r w:rsidRPr="00F0401F">
        <w:rPr>
          <w:rFonts w:ascii="Arial" w:eastAsia="Calibri" w:hAnsi="Arial" w:cs="Arial"/>
          <w:b/>
          <w:sz w:val="24"/>
          <w:szCs w:val="24"/>
        </w:rPr>
        <w:t>1.</w:t>
      </w:r>
      <w:r w:rsidRPr="00F0401F">
        <w:rPr>
          <w:rFonts w:ascii="Arial" w:eastAsia="Calibri" w:hAnsi="Arial" w:cs="Arial"/>
          <w:sz w:val="24"/>
          <w:szCs w:val="24"/>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597722C9" w14:textId="77777777" w:rsidR="006260D3" w:rsidRPr="00F0401F" w:rsidRDefault="006260D3" w:rsidP="006260D3">
      <w:pPr>
        <w:spacing w:after="0"/>
        <w:jc w:val="both"/>
        <w:rPr>
          <w:rFonts w:ascii="Arial" w:eastAsia="Calibri" w:hAnsi="Arial" w:cs="Arial"/>
          <w:sz w:val="24"/>
          <w:szCs w:val="24"/>
        </w:rPr>
      </w:pPr>
      <w:r w:rsidRPr="00F0401F">
        <w:rPr>
          <w:rFonts w:ascii="Arial" w:eastAsia="Calibri" w:hAnsi="Arial" w:cs="Arial"/>
          <w:b/>
          <w:sz w:val="24"/>
          <w:szCs w:val="24"/>
        </w:rPr>
        <w:t>2.</w:t>
      </w:r>
      <w:r w:rsidRPr="00F0401F">
        <w:rPr>
          <w:rFonts w:ascii="Arial" w:eastAsia="Calibri" w:hAnsi="Arial" w:cs="Arial"/>
          <w:sz w:val="24"/>
          <w:szCs w:val="24"/>
        </w:rPr>
        <w:t> Wykonawca wyznacza swojego przedstawiciela na budowie w osobie: …………….</w:t>
      </w:r>
    </w:p>
    <w:p w14:paraId="4A7E6058" w14:textId="77777777" w:rsidR="006260D3" w:rsidRPr="00F0401F" w:rsidRDefault="006260D3" w:rsidP="006260D3">
      <w:pPr>
        <w:spacing w:after="0"/>
        <w:jc w:val="both"/>
        <w:rPr>
          <w:rFonts w:ascii="Arial" w:eastAsia="Calibri" w:hAnsi="Arial" w:cs="Arial"/>
          <w:b/>
          <w:sz w:val="24"/>
          <w:szCs w:val="24"/>
          <w:lang w:eastAsia="en-US"/>
        </w:rPr>
      </w:pPr>
      <w:r w:rsidRPr="00F0401F">
        <w:rPr>
          <w:rFonts w:ascii="Arial" w:eastAsia="Calibri" w:hAnsi="Arial" w:cs="Arial"/>
          <w:b/>
          <w:sz w:val="24"/>
          <w:szCs w:val="24"/>
        </w:rPr>
        <w:t>3</w:t>
      </w:r>
      <w:r w:rsidRPr="00F0401F">
        <w:rPr>
          <w:rFonts w:ascii="Arial" w:eastAsia="Calibri" w:hAnsi="Arial" w:cs="Arial"/>
          <w:b/>
          <w:sz w:val="24"/>
          <w:szCs w:val="24"/>
          <w:lang w:eastAsia="en-US"/>
        </w:rPr>
        <w:t>. </w:t>
      </w:r>
      <w:r w:rsidRPr="00F0401F">
        <w:rPr>
          <w:rFonts w:ascii="Arial" w:eastAsia="Calibri" w:hAnsi="Arial" w:cs="Arial"/>
          <w:sz w:val="24"/>
          <w:szCs w:val="24"/>
          <w:lang w:eastAsia="en-US"/>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6D42FC50" w14:textId="77777777" w:rsidR="006260D3" w:rsidRPr="00F0401F" w:rsidRDefault="006260D3" w:rsidP="006260D3">
      <w:pPr>
        <w:spacing w:after="0"/>
        <w:jc w:val="both"/>
        <w:rPr>
          <w:rFonts w:ascii="Arial" w:eastAsia="Calibri" w:hAnsi="Arial" w:cs="Arial"/>
          <w:sz w:val="24"/>
          <w:szCs w:val="24"/>
          <w:lang w:eastAsia="en-US"/>
        </w:rPr>
      </w:pPr>
      <w:r w:rsidRPr="00F0401F">
        <w:rPr>
          <w:rFonts w:ascii="Arial" w:eastAsia="Calibri" w:hAnsi="Arial" w:cs="Arial"/>
          <w:b/>
          <w:sz w:val="24"/>
          <w:szCs w:val="24"/>
          <w:lang w:eastAsia="en-US"/>
        </w:rPr>
        <w:t>4. </w:t>
      </w:r>
      <w:r w:rsidRPr="00F0401F">
        <w:rPr>
          <w:rFonts w:ascii="Arial" w:eastAsia="Calibri" w:hAnsi="Arial" w:cs="Arial"/>
          <w:sz w:val="24"/>
          <w:szCs w:val="24"/>
          <w:lang w:eastAsia="en-US"/>
        </w:rPr>
        <w:t>W sprawach, których nie reguluje niniejsza umowa, będą miały zastosowanie odpowiednie przepisy Kodeksu cywilnego, polskiego Prawa budowlanego i Prawa zamówień publicznych wraz z aktami wykonawczymi do tych ustaw.</w:t>
      </w:r>
    </w:p>
    <w:p w14:paraId="3DD67BEE" w14:textId="77777777" w:rsidR="006260D3" w:rsidRPr="00F0401F" w:rsidRDefault="006260D3" w:rsidP="006260D3">
      <w:pPr>
        <w:spacing w:after="0"/>
        <w:jc w:val="both"/>
        <w:rPr>
          <w:rFonts w:ascii="Arial" w:eastAsia="Calibri" w:hAnsi="Arial" w:cs="Arial"/>
          <w:sz w:val="24"/>
          <w:szCs w:val="24"/>
          <w:lang w:eastAsia="en-US"/>
        </w:rPr>
      </w:pPr>
      <w:r w:rsidRPr="00F0401F">
        <w:rPr>
          <w:rFonts w:ascii="Arial" w:eastAsia="Calibri" w:hAnsi="Arial" w:cs="Arial"/>
          <w:b/>
          <w:sz w:val="24"/>
          <w:szCs w:val="24"/>
          <w:lang w:eastAsia="en-US"/>
        </w:rPr>
        <w:t>5. </w:t>
      </w:r>
      <w:r w:rsidRPr="00F0401F">
        <w:rPr>
          <w:rFonts w:ascii="Arial" w:eastAsia="Calibri" w:hAnsi="Arial" w:cs="Arial"/>
          <w:sz w:val="24"/>
          <w:szCs w:val="24"/>
          <w:lang w:eastAsia="en-US"/>
        </w:rPr>
        <w:t xml:space="preserve">Niniejszą umowę wraz z załącznikami sporządzono w 3 (trzech) jednobrzmiących </w:t>
      </w:r>
    </w:p>
    <w:p w14:paraId="685D1E78" w14:textId="77777777" w:rsidR="006260D3" w:rsidRPr="00F0401F" w:rsidRDefault="006260D3" w:rsidP="006260D3">
      <w:pPr>
        <w:spacing w:after="0"/>
        <w:jc w:val="both"/>
        <w:rPr>
          <w:rFonts w:ascii="Arial" w:eastAsia="Calibri" w:hAnsi="Arial" w:cs="Arial"/>
          <w:sz w:val="24"/>
          <w:szCs w:val="24"/>
          <w:lang w:eastAsia="en-US"/>
        </w:rPr>
      </w:pPr>
      <w:r w:rsidRPr="00F0401F">
        <w:rPr>
          <w:rFonts w:ascii="Arial" w:eastAsia="Calibri" w:hAnsi="Arial" w:cs="Arial"/>
          <w:sz w:val="24"/>
          <w:szCs w:val="24"/>
          <w:lang w:eastAsia="en-US"/>
        </w:rPr>
        <w:t xml:space="preserve">egzemplarzach, 2 (dwa) egzemplarze dla Zamawiającego, 1 (jeden) egzemplarz dla Wykonawcy. </w:t>
      </w:r>
    </w:p>
    <w:p w14:paraId="0F213060" w14:textId="77777777" w:rsidR="0006683A" w:rsidRPr="00F0401F" w:rsidRDefault="0006683A" w:rsidP="00137B63">
      <w:pPr>
        <w:spacing w:after="0"/>
        <w:jc w:val="both"/>
        <w:rPr>
          <w:rFonts w:ascii="Arial" w:eastAsia="Calibri" w:hAnsi="Arial" w:cs="Arial"/>
          <w:sz w:val="24"/>
          <w:szCs w:val="24"/>
        </w:rPr>
      </w:pPr>
    </w:p>
    <w:p w14:paraId="059D4469"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Zamawiający</w:t>
      </w:r>
      <w:r w:rsidRPr="00F0401F">
        <w:rPr>
          <w:rFonts w:ascii="Arial" w:eastAsia="Calibri" w:hAnsi="Arial" w:cs="Arial"/>
          <w:b/>
          <w:sz w:val="24"/>
          <w:szCs w:val="24"/>
        </w:rPr>
        <w:tab/>
      </w:r>
      <w:r w:rsidRPr="00F0401F">
        <w:rPr>
          <w:rFonts w:ascii="Arial" w:eastAsia="Calibri" w:hAnsi="Arial" w:cs="Arial"/>
          <w:b/>
          <w:sz w:val="24"/>
          <w:szCs w:val="24"/>
        </w:rPr>
        <w:tab/>
      </w:r>
      <w:r w:rsidRPr="00F0401F">
        <w:rPr>
          <w:rFonts w:ascii="Arial" w:eastAsia="Calibri" w:hAnsi="Arial" w:cs="Arial"/>
          <w:b/>
          <w:sz w:val="24"/>
          <w:szCs w:val="24"/>
        </w:rPr>
        <w:tab/>
      </w:r>
      <w:r w:rsidRPr="00F0401F">
        <w:rPr>
          <w:rFonts w:ascii="Arial" w:eastAsia="Calibri" w:hAnsi="Arial" w:cs="Arial"/>
          <w:b/>
          <w:sz w:val="24"/>
          <w:szCs w:val="24"/>
        </w:rPr>
        <w:tab/>
      </w:r>
      <w:r w:rsidRPr="00F0401F">
        <w:rPr>
          <w:rFonts w:ascii="Arial" w:eastAsia="Calibri" w:hAnsi="Arial" w:cs="Arial"/>
          <w:b/>
          <w:sz w:val="24"/>
          <w:szCs w:val="24"/>
        </w:rPr>
        <w:tab/>
        <w:t>Wykonawca</w:t>
      </w:r>
    </w:p>
    <w:p w14:paraId="3CC238C3" w14:textId="77777777" w:rsidR="00871526" w:rsidRPr="00F0401F" w:rsidRDefault="00871526" w:rsidP="001C7396">
      <w:pPr>
        <w:spacing w:after="0"/>
        <w:rPr>
          <w:rFonts w:ascii="Arial" w:eastAsia="Calibri" w:hAnsi="Arial" w:cs="Arial"/>
          <w:b/>
          <w:sz w:val="24"/>
          <w:szCs w:val="24"/>
        </w:rPr>
      </w:pPr>
    </w:p>
    <w:p w14:paraId="3363963D" w14:textId="00CAC40E"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 niepotrzebne pominąć)</w:t>
      </w:r>
    </w:p>
    <w:p w14:paraId="7BBD4652" w14:textId="7683D11D" w:rsidR="00A70EF7" w:rsidRPr="00EF2D17" w:rsidRDefault="00137B63" w:rsidP="0088219E">
      <w:pPr>
        <w:spacing w:after="0"/>
        <w:jc w:val="both"/>
      </w:pPr>
      <w:r w:rsidRPr="00F0401F">
        <w:rPr>
          <w:rFonts w:ascii="Arial" w:eastAsia="Calibri" w:hAnsi="Arial" w:cs="Arial"/>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sectPr w:rsidR="00A70EF7" w:rsidRPr="00EF2D17" w:rsidSect="00485F52">
      <w:footerReference w:type="default" r:id="rId10"/>
      <w:pgSz w:w="11906" w:h="16838"/>
      <w:pgMar w:top="1304" w:right="1418" w:bottom="136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84CA7F" w14:textId="77777777" w:rsidR="00EF358D" w:rsidRDefault="00EF358D" w:rsidP="0046143B">
      <w:pPr>
        <w:spacing w:after="0" w:line="240" w:lineRule="auto"/>
      </w:pPr>
      <w:r>
        <w:separator/>
      </w:r>
    </w:p>
  </w:endnote>
  <w:endnote w:type="continuationSeparator" w:id="0">
    <w:p w14:paraId="3BAE072E" w14:textId="77777777" w:rsidR="00EF358D" w:rsidRDefault="00EF358D" w:rsidP="004614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imesNewRoman">
    <w:altName w:val="Yu Gothic"/>
    <w:panose1 w:val="00000000000000000000"/>
    <w:charset w:val="80"/>
    <w:family w:val="auto"/>
    <w:notTrueType/>
    <w:pitch w:val="default"/>
    <w:sig w:usb0="00000000"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1550694"/>
      <w:docPartObj>
        <w:docPartGallery w:val="Page Numbers (Bottom of Page)"/>
        <w:docPartUnique/>
      </w:docPartObj>
    </w:sdtPr>
    <w:sdtEndPr/>
    <w:sdtContent>
      <w:p w14:paraId="048D1F1F" w14:textId="77777777" w:rsidR="001B2354" w:rsidRDefault="001B2354">
        <w:pPr>
          <w:pStyle w:val="Stopka"/>
          <w:jc w:val="right"/>
        </w:pPr>
        <w:r>
          <w:fldChar w:fldCharType="begin"/>
        </w:r>
        <w:r>
          <w:instrText>PAGE   \* MERGEFORMAT</w:instrText>
        </w:r>
        <w:r>
          <w:fldChar w:fldCharType="separate"/>
        </w:r>
        <w:r w:rsidR="00F61A36">
          <w:rPr>
            <w:noProof/>
          </w:rPr>
          <w:t>2</w:t>
        </w:r>
        <w:r>
          <w:fldChar w:fldCharType="end"/>
        </w:r>
      </w:p>
    </w:sdtContent>
  </w:sdt>
  <w:p w14:paraId="34EFA46E" w14:textId="77777777" w:rsidR="001B2354" w:rsidRDefault="001B235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93A70A" w14:textId="77777777" w:rsidR="00EF358D" w:rsidRDefault="00EF358D" w:rsidP="0046143B">
      <w:pPr>
        <w:spacing w:after="0" w:line="240" w:lineRule="auto"/>
      </w:pPr>
      <w:r>
        <w:separator/>
      </w:r>
    </w:p>
  </w:footnote>
  <w:footnote w:type="continuationSeparator" w:id="0">
    <w:p w14:paraId="2740B01C" w14:textId="77777777" w:rsidR="00EF358D" w:rsidRDefault="00EF358D" w:rsidP="004614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201159D"/>
    <w:multiLevelType w:val="hybridMultilevel"/>
    <w:tmpl w:val="71E6153C"/>
    <w:lvl w:ilvl="0" w:tplc="FC6A2D7C">
      <w:start w:val="1"/>
      <w:numFmt w:val="decimal"/>
      <w:lvlText w:val="%1)"/>
      <w:lvlJc w:val="left"/>
      <w:pPr>
        <w:ind w:left="1146" w:hanging="360"/>
      </w:pPr>
      <w:rPr>
        <w:rFonts w:ascii="Arial" w:eastAsia="Calibri" w:hAnsi="Arial" w:cs="Arial"/>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nsid w:val="068A0098"/>
    <w:multiLevelType w:val="hybridMultilevel"/>
    <w:tmpl w:val="53AE9DDA"/>
    <w:lvl w:ilvl="0" w:tplc="B69E421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071B5198"/>
    <w:multiLevelType w:val="hybridMultilevel"/>
    <w:tmpl w:val="E5AC95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07E44BAB"/>
    <w:multiLevelType w:val="hybridMultilevel"/>
    <w:tmpl w:val="D3C1A0AC"/>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nsid w:val="08D20F78"/>
    <w:multiLevelType w:val="hybridMultilevel"/>
    <w:tmpl w:val="8EA277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D82572D"/>
    <w:multiLevelType w:val="multilevel"/>
    <w:tmpl w:val="66B469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DDA0977"/>
    <w:multiLevelType w:val="multilevel"/>
    <w:tmpl w:val="73F866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E697A45"/>
    <w:multiLevelType w:val="hybridMultilevel"/>
    <w:tmpl w:val="E29E7DDC"/>
    <w:lvl w:ilvl="0" w:tplc="9184EF48">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FAA2770"/>
    <w:multiLevelType w:val="hybridMultilevel"/>
    <w:tmpl w:val="5E9624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7014989"/>
    <w:multiLevelType w:val="multilevel"/>
    <w:tmpl w:val="8F089C7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17B77D02"/>
    <w:multiLevelType w:val="hybridMultilevel"/>
    <w:tmpl w:val="7430B99E"/>
    <w:lvl w:ilvl="0" w:tplc="0415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nsid w:val="18E40C03"/>
    <w:multiLevelType w:val="hybridMultilevel"/>
    <w:tmpl w:val="0FDE27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11E2DBA"/>
    <w:multiLevelType w:val="hybridMultilevel"/>
    <w:tmpl w:val="D5B88C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9AB3B5B"/>
    <w:multiLevelType w:val="hybridMultilevel"/>
    <w:tmpl w:val="389ABFDE"/>
    <w:lvl w:ilvl="0" w:tplc="8004B628">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2CCA7CEB"/>
    <w:multiLevelType w:val="hybridMultilevel"/>
    <w:tmpl w:val="49FC99CE"/>
    <w:lvl w:ilvl="0" w:tplc="0415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nsid w:val="33CF3C80"/>
    <w:multiLevelType w:val="multilevel"/>
    <w:tmpl w:val="77EACC8C"/>
    <w:lvl w:ilvl="0">
      <w:start w:val="1"/>
      <w:numFmt w:val="decimal"/>
      <w:lvlText w:val="%1."/>
      <w:lvlJc w:val="left"/>
      <w:pPr>
        <w:tabs>
          <w:tab w:val="num" w:pos="360"/>
        </w:tabs>
        <w:ind w:left="360" w:hanging="360"/>
      </w:pPr>
      <w:rPr>
        <w:rFonts w:ascii="Book Antiqua" w:hAnsi="Book Antiqua" w:cs="Book Antiqua"/>
        <w:strike w:val="0"/>
        <w:dstrike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64F395A"/>
    <w:multiLevelType w:val="hybridMultilevel"/>
    <w:tmpl w:val="84AAD82C"/>
    <w:lvl w:ilvl="0" w:tplc="0780388C">
      <w:start w:val="1"/>
      <w:numFmt w:val="decimal"/>
      <w:lvlText w:val="%1."/>
      <w:lvlJc w:val="left"/>
      <w:pPr>
        <w:ind w:left="1494" w:hanging="360"/>
      </w:pPr>
      <w:rPr>
        <w:rFonts w:cs="Times New Roman"/>
        <w:b/>
        <w:sz w:val="24"/>
        <w:szCs w:val="24"/>
      </w:rPr>
    </w:lvl>
    <w:lvl w:ilvl="1" w:tplc="0B5AD8BC">
      <w:start w:val="1"/>
      <w:numFmt w:val="decimal"/>
      <w:lvlText w:val="%2)"/>
      <w:lvlJc w:val="left"/>
      <w:pPr>
        <w:ind w:left="360" w:hanging="360"/>
      </w:pPr>
      <w:rPr>
        <w:strike w:val="0"/>
        <w:dstrike w:val="0"/>
        <w:sz w:val="24"/>
        <w:szCs w:val="24"/>
        <w:u w:val="none"/>
        <w:effect w:val="none"/>
      </w:rPr>
    </w:lvl>
    <w:lvl w:ilvl="2" w:tplc="0415001B">
      <w:start w:val="1"/>
      <w:numFmt w:val="lowerRoman"/>
      <w:lvlText w:val="%3."/>
      <w:lvlJc w:val="right"/>
      <w:pPr>
        <w:ind w:left="2804" w:hanging="180"/>
      </w:pPr>
    </w:lvl>
    <w:lvl w:ilvl="3" w:tplc="A52E4234">
      <w:start w:val="1"/>
      <w:numFmt w:val="lowerLetter"/>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18">
    <w:nsid w:val="3C52503E"/>
    <w:multiLevelType w:val="hybridMultilevel"/>
    <w:tmpl w:val="FEBADAA8"/>
    <w:lvl w:ilvl="0" w:tplc="17A44918">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C833158"/>
    <w:multiLevelType w:val="hybridMultilevel"/>
    <w:tmpl w:val="2F60BA3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4870450B"/>
    <w:multiLevelType w:val="hybridMultilevel"/>
    <w:tmpl w:val="757A6A34"/>
    <w:lvl w:ilvl="0" w:tplc="04150011">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A3E5F73"/>
    <w:multiLevelType w:val="hybridMultilevel"/>
    <w:tmpl w:val="911EAFB8"/>
    <w:lvl w:ilvl="0" w:tplc="0415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nsid w:val="4DE80DB3"/>
    <w:multiLevelType w:val="multilevel"/>
    <w:tmpl w:val="6D0CC1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523B72F2"/>
    <w:multiLevelType w:val="multilevel"/>
    <w:tmpl w:val="DE2619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585338C5"/>
    <w:multiLevelType w:val="hybridMultilevel"/>
    <w:tmpl w:val="370874CE"/>
    <w:lvl w:ilvl="0" w:tplc="39FCF3D8">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B4406AA"/>
    <w:multiLevelType w:val="multilevel"/>
    <w:tmpl w:val="C49AEA06"/>
    <w:lvl w:ilvl="0">
      <w:start w:val="1"/>
      <w:numFmt w:val="decimal"/>
      <w:lvlText w:val="%1."/>
      <w:lvlJc w:val="left"/>
      <w:pPr>
        <w:ind w:left="0" w:firstLine="0"/>
      </w:pPr>
      <w:rPr>
        <w:rFonts w:ascii="Arial" w:hAnsi="Arial"/>
        <w:color w:val="000000"/>
        <w:sz w:val="24"/>
        <w:szCs w:val="24"/>
      </w:rPr>
    </w:lvl>
    <w:lvl w:ilvl="1">
      <w:start w:val="1"/>
      <w:numFmt w:val="decimal"/>
      <w:lvlText w:val="%2)"/>
      <w:lvlJc w:val="left"/>
      <w:pPr>
        <w:ind w:left="0" w:firstLine="0"/>
      </w:pPr>
      <w:rPr>
        <w:color w:val="000000"/>
        <w:sz w:val="24"/>
        <w:szCs w:val="24"/>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6">
    <w:nsid w:val="6082290C"/>
    <w:multiLevelType w:val="hybridMultilevel"/>
    <w:tmpl w:val="E8AA6F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32A1ADD"/>
    <w:multiLevelType w:val="hybridMultilevel"/>
    <w:tmpl w:val="53C4F4E2"/>
    <w:lvl w:ilvl="0" w:tplc="4E407FBE">
      <w:start w:val="1"/>
      <w:numFmt w:val="decimal"/>
      <w:lvlText w:val="%1."/>
      <w:lvlJc w:val="left"/>
      <w:pPr>
        <w:ind w:left="720" w:hanging="360"/>
      </w:pPr>
      <w:rPr>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63F15D20"/>
    <w:multiLevelType w:val="hybridMultilevel"/>
    <w:tmpl w:val="CC8EEE5E"/>
    <w:lvl w:ilvl="0" w:tplc="66F8B21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64A26C3E"/>
    <w:multiLevelType w:val="hybridMultilevel"/>
    <w:tmpl w:val="EA124E02"/>
    <w:lvl w:ilvl="0" w:tplc="04150011">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01F23A0"/>
    <w:multiLevelType w:val="hybridMultilevel"/>
    <w:tmpl w:val="67EA08EC"/>
    <w:lvl w:ilvl="0" w:tplc="0415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nsid w:val="72947B84"/>
    <w:multiLevelType w:val="hybridMultilevel"/>
    <w:tmpl w:val="60EEF17C"/>
    <w:lvl w:ilvl="0" w:tplc="04150011">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3000EFC"/>
    <w:multiLevelType w:val="hybridMultilevel"/>
    <w:tmpl w:val="F890607A"/>
    <w:lvl w:ilvl="0" w:tplc="45925D14">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4DE41EF"/>
    <w:multiLevelType w:val="hybridMultilevel"/>
    <w:tmpl w:val="CA280FA8"/>
    <w:lvl w:ilvl="0" w:tplc="04150011">
      <w:start w:val="2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5EC2C8B"/>
    <w:multiLevelType w:val="multilevel"/>
    <w:tmpl w:val="6AFCDD42"/>
    <w:lvl w:ilvl="0">
      <w:start w:val="1"/>
      <w:numFmt w:val="decimal"/>
      <w:lvlText w:val="%1)"/>
      <w:lvlJc w:val="left"/>
      <w:pPr>
        <w:tabs>
          <w:tab w:val="num" w:pos="0"/>
        </w:tabs>
        <w:ind w:left="644" w:hanging="360"/>
      </w:pPr>
      <w:rPr>
        <w:rFonts w:ascii="Arial" w:hAnsi="Arial" w:cs="Arial" w:hint="default"/>
        <w:strike w:val="0"/>
        <w:dstrike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76F2481"/>
    <w:multiLevelType w:val="hybridMultilevel"/>
    <w:tmpl w:val="369AFC50"/>
    <w:lvl w:ilvl="0" w:tplc="7BB8C4EC">
      <w:start w:val="3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7C3455F"/>
    <w:multiLevelType w:val="multilevel"/>
    <w:tmpl w:val="03147ED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77D161D7"/>
    <w:multiLevelType w:val="hybridMultilevel"/>
    <w:tmpl w:val="1B749512"/>
    <w:lvl w:ilvl="0" w:tplc="04150019">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nsid w:val="7912085F"/>
    <w:multiLevelType w:val="hybridMultilevel"/>
    <w:tmpl w:val="ABB82F42"/>
    <w:lvl w:ilvl="0" w:tplc="7BE43C66">
      <w:start w:val="3"/>
      <w:numFmt w:val="decimal"/>
      <w:lvlText w:val="%1."/>
      <w:lvlJc w:val="left"/>
      <w:pPr>
        <w:ind w:left="70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732E1936">
      <w:start w:val="1"/>
      <w:numFmt w:val="decimal"/>
      <w:lvlText w:val="%2."/>
      <w:lvlJc w:val="left"/>
      <w:pPr>
        <w:ind w:left="69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02E9F28">
      <w:start w:val="1"/>
      <w:numFmt w:val="lowerRoman"/>
      <w:lvlText w:val="%3"/>
      <w:lvlJc w:val="left"/>
      <w:pPr>
        <w:ind w:left="14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4D726258">
      <w:start w:val="1"/>
      <w:numFmt w:val="decimal"/>
      <w:lvlText w:val="%4"/>
      <w:lvlJc w:val="left"/>
      <w:pPr>
        <w:ind w:left="21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2ED03174">
      <w:start w:val="1"/>
      <w:numFmt w:val="lowerLetter"/>
      <w:lvlText w:val="%5"/>
      <w:lvlJc w:val="left"/>
      <w:pPr>
        <w:ind w:left="28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BDAACB04">
      <w:start w:val="1"/>
      <w:numFmt w:val="lowerRoman"/>
      <w:lvlText w:val="%6"/>
      <w:lvlJc w:val="left"/>
      <w:pPr>
        <w:ind w:left="36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13422822">
      <w:start w:val="1"/>
      <w:numFmt w:val="decimal"/>
      <w:lvlText w:val="%7"/>
      <w:lvlJc w:val="left"/>
      <w:pPr>
        <w:ind w:left="43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E7EC0C52">
      <w:start w:val="1"/>
      <w:numFmt w:val="lowerLetter"/>
      <w:lvlText w:val="%8"/>
      <w:lvlJc w:val="left"/>
      <w:pPr>
        <w:ind w:left="50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E3E8D3CC">
      <w:start w:val="1"/>
      <w:numFmt w:val="lowerRoman"/>
      <w:lvlText w:val="%9"/>
      <w:lvlJc w:val="left"/>
      <w:pPr>
        <w:ind w:left="57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40">
    <w:nsid w:val="7F193B7D"/>
    <w:multiLevelType w:val="hybridMultilevel"/>
    <w:tmpl w:val="8A9271E4"/>
    <w:lvl w:ilvl="0" w:tplc="A7F848BC">
      <w:start w:val="1"/>
      <w:numFmt w:val="decimal"/>
      <w:lvlText w:val="%1."/>
      <w:lvlJc w:val="left"/>
      <w:pPr>
        <w:ind w:left="720" w:hanging="360"/>
      </w:pPr>
      <w:rPr>
        <w:rFonts w:ascii="Arial" w:hAnsi="Arial" w:cs="Arial"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num>
  <w:num w:numId="2">
    <w:abstractNumId w:val="6"/>
  </w:num>
  <w:num w:numId="3">
    <w:abstractNumId w:val="26"/>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35"/>
  </w:num>
  <w:num w:numId="7">
    <w:abstractNumId w:val="18"/>
  </w:num>
  <w:num w:numId="8">
    <w:abstractNumId w:val="25"/>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lvlOverride w:ilvl="2"/>
    <w:lvlOverride w:ilvl="3"/>
    <w:lvlOverride w:ilvl="4"/>
    <w:lvlOverride w:ilvl="5"/>
    <w:lvlOverride w:ilvl="6"/>
    <w:lvlOverride w:ilvl="7"/>
    <w:lvlOverride w:ilvl="8"/>
  </w:num>
  <w:num w:numId="19">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30"/>
  </w:num>
  <w:num w:numId="22">
    <w:abstractNumId w:val="32"/>
  </w:num>
  <w:num w:numId="23">
    <w:abstractNumId w:val="39"/>
  </w:num>
  <w:num w:numId="24">
    <w:abstractNumId w:val="34"/>
  </w:num>
  <w:num w:numId="25">
    <w:abstractNumId w:val="36"/>
  </w:num>
  <w:num w:numId="26">
    <w:abstractNumId w:val="8"/>
  </w:num>
  <w:num w:numId="27">
    <w:abstractNumId w:val="5"/>
  </w:num>
  <w:num w:numId="28">
    <w:abstractNumId w:val="2"/>
  </w:num>
  <w:num w:numId="29">
    <w:abstractNumId w:val="29"/>
  </w:num>
  <w:num w:numId="30">
    <w:abstractNumId w:val="38"/>
  </w:num>
  <w:num w:numId="31">
    <w:abstractNumId w:val="21"/>
  </w:num>
  <w:num w:numId="32">
    <w:abstractNumId w:val="15"/>
  </w:num>
  <w:num w:numId="33">
    <w:abstractNumId w:val="3"/>
  </w:num>
  <w:num w:numId="34">
    <w:abstractNumId w:val="19"/>
  </w:num>
  <w:num w:numId="35">
    <w:abstractNumId w:val="33"/>
  </w:num>
  <w:num w:numId="36">
    <w:abstractNumId w:val="24"/>
  </w:num>
  <w:num w:numId="37">
    <w:abstractNumId w:val="31"/>
  </w:num>
  <w:num w:numId="38">
    <w:abstractNumId w:val="11"/>
  </w:num>
  <w:num w:numId="39">
    <w:abstractNumId w:val="14"/>
  </w:num>
  <w:num w:numId="40">
    <w:abstractNumId w:val="9"/>
  </w:num>
  <w:num w:numId="41">
    <w:abstractNumId w:val="13"/>
  </w:num>
  <w:num w:numId="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B63"/>
    <w:rsid w:val="000014DF"/>
    <w:rsid w:val="00001C01"/>
    <w:rsid w:val="00006DA4"/>
    <w:rsid w:val="000131C6"/>
    <w:rsid w:val="00014806"/>
    <w:rsid w:val="00014F14"/>
    <w:rsid w:val="00017680"/>
    <w:rsid w:val="00021B5E"/>
    <w:rsid w:val="000325D5"/>
    <w:rsid w:val="000339E4"/>
    <w:rsid w:val="00034114"/>
    <w:rsid w:val="00035C80"/>
    <w:rsid w:val="00042926"/>
    <w:rsid w:val="000437A5"/>
    <w:rsid w:val="00044771"/>
    <w:rsid w:val="00045713"/>
    <w:rsid w:val="00052014"/>
    <w:rsid w:val="00052CD6"/>
    <w:rsid w:val="00052EC6"/>
    <w:rsid w:val="000567D9"/>
    <w:rsid w:val="00057376"/>
    <w:rsid w:val="0005798F"/>
    <w:rsid w:val="000605BB"/>
    <w:rsid w:val="0006683A"/>
    <w:rsid w:val="00072AE0"/>
    <w:rsid w:val="00073050"/>
    <w:rsid w:val="00077CF5"/>
    <w:rsid w:val="00082BBD"/>
    <w:rsid w:val="0008572D"/>
    <w:rsid w:val="00085E83"/>
    <w:rsid w:val="00086B12"/>
    <w:rsid w:val="00090E91"/>
    <w:rsid w:val="000953CC"/>
    <w:rsid w:val="000974DA"/>
    <w:rsid w:val="000A640F"/>
    <w:rsid w:val="000A6B26"/>
    <w:rsid w:val="000B30F2"/>
    <w:rsid w:val="000B3F50"/>
    <w:rsid w:val="000B40AB"/>
    <w:rsid w:val="000B6882"/>
    <w:rsid w:val="000C07E5"/>
    <w:rsid w:val="000C0D20"/>
    <w:rsid w:val="000C67DB"/>
    <w:rsid w:val="000E02FD"/>
    <w:rsid w:val="000E1569"/>
    <w:rsid w:val="000E43AF"/>
    <w:rsid w:val="000E5181"/>
    <w:rsid w:val="0010322C"/>
    <w:rsid w:val="00105435"/>
    <w:rsid w:val="00115B79"/>
    <w:rsid w:val="00116A4B"/>
    <w:rsid w:val="00121D78"/>
    <w:rsid w:val="001246CC"/>
    <w:rsid w:val="00133897"/>
    <w:rsid w:val="00136524"/>
    <w:rsid w:val="00136FE6"/>
    <w:rsid w:val="00137B63"/>
    <w:rsid w:val="00143911"/>
    <w:rsid w:val="0014789D"/>
    <w:rsid w:val="00147A14"/>
    <w:rsid w:val="0015017B"/>
    <w:rsid w:val="001539A0"/>
    <w:rsid w:val="00155165"/>
    <w:rsid w:val="00155825"/>
    <w:rsid w:val="00155DE6"/>
    <w:rsid w:val="00160810"/>
    <w:rsid w:val="00161856"/>
    <w:rsid w:val="00162636"/>
    <w:rsid w:val="0016693D"/>
    <w:rsid w:val="00166C85"/>
    <w:rsid w:val="00171A34"/>
    <w:rsid w:val="00174228"/>
    <w:rsid w:val="001750C9"/>
    <w:rsid w:val="00177781"/>
    <w:rsid w:val="001809E7"/>
    <w:rsid w:val="00180F3B"/>
    <w:rsid w:val="00186244"/>
    <w:rsid w:val="00191F37"/>
    <w:rsid w:val="00195968"/>
    <w:rsid w:val="001A42A7"/>
    <w:rsid w:val="001A5164"/>
    <w:rsid w:val="001B11E3"/>
    <w:rsid w:val="001B2354"/>
    <w:rsid w:val="001B2856"/>
    <w:rsid w:val="001C2D17"/>
    <w:rsid w:val="001C4C4F"/>
    <w:rsid w:val="001C7396"/>
    <w:rsid w:val="001D69BF"/>
    <w:rsid w:val="001D7F12"/>
    <w:rsid w:val="001E117F"/>
    <w:rsid w:val="001F2354"/>
    <w:rsid w:val="002005FA"/>
    <w:rsid w:val="00201080"/>
    <w:rsid w:val="00203B5F"/>
    <w:rsid w:val="002056B8"/>
    <w:rsid w:val="0020711E"/>
    <w:rsid w:val="00210179"/>
    <w:rsid w:val="00221852"/>
    <w:rsid w:val="00222BBA"/>
    <w:rsid w:val="00225A42"/>
    <w:rsid w:val="00226263"/>
    <w:rsid w:val="00227EE9"/>
    <w:rsid w:val="00242B12"/>
    <w:rsid w:val="00242CEC"/>
    <w:rsid w:val="00243210"/>
    <w:rsid w:val="002478A7"/>
    <w:rsid w:val="0026007F"/>
    <w:rsid w:val="00262C1C"/>
    <w:rsid w:val="002646F0"/>
    <w:rsid w:val="00271EF9"/>
    <w:rsid w:val="00273A40"/>
    <w:rsid w:val="0027533F"/>
    <w:rsid w:val="00281218"/>
    <w:rsid w:val="002813B3"/>
    <w:rsid w:val="00291D95"/>
    <w:rsid w:val="00297BEE"/>
    <w:rsid w:val="002A5F21"/>
    <w:rsid w:val="002A7582"/>
    <w:rsid w:val="002B1E1A"/>
    <w:rsid w:val="002B53C2"/>
    <w:rsid w:val="002B644D"/>
    <w:rsid w:val="002B6790"/>
    <w:rsid w:val="002D15D3"/>
    <w:rsid w:val="002D1DDD"/>
    <w:rsid w:val="002D2D4C"/>
    <w:rsid w:val="002E6938"/>
    <w:rsid w:val="002F2CD9"/>
    <w:rsid w:val="00304AB0"/>
    <w:rsid w:val="00307FC2"/>
    <w:rsid w:val="00316C03"/>
    <w:rsid w:val="00321107"/>
    <w:rsid w:val="00327210"/>
    <w:rsid w:val="00332F08"/>
    <w:rsid w:val="0033501D"/>
    <w:rsid w:val="003364CA"/>
    <w:rsid w:val="003365C9"/>
    <w:rsid w:val="00336926"/>
    <w:rsid w:val="00336CA8"/>
    <w:rsid w:val="0034436D"/>
    <w:rsid w:val="00345818"/>
    <w:rsid w:val="003509FF"/>
    <w:rsid w:val="0035744B"/>
    <w:rsid w:val="0036360A"/>
    <w:rsid w:val="00365F04"/>
    <w:rsid w:val="00370020"/>
    <w:rsid w:val="00372CB8"/>
    <w:rsid w:val="00375AFA"/>
    <w:rsid w:val="00375BE0"/>
    <w:rsid w:val="00376E48"/>
    <w:rsid w:val="003829D8"/>
    <w:rsid w:val="00382DDE"/>
    <w:rsid w:val="00391972"/>
    <w:rsid w:val="003931FB"/>
    <w:rsid w:val="00396111"/>
    <w:rsid w:val="003A4133"/>
    <w:rsid w:val="003A77EB"/>
    <w:rsid w:val="003B49ED"/>
    <w:rsid w:val="003B70AF"/>
    <w:rsid w:val="003C236B"/>
    <w:rsid w:val="003C3C9D"/>
    <w:rsid w:val="003E63D4"/>
    <w:rsid w:val="003F4C5C"/>
    <w:rsid w:val="0040153C"/>
    <w:rsid w:val="004137F3"/>
    <w:rsid w:val="0042121B"/>
    <w:rsid w:val="00424810"/>
    <w:rsid w:val="004454AE"/>
    <w:rsid w:val="004571C4"/>
    <w:rsid w:val="0045788E"/>
    <w:rsid w:val="00457B85"/>
    <w:rsid w:val="0046143B"/>
    <w:rsid w:val="0046460C"/>
    <w:rsid w:val="004675D2"/>
    <w:rsid w:val="00467FDA"/>
    <w:rsid w:val="00471C85"/>
    <w:rsid w:val="004724A0"/>
    <w:rsid w:val="00473048"/>
    <w:rsid w:val="00474AAC"/>
    <w:rsid w:val="00482EB0"/>
    <w:rsid w:val="00483959"/>
    <w:rsid w:val="00485F52"/>
    <w:rsid w:val="00491957"/>
    <w:rsid w:val="004947D1"/>
    <w:rsid w:val="0049666C"/>
    <w:rsid w:val="004A30F8"/>
    <w:rsid w:val="004A6A3D"/>
    <w:rsid w:val="004B04D5"/>
    <w:rsid w:val="004B0CEF"/>
    <w:rsid w:val="004B34CC"/>
    <w:rsid w:val="004B3CFB"/>
    <w:rsid w:val="004B7040"/>
    <w:rsid w:val="004C23EA"/>
    <w:rsid w:val="004C53FD"/>
    <w:rsid w:val="004C655E"/>
    <w:rsid w:val="004D7643"/>
    <w:rsid w:val="004E4B97"/>
    <w:rsid w:val="004E5C06"/>
    <w:rsid w:val="004F20D9"/>
    <w:rsid w:val="004F33C8"/>
    <w:rsid w:val="00504D3F"/>
    <w:rsid w:val="00516DFD"/>
    <w:rsid w:val="0052001C"/>
    <w:rsid w:val="00520539"/>
    <w:rsid w:val="005265DB"/>
    <w:rsid w:val="00534E91"/>
    <w:rsid w:val="00536906"/>
    <w:rsid w:val="00541FFA"/>
    <w:rsid w:val="0054738A"/>
    <w:rsid w:val="0055185E"/>
    <w:rsid w:val="00552EC8"/>
    <w:rsid w:val="00554303"/>
    <w:rsid w:val="00555BD4"/>
    <w:rsid w:val="00562E34"/>
    <w:rsid w:val="0057100E"/>
    <w:rsid w:val="00571BCF"/>
    <w:rsid w:val="00576E40"/>
    <w:rsid w:val="00577E2D"/>
    <w:rsid w:val="005815C6"/>
    <w:rsid w:val="00583B94"/>
    <w:rsid w:val="0059013E"/>
    <w:rsid w:val="0059067E"/>
    <w:rsid w:val="00593A3E"/>
    <w:rsid w:val="00595832"/>
    <w:rsid w:val="0059699F"/>
    <w:rsid w:val="005A0D8C"/>
    <w:rsid w:val="005A30F7"/>
    <w:rsid w:val="005A566B"/>
    <w:rsid w:val="005A5904"/>
    <w:rsid w:val="005B33AE"/>
    <w:rsid w:val="005C5772"/>
    <w:rsid w:val="005C5D2B"/>
    <w:rsid w:val="005C6D67"/>
    <w:rsid w:val="005C7030"/>
    <w:rsid w:val="005C7FBB"/>
    <w:rsid w:val="005D35AB"/>
    <w:rsid w:val="005E08C1"/>
    <w:rsid w:val="005E2161"/>
    <w:rsid w:val="005F0A8D"/>
    <w:rsid w:val="005F2331"/>
    <w:rsid w:val="00600251"/>
    <w:rsid w:val="00603D16"/>
    <w:rsid w:val="00610E50"/>
    <w:rsid w:val="0061350C"/>
    <w:rsid w:val="00617F4A"/>
    <w:rsid w:val="00621E7F"/>
    <w:rsid w:val="00623E2F"/>
    <w:rsid w:val="0062554D"/>
    <w:rsid w:val="006260D3"/>
    <w:rsid w:val="006279A6"/>
    <w:rsid w:val="0063075B"/>
    <w:rsid w:val="00630DBB"/>
    <w:rsid w:val="00637295"/>
    <w:rsid w:val="00640206"/>
    <w:rsid w:val="00650B63"/>
    <w:rsid w:val="00651E0C"/>
    <w:rsid w:val="006671E1"/>
    <w:rsid w:val="00674350"/>
    <w:rsid w:val="0067480F"/>
    <w:rsid w:val="0067513C"/>
    <w:rsid w:val="006767BB"/>
    <w:rsid w:val="0068147A"/>
    <w:rsid w:val="00681908"/>
    <w:rsid w:val="00684010"/>
    <w:rsid w:val="00692D95"/>
    <w:rsid w:val="00692F25"/>
    <w:rsid w:val="006A064C"/>
    <w:rsid w:val="006A0E84"/>
    <w:rsid w:val="006A3753"/>
    <w:rsid w:val="006A3796"/>
    <w:rsid w:val="006A5800"/>
    <w:rsid w:val="006B28BC"/>
    <w:rsid w:val="006D28B3"/>
    <w:rsid w:val="006D4B16"/>
    <w:rsid w:val="006E196C"/>
    <w:rsid w:val="006E53DE"/>
    <w:rsid w:val="006E6CE9"/>
    <w:rsid w:val="006F1541"/>
    <w:rsid w:val="006F46D0"/>
    <w:rsid w:val="00702132"/>
    <w:rsid w:val="00702215"/>
    <w:rsid w:val="007052A5"/>
    <w:rsid w:val="0071017C"/>
    <w:rsid w:val="00710DF4"/>
    <w:rsid w:val="007144A6"/>
    <w:rsid w:val="007149E6"/>
    <w:rsid w:val="00714E12"/>
    <w:rsid w:val="00721F11"/>
    <w:rsid w:val="00723E19"/>
    <w:rsid w:val="00727B71"/>
    <w:rsid w:val="0073028C"/>
    <w:rsid w:val="00732A1E"/>
    <w:rsid w:val="007440B9"/>
    <w:rsid w:val="00747064"/>
    <w:rsid w:val="0076097F"/>
    <w:rsid w:val="007674EB"/>
    <w:rsid w:val="00767755"/>
    <w:rsid w:val="00767F9F"/>
    <w:rsid w:val="00771976"/>
    <w:rsid w:val="00775E28"/>
    <w:rsid w:val="00781434"/>
    <w:rsid w:val="007815F5"/>
    <w:rsid w:val="00782FBF"/>
    <w:rsid w:val="00797409"/>
    <w:rsid w:val="007A168A"/>
    <w:rsid w:val="007A1C24"/>
    <w:rsid w:val="007A3708"/>
    <w:rsid w:val="007A6949"/>
    <w:rsid w:val="007B079C"/>
    <w:rsid w:val="007B08B1"/>
    <w:rsid w:val="007B0D56"/>
    <w:rsid w:val="007B1753"/>
    <w:rsid w:val="007B2D2B"/>
    <w:rsid w:val="007B3C06"/>
    <w:rsid w:val="007B6620"/>
    <w:rsid w:val="007C51D4"/>
    <w:rsid w:val="007C6DC3"/>
    <w:rsid w:val="007D4285"/>
    <w:rsid w:val="007E02AE"/>
    <w:rsid w:val="007E1333"/>
    <w:rsid w:val="007E14FC"/>
    <w:rsid w:val="007E1CE5"/>
    <w:rsid w:val="007E5EA7"/>
    <w:rsid w:val="007F6992"/>
    <w:rsid w:val="00800B55"/>
    <w:rsid w:val="0080147E"/>
    <w:rsid w:val="00801502"/>
    <w:rsid w:val="00810BC8"/>
    <w:rsid w:val="00811BC0"/>
    <w:rsid w:val="008158D2"/>
    <w:rsid w:val="008230E5"/>
    <w:rsid w:val="008266F3"/>
    <w:rsid w:val="00826BA7"/>
    <w:rsid w:val="00827173"/>
    <w:rsid w:val="00831FC8"/>
    <w:rsid w:val="008404B6"/>
    <w:rsid w:val="0084055E"/>
    <w:rsid w:val="0084393E"/>
    <w:rsid w:val="00844AFA"/>
    <w:rsid w:val="00851EE4"/>
    <w:rsid w:val="008541E7"/>
    <w:rsid w:val="00861F6C"/>
    <w:rsid w:val="00865CE5"/>
    <w:rsid w:val="008668A8"/>
    <w:rsid w:val="00870AA5"/>
    <w:rsid w:val="00871074"/>
    <w:rsid w:val="00871526"/>
    <w:rsid w:val="00874209"/>
    <w:rsid w:val="0088219E"/>
    <w:rsid w:val="008832F8"/>
    <w:rsid w:val="00892D7C"/>
    <w:rsid w:val="008A0660"/>
    <w:rsid w:val="008A1944"/>
    <w:rsid w:val="008A4206"/>
    <w:rsid w:val="008A7032"/>
    <w:rsid w:val="008B197F"/>
    <w:rsid w:val="008B668E"/>
    <w:rsid w:val="008C572E"/>
    <w:rsid w:val="008D1FB2"/>
    <w:rsid w:val="008D406E"/>
    <w:rsid w:val="008E057D"/>
    <w:rsid w:val="008E1F4A"/>
    <w:rsid w:val="008E5F93"/>
    <w:rsid w:val="008E6B5D"/>
    <w:rsid w:val="008E7A7D"/>
    <w:rsid w:val="008F1C3C"/>
    <w:rsid w:val="008F4602"/>
    <w:rsid w:val="008F7407"/>
    <w:rsid w:val="00912CDE"/>
    <w:rsid w:val="00914597"/>
    <w:rsid w:val="0091625C"/>
    <w:rsid w:val="00916B43"/>
    <w:rsid w:val="00917B8A"/>
    <w:rsid w:val="00926F17"/>
    <w:rsid w:val="00931E76"/>
    <w:rsid w:val="00932053"/>
    <w:rsid w:val="00947058"/>
    <w:rsid w:val="00961490"/>
    <w:rsid w:val="0096266E"/>
    <w:rsid w:val="00965B8F"/>
    <w:rsid w:val="009711ED"/>
    <w:rsid w:val="00971CBB"/>
    <w:rsid w:val="009726CA"/>
    <w:rsid w:val="00982F67"/>
    <w:rsid w:val="009834B8"/>
    <w:rsid w:val="00986A7B"/>
    <w:rsid w:val="009908D2"/>
    <w:rsid w:val="00993465"/>
    <w:rsid w:val="00993E14"/>
    <w:rsid w:val="00997322"/>
    <w:rsid w:val="00997F14"/>
    <w:rsid w:val="009A26CC"/>
    <w:rsid w:val="009A4786"/>
    <w:rsid w:val="009A6DC1"/>
    <w:rsid w:val="009A7B2E"/>
    <w:rsid w:val="009B13FE"/>
    <w:rsid w:val="009B5401"/>
    <w:rsid w:val="009C3720"/>
    <w:rsid w:val="009C6ACB"/>
    <w:rsid w:val="009C7561"/>
    <w:rsid w:val="009D2860"/>
    <w:rsid w:val="009D7A6B"/>
    <w:rsid w:val="009D7E9B"/>
    <w:rsid w:val="009E28F6"/>
    <w:rsid w:val="009E5773"/>
    <w:rsid w:val="009E7A05"/>
    <w:rsid w:val="00A0063F"/>
    <w:rsid w:val="00A01221"/>
    <w:rsid w:val="00A01B07"/>
    <w:rsid w:val="00A02265"/>
    <w:rsid w:val="00A03CD6"/>
    <w:rsid w:val="00A125C7"/>
    <w:rsid w:val="00A2229A"/>
    <w:rsid w:val="00A2377D"/>
    <w:rsid w:val="00A24BA3"/>
    <w:rsid w:val="00A25297"/>
    <w:rsid w:val="00A30B51"/>
    <w:rsid w:val="00A41587"/>
    <w:rsid w:val="00A479E3"/>
    <w:rsid w:val="00A47B7A"/>
    <w:rsid w:val="00A50D35"/>
    <w:rsid w:val="00A66FCD"/>
    <w:rsid w:val="00A70EF7"/>
    <w:rsid w:val="00A72CE9"/>
    <w:rsid w:val="00A764A2"/>
    <w:rsid w:val="00A811A3"/>
    <w:rsid w:val="00A853C9"/>
    <w:rsid w:val="00A928E5"/>
    <w:rsid w:val="00A9406E"/>
    <w:rsid w:val="00AB5436"/>
    <w:rsid w:val="00AB5DC7"/>
    <w:rsid w:val="00AC0D71"/>
    <w:rsid w:val="00AD070D"/>
    <w:rsid w:val="00AD08B9"/>
    <w:rsid w:val="00AD42BB"/>
    <w:rsid w:val="00AD4548"/>
    <w:rsid w:val="00AD5E1F"/>
    <w:rsid w:val="00AD6453"/>
    <w:rsid w:val="00AD732E"/>
    <w:rsid w:val="00AE08FE"/>
    <w:rsid w:val="00AE4F7E"/>
    <w:rsid w:val="00AF1D07"/>
    <w:rsid w:val="00AF67A5"/>
    <w:rsid w:val="00B02EA7"/>
    <w:rsid w:val="00B21264"/>
    <w:rsid w:val="00B223C0"/>
    <w:rsid w:val="00B22452"/>
    <w:rsid w:val="00B2277F"/>
    <w:rsid w:val="00B4314A"/>
    <w:rsid w:val="00B43D1C"/>
    <w:rsid w:val="00B44760"/>
    <w:rsid w:val="00B458A7"/>
    <w:rsid w:val="00B52624"/>
    <w:rsid w:val="00B54CD8"/>
    <w:rsid w:val="00B65A3E"/>
    <w:rsid w:val="00B65E25"/>
    <w:rsid w:val="00B6758B"/>
    <w:rsid w:val="00B73C3E"/>
    <w:rsid w:val="00B740F4"/>
    <w:rsid w:val="00B850DA"/>
    <w:rsid w:val="00B86E9D"/>
    <w:rsid w:val="00B90CF2"/>
    <w:rsid w:val="00BA080D"/>
    <w:rsid w:val="00BA1B50"/>
    <w:rsid w:val="00BA7255"/>
    <w:rsid w:val="00BA7E61"/>
    <w:rsid w:val="00BB1558"/>
    <w:rsid w:val="00BB79A8"/>
    <w:rsid w:val="00BC3EF0"/>
    <w:rsid w:val="00BC49BB"/>
    <w:rsid w:val="00BC64E4"/>
    <w:rsid w:val="00BC65BE"/>
    <w:rsid w:val="00BD2085"/>
    <w:rsid w:val="00BD4701"/>
    <w:rsid w:val="00BD5F97"/>
    <w:rsid w:val="00BD78B7"/>
    <w:rsid w:val="00BD794D"/>
    <w:rsid w:val="00BD7A3E"/>
    <w:rsid w:val="00BE038B"/>
    <w:rsid w:val="00BE480A"/>
    <w:rsid w:val="00BF057F"/>
    <w:rsid w:val="00BF069F"/>
    <w:rsid w:val="00BF11D7"/>
    <w:rsid w:val="00BF6ABD"/>
    <w:rsid w:val="00BF7324"/>
    <w:rsid w:val="00C106D0"/>
    <w:rsid w:val="00C14C5E"/>
    <w:rsid w:val="00C31194"/>
    <w:rsid w:val="00C40BF7"/>
    <w:rsid w:val="00C41C2E"/>
    <w:rsid w:val="00C5402C"/>
    <w:rsid w:val="00C5695A"/>
    <w:rsid w:val="00C572C7"/>
    <w:rsid w:val="00C65AE5"/>
    <w:rsid w:val="00C66483"/>
    <w:rsid w:val="00C71390"/>
    <w:rsid w:val="00C73701"/>
    <w:rsid w:val="00C80857"/>
    <w:rsid w:val="00C81944"/>
    <w:rsid w:val="00C83B4B"/>
    <w:rsid w:val="00C91285"/>
    <w:rsid w:val="00C91674"/>
    <w:rsid w:val="00C91829"/>
    <w:rsid w:val="00C91A56"/>
    <w:rsid w:val="00C950B8"/>
    <w:rsid w:val="00C95611"/>
    <w:rsid w:val="00CA1E70"/>
    <w:rsid w:val="00CB5F42"/>
    <w:rsid w:val="00CC0884"/>
    <w:rsid w:val="00CC393D"/>
    <w:rsid w:val="00CC6D83"/>
    <w:rsid w:val="00CD0DB7"/>
    <w:rsid w:val="00CD23D1"/>
    <w:rsid w:val="00CE0D0F"/>
    <w:rsid w:val="00CF0664"/>
    <w:rsid w:val="00CF0D04"/>
    <w:rsid w:val="00CF172E"/>
    <w:rsid w:val="00D13C0C"/>
    <w:rsid w:val="00D21E62"/>
    <w:rsid w:val="00D26FC5"/>
    <w:rsid w:val="00D271A4"/>
    <w:rsid w:val="00D34F4D"/>
    <w:rsid w:val="00D44456"/>
    <w:rsid w:val="00D4486F"/>
    <w:rsid w:val="00D4600B"/>
    <w:rsid w:val="00D4646A"/>
    <w:rsid w:val="00D509A3"/>
    <w:rsid w:val="00D51D5F"/>
    <w:rsid w:val="00D53522"/>
    <w:rsid w:val="00D57DAA"/>
    <w:rsid w:val="00D650D9"/>
    <w:rsid w:val="00D70721"/>
    <w:rsid w:val="00D822A6"/>
    <w:rsid w:val="00D854FD"/>
    <w:rsid w:val="00D866D1"/>
    <w:rsid w:val="00D92448"/>
    <w:rsid w:val="00D972B7"/>
    <w:rsid w:val="00DA013D"/>
    <w:rsid w:val="00DA0238"/>
    <w:rsid w:val="00DA4F98"/>
    <w:rsid w:val="00DB2DD3"/>
    <w:rsid w:val="00DB50FB"/>
    <w:rsid w:val="00DB7391"/>
    <w:rsid w:val="00DB7B06"/>
    <w:rsid w:val="00DC4DB6"/>
    <w:rsid w:val="00DC6389"/>
    <w:rsid w:val="00DD0F79"/>
    <w:rsid w:val="00DD2716"/>
    <w:rsid w:val="00DD5716"/>
    <w:rsid w:val="00DE11CE"/>
    <w:rsid w:val="00DE2E40"/>
    <w:rsid w:val="00DE5634"/>
    <w:rsid w:val="00DE61CB"/>
    <w:rsid w:val="00DF76E0"/>
    <w:rsid w:val="00E00505"/>
    <w:rsid w:val="00E04153"/>
    <w:rsid w:val="00E05137"/>
    <w:rsid w:val="00E07D2B"/>
    <w:rsid w:val="00E108D6"/>
    <w:rsid w:val="00E2082D"/>
    <w:rsid w:val="00E208B4"/>
    <w:rsid w:val="00E24489"/>
    <w:rsid w:val="00E24537"/>
    <w:rsid w:val="00E25445"/>
    <w:rsid w:val="00E40F12"/>
    <w:rsid w:val="00E43AD7"/>
    <w:rsid w:val="00E4474E"/>
    <w:rsid w:val="00E47011"/>
    <w:rsid w:val="00E56F65"/>
    <w:rsid w:val="00E6338F"/>
    <w:rsid w:val="00E64474"/>
    <w:rsid w:val="00E66E8E"/>
    <w:rsid w:val="00E67156"/>
    <w:rsid w:val="00E717AC"/>
    <w:rsid w:val="00E7273A"/>
    <w:rsid w:val="00E757DC"/>
    <w:rsid w:val="00E8432F"/>
    <w:rsid w:val="00E87150"/>
    <w:rsid w:val="00E8760E"/>
    <w:rsid w:val="00E92C24"/>
    <w:rsid w:val="00E944A7"/>
    <w:rsid w:val="00E94A9E"/>
    <w:rsid w:val="00E9529F"/>
    <w:rsid w:val="00E974B5"/>
    <w:rsid w:val="00EA69C4"/>
    <w:rsid w:val="00EA6DD0"/>
    <w:rsid w:val="00EA771B"/>
    <w:rsid w:val="00EA7AED"/>
    <w:rsid w:val="00EB49F6"/>
    <w:rsid w:val="00EB7A0D"/>
    <w:rsid w:val="00EC32E4"/>
    <w:rsid w:val="00EC6BE4"/>
    <w:rsid w:val="00ED0FC4"/>
    <w:rsid w:val="00ED360F"/>
    <w:rsid w:val="00ED3C07"/>
    <w:rsid w:val="00ED7B4F"/>
    <w:rsid w:val="00EF0BD5"/>
    <w:rsid w:val="00EF1976"/>
    <w:rsid w:val="00EF2C1C"/>
    <w:rsid w:val="00EF2D17"/>
    <w:rsid w:val="00EF358D"/>
    <w:rsid w:val="00EF5E97"/>
    <w:rsid w:val="00F03457"/>
    <w:rsid w:val="00F0401F"/>
    <w:rsid w:val="00F04ACD"/>
    <w:rsid w:val="00F04DFE"/>
    <w:rsid w:val="00F05664"/>
    <w:rsid w:val="00F07C33"/>
    <w:rsid w:val="00F136C0"/>
    <w:rsid w:val="00F20D6D"/>
    <w:rsid w:val="00F23070"/>
    <w:rsid w:val="00F30C96"/>
    <w:rsid w:val="00F34547"/>
    <w:rsid w:val="00F36D44"/>
    <w:rsid w:val="00F472B7"/>
    <w:rsid w:val="00F53C9F"/>
    <w:rsid w:val="00F61568"/>
    <w:rsid w:val="00F61A36"/>
    <w:rsid w:val="00F61B2F"/>
    <w:rsid w:val="00F723DF"/>
    <w:rsid w:val="00F85F4D"/>
    <w:rsid w:val="00F867E9"/>
    <w:rsid w:val="00F926A3"/>
    <w:rsid w:val="00F93D19"/>
    <w:rsid w:val="00F940CB"/>
    <w:rsid w:val="00F94126"/>
    <w:rsid w:val="00F9718D"/>
    <w:rsid w:val="00FA06AC"/>
    <w:rsid w:val="00FA12F7"/>
    <w:rsid w:val="00FA67CD"/>
    <w:rsid w:val="00FB1228"/>
    <w:rsid w:val="00FB2D6E"/>
    <w:rsid w:val="00FB2F30"/>
    <w:rsid w:val="00FB31B3"/>
    <w:rsid w:val="00FB4D69"/>
    <w:rsid w:val="00FB5687"/>
    <w:rsid w:val="00FD2127"/>
    <w:rsid w:val="00FD48F3"/>
    <w:rsid w:val="00FD55C7"/>
    <w:rsid w:val="00FD5BD4"/>
    <w:rsid w:val="00FE217E"/>
    <w:rsid w:val="00FE22A3"/>
    <w:rsid w:val="00FE5704"/>
    <w:rsid w:val="00FE60BD"/>
    <w:rsid w:val="00FF39AA"/>
    <w:rsid w:val="00FF5748"/>
    <w:rsid w:val="00FF6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5AD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Kolorowa lista — akcent 12 Znak,Obiekt Znak,Dot pt Znak,Nagłowek 3 Znak,T_SZ_List Paragraph Znak,normalny tekst Znak,Akapit z listą BS Znak,Kolorowa lista — akcent 11 Znak,Akapit z listą1 Znak,Średnia siatka 1 — akcent 21 Znak"/>
    <w:link w:val="Akapitzlist"/>
    <w:qFormat/>
    <w:rsid w:val="00C5402C"/>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link w:val="AkapitzlistZnak"/>
    <w:qFormat/>
    <w:rsid w:val="00C5402C"/>
    <w:pPr>
      <w:suppressAutoHyphens/>
      <w:ind w:left="720"/>
      <w:contextualSpacing/>
    </w:pPr>
  </w:style>
  <w:style w:type="paragraph" w:customStyle="1" w:styleId="Default">
    <w:name w:val="Default"/>
    <w:rsid w:val="002D2D4C"/>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4614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143B"/>
  </w:style>
  <w:style w:type="paragraph" w:styleId="Stopka">
    <w:name w:val="footer"/>
    <w:basedOn w:val="Normalny"/>
    <w:link w:val="StopkaZnak"/>
    <w:uiPriority w:val="99"/>
    <w:unhideWhenUsed/>
    <w:rsid w:val="004614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143B"/>
  </w:style>
  <w:style w:type="character" w:customStyle="1" w:styleId="Nagwek2ZnakZnak">
    <w:name w:val="Nagłówek 2 Znak Znak"/>
    <w:qFormat/>
    <w:rsid w:val="00A50D35"/>
    <w:rPr>
      <w:sz w:val="24"/>
      <w:lang w:val="pl-PL" w:bidi="ar-SA"/>
    </w:rPr>
  </w:style>
  <w:style w:type="paragraph" w:styleId="Tekstdymka">
    <w:name w:val="Balloon Text"/>
    <w:basedOn w:val="Normalny"/>
    <w:link w:val="TekstdymkaZnak"/>
    <w:uiPriority w:val="99"/>
    <w:semiHidden/>
    <w:unhideWhenUsed/>
    <w:rsid w:val="0017778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77781"/>
    <w:rPr>
      <w:rFonts w:ascii="Tahoma" w:hAnsi="Tahoma" w:cs="Tahoma"/>
      <w:sz w:val="16"/>
      <w:szCs w:val="16"/>
    </w:rPr>
  </w:style>
  <w:style w:type="character" w:styleId="Hipercze">
    <w:name w:val="Hyperlink"/>
    <w:basedOn w:val="Domylnaczcionkaakapitu"/>
    <w:uiPriority w:val="99"/>
    <w:semiHidden/>
    <w:unhideWhenUsed/>
    <w:rsid w:val="00AB5436"/>
    <w:rPr>
      <w:color w:val="0000FF" w:themeColor="hyperlink"/>
      <w:u w:val="single"/>
    </w:rPr>
  </w:style>
  <w:style w:type="character" w:styleId="Odwoaniedokomentarza">
    <w:name w:val="annotation reference"/>
    <w:basedOn w:val="Domylnaczcionkaakapitu"/>
    <w:uiPriority w:val="99"/>
    <w:semiHidden/>
    <w:unhideWhenUsed/>
    <w:rsid w:val="004B0CEF"/>
    <w:rPr>
      <w:sz w:val="16"/>
      <w:szCs w:val="16"/>
    </w:rPr>
  </w:style>
  <w:style w:type="paragraph" w:styleId="Tekstkomentarza">
    <w:name w:val="annotation text"/>
    <w:basedOn w:val="Normalny"/>
    <w:link w:val="TekstkomentarzaZnak"/>
    <w:uiPriority w:val="99"/>
    <w:semiHidden/>
    <w:unhideWhenUsed/>
    <w:rsid w:val="004B0C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B0CEF"/>
    <w:rPr>
      <w:sz w:val="20"/>
      <w:szCs w:val="20"/>
    </w:rPr>
  </w:style>
  <w:style w:type="paragraph" w:styleId="Tematkomentarza">
    <w:name w:val="annotation subject"/>
    <w:basedOn w:val="Tekstkomentarza"/>
    <w:next w:val="Tekstkomentarza"/>
    <w:link w:val="TematkomentarzaZnak"/>
    <w:uiPriority w:val="99"/>
    <w:semiHidden/>
    <w:unhideWhenUsed/>
    <w:rsid w:val="004B0CEF"/>
    <w:rPr>
      <w:b/>
      <w:bCs/>
    </w:rPr>
  </w:style>
  <w:style w:type="character" w:customStyle="1" w:styleId="TematkomentarzaZnak">
    <w:name w:val="Temat komentarza Znak"/>
    <w:basedOn w:val="TekstkomentarzaZnak"/>
    <w:link w:val="Tematkomentarza"/>
    <w:uiPriority w:val="99"/>
    <w:semiHidden/>
    <w:rsid w:val="004B0CE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Kolorowa lista — akcent 12 Znak,Obiekt Znak,Dot pt Znak,Nagłowek 3 Znak,T_SZ_List Paragraph Znak,normalny tekst Znak,Akapit z listą BS Znak,Kolorowa lista — akcent 11 Znak,Akapit z listą1 Znak,Średnia siatka 1 — akcent 21 Znak"/>
    <w:link w:val="Akapitzlist"/>
    <w:qFormat/>
    <w:rsid w:val="00C5402C"/>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link w:val="AkapitzlistZnak"/>
    <w:qFormat/>
    <w:rsid w:val="00C5402C"/>
    <w:pPr>
      <w:suppressAutoHyphens/>
      <w:ind w:left="720"/>
      <w:contextualSpacing/>
    </w:pPr>
  </w:style>
  <w:style w:type="paragraph" w:customStyle="1" w:styleId="Default">
    <w:name w:val="Default"/>
    <w:rsid w:val="002D2D4C"/>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4614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143B"/>
  </w:style>
  <w:style w:type="paragraph" w:styleId="Stopka">
    <w:name w:val="footer"/>
    <w:basedOn w:val="Normalny"/>
    <w:link w:val="StopkaZnak"/>
    <w:uiPriority w:val="99"/>
    <w:unhideWhenUsed/>
    <w:rsid w:val="004614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143B"/>
  </w:style>
  <w:style w:type="character" w:customStyle="1" w:styleId="Nagwek2ZnakZnak">
    <w:name w:val="Nagłówek 2 Znak Znak"/>
    <w:qFormat/>
    <w:rsid w:val="00A50D35"/>
    <w:rPr>
      <w:sz w:val="24"/>
      <w:lang w:val="pl-PL" w:bidi="ar-SA"/>
    </w:rPr>
  </w:style>
  <w:style w:type="paragraph" w:styleId="Tekstdymka">
    <w:name w:val="Balloon Text"/>
    <w:basedOn w:val="Normalny"/>
    <w:link w:val="TekstdymkaZnak"/>
    <w:uiPriority w:val="99"/>
    <w:semiHidden/>
    <w:unhideWhenUsed/>
    <w:rsid w:val="0017778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77781"/>
    <w:rPr>
      <w:rFonts w:ascii="Tahoma" w:hAnsi="Tahoma" w:cs="Tahoma"/>
      <w:sz w:val="16"/>
      <w:szCs w:val="16"/>
    </w:rPr>
  </w:style>
  <w:style w:type="character" w:styleId="Hipercze">
    <w:name w:val="Hyperlink"/>
    <w:basedOn w:val="Domylnaczcionkaakapitu"/>
    <w:uiPriority w:val="99"/>
    <w:semiHidden/>
    <w:unhideWhenUsed/>
    <w:rsid w:val="00AB5436"/>
    <w:rPr>
      <w:color w:val="0000FF" w:themeColor="hyperlink"/>
      <w:u w:val="single"/>
    </w:rPr>
  </w:style>
  <w:style w:type="character" w:styleId="Odwoaniedokomentarza">
    <w:name w:val="annotation reference"/>
    <w:basedOn w:val="Domylnaczcionkaakapitu"/>
    <w:uiPriority w:val="99"/>
    <w:semiHidden/>
    <w:unhideWhenUsed/>
    <w:rsid w:val="004B0CEF"/>
    <w:rPr>
      <w:sz w:val="16"/>
      <w:szCs w:val="16"/>
    </w:rPr>
  </w:style>
  <w:style w:type="paragraph" w:styleId="Tekstkomentarza">
    <w:name w:val="annotation text"/>
    <w:basedOn w:val="Normalny"/>
    <w:link w:val="TekstkomentarzaZnak"/>
    <w:uiPriority w:val="99"/>
    <w:semiHidden/>
    <w:unhideWhenUsed/>
    <w:rsid w:val="004B0C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B0CEF"/>
    <w:rPr>
      <w:sz w:val="20"/>
      <w:szCs w:val="20"/>
    </w:rPr>
  </w:style>
  <w:style w:type="paragraph" w:styleId="Tematkomentarza">
    <w:name w:val="annotation subject"/>
    <w:basedOn w:val="Tekstkomentarza"/>
    <w:next w:val="Tekstkomentarza"/>
    <w:link w:val="TematkomentarzaZnak"/>
    <w:uiPriority w:val="99"/>
    <w:semiHidden/>
    <w:unhideWhenUsed/>
    <w:rsid w:val="004B0CEF"/>
    <w:rPr>
      <w:b/>
      <w:bCs/>
    </w:rPr>
  </w:style>
  <w:style w:type="character" w:customStyle="1" w:styleId="TematkomentarzaZnak">
    <w:name w:val="Temat komentarza Znak"/>
    <w:basedOn w:val="TekstkomentarzaZnak"/>
    <w:link w:val="Tematkomentarza"/>
    <w:uiPriority w:val="99"/>
    <w:semiHidden/>
    <w:rsid w:val="004B0CE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88339">
      <w:bodyDiv w:val="1"/>
      <w:marLeft w:val="0"/>
      <w:marRight w:val="0"/>
      <w:marTop w:val="0"/>
      <w:marBottom w:val="0"/>
      <w:divBdr>
        <w:top w:val="none" w:sz="0" w:space="0" w:color="auto"/>
        <w:left w:val="none" w:sz="0" w:space="0" w:color="auto"/>
        <w:bottom w:val="none" w:sz="0" w:space="0" w:color="auto"/>
        <w:right w:val="none" w:sz="0" w:space="0" w:color="auto"/>
      </w:divBdr>
    </w:div>
    <w:div w:id="200485393">
      <w:bodyDiv w:val="1"/>
      <w:marLeft w:val="0"/>
      <w:marRight w:val="0"/>
      <w:marTop w:val="0"/>
      <w:marBottom w:val="0"/>
      <w:divBdr>
        <w:top w:val="none" w:sz="0" w:space="0" w:color="auto"/>
        <w:left w:val="none" w:sz="0" w:space="0" w:color="auto"/>
        <w:bottom w:val="none" w:sz="0" w:space="0" w:color="auto"/>
        <w:right w:val="none" w:sz="0" w:space="0" w:color="auto"/>
      </w:divBdr>
    </w:div>
    <w:div w:id="627590144">
      <w:bodyDiv w:val="1"/>
      <w:marLeft w:val="0"/>
      <w:marRight w:val="0"/>
      <w:marTop w:val="0"/>
      <w:marBottom w:val="0"/>
      <w:divBdr>
        <w:top w:val="none" w:sz="0" w:space="0" w:color="auto"/>
        <w:left w:val="none" w:sz="0" w:space="0" w:color="auto"/>
        <w:bottom w:val="none" w:sz="0" w:space="0" w:color="auto"/>
        <w:right w:val="none" w:sz="0" w:space="0" w:color="auto"/>
      </w:divBdr>
    </w:div>
    <w:div w:id="666637208">
      <w:bodyDiv w:val="1"/>
      <w:marLeft w:val="0"/>
      <w:marRight w:val="0"/>
      <w:marTop w:val="0"/>
      <w:marBottom w:val="0"/>
      <w:divBdr>
        <w:top w:val="none" w:sz="0" w:space="0" w:color="auto"/>
        <w:left w:val="none" w:sz="0" w:space="0" w:color="auto"/>
        <w:bottom w:val="none" w:sz="0" w:space="0" w:color="auto"/>
        <w:right w:val="none" w:sz="0" w:space="0" w:color="auto"/>
      </w:divBdr>
    </w:div>
    <w:div w:id="787160477">
      <w:bodyDiv w:val="1"/>
      <w:marLeft w:val="0"/>
      <w:marRight w:val="0"/>
      <w:marTop w:val="0"/>
      <w:marBottom w:val="0"/>
      <w:divBdr>
        <w:top w:val="none" w:sz="0" w:space="0" w:color="auto"/>
        <w:left w:val="none" w:sz="0" w:space="0" w:color="auto"/>
        <w:bottom w:val="none" w:sz="0" w:space="0" w:color="auto"/>
        <w:right w:val="none" w:sz="0" w:space="0" w:color="auto"/>
      </w:divBdr>
    </w:div>
    <w:div w:id="851457015">
      <w:bodyDiv w:val="1"/>
      <w:marLeft w:val="0"/>
      <w:marRight w:val="0"/>
      <w:marTop w:val="0"/>
      <w:marBottom w:val="0"/>
      <w:divBdr>
        <w:top w:val="none" w:sz="0" w:space="0" w:color="auto"/>
        <w:left w:val="none" w:sz="0" w:space="0" w:color="auto"/>
        <w:bottom w:val="none" w:sz="0" w:space="0" w:color="auto"/>
        <w:right w:val="none" w:sz="0" w:space="0" w:color="auto"/>
      </w:divBdr>
    </w:div>
    <w:div w:id="863596288">
      <w:bodyDiv w:val="1"/>
      <w:marLeft w:val="0"/>
      <w:marRight w:val="0"/>
      <w:marTop w:val="0"/>
      <w:marBottom w:val="0"/>
      <w:divBdr>
        <w:top w:val="none" w:sz="0" w:space="0" w:color="auto"/>
        <w:left w:val="none" w:sz="0" w:space="0" w:color="auto"/>
        <w:bottom w:val="none" w:sz="0" w:space="0" w:color="auto"/>
        <w:right w:val="none" w:sz="0" w:space="0" w:color="auto"/>
      </w:divBdr>
    </w:div>
    <w:div w:id="1068695721">
      <w:bodyDiv w:val="1"/>
      <w:marLeft w:val="0"/>
      <w:marRight w:val="0"/>
      <w:marTop w:val="0"/>
      <w:marBottom w:val="0"/>
      <w:divBdr>
        <w:top w:val="none" w:sz="0" w:space="0" w:color="auto"/>
        <w:left w:val="none" w:sz="0" w:space="0" w:color="auto"/>
        <w:bottom w:val="none" w:sz="0" w:space="0" w:color="auto"/>
        <w:right w:val="none" w:sz="0" w:space="0" w:color="auto"/>
      </w:divBdr>
    </w:div>
    <w:div w:id="1101145161">
      <w:bodyDiv w:val="1"/>
      <w:marLeft w:val="0"/>
      <w:marRight w:val="0"/>
      <w:marTop w:val="0"/>
      <w:marBottom w:val="0"/>
      <w:divBdr>
        <w:top w:val="none" w:sz="0" w:space="0" w:color="auto"/>
        <w:left w:val="none" w:sz="0" w:space="0" w:color="auto"/>
        <w:bottom w:val="none" w:sz="0" w:space="0" w:color="auto"/>
        <w:right w:val="none" w:sz="0" w:space="0" w:color="auto"/>
      </w:divBdr>
    </w:div>
    <w:div w:id="1251548657">
      <w:bodyDiv w:val="1"/>
      <w:marLeft w:val="0"/>
      <w:marRight w:val="0"/>
      <w:marTop w:val="0"/>
      <w:marBottom w:val="0"/>
      <w:divBdr>
        <w:top w:val="none" w:sz="0" w:space="0" w:color="auto"/>
        <w:left w:val="none" w:sz="0" w:space="0" w:color="auto"/>
        <w:bottom w:val="none" w:sz="0" w:space="0" w:color="auto"/>
        <w:right w:val="none" w:sz="0" w:space="0" w:color="auto"/>
      </w:divBdr>
    </w:div>
    <w:div w:id="1401750954">
      <w:bodyDiv w:val="1"/>
      <w:marLeft w:val="0"/>
      <w:marRight w:val="0"/>
      <w:marTop w:val="0"/>
      <w:marBottom w:val="0"/>
      <w:divBdr>
        <w:top w:val="none" w:sz="0" w:space="0" w:color="auto"/>
        <w:left w:val="none" w:sz="0" w:space="0" w:color="auto"/>
        <w:bottom w:val="none" w:sz="0" w:space="0" w:color="auto"/>
        <w:right w:val="none" w:sz="0" w:space="0" w:color="auto"/>
      </w:divBdr>
    </w:div>
    <w:div w:id="1434714377">
      <w:bodyDiv w:val="1"/>
      <w:marLeft w:val="0"/>
      <w:marRight w:val="0"/>
      <w:marTop w:val="0"/>
      <w:marBottom w:val="0"/>
      <w:divBdr>
        <w:top w:val="none" w:sz="0" w:space="0" w:color="auto"/>
        <w:left w:val="none" w:sz="0" w:space="0" w:color="auto"/>
        <w:bottom w:val="none" w:sz="0" w:space="0" w:color="auto"/>
        <w:right w:val="none" w:sz="0" w:space="0" w:color="auto"/>
      </w:divBdr>
    </w:div>
    <w:div w:id="1722828809">
      <w:bodyDiv w:val="1"/>
      <w:marLeft w:val="0"/>
      <w:marRight w:val="0"/>
      <w:marTop w:val="0"/>
      <w:marBottom w:val="0"/>
      <w:divBdr>
        <w:top w:val="none" w:sz="0" w:space="0" w:color="auto"/>
        <w:left w:val="none" w:sz="0" w:space="0" w:color="auto"/>
        <w:bottom w:val="none" w:sz="0" w:space="0" w:color="auto"/>
        <w:right w:val="none" w:sz="0" w:space="0" w:color="auto"/>
      </w:divBdr>
    </w:div>
    <w:div w:id="1733040657">
      <w:bodyDiv w:val="1"/>
      <w:marLeft w:val="0"/>
      <w:marRight w:val="0"/>
      <w:marTop w:val="0"/>
      <w:marBottom w:val="0"/>
      <w:divBdr>
        <w:top w:val="none" w:sz="0" w:space="0" w:color="auto"/>
        <w:left w:val="none" w:sz="0" w:space="0" w:color="auto"/>
        <w:bottom w:val="none" w:sz="0" w:space="0" w:color="auto"/>
        <w:right w:val="none" w:sz="0" w:space="0" w:color="auto"/>
      </w:divBdr>
    </w:div>
    <w:div w:id="1740863237">
      <w:bodyDiv w:val="1"/>
      <w:marLeft w:val="0"/>
      <w:marRight w:val="0"/>
      <w:marTop w:val="0"/>
      <w:marBottom w:val="0"/>
      <w:divBdr>
        <w:top w:val="none" w:sz="0" w:space="0" w:color="auto"/>
        <w:left w:val="none" w:sz="0" w:space="0" w:color="auto"/>
        <w:bottom w:val="none" w:sz="0" w:space="0" w:color="auto"/>
        <w:right w:val="none" w:sz="0" w:space="0" w:color="auto"/>
      </w:divBdr>
    </w:div>
    <w:div w:id="2057007468">
      <w:bodyDiv w:val="1"/>
      <w:marLeft w:val="0"/>
      <w:marRight w:val="0"/>
      <w:marTop w:val="0"/>
      <w:marBottom w:val="0"/>
      <w:divBdr>
        <w:top w:val="none" w:sz="0" w:space="0" w:color="auto"/>
        <w:left w:val="none" w:sz="0" w:space="0" w:color="auto"/>
        <w:bottom w:val="none" w:sz="0" w:space="0" w:color="auto"/>
        <w:right w:val="none" w:sz="0" w:space="0" w:color="auto"/>
      </w:divBdr>
    </w:div>
    <w:div w:id="2076930286">
      <w:bodyDiv w:val="1"/>
      <w:marLeft w:val="0"/>
      <w:marRight w:val="0"/>
      <w:marTop w:val="0"/>
      <w:marBottom w:val="0"/>
      <w:divBdr>
        <w:top w:val="none" w:sz="0" w:space="0" w:color="auto"/>
        <w:left w:val="none" w:sz="0" w:space="0" w:color="auto"/>
        <w:bottom w:val="none" w:sz="0" w:space="0" w:color="auto"/>
        <w:right w:val="none" w:sz="0" w:space="0" w:color="auto"/>
      </w:divBdr>
    </w:div>
    <w:div w:id="2088459222">
      <w:bodyDiv w:val="1"/>
      <w:marLeft w:val="0"/>
      <w:marRight w:val="0"/>
      <w:marTop w:val="0"/>
      <w:marBottom w:val="0"/>
      <w:divBdr>
        <w:top w:val="none" w:sz="0" w:space="0" w:color="auto"/>
        <w:left w:val="none" w:sz="0" w:space="0" w:color="auto"/>
        <w:bottom w:val="none" w:sz="0" w:space="0" w:color="auto"/>
        <w:right w:val="none" w:sz="0" w:space="0" w:color="auto"/>
      </w:divBdr>
    </w:div>
    <w:div w:id="2112696141">
      <w:bodyDiv w:val="1"/>
      <w:marLeft w:val="0"/>
      <w:marRight w:val="0"/>
      <w:marTop w:val="0"/>
      <w:marBottom w:val="0"/>
      <w:divBdr>
        <w:top w:val="none" w:sz="0" w:space="0" w:color="auto"/>
        <w:left w:val="none" w:sz="0" w:space="0" w:color="auto"/>
        <w:bottom w:val="none" w:sz="0" w:space="0" w:color="auto"/>
        <w:right w:val="none" w:sz="0" w:space="0" w:color="auto"/>
      </w:divBdr>
    </w:div>
    <w:div w:id="214403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iod@um.wielu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1CBC5-23E3-4EE1-BC90-930C56BAE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900</TotalTime>
  <Pages>26</Pages>
  <Words>10075</Words>
  <Characters>60450</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prygiel</dc:creator>
  <cp:lastModifiedBy>Arkadiusz Prygiel</cp:lastModifiedBy>
  <cp:revision>210</cp:revision>
  <cp:lastPrinted>2024-12-27T07:29:00Z</cp:lastPrinted>
  <dcterms:created xsi:type="dcterms:W3CDTF">2023-12-22T12:07:00Z</dcterms:created>
  <dcterms:modified xsi:type="dcterms:W3CDTF">2024-12-27T07:55:00Z</dcterms:modified>
</cp:coreProperties>
</file>