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0B639" w14:textId="77777777" w:rsidR="00A44605" w:rsidRPr="00643331" w:rsidRDefault="00A44605" w:rsidP="00D2579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FF0000"/>
          <w:sz w:val="27"/>
          <w:szCs w:val="27"/>
          <w:lang w:eastAsia="pl-PL"/>
        </w:rPr>
      </w:pPr>
    </w:p>
    <w:p w14:paraId="31DB7DC0" w14:textId="77777777" w:rsidR="00372D93" w:rsidRPr="00850464" w:rsidRDefault="00372D93" w:rsidP="00372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850464">
        <w:rPr>
          <w:rFonts w:eastAsia="Times New Roman" w:cstheme="minorHAnsi"/>
          <w:b/>
          <w:bCs/>
          <w:sz w:val="28"/>
          <w:szCs w:val="28"/>
          <w:lang w:eastAsia="pl-PL"/>
        </w:rPr>
        <w:t>Strona internetowa prowadzonego postępowania :</w:t>
      </w:r>
    </w:p>
    <w:p w14:paraId="6F2F1A33" w14:textId="77777777" w:rsidR="00EF63D1" w:rsidRDefault="00EF63D1" w:rsidP="00372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sz w:val="24"/>
          <w:szCs w:val="24"/>
          <w:lang w:eastAsia="pl-PL"/>
        </w:rPr>
      </w:pPr>
      <w:r w:rsidRPr="00EF63D1">
        <w:rPr>
          <w:rFonts w:eastAsia="Times New Roman" w:cstheme="minorHAnsi"/>
          <w:sz w:val="24"/>
          <w:szCs w:val="24"/>
          <w:lang w:eastAsia="pl-PL"/>
        </w:rPr>
        <w:t xml:space="preserve">https://ezamowienia.gov.pl/mp-client/search/list/ocds-148610-9fe67079-8e7b-4453-9a8f-27cf43d3dbf2 </w:t>
      </w:r>
    </w:p>
    <w:p w14:paraId="1B68EFCC" w14:textId="26503C89" w:rsidR="00A44605" w:rsidRPr="00850464" w:rsidRDefault="00372D93" w:rsidP="00372D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850464">
        <w:rPr>
          <w:rFonts w:eastAsia="Times New Roman" w:cstheme="minorHAnsi"/>
          <w:b/>
          <w:bCs/>
          <w:sz w:val="28"/>
          <w:szCs w:val="28"/>
          <w:lang w:eastAsia="pl-PL"/>
        </w:rPr>
        <w:t>Identyfikator postępowania ID</w:t>
      </w:r>
      <w:r w:rsidR="00A44605" w:rsidRPr="00850464">
        <w:rPr>
          <w:rFonts w:eastAsia="Times New Roman" w:cstheme="minorHAnsi"/>
          <w:b/>
          <w:bCs/>
          <w:sz w:val="28"/>
          <w:szCs w:val="28"/>
          <w:lang w:eastAsia="pl-PL"/>
        </w:rPr>
        <w:t>:</w:t>
      </w:r>
    </w:p>
    <w:p w14:paraId="6709E69A" w14:textId="29C7E308" w:rsidR="00026FA6" w:rsidRPr="00850464" w:rsidRDefault="00EF63D1" w:rsidP="00EF63D1">
      <w:pPr>
        <w:pStyle w:val="Nagwek3"/>
        <w:shd w:val="clear" w:color="auto" w:fill="FFFFFF"/>
        <w:spacing w:before="0"/>
        <w:ind w:left="0"/>
        <w:rPr>
          <w:rFonts w:cstheme="minorHAnsi"/>
          <w:b w:val="0"/>
          <w:bCs w:val="0"/>
          <w:sz w:val="28"/>
          <w:szCs w:val="28"/>
        </w:rPr>
      </w:pPr>
      <w:r w:rsidRPr="00EF63D1">
        <w:rPr>
          <w:b w:val="0"/>
          <w:bCs w:val="0"/>
        </w:rPr>
        <w:t>ocds-148610-9fe67079-8e7b-4453-9a8f-27cf43d3dbf2</w:t>
      </w:r>
    </w:p>
    <w:sectPr w:rsidR="00026FA6" w:rsidRPr="0085046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40216" w14:textId="77777777" w:rsidR="002F39B4" w:rsidRDefault="002F39B4" w:rsidP="00626AA4">
      <w:pPr>
        <w:spacing w:after="0" w:line="240" w:lineRule="auto"/>
      </w:pPr>
      <w:r>
        <w:separator/>
      </w:r>
    </w:p>
  </w:endnote>
  <w:endnote w:type="continuationSeparator" w:id="0">
    <w:p w14:paraId="76557DAA" w14:textId="77777777" w:rsidR="002F39B4" w:rsidRDefault="002F39B4" w:rsidP="00626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54E69" w14:textId="77777777" w:rsidR="002F39B4" w:rsidRDefault="002F39B4" w:rsidP="00626AA4">
      <w:pPr>
        <w:spacing w:after="0" w:line="240" w:lineRule="auto"/>
      </w:pPr>
      <w:r>
        <w:separator/>
      </w:r>
    </w:p>
  </w:footnote>
  <w:footnote w:type="continuationSeparator" w:id="0">
    <w:p w14:paraId="22231114" w14:textId="77777777" w:rsidR="002F39B4" w:rsidRDefault="002F39B4" w:rsidP="00626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6C9F1" w14:textId="77777777" w:rsidR="00A13B22" w:rsidRDefault="001F4528" w:rsidP="00A13B22">
    <w:pPr>
      <w:pStyle w:val="Nagwek"/>
      <w:rPr>
        <w:sz w:val="2"/>
        <w:szCs w:val="2"/>
      </w:rPr>
    </w:pPr>
    <w:r>
      <w:rPr>
        <w:sz w:val="2"/>
        <w:szCs w:val="2"/>
      </w:rPr>
      <w:t>1</w:t>
    </w:r>
  </w:p>
  <w:p w14:paraId="1C8DD3B5" w14:textId="77777777" w:rsidR="00A13B22" w:rsidRDefault="00A13B22" w:rsidP="00A13B22">
    <w:pPr>
      <w:pStyle w:val="Nagwek"/>
      <w:rPr>
        <w:rFonts w:ascii="Tahoma" w:hAnsi="Tahoma" w:cs="Tahoma"/>
        <w:sz w:val="4"/>
        <w:szCs w:val="4"/>
      </w:rPr>
    </w:pPr>
    <w:r>
      <w:rPr>
        <w:rFonts w:ascii="Tahoma" w:hAnsi="Tahoma" w:cs="Tahoma"/>
        <w:sz w:val="4"/>
        <w:szCs w:val="4"/>
      </w:rPr>
      <w:br/>
    </w:r>
  </w:p>
  <w:p w14:paraId="07FF803B" w14:textId="77777777" w:rsidR="00A13B22" w:rsidRDefault="00A13B22" w:rsidP="00A13B22">
    <w:pPr>
      <w:pStyle w:val="Nagwek"/>
      <w:rPr>
        <w:rFonts w:ascii="Tahoma" w:hAnsi="Tahoma" w:cs="Tahoma"/>
        <w:sz w:val="4"/>
        <w:szCs w:val="4"/>
      </w:rPr>
    </w:pPr>
  </w:p>
  <w:p w14:paraId="6FE6FF25" w14:textId="77777777" w:rsidR="00A13B22" w:rsidRPr="005901A6" w:rsidRDefault="00372D93" w:rsidP="0024666A">
    <w:pPr>
      <w:pStyle w:val="Nagwek"/>
      <w:jc w:val="right"/>
      <w:rPr>
        <w:rFonts w:cstheme="minorHAnsi"/>
        <w:i/>
        <w:sz w:val="24"/>
        <w:szCs w:val="24"/>
      </w:rPr>
    </w:pPr>
    <w:r w:rsidRPr="005901A6">
      <w:rPr>
        <w:rFonts w:cstheme="minorHAnsi"/>
        <w:i/>
        <w:sz w:val="24"/>
        <w:szCs w:val="24"/>
      </w:rPr>
      <w:t>Załącznik nr 10</w:t>
    </w:r>
    <w:r w:rsidR="0024666A" w:rsidRPr="005901A6">
      <w:rPr>
        <w:rFonts w:cstheme="minorHAnsi"/>
        <w:i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605"/>
    <w:rsid w:val="00017251"/>
    <w:rsid w:val="00026FA6"/>
    <w:rsid w:val="00072CA0"/>
    <w:rsid w:val="001141FE"/>
    <w:rsid w:val="00162F4C"/>
    <w:rsid w:val="001F4528"/>
    <w:rsid w:val="002374FC"/>
    <w:rsid w:val="0024666A"/>
    <w:rsid w:val="00277917"/>
    <w:rsid w:val="00294CA2"/>
    <w:rsid w:val="002F39B4"/>
    <w:rsid w:val="002F5DE1"/>
    <w:rsid w:val="00372D93"/>
    <w:rsid w:val="00425684"/>
    <w:rsid w:val="004556F6"/>
    <w:rsid w:val="004A3C8C"/>
    <w:rsid w:val="004E3188"/>
    <w:rsid w:val="00544910"/>
    <w:rsid w:val="00545593"/>
    <w:rsid w:val="005901A6"/>
    <w:rsid w:val="00591F5A"/>
    <w:rsid w:val="005A1C5B"/>
    <w:rsid w:val="006076D0"/>
    <w:rsid w:val="006114B3"/>
    <w:rsid w:val="00626AA4"/>
    <w:rsid w:val="00643331"/>
    <w:rsid w:val="0067406D"/>
    <w:rsid w:val="00676433"/>
    <w:rsid w:val="00820F5F"/>
    <w:rsid w:val="00850464"/>
    <w:rsid w:val="008A43DB"/>
    <w:rsid w:val="00942BF7"/>
    <w:rsid w:val="009F143C"/>
    <w:rsid w:val="00A13B22"/>
    <w:rsid w:val="00A44605"/>
    <w:rsid w:val="00AB4C7E"/>
    <w:rsid w:val="00AC7200"/>
    <w:rsid w:val="00AE2837"/>
    <w:rsid w:val="00AF7B21"/>
    <w:rsid w:val="00B36196"/>
    <w:rsid w:val="00B876D1"/>
    <w:rsid w:val="00BB6A10"/>
    <w:rsid w:val="00C33DE3"/>
    <w:rsid w:val="00C44D6A"/>
    <w:rsid w:val="00C91D1A"/>
    <w:rsid w:val="00D25799"/>
    <w:rsid w:val="00DB0105"/>
    <w:rsid w:val="00E1280F"/>
    <w:rsid w:val="00E34D60"/>
    <w:rsid w:val="00EB5E55"/>
    <w:rsid w:val="00EF63D1"/>
    <w:rsid w:val="00F54377"/>
    <w:rsid w:val="00F64A79"/>
    <w:rsid w:val="00F64B01"/>
    <w:rsid w:val="00F9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4AE0"/>
  <w15:docId w15:val="{8B43CB7E-77BC-401C-A4B0-D3411C8F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74FC"/>
    <w:pPr>
      <w:keepNext/>
      <w:keepLines/>
      <w:spacing w:before="480" w:after="0"/>
      <w:ind w:left="567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74FC"/>
    <w:pPr>
      <w:keepNext/>
      <w:keepLines/>
      <w:spacing w:before="200" w:after="0"/>
      <w:ind w:left="567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74FC"/>
    <w:pPr>
      <w:keepNext/>
      <w:keepLines/>
      <w:spacing w:before="200" w:after="0"/>
      <w:ind w:left="567"/>
      <w:jc w:val="both"/>
      <w:outlineLvl w:val="2"/>
    </w:pPr>
    <w:rPr>
      <w:rFonts w:eastAsiaTheme="majorEastAsia" w:cstheme="majorBidi"/>
      <w:b/>
      <w:bC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74FC"/>
    <w:rPr>
      <w:rFonts w:eastAsiaTheme="majorEastAsia" w:cstheme="majorBidi"/>
      <w:b/>
      <w:bC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74FC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374FC"/>
    <w:rPr>
      <w:rFonts w:eastAsiaTheme="majorEastAsia" w:cstheme="majorBidi"/>
      <w:b/>
      <w:bCs/>
      <w:sz w:val="24"/>
    </w:rPr>
  </w:style>
  <w:style w:type="paragraph" w:styleId="Nagwek">
    <w:name w:val="header"/>
    <w:basedOn w:val="Normalny"/>
    <w:link w:val="NagwekZnak"/>
    <w:uiPriority w:val="99"/>
    <w:unhideWhenUsed/>
    <w:rsid w:val="00626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AA4"/>
  </w:style>
  <w:style w:type="paragraph" w:styleId="Stopka">
    <w:name w:val="footer"/>
    <w:basedOn w:val="Normalny"/>
    <w:link w:val="StopkaZnak"/>
    <w:uiPriority w:val="99"/>
    <w:unhideWhenUsed/>
    <w:rsid w:val="00626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AA4"/>
  </w:style>
  <w:style w:type="character" w:customStyle="1" w:styleId="Normalny1">
    <w:name w:val="Normalny1"/>
    <w:basedOn w:val="Domylnaczcionkaakapitu"/>
    <w:rsid w:val="00026FA6"/>
  </w:style>
  <w:style w:type="character" w:customStyle="1" w:styleId="Normalny2">
    <w:name w:val="Normalny2"/>
    <w:basedOn w:val="Domylnaczcionkaakapitu"/>
    <w:rsid w:val="00AC7200"/>
  </w:style>
  <w:style w:type="character" w:customStyle="1" w:styleId="Normalny3">
    <w:name w:val="Normalny3"/>
    <w:basedOn w:val="Domylnaczcionkaakapitu"/>
    <w:rsid w:val="005A1C5B"/>
  </w:style>
  <w:style w:type="character" w:customStyle="1" w:styleId="Normalny4">
    <w:name w:val="Normalny4"/>
    <w:basedOn w:val="Domylnaczcionkaakapitu"/>
    <w:rsid w:val="00AB4C7E"/>
  </w:style>
  <w:style w:type="character" w:styleId="Hipercze">
    <w:name w:val="Hyperlink"/>
    <w:basedOn w:val="Domylnaczcionkaakapitu"/>
    <w:uiPriority w:val="99"/>
    <w:unhideWhenUsed/>
    <w:rsid w:val="00AB4C7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2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Owczarek</dc:creator>
  <cp:lastModifiedBy>Zuzanna Kaube</cp:lastModifiedBy>
  <cp:revision>14</cp:revision>
  <cp:lastPrinted>2024-04-30T12:00:00Z</cp:lastPrinted>
  <dcterms:created xsi:type="dcterms:W3CDTF">2023-08-09T19:49:00Z</dcterms:created>
  <dcterms:modified xsi:type="dcterms:W3CDTF">2024-12-27T11:37:00Z</dcterms:modified>
</cp:coreProperties>
</file>