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94EAD1" w14:textId="77777777" w:rsidR="007508AD" w:rsidRPr="004B6AF2" w:rsidRDefault="007508AD" w:rsidP="00066BCE">
      <w:pPr>
        <w:spacing w:after="0" w:line="240" w:lineRule="auto"/>
        <w:jc w:val="both"/>
        <w:rPr>
          <w:rFonts w:ascii="Cambria" w:hAnsi="Cambria" w:cs="Calibri"/>
          <w:b/>
          <w:bCs/>
        </w:rPr>
      </w:pPr>
    </w:p>
    <w:p w14:paraId="2F95DABF" w14:textId="77777777" w:rsidR="007508AD" w:rsidRPr="004B6AF2" w:rsidRDefault="007508AD" w:rsidP="00066BCE">
      <w:pPr>
        <w:spacing w:after="0" w:line="240" w:lineRule="auto"/>
        <w:jc w:val="both"/>
        <w:rPr>
          <w:rFonts w:ascii="Cambria" w:hAnsi="Cambria" w:cs="Calibri"/>
          <w:b/>
          <w:bCs/>
        </w:rPr>
      </w:pPr>
    </w:p>
    <w:p w14:paraId="7803D782" w14:textId="29326211" w:rsidR="007508AD" w:rsidRPr="004B6AF2" w:rsidRDefault="007508AD" w:rsidP="00066BCE">
      <w:pPr>
        <w:spacing w:after="0" w:line="240" w:lineRule="auto"/>
        <w:jc w:val="center"/>
        <w:rPr>
          <w:rFonts w:ascii="Cambria" w:hAnsi="Cambria" w:cs="Calibri"/>
          <w:b/>
          <w:bCs/>
        </w:rPr>
      </w:pPr>
    </w:p>
    <w:p w14:paraId="0CE8EF02" w14:textId="77777777" w:rsidR="002C1FA3" w:rsidRPr="004B6AF2" w:rsidRDefault="002C1FA3" w:rsidP="002C1FA3">
      <w:pPr>
        <w:spacing w:after="0" w:line="240" w:lineRule="auto"/>
        <w:jc w:val="center"/>
        <w:rPr>
          <w:rFonts w:ascii="Cambria" w:hAnsi="Cambria" w:cs="Times New Roman"/>
          <w:b/>
          <w:bCs/>
        </w:rPr>
      </w:pPr>
    </w:p>
    <w:p w14:paraId="5F25E87B" w14:textId="77777777" w:rsidR="002C1FA3" w:rsidRPr="004B6AF2" w:rsidRDefault="002C1FA3" w:rsidP="002C1FA3">
      <w:pPr>
        <w:spacing w:after="0" w:line="240" w:lineRule="auto"/>
        <w:jc w:val="center"/>
        <w:rPr>
          <w:rFonts w:ascii="Cambria" w:hAnsi="Cambria" w:cs="Times New Roman"/>
          <w:b/>
          <w:bCs/>
        </w:rPr>
      </w:pPr>
      <w:r w:rsidRPr="004B6AF2">
        <w:rPr>
          <w:rFonts w:ascii="Cambria" w:hAnsi="Cambria" w:cs="Times New Roman"/>
          <w:b/>
          <w:bCs/>
        </w:rPr>
        <w:t>SPECYFIKACJA WARUNKÓW ZAMÓWIENIA</w:t>
      </w:r>
    </w:p>
    <w:p w14:paraId="4C549ED5" w14:textId="77777777" w:rsidR="002C1FA3" w:rsidRPr="004B6AF2" w:rsidRDefault="002C1FA3" w:rsidP="002C1FA3">
      <w:pPr>
        <w:spacing w:after="0" w:line="240" w:lineRule="auto"/>
        <w:jc w:val="center"/>
        <w:rPr>
          <w:rFonts w:ascii="Cambria" w:hAnsi="Cambria" w:cs="Times New Roman"/>
          <w:b/>
          <w:bCs/>
        </w:rPr>
      </w:pPr>
    </w:p>
    <w:p w14:paraId="655E3DA6" w14:textId="77777777" w:rsidR="002C1FA3" w:rsidRPr="004B6AF2" w:rsidRDefault="002C1FA3" w:rsidP="002C1FA3">
      <w:pPr>
        <w:spacing w:after="0" w:line="240" w:lineRule="auto"/>
        <w:jc w:val="center"/>
        <w:rPr>
          <w:rFonts w:ascii="Cambria" w:hAnsi="Cambria" w:cs="Times New Roman"/>
        </w:rPr>
      </w:pPr>
      <w:r w:rsidRPr="004B6AF2">
        <w:rPr>
          <w:rFonts w:ascii="Cambria" w:hAnsi="Cambria" w:cs="Times New Roman"/>
        </w:rPr>
        <w:t>w postępowaniu o udzielenie zamówienia publicznego pn.:</w:t>
      </w:r>
    </w:p>
    <w:p w14:paraId="6B6FF533" w14:textId="77777777" w:rsidR="002C1FA3" w:rsidRPr="004B6AF2" w:rsidRDefault="002C1FA3" w:rsidP="002C1FA3">
      <w:pPr>
        <w:spacing w:after="0" w:line="240" w:lineRule="auto"/>
        <w:jc w:val="center"/>
        <w:rPr>
          <w:rFonts w:ascii="Cambria" w:hAnsi="Cambria" w:cs="Times New Roman"/>
        </w:rPr>
      </w:pPr>
    </w:p>
    <w:p w14:paraId="411E94F2" w14:textId="77777777" w:rsidR="002C1FA3" w:rsidRPr="004B6AF2" w:rsidRDefault="002C1FA3" w:rsidP="002C1FA3">
      <w:pPr>
        <w:spacing w:after="0" w:line="240" w:lineRule="auto"/>
        <w:jc w:val="center"/>
        <w:rPr>
          <w:rFonts w:ascii="Cambria" w:hAnsi="Cambria" w:cs="Times New Roman"/>
        </w:rPr>
      </w:pPr>
      <w:bookmarkStart w:id="0" w:name="_Hlk75105641"/>
    </w:p>
    <w:p w14:paraId="4DF81185" w14:textId="658F9F40" w:rsidR="005B7A4F" w:rsidRPr="004B6AF2" w:rsidRDefault="002C1FA3" w:rsidP="00017A07">
      <w:pPr>
        <w:spacing w:after="0" w:line="240" w:lineRule="auto"/>
        <w:jc w:val="center"/>
        <w:rPr>
          <w:rFonts w:ascii="Cambria" w:hAnsi="Cambria" w:cs="Times New Roman"/>
          <w:b/>
          <w:bCs/>
        </w:rPr>
      </w:pPr>
      <w:bookmarkStart w:id="1" w:name="_Hlk183083140"/>
      <w:r w:rsidRPr="004B6AF2">
        <w:rPr>
          <w:rFonts w:ascii="Cambria" w:hAnsi="Cambria" w:cs="Times New Roman"/>
          <w:b/>
          <w:bCs/>
        </w:rPr>
        <w:t>„</w:t>
      </w:r>
      <w:bookmarkStart w:id="2" w:name="_Hlk185878757"/>
      <w:r w:rsidR="00017A07">
        <w:rPr>
          <w:rFonts w:ascii="Cambria" w:hAnsi="Cambria" w:cs="Times New Roman"/>
          <w:b/>
          <w:bCs/>
        </w:rPr>
        <w:t>Modernizacja, przebudowa i rozbudowa sieci wodociągowej w miejscowości Chrzanów Pierwszy – etap I”</w:t>
      </w:r>
    </w:p>
    <w:bookmarkEnd w:id="1"/>
    <w:bookmarkEnd w:id="2"/>
    <w:p w14:paraId="672AF40F" w14:textId="77777777" w:rsidR="002C1FA3" w:rsidRPr="004B6AF2" w:rsidRDefault="002C1FA3" w:rsidP="002C1FA3">
      <w:pPr>
        <w:spacing w:after="0" w:line="240" w:lineRule="auto"/>
        <w:jc w:val="center"/>
        <w:rPr>
          <w:rFonts w:ascii="Cambria" w:hAnsi="Cambria" w:cs="Times New Roman"/>
          <w:b/>
          <w:bCs/>
        </w:rPr>
      </w:pPr>
      <w:r w:rsidRPr="004B6AF2">
        <w:rPr>
          <w:rFonts w:ascii="Cambria" w:hAnsi="Cambria" w:cs="Times New Roman"/>
          <w:b/>
          <w:bCs/>
        </w:rPr>
        <w:br/>
      </w:r>
    </w:p>
    <w:bookmarkEnd w:id="0"/>
    <w:p w14:paraId="75E1CCB8" w14:textId="6A444B61" w:rsidR="002C1FA3" w:rsidRPr="004B6AF2" w:rsidRDefault="002C1FA3" w:rsidP="002C1FA3">
      <w:pPr>
        <w:spacing w:after="0" w:line="240" w:lineRule="auto"/>
        <w:jc w:val="center"/>
        <w:rPr>
          <w:rFonts w:ascii="Cambria" w:hAnsi="Cambria" w:cs="Times New Roman"/>
        </w:rPr>
      </w:pPr>
      <w:r w:rsidRPr="004B6AF2">
        <w:rPr>
          <w:rFonts w:ascii="Cambria" w:hAnsi="Cambria" w:cs="Times New Roman"/>
        </w:rPr>
        <w:t>(znak sprawy: IZPD.271.</w:t>
      </w:r>
      <w:r w:rsidR="00017A07">
        <w:rPr>
          <w:rFonts w:ascii="Cambria" w:hAnsi="Cambria" w:cs="Times New Roman"/>
        </w:rPr>
        <w:t>15</w:t>
      </w:r>
      <w:r w:rsidRPr="004B6AF2">
        <w:rPr>
          <w:rFonts w:ascii="Cambria" w:hAnsi="Cambria" w:cs="Times New Roman"/>
        </w:rPr>
        <w:t>.202</w:t>
      </w:r>
      <w:r w:rsidR="00841F13" w:rsidRPr="004B6AF2">
        <w:rPr>
          <w:rFonts w:ascii="Cambria" w:hAnsi="Cambria" w:cs="Times New Roman"/>
        </w:rPr>
        <w:t>4</w:t>
      </w:r>
      <w:r w:rsidRPr="004B6AF2">
        <w:rPr>
          <w:rFonts w:ascii="Cambria" w:hAnsi="Cambria" w:cs="Times New Roman"/>
        </w:rPr>
        <w:t>)</w:t>
      </w:r>
    </w:p>
    <w:p w14:paraId="7277B6E9" w14:textId="77777777" w:rsidR="002C1FA3" w:rsidRPr="004B6AF2" w:rsidRDefault="002C1FA3" w:rsidP="002C1FA3">
      <w:pPr>
        <w:spacing w:after="0" w:line="240" w:lineRule="auto"/>
        <w:jc w:val="center"/>
        <w:rPr>
          <w:rFonts w:ascii="Cambria" w:hAnsi="Cambria" w:cs="Times New Roman"/>
        </w:rPr>
      </w:pPr>
    </w:p>
    <w:p w14:paraId="75B10373" w14:textId="77777777" w:rsidR="002C1FA3" w:rsidRPr="004B6AF2" w:rsidRDefault="002C1FA3" w:rsidP="002C1FA3">
      <w:pPr>
        <w:spacing w:after="0" w:line="240" w:lineRule="auto"/>
        <w:jc w:val="center"/>
        <w:rPr>
          <w:rFonts w:ascii="Cambria" w:hAnsi="Cambria" w:cs="Times New Roman"/>
        </w:rPr>
      </w:pPr>
    </w:p>
    <w:p w14:paraId="22DE47E4" w14:textId="77777777" w:rsidR="002C1FA3" w:rsidRPr="004B6AF2" w:rsidRDefault="002C1FA3" w:rsidP="002C1FA3">
      <w:pPr>
        <w:tabs>
          <w:tab w:val="left" w:pos="567"/>
        </w:tabs>
        <w:spacing w:line="276" w:lineRule="auto"/>
        <w:contextualSpacing/>
        <w:jc w:val="center"/>
        <w:rPr>
          <w:rFonts w:ascii="Cambria" w:hAnsi="Cambria" w:cs="Times New Roman"/>
          <w:b/>
          <w:iCs/>
        </w:rPr>
      </w:pPr>
      <w:r w:rsidRPr="004B6AF2">
        <w:rPr>
          <w:rFonts w:ascii="Cambria" w:hAnsi="Cambria" w:cs="Times New Roman"/>
          <w:b/>
          <w:iCs/>
        </w:rPr>
        <w:t>Identyfikator (ID) postępowania na Platformie e-Zamówienia:</w:t>
      </w:r>
    </w:p>
    <w:p w14:paraId="4478CC12" w14:textId="77777777" w:rsidR="002C1FA3" w:rsidRPr="004B6AF2" w:rsidRDefault="002C1FA3" w:rsidP="002C1FA3">
      <w:pPr>
        <w:tabs>
          <w:tab w:val="left" w:pos="567"/>
        </w:tabs>
        <w:spacing w:line="276" w:lineRule="auto"/>
        <w:contextualSpacing/>
        <w:jc w:val="center"/>
        <w:rPr>
          <w:rFonts w:ascii="Cambria" w:hAnsi="Cambria" w:cs="Times New Roman"/>
          <w:b/>
          <w:iCs/>
        </w:rPr>
      </w:pPr>
    </w:p>
    <w:p w14:paraId="02585929" w14:textId="77777777" w:rsidR="000618D8" w:rsidRPr="000618D8" w:rsidRDefault="000618D8" w:rsidP="000618D8">
      <w:pPr>
        <w:spacing w:after="0" w:line="240" w:lineRule="auto"/>
        <w:jc w:val="center"/>
        <w:rPr>
          <w:rFonts w:ascii="Cambria" w:eastAsia="Times New Roman" w:hAnsi="Cambria" w:cs="Times New Roman"/>
          <w:b/>
          <w:bCs/>
          <w:color w:val="FF0000"/>
          <w:lang w:eastAsia="pl-PL"/>
        </w:rPr>
      </w:pPr>
      <w:r w:rsidRPr="000618D8">
        <w:rPr>
          <w:rFonts w:ascii="Cambria" w:eastAsia="Times New Roman" w:hAnsi="Cambria" w:cs="Times New Roman"/>
          <w:color w:val="FF0000"/>
          <w:lang w:eastAsia="pl-PL"/>
        </w:rPr>
        <w:t>ocds-148610-03c563eb-08ba-4863-9f7e-6229b226244a</w:t>
      </w:r>
    </w:p>
    <w:p w14:paraId="1E68D836" w14:textId="77777777" w:rsidR="002C1FA3" w:rsidRPr="004B6AF2" w:rsidRDefault="002C1FA3" w:rsidP="002C1FA3">
      <w:pPr>
        <w:spacing w:after="0" w:line="240" w:lineRule="auto"/>
        <w:jc w:val="center"/>
        <w:rPr>
          <w:rFonts w:ascii="Cambria" w:hAnsi="Cambria" w:cs="Times New Roman"/>
        </w:rPr>
      </w:pPr>
    </w:p>
    <w:p w14:paraId="373B4498" w14:textId="77777777" w:rsidR="002C1FA3" w:rsidRPr="004B6AF2" w:rsidRDefault="002C1FA3" w:rsidP="002C1FA3">
      <w:pPr>
        <w:spacing w:after="0" w:line="240" w:lineRule="auto"/>
        <w:jc w:val="center"/>
        <w:rPr>
          <w:rFonts w:ascii="Cambria" w:hAnsi="Cambria" w:cs="Times New Roman"/>
        </w:rPr>
      </w:pPr>
    </w:p>
    <w:p w14:paraId="77C33ECD" w14:textId="77777777" w:rsidR="002C1FA3" w:rsidRPr="004B6AF2" w:rsidRDefault="002C1FA3" w:rsidP="002C1FA3">
      <w:pPr>
        <w:spacing w:after="0" w:line="240" w:lineRule="auto"/>
        <w:jc w:val="center"/>
        <w:rPr>
          <w:rFonts w:ascii="Cambria" w:hAnsi="Cambria" w:cs="Times New Roman"/>
        </w:rPr>
      </w:pPr>
    </w:p>
    <w:p w14:paraId="184D3889" w14:textId="77777777" w:rsidR="002C1FA3" w:rsidRPr="004B6AF2" w:rsidRDefault="002C1FA3" w:rsidP="002C1FA3">
      <w:pPr>
        <w:spacing w:after="0" w:line="240" w:lineRule="auto"/>
        <w:jc w:val="center"/>
        <w:rPr>
          <w:rFonts w:ascii="Cambria" w:hAnsi="Cambria" w:cs="Times New Roman"/>
        </w:rPr>
      </w:pPr>
    </w:p>
    <w:p w14:paraId="657E8F32" w14:textId="77777777" w:rsidR="002C1FA3" w:rsidRPr="004B6AF2" w:rsidRDefault="002C1FA3" w:rsidP="002C1FA3">
      <w:pPr>
        <w:spacing w:after="0" w:line="240" w:lineRule="auto"/>
        <w:jc w:val="center"/>
        <w:rPr>
          <w:rFonts w:ascii="Cambria" w:hAnsi="Cambria" w:cs="Times New Roman"/>
        </w:rPr>
      </w:pPr>
    </w:p>
    <w:p w14:paraId="4348708B" w14:textId="77777777" w:rsidR="002C1FA3" w:rsidRPr="004B6AF2" w:rsidRDefault="002C1FA3" w:rsidP="002C1FA3">
      <w:pPr>
        <w:spacing w:after="0" w:line="240" w:lineRule="auto"/>
        <w:jc w:val="center"/>
        <w:rPr>
          <w:rFonts w:ascii="Cambria" w:hAnsi="Cambria" w:cs="Times New Roman"/>
        </w:rPr>
      </w:pPr>
    </w:p>
    <w:p w14:paraId="4D12563E" w14:textId="77777777" w:rsidR="002C1FA3" w:rsidRPr="004B6AF2" w:rsidRDefault="002C1FA3" w:rsidP="002C1FA3">
      <w:pPr>
        <w:spacing w:after="0" w:line="240" w:lineRule="auto"/>
        <w:jc w:val="center"/>
        <w:rPr>
          <w:rFonts w:ascii="Cambria" w:hAnsi="Cambria" w:cs="Times New Roman"/>
        </w:rPr>
      </w:pPr>
    </w:p>
    <w:p w14:paraId="538368E1" w14:textId="77777777" w:rsidR="002C1FA3" w:rsidRPr="004B6AF2" w:rsidRDefault="002C1FA3" w:rsidP="002C1FA3">
      <w:pPr>
        <w:spacing w:after="0" w:line="240" w:lineRule="auto"/>
        <w:jc w:val="center"/>
        <w:rPr>
          <w:rFonts w:ascii="Cambria" w:hAnsi="Cambria" w:cs="Times New Roman"/>
        </w:rPr>
      </w:pPr>
    </w:p>
    <w:p w14:paraId="735B7034" w14:textId="77777777" w:rsidR="002C1FA3" w:rsidRPr="004B6AF2" w:rsidRDefault="002C1FA3" w:rsidP="002C1FA3">
      <w:pPr>
        <w:spacing w:after="0" w:line="240" w:lineRule="auto"/>
        <w:jc w:val="center"/>
        <w:rPr>
          <w:rFonts w:ascii="Cambria" w:hAnsi="Cambria" w:cs="Times New Roman"/>
        </w:rPr>
      </w:pPr>
    </w:p>
    <w:p w14:paraId="15EC6D62" w14:textId="77777777" w:rsidR="002C1FA3" w:rsidRPr="004B6AF2" w:rsidRDefault="002C1FA3" w:rsidP="002C1FA3">
      <w:pPr>
        <w:spacing w:after="0" w:line="240" w:lineRule="auto"/>
        <w:jc w:val="center"/>
        <w:rPr>
          <w:rFonts w:ascii="Cambria" w:hAnsi="Cambria" w:cs="Times New Roman"/>
        </w:rPr>
      </w:pPr>
    </w:p>
    <w:p w14:paraId="2A2D110F" w14:textId="77777777" w:rsidR="002C1FA3" w:rsidRPr="004B6AF2" w:rsidRDefault="002C1FA3" w:rsidP="002C1FA3">
      <w:pPr>
        <w:spacing w:after="0" w:line="240" w:lineRule="auto"/>
        <w:jc w:val="center"/>
        <w:rPr>
          <w:rFonts w:ascii="Cambria" w:hAnsi="Cambria" w:cs="Times New Roman"/>
        </w:rPr>
      </w:pPr>
    </w:p>
    <w:p w14:paraId="1DF180C5" w14:textId="77777777" w:rsidR="002C1FA3" w:rsidRPr="004B6AF2" w:rsidRDefault="002C1FA3" w:rsidP="002C1FA3">
      <w:pPr>
        <w:spacing w:after="0" w:line="240" w:lineRule="auto"/>
        <w:rPr>
          <w:rFonts w:ascii="Cambria" w:hAnsi="Cambria" w:cs="Times New Roman"/>
        </w:rPr>
      </w:pPr>
    </w:p>
    <w:p w14:paraId="54E5B658" w14:textId="77777777" w:rsidR="002C1FA3" w:rsidRPr="004B6AF2" w:rsidRDefault="002C1FA3" w:rsidP="002C1FA3">
      <w:pPr>
        <w:spacing w:after="0" w:line="240" w:lineRule="auto"/>
        <w:jc w:val="center"/>
        <w:rPr>
          <w:rFonts w:ascii="Cambria" w:hAnsi="Cambria" w:cs="Times New Roman"/>
        </w:rPr>
      </w:pPr>
    </w:p>
    <w:p w14:paraId="0B913154" w14:textId="77777777" w:rsidR="002C1FA3" w:rsidRPr="004B6AF2" w:rsidRDefault="002C1FA3" w:rsidP="002C1FA3">
      <w:pPr>
        <w:spacing w:after="0" w:line="240" w:lineRule="auto"/>
        <w:jc w:val="center"/>
        <w:rPr>
          <w:rFonts w:ascii="Cambria" w:hAnsi="Cambria" w:cs="Times New Roman"/>
        </w:rPr>
      </w:pPr>
    </w:p>
    <w:p w14:paraId="5C1E1172" w14:textId="77777777" w:rsidR="002C1FA3" w:rsidRPr="004B6AF2" w:rsidRDefault="002C1FA3" w:rsidP="002C1FA3">
      <w:pPr>
        <w:spacing w:after="0" w:line="240" w:lineRule="auto"/>
        <w:jc w:val="center"/>
        <w:rPr>
          <w:rFonts w:ascii="Cambria" w:hAnsi="Cambria" w:cs="Times New Roman"/>
        </w:rPr>
      </w:pPr>
    </w:p>
    <w:p w14:paraId="08902985" w14:textId="77777777" w:rsidR="002C1FA3" w:rsidRPr="004B6AF2" w:rsidRDefault="002C1FA3" w:rsidP="002C1FA3">
      <w:pPr>
        <w:spacing w:after="0" w:line="240" w:lineRule="auto"/>
        <w:jc w:val="center"/>
        <w:rPr>
          <w:rFonts w:ascii="Cambria" w:hAnsi="Cambria" w:cs="Times New Roman"/>
        </w:rPr>
      </w:pPr>
    </w:p>
    <w:p w14:paraId="1D958466" w14:textId="77777777" w:rsidR="002C1FA3" w:rsidRPr="004B6AF2" w:rsidRDefault="002C1FA3" w:rsidP="002C1FA3">
      <w:pPr>
        <w:spacing w:after="0" w:line="240" w:lineRule="auto"/>
        <w:jc w:val="center"/>
        <w:rPr>
          <w:rFonts w:ascii="Cambria" w:hAnsi="Cambria" w:cs="Times New Roman"/>
        </w:rPr>
      </w:pPr>
    </w:p>
    <w:p w14:paraId="0C04EF8F" w14:textId="77777777" w:rsidR="002C1FA3" w:rsidRPr="004B6AF2" w:rsidRDefault="002C1FA3" w:rsidP="002C1FA3">
      <w:pPr>
        <w:spacing w:after="0" w:line="240" w:lineRule="auto"/>
        <w:jc w:val="center"/>
        <w:rPr>
          <w:rFonts w:ascii="Cambria" w:hAnsi="Cambria" w:cs="Times New Roman"/>
          <w:b/>
          <w:bCs/>
        </w:rPr>
      </w:pPr>
      <w:r w:rsidRPr="004B6AF2">
        <w:rPr>
          <w:rFonts w:ascii="Cambria" w:hAnsi="Cambria" w:cs="Times New Roman"/>
          <w:b/>
          <w:bCs/>
        </w:rPr>
        <w:t>Zatwierdzam</w:t>
      </w:r>
    </w:p>
    <w:p w14:paraId="346704C3" w14:textId="77777777" w:rsidR="002C1FA3" w:rsidRPr="004B6AF2" w:rsidRDefault="002C1FA3" w:rsidP="002C1FA3">
      <w:pPr>
        <w:spacing w:after="0" w:line="240" w:lineRule="auto"/>
        <w:jc w:val="center"/>
        <w:rPr>
          <w:rFonts w:ascii="Cambria" w:hAnsi="Cambria" w:cs="Times New Roman"/>
          <w:b/>
          <w:bCs/>
        </w:rPr>
      </w:pPr>
    </w:p>
    <w:p w14:paraId="6F2E6F13" w14:textId="77777777" w:rsidR="002C1FA3" w:rsidRPr="004B6AF2" w:rsidRDefault="002C1FA3" w:rsidP="002C1FA3">
      <w:pPr>
        <w:spacing w:after="0" w:line="240" w:lineRule="auto"/>
        <w:jc w:val="center"/>
        <w:rPr>
          <w:rFonts w:ascii="Cambria" w:hAnsi="Cambria" w:cs="Times New Roman"/>
        </w:rPr>
      </w:pPr>
      <w:r w:rsidRPr="004B6AF2">
        <w:rPr>
          <w:rFonts w:ascii="Cambria" w:hAnsi="Cambria" w:cs="Times New Roman"/>
        </w:rPr>
        <w:t>Wójt Gminy Chrzanów</w:t>
      </w:r>
    </w:p>
    <w:p w14:paraId="63681B9E" w14:textId="77777777" w:rsidR="002C1FA3" w:rsidRPr="004B6AF2" w:rsidRDefault="002C1FA3" w:rsidP="002C1FA3">
      <w:pPr>
        <w:spacing w:after="0" w:line="240" w:lineRule="auto"/>
        <w:jc w:val="center"/>
        <w:rPr>
          <w:rFonts w:ascii="Cambria" w:hAnsi="Cambria" w:cs="Times New Roman"/>
        </w:rPr>
      </w:pPr>
      <w:r w:rsidRPr="004B6AF2">
        <w:rPr>
          <w:rFonts w:ascii="Cambria" w:hAnsi="Cambria" w:cs="Times New Roman"/>
        </w:rPr>
        <w:t>/--/</w:t>
      </w:r>
    </w:p>
    <w:p w14:paraId="2BF87602" w14:textId="77777777" w:rsidR="002C1FA3" w:rsidRPr="004B6AF2" w:rsidRDefault="002C1FA3" w:rsidP="002C1FA3">
      <w:pPr>
        <w:spacing w:after="0" w:line="240" w:lineRule="auto"/>
        <w:jc w:val="center"/>
        <w:rPr>
          <w:rFonts w:ascii="Cambria" w:hAnsi="Cambria" w:cs="Times New Roman"/>
        </w:rPr>
      </w:pPr>
      <w:r w:rsidRPr="004B6AF2">
        <w:rPr>
          <w:rFonts w:ascii="Cambria" w:hAnsi="Cambria" w:cs="Times New Roman"/>
        </w:rPr>
        <w:t>Marcin Sulowski</w:t>
      </w:r>
    </w:p>
    <w:p w14:paraId="4AC607F0" w14:textId="77777777" w:rsidR="005D1DEB" w:rsidRPr="004B6AF2" w:rsidRDefault="005D1DEB" w:rsidP="00066BCE">
      <w:pPr>
        <w:spacing w:after="0" w:line="240" w:lineRule="auto"/>
        <w:jc w:val="center"/>
        <w:rPr>
          <w:rFonts w:ascii="Cambria" w:hAnsi="Cambria" w:cs="Calibri"/>
          <w:i/>
          <w:iCs/>
        </w:rPr>
      </w:pPr>
    </w:p>
    <w:p w14:paraId="26C657AD" w14:textId="77777777" w:rsidR="00C91714" w:rsidRPr="004B6AF2" w:rsidRDefault="00C91714" w:rsidP="00066BCE">
      <w:pPr>
        <w:spacing w:after="0" w:line="240" w:lineRule="auto"/>
        <w:jc w:val="both"/>
        <w:rPr>
          <w:rFonts w:ascii="Cambria" w:hAnsi="Cambria" w:cs="Calibri"/>
          <w:i/>
          <w:iCs/>
        </w:rPr>
      </w:pPr>
    </w:p>
    <w:p w14:paraId="71C3E42F" w14:textId="77777777" w:rsidR="00795B49" w:rsidRDefault="00795B49" w:rsidP="00066BCE">
      <w:pPr>
        <w:spacing w:after="0" w:line="240" w:lineRule="auto"/>
        <w:jc w:val="both"/>
        <w:rPr>
          <w:rFonts w:ascii="Cambria" w:hAnsi="Cambria" w:cs="Calibri"/>
          <w:i/>
          <w:iCs/>
        </w:rPr>
      </w:pPr>
    </w:p>
    <w:p w14:paraId="5A80C813" w14:textId="77777777" w:rsidR="00017A07" w:rsidRDefault="00017A07" w:rsidP="00066BCE">
      <w:pPr>
        <w:spacing w:after="0" w:line="240" w:lineRule="auto"/>
        <w:jc w:val="both"/>
        <w:rPr>
          <w:rFonts w:ascii="Cambria" w:hAnsi="Cambria" w:cs="Calibri"/>
          <w:i/>
          <w:iCs/>
        </w:rPr>
      </w:pPr>
    </w:p>
    <w:p w14:paraId="21A5FED3" w14:textId="77777777" w:rsidR="00017A07" w:rsidRDefault="00017A07" w:rsidP="00066BCE">
      <w:pPr>
        <w:spacing w:after="0" w:line="240" w:lineRule="auto"/>
        <w:jc w:val="both"/>
        <w:rPr>
          <w:rFonts w:ascii="Cambria" w:hAnsi="Cambria" w:cs="Calibri"/>
          <w:i/>
          <w:iCs/>
        </w:rPr>
      </w:pPr>
    </w:p>
    <w:p w14:paraId="0931D027" w14:textId="77777777" w:rsidR="00017A07" w:rsidRDefault="00017A07" w:rsidP="00066BCE">
      <w:pPr>
        <w:spacing w:after="0" w:line="240" w:lineRule="auto"/>
        <w:jc w:val="both"/>
        <w:rPr>
          <w:rFonts w:ascii="Cambria" w:hAnsi="Cambria" w:cs="Calibri"/>
          <w:i/>
          <w:iCs/>
        </w:rPr>
      </w:pPr>
    </w:p>
    <w:p w14:paraId="62A8BE29" w14:textId="77777777" w:rsidR="00017A07" w:rsidRDefault="00017A07" w:rsidP="00066BCE">
      <w:pPr>
        <w:spacing w:after="0" w:line="240" w:lineRule="auto"/>
        <w:jc w:val="both"/>
        <w:rPr>
          <w:rFonts w:ascii="Cambria" w:hAnsi="Cambria" w:cs="Calibri"/>
          <w:i/>
          <w:iCs/>
        </w:rPr>
      </w:pPr>
    </w:p>
    <w:p w14:paraId="11919A6F" w14:textId="77777777" w:rsidR="00017A07" w:rsidRDefault="00017A07" w:rsidP="00066BCE">
      <w:pPr>
        <w:spacing w:after="0" w:line="240" w:lineRule="auto"/>
        <w:jc w:val="both"/>
        <w:rPr>
          <w:rFonts w:ascii="Cambria" w:hAnsi="Cambria" w:cs="Calibri"/>
          <w:i/>
          <w:iCs/>
        </w:rPr>
      </w:pPr>
    </w:p>
    <w:p w14:paraId="01F9382E" w14:textId="77777777" w:rsidR="00017A07" w:rsidRDefault="00017A07" w:rsidP="00066BCE">
      <w:pPr>
        <w:spacing w:after="0" w:line="240" w:lineRule="auto"/>
        <w:jc w:val="both"/>
        <w:rPr>
          <w:rFonts w:ascii="Cambria" w:hAnsi="Cambria" w:cs="Calibri"/>
          <w:i/>
          <w:iCs/>
        </w:rPr>
      </w:pPr>
    </w:p>
    <w:p w14:paraId="2C59F807" w14:textId="77777777" w:rsidR="00017A07" w:rsidRPr="004B6AF2" w:rsidRDefault="00017A07" w:rsidP="00066BCE">
      <w:pPr>
        <w:spacing w:after="0" w:line="240" w:lineRule="auto"/>
        <w:jc w:val="both"/>
        <w:rPr>
          <w:rFonts w:ascii="Cambria" w:hAnsi="Cambria" w:cs="Calibri"/>
          <w:i/>
          <w:iCs/>
        </w:rPr>
      </w:pPr>
    </w:p>
    <w:p w14:paraId="6355A3DB" w14:textId="77777777" w:rsidR="002C1FA3" w:rsidRPr="004B6AF2" w:rsidRDefault="002C1FA3" w:rsidP="00066BCE">
      <w:pPr>
        <w:spacing w:after="0" w:line="240" w:lineRule="auto"/>
        <w:jc w:val="both"/>
        <w:rPr>
          <w:rFonts w:ascii="Cambria" w:hAnsi="Cambria" w:cs="Calibri"/>
          <w:i/>
          <w:iCs/>
        </w:rPr>
      </w:pPr>
    </w:p>
    <w:p w14:paraId="184A01FA" w14:textId="77777777" w:rsidR="002C1FA3" w:rsidRPr="004B6AF2" w:rsidRDefault="002C1FA3" w:rsidP="00066BCE">
      <w:pPr>
        <w:spacing w:after="0" w:line="240" w:lineRule="auto"/>
        <w:jc w:val="both"/>
        <w:rPr>
          <w:rFonts w:ascii="Cambria" w:hAnsi="Cambria" w:cs="Calibri"/>
          <w:i/>
          <w:iCs/>
        </w:rPr>
      </w:pPr>
    </w:p>
    <w:p w14:paraId="778F8F11" w14:textId="5C08A477" w:rsidR="007508AD" w:rsidRPr="004B6AF2" w:rsidRDefault="007508AD" w:rsidP="00066BCE">
      <w:pPr>
        <w:spacing w:after="0" w:line="240" w:lineRule="auto"/>
        <w:jc w:val="center"/>
        <w:rPr>
          <w:rFonts w:ascii="Cambria" w:hAnsi="Cambria" w:cs="Calibri"/>
        </w:rPr>
      </w:pPr>
      <w:r w:rsidRPr="004B6AF2">
        <w:rPr>
          <w:rFonts w:ascii="Cambria" w:hAnsi="Cambria" w:cs="Calibri"/>
        </w:rPr>
        <w:lastRenderedPageBreak/>
        <w:t>Rozdział 1</w:t>
      </w:r>
    </w:p>
    <w:p w14:paraId="284ABE43" w14:textId="1DE8409A" w:rsidR="007508AD" w:rsidRPr="004B6AF2" w:rsidRDefault="007508AD" w:rsidP="00066BCE">
      <w:pPr>
        <w:spacing w:after="0" w:line="240" w:lineRule="auto"/>
        <w:jc w:val="center"/>
        <w:rPr>
          <w:rFonts w:ascii="Cambria" w:hAnsi="Cambria" w:cs="Calibri"/>
          <w:b/>
          <w:bCs/>
        </w:rPr>
      </w:pPr>
      <w:r w:rsidRPr="004B6AF2">
        <w:rPr>
          <w:rFonts w:ascii="Cambria" w:hAnsi="Cambria" w:cs="Calibri"/>
          <w:b/>
          <w:bCs/>
        </w:rPr>
        <w:t>POSTANOWIENIA OGÓLNE</w:t>
      </w:r>
    </w:p>
    <w:p w14:paraId="720318E0" w14:textId="77777777" w:rsidR="00066BCE" w:rsidRPr="004B6AF2" w:rsidRDefault="00066BCE" w:rsidP="00066BCE">
      <w:pPr>
        <w:spacing w:after="0" w:line="240" w:lineRule="auto"/>
        <w:jc w:val="center"/>
        <w:rPr>
          <w:rFonts w:ascii="Cambria" w:hAnsi="Cambria" w:cs="Calibri"/>
          <w:b/>
          <w:bCs/>
        </w:rPr>
      </w:pPr>
    </w:p>
    <w:p w14:paraId="27DAF558" w14:textId="5438B0EC" w:rsidR="00066BCE" w:rsidRPr="004B6AF2" w:rsidRDefault="007508AD" w:rsidP="00245F47">
      <w:pPr>
        <w:pStyle w:val="Akapitzlist"/>
        <w:numPr>
          <w:ilvl w:val="1"/>
          <w:numId w:val="1"/>
        </w:numPr>
        <w:spacing w:after="0" w:line="240" w:lineRule="auto"/>
        <w:ind w:left="0" w:firstLine="0"/>
        <w:jc w:val="both"/>
        <w:rPr>
          <w:rFonts w:ascii="Cambria" w:hAnsi="Cambria" w:cs="Calibri"/>
          <w:b/>
          <w:bCs/>
        </w:rPr>
      </w:pPr>
      <w:r w:rsidRPr="004B6AF2">
        <w:rPr>
          <w:rFonts w:ascii="Cambria" w:hAnsi="Cambria" w:cs="Calibri"/>
          <w:b/>
          <w:bCs/>
        </w:rPr>
        <w:t>Nazwa i adres Zamawiającego</w:t>
      </w:r>
    </w:p>
    <w:p w14:paraId="261D5E27" w14:textId="77777777" w:rsidR="00841F13" w:rsidRPr="004B6AF2" w:rsidRDefault="00841F13" w:rsidP="00841F13">
      <w:pPr>
        <w:pStyle w:val="Akapitzlist"/>
        <w:spacing w:after="0" w:line="240" w:lineRule="auto"/>
        <w:ind w:left="360"/>
        <w:jc w:val="both"/>
        <w:rPr>
          <w:rFonts w:ascii="Cambria" w:hAnsi="Cambria" w:cs="Calibri"/>
        </w:rPr>
      </w:pPr>
      <w:bookmarkStart w:id="3" w:name="_Hlk69650114"/>
      <w:r w:rsidRPr="004B6AF2">
        <w:rPr>
          <w:rFonts w:ascii="Cambria" w:hAnsi="Cambria" w:cs="Calibri"/>
          <w:b/>
          <w:bCs/>
        </w:rPr>
        <w:t xml:space="preserve">Gmina Chrzanów, </w:t>
      </w:r>
      <w:r w:rsidRPr="004B6AF2">
        <w:rPr>
          <w:rFonts w:ascii="Cambria" w:hAnsi="Cambria" w:cs="Calibri"/>
        </w:rPr>
        <w:t>zwana dalej Zamawiającym</w:t>
      </w:r>
    </w:p>
    <w:p w14:paraId="4FB1CC05" w14:textId="77777777" w:rsidR="00841F13" w:rsidRPr="004B6AF2" w:rsidRDefault="00841F13" w:rsidP="00841F13">
      <w:pPr>
        <w:pStyle w:val="Akapitzlist"/>
        <w:spacing w:after="0" w:line="240" w:lineRule="auto"/>
        <w:ind w:left="360"/>
        <w:jc w:val="both"/>
        <w:rPr>
          <w:rFonts w:ascii="Cambria" w:hAnsi="Cambria" w:cs="Calibri"/>
        </w:rPr>
      </w:pPr>
      <w:bookmarkStart w:id="4" w:name="_Hlk69649982"/>
      <w:r w:rsidRPr="004B6AF2">
        <w:rPr>
          <w:rFonts w:ascii="Cambria" w:hAnsi="Cambria" w:cs="Calibri"/>
        </w:rPr>
        <w:t>Chrzanów Trzeci 112, 23-205 Chrzanów</w:t>
      </w:r>
    </w:p>
    <w:bookmarkEnd w:id="3"/>
    <w:bookmarkEnd w:id="4"/>
    <w:p w14:paraId="72ECAB16" w14:textId="77777777" w:rsidR="00841F13" w:rsidRPr="004B6AF2" w:rsidRDefault="00841F13" w:rsidP="00841F13">
      <w:pPr>
        <w:pStyle w:val="Akapitzlist"/>
        <w:spacing w:after="0" w:line="240" w:lineRule="auto"/>
        <w:ind w:left="360"/>
        <w:jc w:val="both"/>
        <w:rPr>
          <w:rFonts w:ascii="Cambria" w:hAnsi="Cambria" w:cs="Calibri"/>
        </w:rPr>
      </w:pPr>
      <w:r w:rsidRPr="004B6AF2">
        <w:rPr>
          <w:rFonts w:ascii="Cambria" w:hAnsi="Cambria" w:cs="Calibri"/>
        </w:rPr>
        <w:t>Tel; fax: (015) 87-55-132, (015) 87-55-133</w:t>
      </w:r>
    </w:p>
    <w:p w14:paraId="7C6C71EF" w14:textId="77777777" w:rsidR="00841F13" w:rsidRPr="004B6AF2" w:rsidRDefault="00841F13" w:rsidP="00841F13">
      <w:pPr>
        <w:pStyle w:val="Akapitzlist"/>
        <w:spacing w:after="0" w:line="240" w:lineRule="auto"/>
        <w:ind w:left="360"/>
        <w:jc w:val="both"/>
        <w:rPr>
          <w:rFonts w:ascii="Cambria" w:hAnsi="Cambria" w:cs="Calibri"/>
        </w:rPr>
      </w:pPr>
      <w:r w:rsidRPr="004B6AF2">
        <w:rPr>
          <w:rFonts w:ascii="Cambria" w:hAnsi="Cambria" w:cs="Calibri"/>
        </w:rPr>
        <w:t>NIP 862-157-63-38</w:t>
      </w:r>
    </w:p>
    <w:p w14:paraId="675BE345" w14:textId="77777777" w:rsidR="00841F13" w:rsidRPr="004B6AF2" w:rsidRDefault="00841F13" w:rsidP="00841F13">
      <w:pPr>
        <w:pStyle w:val="Akapitzlist"/>
        <w:spacing w:after="0" w:line="240" w:lineRule="auto"/>
        <w:ind w:left="360"/>
        <w:jc w:val="both"/>
        <w:rPr>
          <w:rFonts w:ascii="Cambria" w:hAnsi="Cambria" w:cs="Calibri"/>
        </w:rPr>
      </w:pPr>
      <w:r w:rsidRPr="004B6AF2">
        <w:rPr>
          <w:rFonts w:ascii="Cambria" w:hAnsi="Cambria" w:cs="Calibri"/>
        </w:rPr>
        <w:t xml:space="preserve">Adres poczty elektronicznej: </w:t>
      </w:r>
      <w:hyperlink r:id="rId8" w:history="1">
        <w:r w:rsidRPr="004B6AF2">
          <w:rPr>
            <w:rStyle w:val="Hipercze"/>
            <w:rFonts w:ascii="Cambria" w:hAnsi="Cambria" w:cs="Calibri"/>
            <w:color w:val="auto"/>
          </w:rPr>
          <w:t>gmina@chrzanow.eurzad.eu</w:t>
        </w:r>
      </w:hyperlink>
    </w:p>
    <w:p w14:paraId="4B2ABB3D" w14:textId="2E346371" w:rsidR="00841F13" w:rsidRPr="004B6AF2" w:rsidRDefault="00841F13" w:rsidP="00841F13">
      <w:pPr>
        <w:pStyle w:val="Akapitzlist"/>
        <w:spacing w:after="0" w:line="240" w:lineRule="auto"/>
        <w:ind w:left="360"/>
        <w:jc w:val="both"/>
        <w:rPr>
          <w:rFonts w:ascii="Cambria" w:hAnsi="Cambria" w:cs="Calibri"/>
        </w:rPr>
      </w:pPr>
      <w:r w:rsidRPr="004B6AF2">
        <w:rPr>
          <w:rFonts w:ascii="Cambria" w:hAnsi="Cambria" w:cs="Calibri"/>
        </w:rPr>
        <w:t xml:space="preserve">Elektroniczna Skrzynka Podawcza znajdująca się na platformie </w:t>
      </w:r>
      <w:proofErr w:type="spellStart"/>
      <w:r w:rsidRPr="004B6AF2">
        <w:rPr>
          <w:rFonts w:ascii="Cambria" w:hAnsi="Cambria" w:cs="Calibri"/>
        </w:rPr>
        <w:t>ePUAP</w:t>
      </w:r>
      <w:proofErr w:type="spellEnd"/>
      <w:r w:rsidRPr="004B6AF2">
        <w:rPr>
          <w:rFonts w:ascii="Cambria" w:hAnsi="Cambria" w:cs="Calibri"/>
        </w:rPr>
        <w:t xml:space="preserve"> pod adresem </w:t>
      </w:r>
      <w:hyperlink r:id="rId9" w:history="1">
        <w:r w:rsidRPr="004B6AF2">
          <w:rPr>
            <w:rStyle w:val="Hipercze"/>
            <w:rFonts w:ascii="Cambria" w:hAnsi="Cambria" w:cs="Calibri"/>
          </w:rPr>
          <w:t>https://epuap.gov.pl/wps/portal</w:t>
        </w:r>
      </w:hyperlink>
      <w:r w:rsidRPr="004B6AF2">
        <w:rPr>
          <w:rFonts w:ascii="Cambria" w:hAnsi="Cambria" w:cs="Calibri"/>
        </w:rPr>
        <w:t xml:space="preserve"> : /o618fekn3g/</w:t>
      </w:r>
      <w:proofErr w:type="spellStart"/>
      <w:r w:rsidRPr="004B6AF2">
        <w:rPr>
          <w:rFonts w:ascii="Cambria" w:hAnsi="Cambria" w:cs="Calibri"/>
        </w:rPr>
        <w:t>SkrytkaESP</w:t>
      </w:r>
      <w:proofErr w:type="spellEnd"/>
    </w:p>
    <w:p w14:paraId="415DDF96" w14:textId="77777777" w:rsidR="00841F13" w:rsidRPr="004B6AF2" w:rsidRDefault="00841F13" w:rsidP="00841F13">
      <w:pPr>
        <w:pStyle w:val="Akapitzlist"/>
        <w:spacing w:after="0" w:line="240" w:lineRule="auto"/>
        <w:ind w:left="360"/>
        <w:jc w:val="both"/>
        <w:rPr>
          <w:rFonts w:ascii="Cambria" w:hAnsi="Cambria" w:cs="Calibri"/>
        </w:rPr>
      </w:pPr>
      <w:r w:rsidRPr="004B6AF2">
        <w:rPr>
          <w:rFonts w:ascii="Cambria" w:hAnsi="Cambria" w:cs="Calibri"/>
        </w:rPr>
        <w:t xml:space="preserve">Strona internetowa: </w:t>
      </w:r>
      <w:hyperlink r:id="rId10" w:history="1">
        <w:r w:rsidRPr="004B6AF2">
          <w:rPr>
            <w:rStyle w:val="Hipercze"/>
            <w:rFonts w:ascii="Cambria" w:hAnsi="Cambria" w:cs="Calibri"/>
            <w:color w:val="auto"/>
          </w:rPr>
          <w:t>http://chrzanow.eurzad.eu</w:t>
        </w:r>
      </w:hyperlink>
    </w:p>
    <w:p w14:paraId="495761D2" w14:textId="2F685C57" w:rsidR="00841F13" w:rsidRPr="004B6AF2" w:rsidRDefault="00841F13" w:rsidP="00841F13">
      <w:pPr>
        <w:pStyle w:val="Akapitzlist"/>
        <w:spacing w:after="0" w:line="240" w:lineRule="auto"/>
        <w:ind w:left="360"/>
        <w:rPr>
          <w:rStyle w:val="Hipercze"/>
          <w:rFonts w:ascii="Cambria" w:hAnsi="Cambria" w:cs="Calibri"/>
          <w:color w:val="auto"/>
        </w:rPr>
      </w:pPr>
      <w:r w:rsidRPr="004B6AF2">
        <w:rPr>
          <w:rFonts w:ascii="Cambria" w:hAnsi="Cambria" w:cs="Calibri"/>
        </w:rPr>
        <w:t xml:space="preserve">Strona internetowa prowadzonego postępowania na której udostępniane będą zmiany i wyjaśnienia treści SWZ oraz inne dokumenty zamówienia bezpośrednio związane z postępowaniem o udzielenie zamówienia:  </w:t>
      </w:r>
      <w:hyperlink r:id="rId11" w:history="1">
        <w:r w:rsidRPr="004B6AF2">
          <w:rPr>
            <w:rStyle w:val="Hipercze"/>
            <w:rFonts w:ascii="Cambria" w:hAnsi="Cambria" w:cs="Calibri"/>
          </w:rPr>
          <w:t>https://ezamowienia.gov.pl</w:t>
        </w:r>
      </w:hyperlink>
    </w:p>
    <w:p w14:paraId="38509772" w14:textId="6618D07A" w:rsidR="00841F13" w:rsidRPr="00017A07" w:rsidRDefault="00841F13" w:rsidP="00841F13">
      <w:pPr>
        <w:pStyle w:val="Akapitzlist"/>
        <w:spacing w:after="0" w:line="240" w:lineRule="auto"/>
        <w:ind w:left="360"/>
        <w:rPr>
          <w:rFonts w:ascii="Cambria" w:hAnsi="Cambria" w:cs="Calibri"/>
          <w:color w:val="FF0000"/>
        </w:rPr>
      </w:pPr>
      <w:r w:rsidRPr="004B6AF2">
        <w:rPr>
          <w:rStyle w:val="Hipercze"/>
          <w:rFonts w:ascii="Cambria" w:hAnsi="Cambria" w:cs="Calibri"/>
          <w:color w:val="auto"/>
        </w:rPr>
        <w:t xml:space="preserve">Ares prowadzonego postępowania: </w:t>
      </w:r>
      <w:r w:rsidR="000618D8" w:rsidRPr="000618D8">
        <w:rPr>
          <w:rFonts w:ascii="Cambria" w:hAnsi="Cambria" w:cs="Calibri"/>
          <w:color w:val="FF0000"/>
          <w:u w:val="single"/>
        </w:rPr>
        <w:t>https://ezamowienia.gov.pl/mp-client/search/list/ocds-148610-03c563eb-08ba-4863-9f7e-6229b226244a</w:t>
      </w:r>
    </w:p>
    <w:p w14:paraId="23D12690" w14:textId="77777777" w:rsidR="003632DF" w:rsidRPr="004B6AF2" w:rsidRDefault="003632DF" w:rsidP="003632DF">
      <w:pPr>
        <w:pStyle w:val="Akapitzlist"/>
        <w:spacing w:after="0" w:line="240" w:lineRule="auto"/>
        <w:ind w:left="0"/>
        <w:rPr>
          <w:rFonts w:ascii="Cambria" w:hAnsi="Cambria" w:cs="Calibri"/>
        </w:rPr>
      </w:pPr>
    </w:p>
    <w:p w14:paraId="680F4D6D" w14:textId="635CFDE4" w:rsidR="007D4C50" w:rsidRPr="004B6AF2" w:rsidRDefault="007D4C50" w:rsidP="00245F47">
      <w:pPr>
        <w:pStyle w:val="Akapitzlist"/>
        <w:numPr>
          <w:ilvl w:val="1"/>
          <w:numId w:val="1"/>
        </w:numPr>
        <w:spacing w:after="0" w:line="240" w:lineRule="auto"/>
        <w:ind w:left="0" w:firstLine="0"/>
        <w:jc w:val="both"/>
        <w:rPr>
          <w:rFonts w:ascii="Cambria" w:hAnsi="Cambria" w:cs="Calibri"/>
          <w:b/>
          <w:bCs/>
        </w:rPr>
      </w:pPr>
      <w:r w:rsidRPr="004B6AF2">
        <w:rPr>
          <w:rFonts w:ascii="Cambria" w:hAnsi="Cambria" w:cs="Calibri"/>
          <w:b/>
          <w:bCs/>
        </w:rPr>
        <w:t>Tryb udzielenia zamówienia</w:t>
      </w:r>
    </w:p>
    <w:p w14:paraId="018508A5" w14:textId="73E8EDF6" w:rsidR="007D4C50" w:rsidRPr="004B6AF2" w:rsidRDefault="007D4C50" w:rsidP="00245F47">
      <w:pPr>
        <w:pStyle w:val="Akapitzlist"/>
        <w:numPr>
          <w:ilvl w:val="0"/>
          <w:numId w:val="2"/>
        </w:numPr>
        <w:spacing w:after="0" w:line="240" w:lineRule="auto"/>
        <w:ind w:left="0" w:firstLine="0"/>
        <w:jc w:val="both"/>
        <w:rPr>
          <w:rFonts w:ascii="Cambria" w:hAnsi="Cambria" w:cs="Calibri"/>
        </w:rPr>
      </w:pPr>
      <w:r w:rsidRPr="004B6AF2">
        <w:rPr>
          <w:rFonts w:ascii="Cambria" w:hAnsi="Cambria" w:cs="Calibri"/>
        </w:rPr>
        <w:t>Niniejsze postępowanie o udzielenie zamówienia publicznego prowadzone jest na podstawie przepisów ustawy w trybie podstawowym w którym odpowiedzi na ogłoszenie o zamówieniu oferty mogą składać wszyscy zainteresowani wykonawcy, w następnie zamawiający wybiera najkorzystniejszą ofertę bez przeprowadzenia negocjacji (art. 275 pkt 1 ustawy z dnia 11 września 2019 r. Prawo zamówień publicznych).</w:t>
      </w:r>
    </w:p>
    <w:p w14:paraId="7A478F36" w14:textId="0B2542C2" w:rsidR="00262976" w:rsidRPr="004B6AF2" w:rsidRDefault="00262976" w:rsidP="00245F47">
      <w:pPr>
        <w:pStyle w:val="Akapitzlist"/>
        <w:numPr>
          <w:ilvl w:val="0"/>
          <w:numId w:val="2"/>
        </w:numPr>
        <w:spacing w:after="0" w:line="240" w:lineRule="auto"/>
        <w:ind w:left="0" w:firstLine="0"/>
        <w:jc w:val="both"/>
        <w:rPr>
          <w:rFonts w:ascii="Cambria" w:hAnsi="Cambria" w:cs="Calibri"/>
        </w:rPr>
      </w:pPr>
      <w:r w:rsidRPr="004B6AF2">
        <w:rPr>
          <w:rFonts w:ascii="Cambria" w:hAnsi="Cambria" w:cs="Calibri"/>
        </w:rPr>
        <w:t xml:space="preserve">Zamawiający nie zastrzega możliwości ubiegania się o udzielenie zamówienia wyłącznie przez wykonawców, o których mowa w art. 94 ustawy </w:t>
      </w:r>
      <w:proofErr w:type="spellStart"/>
      <w:r w:rsidRPr="004B6AF2">
        <w:rPr>
          <w:rFonts w:ascii="Cambria" w:hAnsi="Cambria" w:cs="Calibri"/>
        </w:rPr>
        <w:t>Pzp</w:t>
      </w:r>
      <w:proofErr w:type="spellEnd"/>
      <w:r w:rsidRPr="004B6AF2">
        <w:rPr>
          <w:rFonts w:ascii="Cambria" w:hAnsi="Cambria" w:cs="Calibri"/>
        </w:rPr>
        <w:t>, tj. mających status zakładu pracy chronionej, spółdzielnie socjalne oraz innych wykonawców, których głównym celem lub głównym celem działalności ich wyodrębnionych organizacyjnie jednostek, które będą realizowały zamówienie, jest społeczne i zawodowa integracja osób społecznie marginalizowanych.</w:t>
      </w:r>
    </w:p>
    <w:p w14:paraId="2F7ED070" w14:textId="1984E97E" w:rsidR="00262976" w:rsidRPr="004B6AF2" w:rsidRDefault="00262976" w:rsidP="00245F47">
      <w:pPr>
        <w:pStyle w:val="Akapitzlist"/>
        <w:numPr>
          <w:ilvl w:val="0"/>
          <w:numId w:val="2"/>
        </w:numPr>
        <w:spacing w:after="0" w:line="240" w:lineRule="auto"/>
        <w:ind w:left="0" w:firstLine="0"/>
        <w:jc w:val="both"/>
        <w:rPr>
          <w:rFonts w:ascii="Cambria" w:hAnsi="Cambria" w:cs="Calibri"/>
        </w:rPr>
      </w:pPr>
      <w:r w:rsidRPr="004B6AF2">
        <w:rPr>
          <w:rFonts w:ascii="Cambria" w:hAnsi="Cambria" w:cs="Calibri"/>
        </w:rPr>
        <w:t xml:space="preserve">Zamawiający </w:t>
      </w:r>
      <w:r w:rsidR="003E1DCA" w:rsidRPr="004B6AF2">
        <w:rPr>
          <w:rFonts w:ascii="Cambria" w:hAnsi="Cambria" w:cs="Calibri"/>
        </w:rPr>
        <w:t>przewiduje obowiązek</w:t>
      </w:r>
      <w:r w:rsidRPr="004B6AF2">
        <w:rPr>
          <w:rFonts w:ascii="Cambria" w:hAnsi="Cambria" w:cs="Calibri"/>
        </w:rPr>
        <w:t xml:space="preserve"> odbycia przez Wykonawcę wizji lokalnej </w:t>
      </w:r>
    </w:p>
    <w:p w14:paraId="17181414" w14:textId="3A12E6DC" w:rsidR="000D27D7" w:rsidRPr="004B6AF2" w:rsidRDefault="000D27D7" w:rsidP="00245F47">
      <w:pPr>
        <w:pStyle w:val="Akapitzlist"/>
        <w:numPr>
          <w:ilvl w:val="0"/>
          <w:numId w:val="2"/>
        </w:numPr>
        <w:spacing w:after="0" w:line="240" w:lineRule="auto"/>
        <w:ind w:left="0" w:firstLine="0"/>
        <w:jc w:val="both"/>
        <w:rPr>
          <w:rFonts w:ascii="Cambria" w:hAnsi="Cambria" w:cs="Calibri"/>
        </w:rPr>
      </w:pPr>
      <w:r w:rsidRPr="004B6AF2">
        <w:rPr>
          <w:rFonts w:ascii="Cambria" w:hAnsi="Cambria" w:cs="Calibri"/>
        </w:rPr>
        <w:t>Zamawiający nie przewiduje zastosowania aukcji elektronicznej</w:t>
      </w:r>
    </w:p>
    <w:p w14:paraId="022F5AAB" w14:textId="44D0FD80" w:rsidR="000D27D7" w:rsidRPr="004B6AF2" w:rsidRDefault="000D27D7" w:rsidP="00245F47">
      <w:pPr>
        <w:pStyle w:val="Akapitzlist"/>
        <w:numPr>
          <w:ilvl w:val="0"/>
          <w:numId w:val="2"/>
        </w:numPr>
        <w:spacing w:after="0" w:line="240" w:lineRule="auto"/>
        <w:ind w:left="0" w:firstLine="0"/>
        <w:jc w:val="both"/>
        <w:rPr>
          <w:rFonts w:ascii="Cambria" w:hAnsi="Cambria" w:cs="Calibri"/>
        </w:rPr>
      </w:pPr>
      <w:r w:rsidRPr="004B6AF2">
        <w:rPr>
          <w:rFonts w:ascii="Cambria" w:hAnsi="Cambria" w:cs="Calibri"/>
        </w:rPr>
        <w:t>Zamawiający nie przewiduje złożenia oferty w postaci katalogów elektronicznych</w:t>
      </w:r>
    </w:p>
    <w:p w14:paraId="3BA48E86" w14:textId="0A896E61" w:rsidR="001911C3" w:rsidRPr="004B6AF2" w:rsidRDefault="000D27D7" w:rsidP="00245F47">
      <w:pPr>
        <w:pStyle w:val="Akapitzlist"/>
        <w:numPr>
          <w:ilvl w:val="0"/>
          <w:numId w:val="2"/>
        </w:numPr>
        <w:spacing w:after="0" w:line="240" w:lineRule="auto"/>
        <w:ind w:left="0" w:firstLine="0"/>
        <w:jc w:val="both"/>
        <w:rPr>
          <w:rFonts w:ascii="Cambria" w:hAnsi="Cambria" w:cs="Calibri"/>
        </w:rPr>
      </w:pPr>
      <w:r w:rsidRPr="004B6AF2">
        <w:rPr>
          <w:rFonts w:ascii="Cambria" w:hAnsi="Cambria" w:cs="Calibri"/>
        </w:rPr>
        <w:t>Zamawiający nie prowadzi postępowania w celu zawarcia umowy ramowej</w:t>
      </w:r>
    </w:p>
    <w:p w14:paraId="32FC84E5" w14:textId="77777777" w:rsidR="001911C3" w:rsidRPr="004B6AF2" w:rsidRDefault="001911C3" w:rsidP="00066BCE">
      <w:pPr>
        <w:pStyle w:val="Akapitzlist"/>
        <w:spacing w:after="0" w:line="240" w:lineRule="auto"/>
        <w:ind w:left="0"/>
        <w:jc w:val="both"/>
        <w:rPr>
          <w:rFonts w:ascii="Cambria" w:hAnsi="Cambria" w:cs="Calibri"/>
        </w:rPr>
      </w:pPr>
    </w:p>
    <w:p w14:paraId="2BFF4389" w14:textId="7A7693D1" w:rsidR="007D4C50" w:rsidRPr="004B6AF2" w:rsidRDefault="007D4C50" w:rsidP="00245F47">
      <w:pPr>
        <w:pStyle w:val="Akapitzlist"/>
        <w:numPr>
          <w:ilvl w:val="1"/>
          <w:numId w:val="1"/>
        </w:numPr>
        <w:spacing w:after="0" w:line="240" w:lineRule="auto"/>
        <w:ind w:left="0" w:firstLine="0"/>
        <w:jc w:val="both"/>
        <w:rPr>
          <w:rFonts w:ascii="Cambria" w:hAnsi="Cambria" w:cs="Calibri"/>
          <w:b/>
          <w:bCs/>
        </w:rPr>
      </w:pPr>
      <w:r w:rsidRPr="004B6AF2">
        <w:rPr>
          <w:rFonts w:ascii="Cambria" w:hAnsi="Cambria" w:cs="Calibri"/>
          <w:b/>
          <w:bCs/>
        </w:rPr>
        <w:t>Wartość zamówienia</w:t>
      </w:r>
    </w:p>
    <w:p w14:paraId="3211A31A" w14:textId="36D88A85" w:rsidR="007D4C50" w:rsidRPr="004B6AF2" w:rsidRDefault="007D4C50" w:rsidP="00066BCE">
      <w:pPr>
        <w:pStyle w:val="Akapitzlist"/>
        <w:spacing w:after="0" w:line="240" w:lineRule="auto"/>
        <w:ind w:left="0"/>
        <w:jc w:val="both"/>
        <w:rPr>
          <w:rFonts w:ascii="Cambria" w:hAnsi="Cambria" w:cs="Calibri"/>
        </w:rPr>
      </w:pPr>
      <w:r w:rsidRPr="004B6AF2">
        <w:rPr>
          <w:rFonts w:ascii="Cambria" w:hAnsi="Cambria" w:cs="Calibri"/>
        </w:rPr>
        <w:t>Niniejsze zamówienie jest zamówieniem klasycznym w rozumieniu art. 7 pkt 33) ustawy. Wartość zamówienia nie przekracza progów unijnych w rozumieniu art. 3 ustawy</w:t>
      </w:r>
    </w:p>
    <w:p w14:paraId="2C46D1BB" w14:textId="33E8BC5D" w:rsidR="007D4C50" w:rsidRPr="004B6AF2" w:rsidRDefault="007D4C50" w:rsidP="00066BCE">
      <w:pPr>
        <w:pStyle w:val="Akapitzlist"/>
        <w:spacing w:after="0" w:line="240" w:lineRule="auto"/>
        <w:ind w:left="0"/>
        <w:jc w:val="both"/>
        <w:rPr>
          <w:rFonts w:ascii="Cambria" w:hAnsi="Cambria" w:cs="Calibri"/>
        </w:rPr>
      </w:pPr>
    </w:p>
    <w:p w14:paraId="028F15EE" w14:textId="1EA71114" w:rsidR="007D4C50" w:rsidRPr="004B6AF2" w:rsidRDefault="007D4C50" w:rsidP="00245F47">
      <w:pPr>
        <w:pStyle w:val="Akapitzlist"/>
        <w:numPr>
          <w:ilvl w:val="1"/>
          <w:numId w:val="1"/>
        </w:numPr>
        <w:spacing w:after="0" w:line="240" w:lineRule="auto"/>
        <w:ind w:left="0" w:firstLine="0"/>
        <w:jc w:val="both"/>
        <w:rPr>
          <w:rFonts w:ascii="Cambria" w:hAnsi="Cambria" w:cs="Calibri"/>
          <w:b/>
          <w:bCs/>
        </w:rPr>
      </w:pPr>
      <w:r w:rsidRPr="004B6AF2">
        <w:rPr>
          <w:rFonts w:ascii="Cambria" w:hAnsi="Cambria" w:cs="Calibri"/>
          <w:b/>
          <w:bCs/>
        </w:rPr>
        <w:t>Słownik</w:t>
      </w:r>
    </w:p>
    <w:p w14:paraId="3B3E72A4" w14:textId="77777777" w:rsidR="007D4C50" w:rsidRPr="004B6AF2" w:rsidRDefault="007D4C50" w:rsidP="00066BCE">
      <w:pPr>
        <w:pStyle w:val="Akapitzlist"/>
        <w:spacing w:after="0" w:line="240" w:lineRule="auto"/>
        <w:ind w:left="0"/>
        <w:jc w:val="both"/>
        <w:rPr>
          <w:rFonts w:ascii="Cambria" w:hAnsi="Cambria" w:cs="Calibri"/>
        </w:rPr>
      </w:pPr>
      <w:r w:rsidRPr="004B6AF2">
        <w:rPr>
          <w:rFonts w:ascii="Cambria" w:hAnsi="Cambria" w:cs="Calibri"/>
        </w:rPr>
        <w:t xml:space="preserve">Użyte w niniejszej SWZ (oraz w załącznikach) terminy mają następujące znaczenie: </w:t>
      </w:r>
    </w:p>
    <w:p w14:paraId="333D1F3A" w14:textId="128CF1B9" w:rsidR="007D4C50" w:rsidRPr="004B6AF2" w:rsidRDefault="007D4C50" w:rsidP="00066BCE">
      <w:pPr>
        <w:pStyle w:val="Akapitzlist"/>
        <w:spacing w:after="0" w:line="240" w:lineRule="auto"/>
        <w:ind w:left="0"/>
        <w:jc w:val="both"/>
        <w:rPr>
          <w:rFonts w:ascii="Cambria" w:hAnsi="Cambria" w:cs="Calibri"/>
        </w:rPr>
      </w:pPr>
      <w:r w:rsidRPr="004B6AF2">
        <w:rPr>
          <w:rFonts w:ascii="Cambria" w:hAnsi="Cambria" w:cs="Calibri"/>
        </w:rPr>
        <w:t xml:space="preserve">1) </w:t>
      </w:r>
      <w:r w:rsidRPr="004B6AF2">
        <w:rPr>
          <w:rFonts w:ascii="Cambria" w:hAnsi="Cambria" w:cs="Calibri"/>
          <w:b/>
          <w:bCs/>
        </w:rPr>
        <w:t>„ustawa”</w:t>
      </w:r>
      <w:r w:rsidRPr="004B6AF2">
        <w:rPr>
          <w:rFonts w:ascii="Cambria" w:hAnsi="Cambria" w:cs="Calibri"/>
        </w:rPr>
        <w:t xml:space="preserve"> - ustawa z dnia 11 września 2019 r. Prawo zamówień publicznych </w:t>
      </w:r>
    </w:p>
    <w:p w14:paraId="1E934A03" w14:textId="77777777" w:rsidR="007D4C50" w:rsidRPr="004B6AF2" w:rsidRDefault="007D4C50" w:rsidP="00066BCE">
      <w:pPr>
        <w:pStyle w:val="Akapitzlist"/>
        <w:spacing w:after="0" w:line="240" w:lineRule="auto"/>
        <w:ind w:left="0"/>
        <w:jc w:val="both"/>
        <w:rPr>
          <w:rFonts w:ascii="Cambria" w:hAnsi="Cambria" w:cs="Calibri"/>
        </w:rPr>
      </w:pPr>
      <w:r w:rsidRPr="004B6AF2">
        <w:rPr>
          <w:rFonts w:ascii="Cambria" w:hAnsi="Cambria" w:cs="Calibri"/>
        </w:rPr>
        <w:t>2) „</w:t>
      </w:r>
      <w:r w:rsidRPr="004B6AF2">
        <w:rPr>
          <w:rFonts w:ascii="Cambria" w:hAnsi="Cambria" w:cs="Calibri"/>
          <w:b/>
          <w:bCs/>
        </w:rPr>
        <w:t>SWZ”</w:t>
      </w:r>
      <w:r w:rsidRPr="004B6AF2">
        <w:rPr>
          <w:rFonts w:ascii="Cambria" w:hAnsi="Cambria" w:cs="Calibri"/>
        </w:rPr>
        <w:t xml:space="preserve"> - niniejsza Specyfikacja Warunków Zamówienia, </w:t>
      </w:r>
    </w:p>
    <w:p w14:paraId="58D728B5" w14:textId="77777777" w:rsidR="007D4C50" w:rsidRPr="004B6AF2" w:rsidRDefault="007D4C50" w:rsidP="00066BCE">
      <w:pPr>
        <w:pStyle w:val="Akapitzlist"/>
        <w:spacing w:after="0" w:line="240" w:lineRule="auto"/>
        <w:ind w:left="0"/>
        <w:jc w:val="both"/>
        <w:rPr>
          <w:rFonts w:ascii="Cambria" w:hAnsi="Cambria" w:cs="Calibri"/>
        </w:rPr>
      </w:pPr>
      <w:r w:rsidRPr="004B6AF2">
        <w:rPr>
          <w:rFonts w:ascii="Cambria" w:hAnsi="Cambria" w:cs="Calibri"/>
        </w:rPr>
        <w:t xml:space="preserve">3) </w:t>
      </w:r>
      <w:r w:rsidRPr="004B6AF2">
        <w:rPr>
          <w:rFonts w:ascii="Cambria" w:hAnsi="Cambria" w:cs="Calibri"/>
          <w:b/>
          <w:bCs/>
        </w:rPr>
        <w:t>„zamówienie”</w:t>
      </w:r>
      <w:r w:rsidRPr="004B6AF2">
        <w:rPr>
          <w:rFonts w:ascii="Cambria" w:hAnsi="Cambria" w:cs="Calibri"/>
        </w:rPr>
        <w:t xml:space="preserve"> - zamówienie publiczne będące przedmiotem niniejszego postępowania, </w:t>
      </w:r>
    </w:p>
    <w:p w14:paraId="5AECE0AE" w14:textId="77777777" w:rsidR="007D4C50" w:rsidRPr="004B6AF2" w:rsidRDefault="007D4C50" w:rsidP="00066BCE">
      <w:pPr>
        <w:pStyle w:val="Akapitzlist"/>
        <w:spacing w:after="0" w:line="240" w:lineRule="auto"/>
        <w:ind w:left="0"/>
        <w:jc w:val="both"/>
        <w:rPr>
          <w:rFonts w:ascii="Cambria" w:hAnsi="Cambria" w:cs="Calibri"/>
        </w:rPr>
      </w:pPr>
      <w:r w:rsidRPr="004B6AF2">
        <w:rPr>
          <w:rFonts w:ascii="Cambria" w:hAnsi="Cambria" w:cs="Calibri"/>
        </w:rPr>
        <w:t xml:space="preserve">4) </w:t>
      </w:r>
      <w:r w:rsidRPr="004B6AF2">
        <w:rPr>
          <w:rFonts w:ascii="Cambria" w:hAnsi="Cambria" w:cs="Calibri"/>
          <w:b/>
          <w:bCs/>
        </w:rPr>
        <w:t>„postępowanie”</w:t>
      </w:r>
      <w:r w:rsidRPr="004B6AF2">
        <w:rPr>
          <w:rFonts w:ascii="Cambria" w:hAnsi="Cambria" w:cs="Calibri"/>
        </w:rPr>
        <w:t xml:space="preserve"> - postępowanie o udzielenie zamówienia publicznego, którego dotyczy niniejsza SWZ, </w:t>
      </w:r>
    </w:p>
    <w:p w14:paraId="439A9B8A" w14:textId="0609B4CA" w:rsidR="007D4C50" w:rsidRPr="004B6AF2" w:rsidRDefault="007D4C50" w:rsidP="00066BCE">
      <w:pPr>
        <w:pStyle w:val="Akapitzlist"/>
        <w:spacing w:after="0" w:line="240" w:lineRule="auto"/>
        <w:ind w:left="0"/>
        <w:jc w:val="both"/>
        <w:rPr>
          <w:rFonts w:ascii="Cambria" w:hAnsi="Cambria" w:cs="Calibri"/>
        </w:rPr>
      </w:pPr>
      <w:r w:rsidRPr="004B6AF2">
        <w:rPr>
          <w:rFonts w:ascii="Cambria" w:hAnsi="Cambria" w:cs="Calibri"/>
        </w:rPr>
        <w:t xml:space="preserve">5) </w:t>
      </w:r>
      <w:r w:rsidRPr="004B6AF2">
        <w:rPr>
          <w:rFonts w:ascii="Cambria" w:hAnsi="Cambria" w:cs="Calibri"/>
          <w:b/>
          <w:bCs/>
        </w:rPr>
        <w:t>„Zamawiający”</w:t>
      </w:r>
      <w:r w:rsidRPr="004B6AF2">
        <w:rPr>
          <w:rFonts w:ascii="Cambria" w:hAnsi="Cambria" w:cs="Calibri"/>
        </w:rPr>
        <w:t xml:space="preserve"> - Gmina </w:t>
      </w:r>
      <w:r w:rsidR="00841F13" w:rsidRPr="004B6AF2">
        <w:rPr>
          <w:rFonts w:ascii="Cambria" w:hAnsi="Cambria" w:cs="Calibri"/>
        </w:rPr>
        <w:t>Chrzanów</w:t>
      </w:r>
    </w:p>
    <w:p w14:paraId="4D066E18" w14:textId="77777777" w:rsidR="007D4C50" w:rsidRPr="004B6AF2" w:rsidRDefault="007D4C50" w:rsidP="00066BCE">
      <w:pPr>
        <w:pStyle w:val="Akapitzlist"/>
        <w:spacing w:after="0" w:line="240" w:lineRule="auto"/>
        <w:ind w:left="0"/>
        <w:jc w:val="both"/>
        <w:rPr>
          <w:rFonts w:ascii="Cambria" w:hAnsi="Cambria" w:cs="Calibri"/>
        </w:rPr>
      </w:pPr>
      <w:r w:rsidRPr="004B6AF2">
        <w:rPr>
          <w:rFonts w:ascii="Cambria" w:hAnsi="Cambria" w:cs="Calibri"/>
        </w:rPr>
        <w:t xml:space="preserve">6) </w:t>
      </w:r>
      <w:r w:rsidRPr="004B6AF2">
        <w:rPr>
          <w:rFonts w:ascii="Cambria" w:hAnsi="Cambria" w:cs="Calibri"/>
          <w:b/>
          <w:bCs/>
        </w:rPr>
        <w:t>„Wykonawca”</w:t>
      </w:r>
      <w:r w:rsidRPr="004B6AF2">
        <w:rPr>
          <w:rFonts w:ascii="Cambria" w:hAnsi="Cambria" w:cs="Calibri"/>
        </w:rPr>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 </w:t>
      </w:r>
    </w:p>
    <w:p w14:paraId="2FAE2091" w14:textId="77777777" w:rsidR="007D4C50" w:rsidRPr="004B6AF2" w:rsidRDefault="007D4C50" w:rsidP="00066BCE">
      <w:pPr>
        <w:pStyle w:val="Akapitzlist"/>
        <w:spacing w:after="0" w:line="240" w:lineRule="auto"/>
        <w:ind w:left="0"/>
        <w:jc w:val="both"/>
        <w:rPr>
          <w:rFonts w:ascii="Cambria" w:hAnsi="Cambria" w:cs="Calibri"/>
        </w:rPr>
      </w:pPr>
      <w:r w:rsidRPr="004B6AF2">
        <w:rPr>
          <w:rFonts w:ascii="Cambria" w:hAnsi="Cambria" w:cs="Calibri"/>
        </w:rPr>
        <w:t xml:space="preserve">7) </w:t>
      </w:r>
      <w:r w:rsidRPr="004B6AF2">
        <w:rPr>
          <w:rFonts w:ascii="Cambria" w:hAnsi="Cambria" w:cs="Calibri"/>
          <w:b/>
          <w:bCs/>
        </w:rPr>
        <w:t xml:space="preserve">„RODO” </w:t>
      </w:r>
      <w:r w:rsidRPr="004B6AF2">
        <w:rPr>
          <w:rFonts w:ascii="Cambria" w:hAnsi="Cambria" w:cs="Calibri"/>
        </w:rPr>
        <w:t xml:space="preserve">-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 </w:t>
      </w:r>
    </w:p>
    <w:p w14:paraId="72E0D4F5" w14:textId="77777777" w:rsidR="00753922" w:rsidRPr="004B6AF2" w:rsidRDefault="00753922" w:rsidP="00753922">
      <w:pPr>
        <w:widowControl w:val="0"/>
        <w:spacing w:after="0" w:line="276" w:lineRule="auto"/>
        <w:jc w:val="both"/>
        <w:outlineLvl w:val="3"/>
        <w:rPr>
          <w:rFonts w:ascii="Cambria" w:eastAsia="MS Mincho" w:hAnsi="Cambria" w:cs="Calibri"/>
          <w:bCs/>
        </w:rPr>
      </w:pPr>
      <w:r w:rsidRPr="004B6AF2">
        <w:rPr>
          <w:rFonts w:ascii="Cambria" w:hAnsi="Cambria" w:cs="Calibri"/>
        </w:rPr>
        <w:t xml:space="preserve">8) </w:t>
      </w:r>
      <w:r w:rsidRPr="004B6AF2">
        <w:rPr>
          <w:rFonts w:ascii="Cambria" w:hAnsi="Cambria" w:cs="Calibri"/>
          <w:b/>
          <w:bCs/>
        </w:rPr>
        <w:t>„Platforma e-zamówienia”</w:t>
      </w:r>
      <w:r w:rsidRPr="004B6AF2">
        <w:rPr>
          <w:rFonts w:ascii="Cambria" w:hAnsi="Cambria" w:cs="Calibri"/>
        </w:rPr>
        <w:t xml:space="preserve"> – ogólnodostępne i nieodpłatne narzędzie informatyczne do obsługi postępowań o udzielenie zamówienia publicznego w tym przedmiotowego postepowania, w szczególności do elektronicznego składania ofert dostępne pod adresem: </w:t>
      </w:r>
      <w:hyperlink r:id="rId12" w:history="1">
        <w:r w:rsidRPr="004B6AF2">
          <w:rPr>
            <w:rStyle w:val="Hipercze"/>
            <w:rFonts w:ascii="Cambria" w:hAnsi="Cambria" w:cs="Calibri"/>
            <w:color w:val="auto"/>
          </w:rPr>
          <w:t>https://ezamowienia.gov.pl</w:t>
        </w:r>
      </w:hyperlink>
      <w:r w:rsidRPr="004B6AF2">
        <w:rPr>
          <w:rFonts w:ascii="Cambria" w:hAnsi="Cambria" w:cs="Calibri"/>
        </w:rPr>
        <w:t xml:space="preserve"> </w:t>
      </w:r>
    </w:p>
    <w:p w14:paraId="3656B8A9" w14:textId="77777777" w:rsidR="00753922" w:rsidRPr="004B6AF2" w:rsidRDefault="00753922" w:rsidP="00753922">
      <w:pPr>
        <w:pStyle w:val="Akapitzlist"/>
        <w:spacing w:after="0" w:line="240" w:lineRule="auto"/>
        <w:ind w:left="0"/>
        <w:rPr>
          <w:rFonts w:ascii="Cambria" w:hAnsi="Cambria" w:cs="Calibri"/>
        </w:rPr>
      </w:pPr>
      <w:r w:rsidRPr="004B6AF2">
        <w:rPr>
          <w:rFonts w:ascii="Cambria" w:hAnsi="Cambria" w:cs="Calibri"/>
          <w:b/>
          <w:bCs/>
        </w:rPr>
        <w:t xml:space="preserve">1.5. </w:t>
      </w:r>
      <w:r w:rsidRPr="004B6AF2">
        <w:rPr>
          <w:rFonts w:ascii="Cambria" w:hAnsi="Cambria" w:cs="Calibri"/>
        </w:rPr>
        <w:t xml:space="preserve">Wykonawca powinien dokładnie zapoznać się z niniejszą SWZ i złożyć ofertę zgodnie z jej wymaganiami. </w:t>
      </w:r>
    </w:p>
    <w:p w14:paraId="37F6F666" w14:textId="77777777" w:rsidR="00753922" w:rsidRPr="004B6AF2" w:rsidRDefault="00753922" w:rsidP="00753922">
      <w:pPr>
        <w:pStyle w:val="Akapitzlist"/>
        <w:spacing w:after="0" w:line="240" w:lineRule="auto"/>
        <w:ind w:left="0"/>
        <w:rPr>
          <w:rFonts w:ascii="Cambria" w:hAnsi="Cambria" w:cs="Calibri"/>
        </w:rPr>
      </w:pPr>
    </w:p>
    <w:p w14:paraId="113C6B35" w14:textId="55E98E72" w:rsidR="007D4C50" w:rsidRPr="004B6AF2" w:rsidRDefault="007D4C50" w:rsidP="00066BCE">
      <w:pPr>
        <w:pStyle w:val="Akapitzlist"/>
        <w:spacing w:after="0" w:line="240" w:lineRule="auto"/>
        <w:ind w:left="0"/>
        <w:jc w:val="both"/>
        <w:rPr>
          <w:rFonts w:ascii="Cambria" w:hAnsi="Cambria" w:cs="Calibri"/>
        </w:rPr>
      </w:pPr>
    </w:p>
    <w:p w14:paraId="7C0A7C1C" w14:textId="39483010" w:rsidR="007D4C50" w:rsidRPr="004B6AF2" w:rsidRDefault="007D4C50" w:rsidP="00066BCE">
      <w:pPr>
        <w:pStyle w:val="Akapitzlist"/>
        <w:spacing w:after="0" w:line="240" w:lineRule="auto"/>
        <w:ind w:left="0"/>
        <w:jc w:val="both"/>
        <w:rPr>
          <w:rFonts w:ascii="Cambria" w:hAnsi="Cambria" w:cs="Calibri"/>
        </w:rPr>
      </w:pPr>
    </w:p>
    <w:p w14:paraId="2168B340" w14:textId="1E692AE0" w:rsidR="007D4C50" w:rsidRPr="004B6AF2" w:rsidRDefault="007D4C50" w:rsidP="00066BCE">
      <w:pPr>
        <w:pStyle w:val="Akapitzlist"/>
        <w:spacing w:after="0" w:line="240" w:lineRule="auto"/>
        <w:ind w:left="0"/>
        <w:jc w:val="center"/>
        <w:rPr>
          <w:rFonts w:ascii="Cambria" w:hAnsi="Cambria" w:cs="Calibri"/>
        </w:rPr>
      </w:pPr>
      <w:r w:rsidRPr="004B6AF2">
        <w:rPr>
          <w:rFonts w:ascii="Cambria" w:hAnsi="Cambria" w:cs="Calibri"/>
        </w:rPr>
        <w:t>Rozdział 2</w:t>
      </w:r>
    </w:p>
    <w:p w14:paraId="439E8354" w14:textId="0D672ADB" w:rsidR="007D4C50" w:rsidRPr="004B6AF2" w:rsidRDefault="007D4C50" w:rsidP="00066BCE">
      <w:pPr>
        <w:pStyle w:val="Akapitzlist"/>
        <w:spacing w:after="0" w:line="240" w:lineRule="auto"/>
        <w:ind w:left="0"/>
        <w:jc w:val="center"/>
        <w:rPr>
          <w:rFonts w:ascii="Cambria" w:hAnsi="Cambria" w:cs="Calibri"/>
          <w:b/>
          <w:bCs/>
        </w:rPr>
      </w:pPr>
      <w:r w:rsidRPr="004B6AF2">
        <w:rPr>
          <w:rFonts w:ascii="Cambria" w:hAnsi="Cambria" w:cs="Calibri"/>
          <w:b/>
          <w:bCs/>
        </w:rPr>
        <w:t>INFORMACJA, CZY ZAMAWIAJĄCY PRZEWIDUJE WYBÓR NAJKORZYSTNIEJSZEJ OFERTY Z MOŻLIWOŚCIĄ PROWADZENIA NEGOCJACJI</w:t>
      </w:r>
    </w:p>
    <w:p w14:paraId="31FD21CB" w14:textId="5706286F" w:rsidR="007D4C50" w:rsidRPr="004B6AF2" w:rsidRDefault="007D4C50" w:rsidP="00066BCE">
      <w:pPr>
        <w:pStyle w:val="Akapitzlist"/>
        <w:spacing w:after="0" w:line="240" w:lineRule="auto"/>
        <w:ind w:left="0"/>
        <w:jc w:val="both"/>
        <w:rPr>
          <w:rFonts w:ascii="Cambria" w:hAnsi="Cambria" w:cs="Calibri"/>
          <w:b/>
          <w:bCs/>
        </w:rPr>
      </w:pPr>
    </w:p>
    <w:p w14:paraId="0C03FE4D" w14:textId="16132388" w:rsidR="00FA4519" w:rsidRPr="004B6AF2" w:rsidRDefault="007D4C50" w:rsidP="00066BCE">
      <w:pPr>
        <w:pStyle w:val="Akapitzlist"/>
        <w:spacing w:after="0" w:line="240" w:lineRule="auto"/>
        <w:ind w:left="0"/>
        <w:jc w:val="both"/>
        <w:rPr>
          <w:rFonts w:ascii="Cambria" w:hAnsi="Cambria" w:cs="Calibri"/>
        </w:rPr>
      </w:pPr>
      <w:r w:rsidRPr="004B6AF2">
        <w:rPr>
          <w:rFonts w:ascii="Cambria" w:hAnsi="Cambria" w:cs="Calibri"/>
        </w:rPr>
        <w:t>Zamawiający nie przewiduje wyboru najkorzystniejszej oferty z możliwością prowadzenia negocjacji.</w:t>
      </w:r>
    </w:p>
    <w:p w14:paraId="6FB6C38B" w14:textId="77777777" w:rsidR="00FA4519" w:rsidRPr="004B6AF2" w:rsidRDefault="00FA4519" w:rsidP="00066BCE">
      <w:pPr>
        <w:pStyle w:val="Akapitzlist"/>
        <w:spacing w:after="0" w:line="240" w:lineRule="auto"/>
        <w:ind w:left="0"/>
        <w:jc w:val="both"/>
        <w:rPr>
          <w:rFonts w:ascii="Cambria" w:hAnsi="Cambria" w:cs="Calibri"/>
        </w:rPr>
      </w:pPr>
    </w:p>
    <w:p w14:paraId="3BAE1276" w14:textId="20071D59" w:rsidR="007D4C50" w:rsidRPr="004B6AF2" w:rsidRDefault="007D4C50" w:rsidP="00066BCE">
      <w:pPr>
        <w:pStyle w:val="Akapitzlist"/>
        <w:spacing w:after="0" w:line="240" w:lineRule="auto"/>
        <w:ind w:left="0"/>
        <w:jc w:val="both"/>
        <w:rPr>
          <w:rFonts w:ascii="Cambria" w:hAnsi="Cambria" w:cs="Calibri"/>
        </w:rPr>
      </w:pPr>
    </w:p>
    <w:p w14:paraId="0A644F4A" w14:textId="79BAB78B" w:rsidR="007D4C50" w:rsidRPr="004B6AF2" w:rsidRDefault="007D4C50" w:rsidP="00066BCE">
      <w:pPr>
        <w:pStyle w:val="Akapitzlist"/>
        <w:spacing w:after="0" w:line="240" w:lineRule="auto"/>
        <w:ind w:left="0"/>
        <w:jc w:val="center"/>
        <w:rPr>
          <w:rFonts w:ascii="Cambria" w:hAnsi="Cambria" w:cs="Calibri"/>
        </w:rPr>
      </w:pPr>
      <w:r w:rsidRPr="004B6AF2">
        <w:rPr>
          <w:rFonts w:ascii="Cambria" w:hAnsi="Cambria" w:cs="Calibri"/>
        </w:rPr>
        <w:t>Rozdział 3</w:t>
      </w:r>
    </w:p>
    <w:p w14:paraId="7FCE9772" w14:textId="1C849FE7" w:rsidR="007D4C50" w:rsidRPr="004B6AF2" w:rsidRDefault="007D4C50" w:rsidP="00066BCE">
      <w:pPr>
        <w:pStyle w:val="Akapitzlist"/>
        <w:spacing w:after="0" w:line="240" w:lineRule="auto"/>
        <w:ind w:left="0"/>
        <w:jc w:val="center"/>
        <w:rPr>
          <w:rFonts w:ascii="Cambria" w:hAnsi="Cambria" w:cs="Calibri"/>
          <w:b/>
          <w:bCs/>
        </w:rPr>
      </w:pPr>
      <w:r w:rsidRPr="004B6AF2">
        <w:rPr>
          <w:rFonts w:ascii="Cambria" w:hAnsi="Cambria" w:cs="Calibri"/>
          <w:b/>
          <w:bCs/>
        </w:rPr>
        <w:t>ŹRÓDŁA FINANSOWANIA</w:t>
      </w:r>
    </w:p>
    <w:p w14:paraId="26F7209C" w14:textId="77777777" w:rsidR="00066BCE" w:rsidRPr="004B6AF2" w:rsidRDefault="00066BCE" w:rsidP="00066BCE">
      <w:pPr>
        <w:pStyle w:val="Akapitzlist"/>
        <w:spacing w:after="0" w:line="240" w:lineRule="auto"/>
        <w:ind w:left="0"/>
        <w:jc w:val="center"/>
        <w:rPr>
          <w:rFonts w:ascii="Cambria" w:hAnsi="Cambria" w:cs="Calibri"/>
          <w:b/>
          <w:bCs/>
        </w:rPr>
      </w:pPr>
    </w:p>
    <w:p w14:paraId="5BF70F67" w14:textId="77777777" w:rsidR="00017A07" w:rsidRPr="00017A07" w:rsidRDefault="00017A07" w:rsidP="00017A07">
      <w:pPr>
        <w:spacing w:after="0" w:line="240" w:lineRule="auto"/>
        <w:jc w:val="both"/>
        <w:rPr>
          <w:rFonts w:ascii="Cambria" w:hAnsi="Cambria"/>
          <w:b/>
          <w:bCs/>
        </w:rPr>
      </w:pPr>
    </w:p>
    <w:p w14:paraId="3016CE9E" w14:textId="77777777" w:rsidR="00017A07" w:rsidRPr="00017A07" w:rsidRDefault="00017A07" w:rsidP="00017A07">
      <w:pPr>
        <w:spacing w:after="0" w:line="240" w:lineRule="auto"/>
        <w:jc w:val="both"/>
        <w:rPr>
          <w:rFonts w:ascii="Cambria" w:hAnsi="Cambria"/>
        </w:rPr>
      </w:pPr>
      <w:r w:rsidRPr="00017A07">
        <w:rPr>
          <w:rFonts w:ascii="Cambria" w:hAnsi="Cambria"/>
        </w:rPr>
        <w:t xml:space="preserve">Zamawiający informuje, iż zamówienie jest finansowane ze środków własnych gminy pochodzących z Subwencji na wsparcie finansowe Inwestycji w zakresie wodociągów i kanalizacji. </w:t>
      </w:r>
    </w:p>
    <w:p w14:paraId="33A5D9B3" w14:textId="77777777" w:rsidR="00715ED1" w:rsidRPr="004B6AF2" w:rsidRDefault="00715ED1" w:rsidP="00066BCE">
      <w:pPr>
        <w:spacing w:after="0" w:line="240" w:lineRule="auto"/>
        <w:jc w:val="both"/>
        <w:rPr>
          <w:rFonts w:ascii="Cambria" w:hAnsi="Cambria" w:cs="Calibri"/>
          <w:color w:val="FF0000"/>
        </w:rPr>
      </w:pPr>
    </w:p>
    <w:p w14:paraId="67956434" w14:textId="16BA5B05" w:rsidR="00E431F3" w:rsidRPr="004B6AF2" w:rsidRDefault="00E431F3" w:rsidP="00066BCE">
      <w:pPr>
        <w:pStyle w:val="Akapitzlist"/>
        <w:spacing w:after="0" w:line="240" w:lineRule="auto"/>
        <w:ind w:left="0"/>
        <w:jc w:val="center"/>
        <w:rPr>
          <w:rFonts w:ascii="Cambria" w:hAnsi="Cambria" w:cs="Calibri"/>
        </w:rPr>
      </w:pPr>
      <w:r w:rsidRPr="004B6AF2">
        <w:rPr>
          <w:rFonts w:ascii="Cambria" w:hAnsi="Cambria" w:cs="Calibri"/>
        </w:rPr>
        <w:t>Rozdział 4</w:t>
      </w:r>
    </w:p>
    <w:p w14:paraId="4E13BDC3" w14:textId="71AAC348" w:rsidR="006968F2" w:rsidRPr="004B6AF2" w:rsidRDefault="00E431F3" w:rsidP="00066BCE">
      <w:pPr>
        <w:pStyle w:val="Akapitzlist"/>
        <w:spacing w:after="0" w:line="240" w:lineRule="auto"/>
        <w:ind w:left="0"/>
        <w:jc w:val="center"/>
        <w:rPr>
          <w:rFonts w:ascii="Cambria" w:hAnsi="Cambria" w:cs="Calibri"/>
          <w:b/>
          <w:bCs/>
        </w:rPr>
      </w:pPr>
      <w:r w:rsidRPr="004B6AF2">
        <w:rPr>
          <w:rFonts w:ascii="Cambria" w:hAnsi="Cambria" w:cs="Calibri"/>
          <w:b/>
          <w:bCs/>
        </w:rPr>
        <w:t>OPIS PRZEDMIOTU ZAMÓWIENIA</w:t>
      </w:r>
    </w:p>
    <w:p w14:paraId="3F128D5A" w14:textId="77777777" w:rsidR="00066BCE" w:rsidRPr="004B6AF2" w:rsidRDefault="00066BCE" w:rsidP="00066BCE">
      <w:pPr>
        <w:pStyle w:val="Akapitzlist"/>
        <w:spacing w:after="0" w:line="240" w:lineRule="auto"/>
        <w:ind w:left="0"/>
        <w:jc w:val="center"/>
        <w:rPr>
          <w:rFonts w:ascii="Cambria" w:hAnsi="Cambria" w:cs="Calibri"/>
          <w:b/>
          <w:bCs/>
        </w:rPr>
      </w:pPr>
    </w:p>
    <w:p w14:paraId="452B4EFE" w14:textId="77777777" w:rsidR="006968F2" w:rsidRPr="004B6AF2" w:rsidRDefault="006968F2" w:rsidP="00066BCE">
      <w:pPr>
        <w:spacing w:after="0" w:line="240" w:lineRule="auto"/>
        <w:jc w:val="both"/>
        <w:rPr>
          <w:rFonts w:ascii="Cambria" w:hAnsi="Cambria" w:cs="Calibri"/>
          <w:b/>
          <w:bCs/>
        </w:rPr>
      </w:pPr>
      <w:r w:rsidRPr="004B6AF2">
        <w:rPr>
          <w:rFonts w:ascii="Cambria" w:hAnsi="Cambria" w:cs="Calibri"/>
          <w:b/>
          <w:bCs/>
        </w:rPr>
        <w:t>4.1. Nazwa/y i kod/y Wspólnego Słownika Zamówień (CPV):</w:t>
      </w:r>
    </w:p>
    <w:p w14:paraId="7A74E704" w14:textId="77777777" w:rsidR="00A81A5F" w:rsidRPr="004B6AF2" w:rsidRDefault="00A81A5F" w:rsidP="00066BCE">
      <w:pPr>
        <w:spacing w:after="0" w:line="240" w:lineRule="auto"/>
        <w:jc w:val="both"/>
        <w:rPr>
          <w:rFonts w:ascii="Cambria" w:hAnsi="Cambria" w:cs="Calibri"/>
          <w:b/>
          <w:bCs/>
          <w:i/>
          <w:iCs/>
        </w:rPr>
      </w:pPr>
    </w:p>
    <w:p w14:paraId="0035FEAF" w14:textId="6B2ECE07" w:rsidR="00CA11AA" w:rsidRPr="004B6AF2" w:rsidRDefault="00715ED1" w:rsidP="00CA11AA">
      <w:pPr>
        <w:spacing w:after="0" w:line="240" w:lineRule="auto"/>
        <w:jc w:val="both"/>
        <w:rPr>
          <w:rFonts w:ascii="Cambria" w:hAnsi="Cambria" w:cs="Calibri"/>
        </w:rPr>
      </w:pPr>
      <w:r w:rsidRPr="004B6AF2">
        <w:rPr>
          <w:rFonts w:ascii="Cambria" w:hAnsi="Cambria" w:cs="Calibri"/>
        </w:rPr>
        <w:t>45000000-7</w:t>
      </w:r>
      <w:r w:rsidRPr="004B6AF2">
        <w:rPr>
          <w:rFonts w:ascii="Cambria" w:hAnsi="Cambria" w:cs="Calibri"/>
        </w:rPr>
        <w:tab/>
        <w:t>Roboty budowlane</w:t>
      </w:r>
    </w:p>
    <w:p w14:paraId="046E2B50" w14:textId="77777777" w:rsidR="00017A07" w:rsidRPr="00017A07" w:rsidRDefault="00017A07" w:rsidP="00017A07">
      <w:pPr>
        <w:spacing w:after="0" w:line="240" w:lineRule="auto"/>
        <w:jc w:val="both"/>
        <w:rPr>
          <w:rFonts w:ascii="Cambria" w:hAnsi="Cambria" w:cs="Calibri"/>
        </w:rPr>
      </w:pPr>
      <w:r w:rsidRPr="00017A07">
        <w:rPr>
          <w:rFonts w:ascii="Cambria" w:hAnsi="Cambria" w:cs="Calibri"/>
        </w:rPr>
        <w:t>71000000-8 Usługi architektoniczne, budowlane, inżynieryjne i kontrolne</w:t>
      </w:r>
    </w:p>
    <w:p w14:paraId="11804B6C" w14:textId="77777777" w:rsidR="00017A07" w:rsidRPr="00017A07" w:rsidRDefault="00017A07" w:rsidP="00017A07">
      <w:pPr>
        <w:spacing w:after="0" w:line="240" w:lineRule="auto"/>
        <w:jc w:val="both"/>
        <w:rPr>
          <w:rFonts w:ascii="Cambria" w:hAnsi="Cambria" w:cs="Calibri"/>
        </w:rPr>
      </w:pPr>
      <w:r w:rsidRPr="00017A07">
        <w:rPr>
          <w:rFonts w:ascii="Cambria" w:hAnsi="Cambria" w:cs="Calibri"/>
        </w:rPr>
        <w:t>71320000-7 Usługi inżynieryjne w zakresie projektowania</w:t>
      </w:r>
    </w:p>
    <w:p w14:paraId="01DA19EC" w14:textId="77777777" w:rsidR="00017A07" w:rsidRPr="00017A07" w:rsidRDefault="00017A07" w:rsidP="00017A07">
      <w:pPr>
        <w:spacing w:after="0" w:line="240" w:lineRule="auto"/>
        <w:jc w:val="both"/>
        <w:rPr>
          <w:rFonts w:ascii="Cambria" w:hAnsi="Cambria" w:cs="Calibri"/>
        </w:rPr>
      </w:pPr>
      <w:r w:rsidRPr="00017A07">
        <w:rPr>
          <w:rFonts w:ascii="Cambria" w:hAnsi="Cambria" w:cs="Calibri"/>
        </w:rPr>
        <w:t>71247000-1 Nadzór nad robotami budowlanymi</w:t>
      </w:r>
    </w:p>
    <w:p w14:paraId="2721223E" w14:textId="3B83D303" w:rsidR="00017A07" w:rsidRPr="00017A07" w:rsidRDefault="00017A07" w:rsidP="00017A07">
      <w:pPr>
        <w:spacing w:after="0" w:line="240" w:lineRule="auto"/>
        <w:jc w:val="both"/>
        <w:rPr>
          <w:rFonts w:ascii="Cambria" w:hAnsi="Cambria" w:cs="Calibri"/>
        </w:rPr>
      </w:pPr>
      <w:r w:rsidRPr="00017A07">
        <w:rPr>
          <w:rFonts w:ascii="Cambria" w:hAnsi="Cambria" w:cs="Calibri"/>
        </w:rPr>
        <w:t xml:space="preserve">71248000-8 Nadzór nad projektem i dokumentacją </w:t>
      </w:r>
    </w:p>
    <w:p w14:paraId="3D2B5E25" w14:textId="77777777" w:rsidR="00017A07" w:rsidRPr="00017A07" w:rsidRDefault="00017A07" w:rsidP="00017A07">
      <w:pPr>
        <w:spacing w:after="0" w:line="240" w:lineRule="auto"/>
        <w:jc w:val="both"/>
        <w:rPr>
          <w:rFonts w:ascii="Cambria" w:hAnsi="Cambria" w:cs="Calibri"/>
        </w:rPr>
      </w:pPr>
      <w:r w:rsidRPr="00017A07">
        <w:rPr>
          <w:rFonts w:ascii="Cambria" w:hAnsi="Cambria" w:cs="Calibri"/>
        </w:rPr>
        <w:t>45100000-8 Przygotowanie terenu pod budowę</w:t>
      </w:r>
    </w:p>
    <w:p w14:paraId="43C79612" w14:textId="77777777" w:rsidR="00017A07" w:rsidRPr="00017A07" w:rsidRDefault="00017A07" w:rsidP="00017A07">
      <w:pPr>
        <w:spacing w:after="0" w:line="240" w:lineRule="auto"/>
        <w:jc w:val="both"/>
        <w:rPr>
          <w:rFonts w:ascii="Cambria" w:hAnsi="Cambria" w:cs="Calibri"/>
        </w:rPr>
      </w:pPr>
      <w:r w:rsidRPr="00017A07">
        <w:rPr>
          <w:rFonts w:ascii="Cambria" w:hAnsi="Cambria" w:cs="Calibri"/>
        </w:rPr>
        <w:t>45110000-1 Roboty w zakresie burzenia i rozbiórki obiektów budowlanych; roboty ziemne</w:t>
      </w:r>
    </w:p>
    <w:p w14:paraId="5AD50834" w14:textId="77777777" w:rsidR="00017A07" w:rsidRPr="00017A07" w:rsidRDefault="00017A07" w:rsidP="00017A07">
      <w:pPr>
        <w:spacing w:after="0" w:line="240" w:lineRule="auto"/>
        <w:jc w:val="both"/>
        <w:rPr>
          <w:rFonts w:ascii="Cambria" w:hAnsi="Cambria" w:cs="Calibri"/>
        </w:rPr>
      </w:pPr>
      <w:r w:rsidRPr="00017A07">
        <w:rPr>
          <w:rFonts w:ascii="Cambria" w:hAnsi="Cambria" w:cs="Calibri"/>
        </w:rPr>
        <w:t>45111000-8 Roboty w zakresie burzenia, roboty ziemne</w:t>
      </w:r>
    </w:p>
    <w:p w14:paraId="39A8A0A9" w14:textId="77777777" w:rsidR="00017A07" w:rsidRPr="00017A07" w:rsidRDefault="00017A07" w:rsidP="00017A07">
      <w:pPr>
        <w:spacing w:after="0" w:line="240" w:lineRule="auto"/>
        <w:jc w:val="both"/>
        <w:rPr>
          <w:rFonts w:ascii="Cambria" w:hAnsi="Cambria" w:cs="Calibri"/>
        </w:rPr>
      </w:pPr>
      <w:r w:rsidRPr="00017A07">
        <w:rPr>
          <w:rFonts w:ascii="Cambria" w:hAnsi="Cambria" w:cs="Calibri"/>
        </w:rPr>
        <w:t>45112000-5 Roboty w zakresie usuwania gleby</w:t>
      </w:r>
    </w:p>
    <w:p w14:paraId="15285135" w14:textId="77777777" w:rsidR="00017A07" w:rsidRPr="00017A07" w:rsidRDefault="00017A07" w:rsidP="00017A07">
      <w:pPr>
        <w:spacing w:after="0" w:line="240" w:lineRule="auto"/>
        <w:jc w:val="both"/>
        <w:rPr>
          <w:rFonts w:ascii="Cambria" w:hAnsi="Cambria" w:cs="Calibri"/>
        </w:rPr>
      </w:pPr>
      <w:r w:rsidRPr="00017A07">
        <w:rPr>
          <w:rFonts w:ascii="Cambria" w:hAnsi="Cambria" w:cs="Calibri"/>
        </w:rPr>
        <w:t>45113000-2 Roboty na placu budowy</w:t>
      </w:r>
    </w:p>
    <w:p w14:paraId="621B173D" w14:textId="3DCAE4C1" w:rsidR="00017A07" w:rsidRPr="00017A07" w:rsidRDefault="00017A07" w:rsidP="00017A07">
      <w:pPr>
        <w:spacing w:after="0" w:line="240" w:lineRule="auto"/>
        <w:jc w:val="both"/>
        <w:rPr>
          <w:rFonts w:ascii="Cambria" w:hAnsi="Cambria" w:cs="Calibri"/>
        </w:rPr>
      </w:pPr>
      <w:r w:rsidRPr="00017A07">
        <w:rPr>
          <w:rFonts w:ascii="Cambria" w:hAnsi="Cambria" w:cs="Calibri"/>
        </w:rPr>
        <w:t>45200000-9 Roboty budowlane w zakresie wznoszenia kompletnych obiektów budowlanych lub ich części oraz</w:t>
      </w:r>
      <w:r>
        <w:rPr>
          <w:rFonts w:ascii="Cambria" w:hAnsi="Cambria" w:cs="Calibri"/>
        </w:rPr>
        <w:t xml:space="preserve"> </w:t>
      </w:r>
      <w:r w:rsidRPr="00017A07">
        <w:rPr>
          <w:rFonts w:ascii="Cambria" w:hAnsi="Cambria" w:cs="Calibri"/>
        </w:rPr>
        <w:t>roboty w zakresie inżynierii lądowej i wodnej</w:t>
      </w:r>
    </w:p>
    <w:p w14:paraId="44575F98" w14:textId="77777777" w:rsidR="00017A07" w:rsidRPr="00017A07" w:rsidRDefault="00017A07" w:rsidP="00017A07">
      <w:pPr>
        <w:spacing w:after="0" w:line="240" w:lineRule="auto"/>
        <w:jc w:val="both"/>
        <w:rPr>
          <w:rFonts w:ascii="Cambria" w:hAnsi="Cambria" w:cs="Calibri"/>
        </w:rPr>
      </w:pPr>
      <w:r w:rsidRPr="00017A07">
        <w:rPr>
          <w:rFonts w:ascii="Cambria" w:hAnsi="Cambria" w:cs="Calibri"/>
        </w:rPr>
        <w:t>45230000-8 Roboty budowlane w zakresie budowy rurociągów, linii komunikacyjnych i</w:t>
      </w:r>
    </w:p>
    <w:p w14:paraId="66FB1B4A" w14:textId="77777777" w:rsidR="00017A07" w:rsidRPr="00017A07" w:rsidRDefault="00017A07" w:rsidP="00017A07">
      <w:pPr>
        <w:spacing w:after="0" w:line="240" w:lineRule="auto"/>
        <w:jc w:val="both"/>
        <w:rPr>
          <w:rFonts w:ascii="Cambria" w:hAnsi="Cambria" w:cs="Calibri"/>
        </w:rPr>
      </w:pPr>
      <w:r w:rsidRPr="00017A07">
        <w:rPr>
          <w:rFonts w:ascii="Cambria" w:hAnsi="Cambria" w:cs="Calibri"/>
        </w:rPr>
        <w:t>elektroenergetycznych, autostrad, dróg, lotnisk i kolei; wyrównywanie terenu.</w:t>
      </w:r>
    </w:p>
    <w:p w14:paraId="4A52D440" w14:textId="77777777" w:rsidR="00017A07" w:rsidRPr="00017A07" w:rsidRDefault="00017A07" w:rsidP="00017A07">
      <w:pPr>
        <w:spacing w:after="0" w:line="240" w:lineRule="auto"/>
        <w:jc w:val="both"/>
        <w:rPr>
          <w:rFonts w:ascii="Cambria" w:hAnsi="Cambria" w:cs="Calibri"/>
        </w:rPr>
      </w:pPr>
      <w:r w:rsidRPr="00017A07">
        <w:rPr>
          <w:rFonts w:ascii="Cambria" w:hAnsi="Cambria" w:cs="Calibri"/>
        </w:rPr>
        <w:t>45231000-5 Roboty budowlane w zakresie budowy rurociągów, ciągów komunikacyjnych linii energetycznych</w:t>
      </w:r>
    </w:p>
    <w:p w14:paraId="66A58A71" w14:textId="77777777" w:rsidR="00017A07" w:rsidRPr="00017A07" w:rsidRDefault="00017A07" w:rsidP="00017A07">
      <w:pPr>
        <w:spacing w:after="0" w:line="240" w:lineRule="auto"/>
        <w:jc w:val="both"/>
        <w:rPr>
          <w:rFonts w:ascii="Cambria" w:hAnsi="Cambria" w:cs="Calibri"/>
        </w:rPr>
      </w:pPr>
      <w:r w:rsidRPr="00017A07">
        <w:rPr>
          <w:rFonts w:ascii="Cambria" w:hAnsi="Cambria" w:cs="Calibri"/>
        </w:rPr>
        <w:t>45232000-2 Roboty pomocnicze w zakresie rurociągów i kabli</w:t>
      </w:r>
    </w:p>
    <w:p w14:paraId="77BD002B" w14:textId="77777777" w:rsidR="00017A07" w:rsidRPr="00017A07" w:rsidRDefault="00017A07" w:rsidP="00017A07">
      <w:pPr>
        <w:spacing w:after="0" w:line="240" w:lineRule="auto"/>
        <w:jc w:val="both"/>
        <w:rPr>
          <w:rFonts w:ascii="Cambria" w:hAnsi="Cambria" w:cs="Calibri"/>
        </w:rPr>
      </w:pPr>
      <w:r w:rsidRPr="00017A07">
        <w:rPr>
          <w:rFonts w:ascii="Cambria" w:hAnsi="Cambria" w:cs="Calibri"/>
        </w:rPr>
        <w:t>45231300-8 Roboty budowlane w zakresie budowy wodociągów i rurociągów do odprowadzania ścieków</w:t>
      </w:r>
    </w:p>
    <w:p w14:paraId="56C3B3EB" w14:textId="71C339B7" w:rsidR="00017A07" w:rsidRPr="00017A07" w:rsidRDefault="00017A07" w:rsidP="00017A07">
      <w:pPr>
        <w:spacing w:after="0" w:line="240" w:lineRule="auto"/>
        <w:jc w:val="both"/>
        <w:rPr>
          <w:rFonts w:ascii="Cambria" w:hAnsi="Cambria" w:cs="Calibri"/>
        </w:rPr>
      </w:pPr>
      <w:r w:rsidRPr="00017A07">
        <w:rPr>
          <w:rFonts w:ascii="Cambria" w:hAnsi="Cambria" w:cs="Calibri"/>
        </w:rPr>
        <w:t>45232100-3 Roboty pomocnicze w zakresie wodociągów</w:t>
      </w:r>
    </w:p>
    <w:p w14:paraId="2CDA131E" w14:textId="77777777" w:rsidR="00017A07" w:rsidRPr="00017A07" w:rsidRDefault="00017A07" w:rsidP="00017A07">
      <w:pPr>
        <w:spacing w:after="0" w:line="240" w:lineRule="auto"/>
        <w:jc w:val="both"/>
        <w:rPr>
          <w:rFonts w:ascii="Cambria" w:hAnsi="Cambria" w:cs="Calibri"/>
        </w:rPr>
      </w:pPr>
      <w:r w:rsidRPr="00017A07">
        <w:rPr>
          <w:rFonts w:ascii="Cambria" w:hAnsi="Cambria" w:cs="Calibri"/>
        </w:rPr>
        <w:t>45236000-0 Wyrównywanie terenu</w:t>
      </w:r>
    </w:p>
    <w:p w14:paraId="5639A754" w14:textId="77777777" w:rsidR="00F66695" w:rsidRPr="004B6AF2" w:rsidRDefault="00F66695" w:rsidP="00066BCE">
      <w:pPr>
        <w:spacing w:after="0" w:line="240" w:lineRule="auto"/>
        <w:jc w:val="both"/>
        <w:rPr>
          <w:rFonts w:ascii="Cambria" w:hAnsi="Cambria" w:cs="Calibri"/>
        </w:rPr>
      </w:pPr>
    </w:p>
    <w:p w14:paraId="561EA0B7" w14:textId="607EEEAF" w:rsidR="00262976" w:rsidRPr="004B6AF2" w:rsidRDefault="006968F2" w:rsidP="00066BCE">
      <w:pPr>
        <w:spacing w:after="0" w:line="240" w:lineRule="auto"/>
        <w:jc w:val="both"/>
        <w:rPr>
          <w:rFonts w:ascii="Cambria" w:hAnsi="Cambria" w:cs="Calibri"/>
          <w:b/>
          <w:bCs/>
        </w:rPr>
      </w:pPr>
      <w:r w:rsidRPr="004B6AF2">
        <w:rPr>
          <w:rFonts w:ascii="Cambria" w:hAnsi="Cambria" w:cs="Calibri"/>
          <w:b/>
          <w:bCs/>
        </w:rPr>
        <w:t>4.2. Przedmiot zamówienia</w:t>
      </w:r>
    </w:p>
    <w:p w14:paraId="2EBC769D" w14:textId="47052F7D" w:rsidR="00017A07" w:rsidRPr="00017A07" w:rsidRDefault="00715ED1" w:rsidP="00017A07">
      <w:pPr>
        <w:spacing w:after="0" w:line="240" w:lineRule="auto"/>
        <w:jc w:val="both"/>
        <w:rPr>
          <w:rFonts w:ascii="Cambria" w:hAnsi="Cambria"/>
        </w:rPr>
      </w:pPr>
      <w:bookmarkStart w:id="5" w:name="_Hlk185878926"/>
      <w:r w:rsidRPr="004B6AF2">
        <w:rPr>
          <w:rFonts w:ascii="Cambria" w:hAnsi="Cambria"/>
        </w:rPr>
        <w:t xml:space="preserve">Przedmiotem zamówienia jest realizacja zadania pn. </w:t>
      </w:r>
      <w:bookmarkStart w:id="6" w:name="_Hlk183083512"/>
      <w:r w:rsidR="00017A07" w:rsidRPr="004B6AF2">
        <w:rPr>
          <w:rFonts w:ascii="Cambria" w:hAnsi="Cambria" w:cs="Times New Roman"/>
          <w:b/>
          <w:bCs/>
        </w:rPr>
        <w:t>„</w:t>
      </w:r>
      <w:r w:rsidR="00017A07">
        <w:rPr>
          <w:rFonts w:ascii="Cambria" w:hAnsi="Cambria" w:cs="Times New Roman"/>
          <w:b/>
          <w:bCs/>
        </w:rPr>
        <w:t>Modernizacja, przebudowa i rozbudowa sieci wodociągowej w miejscowości Chrzanów Pierwszy – etap I</w:t>
      </w:r>
      <w:r w:rsidR="00841F13" w:rsidRPr="004B6AF2">
        <w:rPr>
          <w:rFonts w:ascii="Cambria" w:hAnsi="Cambria"/>
          <w:b/>
          <w:bCs/>
        </w:rPr>
        <w:t>”</w:t>
      </w:r>
      <w:r w:rsidR="00841F13" w:rsidRPr="004B6AF2">
        <w:rPr>
          <w:rFonts w:ascii="Cambria" w:hAnsi="Cambria"/>
        </w:rPr>
        <w:t xml:space="preserve"> </w:t>
      </w:r>
      <w:r w:rsidRPr="004B6AF2">
        <w:rPr>
          <w:rFonts w:ascii="Cambria" w:hAnsi="Cambria"/>
        </w:rPr>
        <w:t>w formule „Zaprojektuj i wybuduj”</w:t>
      </w:r>
      <w:bookmarkEnd w:id="6"/>
      <w:r w:rsidR="00017A07">
        <w:rPr>
          <w:rFonts w:ascii="Cambria" w:hAnsi="Cambria"/>
        </w:rPr>
        <w:t xml:space="preserve">  </w:t>
      </w:r>
      <w:r w:rsidR="00017A07" w:rsidRPr="00017A07">
        <w:rPr>
          <w:rFonts w:ascii="Cambria" w:hAnsi="Cambria"/>
          <w:b/>
          <w:bCs/>
        </w:rPr>
        <w:t>obejmująca:</w:t>
      </w:r>
    </w:p>
    <w:p w14:paraId="36F3300A" w14:textId="4DA59925" w:rsidR="00715ED1" w:rsidRPr="00017A07" w:rsidRDefault="00017A07" w:rsidP="00017A07">
      <w:pPr>
        <w:jc w:val="both"/>
        <w:rPr>
          <w:rFonts w:ascii="Cambria" w:hAnsi="Cambria"/>
        </w:rPr>
      </w:pPr>
      <w:r w:rsidRPr="00017A07">
        <w:rPr>
          <w:rFonts w:ascii="Cambria" w:hAnsi="Cambria"/>
        </w:rPr>
        <w:t>- przebudowa i budowa sieci wodociągowej PE 100 RC DN160 SDR17 o długości</w:t>
      </w:r>
      <w:r>
        <w:rPr>
          <w:rFonts w:ascii="Cambria" w:hAnsi="Cambria"/>
        </w:rPr>
        <w:t xml:space="preserve"> </w:t>
      </w:r>
      <w:r w:rsidRPr="00017A07">
        <w:rPr>
          <w:rFonts w:ascii="Cambria" w:hAnsi="Cambria"/>
        </w:rPr>
        <w:t>ok 971 m oraz PE 100 RC DN80 SDR17 o długości ok. 106 m – łącznie ok. 1077</w:t>
      </w:r>
      <w:r>
        <w:rPr>
          <w:rFonts w:ascii="Cambria" w:hAnsi="Cambria"/>
        </w:rPr>
        <w:t xml:space="preserve"> </w:t>
      </w:r>
      <w:r w:rsidRPr="00017A07">
        <w:rPr>
          <w:rFonts w:ascii="Cambria" w:hAnsi="Cambria"/>
        </w:rPr>
        <w:t xml:space="preserve">m metodą </w:t>
      </w:r>
      <w:proofErr w:type="spellStart"/>
      <w:r w:rsidRPr="00017A07">
        <w:rPr>
          <w:rFonts w:ascii="Cambria" w:hAnsi="Cambria"/>
        </w:rPr>
        <w:t>bezwykopową</w:t>
      </w:r>
      <w:proofErr w:type="spellEnd"/>
      <w:r w:rsidRPr="00017A07">
        <w:rPr>
          <w:rFonts w:ascii="Cambria" w:hAnsi="Cambria"/>
        </w:rPr>
        <w:t xml:space="preserve"> (przewiert sterowany),</w:t>
      </w:r>
    </w:p>
    <w:bookmarkEnd w:id="5"/>
    <w:p w14:paraId="2A86B8FD" w14:textId="77777777" w:rsidR="00715ED1" w:rsidRPr="004B6AF2" w:rsidRDefault="00715ED1" w:rsidP="00715ED1">
      <w:pPr>
        <w:jc w:val="both"/>
        <w:rPr>
          <w:rFonts w:ascii="Cambria" w:hAnsi="Cambria" w:cstheme="minorHAnsi"/>
          <w:b/>
        </w:rPr>
      </w:pPr>
      <w:r w:rsidRPr="004B6AF2">
        <w:rPr>
          <w:rFonts w:ascii="Cambria" w:hAnsi="Cambria" w:cstheme="minorHAnsi"/>
          <w:b/>
        </w:rPr>
        <w:t>Szczegółowy opis przedmiotu zamówienia zawarty jest w:</w:t>
      </w:r>
    </w:p>
    <w:p w14:paraId="0D739515" w14:textId="77777777" w:rsidR="00715ED1" w:rsidRPr="004B6AF2" w:rsidRDefault="00715ED1" w:rsidP="00715ED1">
      <w:pPr>
        <w:numPr>
          <w:ilvl w:val="0"/>
          <w:numId w:val="38"/>
        </w:numPr>
        <w:spacing w:line="276" w:lineRule="auto"/>
        <w:contextualSpacing/>
        <w:jc w:val="both"/>
        <w:rPr>
          <w:rFonts w:ascii="Cambria" w:hAnsi="Cambria" w:cstheme="minorHAnsi"/>
        </w:rPr>
      </w:pPr>
      <w:r w:rsidRPr="004B6AF2">
        <w:rPr>
          <w:rFonts w:ascii="Cambria" w:hAnsi="Cambria" w:cstheme="minorHAnsi"/>
        </w:rPr>
        <w:t>Programie Funkcjonalno-Użytkowym,</w:t>
      </w:r>
    </w:p>
    <w:p w14:paraId="262B11EF" w14:textId="77777777" w:rsidR="00715ED1" w:rsidRPr="004B6AF2" w:rsidRDefault="00715ED1" w:rsidP="00715ED1">
      <w:pPr>
        <w:spacing w:after="0" w:line="276" w:lineRule="auto"/>
        <w:ind w:left="720"/>
        <w:contextualSpacing/>
        <w:jc w:val="both"/>
        <w:rPr>
          <w:rFonts w:ascii="Cambria" w:hAnsi="Cambria" w:cstheme="minorHAnsi"/>
        </w:rPr>
      </w:pPr>
    </w:p>
    <w:p w14:paraId="5D5BC65A" w14:textId="0CE68083" w:rsidR="00715ED1" w:rsidRPr="004B6AF2" w:rsidRDefault="00715ED1" w:rsidP="00715ED1">
      <w:pPr>
        <w:contextualSpacing/>
        <w:jc w:val="both"/>
        <w:rPr>
          <w:rFonts w:ascii="Cambria" w:hAnsi="Cambria" w:cstheme="minorHAnsi"/>
        </w:rPr>
      </w:pPr>
      <w:r w:rsidRPr="004B6AF2">
        <w:rPr>
          <w:rFonts w:ascii="Cambria" w:hAnsi="Cambria" w:cstheme="minorHAnsi"/>
          <w:b/>
          <w:bCs/>
        </w:rPr>
        <w:t xml:space="preserve">- </w:t>
      </w:r>
      <w:r w:rsidRPr="004B6AF2">
        <w:rPr>
          <w:rFonts w:ascii="Cambria" w:hAnsi="Cambria" w:cstheme="minorHAnsi"/>
        </w:rPr>
        <w:t xml:space="preserve">który stanowi załączniki nr </w:t>
      </w:r>
      <w:r w:rsidR="00017A07">
        <w:rPr>
          <w:rFonts w:ascii="Cambria" w:hAnsi="Cambria" w:cstheme="minorHAnsi"/>
        </w:rPr>
        <w:t>6</w:t>
      </w:r>
      <w:r w:rsidR="003E1DCA" w:rsidRPr="004B6AF2">
        <w:rPr>
          <w:rFonts w:ascii="Cambria" w:hAnsi="Cambria" w:cstheme="minorHAnsi"/>
        </w:rPr>
        <w:t xml:space="preserve"> </w:t>
      </w:r>
      <w:r w:rsidRPr="004B6AF2">
        <w:rPr>
          <w:rFonts w:ascii="Cambria" w:hAnsi="Cambria" w:cstheme="minorHAnsi"/>
        </w:rPr>
        <w:t>do SWZ</w:t>
      </w:r>
    </w:p>
    <w:p w14:paraId="087AC8F6" w14:textId="77777777" w:rsidR="00841F13" w:rsidRPr="00017A07" w:rsidRDefault="00841F13" w:rsidP="00017A07">
      <w:pPr>
        <w:jc w:val="both"/>
        <w:rPr>
          <w:rFonts w:ascii="Cambria" w:hAnsi="Cambria" w:cstheme="minorHAnsi"/>
        </w:rPr>
      </w:pPr>
    </w:p>
    <w:p w14:paraId="7673A0B6" w14:textId="1998E6BE" w:rsidR="006968F2" w:rsidRPr="004B6AF2" w:rsidRDefault="006968F2" w:rsidP="00066BCE">
      <w:pPr>
        <w:spacing w:after="0" w:line="240" w:lineRule="auto"/>
        <w:jc w:val="both"/>
        <w:rPr>
          <w:rFonts w:ascii="Cambria" w:hAnsi="Cambria" w:cs="Calibri"/>
          <w:b/>
          <w:bCs/>
        </w:rPr>
      </w:pPr>
      <w:r w:rsidRPr="004B6AF2">
        <w:rPr>
          <w:rFonts w:ascii="Cambria" w:hAnsi="Cambria" w:cs="Calibri"/>
          <w:b/>
          <w:bCs/>
        </w:rPr>
        <w:t>4.3. Podział zamówienia na części</w:t>
      </w:r>
    </w:p>
    <w:p w14:paraId="19D8CFDB" w14:textId="77777777" w:rsidR="00066BCE" w:rsidRPr="004B6AF2" w:rsidRDefault="00066BCE" w:rsidP="00066BCE">
      <w:pPr>
        <w:spacing w:after="0" w:line="240" w:lineRule="auto"/>
        <w:jc w:val="both"/>
        <w:rPr>
          <w:rFonts w:ascii="Cambria" w:hAnsi="Cambria" w:cs="Calibri"/>
          <w:b/>
          <w:bCs/>
        </w:rPr>
      </w:pPr>
    </w:p>
    <w:p w14:paraId="2EB79AE5" w14:textId="77777777" w:rsidR="002632F1" w:rsidRPr="004B6AF2" w:rsidRDefault="002632F1" w:rsidP="002632F1">
      <w:pPr>
        <w:spacing w:after="0" w:line="240" w:lineRule="auto"/>
        <w:rPr>
          <w:rFonts w:ascii="Cambria" w:hAnsi="Cambria" w:cs="Calibri"/>
        </w:rPr>
      </w:pPr>
      <w:r w:rsidRPr="004B6AF2">
        <w:rPr>
          <w:rFonts w:ascii="Cambria" w:hAnsi="Cambria" w:cs="Calibri"/>
        </w:rPr>
        <w:t xml:space="preserve">Zamawiający nie dokonał podziału zamówienia na części. </w:t>
      </w:r>
    </w:p>
    <w:p w14:paraId="54BE11B7" w14:textId="77777777" w:rsidR="002632F1" w:rsidRPr="004B6AF2" w:rsidRDefault="002632F1" w:rsidP="002632F1">
      <w:pPr>
        <w:pStyle w:val="Bezodstpw1"/>
        <w:ind w:left="426"/>
        <w:rPr>
          <w:rFonts w:ascii="Cambria" w:hAnsi="Cambria" w:cs="Calibri"/>
          <w:sz w:val="22"/>
          <w:szCs w:val="22"/>
        </w:rPr>
      </w:pPr>
    </w:p>
    <w:p w14:paraId="1ABA811C" w14:textId="77777777" w:rsidR="002632F1" w:rsidRPr="004B6AF2" w:rsidRDefault="002632F1" w:rsidP="002632F1">
      <w:pPr>
        <w:spacing w:after="40" w:line="240" w:lineRule="auto"/>
        <w:ind w:left="142"/>
        <w:contextualSpacing/>
        <w:rPr>
          <w:rFonts w:ascii="Cambria" w:hAnsi="Cambria" w:cs="Calibri"/>
          <w:color w:val="000000"/>
        </w:rPr>
      </w:pPr>
      <w:r w:rsidRPr="004B6AF2">
        <w:rPr>
          <w:rFonts w:ascii="Cambria" w:hAnsi="Cambria" w:cs="Calibri"/>
          <w:bCs/>
        </w:rPr>
        <w:t xml:space="preserve">Zamówienie nie będzie podzielone na części ze względu na jego charakter oraz przedmiot zamówienia. Roboty stanowiące przedmiot zamówienia są ściśle powiązane pod względem funkcjonalnym, podział na poszczególne części zamówienia nie jest pod względem technologicznym uzasadnionym rozwiązaniem. </w:t>
      </w:r>
      <w:r w:rsidRPr="004B6AF2">
        <w:rPr>
          <w:rFonts w:ascii="Cambria" w:hAnsi="Cambria" w:cs="Calibri"/>
          <w:color w:val="000000"/>
        </w:rPr>
        <w:t xml:space="preserve">Rozdzielenie robót groziłoby niedającymi się wyeliminować problemami organizacyjnymi związanymi z odpowiedzialnością za poszczególne elementy robót wykonywanych przez różnych wykonawców.  Nie jest także możliwe rozgraniczenie odpowiedzialności wielu kierowników budowy. Wykonawcy powielaliby koszty pośrednie prac, co wpływałoby na koszty inwestycji. W każdej z ofert częściowych wykonawca musiałby założyć odrębną wycenę użycia tego samego rodzaju sprzętu, w sytuacji, w której, składając jedną ofertę, użycie sprzętu wyceniłby jednokrotnie. </w:t>
      </w:r>
      <w:r w:rsidRPr="004B6AF2">
        <w:rPr>
          <w:rFonts w:ascii="Cambria" w:hAnsi="Cambria" w:cs="Calibri"/>
          <w:bCs/>
        </w:rPr>
        <w:t>Taki podział groziłby nadmiernymi trudnościami technicznymi oraz nadmiernymi kosztami wykonania zamówienia, a potrzeba skoordynowania działań różnych wykonawców realizujących poszczególne części zamówienia mogłaby poważnie zagrozić właściwemu wykonaniu zamówienia.</w:t>
      </w:r>
      <w:r w:rsidRPr="004B6AF2">
        <w:rPr>
          <w:rFonts w:ascii="Cambria" w:hAnsi="Cambria" w:cs="Calibri"/>
          <w:color w:val="000000"/>
        </w:rPr>
        <w:t xml:space="preserve"> </w:t>
      </w:r>
      <w:r w:rsidRPr="004B6AF2">
        <w:rPr>
          <w:rFonts w:ascii="Cambria" w:hAnsi="Cambria" w:cs="Calibri"/>
          <w:color w:val="222222"/>
        </w:rPr>
        <w:t>Niedokonanie podziału zamówienia podyktowane</w:t>
      </w:r>
      <w:r w:rsidRPr="004B6AF2">
        <w:rPr>
          <w:rFonts w:ascii="Cambria" w:hAnsi="Cambria" w:cs="Calibri"/>
          <w:color w:val="111111"/>
        </w:rPr>
        <w:t xml:space="preserve"> było zatem względami technicznymi, organizacyjnym oraz charakterem przedmiotu zamówienia. Zastosowany ewentualnie podział zamówienia na części nie zwiększyłby konkurencyjności </w:t>
      </w:r>
      <w:r w:rsidRPr="004B6AF2">
        <w:rPr>
          <w:rFonts w:ascii="Cambria" w:hAnsi="Cambria" w:cs="Calibri"/>
          <w:color w:val="2C2B2B"/>
        </w:rPr>
        <w:t>w sektorze małych i średnich przedsiębiorstw – zakres zamówienia jest zakresem typowym, umożliwiającym złożenie oferty wykonawcom z grupy małych lub średnich przedsiębiorstw.</w:t>
      </w:r>
      <w:r w:rsidRPr="004B6AF2">
        <w:rPr>
          <w:rFonts w:ascii="Cambria" w:hAnsi="Cambria" w:cs="Calibri"/>
          <w:color w:val="000000"/>
        </w:rPr>
        <w:t xml:space="preserve"> </w:t>
      </w:r>
      <w:r w:rsidRPr="004B6AF2">
        <w:rPr>
          <w:rFonts w:ascii="Cambria" w:hAnsi="Cambria" w:cs="Calibri"/>
          <w:color w:val="222222"/>
        </w:rPr>
        <w:t>Wartość zamówienia jest niższa od tzw. progów unijnych które zobowiązują do implementacji dyrektyw UE. Dyrektywa 2014/24/UE w treści motywu 78 wskazuje, że aby zwiększyć konkurencję, </w:t>
      </w:r>
      <w:r w:rsidRPr="004B6AF2">
        <w:rPr>
          <w:rFonts w:ascii="Cambria" w:hAnsi="Cambria" w:cs="Calibri"/>
          <w:bCs/>
          <w:color w:val="222222"/>
        </w:rPr>
        <w:t>instytucje zamawiające należy w szczególności zachęcać do dzielenia</w:t>
      </w:r>
      <w:r w:rsidRPr="004B6AF2">
        <w:rPr>
          <w:rFonts w:ascii="Cambria" w:hAnsi="Cambria" w:cs="Calibri"/>
          <w:b/>
          <w:bCs/>
          <w:color w:val="222222"/>
        </w:rPr>
        <w:t xml:space="preserve"> </w:t>
      </w:r>
      <w:r w:rsidRPr="004B6AF2">
        <w:rPr>
          <w:rFonts w:ascii="Cambria" w:hAnsi="Cambria" w:cs="Calibri"/>
          <w:color w:val="222222"/>
        </w:rPr>
        <w:t>dużych zamówień</w:t>
      </w:r>
      <w:r w:rsidRPr="004B6AF2">
        <w:rPr>
          <w:rFonts w:ascii="Cambria" w:hAnsi="Cambria" w:cs="Calibri"/>
          <w:b/>
          <w:bCs/>
          <w:color w:val="222222"/>
          <w:u w:val="single"/>
        </w:rPr>
        <w:t> </w:t>
      </w:r>
      <w:r w:rsidRPr="004B6AF2">
        <w:rPr>
          <w:rFonts w:ascii="Cambria" w:hAnsi="Cambria" w:cs="Calibri"/>
          <w:color w:val="222222"/>
        </w:rPr>
        <w:t>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w:t>
      </w:r>
    </w:p>
    <w:p w14:paraId="029FE34F" w14:textId="77777777" w:rsidR="00066BCE" w:rsidRPr="004B6AF2" w:rsidRDefault="00066BCE" w:rsidP="00066BCE">
      <w:pPr>
        <w:spacing w:after="0" w:line="240" w:lineRule="auto"/>
        <w:jc w:val="both"/>
        <w:rPr>
          <w:rFonts w:ascii="Cambria" w:hAnsi="Cambria" w:cs="Calibri"/>
        </w:rPr>
      </w:pPr>
    </w:p>
    <w:p w14:paraId="2A4B4724" w14:textId="4AE008AB" w:rsidR="00D67C0D" w:rsidRPr="004B6AF2" w:rsidRDefault="00D67C0D" w:rsidP="00066BCE">
      <w:pPr>
        <w:spacing w:after="0" w:line="240" w:lineRule="auto"/>
        <w:ind w:left="12" w:hanging="10"/>
        <w:jc w:val="both"/>
        <w:rPr>
          <w:rFonts w:ascii="Cambria" w:hAnsi="Cambria" w:cs="Calibri"/>
        </w:rPr>
      </w:pPr>
      <w:r w:rsidRPr="004B6AF2">
        <w:rPr>
          <w:rFonts w:ascii="Cambria" w:eastAsia="Times New Roman" w:hAnsi="Cambria" w:cs="Calibri"/>
          <w:b/>
        </w:rPr>
        <w:t>4.4. Rozwiązania równoważne</w:t>
      </w:r>
      <w:r w:rsidRPr="004B6AF2">
        <w:rPr>
          <w:rFonts w:ascii="Cambria" w:hAnsi="Cambria" w:cs="Calibri"/>
        </w:rPr>
        <w:t xml:space="preserve">  </w:t>
      </w:r>
    </w:p>
    <w:p w14:paraId="0FB96018" w14:textId="77777777" w:rsidR="00066BCE" w:rsidRPr="004B6AF2" w:rsidRDefault="00066BCE" w:rsidP="00066BCE">
      <w:pPr>
        <w:spacing w:after="0" w:line="240" w:lineRule="auto"/>
        <w:ind w:left="12" w:hanging="10"/>
        <w:jc w:val="both"/>
        <w:rPr>
          <w:rFonts w:ascii="Cambria" w:hAnsi="Cambria" w:cs="Calibri"/>
        </w:rPr>
      </w:pPr>
    </w:p>
    <w:p w14:paraId="24F4FA69" w14:textId="77777777" w:rsidR="00D67C0D" w:rsidRPr="004B6AF2" w:rsidRDefault="00D67C0D" w:rsidP="00066BCE">
      <w:pPr>
        <w:spacing w:after="0" w:line="240" w:lineRule="auto"/>
        <w:ind w:left="4"/>
        <w:jc w:val="both"/>
        <w:rPr>
          <w:rFonts w:ascii="Cambria" w:hAnsi="Cambria" w:cs="Calibri"/>
        </w:rPr>
      </w:pPr>
      <w:r w:rsidRPr="004B6AF2">
        <w:rPr>
          <w:rFonts w:ascii="Cambria" w:hAnsi="Cambria" w:cs="Calibri"/>
        </w:rPr>
        <w:t xml:space="preserve">W każdym przypadku użycia w opisie przedmiotu zamówienia norm, ocen technicznych, specyfikacji technicznych i systemów referencji technicznych, o których mowa w art. 101 ust. 1 pkt 2 oraz ust. 3 ustawy </w:t>
      </w:r>
      <w:proofErr w:type="spellStart"/>
      <w:r w:rsidRPr="004B6AF2">
        <w:rPr>
          <w:rFonts w:ascii="Cambria" w:hAnsi="Cambria" w:cs="Calibri"/>
        </w:rPr>
        <w:t>Pzp</w:t>
      </w:r>
      <w:proofErr w:type="spellEnd"/>
      <w:r w:rsidRPr="004B6AF2">
        <w:rPr>
          <w:rFonts w:ascii="Cambria" w:hAnsi="Cambria" w:cs="Calibri"/>
        </w:rPr>
        <w:t xml:space="preserve"> Wykonawca powinien przyjąć, że odniesieniu takiemu towarzyszą wyrazy „lub równoważne”. W przypadku użycia w dokumentacji projektowej odniesień do norm, europejskich ocen technicznych, aprobat, specyfikacji technicznych i systemów referencji technicznych Zamawiający dopuszcza rozwiązania równoważne opisywanym. Wykonawca analizując dokumentację projektową powinien założyć, że każdemu odniesieniu użytemu w dokumentacji projektowej towarzyszy wyraz „lub równoważne". W przypadku, gdy w dokumentacji projektowej lub specyfikacji technicznej wykonania i odbioru robót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obowiązany wykazać w trakcie realizacji zamówienia, że zastosowane przez niego urządzenia i materiały spełniają wymagania określone przez Zamawiającego. Użycie w dokumentacji projektowej etykiety oznacza, że Zamawiający akceptuje wszystkie etykiety potwierdzające, że dane roboty budowlane, dostawy lub usługi spełniają równoważne wymagania określonej przez zamawiającego etykiety. W przypadku gdy wykonawca z 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 Użycie w dokumentacji projektowej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wymagania związane z realizacją zamówienia. 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 </w:t>
      </w:r>
    </w:p>
    <w:p w14:paraId="653748D0" w14:textId="77777777" w:rsidR="00D67C0D" w:rsidRPr="004B6AF2" w:rsidRDefault="00D67C0D" w:rsidP="00066BCE">
      <w:pPr>
        <w:spacing w:after="0" w:line="240" w:lineRule="auto"/>
        <w:jc w:val="both"/>
        <w:rPr>
          <w:rFonts w:ascii="Cambria" w:hAnsi="Cambria" w:cs="Calibri"/>
        </w:rPr>
      </w:pPr>
      <w:r w:rsidRPr="004B6AF2">
        <w:rPr>
          <w:rFonts w:ascii="Cambria" w:hAnsi="Cambria" w:cs="Calibri"/>
        </w:rPr>
        <w:t xml:space="preserve"> </w:t>
      </w:r>
    </w:p>
    <w:p w14:paraId="14F13605" w14:textId="55A82646" w:rsidR="00D67C0D" w:rsidRPr="004B6AF2" w:rsidRDefault="00D67C0D" w:rsidP="00066BCE">
      <w:pPr>
        <w:spacing w:after="0" w:line="240" w:lineRule="auto"/>
        <w:ind w:left="12" w:hanging="10"/>
        <w:jc w:val="both"/>
        <w:rPr>
          <w:rFonts w:ascii="Cambria" w:eastAsia="Times New Roman" w:hAnsi="Cambria" w:cs="Calibri"/>
          <w:b/>
        </w:rPr>
      </w:pPr>
      <w:r w:rsidRPr="004B6AF2">
        <w:rPr>
          <w:rFonts w:ascii="Cambria" w:eastAsia="Times New Roman" w:hAnsi="Cambria" w:cs="Calibri"/>
          <w:b/>
        </w:rPr>
        <w:t xml:space="preserve">4.5.  Obowiązek zatrudnienia na umowę o pracę </w:t>
      </w:r>
    </w:p>
    <w:p w14:paraId="2ED1360E" w14:textId="77777777" w:rsidR="00066BCE" w:rsidRPr="004B6AF2" w:rsidRDefault="00066BCE" w:rsidP="00066BCE">
      <w:pPr>
        <w:spacing w:after="0" w:line="240" w:lineRule="auto"/>
        <w:ind w:left="12" w:hanging="10"/>
        <w:jc w:val="both"/>
        <w:rPr>
          <w:rFonts w:ascii="Cambria" w:hAnsi="Cambria" w:cs="Calibri"/>
        </w:rPr>
      </w:pPr>
    </w:p>
    <w:p w14:paraId="04B22B39" w14:textId="77777777" w:rsidR="00D67C0D" w:rsidRPr="004B6AF2" w:rsidRDefault="00D67C0D" w:rsidP="00066BCE">
      <w:pPr>
        <w:spacing w:after="0" w:line="240" w:lineRule="auto"/>
        <w:ind w:left="4"/>
        <w:jc w:val="both"/>
        <w:rPr>
          <w:rFonts w:ascii="Cambria" w:hAnsi="Cambria" w:cs="Calibri"/>
        </w:rPr>
      </w:pPr>
      <w:r w:rsidRPr="004B6AF2">
        <w:rPr>
          <w:rFonts w:ascii="Cambria" w:hAnsi="Cambria" w:cs="Calibri"/>
        </w:rPr>
        <w:t xml:space="preserve">Zamawiający stosownie do art. 95 ust. 1 ustawy </w:t>
      </w:r>
      <w:proofErr w:type="spellStart"/>
      <w:r w:rsidRPr="004B6AF2">
        <w:rPr>
          <w:rFonts w:ascii="Cambria" w:hAnsi="Cambria" w:cs="Calibri"/>
        </w:rPr>
        <w:t>Pzp</w:t>
      </w:r>
      <w:proofErr w:type="spellEnd"/>
      <w:r w:rsidRPr="004B6AF2">
        <w:rPr>
          <w:rFonts w:ascii="Cambria" w:hAnsi="Cambria" w:cs="Calibri"/>
        </w:rPr>
        <w:t xml:space="preserve">, określa obowiązek zatrudnienia na podstawie umowy i pracę osób wykonujących następujące czynności w zakresie realizacji zamówienia: </w:t>
      </w:r>
    </w:p>
    <w:p w14:paraId="20D0C41E" w14:textId="77777777" w:rsidR="003E1DCA" w:rsidRPr="004B6AF2" w:rsidRDefault="00D67C0D" w:rsidP="00066BCE">
      <w:pPr>
        <w:spacing w:after="0" w:line="240" w:lineRule="auto"/>
        <w:ind w:left="12" w:hanging="10"/>
        <w:jc w:val="both"/>
        <w:rPr>
          <w:rFonts w:ascii="Cambria" w:eastAsia="Times New Roman" w:hAnsi="Cambria" w:cs="Calibri"/>
          <w:b/>
        </w:rPr>
      </w:pPr>
      <w:r w:rsidRPr="004B6AF2">
        <w:rPr>
          <w:rFonts w:ascii="Cambria" w:eastAsia="Times New Roman" w:hAnsi="Cambria" w:cs="Calibri"/>
          <w:b/>
        </w:rPr>
        <w:t xml:space="preserve">- </w:t>
      </w:r>
      <w:r w:rsidR="003E1DCA" w:rsidRPr="004B6AF2">
        <w:rPr>
          <w:rFonts w:ascii="Cambria" w:eastAsia="Times New Roman" w:hAnsi="Cambria" w:cs="Calibri"/>
          <w:b/>
        </w:rPr>
        <w:t>prace fizyczne związane z wykonywaniem wszystkich robót objętych zamówieniem</w:t>
      </w:r>
    </w:p>
    <w:p w14:paraId="4230CF2C" w14:textId="30B4BD59" w:rsidR="00D67C0D" w:rsidRPr="004B6AF2" w:rsidRDefault="00D67C0D" w:rsidP="00066BCE">
      <w:pPr>
        <w:spacing w:after="0" w:line="240" w:lineRule="auto"/>
        <w:ind w:left="12" w:hanging="10"/>
        <w:jc w:val="both"/>
        <w:rPr>
          <w:rFonts w:ascii="Cambria" w:hAnsi="Cambria" w:cs="Calibri"/>
        </w:rPr>
      </w:pPr>
      <w:r w:rsidRPr="004B6AF2">
        <w:rPr>
          <w:rFonts w:ascii="Cambria" w:eastAsia="Times New Roman" w:hAnsi="Cambria" w:cs="Calibri"/>
          <w:b/>
        </w:rPr>
        <w:t xml:space="preserve"> </w:t>
      </w:r>
    </w:p>
    <w:p w14:paraId="65889DEE" w14:textId="2B137CC5" w:rsidR="00D67C0D" w:rsidRPr="004B6AF2" w:rsidRDefault="00D67C0D" w:rsidP="00066BCE">
      <w:pPr>
        <w:spacing w:after="0" w:line="240" w:lineRule="auto"/>
        <w:ind w:left="4"/>
        <w:jc w:val="both"/>
        <w:rPr>
          <w:rFonts w:ascii="Cambria" w:eastAsia="Times New Roman" w:hAnsi="Cambria" w:cs="Calibri"/>
          <w:b/>
        </w:rPr>
      </w:pPr>
      <w:r w:rsidRPr="004B6AF2">
        <w:rPr>
          <w:rFonts w:ascii="Cambria" w:hAnsi="Cambria" w:cs="Calibri"/>
        </w:rPr>
        <w:t xml:space="preserve">(obowiązek ten nie dotyczy sytuacji, gdy prace te będą wykonywane samodzielnie i osobiście przez osoby fizyczne prowadzące działalność gospodarczą w postaci tzw. samozatrudnienia, jako podwykonawcy). Szczegółowy sposób dokumentowania zatrudnienia ww. osób, uprawnienia zamawiającego w zakresie kontroli spełniania przez Wykonawcę wymagań ,o których mowa w art. 95 ust. 1ustawy </w:t>
      </w:r>
      <w:proofErr w:type="spellStart"/>
      <w:r w:rsidRPr="004B6AF2">
        <w:rPr>
          <w:rFonts w:ascii="Cambria" w:hAnsi="Cambria" w:cs="Calibri"/>
        </w:rPr>
        <w:t>Pzp</w:t>
      </w:r>
      <w:proofErr w:type="spellEnd"/>
      <w:r w:rsidRPr="004B6AF2">
        <w:rPr>
          <w:rFonts w:ascii="Cambria" w:hAnsi="Cambria" w:cs="Calibri"/>
        </w:rPr>
        <w:t xml:space="preserve"> oraz sankcji z tytułu niespełnienia tych wymagań, rodzaju czynności niezbędnych do realizacji zamówienia, których dotyczą wymagania zatrudnienia na podstawie umowy o pracę przez Wykonawcę lub podwykonawcę osób wykonujących czynności w trakcie realizacji zamówienia zawarte są w Projekcie Umowy.</w:t>
      </w:r>
      <w:r w:rsidRPr="004B6AF2">
        <w:rPr>
          <w:rFonts w:ascii="Cambria" w:eastAsia="Times New Roman" w:hAnsi="Cambria" w:cs="Calibri"/>
          <w:b/>
        </w:rPr>
        <w:t xml:space="preserve"> </w:t>
      </w:r>
    </w:p>
    <w:p w14:paraId="25A6688F" w14:textId="77777777" w:rsidR="00066BCE" w:rsidRPr="004B6AF2" w:rsidRDefault="00066BCE" w:rsidP="00066BCE">
      <w:pPr>
        <w:spacing w:after="0" w:line="240" w:lineRule="auto"/>
        <w:ind w:left="4"/>
        <w:jc w:val="both"/>
        <w:rPr>
          <w:rFonts w:ascii="Cambria" w:hAnsi="Cambria" w:cs="Calibri"/>
        </w:rPr>
      </w:pPr>
    </w:p>
    <w:p w14:paraId="372AFC30" w14:textId="39D62D40" w:rsidR="00206C56" w:rsidRPr="004B6AF2" w:rsidRDefault="00D67C0D" w:rsidP="003E1DCA">
      <w:pPr>
        <w:spacing w:after="0" w:line="240" w:lineRule="auto"/>
        <w:ind w:left="12" w:hanging="10"/>
        <w:jc w:val="both"/>
        <w:rPr>
          <w:rFonts w:ascii="Cambria" w:eastAsia="Times New Roman" w:hAnsi="Cambria" w:cs="Calibri"/>
          <w:b/>
          <w:bCs/>
          <w:color w:val="000000"/>
          <w:lang w:eastAsia="pl-PL"/>
        </w:rPr>
      </w:pPr>
      <w:r w:rsidRPr="004B6AF2">
        <w:rPr>
          <w:rFonts w:ascii="Cambria" w:eastAsia="Times New Roman" w:hAnsi="Cambria" w:cs="Calibri"/>
          <w:b/>
        </w:rPr>
        <w:t xml:space="preserve">4.6. Zamawiający </w:t>
      </w:r>
      <w:r w:rsidR="003E1DCA" w:rsidRPr="004B6AF2">
        <w:rPr>
          <w:rFonts w:ascii="Cambria" w:eastAsia="Times New Roman" w:hAnsi="Cambria" w:cs="Calibri"/>
          <w:b/>
        </w:rPr>
        <w:t>nie</w:t>
      </w:r>
      <w:r w:rsidRPr="004B6AF2">
        <w:rPr>
          <w:rFonts w:ascii="Cambria" w:eastAsia="Times New Roman" w:hAnsi="Cambria" w:cs="Calibri"/>
          <w:b/>
        </w:rPr>
        <w:t xml:space="preserve"> wymaga w niniejszym postępowaniu przedmiotowych środków dowodowych</w:t>
      </w:r>
      <w:r w:rsidR="003E1DCA" w:rsidRPr="004B6AF2">
        <w:rPr>
          <w:rFonts w:ascii="Cambria" w:eastAsia="Times New Roman" w:hAnsi="Cambria" w:cs="Calibri"/>
          <w:b/>
        </w:rPr>
        <w:t>.</w:t>
      </w:r>
    </w:p>
    <w:p w14:paraId="293F14F1" w14:textId="77777777" w:rsidR="00206C56" w:rsidRPr="004B6AF2" w:rsidRDefault="00206C56" w:rsidP="00066BCE">
      <w:pPr>
        <w:spacing w:after="0" w:line="240" w:lineRule="auto"/>
        <w:ind w:left="12" w:hanging="10"/>
        <w:jc w:val="both"/>
        <w:rPr>
          <w:rFonts w:ascii="Cambria" w:hAnsi="Cambria" w:cs="Calibri"/>
        </w:rPr>
      </w:pPr>
    </w:p>
    <w:p w14:paraId="66ECAF99" w14:textId="77777777" w:rsidR="00D67C0D" w:rsidRPr="004B6AF2" w:rsidRDefault="00D67C0D" w:rsidP="00066BCE">
      <w:pPr>
        <w:spacing w:after="0" w:line="240" w:lineRule="auto"/>
        <w:jc w:val="both"/>
        <w:rPr>
          <w:rFonts w:ascii="Cambria" w:hAnsi="Cambria" w:cs="Calibri"/>
        </w:rPr>
      </w:pPr>
      <w:r w:rsidRPr="004B6AF2">
        <w:rPr>
          <w:rFonts w:ascii="Cambria" w:hAnsi="Cambria" w:cs="Calibri"/>
          <w:color w:val="FF0000"/>
        </w:rPr>
        <w:t xml:space="preserve"> </w:t>
      </w:r>
    </w:p>
    <w:p w14:paraId="21197912" w14:textId="7C060B5D" w:rsidR="00D67C0D" w:rsidRPr="004B6AF2" w:rsidRDefault="00D67C0D" w:rsidP="00066BCE">
      <w:pPr>
        <w:spacing w:after="0" w:line="240" w:lineRule="auto"/>
        <w:ind w:left="10" w:hanging="10"/>
        <w:jc w:val="center"/>
        <w:rPr>
          <w:rFonts w:ascii="Cambria" w:hAnsi="Cambria" w:cs="Calibri"/>
        </w:rPr>
      </w:pPr>
      <w:r w:rsidRPr="004B6AF2">
        <w:rPr>
          <w:rFonts w:ascii="Cambria" w:hAnsi="Cambria" w:cs="Calibri"/>
        </w:rPr>
        <w:t>Rozdział 5</w:t>
      </w:r>
    </w:p>
    <w:p w14:paraId="69465E02" w14:textId="7FBAACFF" w:rsidR="00D67C0D" w:rsidRPr="004B6AF2" w:rsidRDefault="00D67C0D" w:rsidP="00066BCE">
      <w:pPr>
        <w:pStyle w:val="Nagwek2"/>
        <w:spacing w:after="0" w:line="240" w:lineRule="auto"/>
        <w:ind w:left="713" w:right="709"/>
        <w:rPr>
          <w:rFonts w:ascii="Cambria" w:hAnsi="Cambria" w:cs="Calibri"/>
        </w:rPr>
      </w:pPr>
      <w:r w:rsidRPr="004B6AF2">
        <w:rPr>
          <w:rFonts w:ascii="Cambria" w:hAnsi="Cambria" w:cs="Calibri"/>
        </w:rPr>
        <w:t>TERMIN WYKONANIA ZAMÓWIENIA</w:t>
      </w:r>
    </w:p>
    <w:p w14:paraId="378BBE74" w14:textId="77777777" w:rsidR="00066BCE" w:rsidRPr="004B6AF2" w:rsidRDefault="00066BCE" w:rsidP="00066BCE">
      <w:pPr>
        <w:rPr>
          <w:rFonts w:ascii="Cambria" w:hAnsi="Cambria" w:cs="Calibri"/>
          <w:lang w:eastAsia="pl-PL"/>
        </w:rPr>
      </w:pPr>
    </w:p>
    <w:p w14:paraId="2D04DFBA" w14:textId="5434FF8D" w:rsidR="00D67C0D" w:rsidRPr="004B6AF2" w:rsidRDefault="00D67C0D" w:rsidP="00066BCE">
      <w:pPr>
        <w:spacing w:after="0" w:line="240" w:lineRule="auto"/>
        <w:ind w:left="4"/>
        <w:jc w:val="both"/>
        <w:rPr>
          <w:rFonts w:ascii="Cambria" w:hAnsi="Cambria" w:cs="Calibri"/>
        </w:rPr>
      </w:pPr>
      <w:r w:rsidRPr="004B6AF2">
        <w:rPr>
          <w:rFonts w:ascii="Cambria" w:hAnsi="Cambria" w:cs="Calibri"/>
        </w:rPr>
        <w:t>Wykonawca zobowiązany jest wykonać zamówienia w terminie</w:t>
      </w:r>
      <w:r w:rsidR="000B4ED2" w:rsidRPr="004B6AF2">
        <w:rPr>
          <w:rFonts w:ascii="Cambria" w:hAnsi="Cambria" w:cs="Calibri"/>
        </w:rPr>
        <w:t xml:space="preserve"> </w:t>
      </w:r>
      <w:r w:rsidR="00017A07">
        <w:rPr>
          <w:rFonts w:ascii="Cambria" w:hAnsi="Cambria" w:cs="Calibri"/>
        </w:rPr>
        <w:t>7 miesięcy</w:t>
      </w:r>
      <w:r w:rsidR="00066BCE" w:rsidRPr="004B6AF2">
        <w:rPr>
          <w:rFonts w:ascii="Cambria" w:hAnsi="Cambria" w:cs="Calibri"/>
        </w:rPr>
        <w:t xml:space="preserve"> od dnia zawarcia umowy  </w:t>
      </w:r>
    </w:p>
    <w:p w14:paraId="267565D0" w14:textId="00CF9656" w:rsidR="00066BCE" w:rsidRPr="004B6AF2" w:rsidRDefault="00066BCE" w:rsidP="00066BCE">
      <w:pPr>
        <w:spacing w:after="0" w:line="240" w:lineRule="auto"/>
        <w:ind w:left="4"/>
        <w:jc w:val="both"/>
        <w:rPr>
          <w:rFonts w:ascii="Cambria" w:hAnsi="Cambria" w:cs="Calibri"/>
        </w:rPr>
      </w:pPr>
    </w:p>
    <w:p w14:paraId="36C71671" w14:textId="77777777" w:rsidR="00066BCE" w:rsidRPr="004B6AF2" w:rsidRDefault="00066BCE" w:rsidP="00066BCE">
      <w:pPr>
        <w:spacing w:after="0" w:line="240" w:lineRule="auto"/>
        <w:ind w:left="4"/>
        <w:jc w:val="both"/>
        <w:rPr>
          <w:rFonts w:ascii="Cambria" w:hAnsi="Cambria" w:cs="Calibri"/>
        </w:rPr>
      </w:pPr>
    </w:p>
    <w:p w14:paraId="2F079BF7" w14:textId="1CA4301C" w:rsidR="00D67C0D" w:rsidRPr="004B6AF2" w:rsidRDefault="00D67C0D" w:rsidP="00066BCE">
      <w:pPr>
        <w:spacing w:after="0" w:line="240" w:lineRule="auto"/>
        <w:ind w:left="10" w:hanging="10"/>
        <w:jc w:val="center"/>
        <w:rPr>
          <w:rFonts w:ascii="Cambria" w:hAnsi="Cambria" w:cs="Calibri"/>
        </w:rPr>
      </w:pPr>
      <w:r w:rsidRPr="004B6AF2">
        <w:rPr>
          <w:rFonts w:ascii="Cambria" w:hAnsi="Cambria" w:cs="Calibri"/>
        </w:rPr>
        <w:t>Rozdział 6</w:t>
      </w:r>
    </w:p>
    <w:p w14:paraId="51F731D0" w14:textId="61D660E3" w:rsidR="00D67C0D" w:rsidRPr="004B6AF2" w:rsidRDefault="00D67C0D" w:rsidP="00066BCE">
      <w:pPr>
        <w:pStyle w:val="Nagwek2"/>
        <w:spacing w:after="0" w:line="240" w:lineRule="auto"/>
        <w:ind w:left="713" w:right="706"/>
        <w:rPr>
          <w:rFonts w:ascii="Cambria" w:hAnsi="Cambria" w:cs="Calibri"/>
        </w:rPr>
      </w:pPr>
      <w:r w:rsidRPr="004B6AF2">
        <w:rPr>
          <w:rFonts w:ascii="Cambria" w:hAnsi="Cambria" w:cs="Calibri"/>
        </w:rPr>
        <w:t>WARUNKI UDZIAŁU W POSTĘPOWANIU</w:t>
      </w:r>
    </w:p>
    <w:p w14:paraId="133EE5A9" w14:textId="77777777" w:rsidR="00D67C0D" w:rsidRPr="004B6AF2" w:rsidRDefault="00D67C0D" w:rsidP="00066BCE">
      <w:pPr>
        <w:spacing w:after="0" w:line="240" w:lineRule="auto"/>
        <w:jc w:val="both"/>
        <w:rPr>
          <w:rFonts w:ascii="Cambria" w:hAnsi="Cambria" w:cs="Calibri"/>
        </w:rPr>
      </w:pPr>
      <w:r w:rsidRPr="004B6AF2">
        <w:rPr>
          <w:rFonts w:ascii="Cambria" w:eastAsia="Times New Roman" w:hAnsi="Cambria" w:cs="Calibri"/>
          <w:b/>
        </w:rPr>
        <w:t xml:space="preserve"> </w:t>
      </w:r>
    </w:p>
    <w:p w14:paraId="75B825DA" w14:textId="77777777" w:rsidR="00A363EE" w:rsidRPr="004B6AF2" w:rsidRDefault="00A363EE" w:rsidP="00A45123">
      <w:pPr>
        <w:numPr>
          <w:ilvl w:val="0"/>
          <w:numId w:val="21"/>
        </w:numPr>
        <w:suppressAutoHyphens/>
        <w:spacing w:after="0" w:line="240" w:lineRule="auto"/>
        <w:ind w:left="426" w:hanging="218"/>
        <w:jc w:val="both"/>
        <w:rPr>
          <w:rStyle w:val="TeksttreciPogrubienie"/>
          <w:rFonts w:ascii="Cambria" w:hAnsi="Cambria" w:cs="Calibri"/>
          <w:b w:val="0"/>
          <w:sz w:val="22"/>
        </w:rPr>
      </w:pPr>
      <w:r w:rsidRPr="004B6AF2">
        <w:rPr>
          <w:rFonts w:ascii="Cambria" w:hAnsi="Cambria" w:cs="Calibri"/>
        </w:rPr>
        <w:t>O udzielenie zamówienia mogą ubiegać się Wykonawcy, którzy nie podlegają wykluczeniu na zasadach określonych w SWZ, oraz spełniają określone przez Zamawiającego warunki</w:t>
      </w:r>
      <w:r w:rsidRPr="004B6AF2">
        <w:rPr>
          <w:rStyle w:val="TeksttreciPogrubienie"/>
          <w:rFonts w:ascii="Cambria" w:hAnsi="Cambria" w:cs="Calibri"/>
          <w:bCs/>
          <w:sz w:val="22"/>
        </w:rPr>
        <w:t xml:space="preserve"> </w:t>
      </w:r>
      <w:r w:rsidRPr="004B6AF2">
        <w:rPr>
          <w:rStyle w:val="TeksttreciPogrubienie"/>
          <w:rFonts w:ascii="Cambria" w:hAnsi="Cambria" w:cs="Calibri"/>
          <w:b w:val="0"/>
          <w:bCs/>
          <w:sz w:val="22"/>
        </w:rPr>
        <w:t>udziału w postępowaniu.</w:t>
      </w:r>
    </w:p>
    <w:p w14:paraId="34910ADE" w14:textId="77777777" w:rsidR="00A363EE" w:rsidRPr="004B6AF2" w:rsidRDefault="00A363EE" w:rsidP="00A45123">
      <w:pPr>
        <w:numPr>
          <w:ilvl w:val="0"/>
          <w:numId w:val="21"/>
        </w:numPr>
        <w:spacing w:after="0" w:line="240" w:lineRule="auto"/>
        <w:ind w:left="426" w:right="20"/>
        <w:jc w:val="both"/>
        <w:rPr>
          <w:rFonts w:ascii="Cambria" w:hAnsi="Cambria" w:cs="Calibri"/>
        </w:rPr>
      </w:pPr>
      <w:r w:rsidRPr="004B6AF2">
        <w:rPr>
          <w:rFonts w:ascii="Cambria" w:hAnsi="Cambria" w:cs="Calibri"/>
        </w:rPr>
        <w:t>O udzielenie zamówienia mogą ubiegać się Wykonawcy, którzy spełniają warunki dotyczące:</w:t>
      </w:r>
    </w:p>
    <w:p w14:paraId="3B5AA510" w14:textId="77777777" w:rsidR="00A363EE" w:rsidRPr="004B6AF2" w:rsidRDefault="00A363EE" w:rsidP="00A45123">
      <w:pPr>
        <w:numPr>
          <w:ilvl w:val="0"/>
          <w:numId w:val="22"/>
        </w:numPr>
        <w:spacing w:after="0" w:line="240" w:lineRule="auto"/>
        <w:ind w:right="20"/>
        <w:jc w:val="both"/>
        <w:rPr>
          <w:rFonts w:ascii="Cambria" w:hAnsi="Cambria" w:cs="Calibri"/>
          <w:b/>
          <w:bCs/>
          <w:u w:val="single"/>
        </w:rPr>
      </w:pPr>
      <w:r w:rsidRPr="004B6AF2">
        <w:rPr>
          <w:rFonts w:ascii="Cambria" w:hAnsi="Cambria" w:cs="Calibri"/>
          <w:b/>
          <w:bCs/>
          <w:u w:val="single"/>
        </w:rPr>
        <w:t>zdolności do występowania w obrocie gospodarczym</w:t>
      </w:r>
    </w:p>
    <w:p w14:paraId="1F7B3C6B" w14:textId="77777777" w:rsidR="00A363EE" w:rsidRPr="004B6AF2" w:rsidRDefault="00A363EE" w:rsidP="00A363EE">
      <w:pPr>
        <w:ind w:left="993" w:right="20"/>
        <w:jc w:val="both"/>
        <w:rPr>
          <w:rFonts w:ascii="Cambria" w:hAnsi="Cambria" w:cs="Calibri"/>
        </w:rPr>
      </w:pPr>
      <w:r w:rsidRPr="004B6AF2">
        <w:rPr>
          <w:rFonts w:ascii="Cambria" w:hAnsi="Cambria" w:cs="Calibri"/>
        </w:rPr>
        <w:t>Zamawiający nie stawia warunku w powyższym zakresie</w:t>
      </w:r>
    </w:p>
    <w:p w14:paraId="55C99409" w14:textId="77777777" w:rsidR="00A363EE" w:rsidRPr="004B6AF2" w:rsidRDefault="00A363EE" w:rsidP="00A45123">
      <w:pPr>
        <w:numPr>
          <w:ilvl w:val="0"/>
          <w:numId w:val="22"/>
        </w:numPr>
        <w:spacing w:after="0" w:line="240" w:lineRule="auto"/>
        <w:ind w:right="20"/>
        <w:jc w:val="both"/>
        <w:rPr>
          <w:rFonts w:ascii="Cambria" w:hAnsi="Cambria" w:cs="Calibri"/>
          <w:b/>
          <w:bCs/>
          <w:u w:val="single"/>
        </w:rPr>
      </w:pPr>
      <w:r w:rsidRPr="004B6AF2">
        <w:rPr>
          <w:rFonts w:ascii="Cambria" w:hAnsi="Cambria" w:cs="Calibri"/>
          <w:b/>
          <w:bCs/>
          <w:u w:val="single"/>
        </w:rPr>
        <w:t>uprawnień do prowadzenia określonej działalności gospodarczej lub zawodowej, o ile wynika to z odrębnych przepisów</w:t>
      </w:r>
    </w:p>
    <w:p w14:paraId="3140FBD5" w14:textId="77777777" w:rsidR="00A363EE" w:rsidRPr="004B6AF2" w:rsidRDefault="00A363EE" w:rsidP="00A363EE">
      <w:pPr>
        <w:ind w:left="993" w:right="20"/>
        <w:jc w:val="both"/>
        <w:rPr>
          <w:rFonts w:ascii="Cambria" w:hAnsi="Cambria" w:cs="Calibri"/>
        </w:rPr>
      </w:pPr>
      <w:r w:rsidRPr="004B6AF2">
        <w:rPr>
          <w:rFonts w:ascii="Cambria" w:hAnsi="Cambria" w:cs="Calibri"/>
        </w:rPr>
        <w:t>Zamawiający nie stawia warunku w powyższym zakresie</w:t>
      </w:r>
    </w:p>
    <w:p w14:paraId="2509D6B3" w14:textId="77777777" w:rsidR="00A363EE" w:rsidRPr="004B6AF2" w:rsidRDefault="00A363EE" w:rsidP="00A45123">
      <w:pPr>
        <w:numPr>
          <w:ilvl w:val="0"/>
          <w:numId w:val="22"/>
        </w:numPr>
        <w:spacing w:after="0" w:line="240" w:lineRule="auto"/>
        <w:ind w:right="20"/>
        <w:jc w:val="both"/>
        <w:rPr>
          <w:rFonts w:ascii="Cambria" w:hAnsi="Cambria" w:cs="Calibri"/>
          <w:b/>
          <w:bCs/>
          <w:u w:val="single"/>
        </w:rPr>
      </w:pPr>
      <w:r w:rsidRPr="004B6AF2">
        <w:rPr>
          <w:rFonts w:ascii="Cambria" w:hAnsi="Cambria" w:cs="Calibri"/>
          <w:b/>
          <w:bCs/>
          <w:u w:val="single"/>
        </w:rPr>
        <w:t>sytuacji ekonomicznej i finansowej</w:t>
      </w:r>
    </w:p>
    <w:p w14:paraId="057E4CF9" w14:textId="77777777" w:rsidR="00A363EE" w:rsidRPr="004B6AF2" w:rsidRDefault="00A363EE" w:rsidP="00A363EE">
      <w:pPr>
        <w:ind w:left="993" w:right="20"/>
        <w:jc w:val="both"/>
        <w:rPr>
          <w:rFonts w:ascii="Cambria" w:hAnsi="Cambria" w:cs="Calibri"/>
        </w:rPr>
      </w:pPr>
      <w:r w:rsidRPr="004B6AF2">
        <w:rPr>
          <w:rFonts w:ascii="Cambria" w:hAnsi="Cambria" w:cs="Calibri"/>
        </w:rPr>
        <w:t>Zamawiający nie stawia warunku w powyższym zakresie</w:t>
      </w:r>
    </w:p>
    <w:p w14:paraId="595BABEC" w14:textId="77777777" w:rsidR="00A363EE" w:rsidRPr="004B6AF2" w:rsidRDefault="00A363EE" w:rsidP="00A45123">
      <w:pPr>
        <w:numPr>
          <w:ilvl w:val="0"/>
          <w:numId w:val="22"/>
        </w:numPr>
        <w:suppressAutoHyphens/>
        <w:spacing w:after="0" w:line="240" w:lineRule="auto"/>
        <w:rPr>
          <w:rFonts w:ascii="Cambria" w:hAnsi="Cambria" w:cs="Calibri"/>
          <w:u w:val="single"/>
        </w:rPr>
      </w:pPr>
      <w:r w:rsidRPr="004B6AF2">
        <w:rPr>
          <w:rFonts w:ascii="Cambria" w:hAnsi="Cambria" w:cs="Calibri"/>
          <w:b/>
          <w:u w:val="single"/>
        </w:rPr>
        <w:t>zdolności technicznej lub zawodowej</w:t>
      </w:r>
    </w:p>
    <w:p w14:paraId="2B9BD6D9" w14:textId="77777777" w:rsidR="00017A07" w:rsidRPr="00017A07" w:rsidRDefault="00017A07" w:rsidP="00017A07">
      <w:pPr>
        <w:pStyle w:val="Akapitzlist"/>
        <w:ind w:left="786" w:right="20"/>
        <w:jc w:val="both"/>
        <w:rPr>
          <w:rFonts w:ascii="Cambria" w:hAnsi="Cambria" w:cs="Calibri"/>
        </w:rPr>
      </w:pPr>
      <w:r w:rsidRPr="00017A07">
        <w:rPr>
          <w:rFonts w:ascii="Cambria" w:hAnsi="Cambria" w:cs="Calibri"/>
        </w:rPr>
        <w:t>Zamawiający nie stawia warunku w powyższym zakresie</w:t>
      </w:r>
    </w:p>
    <w:p w14:paraId="7361A4DB" w14:textId="77777777" w:rsidR="00A363EE" w:rsidRPr="004B6AF2" w:rsidRDefault="00A363EE" w:rsidP="00A45123">
      <w:pPr>
        <w:numPr>
          <w:ilvl w:val="0"/>
          <w:numId w:val="21"/>
        </w:numPr>
        <w:suppressAutoHyphens/>
        <w:spacing w:after="0" w:line="240" w:lineRule="auto"/>
        <w:ind w:left="567"/>
        <w:jc w:val="both"/>
        <w:rPr>
          <w:rFonts w:ascii="Cambria" w:hAnsi="Cambria" w:cs="Calibri"/>
        </w:rPr>
      </w:pPr>
      <w:r w:rsidRPr="004B6AF2">
        <w:rPr>
          <w:rFonts w:ascii="Cambria" w:hAnsi="Cambria" w:cs="Calibri"/>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03FE5A4D" w14:textId="77777777" w:rsidR="00A363EE" w:rsidRPr="004B6AF2" w:rsidRDefault="00A363EE" w:rsidP="00A363EE">
      <w:pPr>
        <w:suppressAutoHyphens/>
        <w:spacing w:after="0" w:line="240" w:lineRule="auto"/>
        <w:ind w:left="567"/>
        <w:jc w:val="both"/>
        <w:rPr>
          <w:rFonts w:ascii="Cambria" w:hAnsi="Cambria" w:cs="Calibri"/>
        </w:rPr>
      </w:pPr>
    </w:p>
    <w:p w14:paraId="33966FBD" w14:textId="77777777" w:rsidR="00066BCE" w:rsidRPr="004B6AF2" w:rsidRDefault="00066BCE" w:rsidP="00E84C65">
      <w:pPr>
        <w:pStyle w:val="Akapitzlist"/>
        <w:spacing w:after="0" w:line="240" w:lineRule="auto"/>
        <w:ind w:left="4"/>
        <w:rPr>
          <w:rFonts w:ascii="Cambria" w:hAnsi="Cambria" w:cs="Calibri"/>
        </w:rPr>
      </w:pPr>
    </w:p>
    <w:p w14:paraId="0AE07916" w14:textId="263AC113" w:rsidR="00D67C0D" w:rsidRPr="004B6AF2" w:rsidRDefault="001122A9" w:rsidP="001122A9">
      <w:pPr>
        <w:tabs>
          <w:tab w:val="left" w:pos="3036"/>
          <w:tab w:val="center" w:pos="4536"/>
        </w:tabs>
        <w:spacing w:after="0" w:line="240" w:lineRule="auto"/>
        <w:ind w:left="10" w:hanging="10"/>
        <w:rPr>
          <w:rFonts w:ascii="Cambria" w:hAnsi="Cambria" w:cs="Calibri"/>
        </w:rPr>
      </w:pPr>
      <w:r w:rsidRPr="004B6AF2">
        <w:rPr>
          <w:rFonts w:ascii="Cambria" w:hAnsi="Cambria" w:cs="Calibri"/>
        </w:rPr>
        <w:tab/>
      </w:r>
      <w:r w:rsidRPr="004B6AF2">
        <w:rPr>
          <w:rFonts w:ascii="Cambria" w:hAnsi="Cambria" w:cs="Calibri"/>
        </w:rPr>
        <w:tab/>
      </w:r>
      <w:r w:rsidR="00D67C0D" w:rsidRPr="004B6AF2">
        <w:rPr>
          <w:rFonts w:ascii="Cambria" w:hAnsi="Cambria" w:cs="Calibri"/>
        </w:rPr>
        <w:t>Rozdział 7</w:t>
      </w:r>
    </w:p>
    <w:p w14:paraId="60920327" w14:textId="42DB8E59" w:rsidR="00D67C0D" w:rsidRPr="004B6AF2" w:rsidRDefault="00D67C0D" w:rsidP="00066BCE">
      <w:pPr>
        <w:pStyle w:val="Nagwek2"/>
        <w:spacing w:after="0" w:line="240" w:lineRule="auto"/>
        <w:ind w:left="713" w:right="710"/>
        <w:rPr>
          <w:rFonts w:ascii="Cambria" w:hAnsi="Cambria" w:cs="Calibri"/>
        </w:rPr>
      </w:pPr>
      <w:r w:rsidRPr="004B6AF2">
        <w:rPr>
          <w:rFonts w:ascii="Cambria" w:hAnsi="Cambria" w:cs="Calibri"/>
        </w:rPr>
        <w:t>PODSTAWY WYKLUCZENIA Z POSTĘPOWANIA</w:t>
      </w:r>
    </w:p>
    <w:p w14:paraId="7BF0BB61" w14:textId="77777777" w:rsidR="00066BCE" w:rsidRPr="004B6AF2" w:rsidRDefault="00066BCE" w:rsidP="00066BCE">
      <w:pPr>
        <w:rPr>
          <w:rFonts w:ascii="Cambria" w:hAnsi="Cambria" w:cs="Calibri"/>
          <w:lang w:eastAsia="pl-PL"/>
        </w:rPr>
      </w:pPr>
    </w:p>
    <w:p w14:paraId="5C8FD7EB"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7.1.</w:t>
      </w:r>
      <w:r w:rsidRPr="004B6AF2">
        <w:rPr>
          <w:rFonts w:ascii="Cambria" w:hAnsi="Cambria" w:cs="Calibri"/>
        </w:rPr>
        <w:t xml:space="preserve"> Z postępowania o udzielenie zamówienia wyklucza się Wykonawcę, w stosunku, do którego zachodzi którakolwiek z okoliczności, o których mowa w art. 108 ustawy tj. wykonawcę:  </w:t>
      </w:r>
    </w:p>
    <w:p w14:paraId="155B29AA" w14:textId="77777777" w:rsidR="00D67C0D" w:rsidRPr="004B6AF2" w:rsidRDefault="00D67C0D" w:rsidP="00066BCE">
      <w:pPr>
        <w:spacing w:after="0" w:line="240" w:lineRule="auto"/>
        <w:ind w:left="708"/>
        <w:jc w:val="both"/>
        <w:rPr>
          <w:rFonts w:ascii="Cambria" w:hAnsi="Cambria" w:cs="Calibri"/>
        </w:rPr>
      </w:pPr>
      <w:r w:rsidRPr="004B6AF2">
        <w:rPr>
          <w:rFonts w:ascii="Cambria" w:hAnsi="Cambria" w:cs="Calibri"/>
        </w:rPr>
        <w:t xml:space="preserve">1) będącego osobą fizyczną, którego prawomocnie skazano za przestępstwo:  </w:t>
      </w:r>
    </w:p>
    <w:p w14:paraId="655A29AF" w14:textId="77777777" w:rsidR="00D67C0D" w:rsidRPr="004B6AF2" w:rsidRDefault="00D67C0D" w:rsidP="00A45123">
      <w:pPr>
        <w:numPr>
          <w:ilvl w:val="0"/>
          <w:numId w:val="3"/>
        </w:numPr>
        <w:spacing w:after="0" w:line="240" w:lineRule="auto"/>
        <w:ind w:firstLine="708"/>
        <w:jc w:val="both"/>
        <w:rPr>
          <w:rFonts w:ascii="Cambria" w:hAnsi="Cambria" w:cs="Calibri"/>
        </w:rPr>
      </w:pPr>
      <w:r w:rsidRPr="004B6AF2">
        <w:rPr>
          <w:rFonts w:ascii="Cambria" w:hAnsi="Cambria" w:cs="Calibri"/>
        </w:rPr>
        <w:t xml:space="preserve">udziału w zorganizowanej grupie przestępczej albo związku mającym na celu popełnienie przestępstwa lub przestępstwa skarbowego, o którym mowa w art. 258 Kodeksu karnego,  </w:t>
      </w:r>
    </w:p>
    <w:p w14:paraId="4EFE10FD" w14:textId="77777777" w:rsidR="00D67C0D" w:rsidRPr="004B6AF2" w:rsidRDefault="00D67C0D" w:rsidP="00A45123">
      <w:pPr>
        <w:numPr>
          <w:ilvl w:val="0"/>
          <w:numId w:val="3"/>
        </w:numPr>
        <w:spacing w:after="0" w:line="240" w:lineRule="auto"/>
        <w:ind w:firstLine="708"/>
        <w:jc w:val="both"/>
        <w:rPr>
          <w:rFonts w:ascii="Cambria" w:hAnsi="Cambria" w:cs="Calibri"/>
        </w:rPr>
      </w:pPr>
      <w:r w:rsidRPr="004B6AF2">
        <w:rPr>
          <w:rFonts w:ascii="Cambria" w:hAnsi="Cambria" w:cs="Calibri"/>
        </w:rPr>
        <w:t xml:space="preserve">handlu ludźmi, o którym mowa w art. 189a Kodeksu karnego,  </w:t>
      </w:r>
    </w:p>
    <w:p w14:paraId="7CF2B444" w14:textId="364BC74B" w:rsidR="00D67C0D" w:rsidRPr="004B6AF2" w:rsidRDefault="00D67C0D" w:rsidP="00A45123">
      <w:pPr>
        <w:numPr>
          <w:ilvl w:val="0"/>
          <w:numId w:val="3"/>
        </w:numPr>
        <w:spacing w:after="0" w:line="240" w:lineRule="auto"/>
        <w:ind w:firstLine="708"/>
        <w:jc w:val="both"/>
        <w:rPr>
          <w:rFonts w:ascii="Cambria" w:hAnsi="Cambria" w:cs="Calibri"/>
        </w:rPr>
      </w:pPr>
      <w:r w:rsidRPr="004B6AF2">
        <w:rPr>
          <w:rFonts w:ascii="Cambria" w:hAnsi="Cambria" w:cs="Calibri"/>
        </w:rPr>
        <w:t xml:space="preserve">o </w:t>
      </w:r>
      <w:r w:rsidR="00CA38E3" w:rsidRPr="004B6AF2">
        <w:rPr>
          <w:rFonts w:ascii="Cambria" w:hAnsi="Cambria" w:cs="Calibri"/>
        </w:rPr>
        <w:t xml:space="preserve">którym mowa w </w:t>
      </w:r>
      <w:hyperlink r:id="rId13" w:anchor="/document/16798683?unitId=art(228)&amp;cm=DOCUMENT" w:history="1">
        <w:r w:rsidR="00CA38E3" w:rsidRPr="004B6AF2">
          <w:rPr>
            <w:rStyle w:val="Hipercze"/>
            <w:rFonts w:ascii="Cambria" w:hAnsi="Cambria" w:cs="Calibri"/>
          </w:rPr>
          <w:t>art. 228-230a</w:t>
        </w:r>
      </w:hyperlink>
      <w:r w:rsidR="00CA38E3" w:rsidRPr="004B6AF2">
        <w:rPr>
          <w:rFonts w:ascii="Cambria" w:hAnsi="Cambria" w:cs="Calibri"/>
        </w:rPr>
        <w:t xml:space="preserve">, </w:t>
      </w:r>
      <w:hyperlink r:id="rId14" w:anchor="/document/17631344?unitId=art(250(a))&amp;cm=DOCUMENT" w:history="1">
        <w:r w:rsidR="00CA38E3" w:rsidRPr="004B6AF2">
          <w:rPr>
            <w:rStyle w:val="Hipercze"/>
            <w:rFonts w:ascii="Cambria" w:hAnsi="Cambria" w:cs="Calibri"/>
          </w:rPr>
          <w:t>art. 250a</w:t>
        </w:r>
      </w:hyperlink>
      <w:r w:rsidR="00CA38E3" w:rsidRPr="004B6AF2">
        <w:rPr>
          <w:rFonts w:ascii="Cambria" w:hAnsi="Cambria" w:cs="Calibri"/>
        </w:rPr>
        <w:t xml:space="preserve"> Kodeksu karnego, w </w:t>
      </w:r>
      <w:hyperlink r:id="rId15" w:anchor="/document/17631344?unitId=art(46)&amp;cm=DOCUMENT" w:history="1">
        <w:r w:rsidR="00CA38E3" w:rsidRPr="004B6AF2">
          <w:rPr>
            <w:rStyle w:val="Hipercze"/>
            <w:rFonts w:ascii="Cambria" w:hAnsi="Cambria" w:cs="Calibri"/>
          </w:rPr>
          <w:t>art. 46-48</w:t>
        </w:r>
      </w:hyperlink>
      <w:r w:rsidR="00CA38E3" w:rsidRPr="004B6AF2">
        <w:rPr>
          <w:rFonts w:ascii="Cambria" w:hAnsi="Cambria" w:cs="Calibri"/>
        </w:rPr>
        <w:t xml:space="preserve"> ustawy z dnia 25 czerwca 2010 r. o sporcie (Dz. U. z 2020 r. poz. 1133 oraz z 2021 r. poz. 2054) lub w </w:t>
      </w:r>
      <w:hyperlink r:id="rId16" w:anchor="/document/17712396?unitId=art(54)ust(1)&amp;cm=DOCUMENT" w:history="1">
        <w:r w:rsidR="00CA38E3" w:rsidRPr="004B6AF2">
          <w:rPr>
            <w:rStyle w:val="Hipercze"/>
            <w:rFonts w:ascii="Cambria" w:hAnsi="Cambria" w:cs="Calibri"/>
          </w:rPr>
          <w:t>art. 54 ust. 1-4</w:t>
        </w:r>
      </w:hyperlink>
      <w:r w:rsidR="00CA38E3" w:rsidRPr="004B6AF2">
        <w:rPr>
          <w:rFonts w:ascii="Cambria" w:hAnsi="Cambria" w:cs="Calibri"/>
        </w:rPr>
        <w:t xml:space="preserve"> ustawy z dnia 12 maja 2011 r. o refundacji leków, środków spożywczych specjalnego przeznaczenia żywieniowego oraz wyrobów medycznych (Dz. U. z 2021 r. poz. 523, 1292, 1559 i 2054),</w:t>
      </w:r>
      <w:r w:rsidRPr="004B6AF2">
        <w:rPr>
          <w:rFonts w:ascii="Cambria" w:hAnsi="Cambria" w:cs="Calibri"/>
        </w:rPr>
        <w:t xml:space="preserve"> </w:t>
      </w:r>
    </w:p>
    <w:p w14:paraId="761E9D68" w14:textId="4EF4B569" w:rsidR="00D67C0D" w:rsidRPr="004B6AF2" w:rsidRDefault="00D67C0D" w:rsidP="00DE1864">
      <w:pPr>
        <w:numPr>
          <w:ilvl w:val="0"/>
          <w:numId w:val="3"/>
        </w:numPr>
        <w:spacing w:after="0" w:line="240" w:lineRule="auto"/>
        <w:ind w:firstLine="708"/>
        <w:jc w:val="both"/>
        <w:rPr>
          <w:rFonts w:ascii="Cambria" w:hAnsi="Cambria" w:cs="Calibri"/>
        </w:rPr>
      </w:pPr>
      <w:r w:rsidRPr="004B6AF2">
        <w:rPr>
          <w:rFonts w:ascii="Cambria" w:hAnsi="Cambria" w:cs="Calibri"/>
        </w:rPr>
        <w:t xml:space="preserve">o charakterze terrorystycznym, o którym mowa w art. 115 § 20 Kodeksu karnego, lub mające na celu popełnienie tego przestępstwa,  </w:t>
      </w:r>
    </w:p>
    <w:p w14:paraId="2BCAB0B5" w14:textId="67FA0DCE" w:rsidR="00D67C0D" w:rsidRPr="004B6AF2" w:rsidRDefault="00D67C0D" w:rsidP="00DE1864">
      <w:pPr>
        <w:numPr>
          <w:ilvl w:val="0"/>
          <w:numId w:val="3"/>
        </w:numPr>
        <w:spacing w:after="0" w:line="240" w:lineRule="auto"/>
        <w:ind w:firstLine="708"/>
        <w:jc w:val="both"/>
        <w:rPr>
          <w:rFonts w:ascii="Cambria" w:hAnsi="Cambria" w:cs="Calibri"/>
        </w:rPr>
      </w:pPr>
      <w:r w:rsidRPr="004B6AF2">
        <w:rPr>
          <w:rFonts w:ascii="Cambria" w:hAnsi="Cambria" w:cs="Calibri"/>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14:paraId="19E9EC85" w14:textId="77777777" w:rsidR="00D67C0D" w:rsidRPr="004B6AF2" w:rsidRDefault="00D67C0D" w:rsidP="00A45123">
      <w:pPr>
        <w:numPr>
          <w:ilvl w:val="0"/>
          <w:numId w:val="4"/>
        </w:numPr>
        <w:spacing w:after="0" w:line="240" w:lineRule="auto"/>
        <w:ind w:firstLine="708"/>
        <w:jc w:val="both"/>
        <w:rPr>
          <w:rFonts w:ascii="Cambria" w:hAnsi="Cambria" w:cs="Calibri"/>
        </w:rPr>
      </w:pPr>
      <w:r w:rsidRPr="004B6AF2">
        <w:rPr>
          <w:rFonts w:ascii="Cambria" w:hAnsi="Cambria" w:cs="Calibri"/>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3E2358D9" w14:textId="77777777" w:rsidR="00D67C0D" w:rsidRPr="004B6AF2" w:rsidRDefault="00D67C0D" w:rsidP="00A45123">
      <w:pPr>
        <w:numPr>
          <w:ilvl w:val="0"/>
          <w:numId w:val="4"/>
        </w:numPr>
        <w:spacing w:after="0" w:line="240" w:lineRule="auto"/>
        <w:ind w:firstLine="708"/>
        <w:jc w:val="both"/>
        <w:rPr>
          <w:rFonts w:ascii="Cambria" w:hAnsi="Cambria" w:cs="Calibri"/>
        </w:rPr>
      </w:pPr>
      <w:r w:rsidRPr="004B6AF2">
        <w:rPr>
          <w:rFonts w:ascii="Cambria" w:hAnsi="Cambria" w:cs="Calibri"/>
        </w:rPr>
        <w:t xml:space="preserve">o którym mowa w art. 9 ust. 1 i 3 lub art. 10 ustawy z dnia 15 czerwca 2012r. o skutkach powierzania wykonywania pracy cudzoziemcom przebywającym wbrew przepisom na terytorium Rzeczypospolitej Polskiej </w:t>
      </w:r>
    </w:p>
    <w:p w14:paraId="6D144EF3" w14:textId="77777777" w:rsidR="00D67C0D" w:rsidRPr="004B6AF2" w:rsidRDefault="00D67C0D" w:rsidP="00066BCE">
      <w:pPr>
        <w:spacing w:after="0" w:line="240" w:lineRule="auto"/>
        <w:ind w:left="708"/>
        <w:jc w:val="both"/>
        <w:rPr>
          <w:rFonts w:ascii="Cambria" w:hAnsi="Cambria" w:cs="Calibri"/>
        </w:rPr>
      </w:pPr>
      <w:r w:rsidRPr="004B6AF2">
        <w:rPr>
          <w:rFonts w:ascii="Cambria" w:hAnsi="Cambria" w:cs="Calibri"/>
        </w:rPr>
        <w:t xml:space="preserve">- lub za odpowiedni czyn zabroniony określony w przepisach prawa obcego;  </w:t>
      </w:r>
    </w:p>
    <w:p w14:paraId="3F25C37A" w14:textId="77777777" w:rsidR="00D67C0D" w:rsidRPr="004B6AF2" w:rsidRDefault="00D67C0D" w:rsidP="00A45123">
      <w:pPr>
        <w:numPr>
          <w:ilvl w:val="0"/>
          <w:numId w:val="5"/>
        </w:numPr>
        <w:spacing w:after="0" w:line="240" w:lineRule="auto"/>
        <w:jc w:val="both"/>
        <w:rPr>
          <w:rFonts w:ascii="Cambria" w:hAnsi="Cambria" w:cs="Calibri"/>
        </w:rPr>
      </w:pPr>
      <w:r w:rsidRPr="004B6AF2">
        <w:rPr>
          <w:rFonts w:ascii="Cambria" w:hAnsi="Cambria" w:cs="Calibri"/>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C8FB42" w14:textId="77777777" w:rsidR="00D67C0D" w:rsidRPr="004B6AF2" w:rsidRDefault="00D67C0D" w:rsidP="00A45123">
      <w:pPr>
        <w:numPr>
          <w:ilvl w:val="0"/>
          <w:numId w:val="5"/>
        </w:numPr>
        <w:spacing w:after="0" w:line="240" w:lineRule="auto"/>
        <w:jc w:val="both"/>
        <w:rPr>
          <w:rFonts w:ascii="Cambria" w:hAnsi="Cambria" w:cs="Calibri"/>
        </w:rPr>
      </w:pPr>
      <w:r w:rsidRPr="004B6AF2">
        <w:rPr>
          <w:rFonts w:ascii="Cambria" w:hAnsi="Cambria" w:cs="Calibri"/>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075BE7F3" w14:textId="77777777" w:rsidR="00D67C0D" w:rsidRPr="004B6AF2" w:rsidRDefault="00D67C0D" w:rsidP="00A45123">
      <w:pPr>
        <w:numPr>
          <w:ilvl w:val="0"/>
          <w:numId w:val="5"/>
        </w:numPr>
        <w:spacing w:after="0" w:line="240" w:lineRule="auto"/>
        <w:jc w:val="both"/>
        <w:rPr>
          <w:rFonts w:ascii="Cambria" w:hAnsi="Cambria" w:cs="Calibri"/>
        </w:rPr>
      </w:pPr>
      <w:r w:rsidRPr="004B6AF2">
        <w:rPr>
          <w:rFonts w:ascii="Cambria" w:hAnsi="Cambria" w:cs="Calibri"/>
        </w:rPr>
        <w:t xml:space="preserve">wobec którego prawomocnie orzeczono zakaz ubiegania się o zamówienia publiczne;  </w:t>
      </w:r>
    </w:p>
    <w:p w14:paraId="6BDE0800" w14:textId="77777777" w:rsidR="00D67C0D" w:rsidRPr="004B6AF2" w:rsidRDefault="00D67C0D" w:rsidP="00A45123">
      <w:pPr>
        <w:numPr>
          <w:ilvl w:val="0"/>
          <w:numId w:val="5"/>
        </w:numPr>
        <w:spacing w:after="0" w:line="240" w:lineRule="auto"/>
        <w:jc w:val="both"/>
        <w:rPr>
          <w:rFonts w:ascii="Cambria" w:hAnsi="Cambria" w:cs="Calibri"/>
        </w:rPr>
      </w:pPr>
      <w:r w:rsidRPr="004B6AF2">
        <w:rPr>
          <w:rFonts w:ascii="Cambria" w:hAnsi="Cambria" w:cs="Calibri"/>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3FE5E714" w14:textId="77777777" w:rsidR="00D67C0D" w:rsidRPr="004B6AF2" w:rsidRDefault="00D67C0D" w:rsidP="00A45123">
      <w:pPr>
        <w:numPr>
          <w:ilvl w:val="0"/>
          <w:numId w:val="5"/>
        </w:numPr>
        <w:spacing w:after="0" w:line="240" w:lineRule="auto"/>
        <w:jc w:val="both"/>
        <w:rPr>
          <w:rFonts w:ascii="Cambria" w:hAnsi="Cambria" w:cs="Calibri"/>
        </w:rPr>
      </w:pPr>
      <w:r w:rsidRPr="004B6AF2">
        <w:rPr>
          <w:rFonts w:ascii="Cambria" w:hAnsi="Cambria" w:cs="Calibri"/>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71DEC680" w14:textId="77777777" w:rsidR="00D67C0D" w:rsidRPr="004B6AF2" w:rsidRDefault="00D67C0D" w:rsidP="00A45123">
      <w:pPr>
        <w:numPr>
          <w:ilvl w:val="1"/>
          <w:numId w:val="6"/>
        </w:numPr>
        <w:spacing w:after="0" w:line="240" w:lineRule="auto"/>
        <w:jc w:val="both"/>
        <w:rPr>
          <w:rFonts w:ascii="Cambria" w:hAnsi="Cambria" w:cs="Calibri"/>
        </w:rPr>
      </w:pPr>
      <w:r w:rsidRPr="004B6AF2">
        <w:rPr>
          <w:rFonts w:ascii="Cambria" w:hAnsi="Cambria" w:cs="Calibri"/>
        </w:rPr>
        <w:t xml:space="preserve">Zamawiający nie przewiduje podstaw wykluczenia wskazanych w art. 109 ustawy.  </w:t>
      </w:r>
    </w:p>
    <w:p w14:paraId="0A720D58" w14:textId="77777777" w:rsidR="00D67C0D" w:rsidRPr="004B6AF2" w:rsidRDefault="00D67C0D" w:rsidP="00A45123">
      <w:pPr>
        <w:numPr>
          <w:ilvl w:val="1"/>
          <w:numId w:val="6"/>
        </w:numPr>
        <w:spacing w:after="0" w:line="240" w:lineRule="auto"/>
        <w:jc w:val="both"/>
        <w:rPr>
          <w:rFonts w:ascii="Cambria" w:hAnsi="Cambria" w:cs="Calibri"/>
        </w:rPr>
      </w:pPr>
      <w:r w:rsidRPr="004B6AF2">
        <w:rPr>
          <w:rFonts w:ascii="Cambria" w:hAnsi="Cambria" w:cs="Calibri"/>
        </w:rPr>
        <w:t xml:space="preserve">Wykonawca może zostać wykluczony przez zamawiającego na każdym etapie postępowania o udzielenie zamówienia  </w:t>
      </w:r>
    </w:p>
    <w:p w14:paraId="5476B1B9" w14:textId="77777777" w:rsidR="00D67C0D" w:rsidRPr="004B6AF2" w:rsidRDefault="00D67C0D" w:rsidP="00A45123">
      <w:pPr>
        <w:numPr>
          <w:ilvl w:val="1"/>
          <w:numId w:val="6"/>
        </w:numPr>
        <w:spacing w:after="0" w:line="240" w:lineRule="auto"/>
        <w:jc w:val="both"/>
        <w:rPr>
          <w:rFonts w:ascii="Cambria" w:hAnsi="Cambria" w:cs="Calibri"/>
        </w:rPr>
      </w:pPr>
      <w:r w:rsidRPr="004B6AF2">
        <w:rPr>
          <w:rFonts w:ascii="Cambria" w:hAnsi="Cambria" w:cs="Calibri"/>
        </w:rPr>
        <w:t xml:space="preserve">Wykonawca nie podlega wykluczeniu w okolicznościach określonych w art. 108 ust. 1 pkt 1, 2 i 5 jeżeli udowodni zamawiającemu, że spełnił łącznie następujące przesłanki:  </w:t>
      </w:r>
    </w:p>
    <w:p w14:paraId="688CEE5B" w14:textId="77777777" w:rsidR="00D67C0D" w:rsidRPr="004B6AF2" w:rsidRDefault="00D67C0D" w:rsidP="00A45123">
      <w:pPr>
        <w:numPr>
          <w:ilvl w:val="0"/>
          <w:numId w:val="7"/>
        </w:numPr>
        <w:spacing w:after="0" w:line="240" w:lineRule="auto"/>
        <w:jc w:val="both"/>
        <w:rPr>
          <w:rFonts w:ascii="Cambria" w:hAnsi="Cambria" w:cs="Calibri"/>
        </w:rPr>
      </w:pPr>
      <w:r w:rsidRPr="004B6AF2">
        <w:rPr>
          <w:rFonts w:ascii="Cambria" w:hAnsi="Cambria" w:cs="Calibri"/>
        </w:rPr>
        <w:t xml:space="preserve">naprawił lub zobowiązał się do naprawienia szkody wyrządzonej przestępstwem, wykroczeniem lub swoim nieprawidłowym postępowaniem, w tym poprzez zadośćuczynienie pieniężne;  </w:t>
      </w:r>
    </w:p>
    <w:p w14:paraId="01A10556" w14:textId="77777777" w:rsidR="00D67C0D" w:rsidRPr="004B6AF2" w:rsidRDefault="00D67C0D" w:rsidP="00A45123">
      <w:pPr>
        <w:numPr>
          <w:ilvl w:val="0"/>
          <w:numId w:val="7"/>
        </w:numPr>
        <w:spacing w:after="0" w:line="240" w:lineRule="auto"/>
        <w:jc w:val="both"/>
        <w:rPr>
          <w:rFonts w:ascii="Cambria" w:hAnsi="Cambria" w:cs="Calibri"/>
        </w:rPr>
      </w:pPr>
      <w:r w:rsidRPr="004B6AF2">
        <w:rPr>
          <w:rFonts w:ascii="Cambria" w:hAnsi="Cambria" w:cs="Calibri"/>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1956536A" w14:textId="77777777" w:rsidR="00D67C0D" w:rsidRPr="004B6AF2" w:rsidRDefault="00D67C0D" w:rsidP="00A45123">
      <w:pPr>
        <w:numPr>
          <w:ilvl w:val="0"/>
          <w:numId w:val="7"/>
        </w:numPr>
        <w:spacing w:after="0" w:line="240" w:lineRule="auto"/>
        <w:jc w:val="both"/>
        <w:rPr>
          <w:rFonts w:ascii="Cambria" w:hAnsi="Cambria" w:cs="Calibri"/>
        </w:rPr>
      </w:pPr>
      <w:r w:rsidRPr="004B6AF2">
        <w:rPr>
          <w:rFonts w:ascii="Cambria" w:hAnsi="Cambria" w:cs="Calibri"/>
        </w:rPr>
        <w:t xml:space="preserve">podjął konkretne środki techniczne, organizacyjne i kadrowe, odpowiednie dla zapobiegania dalszym przestępstwom, wykroczeniom lub nieprawidłowemu postępowaniu, w szczególności:  </w:t>
      </w:r>
    </w:p>
    <w:p w14:paraId="42FCC779" w14:textId="0918F8EE" w:rsidR="00D67C0D" w:rsidRPr="004B6AF2" w:rsidRDefault="00D67C0D" w:rsidP="00A45123">
      <w:pPr>
        <w:numPr>
          <w:ilvl w:val="2"/>
          <w:numId w:val="8"/>
        </w:numPr>
        <w:spacing w:after="0" w:line="240" w:lineRule="auto"/>
        <w:ind w:hanging="355"/>
        <w:jc w:val="both"/>
        <w:rPr>
          <w:rFonts w:ascii="Cambria" w:hAnsi="Cambria" w:cs="Calibri"/>
        </w:rPr>
      </w:pPr>
      <w:r w:rsidRPr="004B6AF2">
        <w:rPr>
          <w:rFonts w:ascii="Cambria" w:hAnsi="Cambria" w:cs="Calibri"/>
        </w:rPr>
        <w:t xml:space="preserve">zerwał wszelkie powiązania z osobami lub podmiotami odpowiedzialnymi za nieprawidłowe postępowanie wykonawcy,  </w:t>
      </w:r>
    </w:p>
    <w:p w14:paraId="767D5764" w14:textId="77777777" w:rsidR="00D67C0D" w:rsidRPr="004B6AF2" w:rsidRDefault="00D67C0D" w:rsidP="00A45123">
      <w:pPr>
        <w:numPr>
          <w:ilvl w:val="2"/>
          <w:numId w:val="8"/>
        </w:numPr>
        <w:spacing w:after="0" w:line="240" w:lineRule="auto"/>
        <w:ind w:hanging="355"/>
        <w:jc w:val="both"/>
        <w:rPr>
          <w:rFonts w:ascii="Cambria" w:hAnsi="Cambria" w:cs="Calibri"/>
        </w:rPr>
      </w:pPr>
      <w:r w:rsidRPr="004B6AF2">
        <w:rPr>
          <w:rFonts w:ascii="Cambria" w:hAnsi="Cambria" w:cs="Calibri"/>
        </w:rPr>
        <w:t xml:space="preserve">zreorganizował personel,  </w:t>
      </w:r>
    </w:p>
    <w:p w14:paraId="418E852C" w14:textId="77777777" w:rsidR="00D67C0D" w:rsidRPr="004B6AF2" w:rsidRDefault="00D67C0D" w:rsidP="00A45123">
      <w:pPr>
        <w:numPr>
          <w:ilvl w:val="2"/>
          <w:numId w:val="8"/>
        </w:numPr>
        <w:spacing w:after="0" w:line="240" w:lineRule="auto"/>
        <w:ind w:hanging="355"/>
        <w:jc w:val="both"/>
        <w:rPr>
          <w:rFonts w:ascii="Cambria" w:hAnsi="Cambria" w:cs="Calibri"/>
        </w:rPr>
      </w:pPr>
      <w:r w:rsidRPr="004B6AF2">
        <w:rPr>
          <w:rFonts w:ascii="Cambria" w:hAnsi="Cambria" w:cs="Calibri"/>
        </w:rPr>
        <w:t xml:space="preserve">wdrożył system sprawozdawczości i kontroli,  </w:t>
      </w:r>
    </w:p>
    <w:p w14:paraId="1397CDEA" w14:textId="77777777" w:rsidR="00D67C0D" w:rsidRPr="004B6AF2" w:rsidRDefault="00D67C0D" w:rsidP="00A45123">
      <w:pPr>
        <w:numPr>
          <w:ilvl w:val="2"/>
          <w:numId w:val="8"/>
        </w:numPr>
        <w:spacing w:after="0" w:line="240" w:lineRule="auto"/>
        <w:ind w:hanging="355"/>
        <w:jc w:val="both"/>
        <w:rPr>
          <w:rFonts w:ascii="Cambria" w:hAnsi="Cambria" w:cs="Calibri"/>
        </w:rPr>
      </w:pPr>
      <w:r w:rsidRPr="004B6AF2">
        <w:rPr>
          <w:rFonts w:ascii="Cambria" w:hAnsi="Cambria" w:cs="Calibri"/>
        </w:rPr>
        <w:t xml:space="preserve">utworzył struktury audytu wewnętrznego do monitorowania przestrzegania </w:t>
      </w:r>
    </w:p>
    <w:p w14:paraId="41C3572F" w14:textId="77777777" w:rsidR="00D67C0D" w:rsidRPr="004B6AF2" w:rsidRDefault="00D67C0D" w:rsidP="00066BCE">
      <w:pPr>
        <w:spacing w:after="0" w:line="240" w:lineRule="auto"/>
        <w:ind w:left="708"/>
        <w:jc w:val="both"/>
        <w:rPr>
          <w:rFonts w:ascii="Cambria" w:hAnsi="Cambria" w:cs="Calibri"/>
        </w:rPr>
      </w:pPr>
      <w:r w:rsidRPr="004B6AF2">
        <w:rPr>
          <w:rFonts w:ascii="Cambria" w:hAnsi="Cambria" w:cs="Calibri"/>
        </w:rPr>
        <w:t xml:space="preserve">przepisów, wewnętrznych regulacji lub standardów,  </w:t>
      </w:r>
    </w:p>
    <w:p w14:paraId="28603FBC" w14:textId="0C089200" w:rsidR="00D67C0D" w:rsidRPr="004B6AF2" w:rsidRDefault="00D67C0D" w:rsidP="00A45123">
      <w:pPr>
        <w:numPr>
          <w:ilvl w:val="2"/>
          <w:numId w:val="8"/>
        </w:numPr>
        <w:spacing w:after="0" w:line="240" w:lineRule="auto"/>
        <w:ind w:hanging="355"/>
        <w:jc w:val="both"/>
        <w:rPr>
          <w:rFonts w:ascii="Cambria" w:hAnsi="Cambria" w:cs="Calibri"/>
        </w:rPr>
      </w:pPr>
      <w:r w:rsidRPr="004B6AF2">
        <w:rPr>
          <w:rFonts w:ascii="Cambria" w:hAnsi="Cambria" w:cs="Calibri"/>
        </w:rPr>
        <w:t xml:space="preserve">wprowadził wewnętrzne regulacje dotyczące odpowiedzialności i odszkodowań za nieprzestrzeganie przepisów, wewnętrznych regulacji lub standardów.  </w:t>
      </w:r>
    </w:p>
    <w:p w14:paraId="0F79C493" w14:textId="77777777" w:rsidR="00D67C0D" w:rsidRPr="004B6AF2" w:rsidRDefault="00D67C0D" w:rsidP="00A45123">
      <w:pPr>
        <w:numPr>
          <w:ilvl w:val="1"/>
          <w:numId w:val="9"/>
        </w:numPr>
        <w:spacing w:after="0" w:line="240" w:lineRule="auto"/>
        <w:jc w:val="both"/>
        <w:rPr>
          <w:rFonts w:ascii="Cambria" w:hAnsi="Cambria" w:cs="Calibri"/>
        </w:rPr>
      </w:pPr>
      <w:r w:rsidRPr="004B6AF2">
        <w:rPr>
          <w:rFonts w:ascii="Cambria" w:hAnsi="Cambria" w:cs="Calibri"/>
        </w:rPr>
        <w:t xml:space="preserve">Zamawiający ocenia, czy podjęte przez wykonawcę czynności wskazane w pkt 7.4 są wystarczające do wykazania jego rzetelności, uwzględniając wagę i szczególne okoliczności czynu wykonawcy. Jeżeli podjęte przez wykonawcę czynności wskazane w pkt 7.4 nie są wystarczające do wykazania jego rzetelności, zamawiający wyklucza wykonawcę  </w:t>
      </w:r>
    </w:p>
    <w:p w14:paraId="4D76F47F" w14:textId="204B4E19" w:rsidR="00D67C0D" w:rsidRPr="004B6AF2" w:rsidRDefault="00D67C0D" w:rsidP="00A45123">
      <w:pPr>
        <w:numPr>
          <w:ilvl w:val="1"/>
          <w:numId w:val="9"/>
        </w:numPr>
        <w:spacing w:after="0" w:line="240" w:lineRule="auto"/>
        <w:jc w:val="both"/>
        <w:rPr>
          <w:rFonts w:ascii="Cambria" w:hAnsi="Cambria" w:cs="Calibri"/>
        </w:rPr>
      </w:pPr>
      <w:r w:rsidRPr="004B6AF2">
        <w:rPr>
          <w:rFonts w:ascii="Cambria" w:hAnsi="Cambria" w:cs="Calibri"/>
        </w:rPr>
        <w:t xml:space="preserve">Sposób wykazania braku podstaw wykluczenia wskazano w rozdziale 8 SWZ. </w:t>
      </w:r>
    </w:p>
    <w:p w14:paraId="27AFCDA8" w14:textId="77777777" w:rsidR="003C194B" w:rsidRPr="004B6AF2" w:rsidRDefault="003C194B" w:rsidP="00A45123">
      <w:pPr>
        <w:numPr>
          <w:ilvl w:val="1"/>
          <w:numId w:val="9"/>
        </w:numPr>
        <w:spacing w:after="0" w:line="240" w:lineRule="auto"/>
        <w:ind w:hanging="4"/>
        <w:rPr>
          <w:rFonts w:ascii="Cambria" w:hAnsi="Cambria" w:cs="Calibri"/>
        </w:rPr>
      </w:pPr>
      <w:r w:rsidRPr="004B6AF2">
        <w:rPr>
          <w:rFonts w:ascii="Cambria" w:hAnsi="Cambria" w:cs="Calibri"/>
        </w:rPr>
        <w:t xml:space="preserve">Na podstawie </w:t>
      </w:r>
      <w:bookmarkStart w:id="7" w:name="_Hlk140055238"/>
      <w:r w:rsidRPr="004B6AF2">
        <w:rPr>
          <w:rFonts w:ascii="Cambria" w:hAnsi="Cambria" w:cs="Calibri"/>
        </w:rPr>
        <w:t xml:space="preserve">art. 7 </w:t>
      </w:r>
      <w:bookmarkStart w:id="8" w:name="_Hlk126578003"/>
      <w:r w:rsidRPr="004B6AF2">
        <w:rPr>
          <w:rFonts w:ascii="Cambria" w:hAnsi="Cambria" w:cs="Calibri"/>
        </w:rPr>
        <w:t>ust. 1 ustawy z dnia 13 kwietnia 2022 r. o szczególnych rozwiązaniach w zakresie przeciwdziałania wspieraniu agresji na Ukrainę oraz służących ochronie bezpieczeństwa narodowego</w:t>
      </w:r>
      <w:bookmarkEnd w:id="8"/>
      <w:r w:rsidRPr="004B6AF2">
        <w:rPr>
          <w:rFonts w:ascii="Cambria" w:hAnsi="Cambria" w:cs="Calibri"/>
        </w:rPr>
        <w:t xml:space="preserve"> </w:t>
      </w:r>
      <w:bookmarkEnd w:id="7"/>
      <w:r w:rsidRPr="004B6AF2">
        <w:rPr>
          <w:rFonts w:ascii="Cambria" w:hAnsi="Cambria" w:cs="Calibri"/>
        </w:rPr>
        <w:t>z postępowania o udzielenie zamówienia publicznego wyklucza się:</w:t>
      </w:r>
    </w:p>
    <w:p w14:paraId="1E717336" w14:textId="77777777" w:rsidR="003C194B" w:rsidRPr="004B6AF2" w:rsidRDefault="003C194B" w:rsidP="003C194B">
      <w:pPr>
        <w:autoSpaceDE w:val="0"/>
        <w:autoSpaceDN w:val="0"/>
        <w:adjustRightInd w:val="0"/>
        <w:spacing w:after="0" w:line="240" w:lineRule="auto"/>
        <w:jc w:val="both"/>
        <w:rPr>
          <w:rFonts w:ascii="Cambria" w:hAnsi="Cambria" w:cs="Calibri"/>
        </w:rPr>
      </w:pPr>
      <w:r w:rsidRPr="004B6AF2">
        <w:rPr>
          <w:rFonts w:ascii="Cambria" w:hAnsi="Cambria" w:cs="Calibri"/>
        </w:rPr>
        <w:t>- wykonawcę wymienionego w wykazach określonych w rozporządzeniu 765/2006 i rozporządzeniu 269/2014 albo wpisanego na listę na podstawie decyzji w sprawie wpisu na listę rozstrzygającej o zastosowaniu środka, o którym mowa w art. 1 pkt 3 ustawy;</w:t>
      </w:r>
    </w:p>
    <w:p w14:paraId="015D958B" w14:textId="77777777" w:rsidR="003C194B" w:rsidRPr="004B6AF2" w:rsidRDefault="003C194B" w:rsidP="003C194B">
      <w:pPr>
        <w:autoSpaceDE w:val="0"/>
        <w:autoSpaceDN w:val="0"/>
        <w:adjustRightInd w:val="0"/>
        <w:spacing w:after="0" w:line="240" w:lineRule="auto"/>
        <w:jc w:val="both"/>
        <w:rPr>
          <w:rFonts w:ascii="Cambria" w:hAnsi="Cambria" w:cs="Calibri"/>
        </w:rPr>
      </w:pPr>
      <w:r w:rsidRPr="004B6AF2">
        <w:rPr>
          <w:rFonts w:ascii="Cambria" w:hAnsi="Cambria" w:cs="Calibri"/>
        </w:rPr>
        <w:t>- 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E3EAE70" w14:textId="77777777" w:rsidR="003C194B" w:rsidRPr="004B6AF2" w:rsidRDefault="003C194B" w:rsidP="003C194B">
      <w:pPr>
        <w:autoSpaceDE w:val="0"/>
        <w:autoSpaceDN w:val="0"/>
        <w:adjustRightInd w:val="0"/>
        <w:spacing w:after="0" w:line="240" w:lineRule="auto"/>
        <w:jc w:val="both"/>
        <w:rPr>
          <w:rFonts w:ascii="Cambria" w:hAnsi="Cambria" w:cs="Calibri"/>
        </w:rPr>
      </w:pPr>
      <w:r w:rsidRPr="004B6AF2">
        <w:rPr>
          <w:rFonts w:ascii="Cambria" w:hAnsi="Cambria" w:cs="Calibri"/>
        </w:rPr>
        <w:t>-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5B700B0" w14:textId="77777777" w:rsidR="003C194B" w:rsidRPr="004B6AF2" w:rsidRDefault="003C194B" w:rsidP="003C194B">
      <w:pPr>
        <w:autoSpaceDE w:val="0"/>
        <w:autoSpaceDN w:val="0"/>
        <w:adjustRightInd w:val="0"/>
        <w:spacing w:after="0" w:line="240" w:lineRule="auto"/>
        <w:jc w:val="both"/>
        <w:rPr>
          <w:rFonts w:ascii="Cambria" w:hAnsi="Cambria" w:cs="Calibri"/>
        </w:rPr>
      </w:pPr>
      <w:r w:rsidRPr="004B6AF2">
        <w:rPr>
          <w:rFonts w:ascii="Cambria" w:hAnsi="Cambria" w:cs="Calibri"/>
        </w:rPr>
        <w:t>Wykluczenie, o którym mowa w pkt 7.7 następuje na okres trwania ww. okoliczności. Osoba lub podmiot podlegające wykluczeniu,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w:t>
      </w:r>
    </w:p>
    <w:p w14:paraId="18A24B03" w14:textId="77777777" w:rsidR="003C194B" w:rsidRPr="004B6AF2" w:rsidRDefault="003C194B" w:rsidP="003C194B">
      <w:pPr>
        <w:spacing w:after="0" w:line="240" w:lineRule="auto"/>
        <w:jc w:val="both"/>
        <w:rPr>
          <w:rFonts w:ascii="Cambria" w:hAnsi="Cambria" w:cs="Calibri"/>
          <w:b/>
          <w:bCs/>
          <w:color w:val="FF0000"/>
        </w:rPr>
      </w:pPr>
      <w:r w:rsidRPr="004B6AF2">
        <w:rPr>
          <w:rFonts w:ascii="Cambria" w:hAnsi="Cambria" w:cs="Calibri"/>
        </w:rPr>
        <w:t xml:space="preserve">W przypadku wykonawcy wykluczonego na podstawie tych przesłanek, zamawiający odrzuca ofertę takiego Wykonawcy. </w:t>
      </w:r>
    </w:p>
    <w:p w14:paraId="03FFEB54" w14:textId="77777777" w:rsidR="003C194B" w:rsidRPr="004B6AF2" w:rsidRDefault="003C194B" w:rsidP="003C194B">
      <w:pPr>
        <w:spacing w:after="0" w:line="240" w:lineRule="auto"/>
        <w:jc w:val="both"/>
        <w:rPr>
          <w:rFonts w:ascii="Cambria" w:hAnsi="Cambria" w:cs="Calibri"/>
        </w:rPr>
      </w:pPr>
    </w:p>
    <w:p w14:paraId="678E95B5" w14:textId="77777777" w:rsidR="00D67C0D" w:rsidRPr="004B6AF2" w:rsidRDefault="00D67C0D" w:rsidP="00066BCE">
      <w:pPr>
        <w:spacing w:after="0" w:line="240" w:lineRule="auto"/>
        <w:jc w:val="both"/>
        <w:rPr>
          <w:rFonts w:ascii="Cambria" w:hAnsi="Cambria" w:cs="Calibri"/>
        </w:rPr>
      </w:pPr>
      <w:r w:rsidRPr="004B6AF2">
        <w:rPr>
          <w:rFonts w:ascii="Cambria" w:hAnsi="Cambria" w:cs="Calibri"/>
        </w:rPr>
        <w:t xml:space="preserve"> </w:t>
      </w:r>
    </w:p>
    <w:p w14:paraId="64123E55" w14:textId="594D1114" w:rsidR="00D67C0D" w:rsidRPr="004B6AF2" w:rsidRDefault="00D67C0D" w:rsidP="00391182">
      <w:pPr>
        <w:spacing w:after="0" w:line="240" w:lineRule="auto"/>
        <w:ind w:left="10" w:hanging="10"/>
        <w:jc w:val="center"/>
        <w:rPr>
          <w:rFonts w:ascii="Cambria" w:hAnsi="Cambria" w:cs="Calibri"/>
        </w:rPr>
      </w:pPr>
      <w:r w:rsidRPr="004B6AF2">
        <w:rPr>
          <w:rFonts w:ascii="Cambria" w:hAnsi="Cambria" w:cs="Calibri"/>
        </w:rPr>
        <w:t>Rozdział 8</w:t>
      </w:r>
    </w:p>
    <w:p w14:paraId="2AEE2D34" w14:textId="6855D8AA" w:rsidR="00D67C0D" w:rsidRPr="004B6AF2" w:rsidRDefault="00D67C0D" w:rsidP="00391182">
      <w:pPr>
        <w:pStyle w:val="Nagwek2"/>
        <w:spacing w:after="0" w:line="240" w:lineRule="auto"/>
        <w:ind w:left="713" w:right="712"/>
        <w:rPr>
          <w:rFonts w:ascii="Cambria" w:hAnsi="Cambria" w:cs="Calibri"/>
        </w:rPr>
      </w:pPr>
      <w:r w:rsidRPr="004B6AF2">
        <w:rPr>
          <w:rFonts w:ascii="Cambria" w:hAnsi="Cambria" w:cs="Calibri"/>
        </w:rPr>
        <w:t>INFORMACJA O OŚWIADCZENIU WSTĘPNYM</w:t>
      </w:r>
    </w:p>
    <w:p w14:paraId="021361DD" w14:textId="3104D337" w:rsidR="00391182" w:rsidRPr="004B6AF2" w:rsidRDefault="002A6DA5" w:rsidP="00177ED0">
      <w:pPr>
        <w:jc w:val="center"/>
        <w:rPr>
          <w:rFonts w:ascii="Cambria" w:hAnsi="Cambria" w:cs="Calibri"/>
          <w:b/>
          <w:bCs/>
          <w:lang w:eastAsia="pl-PL"/>
        </w:rPr>
      </w:pPr>
      <w:r w:rsidRPr="004B6AF2">
        <w:rPr>
          <w:rFonts w:ascii="Cambria" w:hAnsi="Cambria" w:cs="Calibri"/>
          <w:b/>
          <w:bCs/>
          <w:lang w:eastAsia="pl-PL"/>
        </w:rPr>
        <w:t>ORAZ PODMIOTOWYCH ŚRODKACH DOWODOWYCH</w:t>
      </w:r>
    </w:p>
    <w:p w14:paraId="0E48F411" w14:textId="46C99E08"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8.1.</w:t>
      </w:r>
      <w:r w:rsidRPr="004B6AF2">
        <w:rPr>
          <w:rFonts w:ascii="Cambria" w:hAnsi="Cambria" w:cs="Calibri"/>
        </w:rPr>
        <w:t xml:space="preserve"> Wykonawca zobowiązany jest złożyć wraz z ofertą oświadczenie stanowiące wstępne potwierdzenie, że Wykonawca na dzień składania ofert nie podlega wykluczeniu</w:t>
      </w:r>
      <w:r w:rsidR="004B6AF2" w:rsidRPr="004B6AF2">
        <w:rPr>
          <w:rFonts w:ascii="Cambria" w:hAnsi="Cambria" w:cs="Calibri"/>
        </w:rPr>
        <w:t xml:space="preserve"> </w:t>
      </w:r>
    </w:p>
    <w:p w14:paraId="1FC7F14A" w14:textId="77777777" w:rsidR="00D67C0D" w:rsidRPr="004B6AF2" w:rsidRDefault="00D67C0D" w:rsidP="00066BCE">
      <w:pPr>
        <w:spacing w:after="0" w:line="240" w:lineRule="auto"/>
        <w:ind w:left="708"/>
        <w:jc w:val="both"/>
        <w:rPr>
          <w:rFonts w:ascii="Cambria" w:hAnsi="Cambria" w:cs="Calibri"/>
        </w:rPr>
      </w:pPr>
      <w:r w:rsidRPr="004B6AF2">
        <w:rPr>
          <w:rFonts w:ascii="Cambria" w:eastAsia="Times New Roman" w:hAnsi="Cambria" w:cs="Calibri"/>
          <w:b/>
        </w:rPr>
        <w:t>8.1.1.</w:t>
      </w:r>
      <w:r w:rsidRPr="004B6AF2">
        <w:rPr>
          <w:rFonts w:ascii="Cambria" w:hAnsi="Cambria" w:cs="Calibri"/>
        </w:rPr>
        <w:t xml:space="preserve"> Oświadczenie należy złożyć wg wymogów załącznika nr 3 do SWZ.  </w:t>
      </w:r>
    </w:p>
    <w:p w14:paraId="548077CD" w14:textId="77777777" w:rsidR="00D67C0D" w:rsidRPr="004B6AF2" w:rsidRDefault="00D67C0D" w:rsidP="00066BCE">
      <w:pPr>
        <w:spacing w:after="0" w:line="240" w:lineRule="auto"/>
        <w:ind w:left="4" w:firstLine="708"/>
        <w:jc w:val="both"/>
        <w:rPr>
          <w:rFonts w:ascii="Cambria" w:hAnsi="Cambria" w:cs="Calibri"/>
        </w:rPr>
      </w:pPr>
      <w:r w:rsidRPr="004B6AF2">
        <w:rPr>
          <w:rFonts w:ascii="Cambria" w:eastAsia="Times New Roman" w:hAnsi="Cambria" w:cs="Calibri"/>
          <w:b/>
        </w:rPr>
        <w:t>8.1.2.</w:t>
      </w:r>
      <w:r w:rsidRPr="004B6AF2">
        <w:rPr>
          <w:rFonts w:ascii="Cambria" w:hAnsi="Cambria" w:cs="Calibri"/>
        </w:rPr>
        <w:t xml:space="preserve"> Jeżeli wykonawca nie złożył oświadczenia, o którym mowa w pkt 8.1 SWZ lub jest ono niekompletne lub zawiera błędy, zamawiający wezwie wykonawcę odpowiednio do jego złożenia, poprawienia lub uzupełnienia w wyznaczonym terminie, chyba że oferta wykonawcy podlega odrzuceniu bez względu na ich złożenie, uzupełnienie lub poprawienie lub zachodzą przesłanki unieważnienia postępowania.  </w:t>
      </w:r>
    </w:p>
    <w:p w14:paraId="5F80DE18" w14:textId="77777777" w:rsidR="00D67C0D" w:rsidRPr="004B6AF2" w:rsidRDefault="00D67C0D" w:rsidP="00066BCE">
      <w:pPr>
        <w:spacing w:after="0" w:line="240" w:lineRule="auto"/>
        <w:ind w:left="4" w:firstLine="708"/>
        <w:jc w:val="both"/>
        <w:rPr>
          <w:rFonts w:ascii="Cambria" w:hAnsi="Cambria" w:cs="Calibri"/>
        </w:rPr>
      </w:pPr>
      <w:r w:rsidRPr="004B6AF2">
        <w:rPr>
          <w:rFonts w:ascii="Cambria" w:eastAsia="Times New Roman" w:hAnsi="Cambria" w:cs="Calibri"/>
          <w:b/>
        </w:rPr>
        <w:t>8.1.3.</w:t>
      </w:r>
      <w:r w:rsidRPr="004B6AF2">
        <w:rPr>
          <w:rFonts w:ascii="Cambria" w:hAnsi="Cambria" w:cs="Calibri"/>
        </w:rPr>
        <w:t xml:space="preserve"> Zamawiający może żądać od wykonawców wyjaśnień dotyczących treści złożonych oświadczeń, o których mowa w pkt 8.1 SWZ.  </w:t>
      </w:r>
    </w:p>
    <w:p w14:paraId="6DD52AC3" w14:textId="3FC07B83" w:rsidR="00D67C0D" w:rsidRPr="004B6AF2" w:rsidRDefault="00D67C0D" w:rsidP="00066BCE">
      <w:pPr>
        <w:spacing w:after="0" w:line="240" w:lineRule="auto"/>
        <w:ind w:left="4" w:firstLine="708"/>
        <w:jc w:val="both"/>
        <w:rPr>
          <w:rFonts w:ascii="Cambria" w:hAnsi="Cambria" w:cs="Calibri"/>
        </w:rPr>
      </w:pPr>
      <w:r w:rsidRPr="004B6AF2">
        <w:rPr>
          <w:rFonts w:ascii="Cambria" w:eastAsia="Times New Roman" w:hAnsi="Cambria" w:cs="Calibri"/>
          <w:b/>
        </w:rPr>
        <w:t xml:space="preserve">8.1.4. </w:t>
      </w:r>
      <w:r w:rsidRPr="004B6AF2">
        <w:rPr>
          <w:rFonts w:ascii="Cambria" w:hAnsi="Cambria" w:cs="Calibri"/>
        </w:rPr>
        <w:t>W przypadku wspólnego ubiegania się o zamówienie przez Wykonawców, oświadczenie składa każdy z Wykonawców wspólnie ubiegających się o zamówienie, Oświadczenia te potwierdzają brak podstaw wykluczenia</w:t>
      </w:r>
      <w:r w:rsidR="004B6AF2" w:rsidRPr="004B6AF2">
        <w:rPr>
          <w:rFonts w:ascii="Cambria" w:hAnsi="Cambria" w:cs="Calibri"/>
        </w:rPr>
        <w:t xml:space="preserve"> </w:t>
      </w:r>
    </w:p>
    <w:p w14:paraId="25D67832"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8.2.</w:t>
      </w:r>
      <w:r w:rsidRPr="004B6AF2">
        <w:rPr>
          <w:rFonts w:ascii="Cambria" w:hAnsi="Cambria" w:cs="Calibri"/>
        </w:rPr>
        <w:t xml:space="preserve"> Oświadczenie, o którym mowa w rozdziale 8.1 SWZ składa się, pod rygorem nieważności, w formie elektronicznej lub w postaci elektronicznej opatrzonej podpisem zaufanym lub podpisem osobistym.  </w:t>
      </w:r>
    </w:p>
    <w:p w14:paraId="2FCDEBA9"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8.3.</w:t>
      </w:r>
      <w:r w:rsidRPr="004B6AF2">
        <w:rPr>
          <w:rFonts w:ascii="Cambria" w:hAnsi="Cambria" w:cs="Calibri"/>
        </w:rPr>
        <w:t xml:space="preserve"> Oświadczenie wskazane w rozdziale 8.1 SWZ przekazuje się środkiem komunikacji elektronicznej wskazanym w rozdziale 11 SWZ.  </w:t>
      </w:r>
    </w:p>
    <w:p w14:paraId="09D66F8A" w14:textId="279AFC5C"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8.4.</w:t>
      </w:r>
      <w:r w:rsidRPr="004B6AF2">
        <w:rPr>
          <w:rFonts w:ascii="Cambria" w:hAnsi="Cambria" w:cs="Calibri"/>
        </w:rPr>
        <w:t xml:space="preserve"> W przypadku, gdy oświadczenie o których mowa w rozdziale 8.1 SWZ zawiera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t>
      </w:r>
    </w:p>
    <w:p w14:paraId="1CF1F3B7" w14:textId="75C75469" w:rsidR="00495A5C" w:rsidRPr="004B6AF2" w:rsidRDefault="00495A5C" w:rsidP="00495A5C">
      <w:pPr>
        <w:autoSpaceDE w:val="0"/>
        <w:autoSpaceDN w:val="0"/>
        <w:adjustRightInd w:val="0"/>
        <w:spacing w:after="0" w:line="240" w:lineRule="auto"/>
        <w:jc w:val="both"/>
        <w:rPr>
          <w:rFonts w:ascii="Cambria" w:hAnsi="Cambria" w:cs="Calibri"/>
          <w:b/>
          <w:bCs/>
          <w:lang w:eastAsia="ar-SA"/>
        </w:rPr>
      </w:pPr>
      <w:bookmarkStart w:id="9" w:name="_Hlk183096541"/>
      <w:r w:rsidRPr="004B6AF2">
        <w:rPr>
          <w:rFonts w:ascii="Cambria" w:hAnsi="Cambria" w:cs="Calibri"/>
          <w:b/>
          <w:bCs/>
          <w:lang w:eastAsia="ar-SA"/>
        </w:rPr>
        <w:t xml:space="preserve">8.5. Zgodnie z art. 274 ust. 1 ustawy </w:t>
      </w:r>
      <w:proofErr w:type="spellStart"/>
      <w:r w:rsidRPr="004B6AF2">
        <w:rPr>
          <w:rFonts w:ascii="Cambria" w:hAnsi="Cambria" w:cs="Calibri"/>
          <w:b/>
          <w:bCs/>
          <w:lang w:eastAsia="ar-SA"/>
        </w:rPr>
        <w:t>Pzp</w:t>
      </w:r>
      <w:proofErr w:type="spellEnd"/>
      <w:r w:rsidRPr="004B6AF2">
        <w:rPr>
          <w:rFonts w:ascii="Cambria" w:hAnsi="Cambria" w:cs="Calibri"/>
          <w:b/>
          <w:bCs/>
          <w:lang w:eastAsia="ar-SA"/>
        </w:rPr>
        <w:t>, zamawiający przed wyborem najkorzystniejszej oferty wezwie wykonawcę, którego oferta została najwyżej oceniona, do złożenia w wyznaczonym terminie, nie krótszym niż 5 dni, aktualnych na dzień złożenia, następujących podmiotowych środków dowodowych:</w:t>
      </w:r>
    </w:p>
    <w:p w14:paraId="283FAEE5" w14:textId="2E1DC2DF" w:rsidR="00495A5C" w:rsidRPr="004B6AF2" w:rsidRDefault="00495A5C" w:rsidP="00017A07">
      <w:pPr>
        <w:autoSpaceDE w:val="0"/>
        <w:autoSpaceDN w:val="0"/>
        <w:adjustRightInd w:val="0"/>
        <w:spacing w:after="0" w:line="240" w:lineRule="auto"/>
        <w:jc w:val="both"/>
        <w:rPr>
          <w:rFonts w:ascii="Cambria" w:hAnsi="Cambria" w:cs="Calibri"/>
          <w:lang w:eastAsia="ar-SA"/>
        </w:rPr>
      </w:pPr>
      <w:r w:rsidRPr="004B6AF2">
        <w:rPr>
          <w:rFonts w:ascii="Cambria" w:hAnsi="Cambria" w:cs="Calibri"/>
          <w:b/>
          <w:bCs/>
          <w:lang w:eastAsia="ar-SA"/>
        </w:rPr>
        <w:t xml:space="preserve">- </w:t>
      </w:r>
      <w:bookmarkEnd w:id="9"/>
      <w:r w:rsidR="00017A07">
        <w:rPr>
          <w:rFonts w:ascii="Cambria" w:hAnsi="Cambria" w:cs="Calibri"/>
          <w:b/>
          <w:bCs/>
          <w:lang w:eastAsia="ar-SA"/>
        </w:rPr>
        <w:t>Zamawiający nie wymaga podmiotowych środków dowodowych</w:t>
      </w:r>
    </w:p>
    <w:p w14:paraId="0281BD01" w14:textId="1D5CC55F"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8.</w:t>
      </w:r>
      <w:r w:rsidR="00495A5C" w:rsidRPr="004B6AF2">
        <w:rPr>
          <w:rFonts w:ascii="Cambria" w:eastAsia="Times New Roman" w:hAnsi="Cambria" w:cs="Calibri"/>
          <w:b/>
        </w:rPr>
        <w:t>8</w:t>
      </w:r>
      <w:r w:rsidRPr="004B6AF2">
        <w:rPr>
          <w:rFonts w:ascii="Cambria" w:hAnsi="Cambria" w:cs="Calibri"/>
        </w:rPr>
        <w:t xml:space="preserve">. Dokumenty elektroniczne muszą spełniać łącznie następujące wymagania:  </w:t>
      </w:r>
    </w:p>
    <w:p w14:paraId="463C87DC" w14:textId="77777777" w:rsidR="00D67C0D" w:rsidRPr="004B6AF2" w:rsidRDefault="00D67C0D" w:rsidP="00A45123">
      <w:pPr>
        <w:numPr>
          <w:ilvl w:val="0"/>
          <w:numId w:val="10"/>
        </w:numPr>
        <w:spacing w:after="0" w:line="240" w:lineRule="auto"/>
        <w:ind w:firstLine="708"/>
        <w:jc w:val="both"/>
        <w:rPr>
          <w:rFonts w:ascii="Cambria" w:hAnsi="Cambria" w:cs="Calibri"/>
        </w:rPr>
      </w:pPr>
      <w:r w:rsidRPr="004B6AF2">
        <w:rPr>
          <w:rFonts w:ascii="Cambria" w:hAnsi="Cambria" w:cs="Calibri"/>
        </w:rPr>
        <w:t xml:space="preserve">są utrwalone w sposób umożliwiający ich wielokrotne odczytanie, zapisanie i powielenie, a także przekazanie przy użyciu środków komunikacji elektronicznej lub na informatycznym nośniku danych;  </w:t>
      </w:r>
    </w:p>
    <w:p w14:paraId="1B34DB1E" w14:textId="77777777" w:rsidR="00D67C0D" w:rsidRPr="004B6AF2" w:rsidRDefault="00D67C0D" w:rsidP="00A45123">
      <w:pPr>
        <w:numPr>
          <w:ilvl w:val="0"/>
          <w:numId w:val="10"/>
        </w:numPr>
        <w:spacing w:after="0" w:line="240" w:lineRule="auto"/>
        <w:ind w:firstLine="708"/>
        <w:jc w:val="both"/>
        <w:rPr>
          <w:rFonts w:ascii="Cambria" w:hAnsi="Cambria" w:cs="Calibri"/>
        </w:rPr>
      </w:pPr>
      <w:r w:rsidRPr="004B6AF2">
        <w:rPr>
          <w:rFonts w:ascii="Cambria" w:hAnsi="Cambria" w:cs="Calibri"/>
        </w:rPr>
        <w:t xml:space="preserve">umożliwiają prezentację treści w postaci elektronicznej, w szczególności przez wyświetlenie tej treści na monitorze ekranowym;  </w:t>
      </w:r>
    </w:p>
    <w:p w14:paraId="0C18AEE9" w14:textId="77777777" w:rsidR="00816C98" w:rsidRPr="004B6AF2" w:rsidRDefault="00D67C0D" w:rsidP="00A45123">
      <w:pPr>
        <w:numPr>
          <w:ilvl w:val="0"/>
          <w:numId w:val="10"/>
        </w:numPr>
        <w:spacing w:after="0" w:line="240" w:lineRule="auto"/>
        <w:ind w:firstLine="708"/>
        <w:jc w:val="both"/>
        <w:rPr>
          <w:rFonts w:ascii="Cambria" w:hAnsi="Cambria" w:cs="Calibri"/>
        </w:rPr>
      </w:pPr>
      <w:r w:rsidRPr="004B6AF2">
        <w:rPr>
          <w:rFonts w:ascii="Cambria" w:hAnsi="Cambria" w:cs="Calibri"/>
        </w:rPr>
        <w:t xml:space="preserve">umożliwiają prezentację treści w postaci papierowej, w szczególności za pomocą wydruku;  </w:t>
      </w:r>
    </w:p>
    <w:p w14:paraId="55C6D05C" w14:textId="28AB8EC2" w:rsidR="00D67C0D" w:rsidRPr="004B6AF2" w:rsidRDefault="00D67C0D" w:rsidP="00A45123">
      <w:pPr>
        <w:numPr>
          <w:ilvl w:val="0"/>
          <w:numId w:val="10"/>
        </w:numPr>
        <w:spacing w:after="0" w:line="240" w:lineRule="auto"/>
        <w:ind w:firstLine="708"/>
        <w:jc w:val="both"/>
        <w:rPr>
          <w:rFonts w:ascii="Cambria" w:hAnsi="Cambria" w:cs="Calibri"/>
        </w:rPr>
      </w:pPr>
      <w:r w:rsidRPr="004B6AF2">
        <w:rPr>
          <w:rFonts w:ascii="Cambria" w:hAnsi="Cambria" w:cs="Calibri"/>
        </w:rPr>
        <w:t xml:space="preserve">zawierają dane w układzie niepozostawiającym wątpliwości co do treści i kontekstu zapisanych informacji. </w:t>
      </w:r>
    </w:p>
    <w:p w14:paraId="5F9E1BC8" w14:textId="37846318" w:rsidR="00816C98" w:rsidRPr="004B6AF2" w:rsidRDefault="00D67C0D" w:rsidP="00CA38E3">
      <w:pPr>
        <w:spacing w:after="0" w:line="240" w:lineRule="auto"/>
        <w:ind w:left="708"/>
        <w:jc w:val="both"/>
        <w:rPr>
          <w:rFonts w:ascii="Cambria" w:hAnsi="Cambria" w:cs="Calibri"/>
        </w:rPr>
      </w:pPr>
      <w:r w:rsidRPr="004B6AF2">
        <w:rPr>
          <w:rFonts w:ascii="Cambria" w:hAnsi="Cambria" w:cs="Calibri"/>
        </w:rPr>
        <w:t xml:space="preserve"> </w:t>
      </w:r>
    </w:p>
    <w:p w14:paraId="48D500D3" w14:textId="77777777" w:rsidR="00816C98" w:rsidRPr="004B6AF2" w:rsidRDefault="00816C98" w:rsidP="00066BCE">
      <w:pPr>
        <w:spacing w:after="0" w:line="240" w:lineRule="auto"/>
        <w:ind w:left="708"/>
        <w:jc w:val="both"/>
        <w:rPr>
          <w:rFonts w:ascii="Cambria" w:hAnsi="Cambria" w:cs="Calibri"/>
        </w:rPr>
      </w:pPr>
    </w:p>
    <w:p w14:paraId="3948FB62" w14:textId="4C93561B" w:rsidR="00D67C0D" w:rsidRPr="004B6AF2" w:rsidRDefault="00D67C0D" w:rsidP="00816C98">
      <w:pPr>
        <w:spacing w:after="0" w:line="240" w:lineRule="auto"/>
        <w:ind w:left="10" w:hanging="10"/>
        <w:jc w:val="center"/>
        <w:rPr>
          <w:rFonts w:ascii="Cambria" w:hAnsi="Cambria" w:cs="Calibri"/>
        </w:rPr>
      </w:pPr>
      <w:r w:rsidRPr="004B6AF2">
        <w:rPr>
          <w:rFonts w:ascii="Cambria" w:hAnsi="Cambria" w:cs="Calibri"/>
        </w:rPr>
        <w:t>Rozdział 9</w:t>
      </w:r>
    </w:p>
    <w:p w14:paraId="3FE0AB07" w14:textId="2D552BF7" w:rsidR="00D67C0D" w:rsidRPr="004B6AF2" w:rsidRDefault="00CA38E3" w:rsidP="00CA38E3">
      <w:pPr>
        <w:spacing w:after="0" w:line="240" w:lineRule="auto"/>
        <w:ind w:left="1148" w:hanging="10"/>
        <w:rPr>
          <w:rFonts w:ascii="Cambria" w:hAnsi="Cambria" w:cs="Calibri"/>
        </w:rPr>
      </w:pPr>
      <w:r w:rsidRPr="004B6AF2">
        <w:rPr>
          <w:rFonts w:ascii="Cambria" w:eastAsia="Times New Roman" w:hAnsi="Cambria" w:cs="Calibri"/>
          <w:b/>
        </w:rPr>
        <w:t xml:space="preserve">     </w:t>
      </w:r>
      <w:r w:rsidR="00D67C0D" w:rsidRPr="004B6AF2">
        <w:rPr>
          <w:rFonts w:ascii="Cambria" w:eastAsia="Times New Roman" w:hAnsi="Cambria" w:cs="Calibri"/>
          <w:b/>
        </w:rPr>
        <w:t>INFORMACJA DLA WYKONAWCÓW ZAMIERZAJĄCYCH POWIERZYĆ</w:t>
      </w:r>
    </w:p>
    <w:p w14:paraId="290E0FE0" w14:textId="02C1DD8E" w:rsidR="00D67C0D" w:rsidRPr="004B6AF2" w:rsidRDefault="00D67C0D" w:rsidP="00816C98">
      <w:pPr>
        <w:pStyle w:val="Nagwek2"/>
        <w:spacing w:after="0" w:line="240" w:lineRule="auto"/>
        <w:ind w:left="713" w:right="709"/>
        <w:rPr>
          <w:rFonts w:ascii="Cambria" w:hAnsi="Cambria" w:cs="Calibri"/>
        </w:rPr>
      </w:pPr>
      <w:r w:rsidRPr="004B6AF2">
        <w:rPr>
          <w:rFonts w:ascii="Cambria" w:hAnsi="Cambria" w:cs="Calibri"/>
        </w:rPr>
        <w:t>WYKONANIE CZĘŚCI ZAMÓWIENIA PODWYKONAWCOM</w:t>
      </w:r>
    </w:p>
    <w:p w14:paraId="625D451C" w14:textId="77777777" w:rsidR="00816C98" w:rsidRPr="004B6AF2" w:rsidRDefault="00816C98" w:rsidP="00816C98">
      <w:pPr>
        <w:rPr>
          <w:rFonts w:ascii="Cambria" w:hAnsi="Cambria" w:cs="Calibri"/>
          <w:lang w:eastAsia="pl-PL"/>
        </w:rPr>
      </w:pPr>
    </w:p>
    <w:p w14:paraId="1B83C02C"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9.1.</w:t>
      </w:r>
      <w:r w:rsidRPr="004B6AF2">
        <w:rPr>
          <w:rFonts w:ascii="Cambria" w:hAnsi="Cambria" w:cs="Calibri"/>
        </w:rPr>
        <w:t xml:space="preserve"> Wykonawca może powierzyć wykonanie części zamówienia na roboty budowlane lub usługi podwykonawcy/podwykonawcom.  </w:t>
      </w:r>
    </w:p>
    <w:p w14:paraId="28700984"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 xml:space="preserve">9.2. </w:t>
      </w:r>
      <w:r w:rsidRPr="004B6AF2">
        <w:rPr>
          <w:rFonts w:ascii="Cambria" w:hAnsi="Cambria" w:cs="Calibri"/>
        </w:rPr>
        <w:t xml:space="preserve">Zamawiający </w:t>
      </w:r>
      <w:r w:rsidRPr="004B6AF2">
        <w:rPr>
          <w:rFonts w:ascii="Cambria" w:eastAsia="Times New Roman" w:hAnsi="Cambria" w:cs="Calibri"/>
          <w:b/>
        </w:rPr>
        <w:t xml:space="preserve">nie zastrzega </w:t>
      </w:r>
      <w:r w:rsidRPr="004B6AF2">
        <w:rPr>
          <w:rFonts w:ascii="Cambria" w:hAnsi="Cambria" w:cs="Calibri"/>
        </w:rPr>
        <w:t xml:space="preserve">obowiązku osobistego wykonania przez wykonawcę kluczowych części zamówienia.  </w:t>
      </w:r>
    </w:p>
    <w:p w14:paraId="6D29C2E6"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 xml:space="preserve">9.3. </w:t>
      </w:r>
      <w:r w:rsidRPr="004B6AF2">
        <w:rPr>
          <w:rFonts w:ascii="Cambria" w:hAnsi="Cambria" w:cs="Calibri"/>
        </w:rPr>
        <w:t xml:space="preserve">Zamawiający wymaga, aby w przypadku powierzenia części zamówienia podwykonawcom, wykonawca wskazał w ofercie części zamówienia, których wykonanie zamierza powierzyć podwykonawcom i podania przez Wykonawcę nazw firm podwykonawców, o ile są już znane,  </w:t>
      </w:r>
    </w:p>
    <w:p w14:paraId="7626E95D" w14:textId="77777777" w:rsidR="00D67C0D" w:rsidRPr="004B6AF2" w:rsidRDefault="00D67C0D" w:rsidP="00066BCE">
      <w:pPr>
        <w:spacing w:after="0" w:line="240" w:lineRule="auto"/>
        <w:jc w:val="both"/>
        <w:rPr>
          <w:rFonts w:ascii="Cambria" w:hAnsi="Cambria" w:cs="Calibri"/>
        </w:rPr>
      </w:pPr>
      <w:r w:rsidRPr="004B6AF2">
        <w:rPr>
          <w:rFonts w:ascii="Cambria" w:eastAsia="Times New Roman" w:hAnsi="Cambria" w:cs="Calibri"/>
          <w:b/>
        </w:rPr>
        <w:t xml:space="preserve"> </w:t>
      </w:r>
    </w:p>
    <w:p w14:paraId="4DD37FB5" w14:textId="58907640" w:rsidR="00D67C0D" w:rsidRPr="004B6AF2" w:rsidRDefault="00D67C0D" w:rsidP="00816C98">
      <w:pPr>
        <w:spacing w:after="0" w:line="240" w:lineRule="auto"/>
        <w:ind w:left="10" w:right="2" w:hanging="10"/>
        <w:jc w:val="center"/>
        <w:rPr>
          <w:rFonts w:ascii="Cambria" w:hAnsi="Cambria" w:cs="Calibri"/>
        </w:rPr>
      </w:pPr>
      <w:r w:rsidRPr="004B6AF2">
        <w:rPr>
          <w:rFonts w:ascii="Cambria" w:hAnsi="Cambria" w:cs="Calibri"/>
        </w:rPr>
        <w:t>Rozdział 10</w:t>
      </w:r>
    </w:p>
    <w:p w14:paraId="45D72463" w14:textId="391563EB" w:rsidR="00D67C0D" w:rsidRPr="004B6AF2" w:rsidRDefault="00D67C0D" w:rsidP="00816C98">
      <w:pPr>
        <w:spacing w:after="0" w:line="240" w:lineRule="auto"/>
        <w:ind w:left="1097" w:hanging="10"/>
        <w:jc w:val="center"/>
        <w:rPr>
          <w:rFonts w:ascii="Cambria" w:hAnsi="Cambria" w:cs="Calibri"/>
        </w:rPr>
      </w:pPr>
      <w:r w:rsidRPr="004B6AF2">
        <w:rPr>
          <w:rFonts w:ascii="Cambria" w:eastAsia="Times New Roman" w:hAnsi="Cambria" w:cs="Calibri"/>
          <w:b/>
        </w:rPr>
        <w:t>INFORMACJA DLA WYKONAWCÓW WSPÓLNIE UBIEGAJĄCYCH SIĘ O</w:t>
      </w:r>
    </w:p>
    <w:p w14:paraId="699BB770" w14:textId="6718B349" w:rsidR="00D67C0D" w:rsidRPr="004B6AF2" w:rsidRDefault="00CA38E3" w:rsidP="00816C98">
      <w:pPr>
        <w:pStyle w:val="Nagwek2"/>
        <w:spacing w:after="0" w:line="240" w:lineRule="auto"/>
        <w:ind w:left="713" w:right="714"/>
        <w:rPr>
          <w:rFonts w:ascii="Cambria" w:hAnsi="Cambria" w:cs="Calibri"/>
        </w:rPr>
      </w:pPr>
      <w:r w:rsidRPr="004B6AF2">
        <w:rPr>
          <w:rFonts w:ascii="Cambria" w:hAnsi="Cambria" w:cs="Calibri"/>
        </w:rPr>
        <w:t xml:space="preserve">           </w:t>
      </w:r>
      <w:r w:rsidR="00D67C0D" w:rsidRPr="004B6AF2">
        <w:rPr>
          <w:rFonts w:ascii="Cambria" w:hAnsi="Cambria" w:cs="Calibri"/>
        </w:rPr>
        <w:t>UDZIELENIE ZAMÓWIENIA (W TYM SPÓŁKI CYWILNE)</w:t>
      </w:r>
    </w:p>
    <w:p w14:paraId="7FA17423" w14:textId="77777777" w:rsidR="00D67C0D" w:rsidRPr="004B6AF2" w:rsidRDefault="00D67C0D" w:rsidP="00066BCE">
      <w:pPr>
        <w:jc w:val="both"/>
        <w:rPr>
          <w:rFonts w:ascii="Cambria" w:hAnsi="Cambria" w:cs="Calibri"/>
          <w:lang w:eastAsia="pl-PL"/>
        </w:rPr>
      </w:pPr>
    </w:p>
    <w:p w14:paraId="15D93CD9"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10.1.</w:t>
      </w:r>
      <w:r w:rsidRPr="004B6AF2">
        <w:rPr>
          <w:rFonts w:ascii="Cambria" w:hAnsi="Cambria" w:cs="Calibri"/>
        </w:rPr>
        <w:t xml:space="preserve"> Wykonawcy mogą wspólnie ubiegać się o udzielenie zamówienia. W takim przypadku, wykonawcy ustanawiają pełnomocnika do reprezentowania ich w postępowaniu o udzielenie zamówienia albo do reprezentowania w postępowaniu i zawarcia umowy w sprawie zamówienia publicznego.  </w:t>
      </w:r>
    </w:p>
    <w:p w14:paraId="4A001FA8"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10.2</w:t>
      </w:r>
      <w:r w:rsidRPr="004B6AF2">
        <w:rPr>
          <w:rFonts w:ascii="Cambria" w:hAnsi="Cambria" w:cs="Calibri"/>
        </w:rPr>
        <w:t xml:space="preserve">. W przypadku Wykonawców wspólnie ubiegających się o udzielenie zamówienia: </w:t>
      </w:r>
    </w:p>
    <w:p w14:paraId="40766328" w14:textId="5FD05F68" w:rsidR="00D67C0D" w:rsidRPr="004B6AF2" w:rsidRDefault="00D67C0D" w:rsidP="003E1DCA">
      <w:pPr>
        <w:spacing w:after="0" w:line="240" w:lineRule="auto"/>
        <w:ind w:left="4"/>
        <w:jc w:val="both"/>
        <w:rPr>
          <w:rFonts w:ascii="Cambria" w:hAnsi="Cambria" w:cs="Calibri"/>
        </w:rPr>
      </w:pPr>
      <w:r w:rsidRPr="004B6AF2">
        <w:rPr>
          <w:rFonts w:ascii="Cambria" w:hAnsi="Cambria" w:cs="Calibri"/>
        </w:rPr>
        <w:t>a/ żaden z tych Wykonawców nie może podlegać wykluczeniu z postępowani</w:t>
      </w:r>
      <w:r w:rsidR="00EA0662" w:rsidRPr="004B6AF2">
        <w:rPr>
          <w:rFonts w:ascii="Cambria" w:hAnsi="Cambria" w:cs="Calibri"/>
        </w:rPr>
        <w:t>a</w:t>
      </w:r>
    </w:p>
    <w:p w14:paraId="18C6C4E2" w14:textId="0E7AB4B2"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10.</w:t>
      </w:r>
      <w:r w:rsidR="00361B03" w:rsidRPr="004B6AF2">
        <w:rPr>
          <w:rFonts w:ascii="Cambria" w:eastAsia="Times New Roman" w:hAnsi="Cambria" w:cs="Calibri"/>
          <w:b/>
        </w:rPr>
        <w:t>3</w:t>
      </w:r>
      <w:r w:rsidRPr="004B6AF2">
        <w:rPr>
          <w:rFonts w:ascii="Cambria" w:eastAsia="Times New Roman" w:hAnsi="Cambria" w:cs="Calibri"/>
          <w:b/>
        </w:rPr>
        <w:t xml:space="preserve">. </w:t>
      </w:r>
      <w:r w:rsidRPr="004B6AF2">
        <w:rPr>
          <w:rFonts w:ascii="Cambria" w:hAnsi="Cambria" w:cs="Calibri"/>
        </w:rPr>
        <w:t xml:space="preserve">W przypadku Wykonawców wspólnie ubiegających się o udzielenie zamówienia oświadczenia o których mowa w pkt. 8.1 SWZ składa z ofertą każdy z Wykonawców wspólnie ubiegających się o zamówienie. </w:t>
      </w:r>
    </w:p>
    <w:p w14:paraId="18D42468" w14:textId="77777777" w:rsidR="00DE439B"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 xml:space="preserve">10.5. </w:t>
      </w:r>
      <w:r w:rsidRPr="004B6AF2">
        <w:rPr>
          <w:rFonts w:ascii="Cambria" w:hAnsi="Cambria" w:cs="Calibri"/>
        </w:rPr>
        <w:t xml:space="preserve">W przypadku wspólnego ubiegania się o udzielenie zamówienia wykonawcy ustanawiają pełnomocnika do reprezentowania ich w postępowaniu o udzielenie zamówienia albo reprezentowania w postępowaniu i zawarcie umowy w sprawie zamówienia publicznego. Wszelka korespondencja kierowana będzie wyłącznie do podmiotu występującego jako pełnomocnik. Dokument potwierdzający ustanowienie pełnomocnictwa powinien zawierać wskazanie postępowania o zamówienie publiczne, którego dotyczy, wykonawców ubiegających się wspólnie o udzielenie zamówienia, ustanowionego pełnomocnika oraz zakres jego umocowania. Podpisy muszą zostać złożone przez osoby uprawnione do składania oświadczeń woli wymienione we właściwym rejestrze lub wpisie do ewidencji działalności gospodarczej. </w:t>
      </w:r>
    </w:p>
    <w:p w14:paraId="1C7BD34B" w14:textId="2FC15352"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10.6.</w:t>
      </w:r>
      <w:r w:rsidRPr="004B6AF2">
        <w:rPr>
          <w:rFonts w:ascii="Cambria" w:hAnsi="Cambria" w:cs="Calibri"/>
        </w:rPr>
        <w:t xml:space="preserve"> Jeżeli została wybrana oferta wykonawców wspólnie ubiegających się o udzielenie zamówienia, zamawiający może żądać przed zawarciem umowy w sprawie zamówienia publicznego kopii umowy regulującej współpracę tych wykonawców. </w:t>
      </w:r>
    </w:p>
    <w:p w14:paraId="556598C5" w14:textId="1472C1F8" w:rsidR="00D67C0D" w:rsidRPr="004B6AF2" w:rsidRDefault="00D67C0D" w:rsidP="00066BCE">
      <w:pPr>
        <w:spacing w:after="0" w:line="240" w:lineRule="auto"/>
        <w:ind w:left="756"/>
        <w:jc w:val="both"/>
        <w:rPr>
          <w:rFonts w:ascii="Cambria" w:hAnsi="Cambria" w:cs="Calibri"/>
        </w:rPr>
      </w:pPr>
    </w:p>
    <w:p w14:paraId="35A2A412" w14:textId="77777777" w:rsidR="00D67C0D" w:rsidRPr="004B6AF2" w:rsidRDefault="00D67C0D" w:rsidP="00066BCE">
      <w:pPr>
        <w:spacing w:after="0" w:line="240" w:lineRule="auto"/>
        <w:ind w:left="756"/>
        <w:jc w:val="both"/>
        <w:rPr>
          <w:rFonts w:ascii="Cambria" w:hAnsi="Cambria" w:cs="Calibri"/>
        </w:rPr>
      </w:pPr>
      <w:r w:rsidRPr="004B6AF2">
        <w:rPr>
          <w:rFonts w:ascii="Cambria" w:hAnsi="Cambria" w:cs="Calibri"/>
        </w:rPr>
        <w:t xml:space="preserve"> </w:t>
      </w:r>
    </w:p>
    <w:p w14:paraId="3B7D0C99" w14:textId="1D8571DD" w:rsidR="00D67C0D" w:rsidRPr="004B6AF2" w:rsidRDefault="00D67C0D" w:rsidP="00DE439B">
      <w:pPr>
        <w:spacing w:after="0" w:line="240" w:lineRule="auto"/>
        <w:ind w:left="10" w:right="2" w:hanging="10"/>
        <w:jc w:val="center"/>
        <w:rPr>
          <w:rFonts w:ascii="Cambria" w:hAnsi="Cambria" w:cs="Calibri"/>
        </w:rPr>
      </w:pPr>
      <w:r w:rsidRPr="004B6AF2">
        <w:rPr>
          <w:rFonts w:ascii="Cambria" w:hAnsi="Cambria" w:cs="Calibri"/>
        </w:rPr>
        <w:t>Rozdział 11</w:t>
      </w:r>
    </w:p>
    <w:p w14:paraId="47591D0D" w14:textId="02E94877" w:rsidR="00D67C0D" w:rsidRPr="004B6AF2" w:rsidRDefault="00D67C0D" w:rsidP="00DE439B">
      <w:pPr>
        <w:spacing w:after="0" w:line="240" w:lineRule="auto"/>
        <w:ind w:left="2" w:firstLine="1097"/>
        <w:jc w:val="center"/>
        <w:rPr>
          <w:rFonts w:ascii="Cambria" w:hAnsi="Cambria" w:cs="Calibri"/>
        </w:rPr>
      </w:pPr>
      <w:r w:rsidRPr="004B6AF2">
        <w:rPr>
          <w:rFonts w:ascii="Cambria" w:eastAsia="Times New Roman" w:hAnsi="Cambria" w:cs="Calibri"/>
          <w:b/>
        </w:rPr>
        <w:t>INFORMACJE O ŚRODKACH KOMUNIKACJI ELEKTRONICZNEJ, PRZY UŻYCIU KTÓYCH</w:t>
      </w:r>
      <w:r w:rsidR="00CA38E3" w:rsidRPr="004B6AF2">
        <w:rPr>
          <w:rFonts w:ascii="Cambria" w:eastAsia="Times New Roman" w:hAnsi="Cambria" w:cs="Calibri"/>
          <w:b/>
        </w:rPr>
        <w:t xml:space="preserve"> </w:t>
      </w:r>
      <w:r w:rsidRPr="004B6AF2">
        <w:rPr>
          <w:rFonts w:ascii="Cambria" w:eastAsia="Times New Roman" w:hAnsi="Cambria" w:cs="Calibri"/>
          <w:b/>
        </w:rPr>
        <w:t>ZAMAWIAJĄCY BĘDZIE KOMUNIKOWAŁ SIĘ Z WYKONAWCAMI,</w:t>
      </w:r>
    </w:p>
    <w:p w14:paraId="40BC62E6" w14:textId="4F2A5D31" w:rsidR="00D67C0D" w:rsidRPr="004B6AF2" w:rsidRDefault="00CA38E3" w:rsidP="00DE439B">
      <w:pPr>
        <w:spacing w:after="0" w:line="240" w:lineRule="auto"/>
        <w:ind w:left="231" w:hanging="10"/>
        <w:jc w:val="center"/>
        <w:rPr>
          <w:rFonts w:ascii="Cambria" w:hAnsi="Cambria" w:cs="Calibri"/>
        </w:rPr>
      </w:pPr>
      <w:r w:rsidRPr="004B6AF2">
        <w:rPr>
          <w:rFonts w:ascii="Cambria" w:eastAsia="Times New Roman" w:hAnsi="Cambria" w:cs="Calibri"/>
          <w:b/>
        </w:rPr>
        <w:t xml:space="preserve">      </w:t>
      </w:r>
      <w:r w:rsidR="00D67C0D" w:rsidRPr="004B6AF2">
        <w:rPr>
          <w:rFonts w:ascii="Cambria" w:eastAsia="Times New Roman" w:hAnsi="Cambria" w:cs="Calibri"/>
          <w:b/>
        </w:rPr>
        <w:t>ORAZ INFORMACJE O WYMAGANIACH TECHNICZNYCH I ORGANIZACYJNYCH</w:t>
      </w:r>
    </w:p>
    <w:p w14:paraId="162AEFF8" w14:textId="1B03C5A7" w:rsidR="00D67C0D" w:rsidRPr="004B6AF2" w:rsidRDefault="00D67C0D" w:rsidP="00DE439B">
      <w:pPr>
        <w:pStyle w:val="Nagwek2"/>
        <w:spacing w:after="0" w:line="240" w:lineRule="auto"/>
        <w:ind w:left="713" w:right="712"/>
        <w:rPr>
          <w:rFonts w:ascii="Cambria" w:hAnsi="Cambria" w:cs="Calibri"/>
          <w:b w:val="0"/>
        </w:rPr>
      </w:pPr>
      <w:r w:rsidRPr="004B6AF2">
        <w:rPr>
          <w:rFonts w:ascii="Cambria" w:hAnsi="Cambria" w:cs="Calibri"/>
        </w:rPr>
        <w:t>SPORZĄDZANIA, WYSYŁANIA I ODBIERANIA KORESPONDENCJI ELEKTRONICZNEJ</w:t>
      </w:r>
    </w:p>
    <w:p w14:paraId="00F39F57" w14:textId="77777777" w:rsidR="00D67C0D" w:rsidRPr="004B6AF2" w:rsidRDefault="00D67C0D" w:rsidP="00066BCE">
      <w:pPr>
        <w:jc w:val="both"/>
        <w:rPr>
          <w:rFonts w:ascii="Cambria" w:hAnsi="Cambria" w:cs="Calibri"/>
          <w:lang w:eastAsia="pl-PL"/>
        </w:rPr>
      </w:pPr>
    </w:p>
    <w:p w14:paraId="3DE27F80" w14:textId="77777777" w:rsidR="00CA38E3" w:rsidRPr="004B6AF2" w:rsidRDefault="00CA38E3" w:rsidP="00A45123">
      <w:pPr>
        <w:pStyle w:val="Akapitzlist"/>
        <w:numPr>
          <w:ilvl w:val="1"/>
          <w:numId w:val="23"/>
        </w:numPr>
        <w:spacing w:after="0" w:line="276" w:lineRule="auto"/>
        <w:ind w:left="709" w:hanging="709"/>
        <w:jc w:val="both"/>
        <w:rPr>
          <w:rFonts w:ascii="Cambria" w:hAnsi="Cambria" w:cs="Calibri"/>
          <w:b/>
          <w:bCs/>
        </w:rPr>
      </w:pPr>
      <w:r w:rsidRPr="004B6AF2">
        <w:rPr>
          <w:rFonts w:ascii="Cambria" w:hAnsi="Cambria" w:cs="Calibri"/>
          <w:b/>
          <w:bCs/>
        </w:rPr>
        <w:t xml:space="preserve">W postępowaniu o udzielenie zamówienia publicznego komunikacja między Zamawiającym, a Wykonawcami odbywa się przy użyciu Platformy </w:t>
      </w:r>
      <w:r w:rsidRPr="004B6AF2">
        <w:rPr>
          <w:rFonts w:ascii="Cambria" w:hAnsi="Cambria" w:cs="Calibri"/>
          <w:b/>
          <w:bCs/>
        </w:rPr>
        <w:br/>
        <w:t xml:space="preserve">e-Zamówienia, która jest dostępna pod adresem </w:t>
      </w:r>
      <w:hyperlink r:id="rId17" w:history="1">
        <w:r w:rsidRPr="004B6AF2">
          <w:rPr>
            <w:rStyle w:val="Hipercze"/>
            <w:rFonts w:ascii="Cambria" w:hAnsi="Cambria" w:cs="Calibri"/>
            <w:b/>
            <w:bCs/>
            <w:color w:val="0070C0"/>
          </w:rPr>
          <w:t>https://ezamowienia.gov.pl</w:t>
        </w:r>
      </w:hyperlink>
      <w:r w:rsidRPr="004B6AF2">
        <w:rPr>
          <w:rFonts w:ascii="Cambria" w:hAnsi="Cambria" w:cs="Calibri"/>
          <w:b/>
          <w:bCs/>
        </w:rPr>
        <w:t xml:space="preserve"> </w:t>
      </w:r>
    </w:p>
    <w:p w14:paraId="35422B91" w14:textId="77777777" w:rsidR="00CA38E3" w:rsidRPr="004B6AF2" w:rsidRDefault="00CA38E3" w:rsidP="00A45123">
      <w:pPr>
        <w:pStyle w:val="Akapitzlist"/>
        <w:numPr>
          <w:ilvl w:val="1"/>
          <w:numId w:val="23"/>
        </w:numPr>
        <w:spacing w:after="0" w:line="276" w:lineRule="auto"/>
        <w:ind w:left="709" w:hanging="709"/>
        <w:jc w:val="both"/>
        <w:rPr>
          <w:rFonts w:ascii="Cambria" w:hAnsi="Cambria" w:cs="Calibri"/>
        </w:rPr>
      </w:pPr>
      <w:r w:rsidRPr="004B6AF2">
        <w:rPr>
          <w:rFonts w:ascii="Cambria" w:hAnsi="Cambria" w:cs="Calibri"/>
        </w:rPr>
        <w:t>Korzystanie z Platformy e-Zamówienia jest bezpłatne.</w:t>
      </w:r>
    </w:p>
    <w:p w14:paraId="468E19E4" w14:textId="77777777" w:rsidR="00CA38E3" w:rsidRPr="004B6AF2" w:rsidRDefault="00CA38E3" w:rsidP="00A45123">
      <w:pPr>
        <w:pStyle w:val="Akapitzlist"/>
        <w:numPr>
          <w:ilvl w:val="1"/>
          <w:numId w:val="23"/>
        </w:numPr>
        <w:spacing w:after="0" w:line="276" w:lineRule="auto"/>
        <w:ind w:left="709" w:hanging="709"/>
        <w:jc w:val="both"/>
        <w:rPr>
          <w:rFonts w:ascii="Cambria" w:hAnsi="Cambria" w:cs="Calibri"/>
        </w:rPr>
      </w:pPr>
      <w:r w:rsidRPr="004B6AF2">
        <w:rPr>
          <w:rFonts w:ascii="Cambria" w:hAnsi="Cambria" w:cs="Calibri"/>
        </w:rPr>
        <w:t xml:space="preserve">Zamawiający wyznacza następujące osoby do kontaktu z Wykonawcami:  </w:t>
      </w:r>
    </w:p>
    <w:p w14:paraId="54840CDA" w14:textId="19240F12" w:rsidR="00CA38E3" w:rsidRPr="004B6AF2" w:rsidRDefault="00CA38E3" w:rsidP="00CA38E3">
      <w:pPr>
        <w:spacing w:after="0" w:line="240" w:lineRule="auto"/>
        <w:ind w:left="4"/>
        <w:rPr>
          <w:rFonts w:ascii="Cambria" w:hAnsi="Cambria" w:cs="Calibri"/>
        </w:rPr>
      </w:pPr>
      <w:r w:rsidRPr="004B6AF2">
        <w:rPr>
          <w:rFonts w:ascii="Cambria" w:hAnsi="Cambria" w:cs="Calibri"/>
        </w:rPr>
        <w:t xml:space="preserve">sprawy techniczne – </w:t>
      </w:r>
      <w:r w:rsidR="00DE1864" w:rsidRPr="004B6AF2">
        <w:rPr>
          <w:rFonts w:ascii="Cambria" w:hAnsi="Cambria" w:cs="Calibri"/>
        </w:rPr>
        <w:t>Bartosz Jabłoński</w:t>
      </w:r>
    </w:p>
    <w:p w14:paraId="68EDFCE8" w14:textId="77777777" w:rsidR="00CA38E3" w:rsidRPr="004B6AF2" w:rsidRDefault="00CA38E3" w:rsidP="00CA38E3">
      <w:pPr>
        <w:tabs>
          <w:tab w:val="center" w:pos="2553"/>
        </w:tabs>
        <w:spacing w:after="0" w:line="240" w:lineRule="auto"/>
        <w:rPr>
          <w:rFonts w:ascii="Cambria" w:hAnsi="Cambria" w:cs="Calibri"/>
        </w:rPr>
      </w:pPr>
      <w:r w:rsidRPr="004B6AF2">
        <w:rPr>
          <w:rFonts w:ascii="Cambria" w:hAnsi="Cambria" w:cs="Calibri"/>
        </w:rPr>
        <w:t xml:space="preserve">sprawy </w:t>
      </w:r>
      <w:proofErr w:type="spellStart"/>
      <w:r w:rsidRPr="004B6AF2">
        <w:rPr>
          <w:rFonts w:ascii="Cambria" w:hAnsi="Cambria" w:cs="Calibri"/>
        </w:rPr>
        <w:t>formalno</w:t>
      </w:r>
      <w:proofErr w:type="spellEnd"/>
      <w:r w:rsidRPr="004B6AF2">
        <w:rPr>
          <w:rFonts w:ascii="Cambria" w:eastAsia="Calibri" w:hAnsi="Cambria" w:cs="Calibri"/>
        </w:rPr>
        <w:t xml:space="preserve"> </w:t>
      </w:r>
      <w:r w:rsidRPr="004B6AF2">
        <w:rPr>
          <w:rFonts w:ascii="Cambria" w:eastAsia="Calibri" w:hAnsi="Cambria" w:cs="Calibri"/>
        </w:rPr>
        <w:tab/>
      </w:r>
      <w:r w:rsidRPr="004B6AF2">
        <w:rPr>
          <w:rFonts w:ascii="Cambria" w:hAnsi="Cambria" w:cs="Calibri"/>
        </w:rPr>
        <w:t xml:space="preserve">-prawne – Anita Kłapeć </w:t>
      </w:r>
    </w:p>
    <w:p w14:paraId="0D0C37D6" w14:textId="77777777" w:rsidR="00CA38E3" w:rsidRPr="004B6AF2" w:rsidRDefault="00CA38E3" w:rsidP="00A45123">
      <w:pPr>
        <w:pStyle w:val="Akapitzlist"/>
        <w:numPr>
          <w:ilvl w:val="1"/>
          <w:numId w:val="23"/>
        </w:numPr>
        <w:spacing w:after="0" w:line="276" w:lineRule="auto"/>
        <w:ind w:left="709" w:hanging="709"/>
        <w:jc w:val="both"/>
        <w:rPr>
          <w:rFonts w:ascii="Cambria" w:hAnsi="Cambria" w:cs="Calibri"/>
        </w:rPr>
      </w:pPr>
      <w:r w:rsidRPr="004B6AF2">
        <w:rPr>
          <w:rFonts w:ascii="Cambria" w:hAnsi="Cambria" w:cs="Calibri"/>
        </w:rPr>
        <w:t xml:space="preserve">Wykonawca zamierzający wziąć udział w postępowaniu o udzielenie zamówienia publicznego musi posiadać konto podmiotu </w:t>
      </w:r>
      <w:r w:rsidRPr="004B6AF2">
        <w:rPr>
          <w:rFonts w:ascii="Cambria" w:hAnsi="Cambria" w:cs="Calibri"/>
          <w:i/>
          <w:iCs/>
        </w:rPr>
        <w:t>„Wykonawca”</w:t>
      </w:r>
      <w:r w:rsidRPr="004B6AF2">
        <w:rPr>
          <w:rFonts w:ascii="Cambria" w:hAnsi="Cambria" w:cs="Calibri"/>
        </w:rPr>
        <w:t xml:space="preserve"> na Platformie </w:t>
      </w:r>
      <w:r w:rsidRPr="004B6AF2">
        <w:rPr>
          <w:rFonts w:ascii="Cambria" w:hAnsi="Cambria" w:cs="Calibri"/>
        </w:rPr>
        <w:br/>
        <w:t xml:space="preserve">e-Zamówienia. Szczegółowe informacje na temat zakładania kont podmiotów </w:t>
      </w:r>
      <w:r w:rsidRPr="004B6AF2">
        <w:rPr>
          <w:rFonts w:ascii="Cambria" w:hAnsi="Cambria" w:cs="Calibri"/>
        </w:rPr>
        <w:br/>
        <w:t xml:space="preserve">oraz zasady i warunki korzystania z Platformy e-Zamówienia określa </w:t>
      </w:r>
      <w:r w:rsidRPr="004B6AF2">
        <w:rPr>
          <w:rFonts w:ascii="Cambria" w:hAnsi="Cambria" w:cs="Calibri"/>
        </w:rPr>
        <w:br/>
        <w:t xml:space="preserve">Regulamin Platformy e-Zamówienia, dostępny na stronie internetowej </w:t>
      </w:r>
      <w:hyperlink r:id="rId18" w:anchor="regulamin-serwisu" w:history="1">
        <w:r w:rsidRPr="004B6AF2">
          <w:rPr>
            <w:rStyle w:val="Hipercze"/>
            <w:rFonts w:ascii="Cambria" w:hAnsi="Cambria" w:cs="Calibri"/>
            <w:color w:val="0070C0"/>
          </w:rPr>
          <w:t>https://ezamowienia.gov.pl/pl/regulamin/#regulamin-serwisu</w:t>
        </w:r>
      </w:hyperlink>
      <w:r w:rsidRPr="004B6AF2">
        <w:rPr>
          <w:rFonts w:ascii="Cambria" w:hAnsi="Cambria" w:cs="Calibri"/>
        </w:rPr>
        <w:t xml:space="preserve"> oraz informacje zamieszczone w zakładce </w:t>
      </w:r>
      <w:r w:rsidRPr="004B6AF2">
        <w:rPr>
          <w:rFonts w:ascii="Cambria" w:hAnsi="Cambria" w:cs="Calibri"/>
          <w:i/>
          <w:iCs/>
        </w:rPr>
        <w:t>„Centrum Pomocy”.</w:t>
      </w:r>
    </w:p>
    <w:p w14:paraId="28C6C145" w14:textId="77777777" w:rsidR="00CA38E3" w:rsidRPr="004B6AF2" w:rsidRDefault="00CA38E3" w:rsidP="00A45123">
      <w:pPr>
        <w:pStyle w:val="Akapitzlist"/>
        <w:numPr>
          <w:ilvl w:val="1"/>
          <w:numId w:val="23"/>
        </w:numPr>
        <w:spacing w:after="0" w:line="276" w:lineRule="auto"/>
        <w:ind w:left="709" w:hanging="709"/>
        <w:jc w:val="both"/>
        <w:rPr>
          <w:rFonts w:ascii="Cambria" w:hAnsi="Cambria" w:cs="Calibri"/>
        </w:rPr>
      </w:pPr>
      <w:r w:rsidRPr="004B6AF2">
        <w:rPr>
          <w:rFonts w:ascii="Cambria" w:hAnsi="Cambria" w:cs="Calibri"/>
        </w:rPr>
        <w:t>Przeglądanie i pobieranie publicznej treści dokumentacji postępowania nie wymaga posiadania konta na Platformie e-Zamówienia ani logowania do Platformy e-Zamówienia.</w:t>
      </w:r>
    </w:p>
    <w:p w14:paraId="6BF13434" w14:textId="77777777" w:rsidR="00CA38E3" w:rsidRPr="004B6AF2" w:rsidRDefault="00CA38E3" w:rsidP="00A45123">
      <w:pPr>
        <w:pStyle w:val="Akapitzlist"/>
        <w:numPr>
          <w:ilvl w:val="1"/>
          <w:numId w:val="23"/>
        </w:numPr>
        <w:spacing w:after="0" w:line="276" w:lineRule="auto"/>
        <w:ind w:left="709" w:hanging="709"/>
        <w:jc w:val="both"/>
        <w:rPr>
          <w:rFonts w:ascii="Cambria" w:hAnsi="Cambria" w:cs="Calibri"/>
        </w:rPr>
      </w:pPr>
      <w:r w:rsidRPr="004B6AF2">
        <w:rPr>
          <w:rFonts w:ascii="Cambria" w:hAnsi="Cambria" w:cs="Calibri"/>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1F6C9B50" w14:textId="77777777" w:rsidR="00CA38E3" w:rsidRPr="004B6AF2" w:rsidRDefault="00CA38E3" w:rsidP="00A45123">
      <w:pPr>
        <w:pStyle w:val="Akapitzlist"/>
        <w:numPr>
          <w:ilvl w:val="1"/>
          <w:numId w:val="23"/>
        </w:numPr>
        <w:spacing w:after="0" w:line="276" w:lineRule="auto"/>
        <w:ind w:left="709" w:hanging="709"/>
        <w:jc w:val="both"/>
        <w:rPr>
          <w:rFonts w:ascii="Cambria" w:hAnsi="Cambria" w:cs="Calibri"/>
        </w:rPr>
      </w:pPr>
      <w:r w:rsidRPr="004B6AF2">
        <w:rPr>
          <w:rFonts w:ascii="Cambria" w:hAnsi="Cambria" w:cs="Calibri"/>
        </w:rPr>
        <w:t xml:space="preserve">Dokumenty elektroniczne, o których mowa w § 2 ust. 1 rozporządzenia , o którym mowa w pkt 11.6 SWZ,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(zamawiający dopuszcza także format RAR) i przekazuje się jako załączniki. W przypadku formatów, o których mowa w art. 66 ust. 1 ustawy </w:t>
      </w:r>
      <w:proofErr w:type="spellStart"/>
      <w:r w:rsidRPr="004B6AF2">
        <w:rPr>
          <w:rFonts w:ascii="Cambria" w:hAnsi="Cambria" w:cs="Calibri"/>
        </w:rPr>
        <w:t>Pzp</w:t>
      </w:r>
      <w:proofErr w:type="spellEnd"/>
      <w:r w:rsidRPr="004B6AF2">
        <w:rPr>
          <w:rFonts w:ascii="Cambria" w:hAnsi="Cambria" w:cs="Calibri"/>
        </w:rPr>
        <w:t>, ww. regulacje nie będą miały bezpośredniego zastosowania.</w:t>
      </w:r>
    </w:p>
    <w:p w14:paraId="248F1F9C" w14:textId="77777777" w:rsidR="00CA38E3" w:rsidRPr="004B6AF2" w:rsidRDefault="00CA38E3" w:rsidP="00A45123">
      <w:pPr>
        <w:pStyle w:val="Akapitzlist"/>
        <w:numPr>
          <w:ilvl w:val="1"/>
          <w:numId w:val="23"/>
        </w:numPr>
        <w:spacing w:after="0" w:line="276" w:lineRule="auto"/>
        <w:ind w:left="709" w:hanging="709"/>
        <w:jc w:val="both"/>
        <w:rPr>
          <w:rFonts w:ascii="Cambria" w:hAnsi="Cambria" w:cs="Calibri"/>
        </w:rPr>
      </w:pPr>
      <w:r w:rsidRPr="004B6AF2">
        <w:rPr>
          <w:rFonts w:ascii="Cambria" w:hAnsi="Cambria" w:cs="Calibri"/>
        </w:rPr>
        <w:t>Informacje, oświadczenia lub dokumenty, inne niż wymienione w § 2 ust. 1 rozporządzenia, o którym mowa w pkt 11.6 SWZ, przekazywane w postępowaniu sporządza się w postaci elektronicznej:</w:t>
      </w:r>
    </w:p>
    <w:p w14:paraId="21BC6B75" w14:textId="77777777" w:rsidR="00CA38E3" w:rsidRPr="004B6AF2" w:rsidRDefault="00CA38E3" w:rsidP="00A45123">
      <w:pPr>
        <w:pStyle w:val="Akapitzlist"/>
        <w:numPr>
          <w:ilvl w:val="0"/>
          <w:numId w:val="24"/>
        </w:numPr>
        <w:spacing w:after="0" w:line="276" w:lineRule="auto"/>
        <w:ind w:left="993" w:hanging="284"/>
        <w:jc w:val="both"/>
        <w:rPr>
          <w:rFonts w:ascii="Cambria" w:hAnsi="Cambria" w:cs="Calibri"/>
        </w:rPr>
      </w:pPr>
      <w:r w:rsidRPr="004B6AF2">
        <w:rPr>
          <w:rFonts w:ascii="Cambria" w:hAnsi="Cambria" w:cs="Calibri"/>
        </w:rPr>
        <w:t xml:space="preserve">w formatach danych określonych w przepisach rozporządzenia Rady Ministrów w sprawie Krajowych Ram Interoperacyjności (zamawiający dopuszcza także format RAR) z uwzględnieniem rodzaju przekazywanych danych (i przekazuje się jako załącznik), </w:t>
      </w:r>
    </w:p>
    <w:p w14:paraId="54731B6E" w14:textId="77777777" w:rsidR="00CA38E3" w:rsidRPr="004B6AF2" w:rsidRDefault="00CA38E3" w:rsidP="00CA38E3">
      <w:pPr>
        <w:pStyle w:val="Akapitzlist"/>
        <w:spacing w:line="276" w:lineRule="auto"/>
        <w:rPr>
          <w:rFonts w:ascii="Cambria" w:hAnsi="Cambria" w:cs="Calibri"/>
        </w:rPr>
      </w:pPr>
      <w:r w:rsidRPr="004B6AF2">
        <w:rPr>
          <w:rFonts w:ascii="Cambria" w:hAnsi="Cambria" w:cs="Calibri"/>
        </w:rPr>
        <w:t>lub</w:t>
      </w:r>
    </w:p>
    <w:p w14:paraId="5EF02014" w14:textId="77777777" w:rsidR="00CA38E3" w:rsidRPr="004B6AF2" w:rsidRDefault="00CA38E3" w:rsidP="00A45123">
      <w:pPr>
        <w:pStyle w:val="Akapitzlist"/>
        <w:numPr>
          <w:ilvl w:val="0"/>
          <w:numId w:val="24"/>
        </w:numPr>
        <w:spacing w:after="0" w:line="276" w:lineRule="auto"/>
        <w:ind w:left="993" w:hanging="284"/>
        <w:jc w:val="both"/>
        <w:rPr>
          <w:rFonts w:ascii="Cambria" w:hAnsi="Cambria" w:cs="Calibri"/>
        </w:rPr>
      </w:pPr>
      <w:r w:rsidRPr="004B6AF2">
        <w:rPr>
          <w:rFonts w:ascii="Cambria" w:hAnsi="Cambria" w:cs="Calibri"/>
        </w:rPr>
        <w:t xml:space="preserve">jako tekst wpisany bezpośrednio do wiadomości przekazywanej przy użyciu środków komunikacji elektronicznej (np. w treści wiadomości e-mail lub w treści </w:t>
      </w:r>
      <w:r w:rsidRPr="004B6AF2">
        <w:rPr>
          <w:rFonts w:ascii="Cambria" w:hAnsi="Cambria" w:cs="Calibri"/>
          <w:i/>
          <w:iCs/>
        </w:rPr>
        <w:t>„Formularza do komunikacji”</w:t>
      </w:r>
      <w:r w:rsidRPr="004B6AF2">
        <w:rPr>
          <w:rFonts w:ascii="Cambria" w:hAnsi="Cambria" w:cs="Calibri"/>
        </w:rPr>
        <w:t>).</w:t>
      </w:r>
    </w:p>
    <w:p w14:paraId="3D0B864B" w14:textId="77777777" w:rsidR="00CA38E3" w:rsidRPr="004B6AF2" w:rsidRDefault="00CA38E3" w:rsidP="00A45123">
      <w:pPr>
        <w:pStyle w:val="Akapitzlist"/>
        <w:numPr>
          <w:ilvl w:val="1"/>
          <w:numId w:val="23"/>
        </w:numPr>
        <w:spacing w:after="0" w:line="276" w:lineRule="auto"/>
        <w:ind w:left="709" w:hanging="709"/>
        <w:jc w:val="both"/>
        <w:rPr>
          <w:rFonts w:ascii="Cambria" w:hAnsi="Cambria" w:cs="Calibri"/>
        </w:rPr>
      </w:pPr>
      <w:r w:rsidRPr="004B6AF2">
        <w:rPr>
          <w:rFonts w:ascii="Cambria" w:hAnsi="Cambria" w:cs="Calibri"/>
        </w:rPr>
        <w:t xml:space="preserve">Jeżeli dokumenty elektroniczne, przekazywane przy użyciu środków komunikacji elektronicznej, zawierają informacje stanowiące tajemnicę przedsiębiorstwa w rozumieniu przepisów ustawy z dnia 16 kwietnia 1993 r. o zwalczaniu nieuczciwej konkurencji (t. j. Dz. U. z 2022 r., poz. 1233 ze zm.), wykonawca, w celu utrzymania w poufności tych informacji, przekazuje je w wydzielonym i odpowiednio oznaczonym pliku, wraz z jednoczesnym zaznaczeniem w nazwie pliku </w:t>
      </w:r>
      <w:r w:rsidRPr="004B6AF2">
        <w:rPr>
          <w:rFonts w:ascii="Cambria" w:hAnsi="Cambria" w:cs="Calibri"/>
          <w:i/>
          <w:iCs/>
        </w:rPr>
        <w:t>„Dokument stanowiący tajemnicę przedsiębiorstwa”.</w:t>
      </w:r>
    </w:p>
    <w:p w14:paraId="7E2BBBB7" w14:textId="77777777" w:rsidR="00CA38E3" w:rsidRPr="004B6AF2" w:rsidRDefault="00CA38E3" w:rsidP="00A45123">
      <w:pPr>
        <w:pStyle w:val="Akapitzlist"/>
        <w:numPr>
          <w:ilvl w:val="1"/>
          <w:numId w:val="23"/>
        </w:numPr>
        <w:spacing w:after="0" w:line="276" w:lineRule="auto"/>
        <w:ind w:left="709" w:hanging="709"/>
        <w:jc w:val="both"/>
        <w:rPr>
          <w:rFonts w:ascii="Cambria" w:hAnsi="Cambria" w:cs="Calibri"/>
        </w:rPr>
      </w:pPr>
      <w:r w:rsidRPr="004B6AF2">
        <w:rPr>
          <w:rFonts w:ascii="Cambria" w:hAnsi="Cambria" w:cs="Calibri"/>
        </w:rPr>
        <w:t xml:space="preserve">Komunikacja w postępowaniu, </w:t>
      </w:r>
      <w:r w:rsidRPr="004B6AF2">
        <w:rPr>
          <w:rFonts w:ascii="Cambria" w:hAnsi="Cambria" w:cs="Calibri"/>
          <w:b/>
          <w:bCs/>
          <w:u w:val="single"/>
        </w:rPr>
        <w:t>z wyłączeniem składania ofert</w:t>
      </w:r>
      <w:r w:rsidRPr="004B6AF2">
        <w:rPr>
          <w:rFonts w:ascii="Cambria" w:hAnsi="Cambria" w:cs="Calibri"/>
        </w:rPr>
        <w:t xml:space="preserve"> </w:t>
      </w:r>
      <w:r w:rsidRPr="004B6AF2">
        <w:rPr>
          <w:rFonts w:ascii="Cambria" w:hAnsi="Cambria" w:cs="Calibri"/>
          <w:b/>
          <w:bCs/>
        </w:rPr>
        <w:t>(sposób składania ofert opisano w rozdziale 13 SWZ)</w:t>
      </w:r>
      <w:r w:rsidRPr="004B6AF2">
        <w:rPr>
          <w:rFonts w:ascii="Cambria" w:hAnsi="Cambria" w:cs="Calibri"/>
        </w:rPr>
        <w:t xml:space="preserve"> odbywa się drogą elektroniczną za pośrednictwem formularzy do komunikacji dostępnych w zakładce </w:t>
      </w:r>
      <w:r w:rsidRPr="004B6AF2">
        <w:rPr>
          <w:rFonts w:ascii="Cambria" w:hAnsi="Cambria" w:cs="Calibri"/>
          <w:i/>
          <w:iCs/>
        </w:rPr>
        <w:t>„Formularze”</w:t>
      </w:r>
      <w:r w:rsidRPr="004B6AF2">
        <w:rPr>
          <w:rFonts w:ascii="Cambria" w:hAnsi="Cambria" w:cs="Calibri"/>
        </w:rPr>
        <w:t xml:space="preserve"> </w:t>
      </w:r>
      <w:r w:rsidRPr="004B6AF2">
        <w:rPr>
          <w:rFonts w:ascii="Cambria" w:hAnsi="Cambria" w:cs="Calibri"/>
          <w:i/>
          <w:iCs/>
        </w:rPr>
        <w:t>(„Formularze do komunikacji”).</w:t>
      </w:r>
      <w:r w:rsidRPr="004B6AF2">
        <w:rPr>
          <w:rFonts w:ascii="Cambria" w:hAnsi="Cambria" w:cs="Calibri"/>
        </w:rPr>
        <w:t xml:space="preserve"> Za pośrednictwem </w:t>
      </w:r>
      <w:r w:rsidRPr="004B6AF2">
        <w:rPr>
          <w:rFonts w:ascii="Cambria" w:hAnsi="Cambria" w:cs="Calibri"/>
          <w:i/>
          <w:iCs/>
        </w:rPr>
        <w:t xml:space="preserve">„Formularzy do komunikacji” </w:t>
      </w:r>
      <w:r w:rsidRPr="004B6AF2">
        <w:rPr>
          <w:rFonts w:ascii="Cambria" w:hAnsi="Cambria" w:cs="Calibri"/>
        </w:rPr>
        <w:t xml:space="preserve">odbywa się w szczególności przekazywanie wezwań i zawiadomień, zadawanie pytań i udzielanie odpowiedzi. Formularze do komunikacji umożliwiają również dołączenie załącznika do przesyłanej wiadomości (przycisk „dodaj załącznik”). </w:t>
      </w:r>
    </w:p>
    <w:p w14:paraId="6ECD5ED4" w14:textId="77777777" w:rsidR="00CA38E3" w:rsidRPr="004B6AF2" w:rsidRDefault="00CA38E3" w:rsidP="00A45123">
      <w:pPr>
        <w:pStyle w:val="Akapitzlist"/>
        <w:numPr>
          <w:ilvl w:val="1"/>
          <w:numId w:val="23"/>
        </w:numPr>
        <w:spacing w:after="0" w:line="276" w:lineRule="auto"/>
        <w:ind w:left="709" w:hanging="709"/>
        <w:jc w:val="both"/>
        <w:rPr>
          <w:rFonts w:ascii="Cambria" w:hAnsi="Cambria" w:cs="Calibri"/>
        </w:rPr>
      </w:pPr>
      <w:r w:rsidRPr="004B6AF2">
        <w:rPr>
          <w:rFonts w:ascii="Cambria" w:hAnsi="Cambria" w:cs="Calibri"/>
        </w:rPr>
        <w:t>Możliwość korzystania w postępowaniu z „</w:t>
      </w:r>
      <w:r w:rsidRPr="004B6AF2">
        <w:rPr>
          <w:rFonts w:ascii="Cambria" w:hAnsi="Cambria" w:cs="Calibri"/>
          <w:i/>
          <w:iCs/>
        </w:rPr>
        <w:t>Formularzy do komunikacji”</w:t>
      </w:r>
      <w:r w:rsidRPr="004B6AF2">
        <w:rPr>
          <w:rFonts w:ascii="Cambria" w:hAnsi="Cambria" w:cs="Calibri"/>
        </w:rPr>
        <w:t xml:space="preserve"> w pełnym zakresie wymaga posiadania konta „Wykonawcy” na Platformie e-Zamówienia oraz zalogowania się na Platformie e-Zamówienia. Do korzystania z </w:t>
      </w:r>
      <w:r w:rsidRPr="004B6AF2">
        <w:rPr>
          <w:rFonts w:ascii="Cambria" w:hAnsi="Cambria" w:cs="Calibri"/>
          <w:i/>
          <w:iCs/>
        </w:rPr>
        <w:t xml:space="preserve">„Formularzy do komunikacji” </w:t>
      </w:r>
      <w:r w:rsidRPr="004B6AF2">
        <w:rPr>
          <w:rFonts w:ascii="Cambria" w:hAnsi="Cambria" w:cs="Calibri"/>
        </w:rPr>
        <w:t>służących do zadawania pytań dotyczących treści dokumentów zamówienia wystarczające jest posiadanie tzw. konta uproszczonego na Platformie e-Zamówienia.</w:t>
      </w:r>
    </w:p>
    <w:p w14:paraId="57BBD4E3" w14:textId="77777777" w:rsidR="00CA38E3" w:rsidRPr="004B6AF2" w:rsidRDefault="00CA38E3" w:rsidP="00A45123">
      <w:pPr>
        <w:pStyle w:val="Akapitzlist"/>
        <w:numPr>
          <w:ilvl w:val="1"/>
          <w:numId w:val="23"/>
        </w:numPr>
        <w:spacing w:after="0" w:line="276" w:lineRule="auto"/>
        <w:ind w:left="709" w:hanging="709"/>
        <w:jc w:val="both"/>
        <w:rPr>
          <w:rFonts w:ascii="Cambria" w:hAnsi="Cambria" w:cs="Calibri"/>
        </w:rPr>
      </w:pPr>
      <w:r w:rsidRPr="004B6AF2">
        <w:rPr>
          <w:rFonts w:ascii="Cambria" w:hAnsi="Cambria" w:cs="Calibri"/>
        </w:rPr>
        <w:t xml:space="preserve">Wszystkie wysłane i odebrane w postępowaniu przez Wykonawcę wiadomości widoczne są po zalogowaniu w podglądzie postępowania w zakładce </w:t>
      </w:r>
      <w:r w:rsidRPr="004B6AF2">
        <w:rPr>
          <w:rFonts w:ascii="Cambria" w:hAnsi="Cambria" w:cs="Calibri"/>
          <w:i/>
          <w:iCs/>
        </w:rPr>
        <w:t>„Komunikacja”.</w:t>
      </w:r>
    </w:p>
    <w:p w14:paraId="5BE2FBA1" w14:textId="77777777" w:rsidR="00CA38E3" w:rsidRPr="004B6AF2" w:rsidRDefault="00CA38E3" w:rsidP="00A45123">
      <w:pPr>
        <w:pStyle w:val="Akapitzlist"/>
        <w:numPr>
          <w:ilvl w:val="1"/>
          <w:numId w:val="23"/>
        </w:numPr>
        <w:spacing w:after="0" w:line="276" w:lineRule="auto"/>
        <w:ind w:left="709" w:hanging="709"/>
        <w:jc w:val="both"/>
        <w:rPr>
          <w:rFonts w:ascii="Cambria" w:hAnsi="Cambria" w:cs="Calibri"/>
        </w:rPr>
      </w:pPr>
      <w:r w:rsidRPr="004B6AF2">
        <w:rPr>
          <w:rFonts w:ascii="Cambria" w:hAnsi="Cambria" w:cs="Calibri"/>
        </w:rPr>
        <w:t xml:space="preserve">Maksymalny rozmiar plików przesyłanych za pośrednictwem </w:t>
      </w:r>
      <w:r w:rsidRPr="004B6AF2">
        <w:rPr>
          <w:rFonts w:ascii="Cambria" w:hAnsi="Cambria" w:cs="Calibri"/>
          <w:i/>
          <w:iCs/>
        </w:rPr>
        <w:t xml:space="preserve">„Formularzy do komunikacji” </w:t>
      </w:r>
      <w:r w:rsidRPr="004B6AF2">
        <w:rPr>
          <w:rFonts w:ascii="Cambria" w:hAnsi="Cambria" w:cs="Calibri"/>
        </w:rPr>
        <w:t>wynosi 150 MB (wielkość ta dotyczy plików przesyłanych jako załączniki do jednego formularza).</w:t>
      </w:r>
    </w:p>
    <w:p w14:paraId="2DDC304C" w14:textId="77777777" w:rsidR="00CA38E3" w:rsidRPr="004B6AF2" w:rsidRDefault="00CA38E3" w:rsidP="00A45123">
      <w:pPr>
        <w:pStyle w:val="Akapitzlist"/>
        <w:numPr>
          <w:ilvl w:val="1"/>
          <w:numId w:val="23"/>
        </w:numPr>
        <w:spacing w:after="0" w:line="276" w:lineRule="auto"/>
        <w:ind w:left="709" w:hanging="709"/>
        <w:jc w:val="both"/>
        <w:rPr>
          <w:rFonts w:ascii="Cambria" w:hAnsi="Cambria" w:cs="Calibri"/>
        </w:rPr>
      </w:pPr>
      <w:r w:rsidRPr="004B6AF2">
        <w:rPr>
          <w:rFonts w:ascii="Cambria" w:hAnsi="Cambria" w:cs="Calibri"/>
        </w:rPr>
        <w:t>Minimalne wymagania techniczne dotyczące sprzętu używanego w celu korzystania z usług Platformy e-Zamówienia oraz informacje dotyczące specyfikacji połączenia określa § 12 Regulamin Platformy e-Zamówienia, a mianowicie:</w:t>
      </w:r>
    </w:p>
    <w:p w14:paraId="7335A128" w14:textId="77777777" w:rsidR="00CA38E3" w:rsidRPr="004B6AF2" w:rsidRDefault="00CA38E3" w:rsidP="00A45123">
      <w:pPr>
        <w:pStyle w:val="Akapitzlist"/>
        <w:numPr>
          <w:ilvl w:val="2"/>
          <w:numId w:val="23"/>
        </w:numPr>
        <w:spacing w:after="0" w:line="276" w:lineRule="auto"/>
        <w:ind w:hanging="863"/>
        <w:jc w:val="both"/>
        <w:rPr>
          <w:rFonts w:ascii="Cambria" w:hAnsi="Cambria" w:cs="Calibri"/>
        </w:rPr>
      </w:pPr>
      <w:r w:rsidRPr="004B6AF2">
        <w:rPr>
          <w:rFonts w:ascii="Cambria" w:hAnsi="Cambria" w:cs="Calibri"/>
        </w:rPr>
        <w:t>W celu prawidłowego korzystania z usług Platformy e-Zamówienia wymagany jest:</w:t>
      </w:r>
    </w:p>
    <w:p w14:paraId="6B747BA8" w14:textId="77777777" w:rsidR="00CA38E3" w:rsidRPr="004B6AF2" w:rsidRDefault="00CA38E3" w:rsidP="00A45123">
      <w:pPr>
        <w:pStyle w:val="Akapitzlist"/>
        <w:numPr>
          <w:ilvl w:val="3"/>
          <w:numId w:val="28"/>
        </w:numPr>
        <w:tabs>
          <w:tab w:val="left" w:pos="993"/>
          <w:tab w:val="left" w:pos="1134"/>
        </w:tabs>
        <w:spacing w:before="20" w:after="40" w:line="276" w:lineRule="auto"/>
        <w:ind w:left="1843" w:hanging="283"/>
        <w:jc w:val="both"/>
        <w:rPr>
          <w:rFonts w:ascii="Cambria" w:hAnsi="Cambria" w:cs="Calibri"/>
        </w:rPr>
      </w:pPr>
      <w:r w:rsidRPr="004B6AF2">
        <w:rPr>
          <w:rFonts w:ascii="Cambria" w:hAnsi="Cambria" w:cs="Calibri"/>
        </w:rPr>
        <w:t>Komputer PC:         </w:t>
      </w:r>
    </w:p>
    <w:p w14:paraId="6EB8CD3F" w14:textId="77777777" w:rsidR="00CA38E3" w:rsidRPr="004B6AF2" w:rsidRDefault="00CA38E3" w:rsidP="00A45123">
      <w:pPr>
        <w:pStyle w:val="Akapitzlist"/>
        <w:numPr>
          <w:ilvl w:val="0"/>
          <w:numId w:val="25"/>
        </w:numPr>
        <w:tabs>
          <w:tab w:val="center" w:pos="1843"/>
        </w:tabs>
        <w:spacing w:after="0" w:line="276" w:lineRule="auto"/>
        <w:ind w:left="2127" w:hanging="284"/>
        <w:jc w:val="both"/>
        <w:rPr>
          <w:rFonts w:ascii="Cambria" w:hAnsi="Cambria" w:cs="Calibri"/>
          <w:lang w:val="en-US"/>
        </w:rPr>
      </w:pPr>
      <w:proofErr w:type="spellStart"/>
      <w:r w:rsidRPr="004B6AF2">
        <w:rPr>
          <w:rFonts w:ascii="Cambria" w:hAnsi="Cambria" w:cs="Calibri"/>
          <w:lang w:val="en-US"/>
        </w:rPr>
        <w:t>parametry</w:t>
      </w:r>
      <w:proofErr w:type="spellEnd"/>
      <w:r w:rsidRPr="004B6AF2">
        <w:rPr>
          <w:rFonts w:ascii="Cambria" w:hAnsi="Cambria" w:cs="Calibri"/>
          <w:lang w:val="en-US"/>
        </w:rPr>
        <w:t xml:space="preserve"> minimum: Intel Core2 Duo, 2 GB RAM, HD,</w:t>
      </w:r>
    </w:p>
    <w:p w14:paraId="42A6D569" w14:textId="77777777" w:rsidR="00CA38E3" w:rsidRPr="004B6AF2" w:rsidRDefault="00CA38E3" w:rsidP="00A45123">
      <w:pPr>
        <w:pStyle w:val="Akapitzlist"/>
        <w:numPr>
          <w:ilvl w:val="0"/>
          <w:numId w:val="25"/>
        </w:numPr>
        <w:tabs>
          <w:tab w:val="center" w:pos="1843"/>
        </w:tabs>
        <w:spacing w:after="0" w:line="276" w:lineRule="auto"/>
        <w:ind w:left="2127" w:hanging="284"/>
        <w:jc w:val="both"/>
        <w:rPr>
          <w:rFonts w:ascii="Cambria" w:hAnsi="Cambria" w:cs="Calibri"/>
        </w:rPr>
      </w:pPr>
      <w:r w:rsidRPr="004B6AF2">
        <w:rPr>
          <w:rFonts w:ascii="Cambria" w:hAnsi="Cambria" w:cs="Calibri"/>
        </w:rPr>
        <w:t xml:space="preserve">zainstalowany jedne z poniższych systemów operacyjnych: MS Windows 7 lub nowszy, OSX/Mac OS 10.10, </w:t>
      </w:r>
      <w:proofErr w:type="spellStart"/>
      <w:r w:rsidRPr="004B6AF2">
        <w:rPr>
          <w:rFonts w:ascii="Cambria" w:hAnsi="Cambria" w:cs="Calibri"/>
        </w:rPr>
        <w:t>Ubuntu</w:t>
      </w:r>
      <w:proofErr w:type="spellEnd"/>
      <w:r w:rsidRPr="004B6AF2">
        <w:rPr>
          <w:rFonts w:ascii="Cambria" w:hAnsi="Cambria" w:cs="Calibri"/>
        </w:rPr>
        <w:t xml:space="preserve"> 14.04,</w:t>
      </w:r>
    </w:p>
    <w:p w14:paraId="1555E9CD" w14:textId="77777777" w:rsidR="00CA38E3" w:rsidRPr="004B6AF2" w:rsidRDefault="00CA38E3" w:rsidP="00A45123">
      <w:pPr>
        <w:pStyle w:val="Akapitzlist"/>
        <w:numPr>
          <w:ilvl w:val="0"/>
          <w:numId w:val="25"/>
        </w:numPr>
        <w:tabs>
          <w:tab w:val="center" w:pos="1843"/>
        </w:tabs>
        <w:spacing w:after="0" w:line="276" w:lineRule="auto"/>
        <w:ind w:left="2127" w:hanging="284"/>
        <w:jc w:val="both"/>
        <w:rPr>
          <w:rFonts w:ascii="Cambria" w:hAnsi="Cambria" w:cs="Calibri"/>
        </w:rPr>
      </w:pPr>
      <w:r w:rsidRPr="004B6AF2">
        <w:rPr>
          <w:rFonts w:ascii="Cambria" w:hAnsi="Cambria" w:cs="Calibri"/>
        </w:rPr>
        <w:t xml:space="preserve">zainstalowana jedna z poniższych przeglądarek: Chrome 66.0 lub nowsza, </w:t>
      </w:r>
      <w:proofErr w:type="spellStart"/>
      <w:r w:rsidRPr="004B6AF2">
        <w:rPr>
          <w:rFonts w:ascii="Cambria" w:hAnsi="Cambria" w:cs="Calibri"/>
        </w:rPr>
        <w:t>Firefox</w:t>
      </w:r>
      <w:proofErr w:type="spellEnd"/>
      <w:r w:rsidRPr="004B6AF2">
        <w:rPr>
          <w:rFonts w:ascii="Cambria" w:hAnsi="Cambria" w:cs="Calibri"/>
        </w:rPr>
        <w:t xml:space="preserve"> 59.0 lub nowszy, Safari 11.1 lub nowsza, Edge 14.0 i nowsze,</w:t>
      </w:r>
    </w:p>
    <w:p w14:paraId="1BF709FC" w14:textId="77777777" w:rsidR="00CA38E3" w:rsidRPr="004B6AF2" w:rsidRDefault="00CA38E3" w:rsidP="00CA38E3">
      <w:pPr>
        <w:spacing w:line="276" w:lineRule="auto"/>
        <w:ind w:left="1276" w:firstLine="284"/>
        <w:rPr>
          <w:rFonts w:ascii="Cambria" w:hAnsi="Cambria" w:cs="Calibri"/>
        </w:rPr>
      </w:pPr>
      <w:r w:rsidRPr="004B6AF2">
        <w:rPr>
          <w:rFonts w:ascii="Cambria" w:hAnsi="Cambria" w:cs="Calibri"/>
        </w:rPr>
        <w:t>albo</w:t>
      </w:r>
    </w:p>
    <w:p w14:paraId="6F46B7F9" w14:textId="77777777" w:rsidR="00CA38E3" w:rsidRPr="004B6AF2" w:rsidRDefault="00CA38E3" w:rsidP="00A45123">
      <w:pPr>
        <w:pStyle w:val="Akapitzlist"/>
        <w:numPr>
          <w:ilvl w:val="3"/>
          <w:numId w:val="28"/>
        </w:numPr>
        <w:spacing w:after="0" w:line="276" w:lineRule="auto"/>
        <w:ind w:left="1843" w:hanging="283"/>
        <w:jc w:val="both"/>
        <w:rPr>
          <w:rFonts w:ascii="Cambria" w:hAnsi="Cambria" w:cs="Calibri"/>
        </w:rPr>
      </w:pPr>
      <w:r w:rsidRPr="004B6AF2">
        <w:rPr>
          <w:rFonts w:ascii="Cambria" w:hAnsi="Cambria" w:cs="Calibri"/>
        </w:rPr>
        <w:t>Tablet/Telefon:</w:t>
      </w:r>
    </w:p>
    <w:p w14:paraId="070CCAD7" w14:textId="77777777" w:rsidR="00CA38E3" w:rsidRPr="004B6AF2" w:rsidRDefault="00CA38E3" w:rsidP="00A45123">
      <w:pPr>
        <w:pStyle w:val="Akapitzlist"/>
        <w:numPr>
          <w:ilvl w:val="0"/>
          <w:numId w:val="26"/>
        </w:numPr>
        <w:spacing w:before="20" w:after="40" w:line="276" w:lineRule="auto"/>
        <w:ind w:left="2127" w:hanging="284"/>
        <w:jc w:val="both"/>
        <w:rPr>
          <w:rFonts w:ascii="Cambria" w:hAnsi="Cambria" w:cs="Calibri"/>
        </w:rPr>
      </w:pPr>
      <w:r w:rsidRPr="004B6AF2">
        <w:rPr>
          <w:rFonts w:ascii="Cambria" w:hAnsi="Cambria" w:cs="Calibri"/>
        </w:rPr>
        <w:t xml:space="preserve">parametry minimum: 4 rdzenie procesora, 2GB RAM, Android 6.0 </w:t>
      </w:r>
      <w:proofErr w:type="spellStart"/>
      <w:r w:rsidRPr="004B6AF2">
        <w:rPr>
          <w:rFonts w:ascii="Cambria" w:hAnsi="Cambria" w:cs="Calibri"/>
        </w:rPr>
        <w:t>Marshmallow</w:t>
      </w:r>
      <w:proofErr w:type="spellEnd"/>
      <w:r w:rsidRPr="004B6AF2">
        <w:rPr>
          <w:rFonts w:ascii="Cambria" w:hAnsi="Cambria" w:cs="Calibri"/>
        </w:rPr>
        <w:t>, iOS 10.3,</w:t>
      </w:r>
    </w:p>
    <w:p w14:paraId="10CE457E" w14:textId="77777777" w:rsidR="00CA38E3" w:rsidRPr="004B6AF2" w:rsidRDefault="00CA38E3" w:rsidP="00A45123">
      <w:pPr>
        <w:pStyle w:val="Akapitzlist"/>
        <w:numPr>
          <w:ilvl w:val="0"/>
          <w:numId w:val="26"/>
        </w:numPr>
        <w:spacing w:before="20" w:after="40" w:line="276" w:lineRule="auto"/>
        <w:ind w:left="2127" w:hanging="284"/>
        <w:jc w:val="both"/>
        <w:rPr>
          <w:rFonts w:ascii="Cambria" w:hAnsi="Cambria" w:cs="Calibri"/>
        </w:rPr>
      </w:pPr>
      <w:r w:rsidRPr="004B6AF2">
        <w:rPr>
          <w:rFonts w:ascii="Cambria" w:hAnsi="Cambria" w:cs="Calibri"/>
        </w:rPr>
        <w:t>przeglądarka Chrome 61 lub nowa</w:t>
      </w:r>
    </w:p>
    <w:p w14:paraId="544CACC4" w14:textId="77777777" w:rsidR="00CA38E3" w:rsidRPr="004B6AF2" w:rsidRDefault="00CA38E3" w:rsidP="00A45123">
      <w:pPr>
        <w:pStyle w:val="Akapitzlist"/>
        <w:numPr>
          <w:ilvl w:val="2"/>
          <w:numId w:val="23"/>
        </w:numPr>
        <w:tabs>
          <w:tab w:val="left" w:pos="426"/>
        </w:tabs>
        <w:spacing w:after="0" w:line="276" w:lineRule="auto"/>
        <w:ind w:left="1560" w:hanging="851"/>
        <w:jc w:val="both"/>
        <w:rPr>
          <w:rFonts w:ascii="Cambria" w:hAnsi="Cambria" w:cs="Calibri"/>
        </w:rPr>
      </w:pPr>
      <w:r w:rsidRPr="004B6AF2">
        <w:rPr>
          <w:rFonts w:ascii="Cambria" w:hAnsi="Cambria" w:cs="Calibri"/>
        </w:rPr>
        <w:t xml:space="preserve">Dla skorzystania z pełnej funkcjonalności może być konieczne włączenie w przeglądarce obsługi protokołu bezpiecznej transmisji danych SSL, </w:t>
      </w:r>
      <w:r w:rsidRPr="004B6AF2">
        <w:rPr>
          <w:rFonts w:ascii="Cambria" w:hAnsi="Cambria" w:cs="Calibri"/>
        </w:rPr>
        <w:br/>
        <w:t xml:space="preserve">obsługi Java </w:t>
      </w:r>
      <w:proofErr w:type="spellStart"/>
      <w:r w:rsidRPr="004B6AF2">
        <w:rPr>
          <w:rFonts w:ascii="Cambria" w:hAnsi="Cambria" w:cs="Calibri"/>
        </w:rPr>
        <w:t>Script</w:t>
      </w:r>
      <w:proofErr w:type="spellEnd"/>
      <w:r w:rsidRPr="004B6AF2">
        <w:rPr>
          <w:rFonts w:ascii="Cambria" w:hAnsi="Cambria" w:cs="Calibri"/>
        </w:rPr>
        <w:t xml:space="preserve">, oraz </w:t>
      </w:r>
      <w:proofErr w:type="spellStart"/>
      <w:r w:rsidRPr="004B6AF2">
        <w:rPr>
          <w:rFonts w:ascii="Cambria" w:hAnsi="Cambria" w:cs="Calibri"/>
        </w:rPr>
        <w:t>cookies</w:t>
      </w:r>
      <w:proofErr w:type="spellEnd"/>
      <w:r w:rsidRPr="004B6AF2">
        <w:rPr>
          <w:rFonts w:ascii="Cambria" w:hAnsi="Cambria" w:cs="Calibri"/>
        </w:rPr>
        <w:t>;</w:t>
      </w:r>
    </w:p>
    <w:p w14:paraId="1C8CCBAC" w14:textId="77777777" w:rsidR="00CA38E3" w:rsidRPr="004B6AF2" w:rsidRDefault="00CA38E3" w:rsidP="00A45123">
      <w:pPr>
        <w:pStyle w:val="Akapitzlist"/>
        <w:numPr>
          <w:ilvl w:val="2"/>
          <w:numId w:val="23"/>
        </w:numPr>
        <w:tabs>
          <w:tab w:val="left" w:pos="426"/>
        </w:tabs>
        <w:spacing w:after="0" w:line="276" w:lineRule="auto"/>
        <w:ind w:left="1560" w:hanging="851"/>
        <w:jc w:val="both"/>
        <w:rPr>
          <w:rFonts w:ascii="Cambria" w:hAnsi="Cambria" w:cs="Calibri"/>
        </w:rPr>
      </w:pPr>
      <w:r w:rsidRPr="004B6AF2">
        <w:rPr>
          <w:rFonts w:ascii="Cambria" w:hAnsi="Cambria" w:cs="Calibri"/>
        </w:rPr>
        <w:t xml:space="preserve">Specyfikacja połączenia, formatu przesyłanych danych oraz kodowania </w:t>
      </w:r>
      <w:r w:rsidRPr="004B6AF2">
        <w:rPr>
          <w:rFonts w:ascii="Cambria" w:hAnsi="Cambria" w:cs="Calibri"/>
        </w:rPr>
        <w:br/>
        <w:t>i oznaczania czasu odbioru danych:</w:t>
      </w:r>
    </w:p>
    <w:p w14:paraId="606E519C" w14:textId="77777777" w:rsidR="00CA38E3" w:rsidRPr="004B6AF2" w:rsidRDefault="00CA38E3" w:rsidP="00A45123">
      <w:pPr>
        <w:pStyle w:val="Akapitzlist"/>
        <w:numPr>
          <w:ilvl w:val="0"/>
          <w:numId w:val="27"/>
        </w:numPr>
        <w:spacing w:before="20" w:after="40" w:line="276" w:lineRule="auto"/>
        <w:ind w:left="1843" w:hanging="283"/>
        <w:jc w:val="both"/>
        <w:rPr>
          <w:rFonts w:ascii="Cambria" w:hAnsi="Cambria" w:cs="Calibri"/>
        </w:rPr>
      </w:pPr>
      <w:r w:rsidRPr="004B6AF2">
        <w:rPr>
          <w:rFonts w:ascii="Cambria" w:hAnsi="Cambria" w:cs="Calibri"/>
        </w:rPr>
        <w:t>specyfikacja połączenia – formularze udostępnione są za pomocą protokołu TLS 1.2,</w:t>
      </w:r>
    </w:p>
    <w:p w14:paraId="033DBC7F" w14:textId="77777777" w:rsidR="00CA38E3" w:rsidRPr="004B6AF2" w:rsidRDefault="00CA38E3" w:rsidP="00A45123">
      <w:pPr>
        <w:pStyle w:val="Akapitzlist"/>
        <w:numPr>
          <w:ilvl w:val="0"/>
          <w:numId w:val="27"/>
        </w:numPr>
        <w:spacing w:before="20" w:after="40" w:line="276" w:lineRule="auto"/>
        <w:ind w:left="1843" w:hanging="283"/>
        <w:jc w:val="both"/>
        <w:rPr>
          <w:rFonts w:ascii="Cambria" w:hAnsi="Cambria" w:cs="Calibri"/>
        </w:rPr>
      </w:pPr>
      <w:r w:rsidRPr="004B6AF2">
        <w:rPr>
          <w:rFonts w:ascii="Cambria" w:hAnsi="Cambria" w:cs="Calibri"/>
        </w:rPr>
        <w:t>format danych oraz kodowanie: formularze dostępne są w formacie HTML z kodowaniem UTF-8,</w:t>
      </w:r>
    </w:p>
    <w:p w14:paraId="7274FA0C" w14:textId="77777777" w:rsidR="00CA38E3" w:rsidRPr="004B6AF2" w:rsidRDefault="00CA38E3" w:rsidP="00A45123">
      <w:pPr>
        <w:pStyle w:val="Akapitzlist"/>
        <w:numPr>
          <w:ilvl w:val="0"/>
          <w:numId w:val="27"/>
        </w:numPr>
        <w:spacing w:before="20" w:after="40" w:line="276" w:lineRule="auto"/>
        <w:ind w:left="1843" w:hanging="283"/>
        <w:jc w:val="both"/>
        <w:rPr>
          <w:rFonts w:ascii="Cambria" w:hAnsi="Cambria" w:cs="Calibri"/>
        </w:rPr>
      </w:pPr>
      <w:r w:rsidRPr="004B6AF2">
        <w:rPr>
          <w:rFonts w:ascii="Cambria" w:hAnsi="Cambria" w:cs="Calibri"/>
        </w:rPr>
        <w:t xml:space="preserve">oznaczenia czasu odbioru danych: wszelkie operacje opierają się </w:t>
      </w:r>
      <w:r w:rsidRPr="004B6AF2">
        <w:rPr>
          <w:rFonts w:ascii="Cambria" w:hAnsi="Cambria" w:cs="Calibri"/>
        </w:rPr>
        <w:br/>
        <w:t>o czas serwera i dane zapisywane są z dokładnością co do sekundy.</w:t>
      </w:r>
    </w:p>
    <w:p w14:paraId="0CA99B1F" w14:textId="77777777" w:rsidR="00CA38E3" w:rsidRPr="004B6AF2" w:rsidRDefault="00CA38E3" w:rsidP="00A45123">
      <w:pPr>
        <w:pStyle w:val="Akapitzlist"/>
        <w:numPr>
          <w:ilvl w:val="1"/>
          <w:numId w:val="23"/>
        </w:numPr>
        <w:spacing w:after="0" w:line="276" w:lineRule="auto"/>
        <w:ind w:left="709" w:hanging="709"/>
        <w:jc w:val="both"/>
        <w:rPr>
          <w:rFonts w:ascii="Cambria" w:hAnsi="Cambria" w:cs="Calibri"/>
        </w:rPr>
      </w:pPr>
      <w:r w:rsidRPr="004B6AF2">
        <w:rPr>
          <w:rFonts w:ascii="Cambria" w:hAnsi="Cambria" w:cs="Calibri"/>
        </w:rPr>
        <w:t xml:space="preserve">W przypadku problemów technicznych i awarii związanych z funkcjonowaniem Platformy e-Zamówienia użytkownicy mogą skorzystać ze wsparcia </w:t>
      </w:r>
      <w:r w:rsidRPr="004B6AF2">
        <w:rPr>
          <w:rFonts w:ascii="Cambria" w:hAnsi="Cambria" w:cs="Calibri"/>
        </w:rPr>
        <w:br/>
        <w:t xml:space="preserve">technicznego dostępnego pod numerem telefonu </w:t>
      </w:r>
      <w:r w:rsidRPr="004B6AF2">
        <w:rPr>
          <w:rStyle w:val="x4k7w5x"/>
          <w:rFonts w:ascii="Cambria" w:hAnsi="Cambria" w:cs="Calibri"/>
        </w:rPr>
        <w:t xml:space="preserve">22 458 77 99 </w:t>
      </w:r>
      <w:r w:rsidRPr="004B6AF2">
        <w:rPr>
          <w:rFonts w:ascii="Cambria" w:hAnsi="Cambria" w:cs="Calibri"/>
        </w:rPr>
        <w:t xml:space="preserve">lub drogą elektroniczną poprzez formularz udostępniony na stronie internetowej </w:t>
      </w:r>
      <w:hyperlink r:id="rId19" w:history="1">
        <w:r w:rsidRPr="004B6AF2">
          <w:rPr>
            <w:rStyle w:val="Hipercze"/>
            <w:rFonts w:ascii="Cambria" w:hAnsi="Cambria" w:cs="Calibri"/>
            <w:color w:val="0070C0"/>
          </w:rPr>
          <w:t>https://ezamowienia.gov.pl</w:t>
        </w:r>
      </w:hyperlink>
      <w:r w:rsidRPr="004B6AF2">
        <w:rPr>
          <w:rFonts w:ascii="Cambria" w:hAnsi="Cambria" w:cs="Calibri"/>
        </w:rPr>
        <w:t xml:space="preserve"> w zakładce </w:t>
      </w:r>
      <w:r w:rsidRPr="004B6AF2">
        <w:rPr>
          <w:rFonts w:ascii="Cambria" w:hAnsi="Cambria" w:cs="Calibri"/>
          <w:i/>
          <w:iCs/>
        </w:rPr>
        <w:t>„Zgłoś problem”.</w:t>
      </w:r>
    </w:p>
    <w:p w14:paraId="61B0A8EF" w14:textId="31F7FDB5" w:rsidR="00CA38E3" w:rsidRPr="004B6AF2" w:rsidRDefault="00CA38E3" w:rsidP="00DE1864">
      <w:pPr>
        <w:pStyle w:val="Akapitzlist"/>
        <w:numPr>
          <w:ilvl w:val="1"/>
          <w:numId w:val="23"/>
        </w:numPr>
        <w:spacing w:after="0" w:line="240" w:lineRule="auto"/>
        <w:ind w:hanging="846"/>
        <w:jc w:val="both"/>
        <w:rPr>
          <w:rFonts w:ascii="Cambria" w:hAnsi="Cambria" w:cs="Times New Roman"/>
        </w:rPr>
      </w:pPr>
      <w:r w:rsidRPr="004B6AF2">
        <w:rPr>
          <w:rFonts w:ascii="Cambria" w:hAnsi="Cambria" w:cs="Calibri"/>
        </w:rPr>
        <w:t xml:space="preserve">W szczególnie uzasadnionych przypadkach uniemożliwiających komunikację Wykonawcy i Zamawiającego za pośrednictwem Platformy e-Zamówienia, Zamawiający dopuszcza komunikację za pomocą poczty elektronicznej na adres </w:t>
      </w:r>
      <w:r w:rsidRPr="004B6AF2">
        <w:rPr>
          <w:rFonts w:ascii="Cambria" w:hAnsi="Cambria" w:cs="Calibri"/>
        </w:rPr>
        <w:br/>
        <w:t xml:space="preserve">e-mail: </w:t>
      </w:r>
      <w:hyperlink r:id="rId20" w:history="1"/>
      <w:r w:rsidR="00DE1864" w:rsidRPr="004B6AF2">
        <w:rPr>
          <w:rStyle w:val="Hipercze"/>
          <w:rFonts w:ascii="Cambria" w:hAnsi="Cambria" w:cs="Times New Roman"/>
          <w:color w:val="auto"/>
        </w:rPr>
        <w:t xml:space="preserve"> </w:t>
      </w:r>
      <w:r w:rsidRPr="004B6AF2">
        <w:rPr>
          <w:rFonts w:ascii="Cambria" w:hAnsi="Cambria" w:cs="Calibri"/>
          <w:b/>
          <w:bCs/>
        </w:rPr>
        <w:t>(nie dotyczy składania ofert w postępowaniu).</w:t>
      </w:r>
    </w:p>
    <w:p w14:paraId="514DCD43" w14:textId="37134E26" w:rsidR="00CA38E3" w:rsidRPr="004B6AF2" w:rsidRDefault="00CA38E3" w:rsidP="00A45123">
      <w:pPr>
        <w:pStyle w:val="Akapitzlist"/>
        <w:numPr>
          <w:ilvl w:val="1"/>
          <w:numId w:val="23"/>
        </w:numPr>
        <w:spacing w:after="0" w:line="276" w:lineRule="auto"/>
        <w:ind w:left="709" w:hanging="709"/>
        <w:jc w:val="both"/>
        <w:rPr>
          <w:rFonts w:ascii="Cambria" w:hAnsi="Cambria" w:cs="Calibri"/>
        </w:rPr>
      </w:pPr>
      <w:r w:rsidRPr="004B6AF2">
        <w:rPr>
          <w:rFonts w:ascii="Cambria" w:hAnsi="Cambria" w:cs="Calibri"/>
        </w:rPr>
        <w:t>Przy porozumiewaniu się w ramach niniejszego postępowania Wykonawcy powinni posługiwać się numerem referencyjnym</w:t>
      </w:r>
    </w:p>
    <w:p w14:paraId="30C86785" w14:textId="77777777" w:rsidR="00CA38E3" w:rsidRPr="004B6AF2" w:rsidRDefault="00CA38E3" w:rsidP="00A45123">
      <w:pPr>
        <w:pStyle w:val="Akapitzlist"/>
        <w:numPr>
          <w:ilvl w:val="1"/>
          <w:numId w:val="23"/>
        </w:numPr>
        <w:spacing w:after="0" w:line="276" w:lineRule="auto"/>
        <w:ind w:left="709" w:hanging="709"/>
        <w:jc w:val="both"/>
        <w:rPr>
          <w:rFonts w:ascii="Cambria" w:hAnsi="Cambria" w:cs="Calibri"/>
          <w:b/>
          <w:bCs/>
        </w:rPr>
      </w:pPr>
      <w:r w:rsidRPr="004B6AF2">
        <w:rPr>
          <w:rFonts w:ascii="Cambria" w:hAnsi="Cambria" w:cs="Calibri"/>
          <w:b/>
          <w:bCs/>
        </w:rPr>
        <w:t xml:space="preserve">UWAGA: Zamawiający nie ponosi odpowiedzialności za błędy </w:t>
      </w:r>
      <w:r w:rsidRPr="004B6AF2">
        <w:rPr>
          <w:rFonts w:ascii="Cambria" w:hAnsi="Cambria" w:cs="Calibri"/>
          <w:b/>
          <w:bCs/>
        </w:rPr>
        <w:br/>
        <w:t>w transmisji danych, w tym błędy spowodowane awariami systemów teleinformatycznych, systemów zasilania lub też okolicznościami zależnymi od operatora zapewniającego transmisję danych.</w:t>
      </w:r>
    </w:p>
    <w:p w14:paraId="7FA078B4" w14:textId="1761AA6B" w:rsidR="00D67C0D" w:rsidRPr="004B6AF2" w:rsidRDefault="00D67C0D" w:rsidP="00066BCE">
      <w:pPr>
        <w:spacing w:after="0" w:line="240" w:lineRule="auto"/>
        <w:jc w:val="both"/>
        <w:rPr>
          <w:rFonts w:ascii="Cambria" w:hAnsi="Cambria" w:cs="Calibri"/>
        </w:rPr>
      </w:pPr>
      <w:r w:rsidRPr="004B6AF2">
        <w:rPr>
          <w:rFonts w:ascii="Cambria" w:hAnsi="Cambria" w:cs="Calibri"/>
        </w:rPr>
        <w:t xml:space="preserve"> </w:t>
      </w:r>
    </w:p>
    <w:p w14:paraId="18D396ED" w14:textId="77777777" w:rsidR="00CA11AA" w:rsidRPr="004B6AF2" w:rsidRDefault="00CA11AA" w:rsidP="00066BCE">
      <w:pPr>
        <w:spacing w:after="0" w:line="240" w:lineRule="auto"/>
        <w:jc w:val="both"/>
        <w:rPr>
          <w:rFonts w:ascii="Cambria" w:hAnsi="Cambria" w:cs="Calibri"/>
        </w:rPr>
      </w:pPr>
    </w:p>
    <w:p w14:paraId="4A43866E" w14:textId="45ABF24C" w:rsidR="00D67C0D" w:rsidRPr="004B6AF2" w:rsidRDefault="00D67C0D" w:rsidP="00B25EF7">
      <w:pPr>
        <w:spacing w:after="0" w:line="240" w:lineRule="auto"/>
        <w:ind w:left="10" w:right="2" w:hanging="10"/>
        <w:jc w:val="center"/>
        <w:rPr>
          <w:rFonts w:ascii="Cambria" w:hAnsi="Cambria" w:cs="Calibri"/>
        </w:rPr>
      </w:pPr>
      <w:r w:rsidRPr="004B6AF2">
        <w:rPr>
          <w:rFonts w:ascii="Cambria" w:hAnsi="Cambria" w:cs="Calibri"/>
        </w:rPr>
        <w:t>Rozdział 12</w:t>
      </w:r>
    </w:p>
    <w:p w14:paraId="1B88F950" w14:textId="707B3828" w:rsidR="00D67C0D" w:rsidRPr="004B6AF2" w:rsidRDefault="00D67C0D" w:rsidP="00B25EF7">
      <w:pPr>
        <w:pStyle w:val="Nagwek2"/>
        <w:spacing w:after="0" w:line="240" w:lineRule="auto"/>
        <w:ind w:left="713" w:right="3"/>
        <w:rPr>
          <w:rFonts w:ascii="Cambria" w:hAnsi="Cambria" w:cs="Calibri"/>
        </w:rPr>
      </w:pPr>
      <w:r w:rsidRPr="004B6AF2">
        <w:rPr>
          <w:rFonts w:ascii="Cambria" w:hAnsi="Cambria" w:cs="Calibri"/>
        </w:rPr>
        <w:t>WYMAGANIA DOTYCZĄCE WADIUM</w:t>
      </w:r>
    </w:p>
    <w:p w14:paraId="60D7C32C" w14:textId="77777777" w:rsidR="00D67C0D" w:rsidRPr="004B6AF2" w:rsidRDefault="00D67C0D" w:rsidP="00066BCE">
      <w:pPr>
        <w:jc w:val="both"/>
        <w:rPr>
          <w:rFonts w:ascii="Cambria" w:hAnsi="Cambria" w:cs="Calibri"/>
          <w:lang w:eastAsia="pl-PL"/>
        </w:rPr>
      </w:pPr>
    </w:p>
    <w:p w14:paraId="70D1333F" w14:textId="77777777" w:rsidR="00D67C0D" w:rsidRPr="004B6AF2" w:rsidRDefault="00D67C0D" w:rsidP="00066BCE">
      <w:pPr>
        <w:spacing w:after="0" w:line="240" w:lineRule="auto"/>
        <w:ind w:left="4"/>
        <w:jc w:val="both"/>
        <w:rPr>
          <w:rFonts w:ascii="Cambria" w:hAnsi="Cambria" w:cs="Calibri"/>
        </w:rPr>
      </w:pPr>
      <w:r w:rsidRPr="004B6AF2">
        <w:rPr>
          <w:rFonts w:ascii="Cambria" w:hAnsi="Cambria" w:cs="Calibri"/>
        </w:rPr>
        <w:t xml:space="preserve">Zamawiający nie wymaga wadium. </w:t>
      </w:r>
    </w:p>
    <w:p w14:paraId="24A7F924" w14:textId="42263B9C" w:rsidR="00D67C0D" w:rsidRPr="004B6AF2" w:rsidRDefault="00D67C0D" w:rsidP="00B25EF7">
      <w:pPr>
        <w:spacing w:after="0" w:line="240" w:lineRule="auto"/>
        <w:jc w:val="center"/>
        <w:rPr>
          <w:rFonts w:ascii="Cambria" w:hAnsi="Cambria" w:cs="Calibri"/>
        </w:rPr>
      </w:pPr>
    </w:p>
    <w:p w14:paraId="5B0D9A4A" w14:textId="4FC9AADC" w:rsidR="00D67C0D" w:rsidRPr="004B6AF2" w:rsidRDefault="00D67C0D" w:rsidP="00B25EF7">
      <w:pPr>
        <w:spacing w:after="0" w:line="240" w:lineRule="auto"/>
        <w:ind w:left="10" w:right="2" w:hanging="10"/>
        <w:jc w:val="center"/>
        <w:rPr>
          <w:rFonts w:ascii="Cambria" w:hAnsi="Cambria" w:cs="Calibri"/>
        </w:rPr>
      </w:pPr>
      <w:r w:rsidRPr="004B6AF2">
        <w:rPr>
          <w:rFonts w:ascii="Cambria" w:hAnsi="Cambria" w:cs="Calibri"/>
        </w:rPr>
        <w:t>Rozdział 13</w:t>
      </w:r>
    </w:p>
    <w:p w14:paraId="33E4FC46" w14:textId="06AC95F0" w:rsidR="00D67C0D" w:rsidRPr="004B6AF2" w:rsidRDefault="00D67C0D" w:rsidP="00B25EF7">
      <w:pPr>
        <w:spacing w:after="0" w:line="240" w:lineRule="auto"/>
        <w:ind w:left="713" w:right="3" w:hanging="10"/>
        <w:jc w:val="center"/>
        <w:rPr>
          <w:rFonts w:ascii="Cambria" w:hAnsi="Cambria" w:cs="Calibri"/>
        </w:rPr>
      </w:pPr>
      <w:r w:rsidRPr="004B6AF2">
        <w:rPr>
          <w:rFonts w:ascii="Cambria" w:eastAsia="Times New Roman" w:hAnsi="Cambria" w:cs="Calibri"/>
          <w:b/>
        </w:rPr>
        <w:t>OPIS SPOSOBU PRZYGOTOWANIA OFERTY</w:t>
      </w:r>
    </w:p>
    <w:p w14:paraId="5C82ED12" w14:textId="77777777" w:rsidR="00D67C0D" w:rsidRPr="004B6AF2" w:rsidRDefault="00D67C0D" w:rsidP="00066BCE">
      <w:pPr>
        <w:jc w:val="both"/>
        <w:rPr>
          <w:rFonts w:ascii="Cambria" w:hAnsi="Cambria" w:cs="Calibri"/>
          <w:lang w:eastAsia="pl-PL"/>
        </w:rPr>
      </w:pPr>
    </w:p>
    <w:p w14:paraId="4C76EF93" w14:textId="77777777" w:rsidR="002C23EA" w:rsidRPr="004B6AF2" w:rsidRDefault="002C23EA" w:rsidP="00A45123">
      <w:pPr>
        <w:widowControl w:val="0"/>
        <w:numPr>
          <w:ilvl w:val="1"/>
          <w:numId w:val="30"/>
        </w:numPr>
        <w:suppressAutoHyphens/>
        <w:spacing w:after="0" w:line="240" w:lineRule="auto"/>
        <w:contextualSpacing/>
        <w:jc w:val="both"/>
        <w:outlineLvl w:val="3"/>
        <w:rPr>
          <w:rFonts w:ascii="Cambria" w:eastAsia="Times New Roman" w:hAnsi="Cambria" w:cs="Calibri"/>
          <w:bCs/>
        </w:rPr>
      </w:pPr>
      <w:r w:rsidRPr="004B6AF2">
        <w:rPr>
          <w:rFonts w:ascii="Cambria" w:eastAsia="Times New Roman" w:hAnsi="Cambria" w:cs="Calibri"/>
          <w:bCs/>
        </w:rPr>
        <w:t xml:space="preserve">Każdy Wykonawca może złożyć </w:t>
      </w:r>
      <w:r w:rsidRPr="004B6AF2">
        <w:rPr>
          <w:rFonts w:ascii="Cambria" w:eastAsia="Times New Roman" w:hAnsi="Cambria" w:cs="Calibri"/>
          <w:b/>
        </w:rPr>
        <w:t xml:space="preserve">jedną </w:t>
      </w:r>
      <w:r w:rsidRPr="004B6AF2">
        <w:rPr>
          <w:rFonts w:ascii="Cambria" w:eastAsia="Times New Roman" w:hAnsi="Cambria" w:cs="Calibri"/>
          <w:b/>
          <w:bCs/>
        </w:rPr>
        <w:t>ofertę</w:t>
      </w:r>
      <w:r w:rsidRPr="004B6AF2">
        <w:rPr>
          <w:rFonts w:ascii="Cambria" w:eastAsia="Times New Roman" w:hAnsi="Cambria" w:cs="Calibri"/>
          <w:bCs/>
        </w:rPr>
        <w:t>.</w:t>
      </w:r>
    </w:p>
    <w:p w14:paraId="09D1C8C6" w14:textId="77777777" w:rsidR="002C23EA" w:rsidRPr="004B6AF2" w:rsidRDefault="002C23EA" w:rsidP="00A45123">
      <w:pPr>
        <w:widowControl w:val="0"/>
        <w:numPr>
          <w:ilvl w:val="1"/>
          <w:numId w:val="30"/>
        </w:numPr>
        <w:suppressAutoHyphens/>
        <w:spacing w:after="0" w:line="240" w:lineRule="auto"/>
        <w:contextualSpacing/>
        <w:jc w:val="both"/>
        <w:outlineLvl w:val="3"/>
        <w:rPr>
          <w:rFonts w:ascii="Cambria" w:eastAsia="Times New Roman" w:hAnsi="Cambria" w:cs="Calibri"/>
        </w:rPr>
      </w:pPr>
      <w:r w:rsidRPr="004B6AF2">
        <w:rPr>
          <w:rFonts w:ascii="Cambria" w:eastAsia="Times New Roman" w:hAnsi="Cambria" w:cs="Calibri"/>
          <w:b/>
          <w:color w:val="000000"/>
        </w:rPr>
        <w:t xml:space="preserve">Ofertę </w:t>
      </w:r>
      <w:r w:rsidRPr="004B6AF2">
        <w:rPr>
          <w:rFonts w:ascii="Cambria" w:eastAsia="Times New Roman" w:hAnsi="Cambria" w:cs="Calibri"/>
          <w:b/>
          <w:color w:val="000000"/>
          <w:shd w:val="clear" w:color="auto" w:fill="FFFFFF"/>
        </w:rPr>
        <w:t xml:space="preserve">składa się, </w:t>
      </w:r>
      <w:r w:rsidRPr="004B6AF2">
        <w:rPr>
          <w:rFonts w:ascii="Cambria" w:eastAsia="Times New Roman" w:hAnsi="Cambria" w:cs="Calibri"/>
          <w:b/>
          <w:color w:val="000000"/>
          <w:u w:val="single"/>
          <w:shd w:val="clear" w:color="auto" w:fill="FFFFFF"/>
        </w:rPr>
        <w:t>pod rygorem nieważności</w:t>
      </w:r>
      <w:r w:rsidRPr="004B6AF2">
        <w:rPr>
          <w:rFonts w:ascii="Cambria" w:eastAsia="Times New Roman" w:hAnsi="Cambria" w:cs="Calibri"/>
          <w:b/>
          <w:color w:val="000000"/>
          <w:shd w:val="clear" w:color="auto" w:fill="FFFFFF"/>
        </w:rPr>
        <w:t>, w postaci elektronicznej lub formie elektronicznej</w:t>
      </w:r>
      <w:r w:rsidRPr="004B6AF2">
        <w:rPr>
          <w:rFonts w:ascii="Cambria" w:eastAsia="Times New Roman" w:hAnsi="Cambria" w:cs="Calibri"/>
          <w:color w:val="000000"/>
          <w:shd w:val="clear" w:color="auto" w:fill="FFFFFF"/>
        </w:rPr>
        <w:t xml:space="preserve"> w formatach danych określonych w przepisach wydanych na podstawie </w:t>
      </w:r>
      <w:r w:rsidRPr="004B6AF2">
        <w:rPr>
          <w:rFonts w:ascii="Cambria" w:eastAsia="Times New Roman" w:hAnsi="Cambria" w:cs="Calibri"/>
          <w:shd w:val="clear" w:color="auto" w:fill="FFFFFF"/>
        </w:rPr>
        <w:t>art. 18</w:t>
      </w:r>
      <w:r w:rsidRPr="004B6AF2">
        <w:rPr>
          <w:rFonts w:ascii="Cambria" w:eastAsia="Times New Roman" w:hAnsi="Cambria" w:cs="Calibri"/>
          <w:color w:val="000000"/>
          <w:shd w:val="clear" w:color="auto" w:fill="FFFFFF"/>
        </w:rPr>
        <w:t xml:space="preserve"> ustawy z dnia 17 lutego 2005 r. o informatyzacji działalności podmiotów realizujących zadania publiczne (Dz. U. z 2021 r. poz. 2070 ze zm.), z zastrzeżeniem formatów, o których mowa w </w:t>
      </w:r>
      <w:r w:rsidRPr="004B6AF2">
        <w:rPr>
          <w:rFonts w:ascii="Cambria" w:eastAsia="Times New Roman" w:hAnsi="Cambria" w:cs="Calibri"/>
          <w:shd w:val="clear" w:color="auto" w:fill="FFFFFF"/>
        </w:rPr>
        <w:t>art. 66 ust. 1</w:t>
      </w:r>
      <w:r w:rsidRPr="004B6AF2">
        <w:rPr>
          <w:rFonts w:ascii="Cambria" w:eastAsia="Times New Roman" w:hAnsi="Cambria" w:cs="Calibri"/>
          <w:color w:val="000000"/>
          <w:shd w:val="clear" w:color="auto" w:fill="FFFFFF"/>
        </w:rPr>
        <w:t xml:space="preserve"> ustawy </w:t>
      </w:r>
      <w:proofErr w:type="spellStart"/>
      <w:r w:rsidRPr="004B6AF2">
        <w:rPr>
          <w:rFonts w:ascii="Cambria" w:eastAsia="Times New Roman" w:hAnsi="Cambria" w:cs="Calibri"/>
          <w:color w:val="000000"/>
          <w:shd w:val="clear" w:color="auto" w:fill="FFFFFF"/>
        </w:rPr>
        <w:t>Pzp</w:t>
      </w:r>
      <w:proofErr w:type="spellEnd"/>
      <w:r w:rsidRPr="004B6AF2">
        <w:rPr>
          <w:rFonts w:ascii="Cambria" w:eastAsia="Times New Roman" w:hAnsi="Cambria" w:cs="Calibri"/>
          <w:color w:val="000000"/>
          <w:shd w:val="clear" w:color="auto" w:fill="FFFFFF"/>
        </w:rPr>
        <w:t xml:space="preserve">, z uwzględnieniem rodzaju przekazywanych danych. </w:t>
      </w:r>
      <w:r w:rsidRPr="004B6AF2">
        <w:rPr>
          <w:rFonts w:ascii="Cambria" w:eastAsia="Times New Roman" w:hAnsi="Cambria" w:cs="Calibri"/>
          <w:u w:val="single"/>
        </w:rPr>
        <w:t>Zamawiający preferuje w szczególności następujące formaty przesłanych danych: .pdf, .</w:t>
      </w:r>
      <w:proofErr w:type="spellStart"/>
      <w:r w:rsidRPr="004B6AF2">
        <w:rPr>
          <w:rFonts w:ascii="Cambria" w:eastAsia="Times New Roman" w:hAnsi="Cambria" w:cs="Calibri"/>
          <w:u w:val="single"/>
        </w:rPr>
        <w:t>docx</w:t>
      </w:r>
      <w:proofErr w:type="spellEnd"/>
      <w:r w:rsidRPr="004B6AF2">
        <w:rPr>
          <w:rFonts w:ascii="Cambria" w:eastAsia="Times New Roman" w:hAnsi="Cambria" w:cs="Calibri"/>
          <w:u w:val="single"/>
        </w:rPr>
        <w:t>, zip. (zamawiający dopuszcza także format RAR).</w:t>
      </w:r>
    </w:p>
    <w:p w14:paraId="50101CC2" w14:textId="77777777" w:rsidR="002C23EA" w:rsidRPr="004B6AF2" w:rsidRDefault="002C23EA" w:rsidP="00A45123">
      <w:pPr>
        <w:widowControl w:val="0"/>
        <w:numPr>
          <w:ilvl w:val="1"/>
          <w:numId w:val="30"/>
        </w:numPr>
        <w:suppressAutoHyphens/>
        <w:spacing w:after="0" w:line="240" w:lineRule="auto"/>
        <w:contextualSpacing/>
        <w:jc w:val="both"/>
        <w:outlineLvl w:val="3"/>
        <w:rPr>
          <w:rFonts w:ascii="Cambria" w:eastAsia="Times New Roman" w:hAnsi="Cambria" w:cs="Calibri"/>
        </w:rPr>
      </w:pPr>
      <w:r w:rsidRPr="004B6AF2">
        <w:rPr>
          <w:rFonts w:ascii="Cambria" w:eastAsia="Times New Roman" w:hAnsi="Cambria" w:cs="Calibri"/>
        </w:rPr>
        <w:t>Oferta musi być sporządzona w języku polskim.</w:t>
      </w:r>
    </w:p>
    <w:p w14:paraId="152C2D99" w14:textId="77777777" w:rsidR="002C23EA" w:rsidRPr="004B6AF2" w:rsidRDefault="002C23EA" w:rsidP="00A45123">
      <w:pPr>
        <w:widowControl w:val="0"/>
        <w:numPr>
          <w:ilvl w:val="1"/>
          <w:numId w:val="30"/>
        </w:numPr>
        <w:spacing w:after="0" w:line="240" w:lineRule="auto"/>
        <w:contextualSpacing/>
        <w:jc w:val="both"/>
        <w:outlineLvl w:val="3"/>
        <w:rPr>
          <w:rFonts w:ascii="Cambria" w:eastAsia="Times New Roman" w:hAnsi="Cambria" w:cs="Calibri"/>
        </w:rPr>
      </w:pPr>
      <w:r w:rsidRPr="004B6AF2">
        <w:rPr>
          <w:rFonts w:ascii="Cambria" w:eastAsia="Times New Roman" w:hAnsi="Cambria" w:cs="Calibri"/>
        </w:rPr>
        <w:t xml:space="preserve">Każdy dokument składający się na ofertę lub złożony wraz z ofertą sporządzony </w:t>
      </w:r>
      <w:r w:rsidRPr="004B6AF2">
        <w:rPr>
          <w:rFonts w:ascii="Cambria" w:eastAsia="Times New Roman" w:hAnsi="Cambria" w:cs="Calibri"/>
        </w:rPr>
        <w:br/>
        <w:t>w języku innym niż polski musi być złożony wraz z tłumaczeniem na język polski.</w:t>
      </w:r>
    </w:p>
    <w:p w14:paraId="5ADE085E" w14:textId="77777777" w:rsidR="002C23EA" w:rsidRPr="004B6AF2" w:rsidRDefault="002C23EA" w:rsidP="00A45123">
      <w:pPr>
        <w:widowControl w:val="0"/>
        <w:numPr>
          <w:ilvl w:val="1"/>
          <w:numId w:val="30"/>
        </w:numPr>
        <w:spacing w:after="0" w:line="240" w:lineRule="auto"/>
        <w:contextualSpacing/>
        <w:jc w:val="both"/>
        <w:outlineLvl w:val="3"/>
        <w:rPr>
          <w:rFonts w:ascii="Cambria" w:eastAsia="Times New Roman" w:hAnsi="Cambria" w:cs="Calibri"/>
        </w:rPr>
      </w:pPr>
      <w:r w:rsidRPr="004B6AF2">
        <w:rPr>
          <w:rFonts w:ascii="Cambria" w:eastAsia="Times New Roman" w:hAnsi="Cambria" w:cs="Calibri"/>
        </w:rPr>
        <w:t>Treść oferty musi być zgodna z treścią SWZ.</w:t>
      </w:r>
    </w:p>
    <w:p w14:paraId="12F3EA6C" w14:textId="77777777" w:rsidR="002C23EA" w:rsidRPr="004B6AF2" w:rsidRDefault="002C23EA" w:rsidP="00A45123">
      <w:pPr>
        <w:widowControl w:val="0"/>
        <w:numPr>
          <w:ilvl w:val="1"/>
          <w:numId w:val="30"/>
        </w:numPr>
        <w:spacing w:after="0" w:line="240" w:lineRule="auto"/>
        <w:contextualSpacing/>
        <w:jc w:val="both"/>
        <w:outlineLvl w:val="3"/>
        <w:rPr>
          <w:rFonts w:ascii="Cambria" w:eastAsia="Times New Roman" w:hAnsi="Cambria" w:cs="Calibri"/>
        </w:rPr>
      </w:pPr>
      <w:r w:rsidRPr="004B6AF2">
        <w:rPr>
          <w:rFonts w:ascii="Cambria" w:eastAsia="Times New Roman" w:hAnsi="Cambria" w:cs="Calibri"/>
        </w:rPr>
        <w:t>Wykonawca ponosi wszelkie koszty związane z przygotowaniem i złożeniem oferty.</w:t>
      </w:r>
    </w:p>
    <w:p w14:paraId="3274F6C5" w14:textId="77777777" w:rsidR="002C23EA" w:rsidRPr="004B6AF2" w:rsidRDefault="002C23EA" w:rsidP="00A45123">
      <w:pPr>
        <w:widowControl w:val="0"/>
        <w:numPr>
          <w:ilvl w:val="1"/>
          <w:numId w:val="30"/>
        </w:numPr>
        <w:spacing w:after="0" w:line="240" w:lineRule="auto"/>
        <w:contextualSpacing/>
        <w:jc w:val="both"/>
        <w:outlineLvl w:val="3"/>
        <w:rPr>
          <w:rFonts w:ascii="Cambria" w:eastAsia="Times New Roman" w:hAnsi="Cambria" w:cs="Calibri"/>
        </w:rPr>
      </w:pPr>
      <w:r w:rsidRPr="004B6AF2">
        <w:rPr>
          <w:rFonts w:ascii="Cambria" w:eastAsia="Times New Roman" w:hAnsi="Cambria" w:cs="Calibri"/>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4B6AF2">
        <w:rPr>
          <w:rFonts w:ascii="Cambria" w:eastAsia="Times New Roman" w:hAnsi="Cambria" w:cs="Calibri"/>
        </w:rPr>
        <w:t>drag&amp;drop</w:t>
      </w:r>
      <w:proofErr w:type="spellEnd"/>
      <w:r w:rsidRPr="004B6AF2">
        <w:rPr>
          <w:rFonts w:ascii="Cambria" w:eastAsia="Times New Roman" w:hAnsi="Cambria" w:cs="Calibri"/>
        </w:rPr>
        <w:t xml:space="preserve"> („przeciągnij” i „upuść”) służące do dodawania plików.</w:t>
      </w:r>
    </w:p>
    <w:p w14:paraId="4C2BAC9F" w14:textId="77777777" w:rsidR="002C23EA" w:rsidRPr="004B6AF2" w:rsidRDefault="002C23EA" w:rsidP="00A45123">
      <w:pPr>
        <w:widowControl w:val="0"/>
        <w:numPr>
          <w:ilvl w:val="1"/>
          <w:numId w:val="30"/>
        </w:numPr>
        <w:spacing w:after="0" w:line="240" w:lineRule="auto"/>
        <w:contextualSpacing/>
        <w:jc w:val="both"/>
        <w:outlineLvl w:val="3"/>
        <w:rPr>
          <w:rFonts w:ascii="Cambria" w:eastAsia="Times New Roman" w:hAnsi="Cambria" w:cs="Calibri"/>
        </w:rPr>
      </w:pPr>
      <w:r w:rsidRPr="004B6AF2">
        <w:rPr>
          <w:rFonts w:ascii="Cambria" w:eastAsia="Times New Roman" w:hAnsi="Cambria" w:cs="Calibri"/>
        </w:rPr>
        <w:t xml:space="preserve">Wykonawca dodaje wybrany z dysku i uprzednio podpisany Formularz oferty – Załącznik Nr 2 do SWZ w pierwszym polu („Wypełniony formularz oferty”). </w:t>
      </w:r>
      <w:r w:rsidRPr="004B6AF2">
        <w:rPr>
          <w:rFonts w:ascii="Cambria" w:eastAsia="Times New Roman" w:hAnsi="Cambria" w:cs="Calibri"/>
        </w:rPr>
        <w:br/>
        <w:t>W kolejnym polu („Załączniki i inne dokumenty przedstawione w ofercie przez Wykonawcę”) Wykonawca dodaje pozostałe pliki stanowiące ofertę lub składane wraz z ofertą.</w:t>
      </w:r>
    </w:p>
    <w:p w14:paraId="428A2D6C" w14:textId="77777777" w:rsidR="002C23EA" w:rsidRPr="004B6AF2" w:rsidRDefault="002C23EA" w:rsidP="002C23EA">
      <w:pPr>
        <w:widowControl w:val="0"/>
        <w:spacing w:after="0" w:line="240" w:lineRule="auto"/>
        <w:ind w:left="720"/>
        <w:contextualSpacing/>
        <w:jc w:val="center"/>
        <w:outlineLvl w:val="3"/>
        <w:rPr>
          <w:rFonts w:ascii="Cambria" w:eastAsia="Times New Roman" w:hAnsi="Cambria" w:cs="Calibri"/>
          <w:b/>
          <w:bCs/>
        </w:rPr>
      </w:pPr>
      <w:r w:rsidRPr="004B6AF2">
        <w:rPr>
          <w:rFonts w:ascii="Cambria" w:eastAsia="Times New Roman" w:hAnsi="Cambria" w:cs="Calibri"/>
          <w:b/>
          <w:bCs/>
        </w:rPr>
        <w:t>Uwaga:</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8"/>
      </w:tblGrid>
      <w:tr w:rsidR="002C23EA" w:rsidRPr="004B6AF2" w14:paraId="3D8255F3" w14:textId="77777777" w:rsidTr="002F2761">
        <w:tc>
          <w:tcPr>
            <w:tcW w:w="8358" w:type="dxa"/>
          </w:tcPr>
          <w:p w14:paraId="49FD6405" w14:textId="77777777" w:rsidR="002C23EA" w:rsidRPr="004B6AF2" w:rsidRDefault="002C23EA" w:rsidP="002F2761">
            <w:pPr>
              <w:widowControl w:val="0"/>
              <w:spacing w:after="0" w:line="240" w:lineRule="auto"/>
              <w:contextualSpacing/>
              <w:jc w:val="both"/>
              <w:outlineLvl w:val="3"/>
              <w:rPr>
                <w:rFonts w:ascii="Cambria" w:eastAsia="Times New Roman" w:hAnsi="Cambria" w:cs="Calibri"/>
                <w:b/>
                <w:bCs/>
                <w:color w:val="000000"/>
                <w:u w:val="single"/>
              </w:rPr>
            </w:pPr>
            <w:r w:rsidRPr="004B6AF2">
              <w:rPr>
                <w:rFonts w:ascii="Cambria" w:eastAsia="Times New Roman" w:hAnsi="Cambria" w:cs="Calibri"/>
                <w:b/>
                <w:bCs/>
                <w:color w:val="000000"/>
              </w:rPr>
              <w:t xml:space="preserve">W związku z tym, że Zamawiający udostępnia Wykonawcom własny Formularz oferty – Załącznik Nr 2 do SWZ (tj. nie za pośrednictwem </w:t>
            </w:r>
            <w:r w:rsidRPr="004B6AF2">
              <w:rPr>
                <w:rFonts w:ascii="Cambria" w:eastAsia="Times New Roman" w:hAnsi="Cambria" w:cs="Calibri"/>
                <w:b/>
                <w:bCs/>
                <w:i/>
                <w:iCs/>
                <w:color w:val="000000"/>
              </w:rPr>
              <w:t xml:space="preserve">„interaktywnego Formularza ofertowego, który umożliwia Platforma </w:t>
            </w:r>
            <w:r w:rsidRPr="004B6AF2">
              <w:rPr>
                <w:rFonts w:ascii="Cambria" w:eastAsia="Times New Roman" w:hAnsi="Cambria" w:cs="Calibri"/>
                <w:b/>
                <w:bCs/>
                <w:i/>
                <w:iCs/>
                <w:color w:val="000000"/>
              </w:rPr>
              <w:br/>
              <w:t>e-zamówienia”</w:t>
            </w:r>
            <w:r w:rsidRPr="004B6AF2">
              <w:rPr>
                <w:rFonts w:ascii="Cambria" w:eastAsia="Times New Roman" w:hAnsi="Cambria" w:cs="Calibri"/>
                <w:b/>
                <w:bCs/>
                <w:color w:val="000000"/>
              </w:rPr>
              <w:t xml:space="preserve">), podczas czynności składania oferty może pojawić się komunikat o następującej treści: </w:t>
            </w:r>
            <w:r w:rsidRPr="004B6AF2">
              <w:rPr>
                <w:rFonts w:ascii="Cambria" w:eastAsia="Times New Roman" w:hAnsi="Cambria" w:cs="Calibri"/>
                <w:b/>
                <w:bCs/>
                <w:i/>
                <w:iCs/>
                <w:color w:val="000000"/>
              </w:rPr>
              <w:t>„Czy chcesz kontynuować?</w:t>
            </w:r>
            <w:r w:rsidRPr="004B6AF2">
              <w:rPr>
                <w:rFonts w:ascii="Cambria" w:eastAsia="Times New Roman" w:hAnsi="Cambria" w:cs="Calibri"/>
                <w:b/>
                <w:bCs/>
                <w:color w:val="000000"/>
              </w:rPr>
              <w:t xml:space="preserve"> </w:t>
            </w:r>
            <w:r w:rsidRPr="004B6AF2">
              <w:rPr>
                <w:rFonts w:ascii="Cambria" w:eastAsia="Times New Roman" w:hAnsi="Cambria" w:cs="Calibri"/>
                <w:b/>
                <w:bCs/>
                <w:i/>
                <w:iCs/>
                <w:color w:val="000000"/>
              </w:rPr>
              <w:t>Postępowanie nie posiada opublikowanego formularza do tego etapu postępowania.</w:t>
            </w:r>
            <w:r w:rsidRPr="004B6AF2">
              <w:rPr>
                <w:rFonts w:ascii="Cambria" w:eastAsia="Times New Roman" w:hAnsi="Cambria" w:cs="Calibri"/>
                <w:b/>
                <w:bCs/>
                <w:color w:val="000000"/>
              </w:rPr>
              <w:t xml:space="preserve"> </w:t>
            </w:r>
            <w:r w:rsidRPr="004B6AF2">
              <w:rPr>
                <w:rFonts w:ascii="Cambria" w:eastAsia="Times New Roman" w:hAnsi="Cambria" w:cs="Calibri"/>
                <w:b/>
                <w:bCs/>
                <w:i/>
                <w:iCs/>
                <w:color w:val="000000"/>
              </w:rPr>
              <w:t>Plik [w tym miejscu pojawia się nazwa pliku] nie jest poprawnym formularzem interaktywnym wygenerowanym na Platformie."</w:t>
            </w:r>
            <w:r w:rsidRPr="004B6AF2">
              <w:rPr>
                <w:rFonts w:ascii="Cambria" w:eastAsia="Times New Roman" w:hAnsi="Cambria" w:cs="Calibri"/>
                <w:b/>
                <w:bCs/>
                <w:color w:val="000000"/>
              </w:rPr>
              <w:t xml:space="preserve"> </w:t>
            </w:r>
          </w:p>
          <w:p w14:paraId="18F30137" w14:textId="77777777" w:rsidR="002C23EA" w:rsidRPr="004B6AF2" w:rsidRDefault="002C23EA" w:rsidP="002F2761">
            <w:pPr>
              <w:widowControl w:val="0"/>
              <w:spacing w:after="0" w:line="240" w:lineRule="auto"/>
              <w:contextualSpacing/>
              <w:jc w:val="both"/>
              <w:outlineLvl w:val="3"/>
              <w:rPr>
                <w:rFonts w:ascii="Cambria" w:eastAsia="Times New Roman" w:hAnsi="Cambria" w:cs="Calibri"/>
              </w:rPr>
            </w:pPr>
            <w:r w:rsidRPr="004B6AF2">
              <w:rPr>
                <w:rFonts w:ascii="Cambria" w:eastAsia="Times New Roman" w:hAnsi="Cambria" w:cs="Calibri"/>
                <w:b/>
                <w:bCs/>
                <w:color w:val="000000"/>
              </w:rPr>
              <w:t>W takim przypadku należy wybrać opcję „Tak, chcę kontynuować".</w:t>
            </w:r>
          </w:p>
        </w:tc>
      </w:tr>
    </w:tbl>
    <w:p w14:paraId="4C28233E" w14:textId="77777777" w:rsidR="002C23EA" w:rsidRPr="004B6AF2" w:rsidRDefault="002C23EA" w:rsidP="002C23EA">
      <w:pPr>
        <w:widowControl w:val="0"/>
        <w:spacing w:after="0" w:line="240" w:lineRule="auto"/>
        <w:ind w:left="720"/>
        <w:contextualSpacing/>
        <w:outlineLvl w:val="3"/>
        <w:rPr>
          <w:rFonts w:ascii="Cambria" w:eastAsia="Times New Roman" w:hAnsi="Cambria" w:cs="Calibri"/>
        </w:rPr>
      </w:pPr>
    </w:p>
    <w:p w14:paraId="3ADCE4CE" w14:textId="77777777" w:rsidR="002C23EA" w:rsidRPr="004B6AF2" w:rsidRDefault="002C23EA" w:rsidP="00A45123">
      <w:pPr>
        <w:widowControl w:val="0"/>
        <w:numPr>
          <w:ilvl w:val="1"/>
          <w:numId w:val="30"/>
        </w:numPr>
        <w:spacing w:after="0" w:line="240" w:lineRule="auto"/>
        <w:contextualSpacing/>
        <w:jc w:val="both"/>
        <w:outlineLvl w:val="3"/>
        <w:rPr>
          <w:rFonts w:ascii="Cambria" w:eastAsia="Times New Roman" w:hAnsi="Cambria" w:cs="Calibri"/>
        </w:rPr>
      </w:pPr>
      <w:r w:rsidRPr="004B6AF2">
        <w:rPr>
          <w:rFonts w:ascii="Cambria" w:eastAsia="Times New Roman" w:hAnsi="Cambria" w:cs="Calibri"/>
        </w:rPr>
        <w:t xml:space="preserve">Formularz ofertowy podpisuje się </w:t>
      </w:r>
      <w:r w:rsidRPr="004B6AF2">
        <w:rPr>
          <w:rFonts w:ascii="Cambria" w:eastAsia="Times New Roman" w:hAnsi="Cambria" w:cs="Calibri"/>
          <w:u w:val="single"/>
        </w:rPr>
        <w:t>kwalifikowanym podpisem elektronicznym lub podpisem zaufanym  lub osobistym</w:t>
      </w:r>
      <w:r w:rsidRPr="004B6AF2">
        <w:rPr>
          <w:rFonts w:ascii="Cambria" w:eastAsia="Times New Roman" w:hAnsi="Cambria" w:cs="Calibri"/>
        </w:rPr>
        <w:t xml:space="preserve">. Rekomendowanym wariantem podpisu jest typ wewnętrzny. </w:t>
      </w:r>
      <w:r w:rsidRPr="004B6AF2">
        <w:rPr>
          <w:rFonts w:ascii="Cambria" w:eastAsia="Times New Roman" w:hAnsi="Cambria" w:cs="Calibri"/>
          <w:u w:val="single"/>
        </w:rPr>
        <w:t xml:space="preserve">Podpis formularza ofertowego wariantem podpisu w typie zewnętrznym również jest możliwy, tylko w tym przypadku, powstały oddzielny plik podpisu dla tego formularza należy załączyć w polu </w:t>
      </w:r>
      <w:r w:rsidRPr="004B6AF2">
        <w:rPr>
          <w:rFonts w:ascii="Cambria" w:eastAsia="Times New Roman" w:hAnsi="Cambria" w:cs="Calibri"/>
          <w:i/>
          <w:iCs/>
          <w:u w:val="single"/>
        </w:rPr>
        <w:t>„Załączniki i inne dokumenty przedstawione w ofercie przez Wykonawcę”.</w:t>
      </w:r>
    </w:p>
    <w:p w14:paraId="47428029" w14:textId="77777777" w:rsidR="002C23EA" w:rsidRPr="004B6AF2" w:rsidRDefault="002C23EA" w:rsidP="00A45123">
      <w:pPr>
        <w:widowControl w:val="0"/>
        <w:numPr>
          <w:ilvl w:val="1"/>
          <w:numId w:val="30"/>
        </w:numPr>
        <w:spacing w:after="0" w:line="240" w:lineRule="auto"/>
        <w:contextualSpacing/>
        <w:jc w:val="both"/>
        <w:outlineLvl w:val="3"/>
        <w:rPr>
          <w:rFonts w:ascii="Cambria" w:eastAsia="Times New Roman" w:hAnsi="Cambria" w:cs="Calibri"/>
        </w:rPr>
      </w:pPr>
      <w:r w:rsidRPr="004B6AF2">
        <w:rPr>
          <w:rFonts w:ascii="Cambria" w:eastAsia="Times New Roman" w:hAnsi="Cambria" w:cs="Calibri"/>
        </w:rPr>
        <w:t xml:space="preserve">Pozostałe dokumenty wchodzące w skład oferty lub składane wraz z ofertą, które są zgodne z ustawą </w:t>
      </w:r>
      <w:proofErr w:type="spellStart"/>
      <w:r w:rsidRPr="004B6AF2">
        <w:rPr>
          <w:rFonts w:ascii="Cambria" w:eastAsia="Times New Roman" w:hAnsi="Cambria" w:cs="Calibri"/>
        </w:rPr>
        <w:t>Pzp</w:t>
      </w:r>
      <w:proofErr w:type="spellEnd"/>
      <w:r w:rsidRPr="004B6AF2">
        <w:rPr>
          <w:rFonts w:ascii="Cambria" w:eastAsia="Times New Roman" w:hAnsi="Cambria" w:cs="Calibri"/>
        </w:rPr>
        <w:t xml:space="preserve">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5D3B901E" w14:textId="77777777" w:rsidR="002C23EA" w:rsidRPr="004B6AF2" w:rsidRDefault="002C23EA" w:rsidP="00A45123">
      <w:pPr>
        <w:widowControl w:val="0"/>
        <w:numPr>
          <w:ilvl w:val="1"/>
          <w:numId w:val="30"/>
        </w:numPr>
        <w:spacing w:after="0" w:line="240" w:lineRule="auto"/>
        <w:contextualSpacing/>
        <w:jc w:val="both"/>
        <w:outlineLvl w:val="3"/>
        <w:rPr>
          <w:rFonts w:ascii="Cambria" w:eastAsia="Times New Roman" w:hAnsi="Cambria" w:cs="Calibri"/>
        </w:rPr>
      </w:pPr>
      <w:r w:rsidRPr="004B6AF2">
        <w:rPr>
          <w:rFonts w:ascii="Cambria" w:eastAsia="Times New Roman" w:hAnsi="Cambria" w:cs="Calibri"/>
        </w:rPr>
        <w:t>W przypadku przekazywania dokumentu elektronicznego w formacie poddającym dane kompresji, opatrzenie pliku zawierającego skompresowane dokumenty kwalifikowanym podpisem elektronicznym, podpisem zaufanym lub osobistym, jest równoznaczne z opatrzeniem wszystkich dokumentów zawartych w tym pliku kwalifikowanym podpisem elektronicznym, podpisem zaufanym lub osobistym.</w:t>
      </w:r>
    </w:p>
    <w:p w14:paraId="5114A5F7" w14:textId="77777777" w:rsidR="002C23EA" w:rsidRPr="004B6AF2" w:rsidRDefault="002C23EA" w:rsidP="00A45123">
      <w:pPr>
        <w:widowControl w:val="0"/>
        <w:numPr>
          <w:ilvl w:val="1"/>
          <w:numId w:val="30"/>
        </w:numPr>
        <w:spacing w:after="0" w:line="240" w:lineRule="auto"/>
        <w:contextualSpacing/>
        <w:jc w:val="both"/>
        <w:outlineLvl w:val="3"/>
        <w:rPr>
          <w:rFonts w:ascii="Cambria" w:eastAsia="Times New Roman" w:hAnsi="Cambria" w:cs="Calibri"/>
        </w:rPr>
      </w:pPr>
      <w:r w:rsidRPr="004B6AF2">
        <w:rPr>
          <w:rFonts w:ascii="Cambria" w:eastAsia="Times New Roman" w:hAnsi="Cambria" w:cs="Calibri"/>
        </w:rPr>
        <w:t xml:space="preserve">System sprawdza, czy złożone pliki są podpisane i automatycznie je szyfruje, jednocześnie informując o tym wykonawcę. Potwierdzenie czasu przekazania </w:t>
      </w:r>
      <w:r w:rsidRPr="004B6AF2">
        <w:rPr>
          <w:rFonts w:ascii="Cambria" w:eastAsia="Times New Roman" w:hAnsi="Cambria" w:cs="Calibri"/>
        </w:rPr>
        <w:br/>
        <w:t xml:space="preserve">i odbioru oferty znajduje się w Elektronicznym Potwierdzeniu Przesłania (EPP) </w:t>
      </w:r>
      <w:r w:rsidRPr="004B6AF2">
        <w:rPr>
          <w:rFonts w:ascii="Cambria" w:eastAsia="Times New Roman" w:hAnsi="Cambria" w:cs="Calibri"/>
        </w:rPr>
        <w:br/>
        <w:t>i Elektronicznym Potwierdzeniu Odebrania (EPO). EPP i EPO dostępne są dla zalogowanego Wykonawcy w zakładce „Oferty/Wnioski”.</w:t>
      </w:r>
    </w:p>
    <w:p w14:paraId="202FD11F" w14:textId="77777777" w:rsidR="002C23EA" w:rsidRPr="004B6AF2" w:rsidRDefault="002C23EA" w:rsidP="00A45123">
      <w:pPr>
        <w:widowControl w:val="0"/>
        <w:numPr>
          <w:ilvl w:val="1"/>
          <w:numId w:val="30"/>
        </w:numPr>
        <w:spacing w:after="0" w:line="240" w:lineRule="auto"/>
        <w:contextualSpacing/>
        <w:jc w:val="both"/>
        <w:outlineLvl w:val="3"/>
        <w:rPr>
          <w:rFonts w:ascii="Cambria" w:eastAsia="Times New Roman" w:hAnsi="Cambria" w:cs="Calibri"/>
        </w:rPr>
      </w:pPr>
      <w:r w:rsidRPr="004B6AF2">
        <w:rPr>
          <w:rFonts w:ascii="Cambria" w:eastAsia="Times New Roman" w:hAnsi="Cambria" w:cs="Calibri"/>
        </w:rPr>
        <w:t>Maksymalny łączny rozmiar plików stanowiących ofertę lub składanych wraz z ofertą to 250 MB.</w:t>
      </w:r>
    </w:p>
    <w:p w14:paraId="65764450" w14:textId="77777777" w:rsidR="002C23EA" w:rsidRPr="004B6AF2" w:rsidRDefault="002C23EA" w:rsidP="00A45123">
      <w:pPr>
        <w:widowControl w:val="0"/>
        <w:numPr>
          <w:ilvl w:val="1"/>
          <w:numId w:val="30"/>
        </w:numPr>
        <w:spacing w:after="0" w:line="240" w:lineRule="auto"/>
        <w:contextualSpacing/>
        <w:jc w:val="both"/>
        <w:outlineLvl w:val="3"/>
        <w:rPr>
          <w:rFonts w:ascii="Cambria" w:eastAsia="Times New Roman" w:hAnsi="Cambria" w:cs="Calibri"/>
        </w:rPr>
      </w:pPr>
      <w:r w:rsidRPr="004B6AF2">
        <w:rPr>
          <w:rFonts w:ascii="Cambria" w:eastAsia="Times New Roman" w:hAnsi="Cambria" w:cs="Calibri"/>
          <w:color w:val="000000"/>
        </w:rPr>
        <w:t>Na potrzeby oceny ofert oferta musi zawierać:</w:t>
      </w:r>
      <w:bookmarkStart w:id="10" w:name="_Hlk75497021"/>
    </w:p>
    <w:p w14:paraId="052797CB" w14:textId="77777777" w:rsidR="002C23EA" w:rsidRPr="004B6AF2" w:rsidRDefault="002C23EA" w:rsidP="00A45123">
      <w:pPr>
        <w:widowControl w:val="0"/>
        <w:numPr>
          <w:ilvl w:val="0"/>
          <w:numId w:val="31"/>
        </w:numPr>
        <w:spacing w:after="0" w:line="240" w:lineRule="auto"/>
        <w:ind w:left="993" w:hanging="284"/>
        <w:contextualSpacing/>
        <w:jc w:val="both"/>
        <w:outlineLvl w:val="3"/>
        <w:rPr>
          <w:rFonts w:ascii="Cambria" w:eastAsia="Times New Roman" w:hAnsi="Cambria" w:cs="Calibri"/>
          <w:bCs/>
        </w:rPr>
      </w:pPr>
      <w:r w:rsidRPr="004B6AF2">
        <w:rPr>
          <w:rFonts w:ascii="Cambria" w:eastAsia="Times New Roman" w:hAnsi="Cambria" w:cs="Calibri"/>
          <w:b/>
          <w:bCs/>
        </w:rPr>
        <w:t xml:space="preserve">Formularz ofertowy </w:t>
      </w:r>
      <w:r w:rsidRPr="004B6AF2">
        <w:rPr>
          <w:rFonts w:ascii="Cambria" w:eastAsia="Times New Roman" w:hAnsi="Cambria" w:cs="Calibri"/>
          <w:bCs/>
        </w:rPr>
        <w:t xml:space="preserve">– do wykorzystania wzór (druk), stanowiący </w:t>
      </w:r>
      <w:r w:rsidRPr="004B6AF2">
        <w:rPr>
          <w:rFonts w:ascii="Cambria" w:eastAsia="Times New Roman" w:hAnsi="Cambria" w:cs="Calibri"/>
          <w:b/>
          <w:bCs/>
        </w:rPr>
        <w:t xml:space="preserve">Załącznik nr 2 do SWZ </w:t>
      </w:r>
      <w:r w:rsidRPr="004B6AF2">
        <w:rPr>
          <w:rFonts w:ascii="Cambria" w:eastAsia="Times New Roman" w:hAnsi="Cambria" w:cs="Calibri"/>
          <w:bCs/>
        </w:rPr>
        <w:t>(przy czym Wykonawca może sporządzić ofertę wg innego wzorca, powinna ona wówczas obejmować dane wymagane dla oferty w SWZ i załącznikach);</w:t>
      </w:r>
    </w:p>
    <w:p w14:paraId="5AF6FB58" w14:textId="77777777" w:rsidR="002C23EA" w:rsidRPr="004B6AF2" w:rsidRDefault="002C23EA" w:rsidP="00A45123">
      <w:pPr>
        <w:numPr>
          <w:ilvl w:val="0"/>
          <w:numId w:val="31"/>
        </w:numPr>
        <w:spacing w:after="0" w:line="240" w:lineRule="auto"/>
        <w:rPr>
          <w:rFonts w:ascii="Cambria" w:hAnsi="Cambria" w:cs="Calibri"/>
        </w:rPr>
      </w:pPr>
      <w:r w:rsidRPr="004B6AF2">
        <w:rPr>
          <w:rFonts w:ascii="Cambria" w:hAnsi="Cambria" w:cs="Calibri"/>
        </w:rPr>
        <w:t xml:space="preserve">Oświadczenia o których mowa w rozdziale 8.1 SWZ;  </w:t>
      </w:r>
    </w:p>
    <w:p w14:paraId="50154C70" w14:textId="77777777" w:rsidR="002C23EA" w:rsidRPr="004B6AF2" w:rsidRDefault="002C23EA" w:rsidP="00A45123">
      <w:pPr>
        <w:numPr>
          <w:ilvl w:val="0"/>
          <w:numId w:val="31"/>
        </w:numPr>
        <w:spacing w:after="0" w:line="240" w:lineRule="auto"/>
        <w:rPr>
          <w:rFonts w:ascii="Cambria" w:hAnsi="Cambria" w:cs="Calibri"/>
        </w:rPr>
      </w:pPr>
      <w:r w:rsidRPr="004B6AF2">
        <w:rPr>
          <w:rFonts w:ascii="Cambria" w:hAnsi="Cambria" w:cs="Calibri"/>
        </w:rPr>
        <w:t>Oświadczenie stanowiące załącznik nr 4 do SWZ -  jeśli dotyczy</w:t>
      </w:r>
    </w:p>
    <w:p w14:paraId="5C224CFC" w14:textId="77777777" w:rsidR="002C23EA" w:rsidRPr="004B6AF2" w:rsidRDefault="002C23EA" w:rsidP="00A45123">
      <w:pPr>
        <w:numPr>
          <w:ilvl w:val="0"/>
          <w:numId w:val="31"/>
        </w:numPr>
        <w:spacing w:after="0" w:line="240" w:lineRule="auto"/>
        <w:rPr>
          <w:rFonts w:ascii="Cambria" w:hAnsi="Cambria" w:cs="Calibri"/>
        </w:rPr>
      </w:pPr>
      <w:r w:rsidRPr="004B6AF2">
        <w:rPr>
          <w:rFonts w:ascii="Cambria" w:hAnsi="Cambria" w:cs="Calibri"/>
        </w:rPr>
        <w:t>Oświadczenie stanowiące załącznik nr 4a do SWZ  - jeśli dotyczy</w:t>
      </w:r>
    </w:p>
    <w:p w14:paraId="2AF059C2" w14:textId="77777777" w:rsidR="002C23EA" w:rsidRPr="004B6AF2" w:rsidRDefault="002C23EA" w:rsidP="00A45123">
      <w:pPr>
        <w:numPr>
          <w:ilvl w:val="0"/>
          <w:numId w:val="31"/>
        </w:numPr>
        <w:spacing w:after="0" w:line="240" w:lineRule="auto"/>
        <w:rPr>
          <w:rFonts w:ascii="Cambria" w:hAnsi="Cambria" w:cs="Calibri"/>
        </w:rPr>
      </w:pPr>
      <w:r w:rsidRPr="004B6AF2">
        <w:rPr>
          <w:rFonts w:ascii="Cambria" w:hAnsi="Cambria" w:cs="Calibri"/>
        </w:rPr>
        <w:t>Oświadczenie stanowiące załącznik nr 5 do SWZ -  jeśli dotyczy</w:t>
      </w:r>
    </w:p>
    <w:p w14:paraId="61B024C4" w14:textId="77777777" w:rsidR="002C23EA" w:rsidRPr="004B6AF2" w:rsidRDefault="002C23EA" w:rsidP="00A45123">
      <w:pPr>
        <w:numPr>
          <w:ilvl w:val="0"/>
          <w:numId w:val="31"/>
        </w:numPr>
        <w:spacing w:after="0" w:line="240" w:lineRule="auto"/>
        <w:rPr>
          <w:rFonts w:ascii="Cambria" w:hAnsi="Cambria" w:cs="Calibri"/>
        </w:rPr>
      </w:pPr>
      <w:r w:rsidRPr="004B6AF2">
        <w:rPr>
          <w:rFonts w:ascii="Cambria" w:eastAsia="Times New Roman" w:hAnsi="Cambria" w:cs="Calibri"/>
          <w:b/>
          <w:bCs/>
        </w:rPr>
        <w:t xml:space="preserve">Potwierdzenie umocowania do działania w imieniu Wykonawcy </w:t>
      </w:r>
      <w:r w:rsidRPr="004B6AF2">
        <w:rPr>
          <w:rFonts w:ascii="Cambria" w:eastAsia="Times New Roman" w:hAnsi="Cambria" w:cs="Calibri"/>
          <w:b/>
          <w:bCs/>
          <w:color w:val="000000"/>
        </w:rPr>
        <w:t>lub podmiotu udostępniającego zasoby</w:t>
      </w:r>
      <w:r w:rsidRPr="004B6AF2">
        <w:rPr>
          <w:rFonts w:ascii="Cambria" w:eastAsia="Times New Roman" w:hAnsi="Cambria" w:cs="Calibri"/>
          <w:b/>
          <w:bCs/>
        </w:rPr>
        <w:t>:</w:t>
      </w:r>
    </w:p>
    <w:p w14:paraId="3D7F635F" w14:textId="77777777" w:rsidR="002C23EA" w:rsidRPr="004B6AF2" w:rsidRDefault="002C23EA" w:rsidP="00A45123">
      <w:pPr>
        <w:widowControl w:val="0"/>
        <w:numPr>
          <w:ilvl w:val="0"/>
          <w:numId w:val="29"/>
        </w:numPr>
        <w:spacing w:after="0" w:line="240" w:lineRule="auto"/>
        <w:contextualSpacing/>
        <w:jc w:val="both"/>
        <w:outlineLvl w:val="3"/>
        <w:rPr>
          <w:rFonts w:ascii="Cambria" w:eastAsia="Times New Roman" w:hAnsi="Cambria" w:cs="Calibri"/>
          <w:b/>
          <w:bCs/>
        </w:rPr>
      </w:pPr>
      <w:r w:rsidRPr="004B6AF2">
        <w:rPr>
          <w:rFonts w:ascii="Cambria" w:eastAsia="Times New Roman" w:hAnsi="Cambria" w:cs="Calibri"/>
        </w:rPr>
        <w:t>Zamawiający w</w:t>
      </w:r>
      <w:r w:rsidRPr="004B6AF2">
        <w:rPr>
          <w:rFonts w:ascii="Cambria" w:eastAsia="Times New Roman" w:hAnsi="Cambria" w:cs="Calibri"/>
          <w:b/>
          <w:bCs/>
        </w:rPr>
        <w:t xml:space="preserve"> </w:t>
      </w:r>
      <w:r w:rsidRPr="004B6AF2">
        <w:rPr>
          <w:rFonts w:ascii="Cambria" w:eastAsia="Times New Roman" w:hAnsi="Cambria" w:cs="Calibri"/>
          <w:color w:val="000000"/>
        </w:rPr>
        <w:t xml:space="preserve">celu potwierdzenia, że osoba działająca w imieniu Wykonawcy lub podmiotu udostępniającego zasoby jest umocowana do jego reprezentowania, </w:t>
      </w:r>
      <w:r w:rsidRPr="004B6AF2">
        <w:rPr>
          <w:rFonts w:ascii="Cambria" w:eastAsia="Times New Roman" w:hAnsi="Cambria" w:cs="Calibri"/>
          <w:b/>
          <w:bCs/>
          <w:color w:val="000000"/>
        </w:rPr>
        <w:t>żąda złożenia wraz z ofertą odpisu lub informacji z Krajowego Rejestru Sądowego, Centralnej Ewidencji i Informacji o Działalności Gospodarczej lub innego właściwego rejestru</w:t>
      </w:r>
      <w:r w:rsidRPr="004B6AF2">
        <w:rPr>
          <w:rFonts w:ascii="Cambria" w:eastAsia="Times New Roman" w:hAnsi="Cambria" w:cs="Calibri"/>
          <w:color w:val="000000"/>
        </w:rPr>
        <w:t>;</w:t>
      </w:r>
    </w:p>
    <w:p w14:paraId="5B140A21" w14:textId="77777777" w:rsidR="002C23EA" w:rsidRPr="004B6AF2" w:rsidRDefault="002C23EA" w:rsidP="00A45123">
      <w:pPr>
        <w:widowControl w:val="0"/>
        <w:numPr>
          <w:ilvl w:val="0"/>
          <w:numId w:val="29"/>
        </w:numPr>
        <w:spacing w:after="0" w:line="240" w:lineRule="auto"/>
        <w:contextualSpacing/>
        <w:jc w:val="both"/>
        <w:outlineLvl w:val="3"/>
        <w:rPr>
          <w:rFonts w:ascii="Cambria" w:eastAsia="Times New Roman" w:hAnsi="Cambria" w:cs="Calibri"/>
          <w:b/>
          <w:bCs/>
        </w:rPr>
      </w:pPr>
      <w:r w:rsidRPr="004B6AF2">
        <w:rPr>
          <w:rFonts w:ascii="Cambria" w:eastAsia="Times New Roman" w:hAnsi="Cambria" w:cs="Calibri"/>
          <w:color w:val="000000"/>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2AD56CEE" w14:textId="0959624E" w:rsidR="002C23EA" w:rsidRPr="004B6AF2" w:rsidRDefault="002C23EA" w:rsidP="00A45123">
      <w:pPr>
        <w:widowControl w:val="0"/>
        <w:numPr>
          <w:ilvl w:val="0"/>
          <w:numId w:val="29"/>
        </w:numPr>
        <w:spacing w:after="0" w:line="240" w:lineRule="auto"/>
        <w:contextualSpacing/>
        <w:jc w:val="both"/>
        <w:outlineLvl w:val="3"/>
        <w:rPr>
          <w:rFonts w:ascii="Cambria" w:eastAsia="Times New Roman" w:hAnsi="Cambria" w:cs="Calibri"/>
          <w:b/>
          <w:bCs/>
        </w:rPr>
      </w:pPr>
      <w:r w:rsidRPr="004B6AF2">
        <w:rPr>
          <w:rFonts w:ascii="Cambria" w:eastAsia="Times New Roman" w:hAnsi="Cambria" w:cs="Calibri"/>
          <w:color w:val="000000"/>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17B37401" w14:textId="52084CA4" w:rsidR="002C23EA" w:rsidRPr="004B6AF2" w:rsidRDefault="0010248C" w:rsidP="002C23EA">
      <w:pPr>
        <w:widowControl w:val="0"/>
        <w:spacing w:after="0" w:line="240" w:lineRule="auto"/>
        <w:contextualSpacing/>
        <w:jc w:val="both"/>
        <w:outlineLvl w:val="3"/>
        <w:rPr>
          <w:rFonts w:ascii="Cambria" w:eastAsia="Times New Roman" w:hAnsi="Cambria" w:cs="Calibri"/>
          <w:b/>
          <w:bCs/>
        </w:rPr>
      </w:pPr>
      <w:bookmarkStart w:id="11" w:name="_Hlk69300163"/>
      <w:r w:rsidRPr="004B6AF2">
        <w:rPr>
          <w:rFonts w:ascii="Cambria" w:hAnsi="Cambria" w:cs="Calibri"/>
          <w:iCs/>
        </w:rPr>
        <w:t>Jeżeli Wykonawca ma siedzibę lub miejsce zamieszkania poza granicami Rzeczypospolitej Polskiej, składa dokumenty zgodnie z Rozporządzeniem Ministra Rozwoju, Pracy i Technologii z dnia 23 grudnia 2020 r. ze zmianami w sprawie podmiotowych środków dowodowych oraz innych dokumentów lub oświadczeń, jakich może żądać zamawiający od wykonawcy (Dz.U. 2020 poz. 2415.).</w:t>
      </w:r>
      <w:bookmarkEnd w:id="11"/>
    </w:p>
    <w:p w14:paraId="58C0B13D" w14:textId="34707A20" w:rsidR="002C23EA" w:rsidRPr="004B6AF2" w:rsidRDefault="002C23EA" w:rsidP="00A45123">
      <w:pPr>
        <w:pStyle w:val="Akapitzlist"/>
        <w:widowControl w:val="0"/>
        <w:numPr>
          <w:ilvl w:val="0"/>
          <w:numId w:val="36"/>
        </w:numPr>
        <w:spacing w:after="0" w:line="240" w:lineRule="auto"/>
        <w:jc w:val="both"/>
        <w:outlineLvl w:val="3"/>
        <w:rPr>
          <w:rFonts w:ascii="Cambria" w:eastAsia="Times New Roman" w:hAnsi="Cambria" w:cs="Calibri"/>
          <w:bCs/>
        </w:rPr>
      </w:pPr>
      <w:r w:rsidRPr="004B6AF2">
        <w:rPr>
          <w:rFonts w:ascii="Cambria" w:eastAsia="Times New Roman" w:hAnsi="Cambria" w:cs="Calibri"/>
          <w:b/>
          <w:bCs/>
        </w:rPr>
        <w:t xml:space="preserve">Pełnomocnictwo </w:t>
      </w:r>
      <w:r w:rsidRPr="004B6AF2">
        <w:rPr>
          <w:rFonts w:ascii="Cambria" w:eastAsia="Times New Roman" w:hAnsi="Cambria" w:cs="Calibri"/>
          <w:color w:val="000000"/>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4B6AF2">
        <w:rPr>
          <w:rFonts w:ascii="Cambria" w:eastAsia="Times New Roman" w:hAnsi="Cambria" w:cs="Calibri"/>
          <w:bCs/>
        </w:rPr>
        <w:t xml:space="preserve"> </w:t>
      </w:r>
      <w:r w:rsidRPr="004B6AF2">
        <w:rPr>
          <w:rFonts w:ascii="Cambria" w:eastAsia="Times New Roman" w:hAnsi="Cambria" w:cs="Calibri"/>
          <w:b/>
          <w:bCs/>
          <w:i/>
        </w:rPr>
        <w:t>(jeżeli dotyczy)</w:t>
      </w:r>
      <w:r w:rsidRPr="004B6AF2">
        <w:rPr>
          <w:rFonts w:ascii="Cambria" w:eastAsia="Times New Roman" w:hAnsi="Cambria" w:cs="Calibri"/>
          <w:bCs/>
        </w:rPr>
        <w:t>.</w:t>
      </w:r>
    </w:p>
    <w:p w14:paraId="5A09F464" w14:textId="77777777" w:rsidR="004D60B8" w:rsidRPr="004B6AF2" w:rsidRDefault="004D60B8" w:rsidP="004D60B8">
      <w:pPr>
        <w:pStyle w:val="Akapitzlist"/>
        <w:widowControl w:val="0"/>
        <w:spacing w:after="0" w:line="240" w:lineRule="auto"/>
        <w:ind w:left="1145"/>
        <w:jc w:val="both"/>
        <w:outlineLvl w:val="3"/>
        <w:rPr>
          <w:rFonts w:ascii="Cambria" w:eastAsia="Times New Roman" w:hAnsi="Cambria" w:cs="Calibri"/>
          <w:bCs/>
        </w:rPr>
      </w:pPr>
    </w:p>
    <w:bookmarkEnd w:id="10"/>
    <w:p w14:paraId="735C55A3" w14:textId="77777777" w:rsidR="002C23EA" w:rsidRPr="004B6AF2" w:rsidRDefault="002C23EA" w:rsidP="00A45123">
      <w:pPr>
        <w:widowControl w:val="0"/>
        <w:numPr>
          <w:ilvl w:val="1"/>
          <w:numId w:val="30"/>
        </w:numPr>
        <w:spacing w:after="0" w:line="240" w:lineRule="auto"/>
        <w:ind w:left="709"/>
        <w:contextualSpacing/>
        <w:jc w:val="both"/>
        <w:outlineLvl w:val="3"/>
        <w:rPr>
          <w:rFonts w:ascii="Cambria" w:eastAsia="Times New Roman" w:hAnsi="Cambria" w:cs="Calibri"/>
          <w:bCs/>
        </w:rPr>
      </w:pPr>
      <w:r w:rsidRPr="004B6AF2">
        <w:rPr>
          <w:rFonts w:ascii="Cambria" w:eastAsia="Times New Roman" w:hAnsi="Cambria" w:cs="Calibri"/>
          <w:b/>
          <w:bCs/>
        </w:rPr>
        <w:t>Pełnomocnictwo</w:t>
      </w:r>
      <w:r w:rsidRPr="004B6AF2">
        <w:rPr>
          <w:rFonts w:ascii="Cambria" w:eastAsia="Times New Roman" w:hAnsi="Cambria" w:cs="Calibri"/>
        </w:rPr>
        <w:t>, o którym mowa w rozdziale 13.14 pkt 6) lit c) i pkt 7) SWZ składa się w postaci elektronicznej i opatruje się kwalifikowanym podpisem elektronicznym, podpisem zaufanym lub osobistym. W przypadku gdy pełnomocnictwo zostało sporządzone jako dokument w postaci papierowej i opatrzone własnoręcznym podpisem, przekazuje się cyfrowe odwzorowanie tego dokumentu opatrzone kwalifikowanym podpisem elektronicznym, podpisem zaufanym lub osobistym, poświadczającym zgodność cyfrowego odwzorowania z dokumentem w postaci papierowej.  Poświadczenia zgodności cyfrowego odwzorowania z dokumentem w postaci papierowej dokonuje mocodawca. Poświadczenia zgodności cyfrowego odwzorowania pełnomocnictwa z dokumentem w postaci papierowej może dokonać również notariusz.</w:t>
      </w:r>
    </w:p>
    <w:p w14:paraId="384E3E4F" w14:textId="77777777" w:rsidR="002C23EA" w:rsidRPr="004B6AF2" w:rsidRDefault="002C23EA" w:rsidP="00A45123">
      <w:pPr>
        <w:widowControl w:val="0"/>
        <w:numPr>
          <w:ilvl w:val="1"/>
          <w:numId w:val="30"/>
        </w:numPr>
        <w:spacing w:after="0" w:line="240" w:lineRule="auto"/>
        <w:ind w:left="709"/>
        <w:contextualSpacing/>
        <w:jc w:val="both"/>
        <w:outlineLvl w:val="3"/>
        <w:rPr>
          <w:rFonts w:ascii="Cambria" w:eastAsia="Times New Roman" w:hAnsi="Cambria" w:cs="Calibri"/>
          <w:bCs/>
        </w:rPr>
      </w:pPr>
      <w:r w:rsidRPr="004B6AF2">
        <w:rPr>
          <w:rFonts w:ascii="Cambria" w:eastAsia="Times New Roman" w:hAnsi="Cambria" w:cs="Calibri"/>
        </w:rPr>
        <w:t xml:space="preserve">Wszelkie informacje stanowiące </w:t>
      </w:r>
      <w:r w:rsidRPr="004B6AF2">
        <w:rPr>
          <w:rFonts w:ascii="Cambria" w:eastAsia="Times New Roman" w:hAnsi="Cambria" w:cs="Calibri"/>
          <w:b/>
          <w:bCs/>
        </w:rPr>
        <w:t>tajemnicę przedsiębiorstwa</w:t>
      </w:r>
      <w:r w:rsidRPr="004B6AF2">
        <w:rPr>
          <w:rFonts w:ascii="Cambria" w:eastAsia="Times New Roman" w:hAnsi="Cambria" w:cs="Calibri"/>
        </w:rPr>
        <w:t xml:space="preserve"> w rozumieniu ustawy z dnia 16 kwietnia 1993 r. o zwalczaniu nieuczciwej konkurencji </w:t>
      </w:r>
      <w:r w:rsidRPr="004B6AF2">
        <w:rPr>
          <w:rFonts w:ascii="Cambria" w:eastAsia="Times New Roman" w:hAnsi="Cambria" w:cs="Calibri"/>
        </w:rPr>
        <w:br/>
        <w:t xml:space="preserve">(t. j. Dz. U. z 2022 r. poz. 1233 ze zm.), które Wykonawca zastrzeże jako tajemnicę przedsiębiorstwa, powinny zostać </w:t>
      </w:r>
      <w:r w:rsidRPr="004B6AF2">
        <w:rPr>
          <w:rFonts w:ascii="Cambria" w:eastAsia="Times New Roman" w:hAnsi="Cambria" w:cs="Calibri"/>
          <w:b/>
          <w:bCs/>
        </w:rPr>
        <w:t>złożone w osobnym pliku</w:t>
      </w:r>
      <w:r w:rsidRPr="004B6AF2">
        <w:rPr>
          <w:rFonts w:ascii="Cambria" w:eastAsia="Times New Roman" w:hAnsi="Cambria" w:cs="Calibri"/>
        </w:rPr>
        <w:t xml:space="preserve"> wraz </w:t>
      </w:r>
      <w:r w:rsidRPr="004B6AF2">
        <w:rPr>
          <w:rFonts w:ascii="Cambria" w:eastAsia="Times New Roman" w:hAnsi="Cambria" w:cs="Calibri"/>
        </w:rPr>
        <w:br/>
        <w:t xml:space="preserve">z jednoczesnym zaznaczeniem polecenia </w:t>
      </w:r>
      <w:r w:rsidRPr="004B6AF2">
        <w:rPr>
          <w:rFonts w:ascii="Cambria" w:eastAsia="Times New Roman" w:hAnsi="Cambria" w:cs="Calibri"/>
          <w:i/>
          <w:iCs/>
        </w:rPr>
        <w:t>„Dokument stanowiący tajemnicę przedsiębiorstwa”</w:t>
      </w:r>
      <w:r w:rsidRPr="004B6AF2">
        <w:rPr>
          <w:rFonts w:ascii="Cambria" w:eastAsia="Times New Roman" w:hAnsi="Cambria" w:cs="Calibri"/>
        </w:rPr>
        <w:t xml:space="preserve">, a następnie wraz z plikami stanowiącymi jawną część skompresowane do jednego pliku (ZIP). Wykonawca zobowiązany jest, wraz </w:t>
      </w:r>
      <w:r w:rsidRPr="004B6AF2">
        <w:rPr>
          <w:rFonts w:ascii="Cambria" w:eastAsia="Times New Roman" w:hAnsi="Cambria" w:cs="Calibri"/>
        </w:rPr>
        <w:br/>
        <w:t>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2CB92C59" w14:textId="77777777" w:rsidR="002C23EA" w:rsidRPr="004B6AF2" w:rsidRDefault="002C23EA" w:rsidP="00A45123">
      <w:pPr>
        <w:widowControl w:val="0"/>
        <w:numPr>
          <w:ilvl w:val="1"/>
          <w:numId w:val="30"/>
        </w:numPr>
        <w:spacing w:after="0" w:line="240" w:lineRule="auto"/>
        <w:ind w:left="709"/>
        <w:contextualSpacing/>
        <w:jc w:val="both"/>
        <w:outlineLvl w:val="3"/>
        <w:rPr>
          <w:rFonts w:ascii="Cambria" w:eastAsia="Times New Roman" w:hAnsi="Cambria" w:cs="Calibri"/>
          <w:bCs/>
        </w:rPr>
      </w:pPr>
      <w:r w:rsidRPr="004B6AF2">
        <w:rPr>
          <w:rFonts w:ascii="Cambria" w:eastAsia="Times New Roman" w:hAnsi="Cambria" w:cs="Calibri"/>
          <w:color w:val="000000"/>
        </w:rPr>
        <w:t xml:space="preserve">Wykonawca nie może zastrzec informacji, o których mowa w art. 222 ust. 5 ustawy </w:t>
      </w:r>
      <w:proofErr w:type="spellStart"/>
      <w:r w:rsidRPr="004B6AF2">
        <w:rPr>
          <w:rFonts w:ascii="Cambria" w:eastAsia="Times New Roman" w:hAnsi="Cambria" w:cs="Calibri"/>
          <w:color w:val="000000"/>
        </w:rPr>
        <w:t>Pzp</w:t>
      </w:r>
      <w:proofErr w:type="spellEnd"/>
      <w:r w:rsidRPr="004B6AF2">
        <w:rPr>
          <w:rFonts w:ascii="Cambria" w:eastAsia="Times New Roman" w:hAnsi="Cambria" w:cs="Calibri"/>
          <w:color w:val="000000"/>
        </w:rPr>
        <w:t>.</w:t>
      </w:r>
    </w:p>
    <w:p w14:paraId="56E72F64" w14:textId="5BD2BB02" w:rsidR="002C23EA" w:rsidRPr="004B6AF2" w:rsidRDefault="002C23EA" w:rsidP="004D60B8">
      <w:pPr>
        <w:spacing w:after="0" w:line="240" w:lineRule="auto"/>
        <w:ind w:left="4"/>
        <w:jc w:val="both"/>
        <w:rPr>
          <w:rFonts w:ascii="Cambria" w:hAnsi="Cambria" w:cs="Calibri"/>
        </w:rPr>
      </w:pPr>
      <w:r w:rsidRPr="004B6AF2">
        <w:rPr>
          <w:rFonts w:ascii="Cambria" w:eastAsia="Times New Roman" w:hAnsi="Cambria" w:cs="Calibri"/>
          <w:color w:val="000000"/>
        </w:rPr>
        <w:t>Oświadczenia i dokumenty, o których mowa w pkt. 13.14 SWZ sporządza się pod rygorem nieważności w postaci elektronicznej i opatruje się kwalifikowanym podpisem</w:t>
      </w:r>
      <w:r w:rsidR="004D60B8" w:rsidRPr="004B6AF2">
        <w:rPr>
          <w:rFonts w:ascii="Cambria" w:eastAsia="Times New Roman" w:hAnsi="Cambria" w:cs="Calibri"/>
          <w:color w:val="000000"/>
        </w:rPr>
        <w:t xml:space="preserve"> </w:t>
      </w:r>
      <w:r w:rsidRPr="004B6AF2">
        <w:rPr>
          <w:rFonts w:ascii="Cambria" w:eastAsia="Times New Roman" w:hAnsi="Cambria" w:cs="Calibri"/>
          <w:color w:val="000000"/>
        </w:rPr>
        <w:t>elektronicznym, podpisem zaufanym lub osobistym.</w:t>
      </w:r>
      <w:r w:rsidRPr="004B6AF2">
        <w:rPr>
          <w:rFonts w:ascii="Cambria" w:hAnsi="Cambria" w:cs="Calibri"/>
        </w:rPr>
        <w:t xml:space="preserve"> </w:t>
      </w:r>
    </w:p>
    <w:p w14:paraId="7E120017" w14:textId="77777777" w:rsidR="002C23EA" w:rsidRPr="004B6AF2" w:rsidRDefault="002C23EA" w:rsidP="002C23EA">
      <w:pPr>
        <w:spacing w:after="0" w:line="240" w:lineRule="auto"/>
        <w:ind w:left="4"/>
        <w:rPr>
          <w:rFonts w:ascii="Cambria" w:hAnsi="Cambria" w:cs="Calibri"/>
        </w:rPr>
      </w:pPr>
    </w:p>
    <w:p w14:paraId="185A8C4B" w14:textId="77777777" w:rsidR="00B25EF7" w:rsidRPr="004B6AF2" w:rsidRDefault="00B25EF7" w:rsidP="00066BCE">
      <w:pPr>
        <w:spacing w:after="0" w:line="240" w:lineRule="auto"/>
        <w:ind w:left="4"/>
        <w:jc w:val="both"/>
        <w:rPr>
          <w:rFonts w:ascii="Cambria" w:hAnsi="Cambria" w:cs="Calibri"/>
        </w:rPr>
      </w:pPr>
    </w:p>
    <w:p w14:paraId="3E00A266" w14:textId="7D43D3D8" w:rsidR="00D67C0D" w:rsidRPr="004B6AF2" w:rsidRDefault="00D67C0D" w:rsidP="00066BCE">
      <w:pPr>
        <w:spacing w:after="0" w:line="240" w:lineRule="auto"/>
        <w:ind w:left="756"/>
        <w:jc w:val="both"/>
        <w:rPr>
          <w:rFonts w:ascii="Cambria" w:hAnsi="Cambria" w:cs="Calibri"/>
        </w:rPr>
      </w:pPr>
    </w:p>
    <w:p w14:paraId="3962EEA8" w14:textId="7658B53B" w:rsidR="00D67C0D" w:rsidRPr="004B6AF2" w:rsidRDefault="00D67C0D" w:rsidP="00B25EF7">
      <w:pPr>
        <w:spacing w:after="0" w:line="240" w:lineRule="auto"/>
        <w:ind w:left="10" w:right="2" w:hanging="10"/>
        <w:jc w:val="center"/>
        <w:rPr>
          <w:rFonts w:ascii="Cambria" w:hAnsi="Cambria" w:cs="Calibri"/>
        </w:rPr>
      </w:pPr>
      <w:r w:rsidRPr="004B6AF2">
        <w:rPr>
          <w:rFonts w:ascii="Cambria" w:hAnsi="Cambria" w:cs="Calibri"/>
        </w:rPr>
        <w:t>Rozdział 14</w:t>
      </w:r>
    </w:p>
    <w:p w14:paraId="236A8770" w14:textId="442D9F74" w:rsidR="00D67C0D" w:rsidRPr="004B6AF2" w:rsidRDefault="00D67C0D" w:rsidP="00B25EF7">
      <w:pPr>
        <w:pStyle w:val="Nagwek2"/>
        <w:spacing w:after="0" w:line="240" w:lineRule="auto"/>
        <w:ind w:left="713" w:right="0"/>
        <w:rPr>
          <w:rFonts w:ascii="Cambria" w:hAnsi="Cambria" w:cs="Calibri"/>
        </w:rPr>
      </w:pPr>
      <w:r w:rsidRPr="004B6AF2">
        <w:rPr>
          <w:rFonts w:ascii="Cambria" w:hAnsi="Cambria" w:cs="Calibri"/>
        </w:rPr>
        <w:t>SKŁADANIE I OTWARCIE OFERT</w:t>
      </w:r>
    </w:p>
    <w:p w14:paraId="52F346B5" w14:textId="77777777" w:rsidR="00D67C0D" w:rsidRPr="004B6AF2" w:rsidRDefault="00D67C0D" w:rsidP="00066BCE">
      <w:pPr>
        <w:jc w:val="both"/>
        <w:rPr>
          <w:rFonts w:ascii="Cambria" w:hAnsi="Cambria" w:cs="Calibri"/>
          <w:lang w:eastAsia="pl-PL"/>
        </w:rPr>
      </w:pPr>
    </w:p>
    <w:p w14:paraId="48DA9673" w14:textId="0520813A"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14.1.</w:t>
      </w:r>
      <w:r w:rsidRPr="004B6AF2">
        <w:rPr>
          <w:rFonts w:ascii="Cambria" w:hAnsi="Cambria" w:cs="Calibri"/>
        </w:rPr>
        <w:t xml:space="preserve"> </w:t>
      </w:r>
      <w:r w:rsidR="002C23EA" w:rsidRPr="004B6AF2">
        <w:rPr>
          <w:rFonts w:ascii="Cambria" w:hAnsi="Cambria" w:cs="Calibri"/>
          <w:b/>
        </w:rPr>
        <w:t xml:space="preserve">Wykonawca składa ofertę za pomocą Platformy e-Zamówienia dostępnej pod adresem: </w:t>
      </w:r>
      <w:hyperlink r:id="rId21" w:history="1">
        <w:r w:rsidR="002C23EA" w:rsidRPr="004B6AF2">
          <w:rPr>
            <w:rStyle w:val="Hipercze"/>
            <w:rFonts w:ascii="Cambria" w:hAnsi="Cambria" w:cs="Calibri"/>
            <w:b/>
            <w:color w:val="0070C0"/>
          </w:rPr>
          <w:t>https://ezamowienia.gov.pl</w:t>
        </w:r>
      </w:hyperlink>
    </w:p>
    <w:p w14:paraId="04CA8D8D" w14:textId="2C922CFF"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14.2</w:t>
      </w:r>
      <w:r w:rsidRPr="004B6AF2">
        <w:rPr>
          <w:rFonts w:ascii="Cambria" w:hAnsi="Cambria" w:cs="Calibri"/>
        </w:rPr>
        <w:t xml:space="preserve">. Termin składania ofert: </w:t>
      </w:r>
      <w:r w:rsidR="008F3CCC">
        <w:rPr>
          <w:rFonts w:ascii="Cambria" w:hAnsi="Cambria" w:cs="Calibri"/>
        </w:rPr>
        <w:t>08.01.2025</w:t>
      </w:r>
      <w:r w:rsidRPr="004B6AF2">
        <w:rPr>
          <w:rFonts w:ascii="Cambria" w:hAnsi="Cambria" w:cs="Calibri"/>
        </w:rPr>
        <w:t xml:space="preserve"> r. godz. 1</w:t>
      </w:r>
      <w:r w:rsidR="00AE1318" w:rsidRPr="004B6AF2">
        <w:rPr>
          <w:rFonts w:ascii="Cambria" w:hAnsi="Cambria" w:cs="Calibri"/>
        </w:rPr>
        <w:t>1</w:t>
      </w:r>
      <w:r w:rsidRPr="004B6AF2">
        <w:rPr>
          <w:rFonts w:ascii="Cambria" w:hAnsi="Cambria" w:cs="Calibri"/>
        </w:rPr>
        <w:t xml:space="preserve">:00.  </w:t>
      </w:r>
    </w:p>
    <w:p w14:paraId="69A5108B" w14:textId="66757C6B" w:rsidR="00D67C0D" w:rsidRPr="004B6AF2" w:rsidRDefault="00D67C0D" w:rsidP="00066BCE">
      <w:pPr>
        <w:tabs>
          <w:tab w:val="center" w:pos="3617"/>
        </w:tabs>
        <w:spacing w:after="0" w:line="240" w:lineRule="auto"/>
        <w:jc w:val="both"/>
        <w:rPr>
          <w:rFonts w:ascii="Cambria" w:hAnsi="Cambria" w:cs="Calibri"/>
        </w:rPr>
      </w:pPr>
      <w:r w:rsidRPr="004B6AF2">
        <w:rPr>
          <w:rFonts w:ascii="Cambria" w:eastAsia="Times New Roman" w:hAnsi="Cambria" w:cs="Calibri"/>
          <w:b/>
        </w:rPr>
        <w:t>14.3.</w:t>
      </w:r>
      <w:r w:rsidRPr="004B6AF2">
        <w:rPr>
          <w:rFonts w:ascii="Cambria" w:hAnsi="Cambria" w:cs="Calibri"/>
        </w:rPr>
        <w:t xml:space="preserve"> Termin otwarcia </w:t>
      </w:r>
      <w:proofErr w:type="spellStart"/>
      <w:r w:rsidRPr="004B6AF2">
        <w:rPr>
          <w:rFonts w:ascii="Cambria" w:hAnsi="Cambria" w:cs="Calibri"/>
        </w:rPr>
        <w:t>ofer</w:t>
      </w:r>
      <w:proofErr w:type="spellEnd"/>
      <w:r w:rsidRPr="004B6AF2">
        <w:rPr>
          <w:rFonts w:ascii="Cambria" w:eastAsia="Calibri" w:hAnsi="Cambria" w:cs="Calibri"/>
        </w:rPr>
        <w:tab/>
      </w:r>
      <w:r w:rsidRPr="004B6AF2">
        <w:rPr>
          <w:rFonts w:ascii="Cambria" w:hAnsi="Cambria" w:cs="Calibri"/>
        </w:rPr>
        <w:t xml:space="preserve">t: </w:t>
      </w:r>
      <w:r w:rsidR="008F3CCC">
        <w:rPr>
          <w:rFonts w:ascii="Cambria" w:hAnsi="Cambria" w:cs="Calibri"/>
        </w:rPr>
        <w:t>08.01.2025</w:t>
      </w:r>
      <w:r w:rsidRPr="004B6AF2">
        <w:rPr>
          <w:rFonts w:ascii="Cambria" w:hAnsi="Cambria" w:cs="Calibri"/>
        </w:rPr>
        <w:t xml:space="preserve"> r. godz. 1</w:t>
      </w:r>
      <w:r w:rsidR="00AE1318" w:rsidRPr="004B6AF2">
        <w:rPr>
          <w:rFonts w:ascii="Cambria" w:hAnsi="Cambria" w:cs="Calibri"/>
        </w:rPr>
        <w:t>1</w:t>
      </w:r>
      <w:r w:rsidRPr="004B6AF2">
        <w:rPr>
          <w:rFonts w:ascii="Cambria" w:hAnsi="Cambria" w:cs="Calibri"/>
        </w:rPr>
        <w:t>:</w:t>
      </w:r>
      <w:r w:rsidR="00AE1318" w:rsidRPr="004B6AF2">
        <w:rPr>
          <w:rFonts w:ascii="Cambria" w:hAnsi="Cambria" w:cs="Calibri"/>
        </w:rPr>
        <w:t>2</w:t>
      </w:r>
      <w:r w:rsidRPr="004B6AF2">
        <w:rPr>
          <w:rFonts w:ascii="Cambria" w:hAnsi="Cambria" w:cs="Calibri"/>
        </w:rPr>
        <w:t xml:space="preserve">0.  </w:t>
      </w:r>
    </w:p>
    <w:p w14:paraId="76DDEF6C" w14:textId="77777777" w:rsidR="002C23EA" w:rsidRPr="004B6AF2" w:rsidRDefault="00D67C0D" w:rsidP="002C23EA">
      <w:pPr>
        <w:widowControl w:val="0"/>
        <w:spacing w:after="0" w:line="276" w:lineRule="auto"/>
        <w:jc w:val="both"/>
        <w:outlineLvl w:val="3"/>
        <w:rPr>
          <w:rFonts w:ascii="Cambria" w:hAnsi="Cambria" w:cs="Calibri"/>
        </w:rPr>
      </w:pPr>
      <w:r w:rsidRPr="004B6AF2">
        <w:rPr>
          <w:rFonts w:ascii="Cambria" w:eastAsia="Times New Roman" w:hAnsi="Cambria" w:cs="Calibri"/>
          <w:b/>
        </w:rPr>
        <w:t>14.4</w:t>
      </w:r>
      <w:r w:rsidRPr="004B6AF2">
        <w:rPr>
          <w:rFonts w:ascii="Cambria" w:hAnsi="Cambria" w:cs="Calibri"/>
        </w:rPr>
        <w:t xml:space="preserve">. </w:t>
      </w:r>
      <w:r w:rsidR="002C23EA" w:rsidRPr="004B6AF2">
        <w:rPr>
          <w:rFonts w:ascii="Cambria" w:hAnsi="Cambria" w:cs="Calibri"/>
        </w:rPr>
        <w:t>Oferta może być złożona tylko do upływu terminu składania ofert.</w:t>
      </w:r>
    </w:p>
    <w:p w14:paraId="2C0497FC" w14:textId="77777777" w:rsidR="002C23EA" w:rsidRPr="004B6AF2" w:rsidRDefault="002C23EA" w:rsidP="002C23EA">
      <w:pPr>
        <w:widowControl w:val="0"/>
        <w:spacing w:after="0" w:line="276" w:lineRule="auto"/>
        <w:jc w:val="both"/>
        <w:outlineLvl w:val="3"/>
        <w:rPr>
          <w:rFonts w:ascii="Cambria" w:hAnsi="Cambria" w:cs="Calibri"/>
        </w:rPr>
      </w:pPr>
      <w:r w:rsidRPr="004B6AF2">
        <w:rPr>
          <w:rFonts w:ascii="Cambria" w:hAnsi="Cambria" w:cs="Calibri"/>
          <w:b/>
          <w:bCs/>
        </w:rPr>
        <w:t xml:space="preserve">14.5. </w:t>
      </w:r>
      <w:r w:rsidRPr="004B6AF2">
        <w:rPr>
          <w:rFonts w:ascii="Cambria" w:hAnsi="Cambria" w:cs="Calibri"/>
          <w:bCs/>
          <w:color w:val="000000" w:themeColor="text1"/>
        </w:rPr>
        <w:t>Wykonawca może przed upływem terminu składania ofert wycofać ofertę. Wykonawca wycofuje ofertę w zakładce „Oferty/wnioski” używając przycisku „Wycofaj ofertę”.</w:t>
      </w:r>
    </w:p>
    <w:p w14:paraId="17819390" w14:textId="77777777" w:rsidR="002C23EA" w:rsidRPr="004B6AF2" w:rsidRDefault="002C23EA" w:rsidP="002C23EA">
      <w:pPr>
        <w:widowControl w:val="0"/>
        <w:spacing w:after="0" w:line="276" w:lineRule="auto"/>
        <w:jc w:val="both"/>
        <w:outlineLvl w:val="3"/>
        <w:rPr>
          <w:rFonts w:ascii="Cambria" w:hAnsi="Cambria" w:cs="Calibri"/>
        </w:rPr>
      </w:pPr>
      <w:r w:rsidRPr="004B6AF2">
        <w:rPr>
          <w:rFonts w:ascii="Cambria" w:hAnsi="Cambria" w:cs="Calibri"/>
          <w:b/>
          <w:bCs/>
        </w:rPr>
        <w:t xml:space="preserve">14.6. </w:t>
      </w:r>
      <w:r w:rsidRPr="004B6AF2">
        <w:rPr>
          <w:rFonts w:ascii="Cambria" w:hAnsi="Cambria" w:cs="Calibri"/>
        </w:rPr>
        <w:t xml:space="preserve">Zamawiający, najpóźniej przed otwarciem ofert, udostępnia na stronie internetowej prowadzonego postępowania informację o kwocie, jaką zamierza przeznaczyć na sfinansowanie zamówienia. </w:t>
      </w:r>
    </w:p>
    <w:p w14:paraId="6506437A" w14:textId="77777777" w:rsidR="002C23EA" w:rsidRPr="004B6AF2" w:rsidRDefault="002C23EA" w:rsidP="002C23EA">
      <w:pPr>
        <w:widowControl w:val="0"/>
        <w:spacing w:after="0" w:line="276" w:lineRule="auto"/>
        <w:jc w:val="both"/>
        <w:outlineLvl w:val="3"/>
        <w:rPr>
          <w:rFonts w:ascii="Cambria" w:hAnsi="Cambria" w:cs="Calibri"/>
        </w:rPr>
      </w:pPr>
      <w:r w:rsidRPr="004B6AF2">
        <w:rPr>
          <w:rFonts w:ascii="Cambria" w:hAnsi="Cambria" w:cs="Calibri"/>
          <w:b/>
          <w:bCs/>
        </w:rPr>
        <w:t xml:space="preserve">14.7. </w:t>
      </w:r>
      <w:r w:rsidRPr="004B6AF2">
        <w:rPr>
          <w:rFonts w:ascii="Cambria" w:hAnsi="Cambria" w:cs="Calibri"/>
        </w:rPr>
        <w:t xml:space="preserve">Otwarcie ofert następuje poprzez użycie mechanizmu do odszyfrowania ofert </w:t>
      </w:r>
      <w:r w:rsidRPr="004B6AF2">
        <w:rPr>
          <w:rFonts w:ascii="Cambria" w:hAnsi="Cambria" w:cs="Calibri"/>
        </w:rPr>
        <w:br/>
        <w:t>dostępnego po zalogowaniu w zakładce „</w:t>
      </w:r>
      <w:r w:rsidRPr="004B6AF2">
        <w:rPr>
          <w:rFonts w:ascii="Cambria" w:hAnsi="Cambria" w:cs="Calibri"/>
          <w:i/>
          <w:iCs/>
        </w:rPr>
        <w:t>Oferty/wnioski”</w:t>
      </w:r>
      <w:r w:rsidRPr="004B6AF2">
        <w:rPr>
          <w:rFonts w:ascii="Cambria" w:hAnsi="Cambria" w:cs="Calibri"/>
        </w:rPr>
        <w:t>.</w:t>
      </w:r>
    </w:p>
    <w:p w14:paraId="6B24586A" w14:textId="3542D2A2" w:rsidR="002C23EA" w:rsidRPr="004B6AF2" w:rsidRDefault="002C23EA" w:rsidP="002C23EA">
      <w:pPr>
        <w:widowControl w:val="0"/>
        <w:spacing w:after="0" w:line="276" w:lineRule="auto"/>
        <w:jc w:val="both"/>
        <w:outlineLvl w:val="3"/>
        <w:rPr>
          <w:rFonts w:ascii="Cambria" w:hAnsi="Cambria" w:cs="Calibri"/>
        </w:rPr>
      </w:pPr>
      <w:r w:rsidRPr="004B6AF2">
        <w:rPr>
          <w:rFonts w:ascii="Cambria" w:hAnsi="Cambria" w:cs="Calibri"/>
          <w:b/>
          <w:bCs/>
        </w:rPr>
        <w:t xml:space="preserve">14.8. </w:t>
      </w:r>
      <w:r w:rsidRPr="004B6AF2">
        <w:rPr>
          <w:rFonts w:ascii="Cambria" w:hAnsi="Cambria" w:cs="Calibri"/>
          <w:bCs/>
        </w:rPr>
        <w:t>Zamawiający, niezwłocznie po otwarciu ofert, udostępnia na stronie internetowej prowadzonego postępowania informacje o:</w:t>
      </w:r>
    </w:p>
    <w:p w14:paraId="6C60CE45" w14:textId="77777777" w:rsidR="002C23EA" w:rsidRPr="004B6AF2" w:rsidRDefault="002C23EA" w:rsidP="00A45123">
      <w:pPr>
        <w:pStyle w:val="Akapitzlist"/>
        <w:widowControl w:val="0"/>
        <w:numPr>
          <w:ilvl w:val="0"/>
          <w:numId w:val="32"/>
        </w:numPr>
        <w:spacing w:before="20" w:after="40" w:line="276" w:lineRule="auto"/>
        <w:ind w:left="993" w:hanging="284"/>
        <w:jc w:val="both"/>
        <w:outlineLvl w:val="3"/>
        <w:rPr>
          <w:rFonts w:ascii="Cambria" w:hAnsi="Cambria" w:cs="Calibri"/>
          <w:bCs/>
        </w:rPr>
      </w:pPr>
      <w:r w:rsidRPr="004B6AF2">
        <w:rPr>
          <w:rFonts w:ascii="Cambria" w:hAnsi="Cambria" w:cs="Calibri"/>
          <w:bCs/>
        </w:rPr>
        <w:t>nazwach albo imionach i nazwiskach oraz siedzibach lub miejscach prowadzonej działalności gospodarczej albo miejscach zamieszkania wykonawców, których oferty zostały otwarte;</w:t>
      </w:r>
    </w:p>
    <w:p w14:paraId="58D61F55" w14:textId="77777777" w:rsidR="002C23EA" w:rsidRPr="004B6AF2" w:rsidRDefault="002C23EA" w:rsidP="00A45123">
      <w:pPr>
        <w:pStyle w:val="Akapitzlist"/>
        <w:widowControl w:val="0"/>
        <w:numPr>
          <w:ilvl w:val="0"/>
          <w:numId w:val="32"/>
        </w:numPr>
        <w:spacing w:before="20" w:after="40" w:line="276" w:lineRule="auto"/>
        <w:ind w:left="993" w:hanging="284"/>
        <w:jc w:val="both"/>
        <w:outlineLvl w:val="3"/>
        <w:rPr>
          <w:rFonts w:ascii="Cambria" w:hAnsi="Cambria" w:cs="Calibri"/>
          <w:bCs/>
        </w:rPr>
      </w:pPr>
      <w:r w:rsidRPr="004B6AF2">
        <w:rPr>
          <w:rFonts w:ascii="Cambria" w:hAnsi="Cambria" w:cs="Calibri"/>
          <w:bCs/>
        </w:rPr>
        <w:t>cenach lub kosztach zawartych w ofertach.</w:t>
      </w:r>
    </w:p>
    <w:p w14:paraId="7A7FFBAD" w14:textId="77777777" w:rsidR="002C23EA" w:rsidRPr="004B6AF2" w:rsidRDefault="002C23EA" w:rsidP="00A45123">
      <w:pPr>
        <w:pStyle w:val="Akapitzlist"/>
        <w:widowControl w:val="0"/>
        <w:numPr>
          <w:ilvl w:val="1"/>
          <w:numId w:val="33"/>
        </w:numPr>
        <w:spacing w:before="20" w:after="40" w:line="276" w:lineRule="auto"/>
        <w:jc w:val="both"/>
        <w:outlineLvl w:val="3"/>
        <w:rPr>
          <w:rFonts w:ascii="Cambria" w:hAnsi="Cambria" w:cs="Calibri"/>
        </w:rPr>
      </w:pPr>
      <w:r w:rsidRPr="004B6AF2">
        <w:rPr>
          <w:rFonts w:ascii="Cambria" w:hAnsi="Cambria" w:cs="Calibri"/>
        </w:rPr>
        <w:t xml:space="preserve">Zamawiający odrzuca ofertę, jeżeli została złożona po terminie składania ofert, </w:t>
      </w:r>
      <w:r w:rsidRPr="004B6AF2">
        <w:rPr>
          <w:rFonts w:ascii="Cambria" w:hAnsi="Cambria" w:cs="Calibri"/>
        </w:rPr>
        <w:br/>
        <w:t>o którym mowa w pkt. 14.2 SWZ.</w:t>
      </w:r>
    </w:p>
    <w:p w14:paraId="35BEF942" w14:textId="156C6589" w:rsidR="002C23EA" w:rsidRPr="004B6AF2" w:rsidRDefault="002C23EA" w:rsidP="00A45123">
      <w:pPr>
        <w:pStyle w:val="Akapitzlist"/>
        <w:widowControl w:val="0"/>
        <w:numPr>
          <w:ilvl w:val="1"/>
          <w:numId w:val="33"/>
        </w:numPr>
        <w:spacing w:before="20" w:after="40" w:line="276" w:lineRule="auto"/>
        <w:jc w:val="both"/>
        <w:outlineLvl w:val="3"/>
        <w:rPr>
          <w:rFonts w:ascii="Cambria" w:hAnsi="Cambria" w:cs="Calibri"/>
        </w:rPr>
      </w:pPr>
      <w:r w:rsidRPr="004B6AF2">
        <w:rPr>
          <w:rFonts w:ascii="Cambria" w:hAnsi="Cambria" w:cs="Calibri"/>
        </w:rPr>
        <w:t>W przypadku wystąpienia awarii systemu teleinformatycznego, która spowoduje brak możliwości otwarcia ofert w terminie określonym przez Zamawiającego, otwarcie ofert nastąpi niezwłocznie po usunięciu awarii.</w:t>
      </w:r>
    </w:p>
    <w:p w14:paraId="7A6D2A1F" w14:textId="77777777" w:rsidR="002C23EA" w:rsidRPr="004B6AF2" w:rsidRDefault="002C23EA" w:rsidP="002C23EA">
      <w:pPr>
        <w:spacing w:after="0" w:line="240" w:lineRule="auto"/>
        <w:rPr>
          <w:rFonts w:ascii="Cambria" w:hAnsi="Cambria" w:cs="Calibri"/>
        </w:rPr>
      </w:pPr>
      <w:r w:rsidRPr="004B6AF2">
        <w:rPr>
          <w:rFonts w:ascii="Cambria" w:hAnsi="Cambria" w:cs="Calibri"/>
        </w:rPr>
        <w:t xml:space="preserve"> </w:t>
      </w:r>
    </w:p>
    <w:p w14:paraId="5157700E" w14:textId="48F5DC99" w:rsidR="00D67C0D" w:rsidRPr="004B6AF2" w:rsidRDefault="00D67C0D" w:rsidP="002C23EA">
      <w:pPr>
        <w:spacing w:after="0" w:line="240" w:lineRule="auto"/>
        <w:ind w:left="4"/>
        <w:jc w:val="both"/>
        <w:rPr>
          <w:rFonts w:ascii="Cambria" w:hAnsi="Cambria" w:cs="Calibri"/>
        </w:rPr>
      </w:pPr>
      <w:r w:rsidRPr="004B6AF2">
        <w:rPr>
          <w:rFonts w:ascii="Cambria" w:hAnsi="Cambria" w:cs="Calibri"/>
        </w:rPr>
        <w:t xml:space="preserve"> </w:t>
      </w:r>
    </w:p>
    <w:p w14:paraId="2272A4CD" w14:textId="7D426B6C" w:rsidR="00D67C0D" w:rsidRPr="004B6AF2" w:rsidRDefault="00D67C0D" w:rsidP="00B25EF7">
      <w:pPr>
        <w:spacing w:after="0" w:line="240" w:lineRule="auto"/>
        <w:ind w:left="10" w:right="2" w:hanging="10"/>
        <w:jc w:val="center"/>
        <w:rPr>
          <w:rFonts w:ascii="Cambria" w:hAnsi="Cambria" w:cs="Calibri"/>
        </w:rPr>
      </w:pPr>
      <w:r w:rsidRPr="004B6AF2">
        <w:rPr>
          <w:rFonts w:ascii="Cambria" w:hAnsi="Cambria" w:cs="Calibri"/>
        </w:rPr>
        <w:t>Rozdział 15</w:t>
      </w:r>
    </w:p>
    <w:p w14:paraId="23290C8A" w14:textId="78201122" w:rsidR="00D67C0D" w:rsidRPr="004B6AF2" w:rsidRDefault="00D67C0D" w:rsidP="00B25EF7">
      <w:pPr>
        <w:pStyle w:val="Nagwek2"/>
        <w:spacing w:after="0" w:line="240" w:lineRule="auto"/>
        <w:ind w:left="713" w:right="711"/>
        <w:rPr>
          <w:rFonts w:ascii="Cambria" w:hAnsi="Cambria" w:cs="Calibri"/>
          <w:b w:val="0"/>
        </w:rPr>
      </w:pPr>
      <w:r w:rsidRPr="004B6AF2">
        <w:rPr>
          <w:rFonts w:ascii="Cambria" w:hAnsi="Cambria" w:cs="Calibri"/>
        </w:rPr>
        <w:t>TERMIN ZWIĄZANIA OFERTĄ</w:t>
      </w:r>
    </w:p>
    <w:p w14:paraId="6A229C78" w14:textId="77777777" w:rsidR="00D67C0D" w:rsidRPr="004B6AF2" w:rsidRDefault="00D67C0D" w:rsidP="00066BCE">
      <w:pPr>
        <w:jc w:val="both"/>
        <w:rPr>
          <w:rFonts w:ascii="Cambria" w:hAnsi="Cambria" w:cs="Calibri"/>
          <w:lang w:eastAsia="pl-PL"/>
        </w:rPr>
      </w:pPr>
    </w:p>
    <w:p w14:paraId="78D2C938" w14:textId="19B2060C" w:rsidR="00D67C0D" w:rsidRPr="004B6AF2" w:rsidRDefault="00D67C0D" w:rsidP="00066BCE">
      <w:pPr>
        <w:spacing w:after="0" w:line="240" w:lineRule="auto"/>
        <w:ind w:left="12" w:hanging="10"/>
        <w:jc w:val="both"/>
        <w:rPr>
          <w:rFonts w:ascii="Cambria" w:hAnsi="Cambria" w:cs="Calibri"/>
        </w:rPr>
      </w:pPr>
      <w:r w:rsidRPr="004B6AF2">
        <w:rPr>
          <w:rFonts w:ascii="Cambria" w:eastAsia="Times New Roman" w:hAnsi="Cambria" w:cs="Calibri"/>
          <w:b/>
        </w:rPr>
        <w:t xml:space="preserve">15.1. Wykonawca jest związany ofertą do </w:t>
      </w:r>
      <w:r w:rsidR="008F3CCC">
        <w:rPr>
          <w:rFonts w:ascii="Cambria" w:eastAsia="Times New Roman" w:hAnsi="Cambria" w:cs="Calibri"/>
          <w:b/>
        </w:rPr>
        <w:t>06.02</w:t>
      </w:r>
      <w:r w:rsidR="00141CDB" w:rsidRPr="004B6AF2">
        <w:rPr>
          <w:rFonts w:ascii="Cambria" w:eastAsia="Times New Roman" w:hAnsi="Cambria" w:cs="Calibri"/>
          <w:b/>
        </w:rPr>
        <w:t>.2025</w:t>
      </w:r>
      <w:r w:rsidRPr="004B6AF2">
        <w:rPr>
          <w:rFonts w:ascii="Cambria" w:eastAsia="Times New Roman" w:hAnsi="Cambria" w:cs="Calibri"/>
          <w:b/>
        </w:rPr>
        <w:t xml:space="preserve"> r</w:t>
      </w:r>
      <w:r w:rsidRPr="004B6AF2">
        <w:rPr>
          <w:rFonts w:ascii="Cambria" w:hAnsi="Cambria" w:cs="Calibri"/>
        </w:rPr>
        <w:t xml:space="preserve">.  </w:t>
      </w:r>
    </w:p>
    <w:p w14:paraId="497E674C"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15.2</w:t>
      </w:r>
      <w:r w:rsidRPr="004B6AF2">
        <w:rPr>
          <w:rFonts w:ascii="Cambria" w:hAnsi="Cambria" w:cs="Calibri"/>
        </w:rPr>
        <w:t xml:space="preserve">. W przypadku gdy wybór najkorzystniejszej oferty nie nastąpi przed upływem terminu związania ofertą, o którym mowa w pkt 15.1, zamawiający przed upływem terminu związania ofertą, zwróci się jednokrotnie do wykonawców o wyrażenie zgody na przedłużenie tego terminu o wskazywany przez niego okres, nie dłuższy niż 30 dni.  </w:t>
      </w:r>
    </w:p>
    <w:p w14:paraId="0564F861" w14:textId="77777777" w:rsidR="002F2761"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15.3</w:t>
      </w:r>
      <w:r w:rsidRPr="004B6AF2">
        <w:rPr>
          <w:rFonts w:ascii="Cambria" w:hAnsi="Cambria" w:cs="Calibri"/>
        </w:rPr>
        <w:t xml:space="preserve">. Przedłużenie terminu związania ofertą, o którym mowa w pkt 15.2, wymaga złożenia przez wykonawcę pisemnego oświadczenia o wyrażeniu zgody na przedłużenie terminu związania ofertą.  </w:t>
      </w:r>
    </w:p>
    <w:p w14:paraId="114DB57D" w14:textId="4F25475E" w:rsidR="00D67C0D" w:rsidRPr="004B6AF2" w:rsidRDefault="00D67C0D" w:rsidP="004D60B8">
      <w:pPr>
        <w:spacing w:after="0" w:line="240" w:lineRule="auto"/>
        <w:ind w:left="4"/>
        <w:jc w:val="both"/>
        <w:rPr>
          <w:rFonts w:ascii="Cambria" w:hAnsi="Cambria" w:cs="Calibri"/>
        </w:rPr>
      </w:pPr>
      <w:r w:rsidRPr="004B6AF2">
        <w:rPr>
          <w:rFonts w:ascii="Cambria" w:eastAsia="Times New Roman" w:hAnsi="Cambria" w:cs="Calibri"/>
          <w:b/>
        </w:rPr>
        <w:t>15.4.</w:t>
      </w:r>
      <w:r w:rsidRPr="004B6AF2">
        <w:rPr>
          <w:rFonts w:ascii="Cambria" w:hAnsi="Cambria" w:cs="Calibri"/>
        </w:rPr>
        <w:t xml:space="preserve"> W przypadku gdy zamawiający żąda wniesienia wadium, przedłużenie terminu związania ofertą, o którym mowa w pkt 15.2, następuje wraz z przedłużeniem okresu ważności wadium albo, jeżeli nie jest to możliwe, z wniesieniem nowego wadium na przedłużony okres związania ofertą. </w:t>
      </w:r>
    </w:p>
    <w:p w14:paraId="6D383EF2" w14:textId="77777777" w:rsidR="00D67C0D" w:rsidRPr="004B6AF2" w:rsidRDefault="00D67C0D" w:rsidP="00066BCE">
      <w:pPr>
        <w:spacing w:after="0" w:line="240" w:lineRule="auto"/>
        <w:ind w:left="756"/>
        <w:jc w:val="both"/>
        <w:rPr>
          <w:rFonts w:ascii="Cambria" w:hAnsi="Cambria" w:cs="Calibri"/>
        </w:rPr>
      </w:pPr>
      <w:r w:rsidRPr="004B6AF2">
        <w:rPr>
          <w:rFonts w:ascii="Cambria" w:hAnsi="Cambria" w:cs="Calibri"/>
        </w:rPr>
        <w:t xml:space="preserve"> </w:t>
      </w:r>
    </w:p>
    <w:p w14:paraId="21D3AF25" w14:textId="0B540FC9" w:rsidR="00D67C0D" w:rsidRPr="004B6AF2" w:rsidRDefault="00D67C0D" w:rsidP="00B25EF7">
      <w:pPr>
        <w:spacing w:after="0" w:line="240" w:lineRule="auto"/>
        <w:ind w:left="10" w:right="2" w:hanging="10"/>
        <w:jc w:val="center"/>
        <w:rPr>
          <w:rFonts w:ascii="Cambria" w:hAnsi="Cambria" w:cs="Calibri"/>
        </w:rPr>
      </w:pPr>
      <w:r w:rsidRPr="004B6AF2">
        <w:rPr>
          <w:rFonts w:ascii="Cambria" w:hAnsi="Cambria" w:cs="Calibri"/>
        </w:rPr>
        <w:t>Rozdział 16</w:t>
      </w:r>
    </w:p>
    <w:p w14:paraId="50F2E134" w14:textId="32EE3802" w:rsidR="00D67C0D" w:rsidRPr="004B6AF2" w:rsidRDefault="00D67C0D" w:rsidP="00B25EF7">
      <w:pPr>
        <w:pStyle w:val="Nagwek2"/>
        <w:spacing w:after="0" w:line="240" w:lineRule="auto"/>
        <w:ind w:left="713" w:right="3"/>
        <w:rPr>
          <w:rFonts w:ascii="Cambria" w:hAnsi="Cambria" w:cs="Calibri"/>
        </w:rPr>
      </w:pPr>
      <w:r w:rsidRPr="004B6AF2">
        <w:rPr>
          <w:rFonts w:ascii="Cambria" w:hAnsi="Cambria" w:cs="Calibri"/>
        </w:rPr>
        <w:t>OPIS SPOSOBU OBLICZENIA CENY OFERTY</w:t>
      </w:r>
    </w:p>
    <w:p w14:paraId="3825D776" w14:textId="77777777" w:rsidR="00D67C0D" w:rsidRPr="004B6AF2" w:rsidRDefault="00D67C0D" w:rsidP="00066BCE">
      <w:pPr>
        <w:jc w:val="both"/>
        <w:rPr>
          <w:rFonts w:ascii="Cambria" w:hAnsi="Cambria" w:cs="Calibri"/>
          <w:lang w:eastAsia="pl-PL"/>
        </w:rPr>
      </w:pPr>
    </w:p>
    <w:p w14:paraId="10B65BAA" w14:textId="0E888638"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 xml:space="preserve">16.1. </w:t>
      </w:r>
      <w:r w:rsidRPr="004B6AF2">
        <w:rPr>
          <w:rFonts w:ascii="Cambria" w:hAnsi="Cambria" w:cs="Calibri"/>
        </w:rPr>
        <w:t>Wykonawca określi cenę oferty brutto, która stanowić będzie wynagrodzenie ryczałtowe za realizację całości przedmiotu zamó</w:t>
      </w:r>
      <w:r w:rsidR="003E1DCA" w:rsidRPr="004B6AF2">
        <w:rPr>
          <w:rFonts w:ascii="Cambria" w:hAnsi="Cambria" w:cs="Calibri"/>
        </w:rPr>
        <w:t>wienia</w:t>
      </w:r>
      <w:r w:rsidRPr="004B6AF2">
        <w:rPr>
          <w:rFonts w:ascii="Cambria" w:hAnsi="Cambria" w:cs="Calibri"/>
        </w:rPr>
        <w:t xml:space="preserve">, podając ją w zapisie liczbowy i słownie z dokładnością do dwóch miejsc po przecinku.  </w:t>
      </w:r>
    </w:p>
    <w:p w14:paraId="3EE73F15" w14:textId="2691CD2A"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 xml:space="preserve">16.2. </w:t>
      </w:r>
      <w:r w:rsidRPr="004B6AF2">
        <w:rPr>
          <w:rFonts w:ascii="Cambria" w:hAnsi="Cambria" w:cs="Calibri"/>
        </w:rPr>
        <w:t xml:space="preserve">Podana w formularzu ofertowym cena brutto za realizację zamówienia publicznego stanowi wynagrodzenie ryczałtowe i obejmuje wszelkie koszty i składniki związane z realizację i prawidłowym wykonaniem zamówienia wynikającym z opisu przedmiotu zamówienia oraz dołączonej do niniejszej SWZ dokumentacji.  </w:t>
      </w:r>
    </w:p>
    <w:p w14:paraId="486BD68E"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 xml:space="preserve">16.3. </w:t>
      </w:r>
      <w:r w:rsidRPr="004B6AF2">
        <w:rPr>
          <w:rFonts w:ascii="Cambria" w:hAnsi="Cambria" w:cs="Calibri"/>
        </w:rPr>
        <w:t xml:space="preserve">Cena powinna uwzględniać wymagania wskazane w SWZ, dokumentacji i wzorze umowy. </w:t>
      </w:r>
    </w:p>
    <w:p w14:paraId="6C12DBD3"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16.4</w:t>
      </w:r>
      <w:r w:rsidRPr="004B6AF2">
        <w:rPr>
          <w:rFonts w:ascii="Cambria" w:hAnsi="Cambria" w:cs="Calibri"/>
        </w:rPr>
        <w:t xml:space="preserve">. Wykonawca musi uwzględnić w cenie oferty wszelkie koszty niezbędne dla prawidłowego i pełnego wykonania zamówienia oraz wszelkie opłaty i podatki wynikające z obowiązujących przepisów.  </w:t>
      </w:r>
    </w:p>
    <w:p w14:paraId="2A88307B"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16.5.</w:t>
      </w:r>
      <w:r w:rsidRPr="004B6AF2">
        <w:rPr>
          <w:rFonts w:ascii="Cambria" w:hAnsi="Cambria" w:cs="Calibri"/>
        </w:rPr>
        <w:t xml:space="preserve"> Wszelkie rozliczenia dotyczące realizacji przedmiotu zamówienia opisanego w niniejszej specyfikacji dokonywane będą w złotych polskich.  </w:t>
      </w:r>
    </w:p>
    <w:p w14:paraId="45B897DB"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16.6.</w:t>
      </w:r>
      <w:r w:rsidRPr="004B6AF2">
        <w:rPr>
          <w:rFonts w:ascii="Cambria" w:hAnsi="Cambria" w:cs="Calibri"/>
        </w:rPr>
        <w:t xml:space="preserve"> Jeżeli została złożona oferta, której wybór prowadziłby do powstania u zamawiającego obowiązku podatkowego zgodnie z ustawą z dnia 11 marca 2004 r. o podatku od towarów i usług (Dz. U. z 2020 r. poz. 106 z </w:t>
      </w:r>
      <w:proofErr w:type="spellStart"/>
      <w:r w:rsidRPr="004B6AF2">
        <w:rPr>
          <w:rFonts w:ascii="Cambria" w:hAnsi="Cambria" w:cs="Calibri"/>
        </w:rPr>
        <w:t>późn</w:t>
      </w:r>
      <w:proofErr w:type="spellEnd"/>
      <w:r w:rsidRPr="004B6AF2">
        <w:rPr>
          <w:rFonts w:ascii="Cambria" w:hAnsi="Cambria" w:cs="Calibri"/>
        </w:rPr>
        <w:t xml:space="preserve">. zm.), dla celów zastosowania kryterium ceny lub kosztu zamawiający dolicza do przedstawionej w tej ofercie ceny kwotę podatku od towarów i usług, którą miałby obowiązek rozliczyć.  </w:t>
      </w:r>
    </w:p>
    <w:p w14:paraId="55A676BD"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16.7</w:t>
      </w:r>
      <w:r w:rsidRPr="004B6AF2">
        <w:rPr>
          <w:rFonts w:ascii="Cambria" w:hAnsi="Cambria" w:cs="Calibri"/>
        </w:rPr>
        <w:t xml:space="preserve">. W ofercie wykonawca ma obowiązek:  </w:t>
      </w:r>
    </w:p>
    <w:p w14:paraId="6E2603C1" w14:textId="77777777" w:rsidR="00D67C0D" w:rsidRPr="004B6AF2" w:rsidRDefault="00D67C0D" w:rsidP="00A45123">
      <w:pPr>
        <w:numPr>
          <w:ilvl w:val="0"/>
          <w:numId w:val="11"/>
        </w:numPr>
        <w:spacing w:after="0" w:line="240" w:lineRule="auto"/>
        <w:ind w:firstLine="708"/>
        <w:jc w:val="both"/>
        <w:rPr>
          <w:rFonts w:ascii="Cambria" w:hAnsi="Cambria" w:cs="Calibri"/>
        </w:rPr>
      </w:pPr>
      <w:r w:rsidRPr="004B6AF2">
        <w:rPr>
          <w:rFonts w:ascii="Cambria" w:hAnsi="Cambria" w:cs="Calibri"/>
        </w:rPr>
        <w:t xml:space="preserve">poinformowania zamawiającego, że wybór jego oferty będzie prowadził do powstania u zamawiającego obowiązku podatkowego;  </w:t>
      </w:r>
    </w:p>
    <w:p w14:paraId="436AEDD0" w14:textId="77777777" w:rsidR="00D67C0D" w:rsidRPr="004B6AF2" w:rsidRDefault="00D67C0D" w:rsidP="00A45123">
      <w:pPr>
        <w:numPr>
          <w:ilvl w:val="0"/>
          <w:numId w:val="11"/>
        </w:numPr>
        <w:spacing w:after="0" w:line="240" w:lineRule="auto"/>
        <w:ind w:firstLine="708"/>
        <w:jc w:val="both"/>
        <w:rPr>
          <w:rFonts w:ascii="Cambria" w:hAnsi="Cambria" w:cs="Calibri"/>
        </w:rPr>
      </w:pPr>
      <w:r w:rsidRPr="004B6AF2">
        <w:rPr>
          <w:rFonts w:ascii="Cambria" w:hAnsi="Cambria" w:cs="Calibri"/>
        </w:rPr>
        <w:t xml:space="preserve">wskazania nazwy (rodzaju) towaru lub usługi, których dostawa lub świadczenie będą prowadziły do powstania obowiązku podatkowego;  </w:t>
      </w:r>
    </w:p>
    <w:p w14:paraId="78321136" w14:textId="77777777" w:rsidR="00D67C0D" w:rsidRPr="004B6AF2" w:rsidRDefault="00D67C0D" w:rsidP="00A45123">
      <w:pPr>
        <w:numPr>
          <w:ilvl w:val="0"/>
          <w:numId w:val="11"/>
        </w:numPr>
        <w:spacing w:after="0" w:line="240" w:lineRule="auto"/>
        <w:ind w:firstLine="708"/>
        <w:jc w:val="both"/>
        <w:rPr>
          <w:rFonts w:ascii="Cambria" w:hAnsi="Cambria" w:cs="Calibri"/>
        </w:rPr>
      </w:pPr>
      <w:r w:rsidRPr="004B6AF2">
        <w:rPr>
          <w:rFonts w:ascii="Cambria" w:hAnsi="Cambria" w:cs="Calibri"/>
        </w:rPr>
        <w:t xml:space="preserve">wskazania wartości towaru lub usługi objętego obowiązkiem podatkowym zamawiającego, bez kwoty podatku;  </w:t>
      </w:r>
    </w:p>
    <w:p w14:paraId="33CB3DDA" w14:textId="77777777" w:rsidR="00D67C0D" w:rsidRPr="004B6AF2" w:rsidRDefault="00D67C0D" w:rsidP="00A45123">
      <w:pPr>
        <w:numPr>
          <w:ilvl w:val="0"/>
          <w:numId w:val="11"/>
        </w:numPr>
        <w:spacing w:after="0" w:line="240" w:lineRule="auto"/>
        <w:ind w:firstLine="708"/>
        <w:jc w:val="both"/>
        <w:rPr>
          <w:rFonts w:ascii="Cambria" w:hAnsi="Cambria" w:cs="Calibri"/>
        </w:rPr>
      </w:pPr>
      <w:r w:rsidRPr="004B6AF2">
        <w:rPr>
          <w:rFonts w:ascii="Cambria" w:hAnsi="Cambria" w:cs="Calibri"/>
        </w:rPr>
        <w:t xml:space="preserve">wskazania stawki podatku od towarów i usług, która zgodnie z wiedzą wykonawcy, będzie miała zastosowanie.  </w:t>
      </w:r>
    </w:p>
    <w:p w14:paraId="1710AA24" w14:textId="6BBC6F7E"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16.8</w:t>
      </w:r>
      <w:r w:rsidRPr="004B6AF2">
        <w:rPr>
          <w:rFonts w:ascii="Cambria" w:hAnsi="Cambria" w:cs="Calibri"/>
        </w:rPr>
        <w:t xml:space="preserve">. Wynagrodzenie będzie płatne zgodnie z Projektem umowy Załącznik Nr 1 </w:t>
      </w:r>
      <w:r w:rsidR="002C23EA" w:rsidRPr="004B6AF2">
        <w:rPr>
          <w:rFonts w:ascii="Cambria" w:hAnsi="Cambria" w:cs="Calibri"/>
        </w:rPr>
        <w:t>do SWZ</w:t>
      </w:r>
    </w:p>
    <w:p w14:paraId="755BE7AA" w14:textId="77777777" w:rsidR="00D67C0D" w:rsidRPr="004B6AF2" w:rsidRDefault="00D67C0D" w:rsidP="00066BCE">
      <w:pPr>
        <w:spacing w:after="0" w:line="240" w:lineRule="auto"/>
        <w:ind w:left="756"/>
        <w:jc w:val="both"/>
        <w:rPr>
          <w:rFonts w:ascii="Cambria" w:hAnsi="Cambria" w:cs="Calibri"/>
        </w:rPr>
      </w:pPr>
      <w:r w:rsidRPr="004B6AF2">
        <w:rPr>
          <w:rFonts w:ascii="Cambria" w:hAnsi="Cambria" w:cs="Calibri"/>
        </w:rPr>
        <w:t xml:space="preserve"> </w:t>
      </w:r>
    </w:p>
    <w:p w14:paraId="61D354A0" w14:textId="6E69FDF5" w:rsidR="00D67C0D" w:rsidRPr="004B6AF2" w:rsidRDefault="00D67C0D" w:rsidP="00B25EF7">
      <w:pPr>
        <w:spacing w:after="0" w:line="240" w:lineRule="auto"/>
        <w:ind w:left="10" w:right="2" w:hanging="10"/>
        <w:jc w:val="center"/>
        <w:rPr>
          <w:rFonts w:ascii="Cambria" w:hAnsi="Cambria" w:cs="Calibri"/>
        </w:rPr>
      </w:pPr>
      <w:r w:rsidRPr="004B6AF2">
        <w:rPr>
          <w:rFonts w:ascii="Cambria" w:hAnsi="Cambria" w:cs="Calibri"/>
        </w:rPr>
        <w:t>Rozdział 17</w:t>
      </w:r>
    </w:p>
    <w:p w14:paraId="03625F50" w14:textId="734097F6" w:rsidR="00D67C0D" w:rsidRPr="004B6AF2" w:rsidRDefault="00D67C0D" w:rsidP="00B25EF7">
      <w:pPr>
        <w:spacing w:after="0" w:line="240" w:lineRule="auto"/>
        <w:ind w:left="341" w:firstLine="430"/>
        <w:jc w:val="center"/>
        <w:rPr>
          <w:rFonts w:ascii="Cambria" w:hAnsi="Cambria" w:cs="Calibri"/>
        </w:rPr>
      </w:pPr>
      <w:r w:rsidRPr="004B6AF2">
        <w:rPr>
          <w:rFonts w:ascii="Cambria" w:eastAsia="Times New Roman" w:hAnsi="Cambria" w:cs="Calibri"/>
          <w:b/>
        </w:rPr>
        <w:t>OPIS KRYTERIÓW, KTÓRYMI ZAMAWIAJĄCY BĘDZIE SIĘ KIEROWAŁ PRZY WYBORZE OFERTY, WRAZ Z PODANIEM WAG TYCH KRYTERIÓW I SPOSOBU OCENY OFERT</w:t>
      </w:r>
    </w:p>
    <w:p w14:paraId="596763BC" w14:textId="77777777" w:rsidR="00D67C0D" w:rsidRPr="004B6AF2" w:rsidRDefault="00D67C0D" w:rsidP="00066BCE">
      <w:pPr>
        <w:spacing w:after="0" w:line="240" w:lineRule="auto"/>
        <w:ind w:left="341" w:firstLine="430"/>
        <w:jc w:val="both"/>
        <w:rPr>
          <w:rFonts w:ascii="Cambria" w:hAnsi="Cambria" w:cs="Calibri"/>
        </w:rPr>
      </w:pPr>
    </w:p>
    <w:p w14:paraId="6FEF23BA" w14:textId="6B3F3CA0" w:rsidR="00D67C0D" w:rsidRPr="004B6AF2" w:rsidRDefault="00D67C0D" w:rsidP="00A45123">
      <w:pPr>
        <w:numPr>
          <w:ilvl w:val="1"/>
          <w:numId w:val="12"/>
        </w:numPr>
        <w:spacing w:after="0" w:line="240" w:lineRule="auto"/>
        <w:jc w:val="both"/>
        <w:rPr>
          <w:rFonts w:ascii="Cambria" w:hAnsi="Cambria" w:cs="Calibri"/>
        </w:rPr>
      </w:pPr>
      <w:r w:rsidRPr="004B6AF2">
        <w:rPr>
          <w:rFonts w:ascii="Cambria" w:hAnsi="Cambria" w:cs="Calibri"/>
        </w:rPr>
        <w:t xml:space="preserve">Przy wyborze oferty zamawiający będzie się kierował następującymi kryteriami </w:t>
      </w:r>
    </w:p>
    <w:tbl>
      <w:tblPr>
        <w:tblStyle w:val="TableGrid"/>
        <w:tblW w:w="9064" w:type="dxa"/>
        <w:tblInd w:w="5" w:type="dxa"/>
        <w:tblCellMar>
          <w:top w:w="12" w:type="dxa"/>
          <w:left w:w="108" w:type="dxa"/>
          <w:right w:w="56" w:type="dxa"/>
        </w:tblCellMar>
        <w:tblLook w:val="04A0" w:firstRow="1" w:lastRow="0" w:firstColumn="1" w:lastColumn="0" w:noHBand="0" w:noVBand="1"/>
      </w:tblPr>
      <w:tblGrid>
        <w:gridCol w:w="562"/>
        <w:gridCol w:w="1418"/>
        <w:gridCol w:w="1419"/>
        <w:gridCol w:w="5665"/>
      </w:tblGrid>
      <w:tr w:rsidR="00D67C0D" w:rsidRPr="004B6AF2" w14:paraId="10772EB6" w14:textId="77777777" w:rsidTr="00081B51">
        <w:trPr>
          <w:trHeight w:val="516"/>
        </w:trPr>
        <w:tc>
          <w:tcPr>
            <w:tcW w:w="562" w:type="dxa"/>
            <w:tcBorders>
              <w:top w:val="single" w:sz="4" w:space="0" w:color="000000"/>
              <w:left w:val="single" w:sz="4" w:space="0" w:color="000000"/>
              <w:bottom w:val="single" w:sz="4" w:space="0" w:color="000000"/>
              <w:right w:val="single" w:sz="4" w:space="0" w:color="000000"/>
            </w:tcBorders>
          </w:tcPr>
          <w:p w14:paraId="443A8218" w14:textId="77777777" w:rsidR="00D67C0D" w:rsidRPr="004B6AF2" w:rsidRDefault="00D67C0D" w:rsidP="00066BCE">
            <w:pPr>
              <w:spacing w:line="240" w:lineRule="auto"/>
              <w:ind w:left="2"/>
              <w:jc w:val="both"/>
              <w:rPr>
                <w:rFonts w:ascii="Cambria" w:hAnsi="Cambria" w:cs="Calibri"/>
              </w:rPr>
            </w:pPr>
            <w:r w:rsidRPr="004B6AF2">
              <w:rPr>
                <w:rFonts w:ascii="Cambria" w:eastAsia="Times New Roman" w:hAnsi="Cambria" w:cs="Calibri"/>
                <w:b/>
              </w:rPr>
              <w:t xml:space="preserve">Nr </w:t>
            </w:r>
          </w:p>
        </w:tc>
        <w:tc>
          <w:tcPr>
            <w:tcW w:w="1418" w:type="dxa"/>
            <w:tcBorders>
              <w:top w:val="single" w:sz="4" w:space="0" w:color="000000"/>
              <w:left w:val="single" w:sz="4" w:space="0" w:color="000000"/>
              <w:bottom w:val="single" w:sz="4" w:space="0" w:color="000000"/>
              <w:right w:val="single" w:sz="4" w:space="0" w:color="000000"/>
            </w:tcBorders>
          </w:tcPr>
          <w:p w14:paraId="139D9F60" w14:textId="77777777" w:rsidR="00D67C0D" w:rsidRPr="004B6AF2" w:rsidRDefault="00D67C0D" w:rsidP="00066BCE">
            <w:pPr>
              <w:spacing w:line="240" w:lineRule="auto"/>
              <w:ind w:left="2"/>
              <w:jc w:val="both"/>
              <w:rPr>
                <w:rFonts w:ascii="Cambria" w:hAnsi="Cambria" w:cs="Calibri"/>
              </w:rPr>
            </w:pPr>
            <w:r w:rsidRPr="004B6AF2">
              <w:rPr>
                <w:rFonts w:ascii="Cambria" w:eastAsia="Times New Roman" w:hAnsi="Cambria" w:cs="Calibri"/>
                <w:b/>
              </w:rPr>
              <w:t xml:space="preserve">Nazwa kryterium </w:t>
            </w:r>
          </w:p>
        </w:tc>
        <w:tc>
          <w:tcPr>
            <w:tcW w:w="1419" w:type="dxa"/>
            <w:tcBorders>
              <w:top w:val="single" w:sz="4" w:space="0" w:color="000000"/>
              <w:left w:val="single" w:sz="4" w:space="0" w:color="000000"/>
              <w:bottom w:val="single" w:sz="4" w:space="0" w:color="000000"/>
              <w:right w:val="single" w:sz="4" w:space="0" w:color="000000"/>
            </w:tcBorders>
          </w:tcPr>
          <w:p w14:paraId="20F7D262" w14:textId="77777777" w:rsidR="00D67C0D" w:rsidRPr="004B6AF2" w:rsidRDefault="00D67C0D" w:rsidP="00066BCE">
            <w:pPr>
              <w:spacing w:line="240" w:lineRule="auto"/>
              <w:ind w:left="2"/>
              <w:jc w:val="both"/>
              <w:rPr>
                <w:rFonts w:ascii="Cambria" w:hAnsi="Cambria" w:cs="Calibri"/>
              </w:rPr>
            </w:pPr>
            <w:r w:rsidRPr="004B6AF2">
              <w:rPr>
                <w:rFonts w:ascii="Cambria" w:eastAsia="Times New Roman" w:hAnsi="Cambria" w:cs="Calibri"/>
                <w:b/>
              </w:rPr>
              <w:t xml:space="preserve">Waga % </w:t>
            </w:r>
          </w:p>
        </w:tc>
        <w:tc>
          <w:tcPr>
            <w:tcW w:w="5665" w:type="dxa"/>
            <w:tcBorders>
              <w:top w:val="single" w:sz="4" w:space="0" w:color="000000"/>
              <w:left w:val="single" w:sz="4" w:space="0" w:color="000000"/>
              <w:bottom w:val="single" w:sz="4" w:space="0" w:color="000000"/>
              <w:right w:val="single" w:sz="4" w:space="0" w:color="000000"/>
            </w:tcBorders>
          </w:tcPr>
          <w:p w14:paraId="5E4ECF65" w14:textId="77777777" w:rsidR="00D67C0D" w:rsidRPr="004B6AF2" w:rsidRDefault="00D67C0D" w:rsidP="00066BCE">
            <w:pPr>
              <w:spacing w:line="240" w:lineRule="auto"/>
              <w:jc w:val="both"/>
              <w:rPr>
                <w:rFonts w:ascii="Cambria" w:hAnsi="Cambria" w:cs="Calibri"/>
              </w:rPr>
            </w:pPr>
            <w:r w:rsidRPr="004B6AF2">
              <w:rPr>
                <w:rFonts w:ascii="Cambria" w:eastAsia="Times New Roman" w:hAnsi="Cambria" w:cs="Calibri"/>
                <w:b/>
              </w:rPr>
              <w:t xml:space="preserve">Sposób punktowania </w:t>
            </w:r>
          </w:p>
        </w:tc>
      </w:tr>
      <w:tr w:rsidR="00D67C0D" w:rsidRPr="004B6AF2" w14:paraId="65D8EAD3" w14:textId="77777777" w:rsidTr="00081B51">
        <w:trPr>
          <w:trHeight w:val="1022"/>
        </w:trPr>
        <w:tc>
          <w:tcPr>
            <w:tcW w:w="562" w:type="dxa"/>
            <w:tcBorders>
              <w:top w:val="single" w:sz="4" w:space="0" w:color="000000"/>
              <w:left w:val="single" w:sz="4" w:space="0" w:color="000000"/>
              <w:bottom w:val="single" w:sz="4" w:space="0" w:color="000000"/>
              <w:right w:val="single" w:sz="4" w:space="0" w:color="000000"/>
            </w:tcBorders>
          </w:tcPr>
          <w:p w14:paraId="4747A780" w14:textId="77777777" w:rsidR="00D67C0D" w:rsidRPr="004B6AF2" w:rsidRDefault="00D67C0D" w:rsidP="00066BCE">
            <w:pPr>
              <w:spacing w:line="240" w:lineRule="auto"/>
              <w:ind w:left="2"/>
              <w:jc w:val="both"/>
              <w:rPr>
                <w:rFonts w:ascii="Cambria" w:hAnsi="Cambria" w:cs="Calibri"/>
              </w:rPr>
            </w:pPr>
            <w:r w:rsidRPr="004B6AF2">
              <w:rPr>
                <w:rFonts w:ascii="Cambria" w:hAnsi="Cambria" w:cs="Calibri"/>
              </w:rPr>
              <w:t xml:space="preserve">1 </w:t>
            </w:r>
          </w:p>
        </w:tc>
        <w:tc>
          <w:tcPr>
            <w:tcW w:w="1418" w:type="dxa"/>
            <w:tcBorders>
              <w:top w:val="single" w:sz="4" w:space="0" w:color="000000"/>
              <w:left w:val="single" w:sz="4" w:space="0" w:color="000000"/>
              <w:bottom w:val="single" w:sz="4" w:space="0" w:color="000000"/>
              <w:right w:val="single" w:sz="4" w:space="0" w:color="000000"/>
            </w:tcBorders>
          </w:tcPr>
          <w:p w14:paraId="22F1B9DC" w14:textId="77777777" w:rsidR="00D67C0D" w:rsidRPr="004B6AF2" w:rsidRDefault="00D67C0D" w:rsidP="00066BCE">
            <w:pPr>
              <w:spacing w:line="240" w:lineRule="auto"/>
              <w:ind w:left="2"/>
              <w:jc w:val="both"/>
              <w:rPr>
                <w:rFonts w:ascii="Cambria" w:hAnsi="Cambria" w:cs="Calibri"/>
              </w:rPr>
            </w:pPr>
            <w:r w:rsidRPr="004B6AF2">
              <w:rPr>
                <w:rFonts w:ascii="Cambria" w:hAnsi="Cambria" w:cs="Calibri"/>
              </w:rPr>
              <w:t xml:space="preserve">Cena (C) </w:t>
            </w:r>
          </w:p>
        </w:tc>
        <w:tc>
          <w:tcPr>
            <w:tcW w:w="1419" w:type="dxa"/>
            <w:tcBorders>
              <w:top w:val="single" w:sz="4" w:space="0" w:color="000000"/>
              <w:left w:val="single" w:sz="4" w:space="0" w:color="000000"/>
              <w:bottom w:val="single" w:sz="4" w:space="0" w:color="000000"/>
              <w:right w:val="single" w:sz="4" w:space="0" w:color="000000"/>
            </w:tcBorders>
          </w:tcPr>
          <w:p w14:paraId="2E73F707" w14:textId="77777777" w:rsidR="00D67C0D" w:rsidRPr="004B6AF2" w:rsidRDefault="00D67C0D" w:rsidP="00066BCE">
            <w:pPr>
              <w:spacing w:line="240" w:lineRule="auto"/>
              <w:ind w:left="2"/>
              <w:jc w:val="both"/>
              <w:rPr>
                <w:rFonts w:ascii="Cambria" w:hAnsi="Cambria" w:cs="Calibri"/>
              </w:rPr>
            </w:pPr>
            <w:r w:rsidRPr="004B6AF2">
              <w:rPr>
                <w:rFonts w:ascii="Cambria" w:hAnsi="Cambria" w:cs="Calibri"/>
              </w:rPr>
              <w:t xml:space="preserve">60,00 </w:t>
            </w:r>
          </w:p>
        </w:tc>
        <w:tc>
          <w:tcPr>
            <w:tcW w:w="5665" w:type="dxa"/>
            <w:tcBorders>
              <w:top w:val="single" w:sz="4" w:space="0" w:color="000000"/>
              <w:left w:val="single" w:sz="4" w:space="0" w:color="000000"/>
              <w:bottom w:val="single" w:sz="4" w:space="0" w:color="000000"/>
              <w:right w:val="single" w:sz="4" w:space="0" w:color="000000"/>
            </w:tcBorders>
          </w:tcPr>
          <w:p w14:paraId="31D893AC" w14:textId="77777777" w:rsidR="00D67C0D" w:rsidRPr="004B6AF2" w:rsidRDefault="00D67C0D" w:rsidP="00066BCE">
            <w:pPr>
              <w:spacing w:line="240" w:lineRule="auto"/>
              <w:jc w:val="both"/>
              <w:rPr>
                <w:rFonts w:ascii="Cambria" w:hAnsi="Cambria" w:cs="Calibri"/>
              </w:rPr>
            </w:pPr>
            <w:r w:rsidRPr="004B6AF2">
              <w:rPr>
                <w:rFonts w:ascii="Cambria" w:hAnsi="Cambria" w:cs="Calibri"/>
              </w:rPr>
              <w:t xml:space="preserve">Liczba punktów = (cena najniższa zaproponowana w ofertach niepodlegających odrzuceniu / cena badanej oferty) x 60 punktów </w:t>
            </w:r>
          </w:p>
          <w:p w14:paraId="5CA5F5F0" w14:textId="77777777" w:rsidR="00D67C0D" w:rsidRPr="004B6AF2" w:rsidRDefault="00D67C0D" w:rsidP="00066BCE">
            <w:pPr>
              <w:spacing w:line="240" w:lineRule="auto"/>
              <w:jc w:val="both"/>
              <w:rPr>
                <w:rFonts w:ascii="Cambria" w:hAnsi="Cambria" w:cs="Calibri"/>
              </w:rPr>
            </w:pPr>
            <w:r w:rsidRPr="004B6AF2">
              <w:rPr>
                <w:rFonts w:ascii="Cambria" w:hAnsi="Cambria" w:cs="Calibri"/>
              </w:rPr>
              <w:t xml:space="preserve"> </w:t>
            </w:r>
          </w:p>
        </w:tc>
      </w:tr>
      <w:tr w:rsidR="00D67C0D" w:rsidRPr="004B6AF2" w14:paraId="1E226DCD" w14:textId="77777777" w:rsidTr="00081B51">
        <w:trPr>
          <w:trHeight w:val="1023"/>
        </w:trPr>
        <w:tc>
          <w:tcPr>
            <w:tcW w:w="562" w:type="dxa"/>
            <w:tcBorders>
              <w:top w:val="single" w:sz="4" w:space="0" w:color="000000"/>
              <w:left w:val="single" w:sz="4" w:space="0" w:color="000000"/>
              <w:bottom w:val="single" w:sz="4" w:space="0" w:color="000000"/>
              <w:right w:val="single" w:sz="4" w:space="0" w:color="000000"/>
            </w:tcBorders>
          </w:tcPr>
          <w:p w14:paraId="4DB59D68" w14:textId="77777777" w:rsidR="00D67C0D" w:rsidRPr="004B6AF2" w:rsidRDefault="00D67C0D" w:rsidP="00066BCE">
            <w:pPr>
              <w:spacing w:line="240" w:lineRule="auto"/>
              <w:ind w:left="2"/>
              <w:jc w:val="both"/>
              <w:rPr>
                <w:rFonts w:ascii="Cambria" w:hAnsi="Cambria" w:cs="Calibri"/>
              </w:rPr>
            </w:pPr>
            <w:r w:rsidRPr="004B6AF2">
              <w:rPr>
                <w:rFonts w:ascii="Cambria" w:hAnsi="Cambria" w:cs="Calibri"/>
              </w:rPr>
              <w:t xml:space="preserve">2 </w:t>
            </w:r>
          </w:p>
        </w:tc>
        <w:tc>
          <w:tcPr>
            <w:tcW w:w="1418" w:type="dxa"/>
            <w:tcBorders>
              <w:top w:val="single" w:sz="4" w:space="0" w:color="000000"/>
              <w:left w:val="single" w:sz="4" w:space="0" w:color="000000"/>
              <w:bottom w:val="single" w:sz="4" w:space="0" w:color="000000"/>
              <w:right w:val="single" w:sz="4" w:space="0" w:color="000000"/>
            </w:tcBorders>
          </w:tcPr>
          <w:p w14:paraId="4B64892E" w14:textId="77777777" w:rsidR="00D67C0D" w:rsidRPr="004B6AF2" w:rsidRDefault="00D67C0D" w:rsidP="00066BCE">
            <w:pPr>
              <w:spacing w:line="240" w:lineRule="auto"/>
              <w:ind w:left="2" w:right="22"/>
              <w:jc w:val="both"/>
              <w:rPr>
                <w:rFonts w:ascii="Cambria" w:hAnsi="Cambria" w:cs="Calibri"/>
              </w:rPr>
            </w:pPr>
            <w:r w:rsidRPr="004B6AF2">
              <w:rPr>
                <w:rFonts w:ascii="Cambria" w:hAnsi="Cambria" w:cs="Calibri"/>
              </w:rPr>
              <w:t xml:space="preserve">Długość okresu gwarancji (G) </w:t>
            </w:r>
          </w:p>
        </w:tc>
        <w:tc>
          <w:tcPr>
            <w:tcW w:w="1419" w:type="dxa"/>
            <w:tcBorders>
              <w:top w:val="single" w:sz="4" w:space="0" w:color="000000"/>
              <w:left w:val="single" w:sz="4" w:space="0" w:color="000000"/>
              <w:bottom w:val="single" w:sz="4" w:space="0" w:color="000000"/>
              <w:right w:val="single" w:sz="4" w:space="0" w:color="000000"/>
            </w:tcBorders>
          </w:tcPr>
          <w:p w14:paraId="6AEF80DA" w14:textId="77777777" w:rsidR="00D67C0D" w:rsidRPr="004B6AF2" w:rsidRDefault="00D67C0D" w:rsidP="00066BCE">
            <w:pPr>
              <w:spacing w:line="240" w:lineRule="auto"/>
              <w:ind w:left="2"/>
              <w:jc w:val="both"/>
              <w:rPr>
                <w:rFonts w:ascii="Cambria" w:hAnsi="Cambria" w:cs="Calibri"/>
              </w:rPr>
            </w:pPr>
            <w:r w:rsidRPr="004B6AF2">
              <w:rPr>
                <w:rFonts w:ascii="Cambria" w:hAnsi="Cambria" w:cs="Calibri"/>
              </w:rPr>
              <w:t xml:space="preserve">40,00 </w:t>
            </w:r>
          </w:p>
        </w:tc>
        <w:tc>
          <w:tcPr>
            <w:tcW w:w="5665" w:type="dxa"/>
            <w:tcBorders>
              <w:top w:val="single" w:sz="4" w:space="0" w:color="000000"/>
              <w:left w:val="single" w:sz="4" w:space="0" w:color="000000"/>
              <w:bottom w:val="single" w:sz="4" w:space="0" w:color="000000"/>
              <w:right w:val="single" w:sz="4" w:space="0" w:color="000000"/>
            </w:tcBorders>
          </w:tcPr>
          <w:p w14:paraId="012F0E8E" w14:textId="77777777" w:rsidR="00D67C0D" w:rsidRPr="004B6AF2" w:rsidRDefault="00D67C0D" w:rsidP="00066BCE">
            <w:pPr>
              <w:spacing w:line="240" w:lineRule="auto"/>
              <w:jc w:val="both"/>
              <w:rPr>
                <w:rFonts w:ascii="Cambria" w:hAnsi="Cambria" w:cs="Calibri"/>
              </w:rPr>
            </w:pPr>
            <w:r w:rsidRPr="004B6AF2">
              <w:rPr>
                <w:rFonts w:ascii="Cambria" w:hAnsi="Cambria" w:cs="Calibri"/>
              </w:rPr>
              <w:t xml:space="preserve">Liczba punktów = (gwarancja badanej oferty /  najdłuższa gwarancja zaproponowana w ofertach) x 40 punktów </w:t>
            </w:r>
          </w:p>
          <w:p w14:paraId="054E0BAC" w14:textId="77777777" w:rsidR="00D67C0D" w:rsidRPr="004B6AF2" w:rsidRDefault="00D67C0D" w:rsidP="00066BCE">
            <w:pPr>
              <w:spacing w:line="240" w:lineRule="auto"/>
              <w:jc w:val="both"/>
              <w:rPr>
                <w:rFonts w:ascii="Cambria" w:hAnsi="Cambria" w:cs="Calibri"/>
              </w:rPr>
            </w:pPr>
            <w:r w:rsidRPr="004B6AF2">
              <w:rPr>
                <w:rFonts w:ascii="Cambria" w:hAnsi="Cambria" w:cs="Calibri"/>
              </w:rPr>
              <w:t xml:space="preserve"> </w:t>
            </w:r>
          </w:p>
        </w:tc>
      </w:tr>
    </w:tbl>
    <w:p w14:paraId="29DB05CF" w14:textId="77777777" w:rsidR="00D67C0D" w:rsidRPr="004B6AF2" w:rsidRDefault="00D67C0D" w:rsidP="00066BCE">
      <w:pPr>
        <w:spacing w:after="0" w:line="240" w:lineRule="auto"/>
        <w:jc w:val="both"/>
        <w:rPr>
          <w:rFonts w:ascii="Cambria" w:hAnsi="Cambria" w:cs="Calibri"/>
        </w:rPr>
      </w:pPr>
      <w:r w:rsidRPr="004B6AF2">
        <w:rPr>
          <w:rFonts w:ascii="Cambria" w:hAnsi="Cambria" w:cs="Calibri"/>
        </w:rPr>
        <w:t xml:space="preserve"> </w:t>
      </w:r>
    </w:p>
    <w:p w14:paraId="527A9075" w14:textId="77777777" w:rsidR="00D67C0D" w:rsidRPr="004B6AF2" w:rsidRDefault="00D67C0D" w:rsidP="00A45123">
      <w:pPr>
        <w:numPr>
          <w:ilvl w:val="1"/>
          <w:numId w:val="12"/>
        </w:numPr>
        <w:spacing w:after="0" w:line="240" w:lineRule="auto"/>
        <w:jc w:val="both"/>
        <w:rPr>
          <w:rFonts w:ascii="Cambria" w:hAnsi="Cambria" w:cs="Calibri"/>
        </w:rPr>
      </w:pPr>
      <w:r w:rsidRPr="004B6AF2">
        <w:rPr>
          <w:rFonts w:ascii="Cambria" w:hAnsi="Cambria" w:cs="Calibri"/>
        </w:rPr>
        <w:t xml:space="preserve">Wymagana gwarancja minimum 36 miesięcy – punktowany będzie termin jak najdłuższy, z tym, że termin dłuższy niż 60 miesięcy będzie traktowany przy dokonywaniu oceny ofert tak jakby wynosił 60 miesięcy. Oferowana gwarancja na okres poniżej 36 miesięcy jest niedopuszczalna, a oferta zawierająca taki okres gwarancji zostanie odrzucona.  </w:t>
      </w:r>
    </w:p>
    <w:p w14:paraId="4304A7D1" w14:textId="6C6149D7" w:rsidR="00D67C0D" w:rsidRPr="004B6AF2" w:rsidRDefault="00D67C0D" w:rsidP="00A45123">
      <w:pPr>
        <w:numPr>
          <w:ilvl w:val="1"/>
          <w:numId w:val="12"/>
        </w:numPr>
        <w:spacing w:after="0" w:line="240" w:lineRule="auto"/>
        <w:ind w:firstLine="9"/>
        <w:jc w:val="both"/>
        <w:rPr>
          <w:rFonts w:ascii="Cambria" w:hAnsi="Cambria" w:cs="Calibri"/>
        </w:rPr>
      </w:pPr>
      <w:r w:rsidRPr="004B6AF2">
        <w:rPr>
          <w:rFonts w:ascii="Cambria" w:hAnsi="Cambria" w:cs="Calibri"/>
        </w:rPr>
        <w:t xml:space="preserve">Za ofertę najkorzystniejszą uznana zostanie oferta, która uzyska w sumie najwyższą liczbę punktów (C+G). </w:t>
      </w:r>
    </w:p>
    <w:p w14:paraId="6B5AA494" w14:textId="0F68BC20" w:rsidR="00081B51" w:rsidRPr="004B6AF2" w:rsidRDefault="00081B51" w:rsidP="00081B51">
      <w:pPr>
        <w:spacing w:after="0" w:line="240" w:lineRule="auto"/>
        <w:ind w:left="369"/>
        <w:jc w:val="both"/>
        <w:rPr>
          <w:rFonts w:ascii="Cambria" w:hAnsi="Cambria" w:cs="Calibri"/>
        </w:rPr>
      </w:pPr>
    </w:p>
    <w:p w14:paraId="07766C46" w14:textId="77777777" w:rsidR="00B25EF7" w:rsidRPr="004B6AF2" w:rsidRDefault="00B25EF7" w:rsidP="002C23EA">
      <w:pPr>
        <w:spacing w:after="0" w:line="240" w:lineRule="auto"/>
        <w:jc w:val="both"/>
        <w:rPr>
          <w:rFonts w:ascii="Cambria" w:hAnsi="Cambria" w:cs="Calibri"/>
        </w:rPr>
      </w:pPr>
    </w:p>
    <w:p w14:paraId="24A6CDDA" w14:textId="65246AA8" w:rsidR="00D67C0D" w:rsidRPr="004B6AF2" w:rsidRDefault="00D67C0D" w:rsidP="00B25EF7">
      <w:pPr>
        <w:spacing w:after="0" w:line="240" w:lineRule="auto"/>
        <w:ind w:left="10" w:right="2" w:hanging="10"/>
        <w:jc w:val="center"/>
        <w:rPr>
          <w:rFonts w:ascii="Cambria" w:hAnsi="Cambria" w:cs="Calibri"/>
        </w:rPr>
      </w:pPr>
      <w:r w:rsidRPr="004B6AF2">
        <w:rPr>
          <w:rFonts w:ascii="Cambria" w:hAnsi="Cambria" w:cs="Calibri"/>
        </w:rPr>
        <w:t>Rozdział 18</w:t>
      </w:r>
    </w:p>
    <w:p w14:paraId="2E33DE44" w14:textId="411C95D5" w:rsidR="00D67C0D" w:rsidRPr="004B6AF2" w:rsidRDefault="00D67C0D" w:rsidP="00B25EF7">
      <w:pPr>
        <w:pStyle w:val="Nagwek2"/>
        <w:spacing w:after="0" w:line="240" w:lineRule="auto"/>
        <w:ind w:left="713" w:right="1"/>
        <w:rPr>
          <w:rFonts w:ascii="Cambria" w:hAnsi="Cambria" w:cs="Calibri"/>
        </w:rPr>
      </w:pPr>
      <w:r w:rsidRPr="004B6AF2">
        <w:rPr>
          <w:rFonts w:ascii="Cambria" w:hAnsi="Cambria" w:cs="Calibri"/>
        </w:rPr>
        <w:t>WYBÓR NAJKORZYSTNIEJSZEJ OFERTY</w:t>
      </w:r>
    </w:p>
    <w:p w14:paraId="6F0C36C8" w14:textId="77777777" w:rsidR="00D67C0D" w:rsidRPr="004B6AF2" w:rsidRDefault="00D67C0D" w:rsidP="00066BCE">
      <w:pPr>
        <w:jc w:val="both"/>
        <w:rPr>
          <w:rFonts w:ascii="Cambria" w:hAnsi="Cambria" w:cs="Calibri"/>
          <w:lang w:eastAsia="pl-PL"/>
        </w:rPr>
      </w:pPr>
    </w:p>
    <w:p w14:paraId="16E2A7C7"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18.1</w:t>
      </w:r>
      <w:r w:rsidRPr="004B6AF2">
        <w:rPr>
          <w:rFonts w:ascii="Cambria" w:hAnsi="Cambria" w:cs="Calibri"/>
        </w:rPr>
        <w:t xml:space="preserve">. Zamawiający wybiera najkorzystniejszą ofertę w terminie związania ofertą.  </w:t>
      </w:r>
    </w:p>
    <w:p w14:paraId="104B454D"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18.2.</w:t>
      </w:r>
      <w:r w:rsidRPr="004B6AF2">
        <w:rPr>
          <w:rFonts w:ascii="Cambria" w:hAnsi="Cambria" w:cs="Calibri"/>
        </w:rPr>
        <w:t xml:space="preserve"> Jeżeli termin związania ofertą upłynął przed wyborem najkorzystniejszej oferty, Zamawiający wezwie Wykonawcę, którego oferta otrzymała najwyższą ocenę, do wyrażenia, w wyznaczonym przez Zamawiającego terminie, pisemnej zgody na wybór jego oferty.  </w:t>
      </w:r>
    </w:p>
    <w:p w14:paraId="32AE63CE"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18.3.</w:t>
      </w:r>
      <w:r w:rsidRPr="004B6AF2">
        <w:rPr>
          <w:rFonts w:ascii="Cambria" w:hAnsi="Cambria" w:cs="Calibri"/>
        </w:rPr>
        <w:t xml:space="preserve"> Stosownie do art. 253 ust. 1 ustawy </w:t>
      </w:r>
      <w:proofErr w:type="spellStart"/>
      <w:r w:rsidRPr="004B6AF2">
        <w:rPr>
          <w:rFonts w:ascii="Cambria" w:hAnsi="Cambria" w:cs="Calibri"/>
        </w:rPr>
        <w:t>Pzp</w:t>
      </w:r>
      <w:proofErr w:type="spellEnd"/>
      <w:r w:rsidRPr="004B6AF2">
        <w:rPr>
          <w:rFonts w:ascii="Cambria" w:hAnsi="Cambria" w:cs="Calibri"/>
        </w:rPr>
        <w:t xml:space="preserve">, Zamawiający niezwłocznie po wyborze najkorzystniejszej oferty informuje równocześnie Wykonawców, którzy złożyli oferty, o:  </w:t>
      </w:r>
    </w:p>
    <w:p w14:paraId="67379E97" w14:textId="77777777" w:rsidR="00D67C0D" w:rsidRPr="004B6AF2" w:rsidRDefault="00D67C0D" w:rsidP="00A45123">
      <w:pPr>
        <w:numPr>
          <w:ilvl w:val="0"/>
          <w:numId w:val="13"/>
        </w:numPr>
        <w:spacing w:after="0" w:line="240" w:lineRule="auto"/>
        <w:jc w:val="both"/>
        <w:rPr>
          <w:rFonts w:ascii="Cambria" w:hAnsi="Cambria" w:cs="Calibri"/>
        </w:rPr>
      </w:pPr>
      <w:r w:rsidRPr="004B6AF2">
        <w:rPr>
          <w:rFonts w:ascii="Cambria" w:hAnsi="Cambria" w:cs="Calibri"/>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1461F4EC" w14:textId="77777777" w:rsidR="00F60ABF" w:rsidRPr="004B6AF2" w:rsidRDefault="00D67C0D" w:rsidP="00A45123">
      <w:pPr>
        <w:numPr>
          <w:ilvl w:val="0"/>
          <w:numId w:val="13"/>
        </w:numPr>
        <w:spacing w:after="0" w:line="240" w:lineRule="auto"/>
        <w:jc w:val="both"/>
        <w:rPr>
          <w:rFonts w:ascii="Cambria" w:hAnsi="Cambria" w:cs="Calibri"/>
        </w:rPr>
      </w:pPr>
      <w:r w:rsidRPr="004B6AF2">
        <w:rPr>
          <w:rFonts w:ascii="Cambria" w:hAnsi="Cambria" w:cs="Calibri"/>
        </w:rPr>
        <w:t xml:space="preserve">Wykonawcach, których oferty zostały odrzucone podając uzasadnienie faktyczne i prawne.  </w:t>
      </w:r>
    </w:p>
    <w:p w14:paraId="695985CE" w14:textId="03753B60" w:rsidR="00D67C0D" w:rsidRPr="004B6AF2" w:rsidRDefault="00D67C0D" w:rsidP="00F60ABF">
      <w:pPr>
        <w:spacing w:after="0" w:line="240" w:lineRule="auto"/>
        <w:ind w:left="4"/>
        <w:jc w:val="both"/>
        <w:rPr>
          <w:rFonts w:ascii="Cambria" w:hAnsi="Cambria" w:cs="Calibri"/>
        </w:rPr>
      </w:pPr>
      <w:r w:rsidRPr="004B6AF2">
        <w:rPr>
          <w:rFonts w:ascii="Cambria" w:eastAsia="Times New Roman" w:hAnsi="Cambria" w:cs="Calibri"/>
          <w:b/>
        </w:rPr>
        <w:t>18.4.</w:t>
      </w:r>
      <w:r w:rsidRPr="004B6AF2">
        <w:rPr>
          <w:rFonts w:ascii="Cambria" w:hAnsi="Cambria" w:cs="Calibri"/>
        </w:rPr>
        <w:t xml:space="preserve"> Zamawiający udostępnia niezwłocznie informacje, o których mowa w pkt 18.3 </w:t>
      </w:r>
      <w:proofErr w:type="spellStart"/>
      <w:r w:rsidRPr="004B6AF2">
        <w:rPr>
          <w:rFonts w:ascii="Cambria" w:hAnsi="Cambria" w:cs="Calibri"/>
        </w:rPr>
        <w:t>tiret</w:t>
      </w:r>
      <w:proofErr w:type="spellEnd"/>
      <w:r w:rsidRPr="004B6AF2">
        <w:rPr>
          <w:rFonts w:ascii="Cambria" w:hAnsi="Cambria" w:cs="Calibri"/>
        </w:rPr>
        <w:t xml:space="preserve"> pierwszy </w:t>
      </w:r>
      <w:r w:rsidR="00F60ABF" w:rsidRPr="004B6AF2">
        <w:rPr>
          <w:rFonts w:ascii="Cambria" w:hAnsi="Cambria" w:cs="Calibri"/>
        </w:rPr>
        <w:t xml:space="preserve"> </w:t>
      </w:r>
      <w:r w:rsidRPr="004B6AF2">
        <w:rPr>
          <w:rFonts w:ascii="Cambria" w:hAnsi="Cambria" w:cs="Calibri"/>
        </w:rPr>
        <w:t xml:space="preserve">SWZ, </w:t>
      </w:r>
      <w:r w:rsidRPr="004B6AF2">
        <w:rPr>
          <w:rFonts w:ascii="Cambria" w:hAnsi="Cambria" w:cs="Calibri"/>
        </w:rPr>
        <w:tab/>
        <w:t xml:space="preserve">na </w:t>
      </w:r>
      <w:r w:rsidRPr="004B6AF2">
        <w:rPr>
          <w:rFonts w:ascii="Cambria" w:hAnsi="Cambria" w:cs="Calibri"/>
        </w:rPr>
        <w:tab/>
        <w:t xml:space="preserve">stronie </w:t>
      </w:r>
      <w:r w:rsidRPr="004B6AF2">
        <w:rPr>
          <w:rFonts w:ascii="Cambria" w:hAnsi="Cambria" w:cs="Calibri"/>
        </w:rPr>
        <w:tab/>
        <w:t xml:space="preserve">internetowej </w:t>
      </w:r>
      <w:r w:rsidRPr="004B6AF2">
        <w:rPr>
          <w:rFonts w:ascii="Cambria" w:hAnsi="Cambria" w:cs="Calibri"/>
        </w:rPr>
        <w:tab/>
        <w:t xml:space="preserve">prowadzonego </w:t>
      </w:r>
      <w:r w:rsidR="00F60ABF" w:rsidRPr="004B6AF2">
        <w:rPr>
          <w:rFonts w:ascii="Cambria" w:hAnsi="Cambria" w:cs="Calibri"/>
        </w:rPr>
        <w:t xml:space="preserve"> </w:t>
      </w:r>
      <w:r w:rsidRPr="004B6AF2">
        <w:rPr>
          <w:rFonts w:ascii="Cambria" w:hAnsi="Cambria" w:cs="Calibri"/>
        </w:rPr>
        <w:t>postępowania</w:t>
      </w:r>
    </w:p>
    <w:p w14:paraId="22CE82BC" w14:textId="43737BAF" w:rsidR="002C23EA" w:rsidRPr="004B6AF2" w:rsidRDefault="002C23EA" w:rsidP="002C23EA">
      <w:pPr>
        <w:tabs>
          <w:tab w:val="center" w:pos="1441"/>
          <w:tab w:val="center" w:pos="2661"/>
          <w:tab w:val="center" w:pos="4324"/>
          <w:tab w:val="center" w:pos="6337"/>
          <w:tab w:val="right" w:pos="9078"/>
        </w:tabs>
        <w:spacing w:after="0" w:line="240" w:lineRule="auto"/>
        <w:jc w:val="both"/>
        <w:rPr>
          <w:rFonts w:ascii="Cambria" w:hAnsi="Cambria" w:cs="Calibri"/>
        </w:rPr>
      </w:pPr>
    </w:p>
    <w:p w14:paraId="405CD00D" w14:textId="77777777" w:rsidR="00F60ABF" w:rsidRPr="004B6AF2" w:rsidRDefault="00F60ABF" w:rsidP="002C23EA">
      <w:pPr>
        <w:tabs>
          <w:tab w:val="center" w:pos="1441"/>
          <w:tab w:val="center" w:pos="2661"/>
          <w:tab w:val="center" w:pos="4324"/>
          <w:tab w:val="center" w:pos="6337"/>
          <w:tab w:val="right" w:pos="9078"/>
        </w:tabs>
        <w:spacing w:after="0" w:line="240" w:lineRule="auto"/>
        <w:jc w:val="both"/>
        <w:rPr>
          <w:rFonts w:ascii="Cambria" w:hAnsi="Cambria" w:cs="Calibri"/>
        </w:rPr>
      </w:pPr>
    </w:p>
    <w:p w14:paraId="2A6F0D7F" w14:textId="00ACEE50" w:rsidR="00D67C0D" w:rsidRPr="004B6AF2" w:rsidRDefault="00D67C0D" w:rsidP="00B25EF7">
      <w:pPr>
        <w:spacing w:after="0" w:line="240" w:lineRule="auto"/>
        <w:ind w:left="10" w:right="2" w:hanging="10"/>
        <w:jc w:val="center"/>
        <w:rPr>
          <w:rFonts w:ascii="Cambria" w:hAnsi="Cambria" w:cs="Calibri"/>
        </w:rPr>
      </w:pPr>
      <w:r w:rsidRPr="004B6AF2">
        <w:rPr>
          <w:rFonts w:ascii="Cambria" w:hAnsi="Cambria" w:cs="Calibri"/>
        </w:rPr>
        <w:t>Rozdział 19</w:t>
      </w:r>
    </w:p>
    <w:p w14:paraId="01659CEE" w14:textId="053F360D" w:rsidR="00D67C0D" w:rsidRPr="004B6AF2" w:rsidRDefault="00D67C0D" w:rsidP="00B25EF7">
      <w:pPr>
        <w:pStyle w:val="Nagwek2"/>
        <w:spacing w:after="0" w:line="240" w:lineRule="auto"/>
        <w:ind w:right="0"/>
        <w:rPr>
          <w:rFonts w:ascii="Cambria" w:hAnsi="Cambria" w:cs="Calibri"/>
        </w:rPr>
      </w:pPr>
      <w:r w:rsidRPr="004B6AF2">
        <w:rPr>
          <w:rFonts w:ascii="Cambria" w:hAnsi="Cambria" w:cs="Calibri"/>
        </w:rPr>
        <w:t>INFORMACJE O FORMALNOŚCIACH, JAKIE POWINNY ZOSTAĆ DOPEŁNIONE PO WYBORZE OFERTY W CELU ZAWARCIA UMOWY</w:t>
      </w:r>
    </w:p>
    <w:p w14:paraId="3241F721" w14:textId="77777777" w:rsidR="00D67C0D" w:rsidRPr="004B6AF2" w:rsidRDefault="00D67C0D" w:rsidP="00066BCE">
      <w:pPr>
        <w:spacing w:after="0" w:line="240" w:lineRule="auto"/>
        <w:ind w:left="50"/>
        <w:jc w:val="both"/>
        <w:rPr>
          <w:rFonts w:ascii="Cambria" w:hAnsi="Cambria" w:cs="Calibri"/>
        </w:rPr>
      </w:pPr>
      <w:r w:rsidRPr="004B6AF2">
        <w:rPr>
          <w:rFonts w:ascii="Cambria" w:eastAsia="Times New Roman" w:hAnsi="Cambria" w:cs="Calibri"/>
          <w:b/>
        </w:rPr>
        <w:t xml:space="preserve"> </w:t>
      </w:r>
    </w:p>
    <w:p w14:paraId="27B28E53"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19.1</w:t>
      </w:r>
      <w:r w:rsidRPr="004B6AF2">
        <w:rPr>
          <w:rFonts w:ascii="Cambria" w:hAnsi="Cambria" w:cs="Calibri"/>
        </w:rPr>
        <w:t xml:space="preserve"> W przypadku, gdy zostanie wybrana jako najkorzystniejsza oferta Wykonawców wspólnie ubiegających się o udzielenie zamówienia, Wykonawca przed podpisaniem umowy na wezwanie Zamawiającego przedłoży umowę regulującą współpracę Wykonawców. </w:t>
      </w:r>
    </w:p>
    <w:p w14:paraId="080AC343"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19.2</w:t>
      </w:r>
      <w:r w:rsidRPr="004B6AF2">
        <w:rPr>
          <w:rFonts w:ascii="Cambria" w:hAnsi="Cambria" w:cs="Calibri"/>
        </w:rPr>
        <w:t xml:space="preserve"> Osoby reprezentujące Wykonawcę przy podpisywaniu umowy powinny posiadać ze sobą dokumenty potwierdzające ich umocowanie do reprezentowania Wykonawcy, o ile umocowanie to nie będzie wynikać z dokumentów załączonych do oferty.  </w:t>
      </w:r>
    </w:p>
    <w:p w14:paraId="1FF1868B"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19.3</w:t>
      </w:r>
      <w:r w:rsidRPr="004B6AF2">
        <w:rPr>
          <w:rFonts w:ascii="Cambria" w:hAnsi="Cambria" w:cs="Calibri"/>
        </w:rPr>
        <w:t xml:space="preserve"> O terminie złożenia dokumentu, o którym mowa w pkt 19.1. Zamawiający powiadomi Wykonawcę odrębnym pismem.  </w:t>
      </w:r>
    </w:p>
    <w:p w14:paraId="0FC3503D"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19.4</w:t>
      </w:r>
      <w:r w:rsidRPr="004B6AF2">
        <w:rPr>
          <w:rFonts w:ascii="Cambria" w:hAnsi="Cambria" w:cs="Calibri"/>
        </w:rPr>
        <w:t xml:space="preserve"> Przed podpisaniem umowy wykonawca jest zobowiązany do przedłożenia kosztorysu, na podstawie którego wyliczona została cena ofertowa zamówienia oraz harmonogramu robót </w:t>
      </w:r>
    </w:p>
    <w:p w14:paraId="52E9E5CD" w14:textId="77777777" w:rsidR="00D67C0D" w:rsidRPr="004B6AF2" w:rsidRDefault="00D67C0D" w:rsidP="00066BCE">
      <w:pPr>
        <w:spacing w:after="0" w:line="240" w:lineRule="auto"/>
        <w:ind w:left="756"/>
        <w:jc w:val="both"/>
        <w:rPr>
          <w:rFonts w:ascii="Cambria" w:hAnsi="Cambria" w:cs="Calibri"/>
        </w:rPr>
      </w:pPr>
      <w:r w:rsidRPr="004B6AF2">
        <w:rPr>
          <w:rFonts w:ascii="Cambria" w:hAnsi="Cambria" w:cs="Calibri"/>
        </w:rPr>
        <w:t xml:space="preserve"> </w:t>
      </w:r>
    </w:p>
    <w:p w14:paraId="7221BD0D" w14:textId="77777777" w:rsidR="00D67C0D" w:rsidRPr="004B6AF2" w:rsidRDefault="00D67C0D" w:rsidP="00066BCE">
      <w:pPr>
        <w:spacing w:after="0" w:line="240" w:lineRule="auto"/>
        <w:ind w:left="756"/>
        <w:jc w:val="both"/>
        <w:rPr>
          <w:rFonts w:ascii="Cambria" w:hAnsi="Cambria" w:cs="Calibri"/>
        </w:rPr>
      </w:pPr>
      <w:r w:rsidRPr="004B6AF2">
        <w:rPr>
          <w:rFonts w:ascii="Cambria" w:hAnsi="Cambria" w:cs="Calibri"/>
        </w:rPr>
        <w:t xml:space="preserve"> </w:t>
      </w:r>
    </w:p>
    <w:p w14:paraId="135EA080" w14:textId="77777777" w:rsidR="00D67C0D" w:rsidRPr="004B6AF2" w:rsidRDefault="00D67C0D" w:rsidP="00066BCE">
      <w:pPr>
        <w:spacing w:after="0" w:line="240" w:lineRule="auto"/>
        <w:ind w:left="756"/>
        <w:jc w:val="both"/>
        <w:rPr>
          <w:rFonts w:ascii="Cambria" w:hAnsi="Cambria" w:cs="Calibri"/>
        </w:rPr>
      </w:pPr>
      <w:r w:rsidRPr="004B6AF2">
        <w:rPr>
          <w:rFonts w:ascii="Cambria" w:hAnsi="Cambria" w:cs="Calibri"/>
        </w:rPr>
        <w:t xml:space="preserve"> </w:t>
      </w:r>
    </w:p>
    <w:p w14:paraId="303FFCE2" w14:textId="65095309" w:rsidR="00D67C0D" w:rsidRPr="004B6AF2" w:rsidRDefault="00D67C0D" w:rsidP="00B25EF7">
      <w:pPr>
        <w:spacing w:after="0" w:line="240" w:lineRule="auto"/>
        <w:ind w:left="10" w:right="2" w:hanging="10"/>
        <w:jc w:val="center"/>
        <w:rPr>
          <w:rFonts w:ascii="Cambria" w:hAnsi="Cambria" w:cs="Calibri"/>
        </w:rPr>
      </w:pPr>
      <w:r w:rsidRPr="004B6AF2">
        <w:rPr>
          <w:rFonts w:ascii="Cambria" w:hAnsi="Cambria" w:cs="Calibri"/>
        </w:rPr>
        <w:t>Rozdział 20</w:t>
      </w:r>
    </w:p>
    <w:p w14:paraId="21D52E4A" w14:textId="70D65C57" w:rsidR="00D67C0D" w:rsidRPr="004B6AF2" w:rsidRDefault="00D67C0D" w:rsidP="00B25EF7">
      <w:pPr>
        <w:spacing w:after="0" w:line="240" w:lineRule="auto"/>
        <w:ind w:left="-142" w:firstLine="996"/>
        <w:jc w:val="center"/>
        <w:rPr>
          <w:rFonts w:ascii="Cambria" w:eastAsia="Times New Roman" w:hAnsi="Cambria" w:cs="Calibri"/>
          <w:b/>
        </w:rPr>
      </w:pPr>
      <w:r w:rsidRPr="004B6AF2">
        <w:rPr>
          <w:rFonts w:ascii="Cambria" w:eastAsia="Times New Roman" w:hAnsi="Cambria" w:cs="Calibri"/>
          <w:b/>
        </w:rPr>
        <w:t>WYMAGANIA DOTYCZĄCE ZABEZPIECZENIA NALEŻYTEGO WYKONANIA</w:t>
      </w:r>
      <w:r w:rsidR="00B25EF7" w:rsidRPr="004B6AF2">
        <w:rPr>
          <w:rFonts w:ascii="Cambria" w:eastAsia="Times New Roman" w:hAnsi="Cambria" w:cs="Calibri"/>
          <w:b/>
        </w:rPr>
        <w:t xml:space="preserve">  </w:t>
      </w:r>
      <w:r w:rsidRPr="004B6AF2">
        <w:rPr>
          <w:rFonts w:ascii="Cambria" w:eastAsia="Times New Roman" w:hAnsi="Cambria" w:cs="Calibri"/>
          <w:b/>
        </w:rPr>
        <w:t>UMOWY</w:t>
      </w:r>
    </w:p>
    <w:p w14:paraId="54F0E309" w14:textId="77777777" w:rsidR="00D67C0D" w:rsidRPr="004B6AF2" w:rsidRDefault="00D67C0D" w:rsidP="00066BCE">
      <w:pPr>
        <w:spacing w:after="0" w:line="240" w:lineRule="auto"/>
        <w:ind w:left="4078" w:hanging="3224"/>
        <w:jc w:val="both"/>
        <w:rPr>
          <w:rFonts w:ascii="Cambria" w:hAnsi="Cambria" w:cs="Calibri"/>
        </w:rPr>
      </w:pPr>
    </w:p>
    <w:p w14:paraId="0A5D8B9A" w14:textId="43A656A4"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20.1</w:t>
      </w:r>
      <w:r w:rsidRPr="004B6AF2">
        <w:rPr>
          <w:rFonts w:ascii="Cambria" w:hAnsi="Cambria" w:cs="Calibri"/>
        </w:rPr>
        <w:t xml:space="preserve">. Wykonawca, którego oferta zostanie uznana za najkorzystniejszą, zobowiązany będzie do wniesienia zabezpieczenia należytego wykonania umowy w wysokości 5 % ceny brutto oferty (z podatkiem VAT). </w:t>
      </w:r>
    </w:p>
    <w:p w14:paraId="41C147B2"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20.2.</w:t>
      </w:r>
      <w:r w:rsidRPr="004B6AF2">
        <w:rPr>
          <w:rFonts w:ascii="Cambria" w:hAnsi="Cambria" w:cs="Calibri"/>
        </w:rPr>
        <w:t xml:space="preserve"> Zabezpieczenie należytego wykonania umowy może być wniesione według wyboru Wykonawcy w jednej lub w kilku następujących formach:  </w:t>
      </w:r>
    </w:p>
    <w:p w14:paraId="2EE84CB6" w14:textId="77777777" w:rsidR="00D67C0D" w:rsidRPr="004B6AF2" w:rsidRDefault="00D67C0D" w:rsidP="00A45123">
      <w:pPr>
        <w:numPr>
          <w:ilvl w:val="0"/>
          <w:numId w:val="14"/>
        </w:numPr>
        <w:spacing w:after="0" w:line="240" w:lineRule="auto"/>
        <w:jc w:val="both"/>
        <w:rPr>
          <w:rFonts w:ascii="Cambria" w:hAnsi="Cambria" w:cs="Calibri"/>
        </w:rPr>
      </w:pPr>
      <w:r w:rsidRPr="004B6AF2">
        <w:rPr>
          <w:rFonts w:ascii="Cambria" w:hAnsi="Cambria" w:cs="Calibri"/>
        </w:rPr>
        <w:t xml:space="preserve">pieniądzu,  </w:t>
      </w:r>
    </w:p>
    <w:p w14:paraId="20D39BD0" w14:textId="77777777" w:rsidR="00D67C0D" w:rsidRPr="004B6AF2" w:rsidRDefault="00D67C0D" w:rsidP="00A45123">
      <w:pPr>
        <w:numPr>
          <w:ilvl w:val="0"/>
          <w:numId w:val="14"/>
        </w:numPr>
        <w:spacing w:after="0" w:line="240" w:lineRule="auto"/>
        <w:jc w:val="both"/>
        <w:rPr>
          <w:rFonts w:ascii="Cambria" w:hAnsi="Cambria" w:cs="Calibri"/>
        </w:rPr>
      </w:pPr>
      <w:r w:rsidRPr="004B6AF2">
        <w:rPr>
          <w:rFonts w:ascii="Cambria" w:hAnsi="Cambria" w:cs="Calibri"/>
        </w:rPr>
        <w:t xml:space="preserve">poręczeniach bankowych lub poręczeniach spółdzielczej kasy oszczędnościowo-kredytowej, z tym, że poręczenie kasy jest zawsze zobowiązaniem pieniężnym,  c) gwarancjach bankowych,  </w:t>
      </w:r>
    </w:p>
    <w:p w14:paraId="710D4F27" w14:textId="77777777" w:rsidR="00D67C0D" w:rsidRPr="004B6AF2" w:rsidRDefault="00D67C0D" w:rsidP="00A45123">
      <w:pPr>
        <w:numPr>
          <w:ilvl w:val="0"/>
          <w:numId w:val="15"/>
        </w:numPr>
        <w:spacing w:after="0" w:line="240" w:lineRule="auto"/>
        <w:jc w:val="both"/>
        <w:rPr>
          <w:rFonts w:ascii="Cambria" w:hAnsi="Cambria" w:cs="Calibri"/>
        </w:rPr>
      </w:pPr>
      <w:r w:rsidRPr="004B6AF2">
        <w:rPr>
          <w:rFonts w:ascii="Cambria" w:hAnsi="Cambria" w:cs="Calibri"/>
        </w:rPr>
        <w:t xml:space="preserve">gwarancjach ubezpieczeniowych,  </w:t>
      </w:r>
    </w:p>
    <w:p w14:paraId="26A28E25" w14:textId="77777777" w:rsidR="00D67C0D" w:rsidRPr="004B6AF2" w:rsidRDefault="00D67C0D" w:rsidP="00A45123">
      <w:pPr>
        <w:numPr>
          <w:ilvl w:val="0"/>
          <w:numId w:val="15"/>
        </w:numPr>
        <w:spacing w:after="0" w:line="240" w:lineRule="auto"/>
        <w:jc w:val="both"/>
        <w:rPr>
          <w:rFonts w:ascii="Cambria" w:hAnsi="Cambria" w:cs="Calibri"/>
        </w:rPr>
      </w:pPr>
      <w:r w:rsidRPr="004B6AF2">
        <w:rPr>
          <w:rFonts w:ascii="Cambria" w:hAnsi="Cambria" w:cs="Calibri"/>
        </w:rPr>
        <w:t xml:space="preserve">poręczeniach udzielanych przez podmioty, o których mowa w art. 6b ust. 5 pkt 2 ustawy z dnia 9 listopada 2000 r. o utworzeniu Polskiej Agencji Rozwoju Przedsiębiorczości.  </w:t>
      </w:r>
    </w:p>
    <w:p w14:paraId="4533E866" w14:textId="446AE541" w:rsidR="00D67C0D" w:rsidRPr="004B6AF2" w:rsidRDefault="00D67C0D" w:rsidP="00A45123">
      <w:pPr>
        <w:numPr>
          <w:ilvl w:val="1"/>
          <w:numId w:val="16"/>
        </w:numPr>
        <w:spacing w:after="0" w:line="240" w:lineRule="auto"/>
        <w:jc w:val="both"/>
        <w:rPr>
          <w:rFonts w:ascii="Cambria" w:hAnsi="Cambria" w:cs="Calibri"/>
        </w:rPr>
      </w:pPr>
      <w:r w:rsidRPr="004B6AF2">
        <w:rPr>
          <w:rFonts w:ascii="Cambria" w:hAnsi="Cambria" w:cs="Calibri"/>
        </w:rPr>
        <w:t xml:space="preserve">Zabezpieczenie wnoszone w pieniądzu wpłaca się przelewem na rachunek bankowy Zamawiającego Nr </w:t>
      </w:r>
      <w:r w:rsidR="00AE1318" w:rsidRPr="004B6AF2">
        <w:rPr>
          <w:rFonts w:ascii="Cambria" w:hAnsi="Cambria" w:cs="Times New Roman"/>
          <w:b/>
          <w:bCs/>
          <w:shd w:val="clear" w:color="auto" w:fill="FFFFFF"/>
        </w:rPr>
        <w:t xml:space="preserve">10 9410 1010 2002 2000 0156 0003 Bank Spółdzielczy w Janowie Lubelskim, oddział Chrzanów </w:t>
      </w:r>
      <w:r w:rsidR="00AE1318" w:rsidRPr="004B6AF2">
        <w:rPr>
          <w:rFonts w:ascii="Cambria" w:hAnsi="Cambria" w:cs="Times New Roman"/>
          <w:shd w:val="clear" w:color="auto" w:fill="FFFFFF"/>
        </w:rPr>
        <w:t>z adnotacją</w:t>
      </w:r>
      <w:r w:rsidRPr="004B6AF2">
        <w:rPr>
          <w:rFonts w:ascii="Cambria" w:hAnsi="Cambria" w:cs="Calibri"/>
          <w:color w:val="2D2D2D"/>
        </w:rPr>
        <w:t>: -„ zamówienie pn.</w:t>
      </w:r>
      <w:r w:rsidRPr="004B6AF2">
        <w:rPr>
          <w:rFonts w:ascii="Cambria" w:eastAsia="Times New Roman" w:hAnsi="Cambria" w:cs="Calibri"/>
          <w:b/>
        </w:rPr>
        <w:t xml:space="preserve"> </w:t>
      </w:r>
      <w:r w:rsidR="003E1DCA" w:rsidRPr="004B6AF2">
        <w:rPr>
          <w:rFonts w:ascii="Cambria" w:eastAsia="Times New Roman" w:hAnsi="Cambria" w:cs="Calibri"/>
          <w:b/>
        </w:rPr>
        <w:t>….</w:t>
      </w:r>
      <w:r w:rsidR="002C23EA" w:rsidRPr="004B6AF2">
        <w:rPr>
          <w:rFonts w:ascii="Cambria" w:eastAsia="Times New Roman" w:hAnsi="Cambria" w:cs="Calibri"/>
          <w:b/>
        </w:rPr>
        <w:t xml:space="preserve"> - ZNWU</w:t>
      </w:r>
      <w:r w:rsidRPr="004B6AF2">
        <w:rPr>
          <w:rFonts w:ascii="Cambria" w:eastAsia="Times New Roman" w:hAnsi="Cambria" w:cs="Calibri"/>
          <w:i/>
        </w:rPr>
        <w:t xml:space="preserve"> </w:t>
      </w:r>
    </w:p>
    <w:p w14:paraId="09BA70FD" w14:textId="2EA89767" w:rsidR="00D67C0D" w:rsidRPr="004B6AF2" w:rsidRDefault="00D67C0D" w:rsidP="00A45123">
      <w:pPr>
        <w:numPr>
          <w:ilvl w:val="1"/>
          <w:numId w:val="16"/>
        </w:numPr>
        <w:spacing w:after="0" w:line="240" w:lineRule="auto"/>
        <w:ind w:firstLine="9"/>
        <w:jc w:val="both"/>
        <w:rPr>
          <w:rFonts w:ascii="Cambria" w:hAnsi="Cambria" w:cs="Calibri"/>
        </w:rPr>
      </w:pPr>
      <w:r w:rsidRPr="004B6AF2">
        <w:rPr>
          <w:rFonts w:ascii="Cambria" w:hAnsi="Cambria" w:cs="Calibri"/>
        </w:rPr>
        <w:t xml:space="preserve">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 </w:t>
      </w:r>
    </w:p>
    <w:p w14:paraId="14C505D7" w14:textId="509046A7" w:rsidR="0027051F" w:rsidRPr="004B6AF2" w:rsidRDefault="0027051F" w:rsidP="00A45123">
      <w:pPr>
        <w:numPr>
          <w:ilvl w:val="1"/>
          <w:numId w:val="16"/>
        </w:numPr>
        <w:spacing w:after="0" w:line="240" w:lineRule="auto"/>
        <w:ind w:firstLine="9"/>
        <w:jc w:val="both"/>
        <w:rPr>
          <w:rFonts w:ascii="Cambria" w:hAnsi="Cambria" w:cs="Calibri"/>
        </w:rPr>
      </w:pPr>
      <w:r w:rsidRPr="004B6AF2">
        <w:rPr>
          <w:rFonts w:ascii="Cambria" w:hAnsi="Cambria" w:cs="Calibri"/>
        </w:rPr>
        <w:t>Zamawiający wymaga wniesienia zabezpieczenia należytego wykonania Umowy obejmującego okres o 30 dni dłuższy niż termin wykonania Umowy.</w:t>
      </w:r>
    </w:p>
    <w:p w14:paraId="49F34B96" w14:textId="680C83A3" w:rsidR="0027051F" w:rsidRPr="004B6AF2" w:rsidRDefault="0027051F" w:rsidP="00A45123">
      <w:pPr>
        <w:numPr>
          <w:ilvl w:val="1"/>
          <w:numId w:val="16"/>
        </w:numPr>
        <w:spacing w:after="0" w:line="240" w:lineRule="auto"/>
        <w:ind w:firstLine="9"/>
        <w:jc w:val="both"/>
        <w:rPr>
          <w:rFonts w:ascii="Cambria" w:hAnsi="Cambria" w:cs="Calibri"/>
        </w:rPr>
      </w:pPr>
      <w:r w:rsidRPr="004B6AF2">
        <w:rPr>
          <w:rFonts w:ascii="Cambria" w:hAnsi="Cambria" w:cs="Calibri"/>
        </w:rPr>
        <w:t>Zabezpieczenie należytego wykonania umowy ma na celu zabezpieczenie i ewentualne zaspokojenia roszczeń Zamawiając</w:t>
      </w:r>
      <w:r w:rsidR="004D60B8" w:rsidRPr="004B6AF2">
        <w:rPr>
          <w:rFonts w:ascii="Cambria" w:hAnsi="Cambria" w:cs="Calibri"/>
        </w:rPr>
        <w:t>e</w:t>
      </w:r>
      <w:r w:rsidRPr="004B6AF2">
        <w:rPr>
          <w:rFonts w:ascii="Cambria" w:hAnsi="Cambria" w:cs="Calibri"/>
        </w:rPr>
        <w:t xml:space="preserve">go z tytułu niewykonania lub nienależytego wykonania Umowy przez Wykonawcę, w trym usunięcia wad, w szczególności roszczeń Zamawiającego wobec Wykonawcy o zapłatę kar umownych. </w:t>
      </w:r>
    </w:p>
    <w:p w14:paraId="5277C6E1" w14:textId="77777777" w:rsidR="0027051F" w:rsidRPr="004B6AF2" w:rsidRDefault="0027051F" w:rsidP="0027051F">
      <w:pPr>
        <w:spacing w:after="0" w:line="240" w:lineRule="auto"/>
        <w:ind w:left="13"/>
        <w:jc w:val="center"/>
        <w:rPr>
          <w:rFonts w:ascii="Cambria" w:hAnsi="Cambria" w:cs="Calibri"/>
        </w:rPr>
      </w:pPr>
    </w:p>
    <w:p w14:paraId="508D4B5D" w14:textId="58158E90" w:rsidR="00D67C0D" w:rsidRPr="004B6AF2" w:rsidRDefault="00D67C0D" w:rsidP="0027051F">
      <w:pPr>
        <w:spacing w:after="0" w:line="240" w:lineRule="auto"/>
        <w:ind w:left="10" w:right="2" w:hanging="10"/>
        <w:jc w:val="center"/>
        <w:rPr>
          <w:rFonts w:ascii="Cambria" w:hAnsi="Cambria" w:cs="Calibri"/>
        </w:rPr>
      </w:pPr>
      <w:r w:rsidRPr="004B6AF2">
        <w:rPr>
          <w:rFonts w:ascii="Cambria" w:hAnsi="Cambria" w:cs="Calibri"/>
        </w:rPr>
        <w:t>Rozdział 21</w:t>
      </w:r>
    </w:p>
    <w:p w14:paraId="57910421" w14:textId="4E0B0892" w:rsidR="00D67C0D" w:rsidRPr="004B6AF2" w:rsidRDefault="00D67C0D" w:rsidP="0027051F">
      <w:pPr>
        <w:pStyle w:val="Nagwek2"/>
        <w:spacing w:after="0" w:line="240" w:lineRule="auto"/>
        <w:ind w:left="713" w:right="706"/>
        <w:rPr>
          <w:rFonts w:ascii="Cambria" w:hAnsi="Cambria" w:cs="Calibri"/>
        </w:rPr>
      </w:pPr>
      <w:r w:rsidRPr="004B6AF2">
        <w:rPr>
          <w:rFonts w:ascii="Cambria" w:hAnsi="Cambria" w:cs="Calibri"/>
        </w:rPr>
        <w:t>POSTANOWIENIA UMOWY</w:t>
      </w:r>
    </w:p>
    <w:p w14:paraId="1516D324" w14:textId="77777777" w:rsidR="00D67C0D" w:rsidRPr="004B6AF2" w:rsidRDefault="00D67C0D" w:rsidP="00066BCE">
      <w:pPr>
        <w:jc w:val="both"/>
        <w:rPr>
          <w:rFonts w:ascii="Cambria" w:hAnsi="Cambria" w:cs="Calibri"/>
          <w:lang w:eastAsia="pl-PL"/>
        </w:rPr>
      </w:pPr>
    </w:p>
    <w:p w14:paraId="71583B8E" w14:textId="6865BFE3"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21.1</w:t>
      </w:r>
      <w:r w:rsidRPr="004B6AF2">
        <w:rPr>
          <w:rFonts w:ascii="Cambria" w:hAnsi="Cambria" w:cs="Calibri"/>
        </w:rPr>
        <w:t xml:space="preserve"> Projekt Umowy stanowi Załącznik Nr 1 </w:t>
      </w:r>
      <w:r w:rsidR="002C23EA" w:rsidRPr="004B6AF2">
        <w:rPr>
          <w:rFonts w:ascii="Cambria" w:hAnsi="Cambria" w:cs="Calibri"/>
        </w:rPr>
        <w:t>do SWZ</w:t>
      </w:r>
      <w:r w:rsidRPr="004B6AF2">
        <w:rPr>
          <w:rFonts w:ascii="Cambria" w:hAnsi="Cambria" w:cs="Calibri"/>
        </w:rPr>
        <w:t xml:space="preserve">  </w:t>
      </w:r>
    </w:p>
    <w:p w14:paraId="30BC9AA3" w14:textId="5F56BC33" w:rsidR="00D67C0D" w:rsidRPr="004B6AF2" w:rsidRDefault="00D67C0D" w:rsidP="00F60ABF">
      <w:pPr>
        <w:spacing w:after="0" w:line="240" w:lineRule="auto"/>
        <w:ind w:left="4"/>
        <w:jc w:val="both"/>
        <w:rPr>
          <w:rFonts w:ascii="Cambria" w:hAnsi="Cambria" w:cs="Calibri"/>
        </w:rPr>
      </w:pPr>
      <w:r w:rsidRPr="004B6AF2">
        <w:rPr>
          <w:rFonts w:ascii="Cambria" w:eastAsia="Times New Roman" w:hAnsi="Cambria" w:cs="Calibri"/>
          <w:b/>
        </w:rPr>
        <w:t>21.2</w:t>
      </w:r>
      <w:r w:rsidRPr="004B6AF2">
        <w:rPr>
          <w:rFonts w:ascii="Cambria" w:hAnsi="Cambria" w:cs="Calibri"/>
        </w:rPr>
        <w:t xml:space="preserve"> Zamawiający przewiduje możliwości wprowadzenia zmian do zawartej umowy, na podstawie art. 454-455 ustawy oraz postanowień Projektu Umowy. </w:t>
      </w:r>
    </w:p>
    <w:p w14:paraId="4CAAC0B5" w14:textId="363355AF" w:rsidR="00F60ABF" w:rsidRPr="004B6AF2" w:rsidRDefault="00D67C0D" w:rsidP="00066BCE">
      <w:pPr>
        <w:spacing w:after="0" w:line="240" w:lineRule="auto"/>
        <w:jc w:val="both"/>
        <w:rPr>
          <w:rFonts w:ascii="Cambria" w:hAnsi="Cambria" w:cs="Calibri"/>
        </w:rPr>
      </w:pPr>
      <w:r w:rsidRPr="004B6AF2">
        <w:rPr>
          <w:rFonts w:ascii="Cambria" w:hAnsi="Cambria" w:cs="Calibri"/>
        </w:rPr>
        <w:t xml:space="preserve"> </w:t>
      </w:r>
    </w:p>
    <w:p w14:paraId="6B4FD84A" w14:textId="77777777" w:rsidR="00F60ABF" w:rsidRPr="004B6AF2" w:rsidRDefault="00F60ABF" w:rsidP="00066BCE">
      <w:pPr>
        <w:spacing w:after="0" w:line="240" w:lineRule="auto"/>
        <w:jc w:val="both"/>
        <w:rPr>
          <w:rFonts w:ascii="Cambria" w:hAnsi="Cambria" w:cs="Calibri"/>
        </w:rPr>
      </w:pPr>
    </w:p>
    <w:p w14:paraId="64052CA2" w14:textId="1854B636" w:rsidR="00D67C0D" w:rsidRPr="004B6AF2" w:rsidRDefault="00D67C0D" w:rsidP="0027051F">
      <w:pPr>
        <w:spacing w:after="0" w:line="240" w:lineRule="auto"/>
        <w:ind w:left="10" w:right="3" w:hanging="10"/>
        <w:jc w:val="center"/>
        <w:rPr>
          <w:rFonts w:ascii="Cambria" w:hAnsi="Cambria" w:cs="Calibri"/>
        </w:rPr>
      </w:pPr>
      <w:r w:rsidRPr="004B6AF2">
        <w:rPr>
          <w:rFonts w:ascii="Cambria" w:hAnsi="Cambria" w:cs="Calibri"/>
        </w:rPr>
        <w:t>Rozdział 22</w:t>
      </w:r>
    </w:p>
    <w:p w14:paraId="358E26CF" w14:textId="04DF020C" w:rsidR="00D67C0D" w:rsidRPr="004B6AF2" w:rsidRDefault="00D67C0D" w:rsidP="0027051F">
      <w:pPr>
        <w:pStyle w:val="Nagwek2"/>
        <w:spacing w:after="0" w:line="240" w:lineRule="auto"/>
        <w:ind w:left="713" w:right="708"/>
        <w:rPr>
          <w:rFonts w:ascii="Cambria" w:hAnsi="Cambria" w:cs="Calibri"/>
        </w:rPr>
      </w:pPr>
      <w:r w:rsidRPr="004B6AF2">
        <w:rPr>
          <w:rFonts w:ascii="Cambria" w:hAnsi="Cambria" w:cs="Calibri"/>
        </w:rPr>
        <w:t>OCHRONA DANYCH OSOBOWYCH</w:t>
      </w:r>
    </w:p>
    <w:p w14:paraId="7927D787" w14:textId="77777777" w:rsidR="00D67C0D" w:rsidRPr="004B6AF2" w:rsidRDefault="00D67C0D" w:rsidP="00066BCE">
      <w:pPr>
        <w:jc w:val="both"/>
        <w:rPr>
          <w:rFonts w:ascii="Cambria" w:hAnsi="Cambria" w:cs="Calibri"/>
          <w:lang w:eastAsia="pl-PL"/>
        </w:rPr>
      </w:pPr>
    </w:p>
    <w:p w14:paraId="190E100A" w14:textId="77777777" w:rsidR="00AE1318" w:rsidRPr="004B6AF2" w:rsidRDefault="00AE1318" w:rsidP="00AE1318">
      <w:pPr>
        <w:spacing w:after="0" w:line="240" w:lineRule="auto"/>
        <w:jc w:val="both"/>
        <w:rPr>
          <w:rFonts w:ascii="Cambria" w:hAnsi="Cambria" w:cs="Times New Roman"/>
        </w:rPr>
      </w:pPr>
      <w:r w:rsidRPr="004B6AF2">
        <w:rPr>
          <w:rFonts w:ascii="Cambria" w:hAnsi="Cambria" w:cs="Times New Roman"/>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4B8A0163" w14:textId="77777777" w:rsidR="00AE1318" w:rsidRPr="004B6AF2" w:rsidRDefault="00AE1318" w:rsidP="00AE1318">
      <w:pPr>
        <w:pStyle w:val="Akapitzlist"/>
        <w:numPr>
          <w:ilvl w:val="0"/>
          <w:numId w:val="42"/>
        </w:numPr>
        <w:spacing w:after="0" w:line="240" w:lineRule="auto"/>
        <w:jc w:val="both"/>
        <w:rPr>
          <w:rFonts w:ascii="Cambria" w:hAnsi="Cambria" w:cs="Times New Roman"/>
        </w:rPr>
      </w:pPr>
      <w:r w:rsidRPr="004B6AF2">
        <w:rPr>
          <w:rFonts w:ascii="Cambria" w:hAnsi="Cambria" w:cs="Times New Roman"/>
        </w:rPr>
        <w:t>administratorem danych osobowych jest Wójt Gminy Chrzanów,  Chrzanów Trzeci 112, 23-205 Chrzanów</w:t>
      </w:r>
    </w:p>
    <w:p w14:paraId="0863FDD2" w14:textId="77777777" w:rsidR="00AE1318" w:rsidRPr="004B6AF2" w:rsidRDefault="00AE1318" w:rsidP="00AE1318">
      <w:pPr>
        <w:pStyle w:val="Akapitzlist"/>
        <w:numPr>
          <w:ilvl w:val="0"/>
          <w:numId w:val="41"/>
        </w:numPr>
        <w:spacing w:after="0" w:line="240" w:lineRule="auto"/>
        <w:jc w:val="both"/>
        <w:rPr>
          <w:rFonts w:ascii="Cambria" w:hAnsi="Cambria" w:cs="Times New Roman"/>
        </w:rPr>
      </w:pPr>
      <w:r w:rsidRPr="004B6AF2">
        <w:rPr>
          <w:rFonts w:ascii="Cambria" w:hAnsi="Cambria" w:cs="Times New Roman"/>
        </w:rPr>
        <w:t xml:space="preserve">inspektorem ochrony danych osobowych w jest Pan Krzysztof Gołaszewski, </w:t>
      </w:r>
      <w:r w:rsidRPr="004B6AF2">
        <w:rPr>
          <w:rFonts w:ascii="Cambria" w:hAnsi="Cambria" w:cs="Times New Roman"/>
        </w:rPr>
        <w:br/>
        <w:t>e-mail: iod@chrzanow.eurzad.eu</w:t>
      </w:r>
    </w:p>
    <w:p w14:paraId="7F0D265F" w14:textId="77777777" w:rsidR="00AE1318" w:rsidRPr="004B6AF2" w:rsidRDefault="00AE1318" w:rsidP="00AE1318">
      <w:pPr>
        <w:pStyle w:val="Akapitzlist"/>
        <w:numPr>
          <w:ilvl w:val="0"/>
          <w:numId w:val="41"/>
        </w:numPr>
        <w:spacing w:after="0" w:line="240" w:lineRule="auto"/>
        <w:jc w:val="both"/>
        <w:rPr>
          <w:rFonts w:ascii="Cambria" w:hAnsi="Cambria" w:cs="Times New Roman"/>
        </w:rPr>
      </w:pPr>
      <w:r w:rsidRPr="004B6AF2">
        <w:rPr>
          <w:rFonts w:ascii="Cambria" w:hAnsi="Cambria" w:cs="Times New Roman"/>
        </w:rPr>
        <w:t xml:space="preserve">dane osobowe Wykonawcy przetwarzane będą na podstawie art. 6 ust. 1 lit. </w:t>
      </w:r>
      <w:proofErr w:type="spellStart"/>
      <w:r w:rsidRPr="004B6AF2">
        <w:rPr>
          <w:rFonts w:ascii="Cambria" w:hAnsi="Cambria" w:cs="Times New Roman"/>
        </w:rPr>
        <w:t>cRODO</w:t>
      </w:r>
      <w:proofErr w:type="spellEnd"/>
      <w:r w:rsidRPr="004B6AF2">
        <w:rPr>
          <w:rFonts w:ascii="Cambria" w:hAnsi="Cambria" w:cs="Times New Roman"/>
        </w:rPr>
        <w:t xml:space="preserve"> w celu związanym z postępowaniem o udzielenie niniejszego zamówienia publicznego /jak w tytule/ prowadzonym w trybie podstawowym; </w:t>
      </w:r>
    </w:p>
    <w:p w14:paraId="3685F67C" w14:textId="77777777" w:rsidR="00AE1318" w:rsidRPr="004B6AF2" w:rsidRDefault="00AE1318" w:rsidP="00AE1318">
      <w:pPr>
        <w:pStyle w:val="Akapitzlist"/>
        <w:numPr>
          <w:ilvl w:val="0"/>
          <w:numId w:val="41"/>
        </w:numPr>
        <w:spacing w:after="0" w:line="240" w:lineRule="auto"/>
        <w:jc w:val="both"/>
        <w:rPr>
          <w:rFonts w:ascii="Cambria" w:hAnsi="Cambria" w:cs="Times New Roman"/>
        </w:rPr>
      </w:pPr>
      <w:r w:rsidRPr="004B6AF2">
        <w:rPr>
          <w:rFonts w:ascii="Cambria" w:hAnsi="Cambria" w:cs="Times New Roman"/>
        </w:rPr>
        <w:t xml:space="preserve">odbiorcami danych osobowych Wykonawcy będą osoby lub podmioty, którym udostępniona zostanie dokumentacja postępowania w oparciu o art. 18 oraz art. 74 ust. 1 ustawy z dnia 11 września 2019 r. - Prawo zamówień publicznych (Dz. U. z 2019 r. poz. 2019), dalej „ustawa </w:t>
      </w:r>
      <w:proofErr w:type="spellStart"/>
      <w:r w:rsidRPr="004B6AF2">
        <w:rPr>
          <w:rFonts w:ascii="Cambria" w:hAnsi="Cambria" w:cs="Times New Roman"/>
        </w:rPr>
        <w:t>Pzp</w:t>
      </w:r>
      <w:proofErr w:type="spellEnd"/>
      <w:r w:rsidRPr="004B6AF2">
        <w:rPr>
          <w:rFonts w:ascii="Cambria" w:hAnsi="Cambria" w:cs="Times New Roman"/>
        </w:rPr>
        <w:t xml:space="preserve">”; </w:t>
      </w:r>
    </w:p>
    <w:p w14:paraId="4C4DC325" w14:textId="77777777" w:rsidR="00AE1318" w:rsidRPr="004B6AF2" w:rsidRDefault="00AE1318" w:rsidP="00AE1318">
      <w:pPr>
        <w:pStyle w:val="Akapitzlist"/>
        <w:numPr>
          <w:ilvl w:val="0"/>
          <w:numId w:val="41"/>
        </w:numPr>
        <w:spacing w:after="0" w:line="240" w:lineRule="auto"/>
        <w:jc w:val="both"/>
        <w:rPr>
          <w:rFonts w:ascii="Cambria" w:hAnsi="Cambria" w:cs="Times New Roman"/>
        </w:rPr>
      </w:pPr>
      <w:r w:rsidRPr="004B6AF2">
        <w:rPr>
          <w:rFonts w:ascii="Cambria" w:hAnsi="Cambria" w:cs="Times New Roman"/>
        </w:rPr>
        <w:t xml:space="preserve">dane osobowe Wykonawcy będą przechowywane, przez okres niezbędny do przeprowadzenia postępowania o udzielenie zamówienia publicznego, a w stosunku do danych osobowych wskazanych przez Wykonawcę, którego oferta została wybrana </w:t>
      </w:r>
    </w:p>
    <w:p w14:paraId="5E4442F3" w14:textId="77777777" w:rsidR="00AE1318" w:rsidRPr="004B6AF2" w:rsidRDefault="00AE1318" w:rsidP="00AE1318">
      <w:pPr>
        <w:spacing w:after="0" w:line="240" w:lineRule="auto"/>
        <w:jc w:val="both"/>
        <w:rPr>
          <w:rFonts w:ascii="Cambria" w:hAnsi="Cambria" w:cs="Times New Roman"/>
        </w:rPr>
      </w:pPr>
      <w:r w:rsidRPr="004B6AF2">
        <w:rPr>
          <w:rFonts w:ascii="Cambria" w:hAnsi="Cambria" w:cs="Times New Roman"/>
        </w:rPr>
        <w:t xml:space="preserve">- przez okres trwania umowy o zamówienie, ale nie krócej niż 4 lata, od dnia zakończenia postępowania o udzielenie zamówienia publicznego oraz do czasu przedawnienia ewentualnych roszczeń wynikających z umowy. Ponadto dane osobowe będą przechowywane przez okres archiwizacji dokumentów wynikający z przepisów powszechnie obowiązujących oraz przepisów wewnętrznych Administratora Danych. </w:t>
      </w:r>
    </w:p>
    <w:p w14:paraId="7BC93C51" w14:textId="77777777" w:rsidR="00AE1318" w:rsidRPr="004B6AF2" w:rsidRDefault="00AE1318" w:rsidP="00AE1318">
      <w:pPr>
        <w:pStyle w:val="Akapitzlist"/>
        <w:numPr>
          <w:ilvl w:val="0"/>
          <w:numId w:val="43"/>
        </w:numPr>
        <w:spacing w:after="0" w:line="240" w:lineRule="auto"/>
        <w:jc w:val="both"/>
        <w:rPr>
          <w:rFonts w:ascii="Cambria" w:hAnsi="Cambria" w:cs="Times New Roman"/>
        </w:rPr>
      </w:pPr>
      <w:r w:rsidRPr="004B6AF2">
        <w:rPr>
          <w:rFonts w:ascii="Cambria" w:hAnsi="Cambria" w:cs="Times New Roman"/>
        </w:rPr>
        <w:t xml:space="preserve">obowiązek podania przez Wykonawcę danych osobowych bezpośrednio go dotyczących jest wymogiem ustawowym określonym w przepisach ustawy </w:t>
      </w:r>
      <w:proofErr w:type="spellStart"/>
      <w:r w:rsidRPr="004B6AF2">
        <w:rPr>
          <w:rFonts w:ascii="Cambria" w:hAnsi="Cambria" w:cs="Times New Roman"/>
        </w:rPr>
        <w:t>Pzp</w:t>
      </w:r>
      <w:proofErr w:type="spellEnd"/>
      <w:r w:rsidRPr="004B6AF2">
        <w:rPr>
          <w:rFonts w:ascii="Cambria" w:hAnsi="Cambria" w:cs="Times New Roman"/>
        </w:rPr>
        <w:t xml:space="preserve">, związanym z udziałem w postępowaniu o udzielenie zamówienia publicznego; konsekwencje niepodania określonych danych wynikają z ustawy </w:t>
      </w:r>
      <w:proofErr w:type="spellStart"/>
      <w:r w:rsidRPr="004B6AF2">
        <w:rPr>
          <w:rFonts w:ascii="Cambria" w:hAnsi="Cambria" w:cs="Times New Roman"/>
        </w:rPr>
        <w:t>Pzp</w:t>
      </w:r>
      <w:proofErr w:type="spellEnd"/>
      <w:r w:rsidRPr="004B6AF2">
        <w:rPr>
          <w:rFonts w:ascii="Cambria" w:hAnsi="Cambria" w:cs="Times New Roman"/>
        </w:rPr>
        <w:t xml:space="preserve">; </w:t>
      </w:r>
    </w:p>
    <w:p w14:paraId="721BD9AC" w14:textId="77777777" w:rsidR="00AE1318" w:rsidRPr="004B6AF2" w:rsidRDefault="00AE1318" w:rsidP="00AE1318">
      <w:pPr>
        <w:pStyle w:val="Akapitzlist"/>
        <w:numPr>
          <w:ilvl w:val="0"/>
          <w:numId w:val="43"/>
        </w:numPr>
        <w:spacing w:after="0" w:line="240" w:lineRule="auto"/>
        <w:jc w:val="both"/>
        <w:rPr>
          <w:rFonts w:ascii="Cambria" w:hAnsi="Cambria" w:cs="Times New Roman"/>
        </w:rPr>
      </w:pPr>
      <w:r w:rsidRPr="004B6AF2">
        <w:rPr>
          <w:rFonts w:ascii="Cambria" w:hAnsi="Cambria" w:cs="Times New Roman"/>
        </w:rPr>
        <w:t>w odniesieniu do danych osobowych decyzje nie będą podejmowane w sposób zautomatyzowany, stosowanie do art. 22 RODO;</w:t>
      </w:r>
    </w:p>
    <w:p w14:paraId="317A8B34" w14:textId="77777777" w:rsidR="00AE1318" w:rsidRPr="004B6AF2" w:rsidRDefault="00AE1318" w:rsidP="00AE1318">
      <w:pPr>
        <w:pStyle w:val="Akapitzlist"/>
        <w:numPr>
          <w:ilvl w:val="0"/>
          <w:numId w:val="43"/>
        </w:numPr>
        <w:spacing w:after="0" w:line="240" w:lineRule="auto"/>
        <w:jc w:val="both"/>
        <w:rPr>
          <w:rFonts w:ascii="Cambria" w:hAnsi="Cambria" w:cs="Times New Roman"/>
        </w:rPr>
      </w:pPr>
      <w:r w:rsidRPr="004B6AF2">
        <w:rPr>
          <w:rFonts w:ascii="Cambria" w:hAnsi="Cambria" w:cs="Times New Roman"/>
        </w:rPr>
        <w:t xml:space="preserve">Wykonawca posiada: </w:t>
      </w:r>
    </w:p>
    <w:p w14:paraId="453B1D23" w14:textId="77777777" w:rsidR="00AE1318" w:rsidRPr="004B6AF2" w:rsidRDefault="00AE1318" w:rsidP="00AE1318">
      <w:pPr>
        <w:pStyle w:val="Akapitzlist"/>
        <w:spacing w:after="0" w:line="240" w:lineRule="auto"/>
        <w:jc w:val="both"/>
        <w:rPr>
          <w:rFonts w:ascii="Cambria" w:hAnsi="Cambria" w:cs="Times New Roman"/>
        </w:rPr>
      </w:pPr>
      <w:r w:rsidRPr="004B6AF2">
        <w:rPr>
          <w:rFonts w:ascii="Cambria" w:hAnsi="Cambria" w:cs="Times New Roman"/>
        </w:rPr>
        <w:t xml:space="preserve">− na podstawie art. 15 RODO prawo dostępu do danych osobowych dotyczących Wykonawcy; </w:t>
      </w:r>
    </w:p>
    <w:p w14:paraId="07D999FD" w14:textId="77777777" w:rsidR="00AE1318" w:rsidRPr="004B6AF2" w:rsidRDefault="00AE1318" w:rsidP="00AE1318">
      <w:pPr>
        <w:pStyle w:val="Akapitzlist"/>
        <w:spacing w:after="0" w:line="240" w:lineRule="auto"/>
        <w:jc w:val="both"/>
        <w:rPr>
          <w:rFonts w:ascii="Cambria" w:hAnsi="Cambria" w:cs="Times New Roman"/>
        </w:rPr>
      </w:pPr>
      <w:r w:rsidRPr="004B6AF2">
        <w:rPr>
          <w:rFonts w:ascii="Cambria" w:hAnsi="Cambria" w:cs="Times New Roman"/>
        </w:rPr>
        <w:t xml:space="preserve">− na podstawie art. 16 RODO prawo do sprostowania danych osobowych * ; </w:t>
      </w:r>
    </w:p>
    <w:p w14:paraId="41F54352" w14:textId="77777777" w:rsidR="00AE1318" w:rsidRPr="004B6AF2" w:rsidRDefault="00AE1318" w:rsidP="00AE1318">
      <w:pPr>
        <w:pStyle w:val="Akapitzlist"/>
        <w:spacing w:after="0" w:line="240" w:lineRule="auto"/>
        <w:jc w:val="both"/>
        <w:rPr>
          <w:rFonts w:ascii="Cambria" w:hAnsi="Cambria" w:cs="Times New Roman"/>
        </w:rPr>
      </w:pPr>
      <w:r w:rsidRPr="004B6AF2">
        <w:rPr>
          <w:rFonts w:ascii="Cambria" w:hAnsi="Cambria" w:cs="Times New Roman"/>
        </w:rPr>
        <w:t xml:space="preserve">− na podstawie art. 18 RODO prawo żądania od administratora ograniczenia przetwarzania danych osobowych z zastrzeżeniem przypadków, o których mowa w art. 18 ust. 2 RODO **; </w:t>
      </w:r>
    </w:p>
    <w:p w14:paraId="79247468" w14:textId="77777777" w:rsidR="00AE1318" w:rsidRPr="004B6AF2" w:rsidRDefault="00AE1318" w:rsidP="00AE1318">
      <w:pPr>
        <w:pStyle w:val="Akapitzlist"/>
        <w:spacing w:after="0" w:line="240" w:lineRule="auto"/>
        <w:jc w:val="both"/>
        <w:rPr>
          <w:rFonts w:ascii="Cambria" w:hAnsi="Cambria" w:cs="Times New Roman"/>
        </w:rPr>
      </w:pPr>
      <w:r w:rsidRPr="004B6AF2">
        <w:rPr>
          <w:rFonts w:ascii="Cambria" w:hAnsi="Cambria" w:cs="Times New Roman"/>
        </w:rPr>
        <w:t xml:space="preserve">− prawo do wniesienia skargi do Prezesa Urzędu Ochrony Danych Osobowych, gdy Wykonawca uzna, że przetwarzanie jego danych osobowych narusza przepisy RODO; </w:t>
      </w:r>
    </w:p>
    <w:p w14:paraId="0692AEE6" w14:textId="77777777" w:rsidR="00AE1318" w:rsidRPr="004B6AF2" w:rsidRDefault="00AE1318" w:rsidP="00AE1318">
      <w:pPr>
        <w:pStyle w:val="Akapitzlist"/>
        <w:numPr>
          <w:ilvl w:val="0"/>
          <w:numId w:val="43"/>
        </w:numPr>
        <w:spacing w:after="0" w:line="240" w:lineRule="auto"/>
        <w:jc w:val="both"/>
        <w:rPr>
          <w:rFonts w:ascii="Cambria" w:hAnsi="Cambria" w:cs="Times New Roman"/>
        </w:rPr>
      </w:pPr>
      <w:r w:rsidRPr="004B6AF2">
        <w:rPr>
          <w:rFonts w:ascii="Cambria" w:hAnsi="Cambria" w:cs="Times New Roman"/>
        </w:rPr>
        <w:t xml:space="preserve">Wykonawcy nie przysługuje: </w:t>
      </w:r>
    </w:p>
    <w:p w14:paraId="444C5D6F" w14:textId="77777777" w:rsidR="00AE1318" w:rsidRPr="004B6AF2" w:rsidRDefault="00AE1318" w:rsidP="00AE1318">
      <w:pPr>
        <w:pStyle w:val="Akapitzlist"/>
        <w:spacing w:after="0" w:line="240" w:lineRule="auto"/>
        <w:jc w:val="both"/>
        <w:rPr>
          <w:rFonts w:ascii="Cambria" w:hAnsi="Cambria" w:cs="Times New Roman"/>
        </w:rPr>
      </w:pPr>
      <w:r w:rsidRPr="004B6AF2">
        <w:rPr>
          <w:rFonts w:ascii="Cambria" w:hAnsi="Cambria" w:cs="Times New Roman"/>
        </w:rPr>
        <w:t xml:space="preserve">− w związku z art. 17 ust. 3 lit. b, d lub e RODO prawo do usunięcia danych osobowych; </w:t>
      </w:r>
    </w:p>
    <w:p w14:paraId="40A947C9" w14:textId="77777777" w:rsidR="00AE1318" w:rsidRPr="004B6AF2" w:rsidRDefault="00AE1318" w:rsidP="00AE1318">
      <w:pPr>
        <w:pStyle w:val="Akapitzlist"/>
        <w:spacing w:after="0" w:line="240" w:lineRule="auto"/>
        <w:jc w:val="both"/>
        <w:rPr>
          <w:rFonts w:ascii="Cambria" w:hAnsi="Cambria" w:cs="Times New Roman"/>
        </w:rPr>
      </w:pPr>
      <w:r w:rsidRPr="004B6AF2">
        <w:rPr>
          <w:rFonts w:ascii="Cambria" w:hAnsi="Cambria" w:cs="Times New Roman"/>
        </w:rPr>
        <w:t>− prawo do przenoszenia danych osobowych, o którym mowa w art. 20 RODO</w:t>
      </w:r>
    </w:p>
    <w:p w14:paraId="3933C967" w14:textId="77777777" w:rsidR="00AE1318" w:rsidRPr="004B6AF2" w:rsidRDefault="00AE1318" w:rsidP="00AE1318">
      <w:pPr>
        <w:pStyle w:val="Akapitzlist"/>
        <w:spacing w:after="0" w:line="240" w:lineRule="auto"/>
        <w:jc w:val="both"/>
        <w:rPr>
          <w:rFonts w:ascii="Cambria" w:hAnsi="Cambria" w:cs="Times New Roman"/>
        </w:rPr>
      </w:pPr>
      <w:r w:rsidRPr="004B6AF2">
        <w:rPr>
          <w:rFonts w:ascii="Cambria" w:hAnsi="Cambria" w:cs="Times New Roman"/>
        </w:rPr>
        <w:t>− na podstawie art. 21 RODO prawo sprzeciwu, wobec przetwarzania danych osobowych, gdyż podstawą prawną przetwarzania Pani/Pana danych osobowych jest art. 6 ust. 1 lit. c RODO.</w:t>
      </w:r>
    </w:p>
    <w:p w14:paraId="12C25707" w14:textId="77777777" w:rsidR="00AE1318" w:rsidRPr="004B6AF2" w:rsidRDefault="00AE1318" w:rsidP="00AE1318">
      <w:pPr>
        <w:pStyle w:val="Akapitzlist"/>
        <w:spacing w:after="0" w:line="240" w:lineRule="auto"/>
        <w:jc w:val="both"/>
        <w:rPr>
          <w:rFonts w:ascii="Cambria" w:hAnsi="Cambria" w:cs="Times New Roman"/>
        </w:rPr>
      </w:pPr>
    </w:p>
    <w:p w14:paraId="44915C84" w14:textId="77777777" w:rsidR="00AE1318" w:rsidRPr="004B6AF2" w:rsidRDefault="00AE1318" w:rsidP="00AE1318">
      <w:pPr>
        <w:pStyle w:val="Akapitzlist"/>
        <w:spacing w:after="0" w:line="240" w:lineRule="auto"/>
        <w:jc w:val="both"/>
        <w:rPr>
          <w:rFonts w:ascii="Cambria" w:hAnsi="Cambria" w:cs="Times New Roman"/>
          <w:i/>
          <w:iCs/>
        </w:rPr>
      </w:pPr>
      <w:r w:rsidRPr="004B6AF2">
        <w:rPr>
          <w:rFonts w:ascii="Cambria" w:hAnsi="Cambria" w:cs="Times New Roman"/>
          <w:i/>
          <w:iCs/>
        </w:rPr>
        <w:t xml:space="preserve">* </w:t>
      </w:r>
      <w:proofErr w:type="spellStart"/>
      <w:r w:rsidRPr="004B6AF2">
        <w:rPr>
          <w:rFonts w:ascii="Cambria" w:hAnsi="Cambria" w:cs="Times New Roman"/>
          <w:i/>
          <w:iCs/>
        </w:rPr>
        <w:t>Wyjaśnienie:skorzystanie</w:t>
      </w:r>
      <w:proofErr w:type="spellEnd"/>
      <w:r w:rsidRPr="004B6AF2">
        <w:rPr>
          <w:rFonts w:ascii="Cambria" w:hAnsi="Cambria" w:cs="Times New Roman"/>
          <w:i/>
          <w:iCs/>
        </w:rPr>
        <w:t xml:space="preserve"> z prawa do sprostowania nie może skutkować zmianą wyniku postępowania o udzielenie zamówienia publicznego ani zmianą postanowień umowy w zakresie niezgodnym z ustawą </w:t>
      </w:r>
      <w:proofErr w:type="spellStart"/>
      <w:r w:rsidRPr="004B6AF2">
        <w:rPr>
          <w:rFonts w:ascii="Cambria" w:hAnsi="Cambria" w:cs="Times New Roman"/>
          <w:i/>
          <w:iCs/>
        </w:rPr>
        <w:t>Pzp</w:t>
      </w:r>
      <w:proofErr w:type="spellEnd"/>
      <w:r w:rsidRPr="004B6AF2">
        <w:rPr>
          <w:rFonts w:ascii="Cambria" w:hAnsi="Cambria" w:cs="Times New Roman"/>
          <w:i/>
          <w:iCs/>
        </w:rPr>
        <w:t xml:space="preserve"> oraz nie może naruszać integralności protokołu oraz jego załączników. </w:t>
      </w:r>
    </w:p>
    <w:p w14:paraId="28A87A62" w14:textId="77777777" w:rsidR="00AE1318" w:rsidRPr="004B6AF2" w:rsidRDefault="00AE1318" w:rsidP="00AE1318">
      <w:pPr>
        <w:pStyle w:val="Akapitzlist"/>
        <w:spacing w:after="0" w:line="240" w:lineRule="auto"/>
        <w:jc w:val="both"/>
        <w:rPr>
          <w:rFonts w:ascii="Cambria" w:hAnsi="Cambria" w:cs="Times New Roman"/>
          <w:i/>
          <w:iCs/>
        </w:rPr>
      </w:pPr>
    </w:p>
    <w:p w14:paraId="7107617F" w14:textId="17971DE8" w:rsidR="00D67C0D" w:rsidRPr="004B6AF2" w:rsidRDefault="00AE1318" w:rsidP="00AE1318">
      <w:pPr>
        <w:spacing w:after="0" w:line="240" w:lineRule="auto"/>
        <w:ind w:left="708"/>
        <w:jc w:val="both"/>
        <w:rPr>
          <w:rFonts w:ascii="Cambria" w:eastAsia="Times New Roman" w:hAnsi="Cambria" w:cs="Calibri"/>
          <w:i/>
        </w:rPr>
      </w:pPr>
      <w:r w:rsidRPr="004B6AF2">
        <w:rPr>
          <w:rFonts w:ascii="Cambria" w:hAnsi="Cambria" w:cs="Times New Roman"/>
          <w:i/>
          <w:iCs/>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D67C0D" w:rsidRPr="004B6AF2">
        <w:rPr>
          <w:rFonts w:ascii="Cambria" w:eastAsia="Times New Roman" w:hAnsi="Cambria" w:cs="Calibri"/>
          <w:i/>
        </w:rPr>
        <w:t xml:space="preserve"> </w:t>
      </w:r>
    </w:p>
    <w:p w14:paraId="5A67826B" w14:textId="77777777" w:rsidR="00AE1318" w:rsidRPr="004B6AF2" w:rsidRDefault="00AE1318" w:rsidP="00AE1318">
      <w:pPr>
        <w:spacing w:after="0" w:line="240" w:lineRule="auto"/>
        <w:ind w:left="708"/>
        <w:jc w:val="both"/>
        <w:rPr>
          <w:rFonts w:ascii="Cambria" w:hAnsi="Cambria" w:cs="Calibri"/>
        </w:rPr>
      </w:pPr>
    </w:p>
    <w:p w14:paraId="43343DC5" w14:textId="7A5E4452" w:rsidR="00D67C0D" w:rsidRPr="004B6AF2" w:rsidRDefault="00D67C0D" w:rsidP="0027051F">
      <w:pPr>
        <w:spacing w:after="0" w:line="240" w:lineRule="auto"/>
        <w:ind w:left="10" w:right="2" w:hanging="10"/>
        <w:jc w:val="center"/>
        <w:rPr>
          <w:rFonts w:ascii="Cambria" w:hAnsi="Cambria" w:cs="Calibri"/>
        </w:rPr>
      </w:pPr>
      <w:r w:rsidRPr="004B6AF2">
        <w:rPr>
          <w:rFonts w:ascii="Cambria" w:hAnsi="Cambria" w:cs="Calibri"/>
        </w:rPr>
        <w:t>Rozdział 23</w:t>
      </w:r>
    </w:p>
    <w:p w14:paraId="4632997D" w14:textId="0D700650" w:rsidR="00D67C0D" w:rsidRPr="004B6AF2" w:rsidRDefault="00D67C0D" w:rsidP="0027051F">
      <w:pPr>
        <w:pStyle w:val="Nagwek2"/>
        <w:spacing w:after="0" w:line="240" w:lineRule="auto"/>
        <w:ind w:left="713" w:right="713"/>
        <w:rPr>
          <w:rFonts w:ascii="Cambria" w:hAnsi="Cambria" w:cs="Calibri"/>
        </w:rPr>
      </w:pPr>
      <w:r w:rsidRPr="004B6AF2">
        <w:rPr>
          <w:rFonts w:ascii="Cambria" w:hAnsi="Cambria" w:cs="Calibri"/>
        </w:rPr>
        <w:t>POUCZENIE O ŚRODKACH OCHRONY PRAWNEJ</w:t>
      </w:r>
    </w:p>
    <w:p w14:paraId="1E3731F8" w14:textId="77777777" w:rsidR="00D67C0D" w:rsidRPr="004B6AF2" w:rsidRDefault="00D67C0D" w:rsidP="00066BCE">
      <w:pPr>
        <w:spacing w:after="0" w:line="240" w:lineRule="auto"/>
        <w:ind w:left="50"/>
        <w:jc w:val="both"/>
        <w:rPr>
          <w:rFonts w:ascii="Cambria" w:hAnsi="Cambria" w:cs="Calibri"/>
        </w:rPr>
      </w:pPr>
      <w:r w:rsidRPr="004B6AF2">
        <w:rPr>
          <w:rFonts w:ascii="Cambria" w:eastAsia="Times New Roman" w:hAnsi="Cambria" w:cs="Calibri"/>
          <w:b/>
        </w:rPr>
        <w:t xml:space="preserve"> </w:t>
      </w:r>
    </w:p>
    <w:p w14:paraId="4684BD9A"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23.1</w:t>
      </w:r>
      <w:r w:rsidRPr="004B6AF2">
        <w:rPr>
          <w:rFonts w:ascii="Cambria" w:hAnsi="Cambria" w:cs="Calibri"/>
        </w:rPr>
        <w:t xml:space="preserve"> Środki ochrony prawnej przewidziane są w dziale IX ustawy.  </w:t>
      </w:r>
    </w:p>
    <w:p w14:paraId="6D6A93DC"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23.2</w:t>
      </w:r>
      <w:r w:rsidRPr="004B6AF2">
        <w:rPr>
          <w:rFonts w:ascii="Cambria" w:hAnsi="Cambria" w:cs="Calibri"/>
        </w:rPr>
        <w:t xml:space="preserve"> Środkami ochrony prawnej są odwołanie i skarga do sądu.  </w:t>
      </w:r>
    </w:p>
    <w:p w14:paraId="2CB753BD"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23.3</w:t>
      </w:r>
      <w:r w:rsidRPr="004B6AF2">
        <w:rPr>
          <w:rFonts w:ascii="Cambria" w:hAnsi="Cambria" w:cs="Calibri"/>
        </w:rPr>
        <w:t xml:space="preserve"> 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oraz Rzecznikowi Małych i Średnich Przedsiębiorców.  </w:t>
      </w:r>
    </w:p>
    <w:p w14:paraId="10143408"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23.4</w:t>
      </w:r>
      <w:r w:rsidRPr="004B6AF2">
        <w:rPr>
          <w:rFonts w:ascii="Cambria" w:hAnsi="Cambria" w:cs="Calibri"/>
        </w:rPr>
        <w:t xml:space="preserve"> 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721CDD7C"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23.5</w:t>
      </w:r>
      <w:r w:rsidRPr="004B6AF2">
        <w:rPr>
          <w:rFonts w:ascii="Cambria" w:hAnsi="Cambria" w:cs="Calibri"/>
        </w:rPr>
        <w:t xml:space="preserve"> Na orzeczenie Izby stronom oraz uczestnikom postępowania odwoławczego przysługuje skarga do sądu. Skargę wnosi się do Sądu Okręgowego w Warszawie - sądu zamówień publicznych.  </w:t>
      </w:r>
    </w:p>
    <w:p w14:paraId="14FFE7B1" w14:textId="700D9E10" w:rsidR="00D67C0D" w:rsidRPr="004B6AF2" w:rsidRDefault="00D67C0D" w:rsidP="0027051F">
      <w:pPr>
        <w:spacing w:after="0" w:line="240" w:lineRule="auto"/>
        <w:jc w:val="both"/>
        <w:rPr>
          <w:rFonts w:ascii="Cambria" w:hAnsi="Cambria" w:cs="Calibri"/>
        </w:rPr>
      </w:pPr>
      <w:r w:rsidRPr="004B6AF2">
        <w:rPr>
          <w:rFonts w:ascii="Cambria" w:hAnsi="Cambria" w:cs="Calibri"/>
        </w:rPr>
        <w:t xml:space="preserve"> </w:t>
      </w:r>
    </w:p>
    <w:p w14:paraId="38683F14" w14:textId="77777777" w:rsidR="00D67C0D" w:rsidRPr="004B6AF2" w:rsidRDefault="00D67C0D" w:rsidP="00066BCE">
      <w:pPr>
        <w:spacing w:after="0" w:line="240" w:lineRule="auto"/>
        <w:ind w:left="50"/>
        <w:jc w:val="both"/>
        <w:rPr>
          <w:rFonts w:ascii="Cambria" w:hAnsi="Cambria" w:cs="Calibri"/>
        </w:rPr>
      </w:pPr>
      <w:r w:rsidRPr="004B6AF2">
        <w:rPr>
          <w:rFonts w:ascii="Cambria" w:hAnsi="Cambria" w:cs="Calibri"/>
        </w:rPr>
        <w:t xml:space="preserve"> </w:t>
      </w:r>
    </w:p>
    <w:p w14:paraId="1248AA93" w14:textId="1DAEDCBE" w:rsidR="00D67C0D" w:rsidRPr="004B6AF2" w:rsidRDefault="00D67C0D" w:rsidP="0027051F">
      <w:pPr>
        <w:spacing w:after="0" w:line="240" w:lineRule="auto"/>
        <w:ind w:left="10" w:right="2" w:hanging="10"/>
        <w:jc w:val="center"/>
        <w:rPr>
          <w:rFonts w:ascii="Cambria" w:hAnsi="Cambria" w:cs="Calibri"/>
        </w:rPr>
      </w:pPr>
      <w:r w:rsidRPr="004B6AF2">
        <w:rPr>
          <w:rFonts w:ascii="Cambria" w:hAnsi="Cambria" w:cs="Calibri"/>
        </w:rPr>
        <w:t>Rozdział 24</w:t>
      </w:r>
    </w:p>
    <w:p w14:paraId="08C487BF" w14:textId="585728E8" w:rsidR="00D67C0D" w:rsidRPr="004B6AF2" w:rsidRDefault="00D67C0D" w:rsidP="0027051F">
      <w:pPr>
        <w:pStyle w:val="Nagwek2"/>
        <w:spacing w:after="0" w:line="240" w:lineRule="auto"/>
        <w:ind w:left="713" w:right="706"/>
        <w:rPr>
          <w:rFonts w:ascii="Cambria" w:hAnsi="Cambria" w:cs="Calibri"/>
        </w:rPr>
      </w:pPr>
      <w:r w:rsidRPr="004B6AF2">
        <w:rPr>
          <w:rFonts w:ascii="Cambria" w:hAnsi="Cambria" w:cs="Calibri"/>
        </w:rPr>
        <w:t>INFORMACJE DODATKOWE</w:t>
      </w:r>
    </w:p>
    <w:p w14:paraId="769862A8" w14:textId="77777777" w:rsidR="00D67C0D" w:rsidRPr="004B6AF2" w:rsidRDefault="00D67C0D" w:rsidP="00066BCE">
      <w:pPr>
        <w:spacing w:after="0" w:line="240" w:lineRule="auto"/>
        <w:ind w:left="4"/>
        <w:jc w:val="both"/>
        <w:rPr>
          <w:rFonts w:ascii="Cambria" w:hAnsi="Cambria" w:cs="Calibri"/>
        </w:rPr>
      </w:pPr>
      <w:r w:rsidRPr="004B6AF2">
        <w:rPr>
          <w:rFonts w:ascii="Cambria" w:hAnsi="Cambria" w:cs="Calibri"/>
        </w:rPr>
        <w:t xml:space="preserve">Zamawiający:  </w:t>
      </w:r>
    </w:p>
    <w:p w14:paraId="4F0DB0AE" w14:textId="298A7D1B" w:rsidR="00D67C0D" w:rsidRPr="004B6AF2" w:rsidRDefault="002C23EA" w:rsidP="008F3CCC">
      <w:pPr>
        <w:numPr>
          <w:ilvl w:val="0"/>
          <w:numId w:val="20"/>
        </w:numPr>
        <w:spacing w:after="0" w:line="240" w:lineRule="auto"/>
        <w:ind w:hanging="708"/>
        <w:jc w:val="both"/>
        <w:rPr>
          <w:rFonts w:ascii="Cambria" w:hAnsi="Cambria" w:cs="Calibri"/>
        </w:rPr>
      </w:pPr>
      <w:r w:rsidRPr="004B6AF2">
        <w:rPr>
          <w:rFonts w:ascii="Cambria" w:hAnsi="Cambria" w:cs="Calibri"/>
        </w:rPr>
        <w:t xml:space="preserve">nie </w:t>
      </w:r>
      <w:r w:rsidR="00D67C0D" w:rsidRPr="004B6AF2">
        <w:rPr>
          <w:rFonts w:ascii="Cambria" w:hAnsi="Cambria" w:cs="Calibri"/>
        </w:rPr>
        <w:t>dopuszcza możliwoś</w:t>
      </w:r>
      <w:r w:rsidRPr="004B6AF2">
        <w:rPr>
          <w:rFonts w:ascii="Cambria" w:hAnsi="Cambria" w:cs="Calibri"/>
        </w:rPr>
        <w:t>ci</w:t>
      </w:r>
      <w:r w:rsidR="00D67C0D" w:rsidRPr="004B6AF2">
        <w:rPr>
          <w:rFonts w:ascii="Cambria" w:hAnsi="Cambria" w:cs="Calibri"/>
        </w:rPr>
        <w:t xml:space="preserve"> składania ofert częściowych  </w:t>
      </w:r>
    </w:p>
    <w:p w14:paraId="5B3FE18B" w14:textId="77777777" w:rsidR="00D67C0D" w:rsidRPr="004B6AF2" w:rsidRDefault="00D67C0D" w:rsidP="008F3CCC">
      <w:pPr>
        <w:numPr>
          <w:ilvl w:val="0"/>
          <w:numId w:val="20"/>
        </w:numPr>
        <w:spacing w:after="0" w:line="240" w:lineRule="auto"/>
        <w:ind w:hanging="708"/>
        <w:jc w:val="both"/>
        <w:rPr>
          <w:rFonts w:ascii="Cambria" w:hAnsi="Cambria" w:cs="Calibri"/>
        </w:rPr>
      </w:pPr>
      <w:r w:rsidRPr="004B6AF2">
        <w:rPr>
          <w:rFonts w:ascii="Cambria" w:hAnsi="Cambria" w:cs="Calibri"/>
        </w:rPr>
        <w:t xml:space="preserve">nie przewiduje możliwości składania ofert wariantowych  </w:t>
      </w:r>
    </w:p>
    <w:p w14:paraId="3CBC85A3" w14:textId="77777777" w:rsidR="00D67C0D" w:rsidRPr="004B6AF2" w:rsidRDefault="00D67C0D" w:rsidP="008F3CCC">
      <w:pPr>
        <w:numPr>
          <w:ilvl w:val="0"/>
          <w:numId w:val="20"/>
        </w:numPr>
        <w:spacing w:after="0" w:line="240" w:lineRule="auto"/>
        <w:ind w:hanging="708"/>
        <w:jc w:val="both"/>
        <w:rPr>
          <w:rFonts w:ascii="Cambria" w:hAnsi="Cambria" w:cs="Calibri"/>
        </w:rPr>
      </w:pPr>
      <w:r w:rsidRPr="004B6AF2">
        <w:rPr>
          <w:rFonts w:ascii="Cambria" w:hAnsi="Cambria" w:cs="Calibri"/>
        </w:rPr>
        <w:t xml:space="preserve">nie przewiduje wymagań wskazanych w art. 96 ust. 2 pkt 2 ustawy  </w:t>
      </w:r>
    </w:p>
    <w:p w14:paraId="275F8686" w14:textId="77777777" w:rsidR="00D67C0D" w:rsidRPr="004B6AF2" w:rsidRDefault="00D67C0D" w:rsidP="008F3CCC">
      <w:pPr>
        <w:numPr>
          <w:ilvl w:val="0"/>
          <w:numId w:val="20"/>
        </w:numPr>
        <w:spacing w:after="0" w:line="240" w:lineRule="auto"/>
        <w:ind w:hanging="708"/>
        <w:jc w:val="both"/>
        <w:rPr>
          <w:rFonts w:ascii="Cambria" w:hAnsi="Cambria" w:cs="Calibri"/>
        </w:rPr>
      </w:pPr>
      <w:r w:rsidRPr="004B6AF2">
        <w:rPr>
          <w:rFonts w:ascii="Cambria" w:hAnsi="Cambria" w:cs="Calibri"/>
        </w:rPr>
        <w:t xml:space="preserve">nie przewiduje wymagań wskazanych w art. 94 ustawy  </w:t>
      </w:r>
    </w:p>
    <w:p w14:paraId="16B88106" w14:textId="77777777" w:rsidR="00D67C0D" w:rsidRPr="004B6AF2" w:rsidRDefault="00D67C0D" w:rsidP="008F3CCC">
      <w:pPr>
        <w:numPr>
          <w:ilvl w:val="0"/>
          <w:numId w:val="20"/>
        </w:numPr>
        <w:spacing w:after="0" w:line="240" w:lineRule="auto"/>
        <w:ind w:hanging="708"/>
        <w:jc w:val="both"/>
        <w:rPr>
          <w:rFonts w:ascii="Cambria" w:hAnsi="Cambria" w:cs="Calibri"/>
        </w:rPr>
      </w:pPr>
      <w:r w:rsidRPr="004B6AF2">
        <w:rPr>
          <w:rFonts w:ascii="Cambria" w:hAnsi="Cambria" w:cs="Calibri"/>
        </w:rPr>
        <w:t xml:space="preserve">nie przewiduje zamówień wskazanych w art. 214 ust. 1 pkt 7 i 8 ustawy  </w:t>
      </w:r>
    </w:p>
    <w:p w14:paraId="3F3A7B74" w14:textId="1AEC3AF0" w:rsidR="00D67C0D" w:rsidRPr="004B6AF2" w:rsidRDefault="008F3CCC" w:rsidP="008F3CCC">
      <w:pPr>
        <w:numPr>
          <w:ilvl w:val="0"/>
          <w:numId w:val="20"/>
        </w:numPr>
        <w:spacing w:after="0" w:line="240" w:lineRule="auto"/>
        <w:ind w:hanging="708"/>
        <w:jc w:val="both"/>
        <w:rPr>
          <w:rFonts w:ascii="Cambria" w:hAnsi="Cambria" w:cs="Calibri"/>
        </w:rPr>
      </w:pPr>
      <w:r>
        <w:rPr>
          <w:rFonts w:ascii="Cambria" w:hAnsi="Cambria" w:cs="Calibri"/>
        </w:rPr>
        <w:t xml:space="preserve">nie </w:t>
      </w:r>
      <w:r w:rsidR="003E1DCA" w:rsidRPr="004B6AF2">
        <w:rPr>
          <w:rFonts w:ascii="Cambria" w:hAnsi="Cambria" w:cs="Calibri"/>
        </w:rPr>
        <w:t>przewiduje odbycie wizji lokalnej</w:t>
      </w:r>
    </w:p>
    <w:p w14:paraId="419ED46D" w14:textId="77777777" w:rsidR="00D67C0D" w:rsidRPr="004B6AF2" w:rsidRDefault="00D67C0D" w:rsidP="008F3CCC">
      <w:pPr>
        <w:numPr>
          <w:ilvl w:val="0"/>
          <w:numId w:val="20"/>
        </w:numPr>
        <w:spacing w:after="0" w:line="240" w:lineRule="auto"/>
        <w:ind w:hanging="708"/>
        <w:jc w:val="both"/>
        <w:rPr>
          <w:rFonts w:ascii="Cambria" w:hAnsi="Cambria" w:cs="Calibri"/>
        </w:rPr>
      </w:pPr>
      <w:r w:rsidRPr="004B6AF2">
        <w:rPr>
          <w:rFonts w:ascii="Cambria" w:hAnsi="Cambria" w:cs="Calibri"/>
        </w:rPr>
        <w:t xml:space="preserve">nie przewiduje rozliczeń w walutach obcych  </w:t>
      </w:r>
    </w:p>
    <w:p w14:paraId="054837C9" w14:textId="77777777" w:rsidR="00D67C0D" w:rsidRPr="004B6AF2" w:rsidRDefault="00D67C0D" w:rsidP="008F3CCC">
      <w:pPr>
        <w:numPr>
          <w:ilvl w:val="0"/>
          <w:numId w:val="20"/>
        </w:numPr>
        <w:spacing w:after="0" w:line="240" w:lineRule="auto"/>
        <w:ind w:hanging="708"/>
        <w:jc w:val="both"/>
        <w:rPr>
          <w:rFonts w:ascii="Cambria" w:hAnsi="Cambria" w:cs="Calibri"/>
        </w:rPr>
      </w:pPr>
      <w:r w:rsidRPr="004B6AF2">
        <w:rPr>
          <w:rFonts w:ascii="Cambria" w:hAnsi="Cambria" w:cs="Calibri"/>
        </w:rPr>
        <w:t xml:space="preserve">nie przewiduje zwrotu kosztów udziału w postępowaniu </w:t>
      </w:r>
    </w:p>
    <w:p w14:paraId="3E90D9DC" w14:textId="77777777" w:rsidR="00D67C0D" w:rsidRPr="004B6AF2" w:rsidRDefault="00D67C0D" w:rsidP="008F3CCC">
      <w:pPr>
        <w:numPr>
          <w:ilvl w:val="0"/>
          <w:numId w:val="20"/>
        </w:numPr>
        <w:spacing w:after="0" w:line="240" w:lineRule="auto"/>
        <w:ind w:hanging="708"/>
        <w:jc w:val="both"/>
        <w:rPr>
          <w:rFonts w:ascii="Cambria" w:hAnsi="Cambria" w:cs="Calibri"/>
        </w:rPr>
      </w:pPr>
      <w:r w:rsidRPr="004B6AF2">
        <w:rPr>
          <w:rFonts w:ascii="Cambria" w:hAnsi="Cambria" w:cs="Calibri"/>
        </w:rPr>
        <w:t xml:space="preserve">nie zastrzega obowiązku osobistego wykonania przez wykonawcę kluczowych zadań </w:t>
      </w:r>
    </w:p>
    <w:p w14:paraId="56029D78" w14:textId="77777777" w:rsidR="00D67C0D" w:rsidRPr="004B6AF2" w:rsidRDefault="00D67C0D" w:rsidP="008F3CCC">
      <w:pPr>
        <w:numPr>
          <w:ilvl w:val="0"/>
          <w:numId w:val="20"/>
        </w:numPr>
        <w:spacing w:after="0" w:line="240" w:lineRule="auto"/>
        <w:ind w:hanging="708"/>
        <w:jc w:val="both"/>
        <w:rPr>
          <w:rFonts w:ascii="Cambria" w:hAnsi="Cambria" w:cs="Calibri"/>
        </w:rPr>
      </w:pPr>
      <w:r w:rsidRPr="004B6AF2">
        <w:rPr>
          <w:rFonts w:ascii="Cambria" w:hAnsi="Cambria" w:cs="Calibri"/>
        </w:rPr>
        <w:t xml:space="preserve">nie przewiduje zawarcia umowy ramowej  </w:t>
      </w:r>
    </w:p>
    <w:p w14:paraId="3D5FE88C" w14:textId="77777777" w:rsidR="00D67C0D" w:rsidRPr="004B6AF2" w:rsidRDefault="00D67C0D" w:rsidP="008F3CCC">
      <w:pPr>
        <w:numPr>
          <w:ilvl w:val="0"/>
          <w:numId w:val="20"/>
        </w:numPr>
        <w:spacing w:after="0" w:line="240" w:lineRule="auto"/>
        <w:ind w:hanging="708"/>
        <w:jc w:val="both"/>
        <w:rPr>
          <w:rFonts w:ascii="Cambria" w:hAnsi="Cambria" w:cs="Calibri"/>
        </w:rPr>
      </w:pPr>
      <w:r w:rsidRPr="004B6AF2">
        <w:rPr>
          <w:rFonts w:ascii="Cambria" w:hAnsi="Cambria" w:cs="Calibri"/>
        </w:rPr>
        <w:t xml:space="preserve">nie przewiduje wyboru najkorzystniejszej oferty z wykorzystaniem aukcji elektronicznej  </w:t>
      </w:r>
    </w:p>
    <w:p w14:paraId="2369288A" w14:textId="77777777" w:rsidR="00D67C0D" w:rsidRPr="004B6AF2" w:rsidRDefault="00D67C0D" w:rsidP="008F3CCC">
      <w:pPr>
        <w:numPr>
          <w:ilvl w:val="0"/>
          <w:numId w:val="20"/>
        </w:numPr>
        <w:spacing w:after="0" w:line="240" w:lineRule="auto"/>
        <w:ind w:hanging="708"/>
        <w:jc w:val="both"/>
        <w:rPr>
          <w:rFonts w:ascii="Cambria" w:hAnsi="Cambria" w:cs="Calibri"/>
        </w:rPr>
      </w:pPr>
      <w:r w:rsidRPr="004B6AF2">
        <w:rPr>
          <w:rFonts w:ascii="Cambria" w:hAnsi="Cambria" w:cs="Calibri"/>
        </w:rPr>
        <w:t xml:space="preserve">nie przewiduje wymogu lub możliwości złożenia oferty w postaci katalogów elektronicznych lub dołączenia do oferty katalogów elektronicznych </w:t>
      </w:r>
    </w:p>
    <w:p w14:paraId="1444FC45" w14:textId="77777777" w:rsidR="00D67C0D" w:rsidRPr="004B6AF2" w:rsidRDefault="00D67C0D" w:rsidP="00066BCE">
      <w:pPr>
        <w:spacing w:after="0" w:line="240" w:lineRule="auto"/>
        <w:jc w:val="both"/>
        <w:rPr>
          <w:rFonts w:ascii="Cambria" w:hAnsi="Cambria" w:cs="Calibri"/>
        </w:rPr>
      </w:pPr>
      <w:r w:rsidRPr="004B6AF2">
        <w:rPr>
          <w:rFonts w:ascii="Cambria" w:hAnsi="Cambria" w:cs="Calibri"/>
        </w:rPr>
        <w:t xml:space="preserve"> </w:t>
      </w:r>
    </w:p>
    <w:p w14:paraId="358E9724" w14:textId="77777777" w:rsidR="00D67C0D" w:rsidRPr="004B6AF2" w:rsidRDefault="00D67C0D" w:rsidP="00066BCE">
      <w:pPr>
        <w:spacing w:after="0" w:line="240" w:lineRule="auto"/>
        <w:jc w:val="both"/>
        <w:rPr>
          <w:rFonts w:ascii="Cambria" w:hAnsi="Cambria" w:cs="Calibri"/>
        </w:rPr>
      </w:pPr>
      <w:r w:rsidRPr="004B6AF2">
        <w:rPr>
          <w:rFonts w:ascii="Cambria" w:hAnsi="Cambria" w:cs="Calibri"/>
        </w:rPr>
        <w:t xml:space="preserve"> </w:t>
      </w:r>
    </w:p>
    <w:p w14:paraId="1954B36D" w14:textId="6174153E" w:rsidR="00D67C0D" w:rsidRPr="004B6AF2" w:rsidRDefault="00D67C0D" w:rsidP="0027051F">
      <w:pPr>
        <w:spacing w:after="0" w:line="240" w:lineRule="auto"/>
        <w:ind w:left="708" w:right="2188" w:firstLine="708"/>
        <w:jc w:val="center"/>
        <w:rPr>
          <w:rFonts w:ascii="Cambria" w:hAnsi="Cambria" w:cs="Calibri"/>
        </w:rPr>
      </w:pPr>
      <w:r w:rsidRPr="004B6AF2">
        <w:rPr>
          <w:rFonts w:ascii="Cambria" w:hAnsi="Cambria" w:cs="Calibri"/>
        </w:rPr>
        <w:t>Rozdział 25</w:t>
      </w:r>
    </w:p>
    <w:p w14:paraId="3A492322" w14:textId="1FFABD40" w:rsidR="00D67C0D" w:rsidRPr="004B6AF2" w:rsidRDefault="00D67C0D" w:rsidP="0027051F">
      <w:pPr>
        <w:spacing w:after="0" w:line="240" w:lineRule="auto"/>
        <w:ind w:left="708" w:right="2188" w:firstLine="708"/>
        <w:jc w:val="center"/>
        <w:rPr>
          <w:rFonts w:ascii="Cambria" w:eastAsia="Times New Roman" w:hAnsi="Cambria" w:cs="Calibri"/>
          <w:b/>
        </w:rPr>
      </w:pPr>
      <w:r w:rsidRPr="004B6AF2">
        <w:rPr>
          <w:rFonts w:ascii="Cambria" w:eastAsia="Times New Roman" w:hAnsi="Cambria" w:cs="Calibri"/>
          <w:b/>
        </w:rPr>
        <w:t>ZAŁĄCZNIKI DO SWZ</w:t>
      </w:r>
    </w:p>
    <w:p w14:paraId="713B01F6" w14:textId="77777777" w:rsidR="00D67C0D" w:rsidRPr="004B6AF2" w:rsidRDefault="00D67C0D" w:rsidP="00066BCE">
      <w:pPr>
        <w:spacing w:after="0" w:line="240" w:lineRule="auto"/>
        <w:ind w:right="2188"/>
        <w:jc w:val="both"/>
        <w:rPr>
          <w:rFonts w:ascii="Cambria" w:hAnsi="Cambria" w:cs="Calibri"/>
        </w:rPr>
      </w:pPr>
    </w:p>
    <w:p w14:paraId="22D5AE23" w14:textId="77777777" w:rsidR="00D67C0D" w:rsidRPr="004B6AF2" w:rsidRDefault="00D67C0D" w:rsidP="00066BCE">
      <w:pPr>
        <w:spacing w:after="0" w:line="240" w:lineRule="auto"/>
        <w:ind w:left="-5" w:hanging="10"/>
        <w:jc w:val="both"/>
        <w:rPr>
          <w:rFonts w:ascii="Cambria" w:hAnsi="Cambria" w:cs="Calibri"/>
        </w:rPr>
      </w:pPr>
      <w:r w:rsidRPr="004B6AF2">
        <w:rPr>
          <w:rFonts w:ascii="Cambria" w:eastAsia="Times New Roman" w:hAnsi="Cambria" w:cs="Calibri"/>
          <w:b/>
          <w:u w:val="single" w:color="000000"/>
        </w:rPr>
        <w:t>Integralną częścią SWZ są załączniki:</w:t>
      </w:r>
      <w:r w:rsidRPr="004B6AF2">
        <w:rPr>
          <w:rFonts w:ascii="Cambria" w:eastAsia="Times New Roman" w:hAnsi="Cambria" w:cs="Calibri"/>
          <w:b/>
        </w:rPr>
        <w:t xml:space="preserve"> </w:t>
      </w:r>
    </w:p>
    <w:p w14:paraId="6E69BB0A" w14:textId="77777777" w:rsidR="002C23EA" w:rsidRPr="004B6AF2" w:rsidRDefault="002C23EA" w:rsidP="002C23EA">
      <w:pPr>
        <w:spacing w:after="0" w:line="240" w:lineRule="auto"/>
        <w:ind w:left="4"/>
        <w:rPr>
          <w:rFonts w:ascii="Cambria" w:hAnsi="Cambria" w:cs="Calibri"/>
        </w:rPr>
      </w:pPr>
      <w:r w:rsidRPr="004B6AF2">
        <w:rPr>
          <w:rFonts w:ascii="Cambria" w:hAnsi="Cambria" w:cs="Calibri"/>
        </w:rPr>
        <w:t xml:space="preserve">Załącznik nr 1  – projekt umowy </w:t>
      </w:r>
    </w:p>
    <w:p w14:paraId="69397175" w14:textId="77777777" w:rsidR="002C23EA" w:rsidRPr="004B6AF2" w:rsidRDefault="002C23EA" w:rsidP="002C23EA">
      <w:pPr>
        <w:spacing w:after="0" w:line="240" w:lineRule="auto"/>
        <w:ind w:left="4"/>
        <w:rPr>
          <w:rFonts w:ascii="Cambria" w:hAnsi="Cambria" w:cs="Calibri"/>
        </w:rPr>
      </w:pPr>
      <w:r w:rsidRPr="004B6AF2">
        <w:rPr>
          <w:rFonts w:ascii="Cambria" w:hAnsi="Cambria" w:cs="Calibri"/>
        </w:rPr>
        <w:t xml:space="preserve">Załącznik nr 2-  wzór formularza ofertowego </w:t>
      </w:r>
    </w:p>
    <w:p w14:paraId="5BC27509" w14:textId="2572EE07" w:rsidR="002C23EA" w:rsidRPr="004B6AF2" w:rsidRDefault="002C23EA" w:rsidP="002C23EA">
      <w:pPr>
        <w:spacing w:after="0" w:line="240" w:lineRule="auto"/>
        <w:ind w:left="4"/>
        <w:rPr>
          <w:rFonts w:ascii="Cambria" w:hAnsi="Cambria" w:cs="Calibri"/>
        </w:rPr>
      </w:pPr>
      <w:r w:rsidRPr="004B6AF2">
        <w:rPr>
          <w:rFonts w:ascii="Cambria" w:hAnsi="Cambria" w:cs="Calibri"/>
        </w:rPr>
        <w:t xml:space="preserve">Załącznik nr 3 – wzór oświadczenia z art. 125 </w:t>
      </w:r>
      <w:proofErr w:type="spellStart"/>
      <w:r w:rsidRPr="004B6AF2">
        <w:rPr>
          <w:rFonts w:ascii="Cambria" w:hAnsi="Cambria" w:cs="Calibri"/>
        </w:rPr>
        <w:t>Pzp</w:t>
      </w:r>
      <w:proofErr w:type="spellEnd"/>
      <w:r w:rsidRPr="004B6AF2">
        <w:rPr>
          <w:rFonts w:ascii="Cambria" w:hAnsi="Cambria" w:cs="Calibri"/>
        </w:rPr>
        <w:t xml:space="preserve"> o braku podstaw wykluczenia </w:t>
      </w:r>
      <w:r w:rsidR="00EA0662" w:rsidRPr="004B6AF2">
        <w:rPr>
          <w:rFonts w:ascii="Cambria" w:hAnsi="Cambria" w:cs="Calibri"/>
        </w:rPr>
        <w:t>i spełniania warunków udziału w postępowaniu</w:t>
      </w:r>
    </w:p>
    <w:p w14:paraId="4E10CAD0" w14:textId="77777777" w:rsidR="002C23EA" w:rsidRPr="004B6AF2" w:rsidRDefault="002C23EA" w:rsidP="002C23EA">
      <w:pPr>
        <w:spacing w:after="0" w:line="240" w:lineRule="auto"/>
        <w:ind w:left="4"/>
        <w:rPr>
          <w:rFonts w:ascii="Cambria" w:hAnsi="Cambria" w:cs="Calibri"/>
        </w:rPr>
      </w:pPr>
      <w:r w:rsidRPr="004B6AF2">
        <w:rPr>
          <w:rFonts w:ascii="Cambria" w:hAnsi="Cambria" w:cs="Calibri"/>
        </w:rPr>
        <w:t xml:space="preserve">Załącznik nr 4 – wzór oświadczenia z art. 118 </w:t>
      </w:r>
      <w:proofErr w:type="spellStart"/>
      <w:r w:rsidRPr="004B6AF2">
        <w:rPr>
          <w:rFonts w:ascii="Cambria" w:hAnsi="Cambria" w:cs="Calibri"/>
        </w:rPr>
        <w:t>Pzp</w:t>
      </w:r>
      <w:proofErr w:type="spellEnd"/>
      <w:r w:rsidRPr="004B6AF2">
        <w:rPr>
          <w:rFonts w:ascii="Cambria" w:hAnsi="Cambria" w:cs="Calibri"/>
        </w:rPr>
        <w:t xml:space="preserve"> zobowiązanie podmiotu udostępniającego zasoby</w:t>
      </w:r>
    </w:p>
    <w:p w14:paraId="754160A8" w14:textId="77777777" w:rsidR="002C23EA" w:rsidRPr="004B6AF2" w:rsidRDefault="002C23EA" w:rsidP="002C23EA">
      <w:pPr>
        <w:spacing w:after="0" w:line="240" w:lineRule="auto"/>
        <w:ind w:left="4"/>
        <w:rPr>
          <w:rFonts w:ascii="Cambria" w:hAnsi="Cambria" w:cs="Calibri"/>
        </w:rPr>
      </w:pPr>
      <w:r w:rsidRPr="004B6AF2">
        <w:rPr>
          <w:rFonts w:ascii="Cambria" w:hAnsi="Cambria" w:cs="Calibri"/>
        </w:rPr>
        <w:t>Załącznik nr 4a – oświadczenie podmiotu udostępniającego zasoby</w:t>
      </w:r>
    </w:p>
    <w:p w14:paraId="6825F7BA" w14:textId="77777777" w:rsidR="002C23EA" w:rsidRPr="004B6AF2" w:rsidRDefault="002C23EA" w:rsidP="002C23EA">
      <w:pPr>
        <w:spacing w:after="0" w:line="240" w:lineRule="auto"/>
        <w:ind w:left="4"/>
        <w:rPr>
          <w:rFonts w:ascii="Cambria" w:hAnsi="Cambria" w:cs="Calibri"/>
        </w:rPr>
      </w:pPr>
      <w:r w:rsidRPr="004B6AF2">
        <w:rPr>
          <w:rFonts w:ascii="Cambria" w:hAnsi="Cambria" w:cs="Calibri"/>
        </w:rPr>
        <w:t>Załącznik nr 5 – wzór oświadczenia z art. 117 dot. wykonawców wspólnie ubiegających się o udzielenie zamówienia</w:t>
      </w:r>
    </w:p>
    <w:p w14:paraId="1F287395" w14:textId="09EAA2ED" w:rsidR="002C23EA" w:rsidRPr="004B6AF2" w:rsidRDefault="002C23EA" w:rsidP="008F3CCC">
      <w:pPr>
        <w:spacing w:after="0" w:line="240" w:lineRule="auto"/>
        <w:ind w:left="4"/>
        <w:rPr>
          <w:rFonts w:ascii="Cambria" w:hAnsi="Cambria" w:cs="Calibri"/>
        </w:rPr>
      </w:pPr>
      <w:r w:rsidRPr="004B6AF2">
        <w:rPr>
          <w:rFonts w:ascii="Cambria" w:hAnsi="Cambria" w:cs="Calibri"/>
        </w:rPr>
        <w:t xml:space="preserve">Załącznik nr </w:t>
      </w:r>
      <w:r w:rsidR="003E1DCA" w:rsidRPr="004B6AF2">
        <w:rPr>
          <w:rFonts w:ascii="Cambria" w:hAnsi="Cambria" w:cs="Calibri"/>
        </w:rPr>
        <w:t>6</w:t>
      </w:r>
      <w:r w:rsidRPr="004B6AF2">
        <w:rPr>
          <w:rFonts w:ascii="Cambria" w:hAnsi="Cambria" w:cs="Calibri"/>
        </w:rPr>
        <w:t xml:space="preserve"> –</w:t>
      </w:r>
      <w:bookmarkStart w:id="12" w:name="_Hlk183096561"/>
      <w:r w:rsidR="004D60B8" w:rsidRPr="004B6AF2">
        <w:rPr>
          <w:rFonts w:ascii="Cambria" w:hAnsi="Cambria" w:cs="Calibri"/>
        </w:rPr>
        <w:t>PFU</w:t>
      </w:r>
    </w:p>
    <w:bookmarkEnd w:id="12"/>
    <w:p w14:paraId="10BD285C" w14:textId="49A86B4D" w:rsidR="00661554" w:rsidRPr="004B6AF2" w:rsidRDefault="00661554" w:rsidP="00141CDB">
      <w:pPr>
        <w:spacing w:after="0" w:line="240" w:lineRule="auto"/>
        <w:jc w:val="both"/>
        <w:rPr>
          <w:rFonts w:ascii="Cambria" w:hAnsi="Cambria" w:cs="Calibri"/>
        </w:rPr>
      </w:pPr>
    </w:p>
    <w:sectPr w:rsidR="00661554" w:rsidRPr="004B6AF2">
      <w:headerReference w:type="defaul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BD6A5E" w14:textId="77777777" w:rsidR="00D74ECD" w:rsidRDefault="00D74ECD" w:rsidP="00E431F3">
      <w:pPr>
        <w:spacing w:after="0" w:line="240" w:lineRule="auto"/>
      </w:pPr>
      <w:r>
        <w:separator/>
      </w:r>
    </w:p>
  </w:endnote>
  <w:endnote w:type="continuationSeparator" w:id="0">
    <w:p w14:paraId="21475EE2" w14:textId="77777777" w:rsidR="00D74ECD" w:rsidRDefault="00D74ECD" w:rsidP="00E431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6415F6" w14:textId="77777777" w:rsidR="00D74ECD" w:rsidRDefault="00D74ECD" w:rsidP="00E431F3">
      <w:pPr>
        <w:spacing w:after="0" w:line="240" w:lineRule="auto"/>
      </w:pPr>
      <w:r>
        <w:separator/>
      </w:r>
    </w:p>
  </w:footnote>
  <w:footnote w:type="continuationSeparator" w:id="0">
    <w:p w14:paraId="097DF0C9" w14:textId="77777777" w:rsidR="00D74ECD" w:rsidRDefault="00D74ECD" w:rsidP="00E431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494F5D" w14:textId="508C2005" w:rsidR="002C1FA3" w:rsidRPr="002C1FA3" w:rsidRDefault="002C1FA3" w:rsidP="002C1FA3">
    <w:pPr>
      <w:pStyle w:val="Nagwek"/>
      <w:jc w:val="center"/>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735EB"/>
    <w:multiLevelType w:val="hybridMultilevel"/>
    <w:tmpl w:val="77E86144"/>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 w15:restartNumberingAfterBreak="0">
    <w:nsid w:val="05067540"/>
    <w:multiLevelType w:val="hybridMultilevel"/>
    <w:tmpl w:val="DD8E4E00"/>
    <w:lvl w:ilvl="0" w:tplc="3BE2C49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2" w15:restartNumberingAfterBreak="0">
    <w:nsid w:val="0719780F"/>
    <w:multiLevelType w:val="hybridMultilevel"/>
    <w:tmpl w:val="07ACC508"/>
    <w:lvl w:ilvl="0" w:tplc="1F7E819E">
      <w:start w:val="1"/>
      <w:numFmt w:val="decimal"/>
      <w:lvlText w:val="%1."/>
      <w:lvlJc w:val="left"/>
      <w:pPr>
        <w:ind w:left="720" w:hanging="360"/>
      </w:pPr>
      <w:rPr>
        <w:rFonts w:ascii="Times New Roman" w:eastAsiaTheme="minorHAnsi" w:hAnsi="Times New Roman" w:cs="Times New Roman" w:hint="default"/>
        <w:b w:val="0"/>
        <w:color w:val="auto"/>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D403D0"/>
    <w:multiLevelType w:val="multilevel"/>
    <w:tmpl w:val="CB7CF8BE"/>
    <w:lvl w:ilvl="0">
      <w:start w:val="13"/>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sz w:val="24"/>
        <w:szCs w:val="24"/>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4" w15:restartNumberingAfterBreak="0">
    <w:nsid w:val="09AB041A"/>
    <w:multiLevelType w:val="multilevel"/>
    <w:tmpl w:val="1CB464B4"/>
    <w:lvl w:ilvl="0">
      <w:start w:val="4"/>
      <w:numFmt w:val="decimal"/>
      <w:lvlText w:val="%1."/>
      <w:lvlJc w:val="left"/>
      <w:pPr>
        <w:ind w:left="360" w:hanging="360"/>
      </w:pPr>
      <w:rPr>
        <w:rFonts w:cs="Times New Roman" w:hint="default"/>
      </w:rPr>
    </w:lvl>
    <w:lvl w:ilvl="1">
      <w:start w:val="5"/>
      <w:numFmt w:val="decimal"/>
      <w:lvlText w:val="%1.%2."/>
      <w:lvlJc w:val="left"/>
      <w:pPr>
        <w:ind w:left="720" w:hanging="720"/>
      </w:pPr>
      <w:rPr>
        <w:rFonts w:ascii="Cambria" w:hAnsi="Cambria" w:cs="Times New Roman" w:hint="default"/>
        <w:b/>
        <w:i w:val="0"/>
        <w:sz w:val="24"/>
        <w:szCs w:val="24"/>
      </w:rPr>
    </w:lvl>
    <w:lvl w:ilvl="2">
      <w:start w:val="1"/>
      <w:numFmt w:val="decimal"/>
      <w:lvlText w:val="%1.%2.%3."/>
      <w:lvlJc w:val="left"/>
      <w:pPr>
        <w:ind w:left="720" w:hanging="720"/>
      </w:pPr>
      <w:rPr>
        <w:rFonts w:cs="Times New Roman" w:hint="default"/>
        <w:b/>
        <w:bCs/>
        <w:sz w:val="24"/>
        <w:szCs w:val="24"/>
      </w:rPr>
    </w:lvl>
    <w:lvl w:ilvl="3">
      <w:start w:val="1"/>
      <w:numFmt w:val="lowerLetter"/>
      <w:lvlText w:val="%4)"/>
      <w:lvlJc w:val="left"/>
      <w:pPr>
        <w:ind w:left="360" w:hanging="36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15:restartNumberingAfterBreak="0">
    <w:nsid w:val="129231ED"/>
    <w:multiLevelType w:val="hybridMultilevel"/>
    <w:tmpl w:val="5F7A522A"/>
    <w:lvl w:ilvl="0" w:tplc="6824C732">
      <w:start w:val="1"/>
      <w:numFmt w:val="lowerLetter"/>
      <w:lvlText w:val="%1)"/>
      <w:lvlJc w:val="left"/>
      <w:pPr>
        <w:ind w:left="1353" w:hanging="360"/>
      </w:pPr>
      <w:rPr>
        <w:rFonts w:cs="Times New Roman" w:hint="default"/>
        <w:b w:val="0"/>
      </w:rPr>
    </w:lvl>
    <w:lvl w:ilvl="1" w:tplc="04150019">
      <w:start w:val="1"/>
      <w:numFmt w:val="lowerLetter"/>
      <w:lvlText w:val="%2."/>
      <w:lvlJc w:val="left"/>
      <w:pPr>
        <w:ind w:left="2073" w:hanging="360"/>
      </w:pPr>
      <w:rPr>
        <w:rFonts w:cs="Times New Roman"/>
      </w:rPr>
    </w:lvl>
    <w:lvl w:ilvl="2" w:tplc="0415001B" w:tentative="1">
      <w:start w:val="1"/>
      <w:numFmt w:val="lowerRoman"/>
      <w:lvlText w:val="%3."/>
      <w:lvlJc w:val="right"/>
      <w:pPr>
        <w:ind w:left="2793" w:hanging="180"/>
      </w:pPr>
      <w:rPr>
        <w:rFonts w:cs="Times New Roman"/>
      </w:rPr>
    </w:lvl>
    <w:lvl w:ilvl="3" w:tplc="0415000F" w:tentative="1">
      <w:start w:val="1"/>
      <w:numFmt w:val="decimal"/>
      <w:lvlText w:val="%4."/>
      <w:lvlJc w:val="left"/>
      <w:pPr>
        <w:ind w:left="3513" w:hanging="360"/>
      </w:pPr>
      <w:rPr>
        <w:rFonts w:cs="Times New Roman"/>
      </w:rPr>
    </w:lvl>
    <w:lvl w:ilvl="4" w:tplc="04150019" w:tentative="1">
      <w:start w:val="1"/>
      <w:numFmt w:val="lowerLetter"/>
      <w:lvlText w:val="%5."/>
      <w:lvlJc w:val="left"/>
      <w:pPr>
        <w:ind w:left="4233" w:hanging="360"/>
      </w:pPr>
      <w:rPr>
        <w:rFonts w:cs="Times New Roman"/>
      </w:rPr>
    </w:lvl>
    <w:lvl w:ilvl="5" w:tplc="0415001B" w:tentative="1">
      <w:start w:val="1"/>
      <w:numFmt w:val="lowerRoman"/>
      <w:lvlText w:val="%6."/>
      <w:lvlJc w:val="right"/>
      <w:pPr>
        <w:ind w:left="4953" w:hanging="180"/>
      </w:pPr>
      <w:rPr>
        <w:rFonts w:cs="Times New Roman"/>
      </w:rPr>
    </w:lvl>
    <w:lvl w:ilvl="6" w:tplc="0415000F" w:tentative="1">
      <w:start w:val="1"/>
      <w:numFmt w:val="decimal"/>
      <w:lvlText w:val="%7."/>
      <w:lvlJc w:val="left"/>
      <w:pPr>
        <w:ind w:left="5673" w:hanging="360"/>
      </w:pPr>
      <w:rPr>
        <w:rFonts w:cs="Times New Roman"/>
      </w:rPr>
    </w:lvl>
    <w:lvl w:ilvl="7" w:tplc="04150019" w:tentative="1">
      <w:start w:val="1"/>
      <w:numFmt w:val="lowerLetter"/>
      <w:lvlText w:val="%8."/>
      <w:lvlJc w:val="left"/>
      <w:pPr>
        <w:ind w:left="6393" w:hanging="360"/>
      </w:pPr>
      <w:rPr>
        <w:rFonts w:cs="Times New Roman"/>
      </w:rPr>
    </w:lvl>
    <w:lvl w:ilvl="8" w:tplc="0415001B" w:tentative="1">
      <w:start w:val="1"/>
      <w:numFmt w:val="lowerRoman"/>
      <w:lvlText w:val="%9."/>
      <w:lvlJc w:val="right"/>
      <w:pPr>
        <w:ind w:left="7113" w:hanging="180"/>
      </w:pPr>
      <w:rPr>
        <w:rFonts w:cs="Times New Roman"/>
      </w:rPr>
    </w:lvl>
  </w:abstractNum>
  <w:abstractNum w:abstractNumId="6" w15:restartNumberingAfterBreak="0">
    <w:nsid w:val="136F40E4"/>
    <w:multiLevelType w:val="multilevel"/>
    <w:tmpl w:val="8C18DCE2"/>
    <w:lvl w:ilvl="0">
      <w:start w:val="1"/>
      <w:numFmt w:val="decimal"/>
      <w:lvlText w:val="%1)"/>
      <w:lvlJc w:val="left"/>
      <w:pPr>
        <w:tabs>
          <w:tab w:val="num" w:pos="0"/>
        </w:tabs>
        <w:ind w:left="720" w:hanging="360"/>
      </w:pPr>
      <w:rPr>
        <w:rFonts w:cs="Times New Roman"/>
        <w:b w:val="0"/>
        <w:bCs/>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7" w15:restartNumberingAfterBreak="0">
    <w:nsid w:val="1C5B0A81"/>
    <w:multiLevelType w:val="hybridMultilevel"/>
    <w:tmpl w:val="708E80BE"/>
    <w:lvl w:ilvl="0" w:tplc="683C40B4">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C0A6DF4">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30A0246">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C4C86F6">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E502700">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696BEA8">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6064116">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5A40A86">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E164316">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E7F1884"/>
    <w:multiLevelType w:val="hybridMultilevel"/>
    <w:tmpl w:val="07ACC508"/>
    <w:lvl w:ilvl="0" w:tplc="1F7E819E">
      <w:start w:val="1"/>
      <w:numFmt w:val="decimal"/>
      <w:lvlText w:val="%1."/>
      <w:lvlJc w:val="left"/>
      <w:pPr>
        <w:ind w:left="720" w:hanging="360"/>
      </w:pPr>
      <w:rPr>
        <w:rFonts w:ascii="Times New Roman" w:eastAsiaTheme="minorHAnsi" w:hAnsi="Times New Roman" w:cs="Times New Roman" w:hint="default"/>
        <w:b w:val="0"/>
        <w:color w:val="auto"/>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AF6ED5"/>
    <w:multiLevelType w:val="hybridMultilevel"/>
    <w:tmpl w:val="458A41A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226A7EB4"/>
    <w:multiLevelType w:val="hybridMultilevel"/>
    <w:tmpl w:val="1AD84952"/>
    <w:lvl w:ilvl="0" w:tplc="2CE474A2">
      <w:start w:val="1"/>
      <w:numFmt w:val="decimal"/>
      <w:lvlText w:val="%1)"/>
      <w:lvlJc w:val="left"/>
      <w:pPr>
        <w:ind w:left="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5FEA992">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B08B13E">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E4E466A">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B0AE69C">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FAC9942">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8F49A54">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F52E416">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C187E88">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4E22921"/>
    <w:multiLevelType w:val="hybridMultilevel"/>
    <w:tmpl w:val="1AB03C46"/>
    <w:lvl w:ilvl="0" w:tplc="B792DCBE">
      <w:start w:val="4"/>
      <w:numFmt w:val="decimal"/>
      <w:lvlText w:val="%1."/>
      <w:lvlJc w:val="left"/>
      <w:pPr>
        <w:ind w:left="1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1" w:tplc="F10E5136">
      <w:start w:val="1"/>
      <w:numFmt w:val="lowerLetter"/>
      <w:lvlText w:val="%2"/>
      <w:lvlJc w:val="left"/>
      <w:pPr>
        <w:ind w:left="10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1B3C3D0E">
      <w:start w:val="1"/>
      <w:numFmt w:val="lowerRoman"/>
      <w:lvlText w:val="%3"/>
      <w:lvlJc w:val="left"/>
      <w:pPr>
        <w:ind w:left="18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BA0A9068">
      <w:start w:val="1"/>
      <w:numFmt w:val="decimal"/>
      <w:lvlText w:val="%4"/>
      <w:lvlJc w:val="left"/>
      <w:pPr>
        <w:ind w:left="25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5A4A4226">
      <w:start w:val="1"/>
      <w:numFmt w:val="lowerLetter"/>
      <w:lvlText w:val="%5"/>
      <w:lvlJc w:val="left"/>
      <w:pPr>
        <w:ind w:left="324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23386F1E">
      <w:start w:val="1"/>
      <w:numFmt w:val="lowerRoman"/>
      <w:lvlText w:val="%6"/>
      <w:lvlJc w:val="left"/>
      <w:pPr>
        <w:ind w:left="396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71706E6C">
      <w:start w:val="1"/>
      <w:numFmt w:val="decimal"/>
      <w:lvlText w:val="%7"/>
      <w:lvlJc w:val="left"/>
      <w:pPr>
        <w:ind w:left="46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9D66FFE4">
      <w:start w:val="1"/>
      <w:numFmt w:val="lowerLetter"/>
      <w:lvlText w:val="%8"/>
      <w:lvlJc w:val="left"/>
      <w:pPr>
        <w:ind w:left="54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5C60498E">
      <w:start w:val="1"/>
      <w:numFmt w:val="lowerRoman"/>
      <w:lvlText w:val="%9"/>
      <w:lvlJc w:val="left"/>
      <w:pPr>
        <w:ind w:left="61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AA110A5"/>
    <w:multiLevelType w:val="hybridMultilevel"/>
    <w:tmpl w:val="88E8CA44"/>
    <w:lvl w:ilvl="0" w:tplc="4DE0FE94">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D403746">
      <w:start w:val="1"/>
      <w:numFmt w:val="lowerLetter"/>
      <w:lvlText w:val="%2"/>
      <w:lvlJc w:val="left"/>
      <w:pPr>
        <w:ind w:left="24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51EC0A6">
      <w:start w:val="1"/>
      <w:numFmt w:val="lowerRoman"/>
      <w:lvlText w:val="%3"/>
      <w:lvlJc w:val="left"/>
      <w:pPr>
        <w:ind w:left="32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32A0108">
      <w:start w:val="1"/>
      <w:numFmt w:val="decimal"/>
      <w:lvlText w:val="%4"/>
      <w:lvlJc w:val="left"/>
      <w:pPr>
        <w:ind w:left="39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208A586">
      <w:start w:val="1"/>
      <w:numFmt w:val="lowerLetter"/>
      <w:lvlText w:val="%5"/>
      <w:lvlJc w:val="left"/>
      <w:pPr>
        <w:ind w:left="46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0AA9AF4">
      <w:start w:val="1"/>
      <w:numFmt w:val="lowerRoman"/>
      <w:lvlText w:val="%6"/>
      <w:lvlJc w:val="left"/>
      <w:pPr>
        <w:ind w:left="53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3B65210">
      <w:start w:val="1"/>
      <w:numFmt w:val="decimal"/>
      <w:lvlText w:val="%7"/>
      <w:lvlJc w:val="left"/>
      <w:pPr>
        <w:ind w:left="60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CB6507A">
      <w:start w:val="1"/>
      <w:numFmt w:val="lowerLetter"/>
      <w:lvlText w:val="%8"/>
      <w:lvlJc w:val="left"/>
      <w:pPr>
        <w:ind w:left="68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0E249DA">
      <w:start w:val="1"/>
      <w:numFmt w:val="lowerRoman"/>
      <w:lvlText w:val="%9"/>
      <w:lvlJc w:val="left"/>
      <w:pPr>
        <w:ind w:left="75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AAC356E"/>
    <w:multiLevelType w:val="hybridMultilevel"/>
    <w:tmpl w:val="F53CA99A"/>
    <w:lvl w:ilvl="0" w:tplc="107A7508">
      <w:start w:val="1"/>
      <w:numFmt w:val="decimal"/>
      <w:lvlText w:val="%1)"/>
      <w:lvlJc w:val="left"/>
      <w:pPr>
        <w:ind w:left="852"/>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1" w:tplc="52167492">
      <w:start w:val="1"/>
      <w:numFmt w:val="lowerLetter"/>
      <w:lvlText w:val="%2"/>
      <w:lvlJc w:val="left"/>
      <w:pPr>
        <w:ind w:left="10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9A786D76">
      <w:start w:val="1"/>
      <w:numFmt w:val="lowerRoman"/>
      <w:lvlText w:val="%3"/>
      <w:lvlJc w:val="left"/>
      <w:pPr>
        <w:ind w:left="18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E63045C0">
      <w:start w:val="1"/>
      <w:numFmt w:val="decimal"/>
      <w:lvlText w:val="%4"/>
      <w:lvlJc w:val="left"/>
      <w:pPr>
        <w:ind w:left="25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48C2B180">
      <w:start w:val="1"/>
      <w:numFmt w:val="lowerLetter"/>
      <w:lvlText w:val="%5"/>
      <w:lvlJc w:val="left"/>
      <w:pPr>
        <w:ind w:left="324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E8DA9A5C">
      <w:start w:val="1"/>
      <w:numFmt w:val="lowerRoman"/>
      <w:lvlText w:val="%6"/>
      <w:lvlJc w:val="left"/>
      <w:pPr>
        <w:ind w:left="396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446A1AC6">
      <w:start w:val="1"/>
      <w:numFmt w:val="decimal"/>
      <w:lvlText w:val="%7"/>
      <w:lvlJc w:val="left"/>
      <w:pPr>
        <w:ind w:left="46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A42223E0">
      <w:start w:val="1"/>
      <w:numFmt w:val="lowerLetter"/>
      <w:lvlText w:val="%8"/>
      <w:lvlJc w:val="left"/>
      <w:pPr>
        <w:ind w:left="54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92820C10">
      <w:start w:val="1"/>
      <w:numFmt w:val="lowerRoman"/>
      <w:lvlText w:val="%9"/>
      <w:lvlJc w:val="left"/>
      <w:pPr>
        <w:ind w:left="61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C905B79"/>
    <w:multiLevelType w:val="multilevel"/>
    <w:tmpl w:val="A160857E"/>
    <w:lvl w:ilvl="0">
      <w:start w:val="1"/>
      <w:numFmt w:val="decimal"/>
      <w:lvlText w:val="%1."/>
      <w:lvlJc w:val="left"/>
      <w:pPr>
        <w:ind w:left="360" w:hanging="360"/>
      </w:pPr>
      <w:rPr>
        <w:rFonts w:hint="default"/>
        <w:b w:val="0"/>
      </w:rPr>
    </w:lvl>
    <w:lvl w:ilvl="1">
      <w:start w:val="1"/>
      <w:numFmt w:val="decimal"/>
      <w:lvlText w:val="%1.%2."/>
      <w:lvlJc w:val="left"/>
      <w:pPr>
        <w:ind w:left="720" w:hanging="720"/>
      </w:pPr>
      <w:rPr>
        <w:rFonts w:hint="default"/>
        <w:b/>
        <w:bCs w:val="0"/>
      </w:rPr>
    </w:lvl>
    <w:lvl w:ilvl="2">
      <w:start w:val="1"/>
      <w:numFmt w:val="decimal"/>
      <w:lvlText w:val="%1.%2.%3."/>
      <w:lvlJc w:val="left"/>
      <w:pPr>
        <w:ind w:left="1080" w:hanging="108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800" w:hanging="180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15" w15:restartNumberingAfterBreak="0">
    <w:nsid w:val="2FC3186F"/>
    <w:multiLevelType w:val="hybridMultilevel"/>
    <w:tmpl w:val="714E384A"/>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6" w15:restartNumberingAfterBreak="0">
    <w:nsid w:val="33A32E3C"/>
    <w:multiLevelType w:val="hybridMultilevel"/>
    <w:tmpl w:val="B10CC842"/>
    <w:lvl w:ilvl="0" w:tplc="C7E0525A">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3AE4BB4"/>
    <w:multiLevelType w:val="hybridMultilevel"/>
    <w:tmpl w:val="0BDC5CD4"/>
    <w:lvl w:ilvl="0" w:tplc="04150001">
      <w:start w:val="1"/>
      <w:numFmt w:val="bullet"/>
      <w:lvlText w:val=""/>
      <w:lvlJc w:val="left"/>
      <w:pPr>
        <w:ind w:left="773" w:hanging="360"/>
      </w:pPr>
      <w:rPr>
        <w:rFonts w:ascii="Symbol" w:hAnsi="Symbol" w:hint="default"/>
      </w:rPr>
    </w:lvl>
    <w:lvl w:ilvl="1" w:tplc="04150003" w:tentative="1">
      <w:start w:val="1"/>
      <w:numFmt w:val="bullet"/>
      <w:lvlText w:val="o"/>
      <w:lvlJc w:val="left"/>
      <w:pPr>
        <w:ind w:left="1493" w:hanging="360"/>
      </w:pPr>
      <w:rPr>
        <w:rFonts w:ascii="Courier New" w:hAnsi="Courier New" w:cs="Courier New" w:hint="default"/>
      </w:rPr>
    </w:lvl>
    <w:lvl w:ilvl="2" w:tplc="04150005" w:tentative="1">
      <w:start w:val="1"/>
      <w:numFmt w:val="bullet"/>
      <w:lvlText w:val=""/>
      <w:lvlJc w:val="left"/>
      <w:pPr>
        <w:ind w:left="2213" w:hanging="360"/>
      </w:pPr>
      <w:rPr>
        <w:rFonts w:ascii="Wingdings" w:hAnsi="Wingdings" w:hint="default"/>
      </w:rPr>
    </w:lvl>
    <w:lvl w:ilvl="3" w:tplc="04150001" w:tentative="1">
      <w:start w:val="1"/>
      <w:numFmt w:val="bullet"/>
      <w:lvlText w:val=""/>
      <w:lvlJc w:val="left"/>
      <w:pPr>
        <w:ind w:left="2933" w:hanging="360"/>
      </w:pPr>
      <w:rPr>
        <w:rFonts w:ascii="Symbol" w:hAnsi="Symbol" w:hint="default"/>
      </w:rPr>
    </w:lvl>
    <w:lvl w:ilvl="4" w:tplc="04150003" w:tentative="1">
      <w:start w:val="1"/>
      <w:numFmt w:val="bullet"/>
      <w:lvlText w:val="o"/>
      <w:lvlJc w:val="left"/>
      <w:pPr>
        <w:ind w:left="3653" w:hanging="360"/>
      </w:pPr>
      <w:rPr>
        <w:rFonts w:ascii="Courier New" w:hAnsi="Courier New" w:cs="Courier New" w:hint="default"/>
      </w:rPr>
    </w:lvl>
    <w:lvl w:ilvl="5" w:tplc="04150005" w:tentative="1">
      <w:start w:val="1"/>
      <w:numFmt w:val="bullet"/>
      <w:lvlText w:val=""/>
      <w:lvlJc w:val="left"/>
      <w:pPr>
        <w:ind w:left="4373" w:hanging="360"/>
      </w:pPr>
      <w:rPr>
        <w:rFonts w:ascii="Wingdings" w:hAnsi="Wingdings" w:hint="default"/>
      </w:rPr>
    </w:lvl>
    <w:lvl w:ilvl="6" w:tplc="04150001" w:tentative="1">
      <w:start w:val="1"/>
      <w:numFmt w:val="bullet"/>
      <w:lvlText w:val=""/>
      <w:lvlJc w:val="left"/>
      <w:pPr>
        <w:ind w:left="5093" w:hanging="360"/>
      </w:pPr>
      <w:rPr>
        <w:rFonts w:ascii="Symbol" w:hAnsi="Symbol" w:hint="default"/>
      </w:rPr>
    </w:lvl>
    <w:lvl w:ilvl="7" w:tplc="04150003" w:tentative="1">
      <w:start w:val="1"/>
      <w:numFmt w:val="bullet"/>
      <w:lvlText w:val="o"/>
      <w:lvlJc w:val="left"/>
      <w:pPr>
        <w:ind w:left="5813" w:hanging="360"/>
      </w:pPr>
      <w:rPr>
        <w:rFonts w:ascii="Courier New" w:hAnsi="Courier New" w:cs="Courier New" w:hint="default"/>
      </w:rPr>
    </w:lvl>
    <w:lvl w:ilvl="8" w:tplc="04150005" w:tentative="1">
      <w:start w:val="1"/>
      <w:numFmt w:val="bullet"/>
      <w:lvlText w:val=""/>
      <w:lvlJc w:val="left"/>
      <w:pPr>
        <w:ind w:left="6533" w:hanging="360"/>
      </w:pPr>
      <w:rPr>
        <w:rFonts w:ascii="Wingdings" w:hAnsi="Wingdings" w:hint="default"/>
      </w:rPr>
    </w:lvl>
  </w:abstractNum>
  <w:abstractNum w:abstractNumId="18" w15:restartNumberingAfterBreak="0">
    <w:nsid w:val="35332A1F"/>
    <w:multiLevelType w:val="hybridMultilevel"/>
    <w:tmpl w:val="4CAA71BA"/>
    <w:lvl w:ilvl="0" w:tplc="04150011">
      <w:start w:val="1"/>
      <w:numFmt w:val="decimal"/>
      <w:lvlText w:val="%1)"/>
      <w:lvlJc w:val="left"/>
      <w:pPr>
        <w:ind w:left="1145" w:hanging="360"/>
      </w:pPr>
    </w:lvl>
    <w:lvl w:ilvl="1" w:tplc="04150019">
      <w:start w:val="1"/>
      <w:numFmt w:val="lowerLetter"/>
      <w:lvlText w:val="%2."/>
      <w:lvlJc w:val="left"/>
      <w:pPr>
        <w:ind w:left="1865" w:hanging="360"/>
      </w:pPr>
    </w:lvl>
    <w:lvl w:ilvl="2" w:tplc="0415001B">
      <w:start w:val="1"/>
      <w:numFmt w:val="lowerRoman"/>
      <w:lvlText w:val="%3."/>
      <w:lvlJc w:val="right"/>
      <w:pPr>
        <w:ind w:left="2585" w:hanging="180"/>
      </w:pPr>
    </w:lvl>
    <w:lvl w:ilvl="3" w:tplc="0415000F">
      <w:start w:val="1"/>
      <w:numFmt w:val="decimal"/>
      <w:lvlText w:val="%4."/>
      <w:lvlJc w:val="left"/>
      <w:pPr>
        <w:ind w:left="3305" w:hanging="360"/>
      </w:pPr>
    </w:lvl>
    <w:lvl w:ilvl="4" w:tplc="04150019">
      <w:start w:val="1"/>
      <w:numFmt w:val="lowerLetter"/>
      <w:lvlText w:val="%5."/>
      <w:lvlJc w:val="left"/>
      <w:pPr>
        <w:ind w:left="4025" w:hanging="360"/>
      </w:pPr>
    </w:lvl>
    <w:lvl w:ilvl="5" w:tplc="0415001B">
      <w:start w:val="1"/>
      <w:numFmt w:val="lowerRoman"/>
      <w:lvlText w:val="%6."/>
      <w:lvlJc w:val="right"/>
      <w:pPr>
        <w:ind w:left="4745" w:hanging="180"/>
      </w:pPr>
    </w:lvl>
    <w:lvl w:ilvl="6" w:tplc="0415000F">
      <w:start w:val="1"/>
      <w:numFmt w:val="decimal"/>
      <w:lvlText w:val="%7."/>
      <w:lvlJc w:val="left"/>
      <w:pPr>
        <w:ind w:left="5465" w:hanging="360"/>
      </w:pPr>
    </w:lvl>
    <w:lvl w:ilvl="7" w:tplc="04150019">
      <w:start w:val="1"/>
      <w:numFmt w:val="lowerLetter"/>
      <w:lvlText w:val="%8."/>
      <w:lvlJc w:val="left"/>
      <w:pPr>
        <w:ind w:left="6185" w:hanging="360"/>
      </w:pPr>
    </w:lvl>
    <w:lvl w:ilvl="8" w:tplc="0415001B">
      <w:start w:val="1"/>
      <w:numFmt w:val="lowerRoman"/>
      <w:lvlText w:val="%9."/>
      <w:lvlJc w:val="right"/>
      <w:pPr>
        <w:ind w:left="6905" w:hanging="180"/>
      </w:pPr>
    </w:lvl>
  </w:abstractNum>
  <w:abstractNum w:abstractNumId="19" w15:restartNumberingAfterBreak="0">
    <w:nsid w:val="3CC51740"/>
    <w:multiLevelType w:val="hybridMultilevel"/>
    <w:tmpl w:val="32F8E478"/>
    <w:lvl w:ilvl="0" w:tplc="4EC8A8A4">
      <w:start w:val="1"/>
      <w:numFmt w:val="decimal"/>
      <w:lvlText w:val="%1)"/>
      <w:lvlJc w:val="left"/>
      <w:pPr>
        <w:ind w:left="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DF03EEC">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1B29FC6">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A68B404">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1BE36C0">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E54CEF2">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E4C87E2">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EB09616">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B8EDC18">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3CE4334A"/>
    <w:multiLevelType w:val="hybridMultilevel"/>
    <w:tmpl w:val="D700BC7C"/>
    <w:lvl w:ilvl="0" w:tplc="7BDC19C8">
      <w:start w:val="1"/>
      <w:numFmt w:val="decimal"/>
      <w:lvlText w:val="%1."/>
      <w:lvlJc w:val="left"/>
      <w:pPr>
        <w:ind w:left="1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1" w:tplc="525E43CA">
      <w:start w:val="1"/>
      <w:numFmt w:val="lowerLetter"/>
      <w:lvlText w:val="%2"/>
      <w:lvlJc w:val="left"/>
      <w:pPr>
        <w:ind w:left="10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F716908A">
      <w:start w:val="1"/>
      <w:numFmt w:val="lowerRoman"/>
      <w:lvlText w:val="%3"/>
      <w:lvlJc w:val="left"/>
      <w:pPr>
        <w:ind w:left="18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69C0680A">
      <w:start w:val="1"/>
      <w:numFmt w:val="decimal"/>
      <w:lvlText w:val="%4"/>
      <w:lvlJc w:val="left"/>
      <w:pPr>
        <w:ind w:left="25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C61CBD18">
      <w:start w:val="1"/>
      <w:numFmt w:val="lowerLetter"/>
      <w:lvlText w:val="%5"/>
      <w:lvlJc w:val="left"/>
      <w:pPr>
        <w:ind w:left="324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E5744B70">
      <w:start w:val="1"/>
      <w:numFmt w:val="lowerRoman"/>
      <w:lvlText w:val="%6"/>
      <w:lvlJc w:val="left"/>
      <w:pPr>
        <w:ind w:left="396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A0E2715E">
      <w:start w:val="1"/>
      <w:numFmt w:val="decimal"/>
      <w:lvlText w:val="%7"/>
      <w:lvlJc w:val="left"/>
      <w:pPr>
        <w:ind w:left="46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8FE4AF52">
      <w:start w:val="1"/>
      <w:numFmt w:val="lowerLetter"/>
      <w:lvlText w:val="%8"/>
      <w:lvlJc w:val="left"/>
      <w:pPr>
        <w:ind w:left="54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48429602">
      <w:start w:val="1"/>
      <w:numFmt w:val="lowerRoman"/>
      <w:lvlText w:val="%9"/>
      <w:lvlJc w:val="left"/>
      <w:pPr>
        <w:ind w:left="61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3DEC4D4C"/>
    <w:multiLevelType w:val="multilevel"/>
    <w:tmpl w:val="313C3BD4"/>
    <w:lvl w:ilvl="0">
      <w:start w:val="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392747A"/>
    <w:multiLevelType w:val="hybridMultilevel"/>
    <w:tmpl w:val="7480C180"/>
    <w:lvl w:ilvl="0" w:tplc="EAA6A47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D928D78">
      <w:start w:val="1"/>
      <w:numFmt w:val="lowerLetter"/>
      <w:lvlText w:val="%2"/>
      <w:lvlJc w:val="left"/>
      <w:pPr>
        <w:ind w:left="1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3BC8EC4">
      <w:start w:val="1"/>
      <w:numFmt w:val="lowerLetter"/>
      <w:lvlRestart w:val="0"/>
      <w:lvlText w:val="%3)"/>
      <w:lvlJc w:val="left"/>
      <w:pPr>
        <w:ind w:left="17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9C4220C">
      <w:start w:val="1"/>
      <w:numFmt w:val="decimal"/>
      <w:lvlText w:val="%4"/>
      <w:lvlJc w:val="left"/>
      <w:pPr>
        <w:ind w:left="24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B9EAB68">
      <w:start w:val="1"/>
      <w:numFmt w:val="lowerLetter"/>
      <w:lvlText w:val="%5"/>
      <w:lvlJc w:val="left"/>
      <w:pPr>
        <w:ind w:left="32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39A8F42">
      <w:start w:val="1"/>
      <w:numFmt w:val="lowerRoman"/>
      <w:lvlText w:val="%6"/>
      <w:lvlJc w:val="left"/>
      <w:pPr>
        <w:ind w:left="39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55868B0">
      <w:start w:val="1"/>
      <w:numFmt w:val="decimal"/>
      <w:lvlText w:val="%7"/>
      <w:lvlJc w:val="left"/>
      <w:pPr>
        <w:ind w:left="46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96EF95A">
      <w:start w:val="1"/>
      <w:numFmt w:val="lowerLetter"/>
      <w:lvlText w:val="%8"/>
      <w:lvlJc w:val="left"/>
      <w:pPr>
        <w:ind w:left="53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E98C1BC">
      <w:start w:val="1"/>
      <w:numFmt w:val="lowerRoman"/>
      <w:lvlText w:val="%9"/>
      <w:lvlJc w:val="left"/>
      <w:pPr>
        <w:ind w:left="60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466A03C7"/>
    <w:multiLevelType w:val="multilevel"/>
    <w:tmpl w:val="154660B6"/>
    <w:lvl w:ilvl="0">
      <w:start w:val="20"/>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46CE1B49"/>
    <w:multiLevelType w:val="hybridMultilevel"/>
    <w:tmpl w:val="E28C9D0A"/>
    <w:lvl w:ilvl="0" w:tplc="343C4128">
      <w:start w:val="7"/>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87E4E50">
      <w:start w:val="1"/>
      <w:numFmt w:val="lowerLetter"/>
      <w:lvlText w:val="%2"/>
      <w:lvlJc w:val="left"/>
      <w:pPr>
        <w:ind w:left="24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BBC9328">
      <w:start w:val="1"/>
      <w:numFmt w:val="lowerRoman"/>
      <w:lvlText w:val="%3"/>
      <w:lvlJc w:val="left"/>
      <w:pPr>
        <w:ind w:left="32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CBC7C62">
      <w:start w:val="1"/>
      <w:numFmt w:val="decimal"/>
      <w:lvlText w:val="%4"/>
      <w:lvlJc w:val="left"/>
      <w:pPr>
        <w:ind w:left="39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35C773C">
      <w:start w:val="1"/>
      <w:numFmt w:val="lowerLetter"/>
      <w:lvlText w:val="%5"/>
      <w:lvlJc w:val="left"/>
      <w:pPr>
        <w:ind w:left="46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08A4794">
      <w:start w:val="1"/>
      <w:numFmt w:val="lowerRoman"/>
      <w:lvlText w:val="%6"/>
      <w:lvlJc w:val="left"/>
      <w:pPr>
        <w:ind w:left="53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82A5272">
      <w:start w:val="1"/>
      <w:numFmt w:val="decimal"/>
      <w:lvlText w:val="%7"/>
      <w:lvlJc w:val="left"/>
      <w:pPr>
        <w:ind w:left="60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EFCC912">
      <w:start w:val="1"/>
      <w:numFmt w:val="lowerLetter"/>
      <w:lvlText w:val="%8"/>
      <w:lvlJc w:val="left"/>
      <w:pPr>
        <w:ind w:left="68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A8854EA">
      <w:start w:val="1"/>
      <w:numFmt w:val="lowerRoman"/>
      <w:lvlText w:val="%9"/>
      <w:lvlJc w:val="left"/>
      <w:pPr>
        <w:ind w:left="75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49FD2CB2"/>
    <w:multiLevelType w:val="hybridMultilevel"/>
    <w:tmpl w:val="27C28F86"/>
    <w:lvl w:ilvl="0" w:tplc="C052953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4AEF008C"/>
    <w:multiLevelType w:val="hybridMultilevel"/>
    <w:tmpl w:val="676ABFE6"/>
    <w:lvl w:ilvl="0" w:tplc="8C7E5316">
      <w:start w:val="1"/>
      <w:numFmt w:val="bullet"/>
      <w:lvlText w:val="-"/>
      <w:lvlJc w:val="left"/>
      <w:pPr>
        <w:ind w:left="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840456A">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FFA51BC">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79AEFF0">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8FC4636">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116FD56">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1343782">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D9E023E">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ADAFE8C">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4DB2719A"/>
    <w:multiLevelType w:val="hybridMultilevel"/>
    <w:tmpl w:val="FE5A4632"/>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7B91208"/>
    <w:multiLevelType w:val="multilevel"/>
    <w:tmpl w:val="F79826CA"/>
    <w:lvl w:ilvl="0">
      <w:start w:val="1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60CB095E"/>
    <w:multiLevelType w:val="hybridMultilevel"/>
    <w:tmpl w:val="7BFACA80"/>
    <w:lvl w:ilvl="0" w:tplc="EE46A168">
      <w:start w:val="1"/>
      <w:numFmt w:val="decimal"/>
      <w:lvlText w:val="%1."/>
      <w:lvlJc w:val="right"/>
      <w:pPr>
        <w:ind w:left="1145" w:hanging="360"/>
      </w:pPr>
      <w:rPr>
        <w:rFonts w:ascii="Times New Roman" w:hAnsi="Times New Roman" w:cs="Times New Roman" w:hint="default"/>
        <w:b/>
        <w:i w:val="0"/>
        <w:sz w:val="24"/>
        <w:szCs w:val="19"/>
      </w:rPr>
    </w:lvl>
    <w:lvl w:ilvl="1" w:tplc="04150019">
      <w:start w:val="1"/>
      <w:numFmt w:val="lowerLetter"/>
      <w:lvlText w:val="%2."/>
      <w:lvlJc w:val="left"/>
      <w:pPr>
        <w:ind w:left="1865" w:hanging="360"/>
      </w:pPr>
    </w:lvl>
    <w:lvl w:ilvl="2" w:tplc="0415001B">
      <w:start w:val="1"/>
      <w:numFmt w:val="lowerRoman"/>
      <w:lvlText w:val="%3."/>
      <w:lvlJc w:val="right"/>
      <w:pPr>
        <w:ind w:left="2585" w:hanging="180"/>
      </w:pPr>
    </w:lvl>
    <w:lvl w:ilvl="3" w:tplc="0415000F">
      <w:start w:val="1"/>
      <w:numFmt w:val="decimal"/>
      <w:lvlText w:val="%4."/>
      <w:lvlJc w:val="left"/>
      <w:pPr>
        <w:ind w:left="3305" w:hanging="360"/>
      </w:pPr>
    </w:lvl>
    <w:lvl w:ilvl="4" w:tplc="04150019">
      <w:start w:val="1"/>
      <w:numFmt w:val="lowerLetter"/>
      <w:lvlText w:val="%5."/>
      <w:lvlJc w:val="left"/>
      <w:pPr>
        <w:ind w:left="4025" w:hanging="360"/>
      </w:pPr>
    </w:lvl>
    <w:lvl w:ilvl="5" w:tplc="0415001B">
      <w:start w:val="1"/>
      <w:numFmt w:val="lowerRoman"/>
      <w:lvlText w:val="%6."/>
      <w:lvlJc w:val="right"/>
      <w:pPr>
        <w:ind w:left="4745" w:hanging="180"/>
      </w:pPr>
    </w:lvl>
    <w:lvl w:ilvl="6" w:tplc="0415000F">
      <w:start w:val="1"/>
      <w:numFmt w:val="decimal"/>
      <w:lvlText w:val="%7."/>
      <w:lvlJc w:val="left"/>
      <w:pPr>
        <w:ind w:left="5465" w:hanging="360"/>
      </w:pPr>
    </w:lvl>
    <w:lvl w:ilvl="7" w:tplc="04150019">
      <w:start w:val="1"/>
      <w:numFmt w:val="lowerLetter"/>
      <w:lvlText w:val="%8."/>
      <w:lvlJc w:val="left"/>
      <w:pPr>
        <w:ind w:left="6185" w:hanging="360"/>
      </w:pPr>
    </w:lvl>
    <w:lvl w:ilvl="8" w:tplc="0415001B">
      <w:start w:val="1"/>
      <w:numFmt w:val="lowerRoman"/>
      <w:lvlText w:val="%9."/>
      <w:lvlJc w:val="right"/>
      <w:pPr>
        <w:ind w:left="6905" w:hanging="180"/>
      </w:pPr>
    </w:lvl>
  </w:abstractNum>
  <w:abstractNum w:abstractNumId="30" w15:restartNumberingAfterBreak="0">
    <w:nsid w:val="62524080"/>
    <w:multiLevelType w:val="hybridMultilevel"/>
    <w:tmpl w:val="4E8CD53A"/>
    <w:lvl w:ilvl="0" w:tplc="B1F210D8">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A6E99BA">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3E09B8E">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5501C66">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59ECA60">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3B479E4">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AB0E378">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E225ED4">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3F8954A">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62B05367"/>
    <w:multiLevelType w:val="hybridMultilevel"/>
    <w:tmpl w:val="C8D8A574"/>
    <w:lvl w:ilvl="0" w:tplc="D59C5098">
      <w:start w:val="1"/>
      <w:numFmt w:val="decimal"/>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AE61E38">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918540C">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8D0D932">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4DAD2A8">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BB45096">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DA4CF12">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2382B6A">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4CA3B34">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659A1BD6"/>
    <w:multiLevelType w:val="hybridMultilevel"/>
    <w:tmpl w:val="103400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3A12565"/>
    <w:multiLevelType w:val="hybridMultilevel"/>
    <w:tmpl w:val="9A6C8BF8"/>
    <w:lvl w:ilvl="0" w:tplc="123C0F28">
      <w:start w:val="4"/>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63C340A">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B4442B2">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50464BE">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6123694">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3EA452A">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59EBB34">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778FD9E">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F3E8916">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764450DD"/>
    <w:multiLevelType w:val="multilevel"/>
    <w:tmpl w:val="E3306F48"/>
    <w:lvl w:ilvl="0">
      <w:start w:val="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76D06C83"/>
    <w:multiLevelType w:val="multilevel"/>
    <w:tmpl w:val="67326C1A"/>
    <w:lvl w:ilvl="0">
      <w:start w:val="11"/>
      <w:numFmt w:val="decimal"/>
      <w:lvlText w:val="%1."/>
      <w:lvlJc w:val="left"/>
      <w:pPr>
        <w:ind w:left="420" w:hanging="420"/>
      </w:pPr>
      <w:rPr>
        <w:rFonts w:cs="Times New Roman" w:hint="default"/>
      </w:rPr>
    </w:lvl>
    <w:lvl w:ilvl="1">
      <w:start w:val="1"/>
      <w:numFmt w:val="decimal"/>
      <w:lvlText w:val="%1.%2."/>
      <w:lvlJc w:val="left"/>
      <w:pPr>
        <w:ind w:left="846" w:hanging="420"/>
      </w:pPr>
      <w:rPr>
        <w:rFonts w:cs="Times New Roman" w:hint="default"/>
        <w:b/>
        <w:bCs/>
      </w:rPr>
    </w:lvl>
    <w:lvl w:ilvl="2">
      <w:start w:val="1"/>
      <w:numFmt w:val="decimal"/>
      <w:lvlText w:val="%1.%2.%3."/>
      <w:lvlJc w:val="left"/>
      <w:pPr>
        <w:ind w:left="1572"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36" w15:restartNumberingAfterBreak="0">
    <w:nsid w:val="789135C2"/>
    <w:multiLevelType w:val="hybridMultilevel"/>
    <w:tmpl w:val="1AD6DFD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9517B99"/>
    <w:multiLevelType w:val="hybridMultilevel"/>
    <w:tmpl w:val="D3948BB8"/>
    <w:lvl w:ilvl="0" w:tplc="B600B78C">
      <w:start w:val="2"/>
      <w:numFmt w:val="decimal"/>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15C07D4">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5463F04">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EE2023A">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9987E04">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49A835A">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A1AABA6">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2E28C22">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F4AD77E">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7AF556B8"/>
    <w:multiLevelType w:val="multilevel"/>
    <w:tmpl w:val="551806E6"/>
    <w:lvl w:ilvl="0">
      <w:start w:val="14"/>
      <w:numFmt w:val="decimal"/>
      <w:lvlText w:val="%1."/>
      <w:lvlJc w:val="left"/>
      <w:pPr>
        <w:ind w:left="492" w:hanging="492"/>
      </w:pPr>
      <w:rPr>
        <w:rFonts w:hint="default"/>
        <w:b/>
      </w:rPr>
    </w:lvl>
    <w:lvl w:ilvl="1">
      <w:start w:val="9"/>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9" w15:restartNumberingAfterBreak="0">
    <w:nsid w:val="7C952423"/>
    <w:multiLevelType w:val="hybridMultilevel"/>
    <w:tmpl w:val="F244E3BE"/>
    <w:lvl w:ilvl="0" w:tplc="19D685B6">
      <w:start w:val="3"/>
      <w:numFmt w:val="decimal"/>
      <w:lvlText w:val="%1."/>
      <w:lvlJc w:val="right"/>
      <w:pPr>
        <w:ind w:left="1145" w:hanging="360"/>
      </w:pPr>
      <w:rPr>
        <w:rFonts w:ascii="Times New Roman" w:hAnsi="Times New Roman" w:cs="Times New Roman" w:hint="default"/>
        <w:b/>
        <w:i w:val="0"/>
        <w:sz w:val="24"/>
        <w:szCs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DA91322"/>
    <w:multiLevelType w:val="hybridMultilevel"/>
    <w:tmpl w:val="77BA9F44"/>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1" w15:restartNumberingAfterBreak="0">
    <w:nsid w:val="7E816611"/>
    <w:multiLevelType w:val="hybridMultilevel"/>
    <w:tmpl w:val="619274C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7FA658F8"/>
    <w:multiLevelType w:val="hybridMultilevel"/>
    <w:tmpl w:val="EE3056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44586308">
    <w:abstractNumId w:val="14"/>
  </w:num>
  <w:num w:numId="2" w16cid:durableId="90128408">
    <w:abstractNumId w:val="25"/>
  </w:num>
  <w:num w:numId="3" w16cid:durableId="509300565">
    <w:abstractNumId w:val="12"/>
  </w:num>
  <w:num w:numId="4" w16cid:durableId="12535774">
    <w:abstractNumId w:val="24"/>
  </w:num>
  <w:num w:numId="5" w16cid:durableId="889074471">
    <w:abstractNumId w:val="37"/>
  </w:num>
  <w:num w:numId="6" w16cid:durableId="2015374655">
    <w:abstractNumId w:val="21"/>
  </w:num>
  <w:num w:numId="7" w16cid:durableId="392002847">
    <w:abstractNumId w:val="31"/>
  </w:num>
  <w:num w:numId="8" w16cid:durableId="1281180092">
    <w:abstractNumId w:val="22"/>
  </w:num>
  <w:num w:numId="9" w16cid:durableId="1371297073">
    <w:abstractNumId w:val="34"/>
  </w:num>
  <w:num w:numId="10" w16cid:durableId="1059286277">
    <w:abstractNumId w:val="19"/>
  </w:num>
  <w:num w:numId="11" w16cid:durableId="259678903">
    <w:abstractNumId w:val="10"/>
  </w:num>
  <w:num w:numId="12" w16cid:durableId="1225802221">
    <w:abstractNumId w:val="28"/>
  </w:num>
  <w:num w:numId="13" w16cid:durableId="655955287">
    <w:abstractNumId w:val="26"/>
  </w:num>
  <w:num w:numId="14" w16cid:durableId="821656260">
    <w:abstractNumId w:val="30"/>
  </w:num>
  <w:num w:numId="15" w16cid:durableId="74013609">
    <w:abstractNumId w:val="33"/>
  </w:num>
  <w:num w:numId="16" w16cid:durableId="267978792">
    <w:abstractNumId w:val="23"/>
  </w:num>
  <w:num w:numId="17" w16cid:durableId="1468275928">
    <w:abstractNumId w:val="20"/>
  </w:num>
  <w:num w:numId="18" w16cid:durableId="1284994496">
    <w:abstractNumId w:val="11"/>
  </w:num>
  <w:num w:numId="19" w16cid:durableId="428701070">
    <w:abstractNumId w:val="13"/>
  </w:num>
  <w:num w:numId="20" w16cid:durableId="140469977">
    <w:abstractNumId w:val="7"/>
  </w:num>
  <w:num w:numId="21" w16cid:durableId="1766530694">
    <w:abstractNumId w:val="29"/>
  </w:num>
  <w:num w:numId="22" w16cid:durableId="17519197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30331332">
    <w:abstractNumId w:val="35"/>
  </w:num>
  <w:num w:numId="24" w16cid:durableId="94792438">
    <w:abstractNumId w:val="41"/>
  </w:num>
  <w:num w:numId="25" w16cid:durableId="996688487">
    <w:abstractNumId w:val="1"/>
  </w:num>
  <w:num w:numId="26" w16cid:durableId="605815965">
    <w:abstractNumId w:val="27"/>
  </w:num>
  <w:num w:numId="27" w16cid:durableId="1238244593">
    <w:abstractNumId w:val="40"/>
  </w:num>
  <w:num w:numId="28" w16cid:durableId="624433798">
    <w:abstractNumId w:val="4"/>
  </w:num>
  <w:num w:numId="29" w16cid:durableId="1372921834">
    <w:abstractNumId w:val="5"/>
  </w:num>
  <w:num w:numId="30" w16cid:durableId="1842087818">
    <w:abstractNumId w:val="3"/>
  </w:num>
  <w:num w:numId="31" w16cid:durableId="1541942069">
    <w:abstractNumId w:val="6"/>
  </w:num>
  <w:num w:numId="32" w16cid:durableId="1101022719">
    <w:abstractNumId w:val="0"/>
  </w:num>
  <w:num w:numId="33" w16cid:durableId="277837004">
    <w:abstractNumId w:val="38"/>
  </w:num>
  <w:num w:numId="34" w16cid:durableId="181961285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1553139">
    <w:abstractNumId w:val="8"/>
  </w:num>
  <w:num w:numId="36" w16cid:durableId="1530725565">
    <w:abstractNumId w:val="39"/>
  </w:num>
  <w:num w:numId="37" w16cid:durableId="1869024992">
    <w:abstractNumId w:val="2"/>
  </w:num>
  <w:num w:numId="38" w16cid:durableId="1434133720">
    <w:abstractNumId w:val="9"/>
  </w:num>
  <w:num w:numId="39" w16cid:durableId="827866021">
    <w:abstractNumId w:val="16"/>
  </w:num>
  <w:num w:numId="40" w16cid:durableId="497771665">
    <w:abstractNumId w:val="36"/>
  </w:num>
  <w:num w:numId="41" w16cid:durableId="1434976872">
    <w:abstractNumId w:val="42"/>
  </w:num>
  <w:num w:numId="42" w16cid:durableId="2048413555">
    <w:abstractNumId w:val="17"/>
  </w:num>
  <w:num w:numId="43" w16cid:durableId="1631399354">
    <w:abstractNumId w:val="3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08AD"/>
    <w:rsid w:val="00002332"/>
    <w:rsid w:val="00017A07"/>
    <w:rsid w:val="000246F6"/>
    <w:rsid w:val="00047BC4"/>
    <w:rsid w:val="00060399"/>
    <w:rsid w:val="000618D8"/>
    <w:rsid w:val="00065989"/>
    <w:rsid w:val="00066BCE"/>
    <w:rsid w:val="00080D82"/>
    <w:rsid w:val="00081B51"/>
    <w:rsid w:val="00096AD0"/>
    <w:rsid w:val="00097E4C"/>
    <w:rsid w:val="000A4AA0"/>
    <w:rsid w:val="000B4ED2"/>
    <w:rsid w:val="000D27D7"/>
    <w:rsid w:val="000F24A8"/>
    <w:rsid w:val="0010248C"/>
    <w:rsid w:val="00111395"/>
    <w:rsid w:val="001122A9"/>
    <w:rsid w:val="00141CDB"/>
    <w:rsid w:val="00144819"/>
    <w:rsid w:val="00150AB4"/>
    <w:rsid w:val="001515CD"/>
    <w:rsid w:val="00177ED0"/>
    <w:rsid w:val="001911C3"/>
    <w:rsid w:val="0019681C"/>
    <w:rsid w:val="001A3BDD"/>
    <w:rsid w:val="001B6E6A"/>
    <w:rsid w:val="001C0840"/>
    <w:rsid w:val="001D4C2B"/>
    <w:rsid w:val="001F5D29"/>
    <w:rsid w:val="001F7907"/>
    <w:rsid w:val="002009F3"/>
    <w:rsid w:val="0020536E"/>
    <w:rsid w:val="00206C56"/>
    <w:rsid w:val="00206F1A"/>
    <w:rsid w:val="00214460"/>
    <w:rsid w:val="00224357"/>
    <w:rsid w:val="00245F47"/>
    <w:rsid w:val="00262976"/>
    <w:rsid w:val="002632F1"/>
    <w:rsid w:val="00263545"/>
    <w:rsid w:val="0027051F"/>
    <w:rsid w:val="00275256"/>
    <w:rsid w:val="0029207E"/>
    <w:rsid w:val="002A6DA5"/>
    <w:rsid w:val="002C1FA3"/>
    <w:rsid w:val="002C23EA"/>
    <w:rsid w:val="002D0320"/>
    <w:rsid w:val="002E6E18"/>
    <w:rsid w:val="002F0884"/>
    <w:rsid w:val="002F2761"/>
    <w:rsid w:val="003149E8"/>
    <w:rsid w:val="0032765F"/>
    <w:rsid w:val="00340E1B"/>
    <w:rsid w:val="00342550"/>
    <w:rsid w:val="00350C96"/>
    <w:rsid w:val="00361B03"/>
    <w:rsid w:val="003632DF"/>
    <w:rsid w:val="00364F1C"/>
    <w:rsid w:val="00372C70"/>
    <w:rsid w:val="00380BAA"/>
    <w:rsid w:val="003879FB"/>
    <w:rsid w:val="00391182"/>
    <w:rsid w:val="003C194B"/>
    <w:rsid w:val="003E1DCA"/>
    <w:rsid w:val="003E59F4"/>
    <w:rsid w:val="00455D47"/>
    <w:rsid w:val="00495A5C"/>
    <w:rsid w:val="004B6AF2"/>
    <w:rsid w:val="004D60B8"/>
    <w:rsid w:val="004D69AE"/>
    <w:rsid w:val="004E0B71"/>
    <w:rsid w:val="004E227E"/>
    <w:rsid w:val="004E64B0"/>
    <w:rsid w:val="00555FBA"/>
    <w:rsid w:val="0055790B"/>
    <w:rsid w:val="00572838"/>
    <w:rsid w:val="00576D51"/>
    <w:rsid w:val="00577454"/>
    <w:rsid w:val="00582980"/>
    <w:rsid w:val="00595385"/>
    <w:rsid w:val="005A09B3"/>
    <w:rsid w:val="005B087A"/>
    <w:rsid w:val="005B7A4F"/>
    <w:rsid w:val="005D1DEB"/>
    <w:rsid w:val="005E1D4B"/>
    <w:rsid w:val="005F37B9"/>
    <w:rsid w:val="00646124"/>
    <w:rsid w:val="00661554"/>
    <w:rsid w:val="006968F2"/>
    <w:rsid w:val="006C7CFD"/>
    <w:rsid w:val="00700571"/>
    <w:rsid w:val="00705E21"/>
    <w:rsid w:val="00711B47"/>
    <w:rsid w:val="00715ED1"/>
    <w:rsid w:val="007508AD"/>
    <w:rsid w:val="00753492"/>
    <w:rsid w:val="00753922"/>
    <w:rsid w:val="00754AC3"/>
    <w:rsid w:val="007576B1"/>
    <w:rsid w:val="00795B49"/>
    <w:rsid w:val="007C24C2"/>
    <w:rsid w:val="007D4C50"/>
    <w:rsid w:val="00816C98"/>
    <w:rsid w:val="00823D68"/>
    <w:rsid w:val="008361AD"/>
    <w:rsid w:val="00841F13"/>
    <w:rsid w:val="00877C75"/>
    <w:rsid w:val="00885C71"/>
    <w:rsid w:val="008A0D1E"/>
    <w:rsid w:val="008A27B7"/>
    <w:rsid w:val="008A565C"/>
    <w:rsid w:val="008E7D82"/>
    <w:rsid w:val="008F39EB"/>
    <w:rsid w:val="008F3CCC"/>
    <w:rsid w:val="00921421"/>
    <w:rsid w:val="00930394"/>
    <w:rsid w:val="009E7D4F"/>
    <w:rsid w:val="009F3B75"/>
    <w:rsid w:val="00A171EF"/>
    <w:rsid w:val="00A363EE"/>
    <w:rsid w:val="00A45123"/>
    <w:rsid w:val="00A6588E"/>
    <w:rsid w:val="00A745CD"/>
    <w:rsid w:val="00A81A5F"/>
    <w:rsid w:val="00A91F7F"/>
    <w:rsid w:val="00A93D62"/>
    <w:rsid w:val="00AA4299"/>
    <w:rsid w:val="00AA45B5"/>
    <w:rsid w:val="00AD4A44"/>
    <w:rsid w:val="00AE1318"/>
    <w:rsid w:val="00AE253E"/>
    <w:rsid w:val="00AE59F5"/>
    <w:rsid w:val="00AF200C"/>
    <w:rsid w:val="00B06D73"/>
    <w:rsid w:val="00B12A31"/>
    <w:rsid w:val="00B25EF7"/>
    <w:rsid w:val="00B30E65"/>
    <w:rsid w:val="00B43599"/>
    <w:rsid w:val="00B657BE"/>
    <w:rsid w:val="00B825F1"/>
    <w:rsid w:val="00B847BA"/>
    <w:rsid w:val="00B925BC"/>
    <w:rsid w:val="00B96DA1"/>
    <w:rsid w:val="00BA20E9"/>
    <w:rsid w:val="00BF1A66"/>
    <w:rsid w:val="00C15476"/>
    <w:rsid w:val="00C45D6F"/>
    <w:rsid w:val="00C535F3"/>
    <w:rsid w:val="00C5371B"/>
    <w:rsid w:val="00C5547F"/>
    <w:rsid w:val="00C67C24"/>
    <w:rsid w:val="00C72598"/>
    <w:rsid w:val="00C82186"/>
    <w:rsid w:val="00C851BB"/>
    <w:rsid w:val="00C905CA"/>
    <w:rsid w:val="00C91714"/>
    <w:rsid w:val="00C924A2"/>
    <w:rsid w:val="00CA11AA"/>
    <w:rsid w:val="00CA38E3"/>
    <w:rsid w:val="00CA626C"/>
    <w:rsid w:val="00CB1460"/>
    <w:rsid w:val="00CD2A7A"/>
    <w:rsid w:val="00CE3E44"/>
    <w:rsid w:val="00D0720A"/>
    <w:rsid w:val="00D35AFF"/>
    <w:rsid w:val="00D4094B"/>
    <w:rsid w:val="00D67C0D"/>
    <w:rsid w:val="00D74ECD"/>
    <w:rsid w:val="00D83D0A"/>
    <w:rsid w:val="00D86142"/>
    <w:rsid w:val="00D917E4"/>
    <w:rsid w:val="00D9673A"/>
    <w:rsid w:val="00DC3D0D"/>
    <w:rsid w:val="00DD2240"/>
    <w:rsid w:val="00DE1864"/>
    <w:rsid w:val="00DE439B"/>
    <w:rsid w:val="00DF0780"/>
    <w:rsid w:val="00DF48E6"/>
    <w:rsid w:val="00E041BB"/>
    <w:rsid w:val="00E25C0D"/>
    <w:rsid w:val="00E431F3"/>
    <w:rsid w:val="00E47B03"/>
    <w:rsid w:val="00E77403"/>
    <w:rsid w:val="00E84C65"/>
    <w:rsid w:val="00E947E4"/>
    <w:rsid w:val="00EA0662"/>
    <w:rsid w:val="00EA7B36"/>
    <w:rsid w:val="00EB6A29"/>
    <w:rsid w:val="00EF749F"/>
    <w:rsid w:val="00F20BA0"/>
    <w:rsid w:val="00F344A4"/>
    <w:rsid w:val="00F37770"/>
    <w:rsid w:val="00F46B51"/>
    <w:rsid w:val="00F54AC6"/>
    <w:rsid w:val="00F60ABF"/>
    <w:rsid w:val="00F66695"/>
    <w:rsid w:val="00F66EE0"/>
    <w:rsid w:val="00FA3832"/>
    <w:rsid w:val="00FA4519"/>
    <w:rsid w:val="00FA4864"/>
    <w:rsid w:val="00FC529C"/>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D234E6"/>
  <w15:chartTrackingRefBased/>
  <w15:docId w15:val="{B1E1C2D9-48C1-4E64-A9F5-9D87CE81C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17A07"/>
    <w:pPr>
      <w:spacing w:line="256" w:lineRule="auto"/>
    </w:pPr>
  </w:style>
  <w:style w:type="paragraph" w:styleId="Nagwek2">
    <w:name w:val="heading 2"/>
    <w:next w:val="Normalny"/>
    <w:link w:val="Nagwek2Znak"/>
    <w:uiPriority w:val="9"/>
    <w:unhideWhenUsed/>
    <w:qFormat/>
    <w:rsid w:val="00D67C0D"/>
    <w:pPr>
      <w:keepNext/>
      <w:keepLines/>
      <w:spacing w:after="199" w:line="257" w:lineRule="auto"/>
      <w:ind w:left="10" w:right="7" w:hanging="10"/>
      <w:jc w:val="center"/>
      <w:outlineLvl w:val="1"/>
    </w:pPr>
    <w:rPr>
      <w:rFonts w:ascii="Times New Roman" w:eastAsia="Times New Roman" w:hAnsi="Times New Roman" w:cs="Times New Roman"/>
      <w:b/>
      <w:color w:val="000000"/>
      <w:lang w:eastAsia="pl-PL"/>
    </w:rPr>
  </w:style>
  <w:style w:type="paragraph" w:styleId="Nagwek3">
    <w:name w:val="heading 3"/>
    <w:basedOn w:val="Normalny"/>
    <w:next w:val="Normalny"/>
    <w:link w:val="Nagwek3Znak"/>
    <w:uiPriority w:val="9"/>
    <w:unhideWhenUsed/>
    <w:qFormat/>
    <w:rsid w:val="003632D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listą BS,CW_Lista,Colorful List Accent 1,List Paragraph,Akapit z listą4,Średnia siatka 1 — akcent 21,sw tekst,Wypunktowanie,Colorful List - Accent 11,Kolorowa lista — akcent 12,Asia 2  Akapit z listą,Obiekt,L1,Numerowanie,lp1,lp"/>
    <w:basedOn w:val="Normalny"/>
    <w:link w:val="AkapitzlistZnak"/>
    <w:uiPriority w:val="34"/>
    <w:qFormat/>
    <w:rsid w:val="007508AD"/>
    <w:pPr>
      <w:ind w:left="720"/>
      <w:contextualSpacing/>
    </w:pPr>
  </w:style>
  <w:style w:type="character" w:styleId="Hipercze">
    <w:name w:val="Hyperlink"/>
    <w:basedOn w:val="Domylnaczcionkaakapitu"/>
    <w:uiPriority w:val="99"/>
    <w:unhideWhenUsed/>
    <w:rsid w:val="007508AD"/>
    <w:rPr>
      <w:color w:val="0563C1" w:themeColor="hyperlink"/>
      <w:u w:val="single"/>
    </w:rPr>
  </w:style>
  <w:style w:type="character" w:customStyle="1" w:styleId="Nierozpoznanawzmianka1">
    <w:name w:val="Nierozpoznana wzmianka1"/>
    <w:basedOn w:val="Domylnaczcionkaakapitu"/>
    <w:uiPriority w:val="99"/>
    <w:semiHidden/>
    <w:unhideWhenUsed/>
    <w:rsid w:val="007508AD"/>
    <w:rPr>
      <w:color w:val="605E5C"/>
      <w:shd w:val="clear" w:color="auto" w:fill="E1DFDD"/>
    </w:rPr>
  </w:style>
  <w:style w:type="paragraph" w:styleId="Nagwek">
    <w:name w:val="header"/>
    <w:aliases w:val="Nagłówek strony"/>
    <w:basedOn w:val="Normalny"/>
    <w:link w:val="NagwekZnak"/>
    <w:uiPriority w:val="99"/>
    <w:unhideWhenUsed/>
    <w:rsid w:val="00E431F3"/>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qFormat/>
    <w:rsid w:val="00E431F3"/>
  </w:style>
  <w:style w:type="paragraph" w:styleId="Stopka">
    <w:name w:val="footer"/>
    <w:basedOn w:val="Normalny"/>
    <w:link w:val="StopkaZnak"/>
    <w:uiPriority w:val="99"/>
    <w:unhideWhenUsed/>
    <w:rsid w:val="00E431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31F3"/>
  </w:style>
  <w:style w:type="table" w:styleId="Tabela-Siatka">
    <w:name w:val="Table Grid"/>
    <w:basedOn w:val="Standardowy"/>
    <w:uiPriority w:val="39"/>
    <w:rsid w:val="00C154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1911C3"/>
    <w:pPr>
      <w:tabs>
        <w:tab w:val="left" w:pos="450"/>
      </w:tabs>
      <w:overflowPunct w:val="0"/>
      <w:autoSpaceDE w:val="0"/>
      <w:autoSpaceDN w:val="0"/>
      <w:adjustRightInd w:val="0"/>
      <w:spacing w:after="0" w:line="240" w:lineRule="auto"/>
      <w:jc w:val="both"/>
      <w:textAlignment w:val="baseline"/>
    </w:pPr>
    <w:rPr>
      <w:rFonts w:ascii="Arial" w:eastAsia="Times New Roman" w:hAnsi="Arial" w:cs="Times New Roman"/>
      <w:color w:val="000000"/>
      <w:szCs w:val="20"/>
      <w:lang w:eastAsia="pl-PL"/>
    </w:rPr>
  </w:style>
  <w:style w:type="character" w:customStyle="1" w:styleId="TekstpodstawowyZnak">
    <w:name w:val="Tekst podstawowy Znak"/>
    <w:basedOn w:val="Domylnaczcionkaakapitu"/>
    <w:link w:val="Tekstpodstawowy"/>
    <w:rsid w:val="001911C3"/>
    <w:rPr>
      <w:rFonts w:ascii="Arial" w:eastAsia="Times New Roman" w:hAnsi="Arial" w:cs="Times New Roman"/>
      <w:color w:val="000000"/>
      <w:szCs w:val="20"/>
      <w:lang w:eastAsia="pl-PL"/>
    </w:rPr>
  </w:style>
  <w:style w:type="paragraph" w:customStyle="1" w:styleId="Akapitzlist1">
    <w:name w:val="Akapit z listą1"/>
    <w:basedOn w:val="Normalny"/>
    <w:rsid w:val="008E7D82"/>
    <w:pPr>
      <w:suppressAutoHyphens/>
      <w:spacing w:after="200" w:line="276" w:lineRule="auto"/>
      <w:ind w:left="720"/>
    </w:pPr>
    <w:rPr>
      <w:rFonts w:ascii="Calibri" w:eastAsia="Times New Roman" w:hAnsi="Calibri" w:cs="Times New Roman"/>
      <w:lang w:eastAsia="ar-SA"/>
    </w:rPr>
  </w:style>
  <w:style w:type="character" w:styleId="Nierozpoznanawzmianka">
    <w:name w:val="Unresolved Mention"/>
    <w:basedOn w:val="Domylnaczcionkaakapitu"/>
    <w:uiPriority w:val="99"/>
    <w:semiHidden/>
    <w:unhideWhenUsed/>
    <w:rsid w:val="005B087A"/>
    <w:rPr>
      <w:color w:val="605E5C"/>
      <w:shd w:val="clear" w:color="auto" w:fill="E1DFDD"/>
    </w:rPr>
  </w:style>
  <w:style w:type="paragraph" w:customStyle="1" w:styleId="Default">
    <w:name w:val="Default"/>
    <w:rsid w:val="00A81A5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2Znak">
    <w:name w:val="Nagłówek 2 Znak"/>
    <w:basedOn w:val="Domylnaczcionkaakapitu"/>
    <w:link w:val="Nagwek2"/>
    <w:uiPriority w:val="9"/>
    <w:rsid w:val="00D67C0D"/>
    <w:rPr>
      <w:rFonts w:ascii="Times New Roman" w:eastAsia="Times New Roman" w:hAnsi="Times New Roman" w:cs="Times New Roman"/>
      <w:b/>
      <w:color w:val="000000"/>
      <w:lang w:eastAsia="pl-PL"/>
    </w:rPr>
  </w:style>
  <w:style w:type="table" w:customStyle="1" w:styleId="TableGrid">
    <w:name w:val="TableGrid"/>
    <w:rsid w:val="00D67C0D"/>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AkapitzlistZnak">
    <w:name w:val="Akapit z listą Znak"/>
    <w:aliases w:val="Akapit z listą BS Znak,CW_Lista Znak,Colorful List Accent 1 Znak,List Paragraph Znak,Akapit z listą4 Znak,Średnia siatka 1 — akcent 21 Znak,sw tekst Znak,Wypunktowanie Znak,Colorful List - Accent 11 Znak,Asia 2  Akapit z listą Znak"/>
    <w:link w:val="Akapitzlist"/>
    <w:uiPriority w:val="34"/>
    <w:qFormat/>
    <w:locked/>
    <w:rsid w:val="00753922"/>
  </w:style>
  <w:style w:type="paragraph" w:customStyle="1" w:styleId="Bezodstpw1">
    <w:name w:val="Bez odstępów1"/>
    <w:rsid w:val="002632F1"/>
    <w:pPr>
      <w:widowControl w:val="0"/>
      <w:suppressAutoHyphens/>
      <w:spacing w:after="0" w:line="240" w:lineRule="auto"/>
    </w:pPr>
    <w:rPr>
      <w:rFonts w:ascii="Times New Roman" w:eastAsia="Times New Roman" w:hAnsi="Times New Roman" w:cs="Times New Roman"/>
      <w:kern w:val="2"/>
      <w:sz w:val="24"/>
      <w:szCs w:val="24"/>
      <w:lang w:eastAsia="ar-SA"/>
    </w:rPr>
  </w:style>
  <w:style w:type="character" w:customStyle="1" w:styleId="TeksttreciPogrubienie">
    <w:name w:val="Tekst treści + Pogrubienie"/>
    <w:rsid w:val="00A363EE"/>
    <w:rPr>
      <w:rFonts w:ascii="Verdana" w:hAnsi="Verdana" w:hint="default"/>
      <w:b/>
      <w:bCs w:val="0"/>
      <w:spacing w:val="0"/>
      <w:sz w:val="19"/>
      <w:shd w:val="clear" w:color="auto" w:fill="FFFFFF"/>
    </w:rPr>
  </w:style>
  <w:style w:type="character" w:customStyle="1" w:styleId="x4k7w5x">
    <w:name w:val="x4k7w5x"/>
    <w:basedOn w:val="Domylnaczcionkaakapitu"/>
    <w:rsid w:val="00CA38E3"/>
    <w:rPr>
      <w:rFonts w:cs="Times New Roman"/>
    </w:rPr>
  </w:style>
  <w:style w:type="character" w:customStyle="1" w:styleId="Nagwek3Znak">
    <w:name w:val="Nagłówek 3 Znak"/>
    <w:basedOn w:val="Domylnaczcionkaakapitu"/>
    <w:link w:val="Nagwek3"/>
    <w:uiPriority w:val="9"/>
    <w:rsid w:val="003632DF"/>
    <w:rPr>
      <w:rFonts w:asciiTheme="majorHAnsi" w:eastAsiaTheme="majorEastAsia" w:hAnsiTheme="majorHAnsi" w:cstheme="majorBidi"/>
      <w:color w:val="1F3763" w:themeColor="accent1" w:themeShade="7F"/>
      <w:sz w:val="24"/>
      <w:szCs w:val="24"/>
    </w:rPr>
  </w:style>
  <w:style w:type="character" w:customStyle="1" w:styleId="Normalny1">
    <w:name w:val="Normalny1"/>
    <w:basedOn w:val="Domylnaczcionkaakapitu"/>
    <w:rsid w:val="003632DF"/>
  </w:style>
  <w:style w:type="character" w:customStyle="1" w:styleId="Normalny2">
    <w:name w:val="Normalny2"/>
    <w:basedOn w:val="Domylnaczcionkaakapitu"/>
    <w:rsid w:val="001122A9"/>
  </w:style>
  <w:style w:type="character" w:customStyle="1" w:styleId="Normalny3">
    <w:name w:val="Normalny3"/>
    <w:basedOn w:val="Domylnaczcionkaakapitu"/>
    <w:rsid w:val="001024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336070">
      <w:bodyDiv w:val="1"/>
      <w:marLeft w:val="0"/>
      <w:marRight w:val="0"/>
      <w:marTop w:val="0"/>
      <w:marBottom w:val="0"/>
      <w:divBdr>
        <w:top w:val="none" w:sz="0" w:space="0" w:color="auto"/>
        <w:left w:val="none" w:sz="0" w:space="0" w:color="auto"/>
        <w:bottom w:val="none" w:sz="0" w:space="0" w:color="auto"/>
        <w:right w:val="none" w:sz="0" w:space="0" w:color="auto"/>
      </w:divBdr>
    </w:div>
    <w:div w:id="308438434">
      <w:bodyDiv w:val="1"/>
      <w:marLeft w:val="0"/>
      <w:marRight w:val="0"/>
      <w:marTop w:val="0"/>
      <w:marBottom w:val="0"/>
      <w:divBdr>
        <w:top w:val="none" w:sz="0" w:space="0" w:color="auto"/>
        <w:left w:val="none" w:sz="0" w:space="0" w:color="auto"/>
        <w:bottom w:val="none" w:sz="0" w:space="0" w:color="auto"/>
        <w:right w:val="none" w:sz="0" w:space="0" w:color="auto"/>
      </w:divBdr>
    </w:div>
    <w:div w:id="396057789">
      <w:bodyDiv w:val="1"/>
      <w:marLeft w:val="0"/>
      <w:marRight w:val="0"/>
      <w:marTop w:val="0"/>
      <w:marBottom w:val="0"/>
      <w:divBdr>
        <w:top w:val="none" w:sz="0" w:space="0" w:color="auto"/>
        <w:left w:val="none" w:sz="0" w:space="0" w:color="auto"/>
        <w:bottom w:val="none" w:sz="0" w:space="0" w:color="auto"/>
        <w:right w:val="none" w:sz="0" w:space="0" w:color="auto"/>
      </w:divBdr>
    </w:div>
    <w:div w:id="527525525">
      <w:bodyDiv w:val="1"/>
      <w:marLeft w:val="0"/>
      <w:marRight w:val="0"/>
      <w:marTop w:val="0"/>
      <w:marBottom w:val="0"/>
      <w:divBdr>
        <w:top w:val="none" w:sz="0" w:space="0" w:color="auto"/>
        <w:left w:val="none" w:sz="0" w:space="0" w:color="auto"/>
        <w:bottom w:val="none" w:sz="0" w:space="0" w:color="auto"/>
        <w:right w:val="none" w:sz="0" w:space="0" w:color="auto"/>
      </w:divBdr>
    </w:div>
    <w:div w:id="544871108">
      <w:bodyDiv w:val="1"/>
      <w:marLeft w:val="0"/>
      <w:marRight w:val="0"/>
      <w:marTop w:val="0"/>
      <w:marBottom w:val="0"/>
      <w:divBdr>
        <w:top w:val="none" w:sz="0" w:space="0" w:color="auto"/>
        <w:left w:val="none" w:sz="0" w:space="0" w:color="auto"/>
        <w:bottom w:val="none" w:sz="0" w:space="0" w:color="auto"/>
        <w:right w:val="none" w:sz="0" w:space="0" w:color="auto"/>
      </w:divBdr>
    </w:div>
    <w:div w:id="859705203">
      <w:bodyDiv w:val="1"/>
      <w:marLeft w:val="0"/>
      <w:marRight w:val="0"/>
      <w:marTop w:val="0"/>
      <w:marBottom w:val="0"/>
      <w:divBdr>
        <w:top w:val="none" w:sz="0" w:space="0" w:color="auto"/>
        <w:left w:val="none" w:sz="0" w:space="0" w:color="auto"/>
        <w:bottom w:val="none" w:sz="0" w:space="0" w:color="auto"/>
        <w:right w:val="none" w:sz="0" w:space="0" w:color="auto"/>
      </w:divBdr>
    </w:div>
    <w:div w:id="913275632">
      <w:bodyDiv w:val="1"/>
      <w:marLeft w:val="0"/>
      <w:marRight w:val="0"/>
      <w:marTop w:val="0"/>
      <w:marBottom w:val="0"/>
      <w:divBdr>
        <w:top w:val="none" w:sz="0" w:space="0" w:color="auto"/>
        <w:left w:val="none" w:sz="0" w:space="0" w:color="auto"/>
        <w:bottom w:val="none" w:sz="0" w:space="0" w:color="auto"/>
        <w:right w:val="none" w:sz="0" w:space="0" w:color="auto"/>
      </w:divBdr>
    </w:div>
    <w:div w:id="972709309">
      <w:bodyDiv w:val="1"/>
      <w:marLeft w:val="0"/>
      <w:marRight w:val="0"/>
      <w:marTop w:val="0"/>
      <w:marBottom w:val="0"/>
      <w:divBdr>
        <w:top w:val="none" w:sz="0" w:space="0" w:color="auto"/>
        <w:left w:val="none" w:sz="0" w:space="0" w:color="auto"/>
        <w:bottom w:val="none" w:sz="0" w:space="0" w:color="auto"/>
        <w:right w:val="none" w:sz="0" w:space="0" w:color="auto"/>
      </w:divBdr>
    </w:div>
    <w:div w:id="1113749703">
      <w:bodyDiv w:val="1"/>
      <w:marLeft w:val="0"/>
      <w:marRight w:val="0"/>
      <w:marTop w:val="0"/>
      <w:marBottom w:val="0"/>
      <w:divBdr>
        <w:top w:val="none" w:sz="0" w:space="0" w:color="auto"/>
        <w:left w:val="none" w:sz="0" w:space="0" w:color="auto"/>
        <w:bottom w:val="none" w:sz="0" w:space="0" w:color="auto"/>
        <w:right w:val="none" w:sz="0" w:space="0" w:color="auto"/>
      </w:divBdr>
    </w:div>
    <w:div w:id="1161042926">
      <w:bodyDiv w:val="1"/>
      <w:marLeft w:val="0"/>
      <w:marRight w:val="0"/>
      <w:marTop w:val="0"/>
      <w:marBottom w:val="0"/>
      <w:divBdr>
        <w:top w:val="none" w:sz="0" w:space="0" w:color="auto"/>
        <w:left w:val="none" w:sz="0" w:space="0" w:color="auto"/>
        <w:bottom w:val="none" w:sz="0" w:space="0" w:color="auto"/>
        <w:right w:val="none" w:sz="0" w:space="0" w:color="auto"/>
      </w:divBdr>
    </w:div>
    <w:div w:id="1284653763">
      <w:bodyDiv w:val="1"/>
      <w:marLeft w:val="0"/>
      <w:marRight w:val="0"/>
      <w:marTop w:val="0"/>
      <w:marBottom w:val="0"/>
      <w:divBdr>
        <w:top w:val="none" w:sz="0" w:space="0" w:color="auto"/>
        <w:left w:val="none" w:sz="0" w:space="0" w:color="auto"/>
        <w:bottom w:val="none" w:sz="0" w:space="0" w:color="auto"/>
        <w:right w:val="none" w:sz="0" w:space="0" w:color="auto"/>
      </w:divBdr>
    </w:div>
    <w:div w:id="1401060301">
      <w:bodyDiv w:val="1"/>
      <w:marLeft w:val="0"/>
      <w:marRight w:val="0"/>
      <w:marTop w:val="0"/>
      <w:marBottom w:val="0"/>
      <w:divBdr>
        <w:top w:val="none" w:sz="0" w:space="0" w:color="auto"/>
        <w:left w:val="none" w:sz="0" w:space="0" w:color="auto"/>
        <w:bottom w:val="none" w:sz="0" w:space="0" w:color="auto"/>
        <w:right w:val="none" w:sz="0" w:space="0" w:color="auto"/>
      </w:divBdr>
    </w:div>
    <w:div w:id="1418332208">
      <w:bodyDiv w:val="1"/>
      <w:marLeft w:val="0"/>
      <w:marRight w:val="0"/>
      <w:marTop w:val="0"/>
      <w:marBottom w:val="0"/>
      <w:divBdr>
        <w:top w:val="none" w:sz="0" w:space="0" w:color="auto"/>
        <w:left w:val="none" w:sz="0" w:space="0" w:color="auto"/>
        <w:bottom w:val="none" w:sz="0" w:space="0" w:color="auto"/>
        <w:right w:val="none" w:sz="0" w:space="0" w:color="auto"/>
      </w:divBdr>
    </w:div>
    <w:div w:id="1525678170">
      <w:bodyDiv w:val="1"/>
      <w:marLeft w:val="0"/>
      <w:marRight w:val="0"/>
      <w:marTop w:val="0"/>
      <w:marBottom w:val="0"/>
      <w:divBdr>
        <w:top w:val="none" w:sz="0" w:space="0" w:color="auto"/>
        <w:left w:val="none" w:sz="0" w:space="0" w:color="auto"/>
        <w:bottom w:val="none" w:sz="0" w:space="0" w:color="auto"/>
        <w:right w:val="none" w:sz="0" w:space="0" w:color="auto"/>
      </w:divBdr>
    </w:div>
    <w:div w:id="1587567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mina@chrzanow.eurzad.eu" TargetMode="External"/><Relationship Id="rId13" Type="http://schemas.openxmlformats.org/officeDocument/2006/relationships/hyperlink" Target="https://sip.lex.pl/" TargetMode="External"/><Relationship Id="rId18" Type="http://schemas.openxmlformats.org/officeDocument/2006/relationships/hyperlink" Target="https://ezamowienia.gov.pl/pl/regulamin/" TargetMode="Externa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mailto:gmina@chrzanow.eurzad.e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fontTable" Target="fontTable.xml"/><Relationship Id="rId10" Type="http://schemas.openxmlformats.org/officeDocument/2006/relationships/hyperlink" Target="http://chrzanow.eurzad.eu" TargetMode="External"/><Relationship Id="rId19"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puap.gov.pl/wps/portal" TargetMode="External"/><Relationship Id="rId14" Type="http://schemas.openxmlformats.org/officeDocument/2006/relationships/hyperlink" Target="https://sip.lex.pl/" TargetMode="External"/><Relationship Id="rId22"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CFF006-7BF9-4FEC-85E4-BD4F790EC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21</Pages>
  <Words>8571</Words>
  <Characters>51432</Characters>
  <Application>Microsoft Office Word</Application>
  <DocSecurity>0</DocSecurity>
  <Lines>428</Lines>
  <Paragraphs>119</Paragraphs>
  <ScaleCrop>false</ScaleCrop>
  <HeadingPairs>
    <vt:vector size="4" baseType="variant">
      <vt:variant>
        <vt:lpstr>Tytuł</vt:lpstr>
      </vt:variant>
      <vt:variant>
        <vt:i4>1</vt:i4>
      </vt:variant>
      <vt:variant>
        <vt:lpstr>Nagłówki</vt:lpstr>
      </vt:variant>
      <vt:variant>
        <vt:i4>17</vt:i4>
      </vt:variant>
    </vt:vector>
  </HeadingPairs>
  <TitlesOfParts>
    <vt:vector size="18" baseType="lpstr">
      <vt:lpstr/>
      <vt:lpstr>    TERMIN WYKONANIA ZAMÓWIENIA</vt:lpstr>
      <vt:lpstr>    WARUNKI UDZIAŁU W POSTĘPOWANIU</vt:lpstr>
      <vt:lpstr>    PODSTAWY WYKLUCZENIA Z POSTĘPOWANIA</vt:lpstr>
      <vt:lpstr>    INFORMACJA O OŚWIADCZENIU WSTĘPNYM</vt:lpstr>
      <vt:lpstr>    WYKONANIE CZĘŚCI ZAMÓWIENIA PODWYKONAWCOM</vt:lpstr>
      <vt:lpstr>    UDZIELENIE ZAMÓWIENIA (W TYM SPÓŁKI CYWILNE)</vt:lpstr>
      <vt:lpstr>    SPORZĄDZANIA, WYSYŁANIA I ODBIERANIA KORESPONDENCJI ELEKTRONICZNEJ</vt:lpstr>
      <vt:lpstr>    WYMAGANIA DOTYCZĄCE WADIUM</vt:lpstr>
      <vt:lpstr>    SKŁADANIE I OTWARCIE OFERT</vt:lpstr>
      <vt:lpstr>    TERMIN ZWIĄZANIA OFERTĄ</vt:lpstr>
      <vt:lpstr>    OPIS SPOSOBU OBLICZENIA CENY OFERTY</vt:lpstr>
      <vt:lpstr>    WYBÓR NAJKORZYSTNIEJSZEJ OFERTY</vt:lpstr>
      <vt:lpstr>    INFORMACJE O FORMALNOŚCIACH, JAKIE POWINNY ZOSTAĆ DOPEŁNIONE PO WYBORZE OFERTY W</vt:lpstr>
      <vt:lpstr>    POSTANOWIENIA UMOWY</vt:lpstr>
      <vt:lpstr>    OCHRONA DANYCH OSOBOWYCH</vt:lpstr>
      <vt:lpstr>    POUCZENIE O ŚRODKACH OCHRONY PRAWNEJ</vt:lpstr>
      <vt:lpstr>    INFORMACJE DODATKOWE</vt:lpstr>
    </vt:vector>
  </TitlesOfParts>
  <Company/>
  <LinksUpToDate>false</LinksUpToDate>
  <CharactersWithSpaces>59884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Kłapeć</dc:creator>
  <cp:keywords/>
  <dc:description/>
  <cp:lastModifiedBy>Anita Kłapeć</cp:lastModifiedBy>
  <cp:revision>13</cp:revision>
  <cp:lastPrinted>2023-07-17T12:45:00Z</cp:lastPrinted>
  <dcterms:created xsi:type="dcterms:W3CDTF">2024-11-21T11:25:00Z</dcterms:created>
  <dcterms:modified xsi:type="dcterms:W3CDTF">2024-12-24T13:15:00Z</dcterms:modified>
</cp:coreProperties>
</file>