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22" w:rsidRPr="00F32B51" w:rsidRDefault="00E17AD3">
      <w:pPr>
        <w:rPr>
          <w:rFonts w:cstheme="minorHAnsi"/>
          <w:color w:val="000000" w:themeColor="text1"/>
          <w:sz w:val="24"/>
          <w:szCs w:val="24"/>
        </w:rPr>
      </w:pPr>
      <w:r w:rsidRPr="00F32B51">
        <w:rPr>
          <w:rFonts w:cstheme="minorHAnsi"/>
          <w:color w:val="000000" w:themeColor="text1"/>
          <w:sz w:val="24"/>
          <w:szCs w:val="24"/>
        </w:rPr>
        <w:t xml:space="preserve">Filtry do spirometru </w:t>
      </w:r>
    </w:p>
    <w:p w:rsidR="00E17AD3" w:rsidRPr="00F32B51" w:rsidRDefault="00E17AD3">
      <w:pPr>
        <w:rPr>
          <w:rFonts w:cstheme="minorHAnsi"/>
          <w:color w:val="000000" w:themeColor="text1"/>
          <w:sz w:val="24"/>
          <w:szCs w:val="24"/>
        </w:rPr>
      </w:pPr>
      <w:r w:rsidRPr="00F32B51">
        <w:rPr>
          <w:rFonts w:cstheme="minorHAnsi"/>
          <w:color w:val="000000" w:themeColor="text1"/>
          <w:sz w:val="24"/>
          <w:szCs w:val="24"/>
        </w:rPr>
        <w:t xml:space="preserve">Współpracujące ze spirometrem firmy MIR – </w:t>
      </w:r>
      <w:proofErr w:type="spellStart"/>
      <w:r w:rsidRPr="00F32B51">
        <w:rPr>
          <w:rFonts w:cstheme="minorHAnsi"/>
          <w:color w:val="000000" w:themeColor="text1"/>
          <w:sz w:val="24"/>
          <w:szCs w:val="24"/>
        </w:rPr>
        <w:t>Spirolab</w:t>
      </w:r>
      <w:proofErr w:type="spellEnd"/>
      <w:r w:rsidRPr="00F32B51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F32B51">
        <w:rPr>
          <w:rFonts w:cstheme="minorHAnsi"/>
          <w:color w:val="000000" w:themeColor="text1"/>
          <w:sz w:val="24"/>
          <w:szCs w:val="24"/>
        </w:rPr>
        <w:t>new</w:t>
      </w:r>
      <w:proofErr w:type="spellEnd"/>
    </w:p>
    <w:p w:rsidR="00E17AD3" w:rsidRPr="00F32B51" w:rsidRDefault="00E17AD3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F32B51">
        <w:rPr>
          <w:rFonts w:cstheme="minorHAnsi"/>
          <w:color w:val="000000" w:themeColor="text1"/>
          <w:sz w:val="24"/>
          <w:szCs w:val="24"/>
          <w:shd w:val="clear" w:color="auto" w:fill="FFFFFF"/>
        </w:rPr>
        <w:t>Stopień filtracji: Bakterie 99,99 % przy 30l/,min, wirusy 99,98% przy 30 l/min</w:t>
      </w:r>
    </w:p>
    <w:p w:rsidR="00E17AD3" w:rsidRPr="00F32B51" w:rsidRDefault="00E17AD3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F32B51">
        <w:rPr>
          <w:rFonts w:cstheme="minorHAnsi"/>
          <w:color w:val="000000" w:themeColor="text1"/>
          <w:sz w:val="24"/>
          <w:szCs w:val="24"/>
          <w:shd w:val="clear" w:color="auto" w:fill="FFFFFF"/>
        </w:rPr>
        <w:t>Filtry bez  nosków (zatyczek/ klamerek nosowych)</w:t>
      </w:r>
    </w:p>
    <w:p w:rsidR="00F32B51" w:rsidRDefault="009923C3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Ilość 24</w:t>
      </w:r>
      <w:r w:rsidR="00F32B51" w:rsidRPr="00F32B5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00 sztuk </w:t>
      </w:r>
    </w:p>
    <w:p w:rsidR="009F5ED5" w:rsidRPr="00F32B51" w:rsidRDefault="009F5ED5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</w:p>
    <w:sectPr w:rsidR="009F5ED5" w:rsidRPr="00F32B51" w:rsidSect="00291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E5422"/>
    <w:rsid w:val="001E5422"/>
    <w:rsid w:val="002914DA"/>
    <w:rsid w:val="004A18FC"/>
    <w:rsid w:val="0066261A"/>
    <w:rsid w:val="009923C3"/>
    <w:rsid w:val="009F5ED5"/>
    <w:rsid w:val="00C029D9"/>
    <w:rsid w:val="00E17AD3"/>
    <w:rsid w:val="00E34DF1"/>
    <w:rsid w:val="00F3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4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</cp:lastModifiedBy>
  <cp:revision>3</cp:revision>
  <dcterms:created xsi:type="dcterms:W3CDTF">2024-12-09T16:38:00Z</dcterms:created>
  <dcterms:modified xsi:type="dcterms:W3CDTF">2024-12-19T10:13:00Z</dcterms:modified>
</cp:coreProperties>
</file>