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42B22" w14:textId="001DF13F" w:rsidR="0088363E" w:rsidRDefault="0088363E" w:rsidP="0088363E">
      <w:pPr>
        <w:pStyle w:val="Nagwek"/>
        <w:tabs>
          <w:tab w:val="center" w:pos="7230"/>
          <w:tab w:val="left" w:pos="7371"/>
        </w:tabs>
        <w:spacing w:line="360" w:lineRule="auto"/>
        <w:rPr>
          <w:b/>
        </w:rPr>
      </w:pPr>
      <w:bookmarkStart w:id="0" w:name="_Hlk64405850"/>
      <w:r w:rsidRPr="00C41030">
        <w:rPr>
          <w:b/>
        </w:rPr>
        <w:t xml:space="preserve">ZAŁĄCZNIK NR </w:t>
      </w:r>
      <w:r>
        <w:rPr>
          <w:b/>
        </w:rPr>
        <w:t>9</w:t>
      </w:r>
      <w:r>
        <w:rPr>
          <w:b/>
        </w:rPr>
        <w:tab/>
        <w:t xml:space="preserve">                                    </w:t>
      </w:r>
      <w:r w:rsidRPr="00BC6EB3">
        <w:rPr>
          <w:b/>
        </w:rPr>
        <w:t xml:space="preserve">Postępowanie nr rej. </w:t>
      </w:r>
      <w:r w:rsidRPr="00842EC0">
        <w:rPr>
          <w:b/>
        </w:rPr>
        <w:t>ZSTI.KPLUS.1.2024</w:t>
      </w:r>
    </w:p>
    <w:p w14:paraId="1FE786DA" w14:textId="77777777" w:rsidR="0088363E" w:rsidRPr="00BC6EB3" w:rsidRDefault="0088363E" w:rsidP="0088363E">
      <w:pPr>
        <w:spacing w:after="0" w:line="360" w:lineRule="auto"/>
        <w:jc w:val="both"/>
      </w:pPr>
    </w:p>
    <w:p w14:paraId="102D2853" w14:textId="77777777" w:rsidR="0088363E" w:rsidRPr="00BC6EB3" w:rsidRDefault="0088363E" w:rsidP="0088363E">
      <w:pPr>
        <w:spacing w:after="0" w:line="360" w:lineRule="auto"/>
        <w:jc w:val="both"/>
      </w:pPr>
      <w:r w:rsidRPr="00BC6EB3">
        <w:t>Dotyczy zamówieniu na usługę pn.</w:t>
      </w:r>
    </w:p>
    <w:p w14:paraId="2F70A470" w14:textId="77777777" w:rsidR="0088363E" w:rsidRPr="00842EC0" w:rsidRDefault="0088363E" w:rsidP="0088363E">
      <w:pPr>
        <w:spacing w:after="0" w:line="360" w:lineRule="auto"/>
        <w:jc w:val="center"/>
        <w:rPr>
          <w:b/>
        </w:rPr>
      </w:pPr>
      <w:r w:rsidRPr="00842EC0">
        <w:rPr>
          <w:b/>
        </w:rPr>
        <w:t>"</w:t>
      </w:r>
      <w:bookmarkStart w:id="1" w:name="_Hlk181523179"/>
      <w:r w:rsidRPr="00842EC0">
        <w:rPr>
          <w:b/>
        </w:rPr>
        <w:t xml:space="preserve">ZSTI.KPLUS.1.2024 </w:t>
      </w:r>
      <w:bookmarkEnd w:id="1"/>
      <w:r w:rsidRPr="00842EC0">
        <w:rPr>
          <w:b/>
        </w:rPr>
        <w:t>Wykonanie usługi szkoleniowej – dla uczestników Projektu „Kwalifikacje+” (uczniów oraz nauczycieli). Zamówienie podzielono na 18 części”.</w:t>
      </w:r>
    </w:p>
    <w:p w14:paraId="0F611D94" w14:textId="77777777" w:rsidR="0088363E" w:rsidRPr="00842EC0" w:rsidRDefault="0088363E" w:rsidP="0088363E">
      <w:pPr>
        <w:spacing w:after="0" w:line="360" w:lineRule="auto"/>
        <w:jc w:val="center"/>
        <w:rPr>
          <w:b/>
        </w:rPr>
      </w:pPr>
      <w:r w:rsidRPr="00842EC0">
        <w:rPr>
          <w:b/>
        </w:rPr>
        <w:t>Postępowanie nr rej. ZSTI.KPLUS.1.2024</w:t>
      </w:r>
    </w:p>
    <w:p w14:paraId="520DE1BA" w14:textId="77777777" w:rsidR="00B7018C" w:rsidRPr="008A29CB" w:rsidRDefault="00B7018C" w:rsidP="008A29CB">
      <w:pPr>
        <w:pStyle w:val="Nagwek"/>
        <w:tabs>
          <w:tab w:val="center" w:pos="7230"/>
          <w:tab w:val="left" w:pos="7371"/>
        </w:tabs>
        <w:spacing w:line="360" w:lineRule="auto"/>
        <w:jc w:val="center"/>
        <w:rPr>
          <w:b/>
        </w:rPr>
      </w:pPr>
    </w:p>
    <w:p w14:paraId="090D1185" w14:textId="77777777" w:rsidR="008A29CB" w:rsidRPr="001B7DCB" w:rsidRDefault="008A29CB" w:rsidP="001B7DCB">
      <w:pPr>
        <w:pStyle w:val="Nagwek"/>
        <w:tabs>
          <w:tab w:val="center" w:pos="7230"/>
          <w:tab w:val="left" w:pos="7371"/>
        </w:tabs>
        <w:spacing w:line="360" w:lineRule="auto"/>
        <w:jc w:val="center"/>
        <w:rPr>
          <w:b/>
        </w:rPr>
      </w:pPr>
    </w:p>
    <w:bookmarkEnd w:id="0"/>
    <w:p w14:paraId="27A6770C" w14:textId="5C8A1756" w:rsidR="0036686E" w:rsidRPr="0036686E" w:rsidRDefault="00BC6712" w:rsidP="0036686E">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 xml:space="preserve">WIADCZENIE </w:t>
      </w:r>
      <w:r w:rsidR="0036686E" w:rsidRPr="0036686E">
        <w:rPr>
          <w:rFonts w:cs="Arial"/>
          <w:b/>
          <w:szCs w:val="20"/>
          <w:u w:val="single"/>
        </w:rPr>
        <w:t>WYKONAWCÓW WSPÓLNIE UBIEGAJĄCYCH SIĘ O UDZIELENIE ZAMÓWIENIA</w:t>
      </w:r>
      <w:r w:rsidR="0036686E">
        <w:rPr>
          <w:rFonts w:cs="Arial"/>
          <w:b/>
          <w:szCs w:val="20"/>
          <w:u w:val="single"/>
        </w:rPr>
        <w:t xml:space="preserve"> </w:t>
      </w:r>
      <w:r w:rsidR="0036686E" w:rsidRPr="0036686E">
        <w:rPr>
          <w:rFonts w:cs="Arial"/>
          <w:b/>
          <w:szCs w:val="20"/>
          <w:u w:val="single"/>
        </w:rPr>
        <w:t xml:space="preserve">DOTYCZĄCE </w:t>
      </w:r>
      <w:r w:rsidR="0036686E">
        <w:rPr>
          <w:rFonts w:cs="Arial"/>
          <w:b/>
          <w:szCs w:val="20"/>
          <w:u w:val="single"/>
        </w:rPr>
        <w:t>USŁUG,</w:t>
      </w:r>
    </w:p>
    <w:p w14:paraId="3831C16E" w14:textId="3B566616" w:rsidR="0036686E" w:rsidRPr="0036686E" w:rsidRDefault="0036686E" w:rsidP="0036686E">
      <w:pPr>
        <w:spacing w:after="0" w:line="360" w:lineRule="auto"/>
        <w:ind w:left="284"/>
        <w:jc w:val="center"/>
        <w:rPr>
          <w:rFonts w:cs="Arial"/>
          <w:b/>
          <w:szCs w:val="20"/>
          <w:u w:val="single"/>
        </w:rPr>
      </w:pPr>
      <w:r w:rsidRPr="0036686E">
        <w:rPr>
          <w:rFonts w:cs="Arial"/>
          <w:b/>
          <w:szCs w:val="20"/>
          <w:u w:val="single"/>
        </w:rPr>
        <w:t>KTÓRE WYKONAJĄ POSZCZEGÓLNI WYKONAWCY.</w:t>
      </w:r>
    </w:p>
    <w:p w14:paraId="2347BC5A" w14:textId="599CD393" w:rsidR="00BC6712" w:rsidRDefault="00BC6712" w:rsidP="0036686E">
      <w:pPr>
        <w:spacing w:after="0" w:line="360" w:lineRule="auto"/>
        <w:ind w:left="0" w:firstLine="0"/>
        <w:jc w:val="center"/>
        <w:rPr>
          <w:rFonts w:cs="Arial"/>
        </w:rPr>
      </w:pPr>
      <w:r w:rsidRPr="00BC6712">
        <w:rPr>
          <w:rFonts w:cs="Arial"/>
          <w:szCs w:val="20"/>
          <w:u w:val="single"/>
        </w:rPr>
        <w:t>zgodnie z art. 1</w:t>
      </w:r>
      <w:r w:rsidR="0036686E">
        <w:rPr>
          <w:rFonts w:cs="Arial"/>
          <w:szCs w:val="20"/>
          <w:u w:val="single"/>
        </w:rPr>
        <w:t>17</w:t>
      </w:r>
      <w:r w:rsidRPr="00BC6712">
        <w:rPr>
          <w:rFonts w:cs="Arial"/>
          <w:szCs w:val="20"/>
          <w:u w:val="single"/>
        </w:rPr>
        <w:t xml:space="preserve"> ust. </w:t>
      </w:r>
      <w:r w:rsidR="0036686E">
        <w:rPr>
          <w:rFonts w:cs="Arial"/>
          <w:szCs w:val="20"/>
          <w:u w:val="single"/>
        </w:rPr>
        <w:t>4</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5DD9D141" w14:textId="77777777" w:rsidR="0036686E" w:rsidRPr="008A29CB" w:rsidRDefault="0036686E" w:rsidP="00BC6712">
      <w:pPr>
        <w:spacing w:after="0" w:line="360" w:lineRule="auto"/>
        <w:ind w:left="284"/>
        <w:jc w:val="center"/>
        <w:rPr>
          <w:rFonts w:cs="Arial"/>
          <w:sz w:val="16"/>
          <w:szCs w:val="16"/>
          <w:u w:val="single"/>
        </w:rPr>
      </w:pPr>
    </w:p>
    <w:p w14:paraId="48F9427A" w14:textId="5FA2F27E" w:rsidR="00BC6712" w:rsidRPr="001B7DCB" w:rsidRDefault="00BC6712" w:rsidP="008A29CB">
      <w:pPr>
        <w:spacing w:after="0" w:line="360" w:lineRule="auto"/>
        <w:ind w:left="284"/>
        <w:jc w:val="both"/>
        <w:rPr>
          <w:rFonts w:cs="Arial"/>
          <w:b/>
          <w:szCs w:val="20"/>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88363E" w:rsidRPr="00842EC0">
        <w:rPr>
          <w:b/>
        </w:rPr>
        <w:t>ZSTI.KPLUS.1.2024 Wykonanie usługi szkoleniowej – dla uczestników Projektu „Kwalifikacje+” (uczniów oraz nauczycieli). Zamówienie podzielono na 18 części</w:t>
      </w:r>
      <w:r w:rsidR="001B7DCB" w:rsidRPr="001B7DCB">
        <w:rPr>
          <w:b/>
          <w:i/>
          <w:iCs/>
        </w:rPr>
        <w:t>”</w:t>
      </w:r>
      <w:r w:rsidR="001B7DCB">
        <w:rPr>
          <w:rFonts w:cs="Arial"/>
          <w:b/>
          <w:szCs w:val="20"/>
        </w:rPr>
        <w:t xml:space="preserve"> </w:t>
      </w:r>
      <w:r w:rsidRPr="00BC6712">
        <w:rPr>
          <w:rFonts w:cs="Arial"/>
          <w:szCs w:val="20"/>
        </w:rPr>
        <w:t xml:space="preserve">w imieniu </w:t>
      </w:r>
      <w:r w:rsidRPr="00BC6712">
        <w:rPr>
          <w:rFonts w:cs="Arial"/>
          <w:szCs w:val="20"/>
          <w:u w:val="single"/>
        </w:rPr>
        <w:t>Wykonawcy (firmy/konsorcjum)/</w:t>
      </w:r>
      <w:r w:rsidRPr="00BC6712">
        <w:rPr>
          <w:rFonts w:cs="Arial"/>
          <w:szCs w:val="20"/>
        </w:rPr>
        <w:t>* oświadczam, co następuje:</w:t>
      </w:r>
    </w:p>
    <w:p w14:paraId="1D7816D8" w14:textId="77777777" w:rsidR="00BC6712" w:rsidRPr="00BC6712" w:rsidRDefault="00BC6712" w:rsidP="0036686E">
      <w:pPr>
        <w:spacing w:after="0" w:line="360" w:lineRule="auto"/>
        <w:ind w:left="284" w:right="68" w:hanging="11"/>
        <w:jc w:val="both"/>
        <w:rPr>
          <w:rFonts w:cs="Arial"/>
          <w:szCs w:val="20"/>
        </w:rPr>
      </w:pPr>
    </w:p>
    <w:p w14:paraId="305814F8" w14:textId="2A3BBE8C"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części zamówienia (usługi, dostawy): ………………………………………………………………………………………………………… </w:t>
      </w:r>
    </w:p>
    <w:p w14:paraId="3E294AB5" w14:textId="0F1398FB" w:rsidR="0036686E" w:rsidRDefault="0036686E" w:rsidP="0036686E">
      <w:pPr>
        <w:spacing w:after="0" w:line="360" w:lineRule="auto"/>
        <w:ind w:right="68" w:hanging="11"/>
        <w:jc w:val="both"/>
      </w:pPr>
      <w:r>
        <w:t xml:space="preserve">• Wykonawca ………………………………………………………………………………………… </w:t>
      </w:r>
      <w:r w:rsidRPr="0036686E">
        <w:rPr>
          <w:i/>
          <w:iCs/>
          <w:sz w:val="16"/>
          <w:szCs w:val="16"/>
        </w:rPr>
        <w:t>(nazwa i adres Wykonawcy wspólnie ubiegającego się o zamówienie</w:t>
      </w:r>
      <w:r w:rsidRPr="0036686E">
        <w:rPr>
          <w:i/>
          <w:iCs/>
          <w:color w:val="000099"/>
          <w:sz w:val="16"/>
          <w:szCs w:val="16"/>
        </w:rPr>
        <w:t xml:space="preserve"> tj. </w:t>
      </w:r>
      <w:r>
        <w:rPr>
          <w:i/>
          <w:iCs/>
          <w:color w:val="000099"/>
          <w:sz w:val="16"/>
          <w:szCs w:val="16"/>
        </w:rPr>
        <w:t xml:space="preserve">np. </w:t>
      </w:r>
      <w:r w:rsidRPr="0036686E">
        <w:rPr>
          <w:i/>
          <w:iCs/>
          <w:color w:val="000099"/>
          <w:sz w:val="16"/>
          <w:szCs w:val="16"/>
        </w:rPr>
        <w:t>członka Konsorcjum/spółki cywilnej)</w:t>
      </w:r>
      <w:r>
        <w:t xml:space="preserve"> zrealizuje następujące roboty: ………………………………………………………………………………………………………………………………….… </w:t>
      </w:r>
    </w:p>
    <w:p w14:paraId="5123C8B6" w14:textId="77777777" w:rsidR="0036686E" w:rsidRDefault="0036686E" w:rsidP="0036686E">
      <w:pPr>
        <w:spacing w:after="0" w:line="360" w:lineRule="auto"/>
        <w:ind w:right="68" w:hanging="11"/>
        <w:jc w:val="both"/>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11C1A376" w14:textId="77777777" w:rsidR="000B5F72" w:rsidRPr="00B7018C" w:rsidRDefault="000B5F72" w:rsidP="00BC6712">
            <w:pPr>
              <w:spacing w:after="0" w:line="360" w:lineRule="auto"/>
              <w:ind w:left="284"/>
              <w:jc w:val="both"/>
              <w:rPr>
                <w:rFonts w:cs="Arial"/>
                <w:sz w:val="18"/>
                <w:szCs w:val="18"/>
              </w:rPr>
            </w:pPr>
          </w:p>
          <w:p w14:paraId="4CBD927C" w14:textId="77777777" w:rsidR="00AC0AF5" w:rsidRPr="00B7018C" w:rsidRDefault="00AC0AF5" w:rsidP="00BC6712">
            <w:pPr>
              <w:spacing w:after="0" w:line="360" w:lineRule="auto"/>
              <w:ind w:left="284"/>
              <w:jc w:val="both"/>
              <w:rPr>
                <w:rFonts w:cs="Arial"/>
                <w:sz w:val="18"/>
                <w:szCs w:val="18"/>
              </w:rPr>
            </w:pPr>
          </w:p>
          <w:p w14:paraId="589E7D6C" w14:textId="77777777" w:rsidR="008A29CB" w:rsidRPr="00B7018C" w:rsidRDefault="008A29CB" w:rsidP="00BC6712">
            <w:pPr>
              <w:spacing w:after="0" w:line="360" w:lineRule="auto"/>
              <w:ind w:left="284"/>
              <w:jc w:val="both"/>
              <w:rPr>
                <w:rFonts w:cs="Arial"/>
                <w:sz w:val="18"/>
                <w:szCs w:val="18"/>
              </w:rPr>
            </w:pPr>
          </w:p>
          <w:p w14:paraId="4D3C17EA" w14:textId="77777777" w:rsidR="00BC6712" w:rsidRPr="00BC6712" w:rsidRDefault="00BC6712" w:rsidP="00B7018C">
            <w:pPr>
              <w:spacing w:after="0" w:line="24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B7018C">
            <w:pPr>
              <w:spacing w:after="0" w:line="24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8A29CB">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BC33E" w14:textId="77777777" w:rsidR="0088363E" w:rsidRDefault="0088363E" w:rsidP="0088363E">
    <w:pPr>
      <w:pStyle w:val="Stopka"/>
      <w:ind w:left="11" w:right="68" w:hanging="11"/>
      <w:rPr>
        <w:b/>
        <w:bCs/>
        <w:szCs w:val="16"/>
      </w:rPr>
    </w:pPr>
    <w:bookmarkStart w:id="2"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2"/>
    <w:r w:rsidRPr="00732754">
      <w:rPr>
        <w:b/>
        <w:i/>
        <w:szCs w:val="16"/>
      </w:rPr>
      <w:t>ZSTI.KPLUS.1.2024</w:t>
    </w:r>
    <w:r>
      <w:rPr>
        <w:i/>
        <w:szCs w:val="16"/>
      </w:rPr>
      <w:tab/>
    </w:r>
    <w:r w:rsidRPr="006402DA">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2</w:t>
    </w:r>
    <w:r w:rsidRPr="006402DA">
      <w:rPr>
        <w:b/>
        <w:bCs/>
        <w:szCs w:val="16"/>
      </w:rPr>
      <w:fldChar w:fldCharType="end"/>
    </w:r>
  </w:p>
  <w:tbl>
    <w:tblPr>
      <w:tblW w:w="9242" w:type="dxa"/>
      <w:jc w:val="center"/>
      <w:tblLayout w:type="fixed"/>
      <w:tblLook w:val="04A0" w:firstRow="1" w:lastRow="0" w:firstColumn="1" w:lastColumn="0" w:noHBand="0" w:noVBand="1"/>
    </w:tblPr>
    <w:tblGrid>
      <w:gridCol w:w="3044"/>
      <w:gridCol w:w="2796"/>
      <w:gridCol w:w="3402"/>
    </w:tblGrid>
    <w:tr w:rsidR="0088363E" w14:paraId="390674E5" w14:textId="77777777" w:rsidTr="001255C5">
      <w:trPr>
        <w:trHeight w:val="887"/>
        <w:jc w:val="center"/>
      </w:trPr>
      <w:tc>
        <w:tcPr>
          <w:tcW w:w="3044" w:type="dxa"/>
          <w:vAlign w:val="center"/>
          <w:hideMark/>
        </w:tcPr>
        <w:p w14:paraId="48ADF2AC" w14:textId="77777777" w:rsidR="0088363E" w:rsidRDefault="0088363E" w:rsidP="0088363E">
          <w:pPr>
            <w:ind w:left="-109" w:right="-73"/>
            <w:jc w:val="center"/>
            <w:rPr>
              <w:sz w:val="22"/>
            </w:rPr>
          </w:pPr>
        </w:p>
      </w:tc>
      <w:tc>
        <w:tcPr>
          <w:tcW w:w="2796" w:type="dxa"/>
          <w:vAlign w:val="center"/>
          <w:hideMark/>
        </w:tcPr>
        <w:p w14:paraId="54437F75" w14:textId="77777777" w:rsidR="0088363E" w:rsidRDefault="0088363E" w:rsidP="0088363E">
          <w:pPr>
            <w:ind w:left="-7" w:right="-64"/>
            <w:rPr>
              <w:sz w:val="22"/>
            </w:rPr>
          </w:pPr>
        </w:p>
      </w:tc>
      <w:tc>
        <w:tcPr>
          <w:tcW w:w="3402" w:type="dxa"/>
          <w:vAlign w:val="center"/>
        </w:tcPr>
        <w:p w14:paraId="3C7D9694" w14:textId="77777777" w:rsidR="0088363E" w:rsidRDefault="0088363E" w:rsidP="0088363E">
          <w:pPr>
            <w:ind w:right="-74"/>
            <w:jc w:val="center"/>
            <w:rPr>
              <w:noProof/>
            </w:rPr>
          </w:pPr>
        </w:p>
      </w:tc>
    </w:tr>
  </w:tbl>
  <w:p w14:paraId="79856859" w14:textId="6E0AC31B" w:rsidR="00985843" w:rsidRPr="0088363E" w:rsidRDefault="00985843" w:rsidP="008836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71BC8" w14:textId="77777777" w:rsidR="0088363E" w:rsidRPr="00666349" w:rsidRDefault="0088363E" w:rsidP="0088363E">
    <w:pPr>
      <w:spacing w:after="0" w:line="240" w:lineRule="auto"/>
      <w:jc w:val="center"/>
      <w:rPr>
        <w:rFonts w:cs="Times New Roman"/>
      </w:rPr>
    </w:pPr>
    <w:r w:rsidRPr="0091337C">
      <w:rPr>
        <w:rFonts w:cs="Times New Roman"/>
        <w:noProof/>
      </w:rPr>
      <w:drawing>
        <wp:inline distT="0" distB="0" distL="0" distR="0" wp14:anchorId="24219609" wp14:editId="37858A99">
          <wp:extent cx="5746750" cy="803275"/>
          <wp:effectExtent l="0" t="0" r="6350" b="0"/>
          <wp:docPr id="298515565"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2069BF93" w:rsidR="00494D73" w:rsidRPr="0088363E" w:rsidRDefault="00494D73" w:rsidP="0088363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661AB"/>
    <w:rsid w:val="00172872"/>
    <w:rsid w:val="00180017"/>
    <w:rsid w:val="00185857"/>
    <w:rsid w:val="001A35EE"/>
    <w:rsid w:val="001B7DCB"/>
    <w:rsid w:val="001F0B02"/>
    <w:rsid w:val="001F4984"/>
    <w:rsid w:val="001F788C"/>
    <w:rsid w:val="00210B57"/>
    <w:rsid w:val="00211715"/>
    <w:rsid w:val="00224AA9"/>
    <w:rsid w:val="00233786"/>
    <w:rsid w:val="0023485F"/>
    <w:rsid w:val="00234B79"/>
    <w:rsid w:val="00244BD6"/>
    <w:rsid w:val="002618D3"/>
    <w:rsid w:val="00264164"/>
    <w:rsid w:val="00297A9C"/>
    <w:rsid w:val="002B56A5"/>
    <w:rsid w:val="002B767A"/>
    <w:rsid w:val="002C2119"/>
    <w:rsid w:val="002C31FB"/>
    <w:rsid w:val="002D5731"/>
    <w:rsid w:val="002F7CB8"/>
    <w:rsid w:val="003307BA"/>
    <w:rsid w:val="0036686E"/>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952F8"/>
    <w:rsid w:val="006C775E"/>
    <w:rsid w:val="0070777F"/>
    <w:rsid w:val="007221BE"/>
    <w:rsid w:val="00726985"/>
    <w:rsid w:val="007C6D27"/>
    <w:rsid w:val="007D72A4"/>
    <w:rsid w:val="008130D9"/>
    <w:rsid w:val="0082316F"/>
    <w:rsid w:val="008458BA"/>
    <w:rsid w:val="00852D81"/>
    <w:rsid w:val="00854CAA"/>
    <w:rsid w:val="0088363E"/>
    <w:rsid w:val="008A29CB"/>
    <w:rsid w:val="008A555D"/>
    <w:rsid w:val="008A7E6D"/>
    <w:rsid w:val="008D28F8"/>
    <w:rsid w:val="008F2DE9"/>
    <w:rsid w:val="008F63BF"/>
    <w:rsid w:val="0093341F"/>
    <w:rsid w:val="00934351"/>
    <w:rsid w:val="00940043"/>
    <w:rsid w:val="00961B43"/>
    <w:rsid w:val="0097403B"/>
    <w:rsid w:val="00985843"/>
    <w:rsid w:val="009910F6"/>
    <w:rsid w:val="009934FF"/>
    <w:rsid w:val="009A2227"/>
    <w:rsid w:val="009A2CF4"/>
    <w:rsid w:val="009B6E55"/>
    <w:rsid w:val="009B7460"/>
    <w:rsid w:val="009C64F2"/>
    <w:rsid w:val="009E10CA"/>
    <w:rsid w:val="009E697A"/>
    <w:rsid w:val="00A05542"/>
    <w:rsid w:val="00A21582"/>
    <w:rsid w:val="00A42C90"/>
    <w:rsid w:val="00A62B0E"/>
    <w:rsid w:val="00A9279A"/>
    <w:rsid w:val="00A94121"/>
    <w:rsid w:val="00AA5478"/>
    <w:rsid w:val="00AC0AF5"/>
    <w:rsid w:val="00AC13E1"/>
    <w:rsid w:val="00AD1482"/>
    <w:rsid w:val="00AD14D7"/>
    <w:rsid w:val="00AD1BBB"/>
    <w:rsid w:val="00B52A74"/>
    <w:rsid w:val="00B66981"/>
    <w:rsid w:val="00B7018C"/>
    <w:rsid w:val="00B73070"/>
    <w:rsid w:val="00B73A0D"/>
    <w:rsid w:val="00B74BC2"/>
    <w:rsid w:val="00B92D6A"/>
    <w:rsid w:val="00B9788A"/>
    <w:rsid w:val="00BA2331"/>
    <w:rsid w:val="00BA75D5"/>
    <w:rsid w:val="00BB6497"/>
    <w:rsid w:val="00BB7C8C"/>
    <w:rsid w:val="00BC6712"/>
    <w:rsid w:val="00BE2D54"/>
    <w:rsid w:val="00C41FE0"/>
    <w:rsid w:val="00C53355"/>
    <w:rsid w:val="00C669E8"/>
    <w:rsid w:val="00C75E25"/>
    <w:rsid w:val="00C84843"/>
    <w:rsid w:val="00C90CDF"/>
    <w:rsid w:val="00CD1ECD"/>
    <w:rsid w:val="00CF2293"/>
    <w:rsid w:val="00CF7D8F"/>
    <w:rsid w:val="00D118E8"/>
    <w:rsid w:val="00D13939"/>
    <w:rsid w:val="00D42AA4"/>
    <w:rsid w:val="00D62AA1"/>
    <w:rsid w:val="00D76BF4"/>
    <w:rsid w:val="00D940A9"/>
    <w:rsid w:val="00DA3F37"/>
    <w:rsid w:val="00DC1F9F"/>
    <w:rsid w:val="00DD2D72"/>
    <w:rsid w:val="00DD5E5D"/>
    <w:rsid w:val="00DD660A"/>
    <w:rsid w:val="00E06D87"/>
    <w:rsid w:val="00E07E5E"/>
    <w:rsid w:val="00E3632B"/>
    <w:rsid w:val="00E40081"/>
    <w:rsid w:val="00E8183F"/>
    <w:rsid w:val="00E931A7"/>
    <w:rsid w:val="00E955C7"/>
    <w:rsid w:val="00EB3D36"/>
    <w:rsid w:val="00EB5823"/>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86673664">
      <w:bodyDiv w:val="1"/>
      <w:marLeft w:val="0"/>
      <w:marRight w:val="0"/>
      <w:marTop w:val="0"/>
      <w:marBottom w:val="0"/>
      <w:divBdr>
        <w:top w:val="none" w:sz="0" w:space="0" w:color="auto"/>
        <w:left w:val="none" w:sz="0" w:space="0" w:color="auto"/>
        <w:bottom w:val="none" w:sz="0" w:space="0" w:color="auto"/>
        <w:right w:val="none" w:sz="0" w:space="0" w:color="auto"/>
      </w:divBdr>
    </w:div>
    <w:div w:id="759831433">
      <w:bodyDiv w:val="1"/>
      <w:marLeft w:val="0"/>
      <w:marRight w:val="0"/>
      <w:marTop w:val="0"/>
      <w:marBottom w:val="0"/>
      <w:divBdr>
        <w:top w:val="none" w:sz="0" w:space="0" w:color="auto"/>
        <w:left w:val="none" w:sz="0" w:space="0" w:color="auto"/>
        <w:bottom w:val="none" w:sz="0" w:space="0" w:color="auto"/>
        <w:right w:val="none" w:sz="0" w:space="0" w:color="auto"/>
      </w:divBdr>
    </w:div>
    <w:div w:id="865866896">
      <w:bodyDiv w:val="1"/>
      <w:marLeft w:val="0"/>
      <w:marRight w:val="0"/>
      <w:marTop w:val="0"/>
      <w:marBottom w:val="0"/>
      <w:divBdr>
        <w:top w:val="none" w:sz="0" w:space="0" w:color="auto"/>
        <w:left w:val="none" w:sz="0" w:space="0" w:color="auto"/>
        <w:bottom w:val="none" w:sz="0" w:space="0" w:color="auto"/>
        <w:right w:val="none" w:sz="0" w:space="0" w:color="auto"/>
      </w:divBdr>
    </w:div>
    <w:div w:id="1078986283">
      <w:bodyDiv w:val="1"/>
      <w:marLeft w:val="0"/>
      <w:marRight w:val="0"/>
      <w:marTop w:val="0"/>
      <w:marBottom w:val="0"/>
      <w:divBdr>
        <w:top w:val="none" w:sz="0" w:space="0" w:color="auto"/>
        <w:left w:val="none" w:sz="0" w:space="0" w:color="auto"/>
        <w:bottom w:val="none" w:sz="0" w:space="0" w:color="auto"/>
        <w:right w:val="none" w:sz="0" w:space="0" w:color="auto"/>
      </w:divBdr>
    </w:div>
    <w:div w:id="1287664797">
      <w:bodyDiv w:val="1"/>
      <w:marLeft w:val="0"/>
      <w:marRight w:val="0"/>
      <w:marTop w:val="0"/>
      <w:marBottom w:val="0"/>
      <w:divBdr>
        <w:top w:val="none" w:sz="0" w:space="0" w:color="auto"/>
        <w:left w:val="none" w:sz="0" w:space="0" w:color="auto"/>
        <w:bottom w:val="none" w:sz="0" w:space="0" w:color="auto"/>
        <w:right w:val="none" w:sz="0" w:space="0" w:color="auto"/>
      </w:divBdr>
    </w:div>
    <w:div w:id="1293247744">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85129871">
      <w:bodyDiv w:val="1"/>
      <w:marLeft w:val="0"/>
      <w:marRight w:val="0"/>
      <w:marTop w:val="0"/>
      <w:marBottom w:val="0"/>
      <w:divBdr>
        <w:top w:val="none" w:sz="0" w:space="0" w:color="auto"/>
        <w:left w:val="none" w:sz="0" w:space="0" w:color="auto"/>
        <w:bottom w:val="none" w:sz="0" w:space="0" w:color="auto"/>
        <w:right w:val="none" w:sz="0" w:space="0" w:color="auto"/>
      </w:divBdr>
    </w:div>
    <w:div w:id="186936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151</Words>
  <Characters>1463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1611</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6</cp:revision>
  <cp:lastPrinted>2019-11-03T20:42:00Z</cp:lastPrinted>
  <dcterms:created xsi:type="dcterms:W3CDTF">2024-09-30T19:20:00Z</dcterms:created>
  <dcterms:modified xsi:type="dcterms:W3CDTF">2024-12-20T23:33:00Z</dcterms:modified>
</cp:coreProperties>
</file>