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F2469" w14:textId="37488949" w:rsidR="008879A1" w:rsidRPr="00786E7A" w:rsidRDefault="00802F6D">
      <w:pPr>
        <w:spacing w:after="0" w:line="276" w:lineRule="auto"/>
        <w:jc w:val="right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786E7A">
        <w:rPr>
          <w:rFonts w:eastAsia="Times New Roman" w:cs="Times New Roman"/>
          <w:bCs/>
          <w:sz w:val="20"/>
          <w:szCs w:val="20"/>
          <w:lang w:eastAsia="pl-PL"/>
        </w:rPr>
        <w:t xml:space="preserve">Załącznik nr </w:t>
      </w:r>
      <w:r w:rsidR="00BE6CE1">
        <w:rPr>
          <w:rFonts w:eastAsia="Times New Roman" w:cs="Times New Roman"/>
          <w:bCs/>
          <w:sz w:val="20"/>
          <w:szCs w:val="20"/>
          <w:lang w:eastAsia="pl-PL"/>
        </w:rPr>
        <w:t>8</w:t>
      </w:r>
      <w:r w:rsidRPr="00786E7A">
        <w:rPr>
          <w:rFonts w:eastAsia="Times New Roman" w:cs="Times New Roman"/>
          <w:bCs/>
          <w:sz w:val="20"/>
          <w:szCs w:val="20"/>
          <w:lang w:eastAsia="pl-PL"/>
        </w:rPr>
        <w:t xml:space="preserve"> do SWZ</w:t>
      </w:r>
    </w:p>
    <w:p w14:paraId="668E55C0" w14:textId="77777777" w:rsidR="008879A1" w:rsidRDefault="008879A1" w:rsidP="00890583">
      <w:pPr>
        <w:spacing w:before="120" w:after="0" w:line="240" w:lineRule="auto"/>
        <w:rPr>
          <w:rFonts w:ascii="Calibri" w:eastAsia="Times New Roman" w:hAnsi="Calibri" w:cs="Times New Roman"/>
          <w:b/>
          <w:caps/>
          <w:sz w:val="20"/>
          <w:szCs w:val="20"/>
          <w:lang w:eastAsia="pl-PL"/>
        </w:rPr>
      </w:pPr>
    </w:p>
    <w:p w14:paraId="7D7C84B5" w14:textId="77777777" w:rsidR="008879A1" w:rsidRDefault="00802F6D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sz w:val="20"/>
          <w:szCs w:val="20"/>
          <w:lang w:eastAsia="pl-PL"/>
        </w:rPr>
      </w:pPr>
      <w:r>
        <w:rPr>
          <w:rFonts w:eastAsia="Times New Roman" w:cs="Times New Roman"/>
          <w:b/>
          <w:caps/>
          <w:sz w:val="20"/>
          <w:szCs w:val="20"/>
          <w:lang w:eastAsia="pl-PL"/>
        </w:rPr>
        <w:t>WYKAZ  WYKONANYCH USŁUG</w:t>
      </w:r>
    </w:p>
    <w:p w14:paraId="25318966" w14:textId="0B3E3E8D" w:rsidR="0024350F" w:rsidRPr="0024350F" w:rsidRDefault="0024350F" w:rsidP="0024350F">
      <w:pPr>
        <w:pStyle w:val="pole"/>
        <w:spacing w:before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24350F">
        <w:rPr>
          <w:rFonts w:ascii="Calibri" w:eastAsia="Calibri" w:hAnsi="Calibri"/>
          <w:b/>
          <w:sz w:val="20"/>
          <w:szCs w:val="20"/>
          <w:lang w:eastAsia="en-US"/>
        </w:rPr>
        <w:t>Postępowanie o udzielenie niniejszego zamówienia publicznego prowadzone jest w trybie podstawowym z mo</w:t>
      </w:r>
      <w:r w:rsidR="00A07135">
        <w:rPr>
          <w:rFonts w:ascii="Calibri" w:eastAsia="Calibri" w:hAnsi="Calibri"/>
          <w:b/>
          <w:sz w:val="20"/>
          <w:szCs w:val="20"/>
          <w:lang w:eastAsia="en-US"/>
        </w:rPr>
        <w:t>ż</w:t>
      </w:r>
      <w:r w:rsidRPr="0024350F">
        <w:rPr>
          <w:rFonts w:ascii="Calibri" w:eastAsia="Calibri" w:hAnsi="Calibri"/>
          <w:b/>
          <w:sz w:val="20"/>
          <w:szCs w:val="20"/>
          <w:lang w:eastAsia="en-US"/>
        </w:rPr>
        <w:t>liwością negocjacji,  w oparciu o  art. 275 pkt 2 ustawy z dnia 11 września 2019r. Prawo zamówień publicznych (</w:t>
      </w:r>
      <w:proofErr w:type="spellStart"/>
      <w:r w:rsidRPr="0024350F">
        <w:rPr>
          <w:rFonts w:ascii="Calibri" w:eastAsia="Calibri" w:hAnsi="Calibri"/>
          <w:b/>
          <w:sz w:val="20"/>
          <w:szCs w:val="20"/>
          <w:lang w:eastAsia="en-US"/>
        </w:rPr>
        <w:t>t.j</w:t>
      </w:r>
      <w:proofErr w:type="spellEnd"/>
      <w:r w:rsidRPr="0024350F">
        <w:rPr>
          <w:rFonts w:ascii="Calibri" w:eastAsia="Calibri" w:hAnsi="Calibri"/>
          <w:b/>
          <w:sz w:val="20"/>
          <w:szCs w:val="20"/>
          <w:lang w:eastAsia="en-US"/>
        </w:rPr>
        <w:t>. Dz. U. z 2024 r. poz. 1320) na:</w:t>
      </w:r>
    </w:p>
    <w:p w14:paraId="7870DCBA" w14:textId="77777777" w:rsidR="0024350F" w:rsidRPr="0024350F" w:rsidRDefault="0024350F" w:rsidP="0024350F">
      <w:pPr>
        <w:pStyle w:val="pole"/>
        <w:spacing w:before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p w14:paraId="1CD0C123" w14:textId="77777777" w:rsidR="0024350F" w:rsidRPr="0024350F" w:rsidRDefault="0024350F" w:rsidP="0024350F">
      <w:pPr>
        <w:pStyle w:val="pole"/>
        <w:spacing w:before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24350F">
        <w:rPr>
          <w:rFonts w:ascii="Calibri" w:eastAsia="Calibri" w:hAnsi="Calibri"/>
          <w:b/>
          <w:sz w:val="20"/>
          <w:szCs w:val="20"/>
          <w:lang w:eastAsia="en-US"/>
        </w:rPr>
        <w:t>Bieżąca obsługa prawna Muzeum „Pamięć i Tożsamość” im. św. Jana Pawła II (w</w:t>
      </w:r>
    </w:p>
    <w:p w14:paraId="0F8E0F0B" w14:textId="77777777" w:rsidR="0024350F" w:rsidRPr="0024350F" w:rsidRDefault="0024350F" w:rsidP="0024350F">
      <w:pPr>
        <w:pStyle w:val="pole"/>
        <w:spacing w:before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24350F">
        <w:rPr>
          <w:rFonts w:ascii="Calibri" w:eastAsia="Calibri" w:hAnsi="Calibri"/>
          <w:b/>
          <w:sz w:val="20"/>
          <w:szCs w:val="20"/>
          <w:lang w:eastAsia="en-US"/>
        </w:rPr>
        <w:t xml:space="preserve">organizacji) ul. Droga </w:t>
      </w:r>
      <w:proofErr w:type="spellStart"/>
      <w:r w:rsidRPr="0024350F">
        <w:rPr>
          <w:rFonts w:ascii="Calibri" w:eastAsia="Calibri" w:hAnsi="Calibri"/>
          <w:b/>
          <w:sz w:val="20"/>
          <w:szCs w:val="20"/>
          <w:lang w:eastAsia="en-US"/>
        </w:rPr>
        <w:t>Starotoruńska</w:t>
      </w:r>
      <w:proofErr w:type="spellEnd"/>
      <w:r w:rsidRPr="0024350F">
        <w:rPr>
          <w:rFonts w:ascii="Calibri" w:eastAsia="Calibri" w:hAnsi="Calibri"/>
          <w:b/>
          <w:sz w:val="20"/>
          <w:szCs w:val="20"/>
          <w:lang w:eastAsia="en-US"/>
        </w:rPr>
        <w:t xml:space="preserve"> 3, 87-100 Toruń.</w:t>
      </w:r>
    </w:p>
    <w:p w14:paraId="57E3DCBB" w14:textId="77777777" w:rsidR="0024350F" w:rsidRPr="0024350F" w:rsidRDefault="0024350F" w:rsidP="0024350F">
      <w:pPr>
        <w:pStyle w:val="pole"/>
        <w:spacing w:before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24350F">
        <w:rPr>
          <w:rFonts w:ascii="Calibri" w:eastAsia="Calibri" w:hAnsi="Calibri"/>
          <w:b/>
          <w:sz w:val="20"/>
          <w:szCs w:val="20"/>
          <w:lang w:eastAsia="en-US"/>
        </w:rPr>
        <w:t xml:space="preserve">Znak sprawy: </w:t>
      </w:r>
      <w:proofErr w:type="spellStart"/>
      <w:r w:rsidRPr="0024350F">
        <w:rPr>
          <w:rFonts w:ascii="Calibri" w:eastAsia="Calibri" w:hAnsi="Calibri"/>
          <w:b/>
          <w:sz w:val="20"/>
          <w:szCs w:val="20"/>
          <w:lang w:eastAsia="en-US"/>
        </w:rPr>
        <w:t>MPiTJPII</w:t>
      </w:r>
      <w:proofErr w:type="spellEnd"/>
      <w:r w:rsidRPr="0024350F">
        <w:rPr>
          <w:rFonts w:ascii="Calibri" w:eastAsia="Calibri" w:hAnsi="Calibri"/>
          <w:b/>
          <w:sz w:val="20"/>
          <w:szCs w:val="20"/>
          <w:lang w:eastAsia="en-US"/>
        </w:rPr>
        <w:t>/ZP-03/12/2024/PK.</w:t>
      </w:r>
    </w:p>
    <w:p w14:paraId="17C0A237" w14:textId="77777777" w:rsidR="00794A1A" w:rsidRDefault="00794A1A" w:rsidP="00012208">
      <w:pPr>
        <w:pStyle w:val="pole"/>
        <w:spacing w:before="120"/>
        <w:rPr>
          <w:rFonts w:ascii="Calibri" w:eastAsia="Calibri" w:hAnsi="Calibri"/>
          <w:b/>
          <w:sz w:val="20"/>
          <w:szCs w:val="20"/>
          <w:lang w:eastAsia="en-US"/>
        </w:rPr>
      </w:pPr>
    </w:p>
    <w:p w14:paraId="5DD9F676" w14:textId="77777777" w:rsidR="00972EAC" w:rsidRDefault="00972EAC" w:rsidP="00794A1A">
      <w:pPr>
        <w:pStyle w:val="pole"/>
        <w:spacing w:before="12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C216148" w14:textId="77777777" w:rsidR="0024350F" w:rsidRPr="00972EAC" w:rsidRDefault="0024350F" w:rsidP="00794A1A">
      <w:pPr>
        <w:pStyle w:val="pole"/>
        <w:spacing w:before="12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350D5A8" w14:textId="7C7E1466" w:rsidR="009E1D96" w:rsidRPr="00C409DB" w:rsidRDefault="00794A1A" w:rsidP="009C594C">
      <w:pPr>
        <w:pStyle w:val="pole"/>
        <w:spacing w:before="120"/>
        <w:rPr>
          <w:rFonts w:ascii="Calibri" w:eastAsia="Calibri" w:hAnsi="Calibri"/>
          <w:b/>
          <w:sz w:val="20"/>
          <w:szCs w:val="20"/>
          <w:lang w:eastAsia="en-US"/>
        </w:rPr>
      </w:pPr>
      <w:r w:rsidRPr="00C409DB">
        <w:rPr>
          <w:rFonts w:ascii="Calibri" w:eastAsia="Calibri" w:hAnsi="Calibri"/>
          <w:b/>
          <w:sz w:val="20"/>
          <w:szCs w:val="20"/>
          <w:lang w:eastAsia="en-US"/>
        </w:rPr>
        <w:t>Ubiegając się o udzielenie zamówienia publicznego</w:t>
      </w:r>
      <w:r w:rsidR="009C594C" w:rsidRPr="00C409DB">
        <w:rPr>
          <w:rFonts w:ascii="Calibri" w:eastAsia="Calibri" w:hAnsi="Calibri"/>
          <w:b/>
          <w:sz w:val="20"/>
          <w:szCs w:val="20"/>
          <w:lang w:eastAsia="en-US"/>
        </w:rPr>
        <w:t>,</w:t>
      </w:r>
      <w:r w:rsidRPr="00C409DB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9E1D96" w:rsidRPr="00C409DB">
        <w:rPr>
          <w:rFonts w:ascii="Calibri" w:eastAsia="Calibri" w:hAnsi="Calibri"/>
          <w:b/>
          <w:sz w:val="20"/>
          <w:szCs w:val="20"/>
          <w:lang w:eastAsia="en-US"/>
        </w:rPr>
        <w:t>działając w imieniu Wykonawcy: </w:t>
      </w:r>
    </w:p>
    <w:p w14:paraId="4F212E2D" w14:textId="07E4C5CD" w:rsidR="009E1D96" w:rsidRPr="00C409DB" w:rsidRDefault="009E1D96" w:rsidP="009E1D96">
      <w:pPr>
        <w:pStyle w:val="paragraph"/>
        <w:spacing w:before="120" w:beforeAutospacing="0" w:after="120" w:afterAutospacing="0"/>
        <w:ind w:left="840" w:right="1125"/>
        <w:jc w:val="center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C409DB">
        <w:rPr>
          <w:rFonts w:ascii="Calibri" w:eastAsia="Calibri" w:hAnsi="Calibri"/>
          <w:b/>
          <w:sz w:val="20"/>
          <w:szCs w:val="20"/>
          <w:lang w:eastAsia="en-US"/>
        </w:rPr>
        <w:t>​</w:t>
      </w:r>
    </w:p>
    <w:p w14:paraId="46F54B44" w14:textId="77777777" w:rsidR="009E1D96" w:rsidRPr="00C409DB" w:rsidRDefault="009E1D96" w:rsidP="009E1D96">
      <w:pPr>
        <w:pStyle w:val="paragraph"/>
        <w:spacing w:before="120" w:beforeAutospacing="0" w:after="120" w:afterAutospacing="0"/>
        <w:ind w:left="840" w:right="1125"/>
        <w:jc w:val="center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C409DB">
        <w:rPr>
          <w:rFonts w:ascii="Calibri" w:eastAsia="Calibri" w:hAnsi="Calibri"/>
          <w:b/>
          <w:sz w:val="20"/>
          <w:szCs w:val="20"/>
          <w:lang w:eastAsia="en-US"/>
        </w:rPr>
        <w:t>(nazwa (firma) i dokładny adres Wykonawcy) </w:t>
      </w:r>
    </w:p>
    <w:p w14:paraId="4B555528" w14:textId="773EA274" w:rsidR="009E1D96" w:rsidRPr="00C409DB" w:rsidRDefault="009E1D96" w:rsidP="009E1D96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/>
          <w:b/>
          <w:sz w:val="20"/>
          <w:szCs w:val="20"/>
          <w:lang w:eastAsia="en-US"/>
        </w:rPr>
      </w:pPr>
      <w:r w:rsidRPr="00C409DB">
        <w:rPr>
          <w:rFonts w:ascii="Calibri" w:eastAsia="Calibri" w:hAnsi="Calibri"/>
          <w:b/>
          <w:sz w:val="20"/>
          <w:szCs w:val="20"/>
          <w:lang w:eastAsia="en-US"/>
        </w:rPr>
        <w:t xml:space="preserve">przedstawiam następujący wykaz </w:t>
      </w:r>
      <w:r w:rsidR="00794A1A" w:rsidRPr="00C409DB">
        <w:rPr>
          <w:rFonts w:ascii="Calibri" w:eastAsia="Calibri" w:hAnsi="Calibri"/>
          <w:sz w:val="20"/>
          <w:szCs w:val="20"/>
          <w:lang w:eastAsia="en-US"/>
        </w:rPr>
        <w:t>usług, na potwierdzenie spełnienia warunku udziału w postępowaniu:</w:t>
      </w:r>
    </w:p>
    <w:p w14:paraId="6C709CA8" w14:textId="2F890C76" w:rsidR="00782E0D" w:rsidRPr="00782E0D" w:rsidRDefault="00782E0D" w:rsidP="00782E0D">
      <w:pPr>
        <w:pStyle w:val="pole"/>
        <w:spacing w:before="120"/>
        <w:jc w:val="center"/>
        <w:rPr>
          <w:rFonts w:ascii="Calibri" w:hAnsi="Calibri"/>
          <w:b/>
          <w:caps/>
          <w:sz w:val="20"/>
          <w:szCs w:val="20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1"/>
        <w:gridCol w:w="2132"/>
        <w:gridCol w:w="2777"/>
        <w:gridCol w:w="3112"/>
        <w:gridCol w:w="5528"/>
      </w:tblGrid>
      <w:tr w:rsidR="00AD7A87" w14:paraId="3FA9341E" w14:textId="3D15690E" w:rsidTr="00AD7A87">
        <w:trPr>
          <w:trHeight w:val="45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71EF" w14:textId="77777777" w:rsidR="00AD7A87" w:rsidRDefault="00AD7A8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6453AA2D" w14:textId="77777777" w:rsidR="00AD7A87" w:rsidRDefault="00AD7A8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6E74" w14:textId="77777777" w:rsidR="00AD7A87" w:rsidRDefault="00AD7A8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Przedmiot usługi</w:t>
            </w:r>
          </w:p>
          <w:p w14:paraId="78B45DB5" w14:textId="6E8500B1" w:rsidR="00AD7A87" w:rsidRDefault="00AD7A8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37EEC" w14:textId="00D3DFB5" w:rsidR="00AD7A87" w:rsidRDefault="00AD7A8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Podmiot, na rzecz którego usługa została wykonana lub jest wykonywana</w:t>
            </w:r>
          </w:p>
          <w:p w14:paraId="3A7BCF08" w14:textId="2F5FD06C" w:rsidR="00AD7A87" w:rsidRDefault="00AD7A87" w:rsidP="0001220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9583" w14:textId="5B39D6D4" w:rsidR="00AD7A87" w:rsidRDefault="00AD7A87" w:rsidP="008659D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820CE8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Termin realizacji usługi 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od – do </w:t>
            </w:r>
          </w:p>
          <w:p w14:paraId="00AC6FF6" w14:textId="6739EACD" w:rsidR="00AD7A87" w:rsidRPr="009C594C" w:rsidRDefault="00AD7A87" w:rsidP="009C594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9C594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(w formacie   </w:t>
            </w:r>
          </w:p>
          <w:p w14:paraId="724FE1F8" w14:textId="454D7B21" w:rsidR="00AD7A87" w:rsidRPr="009C594C" w:rsidRDefault="00AD7A87" w:rsidP="009C594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 w:eastAsia="pl-PL"/>
              </w:rPr>
            </w:pPr>
            <w:r w:rsidRPr="009C594C">
              <w:rPr>
                <w:rFonts w:eastAsia="Times New Roman" w:cs="Times New Roman"/>
                <w:b/>
                <w:sz w:val="20"/>
                <w:szCs w:val="20"/>
                <w:lang w:val="en-GB" w:eastAsia="pl-PL"/>
              </w:rPr>
              <w:t>dd-mm-</w:t>
            </w:r>
            <w:proofErr w:type="spellStart"/>
            <w:r w:rsidRPr="009C594C">
              <w:rPr>
                <w:rFonts w:eastAsia="Times New Roman" w:cs="Times New Roman"/>
                <w:b/>
                <w:sz w:val="20"/>
                <w:szCs w:val="20"/>
                <w:lang w:val="en-GB" w:eastAsia="pl-PL"/>
              </w:rPr>
              <w:t>rrrr</w:t>
            </w:r>
            <w:proofErr w:type="spellEnd"/>
            <w:r w:rsidRPr="009C594C">
              <w:rPr>
                <w:rFonts w:eastAsia="Times New Roman" w:cs="Times New Roman"/>
                <w:b/>
                <w:sz w:val="20"/>
                <w:szCs w:val="20"/>
                <w:lang w:val="en-GB" w:eastAsia="pl-PL"/>
              </w:rPr>
              <w:t xml:space="preserve"> - dd-mm-</w:t>
            </w:r>
            <w:proofErr w:type="spellStart"/>
            <w:r w:rsidRPr="009C594C">
              <w:rPr>
                <w:rFonts w:eastAsia="Times New Roman" w:cs="Times New Roman"/>
                <w:b/>
                <w:sz w:val="20"/>
                <w:szCs w:val="20"/>
                <w:lang w:val="en-GB" w:eastAsia="pl-PL"/>
              </w:rPr>
              <w:t>rrrr</w:t>
            </w:r>
            <w:proofErr w:type="spellEnd"/>
            <w:r w:rsidRPr="009C594C">
              <w:rPr>
                <w:rFonts w:eastAsia="Times New Roman" w:cs="Times New Roman"/>
                <w:b/>
                <w:sz w:val="20"/>
                <w:szCs w:val="20"/>
                <w:lang w:val="en-GB" w:eastAsia="pl-PL"/>
              </w:rPr>
              <w:t>)</w:t>
            </w:r>
          </w:p>
          <w:p w14:paraId="3AC23D80" w14:textId="7D9CCA5F" w:rsidR="00AD7A87" w:rsidRPr="009C594C" w:rsidRDefault="00AD7A87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C852" w14:textId="77777777" w:rsidR="00AD7A87" w:rsidRDefault="00AD7A8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14:paraId="796C0677" w14:textId="091887DE" w:rsidR="00AD7A87" w:rsidRDefault="00972EA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UWAGI </w:t>
            </w:r>
          </w:p>
        </w:tc>
      </w:tr>
      <w:tr w:rsidR="00AD7A87" w14:paraId="3782159D" w14:textId="7BDFBBDA" w:rsidTr="00AD7A87">
        <w:trPr>
          <w:trHeight w:val="637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14C3F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F590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65A3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2ED44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971A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12208" w14:paraId="3204DABB" w14:textId="77777777" w:rsidTr="00AD7A87">
        <w:trPr>
          <w:trHeight w:val="637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8960" w14:textId="07B3012A" w:rsidR="00012208" w:rsidRDefault="00012208">
            <w:pPr>
              <w:widowControl w:val="0"/>
              <w:spacing w:after="12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DAC1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DE67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70069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CB08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12208" w14:paraId="32D3F035" w14:textId="77777777" w:rsidTr="00AD7A87">
        <w:trPr>
          <w:trHeight w:val="637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8CFE" w14:textId="79406EE9" w:rsidR="00012208" w:rsidRDefault="00012208">
            <w:pPr>
              <w:widowControl w:val="0"/>
              <w:spacing w:after="12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4C511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DA05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B82D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5F54" w14:textId="77777777" w:rsidR="00012208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D7A87" w14:paraId="4A315257" w14:textId="7C18908F" w:rsidTr="00AD7A87">
        <w:trPr>
          <w:trHeight w:val="6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3E6AE" w14:textId="70C443A4" w:rsidR="00AD7A87" w:rsidRDefault="00012208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4EFF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F70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28B5F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B1F0" w14:textId="77777777" w:rsidR="00AD7A87" w:rsidRDefault="00AD7A87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F6C3E41" w14:textId="77777777" w:rsidR="002034A7" w:rsidRDefault="002034A7" w:rsidP="00493422">
      <w:pPr>
        <w:rPr>
          <w:rFonts w:cstheme="minorHAnsi"/>
          <w:sz w:val="20"/>
          <w:szCs w:val="20"/>
        </w:rPr>
      </w:pPr>
    </w:p>
    <w:p w14:paraId="55B62ED8" w14:textId="5BDA4C41" w:rsidR="002034A7" w:rsidRDefault="002034A7" w:rsidP="00493422">
      <w:pPr>
        <w:rPr>
          <w:rFonts w:cstheme="minorHAnsi"/>
          <w:sz w:val="20"/>
          <w:szCs w:val="20"/>
        </w:rPr>
      </w:pPr>
      <w:r>
        <w:rPr>
          <w:rFonts w:cs="Calibri"/>
          <w:sz w:val="20"/>
          <w:szCs w:val="20"/>
        </w:rPr>
        <w:t>W</w:t>
      </w:r>
      <w:r w:rsidRPr="00064F59">
        <w:rPr>
          <w:rFonts w:cs="Calibri"/>
          <w:sz w:val="20"/>
          <w:szCs w:val="20"/>
        </w:rPr>
        <w:t>ykaz wykonanych usług z podaniem Sądu / sygnatury</w:t>
      </w:r>
      <w:r>
        <w:rPr>
          <w:rFonts w:cs="Calibri"/>
          <w:sz w:val="20"/>
          <w:szCs w:val="20"/>
        </w:rPr>
        <w:t>.</w:t>
      </w:r>
    </w:p>
    <w:p w14:paraId="510F44C4" w14:textId="77777777" w:rsidR="002034A7" w:rsidRDefault="002034A7" w:rsidP="00493422">
      <w:pPr>
        <w:rPr>
          <w:rFonts w:cstheme="minorHAnsi"/>
          <w:sz w:val="20"/>
          <w:szCs w:val="20"/>
        </w:rPr>
      </w:pPr>
    </w:p>
    <w:p w14:paraId="65F95ACC" w14:textId="492FFD25" w:rsidR="00493422" w:rsidRPr="008B5E4E" w:rsidRDefault="00493422" w:rsidP="00493422">
      <w:pPr>
        <w:rPr>
          <w:rFonts w:cstheme="minorHAnsi"/>
          <w:sz w:val="20"/>
          <w:szCs w:val="20"/>
        </w:rPr>
      </w:pPr>
      <w:r w:rsidRPr="008B5E4E">
        <w:rPr>
          <w:rFonts w:cstheme="minorHAnsi"/>
          <w:sz w:val="20"/>
          <w:szCs w:val="20"/>
        </w:rPr>
        <w:t xml:space="preserve">Jeżeli wykonawca powołuje się na doświadczenie w realizacji  </w:t>
      </w:r>
      <w:r>
        <w:rPr>
          <w:rFonts w:cstheme="minorHAnsi"/>
          <w:sz w:val="20"/>
          <w:szCs w:val="20"/>
        </w:rPr>
        <w:t>usług</w:t>
      </w:r>
      <w:r w:rsidRPr="008B5E4E">
        <w:rPr>
          <w:rFonts w:cstheme="minorHAnsi"/>
          <w:sz w:val="20"/>
          <w:szCs w:val="20"/>
        </w:rPr>
        <w:t xml:space="preserve"> wykonywanych wspólnie z innymi wykonawcami, w niniejszym wykazie należy wyka</w:t>
      </w:r>
      <w:r w:rsidR="0034720E">
        <w:rPr>
          <w:rFonts w:cstheme="minorHAnsi"/>
          <w:sz w:val="20"/>
          <w:szCs w:val="20"/>
        </w:rPr>
        <w:t>z</w:t>
      </w:r>
      <w:r w:rsidRPr="008B5E4E">
        <w:rPr>
          <w:rFonts w:cstheme="minorHAnsi"/>
          <w:sz w:val="20"/>
          <w:szCs w:val="20"/>
        </w:rPr>
        <w:t xml:space="preserve">ać wyłącznie </w:t>
      </w:r>
      <w:r>
        <w:rPr>
          <w:rFonts w:cstheme="minorHAnsi"/>
          <w:sz w:val="20"/>
          <w:szCs w:val="20"/>
        </w:rPr>
        <w:t>ustawy</w:t>
      </w:r>
      <w:r w:rsidRPr="008B5E4E">
        <w:rPr>
          <w:rFonts w:cstheme="minorHAnsi"/>
          <w:sz w:val="20"/>
          <w:szCs w:val="20"/>
        </w:rPr>
        <w:t>, w których wykonaniu wykonawca bezpośrednio uczestniczył, a w przypadku świadczeń powtarzających się lub ciągłych, w których wykonywaniu bezpośrednio uczestniczył lub uczestniczy.</w:t>
      </w:r>
    </w:p>
    <w:p w14:paraId="7165B9A1" w14:textId="0EB38C9F" w:rsidR="00C80121" w:rsidRPr="009C594C" w:rsidRDefault="00C80121" w:rsidP="009C594C">
      <w:pPr>
        <w:rPr>
          <w:rFonts w:cstheme="minorHAnsi"/>
          <w:sz w:val="20"/>
          <w:szCs w:val="20"/>
        </w:rPr>
      </w:pPr>
      <w:r w:rsidRPr="009C594C">
        <w:rPr>
          <w:rFonts w:cstheme="minorHAnsi"/>
          <w:sz w:val="20"/>
          <w:szCs w:val="20"/>
        </w:rPr>
        <w:t>Uwaga: Do przedmiotowego wykazu Wykonawca ma obowiązek dołączyć dowody określające, czy te usługi zostały wykonane lub są wykonywane należycie, przy czym dowodami, o których mowa, są referencje bądź inne dokumenty sporządzone przez podmiot, na rzecz którego usługa została wykonana, a w przypadku świadczeń powtarzających się lub ciągłych jest wykonywana,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 3 miesięcy. </w:t>
      </w:r>
    </w:p>
    <w:p w14:paraId="5F9570E7" w14:textId="77777777" w:rsidR="005B1947" w:rsidRDefault="005B1947">
      <w:pPr>
        <w:spacing w:before="120"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261E41B2" w14:textId="77777777" w:rsidR="008879A1" w:rsidRDefault="008879A1">
      <w:pPr>
        <w:spacing w:after="0" w:line="240" w:lineRule="auto"/>
      </w:pPr>
    </w:p>
    <w:sectPr w:rsidR="008879A1" w:rsidSect="001770E6">
      <w:headerReference w:type="default" r:id="rId7"/>
      <w:footerReference w:type="default" r:id="rId8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91378" w14:textId="77777777" w:rsidR="00910A35" w:rsidRDefault="00910A35">
      <w:pPr>
        <w:spacing w:after="0" w:line="240" w:lineRule="auto"/>
      </w:pPr>
      <w:r>
        <w:separator/>
      </w:r>
    </w:p>
  </w:endnote>
  <w:endnote w:type="continuationSeparator" w:id="0">
    <w:p w14:paraId="7C399EC6" w14:textId="77777777" w:rsidR="00910A35" w:rsidRDefault="0091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-577213900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7F1F255" w14:textId="2739C878" w:rsidR="009F3F98" w:rsidRPr="009F3F98" w:rsidRDefault="009F3F98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9F3F98">
              <w:rPr>
                <w:rFonts w:cstheme="minorHAnsi"/>
                <w:sz w:val="20"/>
                <w:szCs w:val="20"/>
              </w:rPr>
              <w:t xml:space="preserve">Strona </w:t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9F3F98">
              <w:rPr>
                <w:rFonts w:cstheme="minorHAnsi"/>
                <w:sz w:val="20"/>
                <w:szCs w:val="20"/>
              </w:rPr>
              <w:t xml:space="preserve"> z </w:t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9F3F9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1FE88E" w14:textId="77777777" w:rsidR="009F3F98" w:rsidRDefault="009F3F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FA524" w14:textId="77777777" w:rsidR="00910A35" w:rsidRDefault="00910A35">
      <w:pPr>
        <w:spacing w:after="0" w:line="240" w:lineRule="auto"/>
      </w:pPr>
      <w:r>
        <w:separator/>
      </w:r>
    </w:p>
  </w:footnote>
  <w:footnote w:type="continuationSeparator" w:id="0">
    <w:p w14:paraId="577D530C" w14:textId="77777777" w:rsidR="00910A35" w:rsidRDefault="0091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8D66D" w14:textId="76438321" w:rsidR="008879A1" w:rsidRDefault="00802F6D">
    <w:pPr>
      <w:pStyle w:val="pole"/>
      <w:spacing w:before="120"/>
      <w:rPr>
        <w:rFonts w:ascii="Calibri" w:hAnsi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 xml:space="preserve">Znak sprawy: </w:t>
    </w:r>
    <w:proofErr w:type="spellStart"/>
    <w:r>
      <w:rPr>
        <w:rFonts w:ascii="Calibri" w:hAnsi="Calibri" w:cs="Calibri"/>
        <w:b/>
        <w:sz w:val="20"/>
        <w:szCs w:val="20"/>
      </w:rPr>
      <w:t>MPiTJPII</w:t>
    </w:r>
    <w:proofErr w:type="spellEnd"/>
    <w:r>
      <w:rPr>
        <w:rFonts w:ascii="Calibri" w:hAnsi="Calibri" w:cs="Calibri"/>
        <w:b/>
        <w:sz w:val="20"/>
        <w:szCs w:val="20"/>
      </w:rPr>
      <w:t>/ZP-0</w:t>
    </w:r>
    <w:r w:rsidR="00972EAC">
      <w:rPr>
        <w:rFonts w:ascii="Calibri" w:hAnsi="Calibri" w:cs="Calibri"/>
        <w:b/>
        <w:sz w:val="20"/>
        <w:szCs w:val="20"/>
      </w:rPr>
      <w:t>2</w:t>
    </w:r>
    <w:r>
      <w:rPr>
        <w:rFonts w:ascii="Calibri" w:hAnsi="Calibri" w:cs="Calibri"/>
        <w:b/>
        <w:sz w:val="20"/>
        <w:szCs w:val="20"/>
      </w:rPr>
      <w:t>/</w:t>
    </w:r>
    <w:r w:rsidR="00043542">
      <w:rPr>
        <w:rFonts w:ascii="Calibri" w:hAnsi="Calibri" w:cs="Calibri"/>
        <w:b/>
        <w:sz w:val="20"/>
        <w:szCs w:val="20"/>
      </w:rPr>
      <w:t>1</w:t>
    </w:r>
    <w:r w:rsidR="00972EAC">
      <w:rPr>
        <w:rFonts w:ascii="Calibri" w:hAnsi="Calibri" w:cs="Calibri"/>
        <w:b/>
        <w:sz w:val="20"/>
        <w:szCs w:val="20"/>
      </w:rPr>
      <w:t>2</w:t>
    </w:r>
    <w:r>
      <w:rPr>
        <w:rFonts w:ascii="Calibri" w:hAnsi="Calibri" w:cs="Calibri"/>
        <w:b/>
        <w:sz w:val="20"/>
        <w:szCs w:val="20"/>
      </w:rPr>
      <w:t>/2024/PK</w:t>
    </w:r>
  </w:p>
  <w:p w14:paraId="3C770D82" w14:textId="77777777" w:rsidR="008879A1" w:rsidRDefault="00887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4C03D7"/>
    <w:multiLevelType w:val="hybridMultilevel"/>
    <w:tmpl w:val="94447138"/>
    <w:lvl w:ilvl="0" w:tplc="8A765AFE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F1724F9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980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A1"/>
    <w:rsid w:val="00001A12"/>
    <w:rsid w:val="00012208"/>
    <w:rsid w:val="00043542"/>
    <w:rsid w:val="00091AD6"/>
    <w:rsid w:val="000E0778"/>
    <w:rsid w:val="00144D1D"/>
    <w:rsid w:val="00175F47"/>
    <w:rsid w:val="001770E6"/>
    <w:rsid w:val="002034A7"/>
    <w:rsid w:val="0024350F"/>
    <w:rsid w:val="002772F3"/>
    <w:rsid w:val="00300466"/>
    <w:rsid w:val="00341252"/>
    <w:rsid w:val="0034720E"/>
    <w:rsid w:val="00354318"/>
    <w:rsid w:val="00360F75"/>
    <w:rsid w:val="00380B18"/>
    <w:rsid w:val="004748E6"/>
    <w:rsid w:val="00493422"/>
    <w:rsid w:val="00563DDE"/>
    <w:rsid w:val="005731A1"/>
    <w:rsid w:val="005A18B5"/>
    <w:rsid w:val="005B1947"/>
    <w:rsid w:val="005F35A6"/>
    <w:rsid w:val="0060148F"/>
    <w:rsid w:val="00601AC3"/>
    <w:rsid w:val="006209A5"/>
    <w:rsid w:val="00623C0F"/>
    <w:rsid w:val="00643332"/>
    <w:rsid w:val="006556CF"/>
    <w:rsid w:val="00677239"/>
    <w:rsid w:val="0068517F"/>
    <w:rsid w:val="00735141"/>
    <w:rsid w:val="00742B41"/>
    <w:rsid w:val="00782E0D"/>
    <w:rsid w:val="0078412D"/>
    <w:rsid w:val="00786E7A"/>
    <w:rsid w:val="00786F9D"/>
    <w:rsid w:val="00794A1A"/>
    <w:rsid w:val="007B633F"/>
    <w:rsid w:val="007E4F23"/>
    <w:rsid w:val="00802F6D"/>
    <w:rsid w:val="00817129"/>
    <w:rsid w:val="00820CE8"/>
    <w:rsid w:val="008422BB"/>
    <w:rsid w:val="008659D7"/>
    <w:rsid w:val="008879A1"/>
    <w:rsid w:val="00890583"/>
    <w:rsid w:val="00891EA6"/>
    <w:rsid w:val="008B4819"/>
    <w:rsid w:val="008B5DE3"/>
    <w:rsid w:val="008D02D5"/>
    <w:rsid w:val="0091008B"/>
    <w:rsid w:val="00910A35"/>
    <w:rsid w:val="00943F44"/>
    <w:rsid w:val="009718A6"/>
    <w:rsid w:val="00972EAC"/>
    <w:rsid w:val="00981F8A"/>
    <w:rsid w:val="009C4AB6"/>
    <w:rsid w:val="009C594C"/>
    <w:rsid w:val="009E1D96"/>
    <w:rsid w:val="009F3F98"/>
    <w:rsid w:val="00A07135"/>
    <w:rsid w:val="00A33162"/>
    <w:rsid w:val="00A3756B"/>
    <w:rsid w:val="00AD7A87"/>
    <w:rsid w:val="00B3603D"/>
    <w:rsid w:val="00B67BCA"/>
    <w:rsid w:val="00BA22AF"/>
    <w:rsid w:val="00BB64E8"/>
    <w:rsid w:val="00BE6CE1"/>
    <w:rsid w:val="00C409DB"/>
    <w:rsid w:val="00C80121"/>
    <w:rsid w:val="00C837AE"/>
    <w:rsid w:val="00CF396D"/>
    <w:rsid w:val="00D20B87"/>
    <w:rsid w:val="00E176CC"/>
    <w:rsid w:val="00E35A6B"/>
    <w:rsid w:val="00E56F8D"/>
    <w:rsid w:val="00F10599"/>
    <w:rsid w:val="00F201FD"/>
    <w:rsid w:val="00F3505E"/>
    <w:rsid w:val="00F76CE3"/>
    <w:rsid w:val="00F85434"/>
    <w:rsid w:val="00FD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C956"/>
  <w15:docId w15:val="{05EA13CA-9B3A-497F-8420-5D083165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356DD"/>
  </w:style>
  <w:style w:type="character" w:customStyle="1" w:styleId="StopkaZnak">
    <w:name w:val="Stopka Znak"/>
    <w:basedOn w:val="Domylnaczcionkaakapitu"/>
    <w:link w:val="Stopka"/>
    <w:uiPriority w:val="99"/>
    <w:qFormat/>
    <w:rsid w:val="002356D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23BF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23BF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23BF5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356D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ole">
    <w:name w:val="pole"/>
    <w:basedOn w:val="Normalny"/>
    <w:qFormat/>
    <w:rsid w:val="002356DD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356DD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23BF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23BF5"/>
    <w:rPr>
      <w:b/>
      <w:bCs/>
    </w:rPr>
  </w:style>
  <w:style w:type="paragraph" w:styleId="Poprawka">
    <w:name w:val="Revision"/>
    <w:uiPriority w:val="99"/>
    <w:semiHidden/>
    <w:qFormat/>
    <w:rsid w:val="00623BF5"/>
  </w:style>
  <w:style w:type="paragraph" w:styleId="Tekstdymka">
    <w:name w:val="Balloon Text"/>
    <w:basedOn w:val="Normalny"/>
    <w:link w:val="TekstdymkaZnak"/>
    <w:uiPriority w:val="99"/>
    <w:semiHidden/>
    <w:unhideWhenUsed/>
    <w:rsid w:val="00802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517F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51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517F"/>
    <w:rPr>
      <w:vertAlign w:val="superscript"/>
    </w:rPr>
  </w:style>
  <w:style w:type="paragraph" w:customStyle="1" w:styleId="paragraph">
    <w:name w:val="paragraph"/>
    <w:basedOn w:val="Normalny"/>
    <w:rsid w:val="00FD690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6909"/>
  </w:style>
  <w:style w:type="character" w:customStyle="1" w:styleId="eop">
    <w:name w:val="eop"/>
    <w:basedOn w:val="Domylnaczcionkaakapitu"/>
    <w:rsid w:val="00FD6909"/>
  </w:style>
  <w:style w:type="character" w:customStyle="1" w:styleId="scxw181674667">
    <w:name w:val="scxw181674667"/>
    <w:basedOn w:val="Domylnaczcionkaakapitu"/>
    <w:rsid w:val="00C80121"/>
  </w:style>
  <w:style w:type="paragraph" w:customStyle="1" w:styleId="Akapitzlist1">
    <w:name w:val="Akapit z listą1"/>
    <w:aliases w:val="Akapit z listą BS,Colorful List Accent 1,Akapit z listą4,Średnia siatka 1 — akcent 21,sw tekst,Kolorowa lista — akcent 11,normalny tekst,T_SZ_List Paragraph,Podsis rysunku,Nagłowek 3,Wypunktowanie,Adresat stanowisko,Normal"/>
    <w:basedOn w:val="Normalny"/>
    <w:uiPriority w:val="34"/>
    <w:qFormat/>
    <w:rsid w:val="00A33162"/>
    <w:pPr>
      <w:suppressAutoHyphens w:val="0"/>
      <w:ind w:left="720"/>
      <w:contextualSpacing/>
    </w:pPr>
    <w:rPr>
      <w:rFonts w:ascii="Calibri" w:eastAsia="Calibri" w:hAnsi="Calibri" w:cs="Times New Roman"/>
    </w:rPr>
  </w:style>
  <w:style w:type="character" w:customStyle="1" w:styleId="contentcontrolboundarysink">
    <w:name w:val="contentcontrolboundarysink"/>
    <w:basedOn w:val="Domylnaczcionkaakapitu"/>
    <w:rsid w:val="009E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Górska</dc:creator>
  <dc:description/>
  <cp:lastModifiedBy>Justyna Górska</cp:lastModifiedBy>
  <cp:revision>71</cp:revision>
  <dcterms:created xsi:type="dcterms:W3CDTF">2024-01-30T13:15:00Z</dcterms:created>
  <dcterms:modified xsi:type="dcterms:W3CDTF">2024-12-23T15:29:00Z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