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B3" w:rsidRDefault="00032A15" w:rsidP="007273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8210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9B3" w:rsidRPr="0082106B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710809" w:rsidRPr="0082106B">
        <w:rPr>
          <w:rFonts w:ascii="Times New Roman" w:hAnsi="Times New Roman" w:cs="Times New Roman"/>
          <w:b/>
          <w:sz w:val="24"/>
          <w:szCs w:val="24"/>
        </w:rPr>
        <w:t>SWZ</w:t>
      </w:r>
    </w:p>
    <w:p w:rsidR="0082106B" w:rsidRPr="0082106B" w:rsidRDefault="0082106B" w:rsidP="00BA00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809" w:rsidRPr="00BA004D" w:rsidRDefault="00710809" w:rsidP="00BA00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04D">
        <w:rPr>
          <w:rFonts w:ascii="Times New Roman" w:hAnsi="Times New Roman" w:cs="Times New Roman"/>
          <w:b/>
          <w:sz w:val="24"/>
          <w:szCs w:val="24"/>
        </w:rPr>
        <w:t>Projektowane postanowienia umowy</w:t>
      </w:r>
    </w:p>
    <w:p w:rsidR="00F276C2" w:rsidRPr="00F276C2" w:rsidRDefault="00F276C2" w:rsidP="00F276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6C2">
        <w:rPr>
          <w:rFonts w:ascii="Times New Roman" w:hAnsi="Times New Roman" w:cs="Times New Roman"/>
          <w:b/>
          <w:sz w:val="24"/>
          <w:szCs w:val="24"/>
        </w:rPr>
        <w:t>„Specjalistyczne usługi opiekuńcze dla osób z zaburzeniami psychicznymi w miejscu zamieszkania lub w warunkach do tego specjalnie dostosowanych dla mieszkańców GiM Odolanów w 2025 r.”</w:t>
      </w:r>
    </w:p>
    <w:p w:rsidR="00BA004D" w:rsidRPr="00BA004D" w:rsidRDefault="00BA004D" w:rsidP="00BA00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bCs/>
          <w:sz w:val="24"/>
          <w:szCs w:val="24"/>
        </w:rPr>
        <w:t>W wyniku rozstrzygnięcia postępowania o zamówienie publiczne prowadzonego w trybie podstawowym na podstawie art. 275 pkt 1 ustawy z dnia 11 września 2019</w:t>
      </w:r>
      <w:r w:rsidR="00F276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004D">
        <w:rPr>
          <w:rFonts w:ascii="Times New Roman" w:hAnsi="Times New Roman" w:cs="Times New Roman"/>
          <w:bCs/>
          <w:sz w:val="24"/>
          <w:szCs w:val="24"/>
        </w:rPr>
        <w:t>r. Prawo zamówień publicznych (Dz. U. z 202</w:t>
      </w:r>
      <w:r w:rsidR="00F276C2">
        <w:rPr>
          <w:rFonts w:ascii="Times New Roman" w:hAnsi="Times New Roman" w:cs="Times New Roman"/>
          <w:bCs/>
          <w:sz w:val="24"/>
          <w:szCs w:val="24"/>
        </w:rPr>
        <w:t>4 r. poz. 1320)</w:t>
      </w:r>
      <w:r w:rsidRPr="00BA004D">
        <w:rPr>
          <w:rFonts w:ascii="Times New Roman" w:hAnsi="Times New Roman" w:cs="Times New Roman"/>
          <w:bCs/>
          <w:sz w:val="24"/>
          <w:szCs w:val="24"/>
        </w:rPr>
        <w:t xml:space="preserve"> (dalej PZP)</w:t>
      </w:r>
      <w:r w:rsidRPr="00BA004D">
        <w:rPr>
          <w:rFonts w:ascii="Times New Roman" w:hAnsi="Times New Roman" w:cs="Times New Roman"/>
          <w:sz w:val="24"/>
          <w:szCs w:val="24"/>
        </w:rPr>
        <w:t xml:space="preserve"> z uwzględnieniem przepisów stosowanych przy udzielaniu zamówień na usługi społeczne i inne szczególne usługi w związku z art. 359 pkt. 2 PZP </w:t>
      </w:r>
      <w:r w:rsidRPr="00BA004D">
        <w:rPr>
          <w:rFonts w:ascii="Times New Roman" w:hAnsi="Times New Roman" w:cs="Times New Roman"/>
          <w:bCs/>
          <w:sz w:val="24"/>
          <w:szCs w:val="24"/>
        </w:rPr>
        <w:t xml:space="preserve"> Strony zawierają umowę (dalej „Umowa”) o następującej treści:</w:t>
      </w:r>
    </w:p>
    <w:p w:rsidR="00BA004D" w:rsidRDefault="00BA004D" w:rsidP="00BA00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F3D" w:rsidRPr="0082106B" w:rsidRDefault="000F5305" w:rsidP="00BA00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06B">
        <w:rPr>
          <w:rFonts w:ascii="Times New Roman" w:hAnsi="Times New Roman" w:cs="Times New Roman"/>
          <w:b/>
          <w:sz w:val="24"/>
          <w:szCs w:val="24"/>
        </w:rPr>
        <w:t>UMOWA</w:t>
      </w:r>
      <w:r w:rsidR="00B13771" w:rsidRPr="0082106B">
        <w:rPr>
          <w:rFonts w:ascii="Times New Roman" w:hAnsi="Times New Roman" w:cs="Times New Roman"/>
          <w:b/>
          <w:sz w:val="24"/>
          <w:szCs w:val="24"/>
        </w:rPr>
        <w:t xml:space="preserve"> NR ……</w:t>
      </w:r>
      <w:r w:rsidR="00032A15">
        <w:rPr>
          <w:rFonts w:ascii="Times New Roman" w:hAnsi="Times New Roman" w:cs="Times New Roman"/>
          <w:b/>
          <w:sz w:val="24"/>
          <w:szCs w:val="24"/>
        </w:rPr>
        <w:t>/2024</w:t>
      </w:r>
    </w:p>
    <w:p w:rsidR="00B13771" w:rsidRPr="0082106B" w:rsidRDefault="00B13771" w:rsidP="00BA00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06B">
        <w:rPr>
          <w:rFonts w:ascii="Times New Roman" w:hAnsi="Times New Roman" w:cs="Times New Roman"/>
          <w:b/>
          <w:sz w:val="24"/>
          <w:szCs w:val="24"/>
        </w:rPr>
        <w:t xml:space="preserve">O ŚWIADCZENIE SPECJALISTYCZNYCH USŁUG OPIEKUŃCZYCH </w:t>
      </w:r>
    </w:p>
    <w:p w:rsidR="00B13771" w:rsidRPr="00BA004D" w:rsidRDefault="00B13771" w:rsidP="00BA00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106B">
        <w:rPr>
          <w:rFonts w:ascii="Times New Roman" w:hAnsi="Times New Roman" w:cs="Times New Roman"/>
          <w:b/>
          <w:sz w:val="24"/>
          <w:szCs w:val="24"/>
        </w:rPr>
        <w:t>DLA OSÓB Z ZABURZENIAMI PSYCHICZNYMI</w:t>
      </w:r>
    </w:p>
    <w:p w:rsidR="00B13771" w:rsidRPr="00BA004D" w:rsidRDefault="00B13771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E870B5" w:rsidRPr="00BA004D">
        <w:rPr>
          <w:rFonts w:ascii="Times New Roman" w:hAnsi="Times New Roman" w:cs="Times New Roman"/>
          <w:sz w:val="24"/>
          <w:szCs w:val="24"/>
        </w:rPr>
        <w:t>…………….</w:t>
      </w:r>
      <w:r w:rsidRPr="00BA004D">
        <w:rPr>
          <w:rFonts w:ascii="Times New Roman" w:hAnsi="Times New Roman" w:cs="Times New Roman"/>
          <w:sz w:val="24"/>
          <w:szCs w:val="24"/>
        </w:rPr>
        <w:t xml:space="preserve"> roku pomiędzy:</w:t>
      </w: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b/>
          <w:sz w:val="24"/>
          <w:szCs w:val="24"/>
        </w:rPr>
        <w:t xml:space="preserve">Miejsko – Gminnym Ośrodkiem Pomocy Społecznej w Odolanowie </w:t>
      </w:r>
      <w:r w:rsidRPr="00BA004D">
        <w:rPr>
          <w:rFonts w:ascii="Times New Roman" w:hAnsi="Times New Roman" w:cs="Times New Roman"/>
          <w:sz w:val="24"/>
          <w:szCs w:val="24"/>
        </w:rPr>
        <w:t xml:space="preserve">reprezentowanym przez </w:t>
      </w:r>
      <w:r w:rsidR="00032A15">
        <w:rPr>
          <w:rFonts w:ascii="Times New Roman" w:hAnsi="Times New Roman" w:cs="Times New Roman"/>
          <w:b/>
          <w:sz w:val="24"/>
          <w:szCs w:val="24"/>
        </w:rPr>
        <w:t xml:space="preserve">Agnieszkę </w:t>
      </w:r>
      <w:proofErr w:type="spellStart"/>
      <w:r w:rsidR="00032A15">
        <w:rPr>
          <w:rFonts w:ascii="Times New Roman" w:hAnsi="Times New Roman" w:cs="Times New Roman"/>
          <w:b/>
          <w:sz w:val="24"/>
          <w:szCs w:val="24"/>
        </w:rPr>
        <w:t>Wypyszyńską</w:t>
      </w:r>
      <w:proofErr w:type="spellEnd"/>
      <w:r w:rsidRPr="00BA004D">
        <w:rPr>
          <w:rFonts w:ascii="Times New Roman" w:hAnsi="Times New Roman" w:cs="Times New Roman"/>
          <w:b/>
          <w:sz w:val="24"/>
          <w:szCs w:val="24"/>
        </w:rPr>
        <w:t xml:space="preserve"> – Kierownika M-GOPS</w:t>
      </w: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zwanym w treści umowy Zamawiającym,</w:t>
      </w: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a</w:t>
      </w: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zwanym w treści umowy Wykonawcą,</w:t>
      </w:r>
    </w:p>
    <w:p w:rsidR="000F5305" w:rsidRPr="00BA004D" w:rsidRDefault="000F530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reprezentowanym/ą przez ……………………………………………………………………………</w:t>
      </w:r>
    </w:p>
    <w:p w:rsidR="00322CC5" w:rsidRDefault="00322CC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305" w:rsidRPr="00BA004D" w:rsidRDefault="000F5305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§ 1</w:t>
      </w:r>
    </w:p>
    <w:p w:rsidR="00322CC5" w:rsidRDefault="000F5305" w:rsidP="00322C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 xml:space="preserve">Zamawiający zleca, a Wykonawca przyjmuje do wykonania świadczenie specjalistycznych usług opiekuńczych dla osób z zaburzeniami psychicznymi osobom uprawnionym </w:t>
      </w:r>
      <w:r w:rsidR="00322CC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A004D">
        <w:rPr>
          <w:rFonts w:ascii="Times New Roman" w:hAnsi="Times New Roman" w:cs="Times New Roman"/>
          <w:sz w:val="24"/>
          <w:szCs w:val="24"/>
        </w:rPr>
        <w:t>na podstawie decyzji administracyjnej wydanej przez Zamawiającego na podstawie ustawy z dnia 12 marca 2004 r. o pomocy społecznej (t</w:t>
      </w:r>
      <w:r w:rsidR="00F276C2">
        <w:rPr>
          <w:rFonts w:ascii="Times New Roman" w:hAnsi="Times New Roman" w:cs="Times New Roman"/>
          <w:sz w:val="24"/>
          <w:szCs w:val="24"/>
        </w:rPr>
        <w:t xml:space="preserve">j. Dz. U. 2024 r. poz. 1283 z </w:t>
      </w:r>
      <w:proofErr w:type="spellStart"/>
      <w:r w:rsidR="00F276C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6C2">
        <w:rPr>
          <w:rFonts w:ascii="Times New Roman" w:hAnsi="Times New Roman" w:cs="Times New Roman"/>
          <w:sz w:val="24"/>
          <w:szCs w:val="24"/>
        </w:rPr>
        <w:t>. zm.</w:t>
      </w:r>
      <w:r w:rsidR="00AA15C7" w:rsidRPr="00BA004D">
        <w:rPr>
          <w:rFonts w:ascii="Times New Roman" w:hAnsi="Times New Roman" w:cs="Times New Roman"/>
          <w:sz w:val="24"/>
          <w:szCs w:val="24"/>
        </w:rPr>
        <w:t>)</w:t>
      </w:r>
      <w:r w:rsidRPr="00BA004D">
        <w:rPr>
          <w:rFonts w:ascii="Times New Roman" w:hAnsi="Times New Roman" w:cs="Times New Roman"/>
          <w:sz w:val="24"/>
          <w:szCs w:val="24"/>
        </w:rPr>
        <w:t xml:space="preserve"> </w:t>
      </w:r>
      <w:r w:rsidR="001D6466" w:rsidRPr="00BA004D">
        <w:rPr>
          <w:rFonts w:ascii="Times New Roman" w:hAnsi="Times New Roman" w:cs="Times New Roman"/>
          <w:sz w:val="24"/>
          <w:szCs w:val="24"/>
        </w:rPr>
        <w:t>oraz Rozporządzenia Ministra P</w:t>
      </w:r>
      <w:r w:rsidR="00AA15C7" w:rsidRPr="00BA004D">
        <w:rPr>
          <w:rFonts w:ascii="Times New Roman" w:hAnsi="Times New Roman" w:cs="Times New Roman"/>
          <w:sz w:val="24"/>
          <w:szCs w:val="24"/>
        </w:rPr>
        <w:t xml:space="preserve">olityki Społecznej z dnia 22 września </w:t>
      </w:r>
      <w:r w:rsidR="00F14E26">
        <w:rPr>
          <w:rFonts w:ascii="Times New Roman" w:hAnsi="Times New Roman" w:cs="Times New Roman"/>
          <w:sz w:val="24"/>
          <w:szCs w:val="24"/>
        </w:rPr>
        <w:t>2005</w:t>
      </w:r>
      <w:r w:rsidR="00F276C2">
        <w:rPr>
          <w:rFonts w:ascii="Times New Roman" w:hAnsi="Times New Roman" w:cs="Times New Roman"/>
          <w:sz w:val="24"/>
          <w:szCs w:val="24"/>
        </w:rPr>
        <w:t xml:space="preserve"> </w:t>
      </w:r>
      <w:r w:rsidR="001D6466" w:rsidRPr="00BA004D">
        <w:rPr>
          <w:rFonts w:ascii="Times New Roman" w:hAnsi="Times New Roman" w:cs="Times New Roman"/>
          <w:sz w:val="24"/>
          <w:szCs w:val="24"/>
        </w:rPr>
        <w:t>r. w sprawie specjalistycznych usług</w:t>
      </w:r>
      <w:r w:rsidR="004D3B8D" w:rsidRPr="00BA004D">
        <w:rPr>
          <w:rFonts w:ascii="Times New Roman" w:hAnsi="Times New Roman" w:cs="Times New Roman"/>
          <w:sz w:val="24"/>
          <w:szCs w:val="24"/>
        </w:rPr>
        <w:t xml:space="preserve"> </w:t>
      </w:r>
      <w:r w:rsidR="001D6466" w:rsidRPr="00BA004D">
        <w:rPr>
          <w:rFonts w:ascii="Times New Roman" w:hAnsi="Times New Roman" w:cs="Times New Roman"/>
          <w:sz w:val="24"/>
          <w:szCs w:val="24"/>
        </w:rPr>
        <w:t xml:space="preserve">opiekuńczych (Dz. U. </w:t>
      </w:r>
      <w:r w:rsidR="00F276C2">
        <w:rPr>
          <w:rFonts w:ascii="Times New Roman" w:hAnsi="Times New Roman" w:cs="Times New Roman"/>
          <w:sz w:val="24"/>
          <w:szCs w:val="24"/>
        </w:rPr>
        <w:t xml:space="preserve">z 2024 r. poz. </w:t>
      </w:r>
      <w:r w:rsidR="00731EAE">
        <w:rPr>
          <w:rFonts w:ascii="Times New Roman" w:hAnsi="Times New Roman" w:cs="Times New Roman"/>
          <w:sz w:val="24"/>
          <w:szCs w:val="24"/>
        </w:rPr>
        <w:t>816).</w:t>
      </w:r>
    </w:p>
    <w:p w:rsidR="00731EAE" w:rsidRDefault="001D6466" w:rsidP="00731E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Przedmiotem zamówienia są specjalistyczne usługi opiekuńcze dla osób z zaburzeniami psychicznymi dostosowane do szczególnych potrzeb wynikających z rodzaju schorzenia lub niepełnosprawności poprzez zapewnienie zajęć re</w:t>
      </w:r>
      <w:r w:rsidR="00322CC5" w:rsidRPr="00322CC5">
        <w:rPr>
          <w:rFonts w:ascii="Times New Roman" w:hAnsi="Times New Roman" w:cs="Times New Roman"/>
          <w:sz w:val="24"/>
          <w:szCs w:val="24"/>
        </w:rPr>
        <w:t>habilitacyjnych i rewalidacyjno</w:t>
      </w:r>
      <w:r w:rsidR="00F14E26">
        <w:rPr>
          <w:rFonts w:ascii="Times New Roman" w:hAnsi="Times New Roman" w:cs="Times New Roman"/>
          <w:sz w:val="24"/>
          <w:szCs w:val="24"/>
        </w:rPr>
        <w:t xml:space="preserve"> </w:t>
      </w:r>
      <w:r w:rsidR="00F14E26">
        <w:rPr>
          <w:rFonts w:ascii="Times New Roman" w:hAnsi="Times New Roman" w:cs="Times New Roman"/>
          <w:sz w:val="24"/>
          <w:szCs w:val="24"/>
        </w:rPr>
        <w:br/>
      </w:r>
      <w:r w:rsidR="00322CC5" w:rsidRPr="00322CC5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F14E26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wychowawczych w miejscu zamieszkania</w:t>
      </w:r>
      <w:r w:rsidR="00B62A35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lub w warunkach do tego specjalnie dostosowanych.</w:t>
      </w:r>
    </w:p>
    <w:p w:rsidR="00322CC5" w:rsidRPr="00731EAE" w:rsidRDefault="00710809" w:rsidP="00731E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EAE">
        <w:rPr>
          <w:rFonts w:ascii="Times New Roman" w:hAnsi="Times New Roman" w:cs="Times New Roman"/>
          <w:sz w:val="24"/>
          <w:szCs w:val="24"/>
        </w:rPr>
        <w:t xml:space="preserve">Szczegółowy opis przedmiotu zamówienia zawiera  Opis Przedmiotu Zamówienia (dalej OPZ), który stanowi załącznik nr 1 do Specyfikacji Warunków Zamówienia </w:t>
      </w:r>
      <w:r w:rsidR="00731EAE">
        <w:rPr>
          <w:rFonts w:ascii="Times New Roman" w:hAnsi="Times New Roman" w:cs="Times New Roman"/>
          <w:sz w:val="24"/>
          <w:szCs w:val="24"/>
        </w:rPr>
        <w:br/>
      </w:r>
      <w:r w:rsidR="00731EAE" w:rsidRPr="00731EAE">
        <w:rPr>
          <w:rFonts w:ascii="Times New Roman" w:hAnsi="Times New Roman" w:cs="Times New Roman"/>
          <w:sz w:val="24"/>
          <w:szCs w:val="24"/>
        </w:rPr>
        <w:t>w postępowaniu „Specjalistyczne usługi opiekuńcze dla osób z zaburzeniami psychicznymi w miejscu zamieszkania lub w warunkach do tego specjalnie dostosowanych dla mieszkańców GiM Odolanów w 2025 r.”</w:t>
      </w:r>
      <w:r w:rsidR="00731EAE">
        <w:rPr>
          <w:rFonts w:ascii="Times New Roman" w:hAnsi="Times New Roman" w:cs="Times New Roman"/>
          <w:sz w:val="24"/>
          <w:szCs w:val="24"/>
        </w:rPr>
        <w:t xml:space="preserve"> </w:t>
      </w:r>
      <w:r w:rsidRPr="00731EAE">
        <w:rPr>
          <w:rFonts w:ascii="Times New Roman" w:hAnsi="Times New Roman" w:cs="Times New Roman"/>
          <w:sz w:val="24"/>
          <w:szCs w:val="24"/>
        </w:rPr>
        <w:t>(dalej SWZ). OPZ stanowi integralną część niniejszej umowy.</w:t>
      </w:r>
    </w:p>
    <w:p w:rsidR="00322CC5" w:rsidRDefault="001D6466" w:rsidP="00731E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 xml:space="preserve">Wykonawca oświadcza, że wszystkie osoby wykonujące w jego imieniu specjalistyczne usługi opiekuńcze, określone w ust. 1 posiadają kwalifikacje określone </w:t>
      </w:r>
      <w:r w:rsidR="00032A15">
        <w:rPr>
          <w:rFonts w:ascii="Times New Roman" w:hAnsi="Times New Roman" w:cs="Times New Roman"/>
          <w:sz w:val="24"/>
          <w:szCs w:val="24"/>
        </w:rPr>
        <w:br/>
      </w:r>
      <w:r w:rsidRPr="00322CC5">
        <w:rPr>
          <w:rFonts w:ascii="Times New Roman" w:hAnsi="Times New Roman" w:cs="Times New Roman"/>
          <w:sz w:val="24"/>
          <w:szCs w:val="24"/>
        </w:rPr>
        <w:t>w § 3 Rozporządzenia Ministr</w:t>
      </w:r>
      <w:r w:rsidR="00AA15C7" w:rsidRPr="00322CC5">
        <w:rPr>
          <w:rFonts w:ascii="Times New Roman" w:hAnsi="Times New Roman" w:cs="Times New Roman"/>
          <w:sz w:val="24"/>
          <w:szCs w:val="24"/>
        </w:rPr>
        <w:t xml:space="preserve">a Polityki Społecznej z dnia 22 września </w:t>
      </w:r>
      <w:r w:rsidR="00F14E26">
        <w:rPr>
          <w:rFonts w:ascii="Times New Roman" w:hAnsi="Times New Roman" w:cs="Times New Roman"/>
          <w:sz w:val="24"/>
          <w:szCs w:val="24"/>
        </w:rPr>
        <w:t>2005</w:t>
      </w:r>
      <w:r w:rsidR="00BA004D" w:rsidRPr="00322CC5">
        <w:rPr>
          <w:rFonts w:ascii="Times New Roman" w:hAnsi="Times New Roman" w:cs="Times New Roman"/>
          <w:sz w:val="24"/>
          <w:szCs w:val="24"/>
        </w:rPr>
        <w:t>r.</w:t>
      </w:r>
      <w:r w:rsidR="00B62A35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w sprawie specj</w:t>
      </w:r>
      <w:r w:rsidR="00731EAE">
        <w:rPr>
          <w:rFonts w:ascii="Times New Roman" w:hAnsi="Times New Roman" w:cs="Times New Roman"/>
          <w:sz w:val="24"/>
          <w:szCs w:val="24"/>
        </w:rPr>
        <w:t>alistycznych usług opiekuńczych.</w:t>
      </w:r>
    </w:p>
    <w:p w:rsidR="00322CC5" w:rsidRDefault="001D6466" w:rsidP="00731E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Uprawnienie do świadczeń w formie specjalistycznych usług opiekuńczych w odpowiednim wymiarze ustali decyzją admi</w:t>
      </w:r>
      <w:r w:rsidR="00322CC5" w:rsidRPr="00322CC5">
        <w:rPr>
          <w:rFonts w:ascii="Times New Roman" w:hAnsi="Times New Roman" w:cs="Times New Roman"/>
          <w:sz w:val="24"/>
          <w:szCs w:val="24"/>
        </w:rPr>
        <w:t>nistracyjną Kierownik Miejsko</w:t>
      </w:r>
      <w:r w:rsidR="00F14E26">
        <w:rPr>
          <w:rFonts w:ascii="Times New Roman" w:hAnsi="Times New Roman" w:cs="Times New Roman"/>
          <w:sz w:val="24"/>
          <w:szCs w:val="24"/>
        </w:rPr>
        <w:t xml:space="preserve"> </w:t>
      </w:r>
      <w:r w:rsidR="00322CC5" w:rsidRPr="00322CC5">
        <w:rPr>
          <w:rFonts w:ascii="Times New Roman" w:hAnsi="Times New Roman" w:cs="Times New Roman"/>
          <w:sz w:val="24"/>
          <w:szCs w:val="24"/>
        </w:rPr>
        <w:t>–</w:t>
      </w:r>
      <w:r w:rsidR="00F14E26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Gminnego Ośrodka Pomocy Społecznej w Odolanowie.</w:t>
      </w:r>
    </w:p>
    <w:p w:rsidR="001D6466" w:rsidRPr="00322CC5" w:rsidRDefault="001D6466" w:rsidP="00731E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Wymienione w ust. 1 specjalistyczne usługi opiekuńcze obejmują czynności określone przepisami Rozporządzenia Ministr</w:t>
      </w:r>
      <w:r w:rsidR="00AA15C7" w:rsidRPr="00322CC5">
        <w:rPr>
          <w:rFonts w:ascii="Times New Roman" w:hAnsi="Times New Roman" w:cs="Times New Roman"/>
          <w:sz w:val="24"/>
          <w:szCs w:val="24"/>
        </w:rPr>
        <w:t xml:space="preserve">a Polityki Społecznej z dnia 22 września </w:t>
      </w:r>
      <w:r w:rsidR="00F14E26">
        <w:rPr>
          <w:rFonts w:ascii="Times New Roman" w:hAnsi="Times New Roman" w:cs="Times New Roman"/>
          <w:sz w:val="24"/>
          <w:szCs w:val="24"/>
        </w:rPr>
        <w:t>2005</w:t>
      </w:r>
      <w:r w:rsidRPr="00322CC5">
        <w:rPr>
          <w:rFonts w:ascii="Times New Roman" w:hAnsi="Times New Roman" w:cs="Times New Roman"/>
          <w:sz w:val="24"/>
          <w:szCs w:val="24"/>
        </w:rPr>
        <w:t xml:space="preserve">r. </w:t>
      </w:r>
      <w:r w:rsidR="00322CC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22CC5">
        <w:rPr>
          <w:rFonts w:ascii="Times New Roman" w:hAnsi="Times New Roman" w:cs="Times New Roman"/>
          <w:sz w:val="24"/>
          <w:szCs w:val="24"/>
        </w:rPr>
        <w:t>w sprawie specjalistycznych usł</w:t>
      </w:r>
      <w:r w:rsidR="00BA004D" w:rsidRPr="00322CC5">
        <w:rPr>
          <w:rFonts w:ascii="Times New Roman" w:hAnsi="Times New Roman" w:cs="Times New Roman"/>
          <w:sz w:val="24"/>
          <w:szCs w:val="24"/>
        </w:rPr>
        <w:t>ug opieku</w:t>
      </w:r>
      <w:r w:rsidR="00731EAE">
        <w:rPr>
          <w:rFonts w:ascii="Times New Roman" w:hAnsi="Times New Roman" w:cs="Times New Roman"/>
          <w:sz w:val="24"/>
          <w:szCs w:val="24"/>
        </w:rPr>
        <w:t xml:space="preserve">ńczych, </w:t>
      </w:r>
      <w:r w:rsidRPr="00322CC5">
        <w:rPr>
          <w:rFonts w:ascii="Times New Roman" w:hAnsi="Times New Roman" w:cs="Times New Roman"/>
          <w:sz w:val="24"/>
          <w:szCs w:val="24"/>
        </w:rPr>
        <w:t>tj.:</w:t>
      </w:r>
    </w:p>
    <w:p w:rsidR="001D6466" w:rsidRPr="0072737C" w:rsidRDefault="001D6466" w:rsidP="0072737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37C">
        <w:rPr>
          <w:rFonts w:ascii="Times New Roman" w:hAnsi="Times New Roman" w:cs="Times New Roman"/>
          <w:sz w:val="24"/>
          <w:szCs w:val="24"/>
        </w:rPr>
        <w:t xml:space="preserve">uczenie i rozwijanie </w:t>
      </w:r>
      <w:r w:rsidR="00171E4C" w:rsidRPr="0072737C">
        <w:rPr>
          <w:rFonts w:ascii="Times New Roman" w:hAnsi="Times New Roman" w:cs="Times New Roman"/>
          <w:sz w:val="24"/>
          <w:szCs w:val="24"/>
        </w:rPr>
        <w:t>umiejętności niezbędnych do samodzielnego życia,</w:t>
      </w:r>
    </w:p>
    <w:p w:rsidR="00A45A5C" w:rsidRPr="0072737C" w:rsidRDefault="00171E4C" w:rsidP="0072737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37C">
        <w:rPr>
          <w:rFonts w:ascii="Times New Roman" w:hAnsi="Times New Roman" w:cs="Times New Roman"/>
          <w:sz w:val="24"/>
          <w:szCs w:val="24"/>
        </w:rPr>
        <w:t>rehabilitacja fizyczna i usprawnianie zaburzonych funkcji organizmu, w zakresie nieobjętym przepisami</w:t>
      </w:r>
      <w:r w:rsidR="00F14E26" w:rsidRPr="0072737C">
        <w:rPr>
          <w:rFonts w:ascii="Times New Roman" w:hAnsi="Times New Roman" w:cs="Times New Roman"/>
          <w:sz w:val="24"/>
          <w:szCs w:val="24"/>
        </w:rPr>
        <w:t xml:space="preserve"> ustawy z dnia 27 sierpnia 2004</w:t>
      </w:r>
      <w:r w:rsidRPr="0072737C">
        <w:rPr>
          <w:rFonts w:ascii="Times New Roman" w:hAnsi="Times New Roman" w:cs="Times New Roman"/>
          <w:sz w:val="24"/>
          <w:szCs w:val="24"/>
        </w:rPr>
        <w:t>r. o świadczeniach opieki zdrowotnej finansowa</w:t>
      </w:r>
      <w:r w:rsidR="00731EAE" w:rsidRPr="0072737C">
        <w:rPr>
          <w:rFonts w:ascii="Times New Roman" w:hAnsi="Times New Roman" w:cs="Times New Roman"/>
          <w:sz w:val="24"/>
          <w:szCs w:val="24"/>
        </w:rPr>
        <w:t>nych ze  środków publicznych (</w:t>
      </w:r>
      <w:r w:rsidRPr="0072737C">
        <w:rPr>
          <w:rFonts w:ascii="Times New Roman" w:hAnsi="Times New Roman" w:cs="Times New Roman"/>
          <w:sz w:val="24"/>
          <w:szCs w:val="24"/>
        </w:rPr>
        <w:t>Dz. U. z 20</w:t>
      </w:r>
      <w:r w:rsidR="00E429FF" w:rsidRPr="0072737C">
        <w:rPr>
          <w:rFonts w:ascii="Times New Roman" w:hAnsi="Times New Roman" w:cs="Times New Roman"/>
          <w:sz w:val="24"/>
          <w:szCs w:val="24"/>
        </w:rPr>
        <w:t>2</w:t>
      </w:r>
      <w:r w:rsidR="00032A15" w:rsidRPr="0072737C">
        <w:rPr>
          <w:rFonts w:ascii="Times New Roman" w:hAnsi="Times New Roman" w:cs="Times New Roman"/>
          <w:sz w:val="24"/>
          <w:szCs w:val="24"/>
        </w:rPr>
        <w:t>4</w:t>
      </w:r>
      <w:r w:rsidR="00BA004D" w:rsidRPr="0072737C">
        <w:rPr>
          <w:rFonts w:ascii="Times New Roman" w:hAnsi="Times New Roman" w:cs="Times New Roman"/>
          <w:sz w:val="24"/>
          <w:szCs w:val="24"/>
        </w:rPr>
        <w:t xml:space="preserve"> r., poz. </w:t>
      </w:r>
      <w:r w:rsidR="00032A15" w:rsidRPr="0072737C">
        <w:rPr>
          <w:rFonts w:ascii="Times New Roman" w:hAnsi="Times New Roman" w:cs="Times New Roman"/>
          <w:sz w:val="24"/>
          <w:szCs w:val="24"/>
        </w:rPr>
        <w:t>146</w:t>
      </w:r>
      <w:r w:rsidRPr="0072737C">
        <w:rPr>
          <w:rFonts w:ascii="Times New Roman" w:hAnsi="Times New Roman" w:cs="Times New Roman"/>
          <w:sz w:val="24"/>
          <w:szCs w:val="24"/>
        </w:rPr>
        <w:t>)</w:t>
      </w:r>
      <w:r w:rsidR="00731EAE" w:rsidRPr="0072737C">
        <w:rPr>
          <w:rFonts w:ascii="Times New Roman" w:hAnsi="Times New Roman" w:cs="Times New Roman"/>
          <w:sz w:val="24"/>
          <w:szCs w:val="24"/>
        </w:rPr>
        <w:t>,</w:t>
      </w:r>
    </w:p>
    <w:p w:rsidR="00171E4C" w:rsidRPr="0072737C" w:rsidRDefault="00A45A5C" w:rsidP="0072737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37C">
        <w:rPr>
          <w:rFonts w:ascii="Times New Roman" w:hAnsi="Times New Roman" w:cs="Times New Roman"/>
          <w:sz w:val="24"/>
          <w:szCs w:val="24"/>
        </w:rPr>
        <w:t>zapewnienie dzieciom i młodzieży z zaburzeniami psychicznymi dostępu do zajęć rehabilitacyjnych</w:t>
      </w:r>
      <w:r w:rsidR="00B62A35" w:rsidRPr="0072737C">
        <w:rPr>
          <w:rFonts w:ascii="Times New Roman" w:hAnsi="Times New Roman" w:cs="Times New Roman"/>
          <w:sz w:val="24"/>
          <w:szCs w:val="24"/>
        </w:rPr>
        <w:t xml:space="preserve"> </w:t>
      </w:r>
      <w:r w:rsidR="00322CC5" w:rsidRPr="0072737C">
        <w:rPr>
          <w:rFonts w:ascii="Times New Roman" w:hAnsi="Times New Roman" w:cs="Times New Roman"/>
          <w:sz w:val="24"/>
          <w:szCs w:val="24"/>
        </w:rPr>
        <w:t>i rewalidacyjno–</w:t>
      </w:r>
      <w:r w:rsidRPr="0072737C">
        <w:rPr>
          <w:rFonts w:ascii="Times New Roman" w:hAnsi="Times New Roman" w:cs="Times New Roman"/>
          <w:sz w:val="24"/>
          <w:szCs w:val="24"/>
        </w:rPr>
        <w:t xml:space="preserve">wychowawczych, w wyjątkowych przypadkach, jeżeli nie mają możliwości uzyskania dostępu do zajęć, o których mowa w art. 7 ustawy z dnia </w:t>
      </w:r>
      <w:r w:rsidR="00032A15" w:rsidRPr="0072737C">
        <w:rPr>
          <w:rFonts w:ascii="Times New Roman" w:hAnsi="Times New Roman" w:cs="Times New Roman"/>
          <w:sz w:val="24"/>
          <w:szCs w:val="24"/>
        </w:rPr>
        <w:br/>
      </w:r>
      <w:r w:rsidRPr="0072737C">
        <w:rPr>
          <w:rFonts w:ascii="Times New Roman" w:hAnsi="Times New Roman" w:cs="Times New Roman"/>
          <w:sz w:val="24"/>
          <w:szCs w:val="24"/>
        </w:rPr>
        <w:t>19 sierpnia 1994 r. o ochronie zdrowia psychicznego (</w:t>
      </w:r>
      <w:r w:rsidR="00E429FF" w:rsidRPr="0072737C">
        <w:rPr>
          <w:rFonts w:ascii="Times New Roman" w:hAnsi="Times New Roman" w:cs="Times New Roman"/>
          <w:sz w:val="24"/>
          <w:szCs w:val="24"/>
        </w:rPr>
        <w:t xml:space="preserve">tj. Dz. U. z </w:t>
      </w:r>
      <w:r w:rsidR="00032A15" w:rsidRPr="0072737C">
        <w:rPr>
          <w:rFonts w:ascii="Times New Roman" w:hAnsi="Times New Roman" w:cs="Times New Roman"/>
          <w:sz w:val="24"/>
          <w:szCs w:val="24"/>
        </w:rPr>
        <w:t>202</w:t>
      </w:r>
      <w:r w:rsidR="00731EAE" w:rsidRPr="0072737C">
        <w:rPr>
          <w:rFonts w:ascii="Times New Roman" w:hAnsi="Times New Roman" w:cs="Times New Roman"/>
          <w:sz w:val="24"/>
          <w:szCs w:val="24"/>
        </w:rPr>
        <w:t xml:space="preserve">2 r. poz. 2123 oraz </w:t>
      </w:r>
      <w:r w:rsidR="00731EAE" w:rsidRPr="0072737C">
        <w:rPr>
          <w:rFonts w:ascii="Times New Roman" w:hAnsi="Times New Roman" w:cs="Times New Roman"/>
          <w:sz w:val="24"/>
          <w:szCs w:val="24"/>
        </w:rPr>
        <w:br/>
        <w:t>z 2023 r. poz. 1972).</w:t>
      </w:r>
    </w:p>
    <w:p w:rsidR="00BA004D" w:rsidRPr="00BA004D" w:rsidRDefault="00BA004D" w:rsidP="00BA00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59B3" w:rsidRPr="00BA004D" w:rsidRDefault="00A45A5C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§ 2</w:t>
      </w:r>
    </w:p>
    <w:p w:rsidR="00322CC5" w:rsidRPr="00322CC5" w:rsidRDefault="00A45A5C" w:rsidP="00322CC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 xml:space="preserve">Wykonawca zobowiązuje się do wykonywania usług od poniedziałku do piątku </w:t>
      </w:r>
      <w:r w:rsidR="00322CC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31EAE">
        <w:rPr>
          <w:rFonts w:ascii="Times New Roman" w:hAnsi="Times New Roman" w:cs="Times New Roman"/>
          <w:sz w:val="24"/>
          <w:szCs w:val="24"/>
        </w:rPr>
        <w:t>w godzinach od 8:</w:t>
      </w:r>
      <w:r w:rsidRPr="00322CC5">
        <w:rPr>
          <w:rFonts w:ascii="Times New Roman" w:hAnsi="Times New Roman" w:cs="Times New Roman"/>
          <w:sz w:val="24"/>
          <w:szCs w:val="24"/>
        </w:rPr>
        <w:t>00</w:t>
      </w:r>
      <w:r w:rsidR="00B62A35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="00731EAE">
        <w:rPr>
          <w:rFonts w:ascii="Times New Roman" w:hAnsi="Times New Roman" w:cs="Times New Roman"/>
          <w:sz w:val="24"/>
          <w:szCs w:val="24"/>
        </w:rPr>
        <w:t>do 20:</w:t>
      </w:r>
      <w:r w:rsidRPr="00322CC5">
        <w:rPr>
          <w:rFonts w:ascii="Times New Roman" w:hAnsi="Times New Roman" w:cs="Times New Roman"/>
          <w:sz w:val="24"/>
          <w:szCs w:val="24"/>
        </w:rPr>
        <w:t>00.</w:t>
      </w:r>
    </w:p>
    <w:p w:rsidR="000F7B5C" w:rsidRPr="0072737C" w:rsidRDefault="00A45A5C" w:rsidP="00BA004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Świadczenie usług opiekuńczych będących przed</w:t>
      </w:r>
      <w:r w:rsidR="00C73661" w:rsidRPr="00322CC5">
        <w:rPr>
          <w:rFonts w:ascii="Times New Roman" w:hAnsi="Times New Roman" w:cs="Times New Roman"/>
          <w:sz w:val="24"/>
          <w:szCs w:val="24"/>
        </w:rPr>
        <w:t>miotem umowy, Wykonawca powierza</w:t>
      </w:r>
      <w:r w:rsidRPr="00322CC5">
        <w:rPr>
          <w:rFonts w:ascii="Times New Roman" w:hAnsi="Times New Roman" w:cs="Times New Roman"/>
          <w:sz w:val="24"/>
          <w:szCs w:val="24"/>
        </w:rPr>
        <w:t xml:space="preserve">ć będzie </w:t>
      </w:r>
      <w:r w:rsidR="00C73661" w:rsidRPr="00322CC5">
        <w:rPr>
          <w:rFonts w:ascii="Times New Roman" w:hAnsi="Times New Roman" w:cs="Times New Roman"/>
          <w:sz w:val="24"/>
          <w:szCs w:val="24"/>
        </w:rPr>
        <w:t xml:space="preserve">osobom posiadającym wymagane kwalifikacje i spełniającym wymogi zawarte </w:t>
      </w:r>
      <w:r w:rsidR="00322CC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73661" w:rsidRPr="00322CC5">
        <w:rPr>
          <w:rFonts w:ascii="Times New Roman" w:hAnsi="Times New Roman" w:cs="Times New Roman"/>
          <w:sz w:val="24"/>
          <w:szCs w:val="24"/>
        </w:rPr>
        <w:t>w Rozporządzen</w:t>
      </w:r>
      <w:r w:rsidR="00BA004D" w:rsidRPr="00322CC5">
        <w:rPr>
          <w:rFonts w:ascii="Times New Roman" w:hAnsi="Times New Roman" w:cs="Times New Roman"/>
          <w:sz w:val="24"/>
          <w:szCs w:val="24"/>
        </w:rPr>
        <w:t>iu Ministra Polityki Społecznej</w:t>
      </w:r>
      <w:r w:rsidR="00B62A35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="00AA15C7" w:rsidRPr="00322CC5">
        <w:rPr>
          <w:rFonts w:ascii="Times New Roman" w:hAnsi="Times New Roman" w:cs="Times New Roman"/>
          <w:sz w:val="24"/>
          <w:szCs w:val="24"/>
        </w:rPr>
        <w:t xml:space="preserve">z dnia 22 września </w:t>
      </w:r>
      <w:r w:rsidR="00C73661" w:rsidRPr="00322CC5">
        <w:rPr>
          <w:rFonts w:ascii="Times New Roman" w:hAnsi="Times New Roman" w:cs="Times New Roman"/>
          <w:sz w:val="24"/>
          <w:szCs w:val="24"/>
        </w:rPr>
        <w:t>2005 r. w sprawie specjalistycznych usług opiekuńczych</w:t>
      </w:r>
      <w:r w:rsidR="00731EAE">
        <w:rPr>
          <w:rFonts w:ascii="Times New Roman" w:hAnsi="Times New Roman" w:cs="Times New Roman"/>
          <w:sz w:val="24"/>
          <w:szCs w:val="24"/>
        </w:rPr>
        <w:t>.</w:t>
      </w:r>
    </w:p>
    <w:p w:rsidR="00C73661" w:rsidRPr="00BA004D" w:rsidRDefault="00C73661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C73661" w:rsidRPr="00BA004D" w:rsidRDefault="00C73661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 xml:space="preserve">Umowa zawarta zostaje na czas określony </w:t>
      </w:r>
      <w:r w:rsidR="00C60888">
        <w:rPr>
          <w:rFonts w:ascii="Times New Roman" w:hAnsi="Times New Roman" w:cs="Times New Roman"/>
          <w:b/>
          <w:sz w:val="24"/>
          <w:szCs w:val="24"/>
        </w:rPr>
        <w:t>od 15</w:t>
      </w:r>
      <w:r w:rsidR="00731EAE">
        <w:rPr>
          <w:rFonts w:ascii="Times New Roman" w:hAnsi="Times New Roman" w:cs="Times New Roman"/>
          <w:b/>
          <w:sz w:val="24"/>
          <w:szCs w:val="24"/>
        </w:rPr>
        <w:t>.01</w:t>
      </w:r>
      <w:r w:rsidRPr="00BA004D">
        <w:rPr>
          <w:rFonts w:ascii="Times New Roman" w:hAnsi="Times New Roman" w:cs="Times New Roman"/>
          <w:b/>
          <w:sz w:val="24"/>
          <w:szCs w:val="24"/>
        </w:rPr>
        <w:t>.20</w:t>
      </w:r>
      <w:r w:rsidR="00BC6BEF" w:rsidRPr="00BA004D">
        <w:rPr>
          <w:rFonts w:ascii="Times New Roman" w:hAnsi="Times New Roman" w:cs="Times New Roman"/>
          <w:b/>
          <w:sz w:val="24"/>
          <w:szCs w:val="24"/>
        </w:rPr>
        <w:t>2</w:t>
      </w:r>
      <w:r w:rsidR="00731EAE">
        <w:rPr>
          <w:rFonts w:ascii="Times New Roman" w:hAnsi="Times New Roman" w:cs="Times New Roman"/>
          <w:b/>
          <w:sz w:val="24"/>
          <w:szCs w:val="24"/>
        </w:rPr>
        <w:t>5</w:t>
      </w:r>
      <w:r w:rsidR="00BA7270" w:rsidRPr="00BA004D">
        <w:rPr>
          <w:rFonts w:ascii="Times New Roman" w:hAnsi="Times New Roman" w:cs="Times New Roman"/>
          <w:b/>
          <w:sz w:val="24"/>
          <w:szCs w:val="24"/>
        </w:rPr>
        <w:t xml:space="preserve"> r. do 31</w:t>
      </w:r>
      <w:r w:rsidRPr="00BA004D">
        <w:rPr>
          <w:rFonts w:ascii="Times New Roman" w:hAnsi="Times New Roman" w:cs="Times New Roman"/>
          <w:b/>
          <w:sz w:val="24"/>
          <w:szCs w:val="24"/>
        </w:rPr>
        <w:t>.12.20</w:t>
      </w:r>
      <w:r w:rsidR="00E429FF" w:rsidRPr="00BA004D">
        <w:rPr>
          <w:rFonts w:ascii="Times New Roman" w:hAnsi="Times New Roman" w:cs="Times New Roman"/>
          <w:b/>
          <w:sz w:val="24"/>
          <w:szCs w:val="24"/>
        </w:rPr>
        <w:t>2</w:t>
      </w:r>
      <w:r w:rsidR="00731EAE">
        <w:rPr>
          <w:rFonts w:ascii="Times New Roman" w:hAnsi="Times New Roman" w:cs="Times New Roman"/>
          <w:b/>
          <w:sz w:val="24"/>
          <w:szCs w:val="24"/>
        </w:rPr>
        <w:t>5</w:t>
      </w:r>
      <w:r w:rsidRPr="00BA004D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C73661" w:rsidRPr="00BA004D" w:rsidRDefault="00C73661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661" w:rsidRPr="00BA004D" w:rsidRDefault="00C73661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§ 4</w:t>
      </w:r>
    </w:p>
    <w:p w:rsidR="00322CC5" w:rsidRPr="00322CC5" w:rsidRDefault="00B661C6" w:rsidP="00322CC5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 w:rsidRPr="00BA004D">
        <w:rPr>
          <w:szCs w:val="24"/>
        </w:rPr>
        <w:t>Z tytułu realizacji przedmiotu umowy Zamawiający zobowiązuje się z</w:t>
      </w:r>
      <w:r w:rsidR="00322CC5">
        <w:rPr>
          <w:szCs w:val="24"/>
        </w:rPr>
        <w:t xml:space="preserve">apłacić Wykonawcy wynagrodzenie </w:t>
      </w:r>
      <w:r w:rsidRPr="00BA004D">
        <w:rPr>
          <w:szCs w:val="24"/>
        </w:rPr>
        <w:t>w  wysokości: …………</w:t>
      </w:r>
      <w:r w:rsidR="00322CC5">
        <w:rPr>
          <w:szCs w:val="24"/>
        </w:rPr>
        <w:t xml:space="preserve">…………………………………………………….. </w:t>
      </w:r>
      <w:r w:rsidRPr="00BA004D">
        <w:rPr>
          <w:szCs w:val="24"/>
        </w:rPr>
        <w:t xml:space="preserve">    (słownie:………………………………………………..) złotych powiększone o należny podatek ………</w:t>
      </w:r>
      <w:r w:rsidR="00390CD9">
        <w:rPr>
          <w:szCs w:val="24"/>
        </w:rPr>
        <w:t>……</w:t>
      </w:r>
      <w:r w:rsidR="00322CC5">
        <w:rPr>
          <w:szCs w:val="24"/>
        </w:rPr>
        <w:t>……………………….</w:t>
      </w:r>
      <w:r w:rsidR="00390CD9">
        <w:rPr>
          <w:szCs w:val="24"/>
        </w:rPr>
        <w:t>….</w:t>
      </w:r>
      <w:r w:rsidR="00322CC5">
        <w:rPr>
          <w:szCs w:val="24"/>
        </w:rPr>
        <w:t xml:space="preserve"> </w:t>
      </w:r>
      <w:r w:rsidRPr="00BA004D">
        <w:rPr>
          <w:szCs w:val="24"/>
        </w:rPr>
        <w:t>%</w:t>
      </w:r>
      <w:r w:rsidR="00390CD9">
        <w:rPr>
          <w:szCs w:val="24"/>
        </w:rPr>
        <w:t xml:space="preserve"> </w:t>
      </w:r>
      <w:r w:rsidR="00322CC5">
        <w:rPr>
          <w:szCs w:val="24"/>
        </w:rPr>
        <w:t xml:space="preserve">VAT, tj. łącznie </w:t>
      </w:r>
      <w:r w:rsidR="0031660B">
        <w:rPr>
          <w:szCs w:val="24"/>
        </w:rPr>
        <w:br/>
      </w:r>
      <w:r w:rsidRPr="00BA004D">
        <w:rPr>
          <w:szCs w:val="24"/>
        </w:rPr>
        <w:t>w</w:t>
      </w:r>
      <w:r w:rsidR="00322CC5">
        <w:rPr>
          <w:szCs w:val="24"/>
        </w:rPr>
        <w:t xml:space="preserve"> </w:t>
      </w:r>
      <w:r w:rsidRPr="00BA004D">
        <w:rPr>
          <w:szCs w:val="24"/>
        </w:rPr>
        <w:t>wysokości …………………………………………..</w:t>
      </w:r>
      <w:r w:rsidR="00282CB9">
        <w:rPr>
          <w:szCs w:val="24"/>
        </w:rPr>
        <w:t xml:space="preserve"> </w:t>
      </w:r>
      <w:r w:rsidRPr="00BA004D">
        <w:rPr>
          <w:szCs w:val="24"/>
        </w:rPr>
        <w:t xml:space="preserve">brutto za każdą zrealizowaną godzinę zegarową świadczenia </w:t>
      </w:r>
      <w:r w:rsidRPr="00BA004D">
        <w:rPr>
          <w:b/>
          <w:szCs w:val="24"/>
        </w:rPr>
        <w:t>specjalistycznych usług opiekuńczych</w:t>
      </w:r>
      <w:r w:rsidRPr="00BA004D">
        <w:rPr>
          <w:szCs w:val="24"/>
        </w:rPr>
        <w:t>.</w:t>
      </w:r>
      <w:r w:rsidRPr="00BA004D">
        <w:rPr>
          <w:b/>
          <w:szCs w:val="24"/>
        </w:rPr>
        <w:t xml:space="preserve">  </w:t>
      </w:r>
    </w:p>
    <w:p w:rsidR="00322CC5" w:rsidRDefault="00C73661" w:rsidP="00322CC5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 w:rsidRPr="00322CC5">
        <w:rPr>
          <w:szCs w:val="24"/>
        </w:rPr>
        <w:t>Miesięczne wynagrodzenie Wykonawcy zależne jest od liczby godzin świadczonych usług opiekuńczych w danym miesiącu rozliczonych na zasadach określonych w § 6 niniejszej umowy.</w:t>
      </w:r>
    </w:p>
    <w:p w:rsidR="0072737C" w:rsidRPr="0072737C" w:rsidRDefault="00BA004D" w:rsidP="0072737C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 w:rsidRPr="00322CC5">
        <w:rPr>
          <w:rFonts w:eastAsia="Calibri"/>
          <w:szCs w:val="24"/>
        </w:rPr>
        <w:t xml:space="preserve">Ze względu na specyfikę przedmiotu zamówienia, Zamawiający zastrzega sobie możliwość zmiany wymiaru godzinowego usług oraz ilości osób korzystających z usług opiekuńczych </w:t>
      </w:r>
      <w:r w:rsidRPr="00322CC5">
        <w:rPr>
          <w:rFonts w:eastAsia="Calibri"/>
          <w:szCs w:val="24"/>
        </w:rPr>
        <w:br/>
        <w:t>w okresie obowiązywania umowy w stosunku do ilości s</w:t>
      </w:r>
      <w:r w:rsidR="00032A15">
        <w:rPr>
          <w:rFonts w:eastAsia="Calibri"/>
          <w:szCs w:val="24"/>
        </w:rPr>
        <w:t>zacun</w:t>
      </w:r>
      <w:r w:rsidR="00731EAE">
        <w:rPr>
          <w:rFonts w:eastAsia="Calibri"/>
          <w:szCs w:val="24"/>
        </w:rPr>
        <w:t>kowych wskazanych w ust. 10 i 13</w:t>
      </w:r>
      <w:r w:rsidRPr="00322CC5">
        <w:rPr>
          <w:rFonts w:eastAsia="Calibri"/>
          <w:szCs w:val="24"/>
        </w:rPr>
        <w:t xml:space="preserve">  OPZ bez możliwości roszczeń z tego tytułu ze strony Wykonawcy m.in. w zakresie zmiany</w:t>
      </w:r>
      <w:r w:rsidR="00322CC5">
        <w:rPr>
          <w:rFonts w:eastAsia="Calibri"/>
          <w:szCs w:val="24"/>
        </w:rPr>
        <w:t xml:space="preserve"> c</w:t>
      </w:r>
      <w:r w:rsidRPr="00322CC5">
        <w:rPr>
          <w:rFonts w:eastAsia="Calibri"/>
          <w:szCs w:val="24"/>
        </w:rPr>
        <w:t>eny</w:t>
      </w:r>
      <w:r w:rsidR="00322CC5">
        <w:rPr>
          <w:rFonts w:eastAsia="Calibri"/>
          <w:szCs w:val="24"/>
        </w:rPr>
        <w:t xml:space="preserve"> </w:t>
      </w:r>
      <w:r w:rsidRPr="00322CC5">
        <w:rPr>
          <w:rFonts w:eastAsia="Calibri"/>
          <w:szCs w:val="24"/>
        </w:rPr>
        <w:t>za wykonywane usługi.</w:t>
      </w:r>
      <w:r w:rsidR="0072737C">
        <w:rPr>
          <w:rFonts w:eastAsia="Calibri"/>
          <w:szCs w:val="24"/>
        </w:rPr>
        <w:t xml:space="preserve"> Zwiększenie lub zmniejszenie ilości godzin i/lub świadczeniobiorców nie wymaga zmiany umowy.</w:t>
      </w:r>
    </w:p>
    <w:p w:rsidR="00322CC5" w:rsidRDefault="00B661C6" w:rsidP="00322CC5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 w:rsidRPr="00322CC5">
        <w:rPr>
          <w:bCs/>
          <w:szCs w:val="24"/>
        </w:rPr>
        <w:t>Wynagrodzenie wypłacane będzie w okresach miesięcznych w oparciu o ilość zrealizowanych i rozliczonych godzin usług oraz kwoty wskazane w ustępie 1 niniejszego paragrafu.</w:t>
      </w:r>
    </w:p>
    <w:p w:rsidR="0072737C" w:rsidRDefault="00B661C6" w:rsidP="00BA004D">
      <w:pPr>
        <w:pStyle w:val="Tekstpodstawowy"/>
        <w:numPr>
          <w:ilvl w:val="0"/>
          <w:numId w:val="9"/>
        </w:numPr>
        <w:spacing w:line="360" w:lineRule="auto"/>
        <w:rPr>
          <w:szCs w:val="24"/>
        </w:rPr>
      </w:pPr>
      <w:r w:rsidRPr="00322CC5">
        <w:rPr>
          <w:szCs w:val="24"/>
        </w:rPr>
        <w:t xml:space="preserve">Wynagrodzenie wypłacane będzie z dołu za każdy zrealizowany miesiąc wykonywania przedmiotu umowy na wskazany przez Wykonawcę rachunek bankowy w ciągu 14 dni </w:t>
      </w:r>
      <w:r w:rsidR="00203E6B" w:rsidRPr="00322CC5">
        <w:rPr>
          <w:szCs w:val="24"/>
        </w:rPr>
        <w:br/>
      </w:r>
      <w:r w:rsidRPr="00322CC5">
        <w:rPr>
          <w:szCs w:val="24"/>
        </w:rPr>
        <w:t>od otrzymania faktury/rachunku/noty obciążeniowej do siedziby Zamawiającego. Za datę płatności uważa się datę obciążenia rachunku bankowego Zamawiającego.</w:t>
      </w:r>
    </w:p>
    <w:p w:rsidR="0072737C" w:rsidRPr="0072737C" w:rsidRDefault="0072737C" w:rsidP="0072737C">
      <w:pPr>
        <w:pStyle w:val="Tekstpodstawowy"/>
        <w:spacing w:line="360" w:lineRule="auto"/>
        <w:ind w:left="720"/>
        <w:rPr>
          <w:szCs w:val="24"/>
        </w:rPr>
      </w:pPr>
    </w:p>
    <w:p w:rsidR="00C73661" w:rsidRPr="00BA004D" w:rsidRDefault="00C73661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§ 5</w:t>
      </w:r>
    </w:p>
    <w:p w:rsidR="00322CC5" w:rsidRDefault="00C73661" w:rsidP="00322CC5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Kopia decyzji Kierownika M</w:t>
      </w:r>
      <w:r w:rsidR="00322CC5">
        <w:rPr>
          <w:rFonts w:ascii="Times New Roman" w:hAnsi="Times New Roman" w:cs="Times New Roman"/>
          <w:sz w:val="24"/>
          <w:szCs w:val="24"/>
        </w:rPr>
        <w:t>–</w:t>
      </w:r>
      <w:r w:rsidRPr="00BA004D">
        <w:rPr>
          <w:rFonts w:ascii="Times New Roman" w:hAnsi="Times New Roman" w:cs="Times New Roman"/>
          <w:sz w:val="24"/>
          <w:szCs w:val="24"/>
        </w:rPr>
        <w:t>GOPS w Odolanowie przyznająca podopiecznemu świadczenie w postaci specjalistycznych usług opiekuńczych stanowi zlecenie na ich wykonanie.</w:t>
      </w:r>
    </w:p>
    <w:p w:rsidR="00322CC5" w:rsidRDefault="0055777C" w:rsidP="00BA004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Przedmiot umowy powinien być wykonywany zgodnie z</w:t>
      </w:r>
      <w:r w:rsidRPr="00322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 xml:space="preserve">postanowieniami zawartymi </w:t>
      </w:r>
      <w:r w:rsidR="00203E6B" w:rsidRPr="00322CC5">
        <w:rPr>
          <w:rFonts w:ascii="Times New Roman" w:hAnsi="Times New Roman" w:cs="Times New Roman"/>
          <w:sz w:val="24"/>
          <w:szCs w:val="24"/>
        </w:rPr>
        <w:br/>
      </w:r>
      <w:r w:rsidRPr="00322CC5">
        <w:rPr>
          <w:rFonts w:ascii="Times New Roman" w:hAnsi="Times New Roman" w:cs="Times New Roman"/>
          <w:sz w:val="24"/>
          <w:szCs w:val="24"/>
        </w:rPr>
        <w:t>w OPZ.</w:t>
      </w:r>
    </w:p>
    <w:p w:rsidR="00322CC5" w:rsidRDefault="00C73661" w:rsidP="00BA004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Za datę rozpoczęcia i zakończenia świadczenia usług opiekuńczych na rzecz podop</w:t>
      </w:r>
      <w:r w:rsidR="00FA0EE3" w:rsidRPr="00322CC5">
        <w:rPr>
          <w:rFonts w:ascii="Times New Roman" w:hAnsi="Times New Roman" w:cs="Times New Roman"/>
          <w:sz w:val="24"/>
          <w:szCs w:val="24"/>
        </w:rPr>
        <w:t>iecznych uważa się datę wskazaną</w:t>
      </w:r>
      <w:r w:rsidRPr="00322CC5">
        <w:rPr>
          <w:rFonts w:ascii="Times New Roman" w:hAnsi="Times New Roman" w:cs="Times New Roman"/>
          <w:sz w:val="24"/>
          <w:szCs w:val="24"/>
        </w:rPr>
        <w:t xml:space="preserve"> w decyzji administracyjnej.</w:t>
      </w:r>
    </w:p>
    <w:p w:rsidR="00C73661" w:rsidRPr="00322CC5" w:rsidRDefault="00C73661" w:rsidP="00BA004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lastRenderedPageBreak/>
        <w:t xml:space="preserve">W wyjątkowych przypadkach dopuszcza się zlecenie usługi lub powiadomienie </w:t>
      </w:r>
      <w:r w:rsidR="00322CC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22CC5">
        <w:rPr>
          <w:rFonts w:ascii="Times New Roman" w:hAnsi="Times New Roman" w:cs="Times New Roman"/>
          <w:sz w:val="24"/>
          <w:szCs w:val="24"/>
        </w:rPr>
        <w:t>o przerwaniu świadczenia usług, dokonane telefonicznie lub faksem, a następnie potw</w:t>
      </w:r>
      <w:r w:rsidR="00AA15C7" w:rsidRPr="00322CC5">
        <w:rPr>
          <w:rFonts w:ascii="Times New Roman" w:hAnsi="Times New Roman" w:cs="Times New Roman"/>
          <w:sz w:val="24"/>
          <w:szCs w:val="24"/>
        </w:rPr>
        <w:t>ierdzenie tych czynności decyzją administracyjną</w:t>
      </w:r>
      <w:r w:rsidRPr="00322CC5">
        <w:rPr>
          <w:rFonts w:ascii="Times New Roman" w:hAnsi="Times New Roman" w:cs="Times New Roman"/>
          <w:sz w:val="24"/>
          <w:szCs w:val="24"/>
        </w:rPr>
        <w:t>.</w:t>
      </w:r>
    </w:p>
    <w:p w:rsidR="00C73661" w:rsidRPr="00BA004D" w:rsidRDefault="00C73661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661" w:rsidRPr="00BA004D" w:rsidRDefault="00C73661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§ 6</w:t>
      </w:r>
    </w:p>
    <w:p w:rsidR="00C73661" w:rsidRPr="00BA004D" w:rsidRDefault="00C73661" w:rsidP="00322CC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Strony ustalają, że rozliczenie za wykonanie przedmiotu umowy odbywać się</w:t>
      </w:r>
      <w:r w:rsidR="00203E6B">
        <w:rPr>
          <w:rFonts w:ascii="Times New Roman" w:hAnsi="Times New Roman" w:cs="Times New Roman"/>
          <w:sz w:val="24"/>
          <w:szCs w:val="24"/>
        </w:rPr>
        <w:t xml:space="preserve"> będzie </w:t>
      </w:r>
      <w:r w:rsidR="00203E6B">
        <w:rPr>
          <w:rFonts w:ascii="Times New Roman" w:hAnsi="Times New Roman" w:cs="Times New Roman"/>
          <w:sz w:val="24"/>
          <w:szCs w:val="24"/>
        </w:rPr>
        <w:br/>
        <w:t>po zakończonym miesiącu</w:t>
      </w:r>
      <w:r w:rsidR="00B62A35" w:rsidRPr="00BA004D">
        <w:rPr>
          <w:rFonts w:ascii="Times New Roman" w:hAnsi="Times New Roman" w:cs="Times New Roman"/>
          <w:sz w:val="24"/>
          <w:szCs w:val="24"/>
        </w:rPr>
        <w:t xml:space="preserve"> </w:t>
      </w:r>
      <w:r w:rsidRPr="00BA004D">
        <w:rPr>
          <w:rFonts w:ascii="Times New Roman" w:hAnsi="Times New Roman" w:cs="Times New Roman"/>
          <w:sz w:val="24"/>
          <w:szCs w:val="24"/>
        </w:rPr>
        <w:t>na podstawie imiennego wykazu wykonanych usług oraz wystawionego przez Wykonawcę rachunku (faktury) określającego ilość godzin faktycznie świadczonych usług w okresie, za który wystawiono rachunek.</w:t>
      </w:r>
    </w:p>
    <w:p w:rsidR="00C73661" w:rsidRPr="00BA004D" w:rsidRDefault="00C73661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Wykonawca przed</w:t>
      </w:r>
      <w:r w:rsidR="007A182F" w:rsidRPr="00BA004D">
        <w:rPr>
          <w:rFonts w:ascii="Times New Roman" w:hAnsi="Times New Roman" w:cs="Times New Roman"/>
          <w:sz w:val="24"/>
          <w:szCs w:val="24"/>
        </w:rPr>
        <w:t>kłada rachunek do 5</w:t>
      </w:r>
      <w:r w:rsidRPr="00BA004D">
        <w:rPr>
          <w:rFonts w:ascii="Times New Roman" w:hAnsi="Times New Roman" w:cs="Times New Roman"/>
          <w:sz w:val="24"/>
          <w:szCs w:val="24"/>
        </w:rPr>
        <w:t xml:space="preserve"> dnia następnego miesiąca.</w:t>
      </w:r>
    </w:p>
    <w:p w:rsidR="00EE297B" w:rsidRPr="00BA004D" w:rsidRDefault="00EE297B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97B" w:rsidRPr="00BA004D" w:rsidRDefault="00EE297B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§ 7</w:t>
      </w:r>
    </w:p>
    <w:p w:rsidR="00EE297B" w:rsidRPr="00BA004D" w:rsidRDefault="00EE297B" w:rsidP="00322CC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 xml:space="preserve">Wszelkie rachunki (faktury) i inne dokumenty rozliczeniowe (w tym rachunki/faktury korygujące i inne dokumenty związane z prawidłowym udokumentowaniem umowy </w:t>
      </w:r>
      <w:r w:rsidR="0031660B">
        <w:rPr>
          <w:rFonts w:ascii="Times New Roman" w:hAnsi="Times New Roman" w:cs="Times New Roman"/>
          <w:sz w:val="24"/>
          <w:szCs w:val="24"/>
        </w:rPr>
        <w:br/>
      </w:r>
      <w:r w:rsidRPr="00BA004D">
        <w:rPr>
          <w:rFonts w:ascii="Times New Roman" w:hAnsi="Times New Roman" w:cs="Times New Roman"/>
          <w:sz w:val="24"/>
          <w:szCs w:val="24"/>
        </w:rPr>
        <w:t xml:space="preserve">na gruncie podatku od towarów i usług) sporządzone przez strony, w odniesieniu </w:t>
      </w:r>
      <w:r w:rsidR="0031660B">
        <w:rPr>
          <w:rFonts w:ascii="Times New Roman" w:hAnsi="Times New Roman" w:cs="Times New Roman"/>
          <w:sz w:val="24"/>
          <w:szCs w:val="24"/>
        </w:rPr>
        <w:br/>
      </w:r>
      <w:r w:rsidR="0072737C">
        <w:rPr>
          <w:rFonts w:ascii="Times New Roman" w:hAnsi="Times New Roman" w:cs="Times New Roman"/>
          <w:sz w:val="24"/>
          <w:szCs w:val="24"/>
        </w:rPr>
        <w:t>do Z</w:t>
      </w:r>
      <w:r w:rsidRPr="00BA004D">
        <w:rPr>
          <w:rFonts w:ascii="Times New Roman" w:hAnsi="Times New Roman" w:cs="Times New Roman"/>
          <w:sz w:val="24"/>
          <w:szCs w:val="24"/>
        </w:rPr>
        <w:t>leceniodawcy, będą zawierały opis:</w:t>
      </w:r>
    </w:p>
    <w:p w:rsidR="00EE297B" w:rsidRPr="00BA004D" w:rsidRDefault="00EE297B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Gmina i Miasto Odolanów</w:t>
      </w:r>
    </w:p>
    <w:p w:rsidR="00EE297B" w:rsidRPr="00BA004D" w:rsidRDefault="00EE297B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NIP 622-27-31-888</w:t>
      </w:r>
    </w:p>
    <w:p w:rsidR="00EE297B" w:rsidRPr="00BA004D" w:rsidRDefault="00322CC5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Miejsko</w:t>
      </w:r>
      <w:r w:rsidR="00EE297B" w:rsidRPr="00BA004D">
        <w:rPr>
          <w:rFonts w:ascii="Times New Roman" w:hAnsi="Times New Roman" w:cs="Times New Roman"/>
          <w:sz w:val="24"/>
          <w:szCs w:val="24"/>
        </w:rPr>
        <w:t>–Gminny Ośrodek Pomocy Społecznej</w:t>
      </w:r>
    </w:p>
    <w:p w:rsidR="00EE297B" w:rsidRPr="00BA004D" w:rsidRDefault="00322CC5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63–</w:t>
      </w:r>
      <w:r w:rsidR="00EE297B" w:rsidRPr="00BA004D">
        <w:rPr>
          <w:rFonts w:ascii="Times New Roman" w:hAnsi="Times New Roman" w:cs="Times New Roman"/>
          <w:sz w:val="24"/>
          <w:szCs w:val="24"/>
        </w:rPr>
        <w:t>430 Odolanów</w:t>
      </w:r>
    </w:p>
    <w:p w:rsidR="00EE297B" w:rsidRPr="00BA004D" w:rsidRDefault="00EE297B" w:rsidP="00322C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ul. Gimnazjalna 8 c</w:t>
      </w:r>
    </w:p>
    <w:p w:rsidR="00EE297B" w:rsidRPr="00BA004D" w:rsidRDefault="00EE297B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97B" w:rsidRPr="00BA004D" w:rsidRDefault="00F11E22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322CC5" w:rsidRPr="00322CC5" w:rsidRDefault="00B661C6" w:rsidP="00322CC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bCs/>
          <w:sz w:val="24"/>
          <w:szCs w:val="24"/>
        </w:rPr>
        <w:t>Wykonawca oświadcza, iż posiada wszelkie uprawnienia konieczne do wykonywania czynności związanych z przedmiotem niniejszej umowy.</w:t>
      </w:r>
    </w:p>
    <w:p w:rsidR="00322CC5" w:rsidRDefault="00EE297B" w:rsidP="00BA004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Wykonawca jest odpowiedzialny za jakość i terminowość realizowanych usług.</w:t>
      </w:r>
    </w:p>
    <w:p w:rsidR="00322CC5" w:rsidRDefault="00EE297B" w:rsidP="00BA004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Wykonawca zobowiązuje się do ochrony danych osobowych przekazanych mu przez Zamawiającego.</w:t>
      </w:r>
    </w:p>
    <w:p w:rsidR="00322CC5" w:rsidRDefault="00EE297B" w:rsidP="00BA004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 xml:space="preserve">Wykonawca zobowiązuje się realizować usługi z zachowaniem tajemnicy w zakresie informacji na temat danych osób korzystających z usług, w tym </w:t>
      </w:r>
      <w:r w:rsidR="0072737C">
        <w:rPr>
          <w:rFonts w:ascii="Times New Roman" w:hAnsi="Times New Roman" w:cs="Times New Roman"/>
          <w:sz w:val="24"/>
          <w:szCs w:val="24"/>
        </w:rPr>
        <w:t>nie</w:t>
      </w:r>
      <w:r w:rsidR="00B46442" w:rsidRPr="00322CC5">
        <w:rPr>
          <w:rFonts w:ascii="Times New Roman" w:hAnsi="Times New Roman" w:cs="Times New Roman"/>
          <w:sz w:val="24"/>
          <w:szCs w:val="24"/>
        </w:rPr>
        <w:t xml:space="preserve">ujawniania informacji </w:t>
      </w:r>
      <w:r w:rsidR="0031660B">
        <w:rPr>
          <w:rFonts w:ascii="Times New Roman" w:hAnsi="Times New Roman" w:cs="Times New Roman"/>
          <w:sz w:val="24"/>
          <w:szCs w:val="24"/>
        </w:rPr>
        <w:br/>
      </w:r>
      <w:r w:rsidR="00B46442" w:rsidRPr="00322CC5">
        <w:rPr>
          <w:rFonts w:ascii="Times New Roman" w:hAnsi="Times New Roman" w:cs="Times New Roman"/>
          <w:sz w:val="24"/>
          <w:szCs w:val="24"/>
        </w:rPr>
        <w:t>o tym, że dana osoba jest podopiecznym Zamawiającego.</w:t>
      </w:r>
    </w:p>
    <w:p w:rsidR="00322CC5" w:rsidRDefault="00B46442" w:rsidP="00BA004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Wykonawca ponosi pełną odpowiedzialność za szkody wyrządzone podopiecznym przez swoich pracowników w związku z wykonywaniem usług.</w:t>
      </w:r>
    </w:p>
    <w:p w:rsidR="00B46442" w:rsidRPr="00322CC5" w:rsidRDefault="00B661C6" w:rsidP="00BA004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Wy</w:t>
      </w:r>
      <w:r w:rsidR="0072737C">
        <w:rPr>
          <w:rFonts w:ascii="Times New Roman" w:hAnsi="Times New Roman" w:cs="Times New Roman"/>
          <w:sz w:val="24"/>
          <w:szCs w:val="24"/>
        </w:rPr>
        <w:t>konawca oświadcza, że ……………….. (</w:t>
      </w:r>
      <w:r w:rsidRPr="00322CC5">
        <w:rPr>
          <w:rFonts w:ascii="Times New Roman" w:hAnsi="Times New Roman" w:cs="Times New Roman"/>
          <w:sz w:val="24"/>
          <w:szCs w:val="24"/>
        </w:rPr>
        <w:t xml:space="preserve">jest /nie jest) czynnym podatnikiem podatku </w:t>
      </w:r>
      <w:r w:rsidR="00203E6B" w:rsidRPr="00322CC5">
        <w:rPr>
          <w:rFonts w:ascii="Times New Roman" w:hAnsi="Times New Roman" w:cs="Times New Roman"/>
          <w:sz w:val="24"/>
          <w:szCs w:val="24"/>
        </w:rPr>
        <w:br/>
      </w:r>
      <w:r w:rsidRPr="00322CC5">
        <w:rPr>
          <w:rFonts w:ascii="Times New Roman" w:hAnsi="Times New Roman" w:cs="Times New Roman"/>
          <w:sz w:val="24"/>
          <w:szCs w:val="24"/>
        </w:rPr>
        <w:t>od towarów i usług (VAT).</w:t>
      </w:r>
    </w:p>
    <w:p w:rsidR="00322CC5" w:rsidRDefault="00322CC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42" w:rsidRPr="00BA004D" w:rsidRDefault="00F11E22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9</w:t>
      </w:r>
    </w:p>
    <w:p w:rsidR="00322CC5" w:rsidRPr="00322CC5" w:rsidRDefault="00B46442" w:rsidP="00322CC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Zamawiający zastrzega sobie prawo do nadzoru nad powierzonymi zadaniami oraz kontroli wykonania zadań,</w:t>
      </w:r>
      <w:r w:rsidR="00B62A35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jak również uzyskania od Wykonawcy wszelkich informacji z zakre</w:t>
      </w:r>
      <w:r w:rsidR="00322CC5" w:rsidRPr="00322CC5">
        <w:rPr>
          <w:rFonts w:ascii="Times New Roman" w:hAnsi="Times New Roman" w:cs="Times New Roman"/>
          <w:sz w:val="24"/>
          <w:szCs w:val="24"/>
        </w:rPr>
        <w:t>su wykonania powierzonych zadań.</w:t>
      </w:r>
    </w:p>
    <w:p w:rsidR="000F7B5C" w:rsidRPr="00322CC5" w:rsidRDefault="00B46442" w:rsidP="00322CC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Wykonawca zobowiązuje się do udzielania ustnie lub na piśmie, w zależności od żądania kontrolującego</w:t>
      </w:r>
      <w:r w:rsidR="00B62A35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i w terminie przez niego określonym, wyjaśnień i informacji dotyczących realizacji umowy.</w:t>
      </w:r>
    </w:p>
    <w:p w:rsidR="000F7B5C" w:rsidRPr="00BA004D" w:rsidRDefault="000F7B5C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42" w:rsidRPr="00BA004D" w:rsidRDefault="00F11E22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322CC5" w:rsidRPr="00322CC5" w:rsidRDefault="00B661C6" w:rsidP="00322CC5">
      <w:pPr>
        <w:pStyle w:val="Tekstpodstawowy"/>
        <w:numPr>
          <w:ilvl w:val="0"/>
          <w:numId w:val="10"/>
        </w:numPr>
        <w:spacing w:line="360" w:lineRule="auto"/>
        <w:rPr>
          <w:szCs w:val="24"/>
        </w:rPr>
      </w:pPr>
      <w:r w:rsidRPr="00BA004D">
        <w:rPr>
          <w:bCs/>
          <w:szCs w:val="24"/>
        </w:rPr>
        <w:t xml:space="preserve">Zmiany umowy dopuszczalne będą w granicach wyznaczonych przepisami PZP oraz określonych w  niniejszej Umowie. </w:t>
      </w:r>
    </w:p>
    <w:p w:rsidR="00322CC5" w:rsidRDefault="00B46442" w:rsidP="00322CC5">
      <w:pPr>
        <w:pStyle w:val="Tekstpodstawowy"/>
        <w:numPr>
          <w:ilvl w:val="0"/>
          <w:numId w:val="10"/>
        </w:numPr>
        <w:spacing w:line="360" w:lineRule="auto"/>
        <w:rPr>
          <w:szCs w:val="24"/>
        </w:rPr>
      </w:pPr>
      <w:r w:rsidRPr="00322CC5">
        <w:rPr>
          <w:szCs w:val="24"/>
        </w:rPr>
        <w:t xml:space="preserve">Zmiana postanowień zawartej umowy może nastąpić za zgodą obu stron wyrażoną </w:t>
      </w:r>
      <w:r w:rsidR="00203E6B" w:rsidRPr="00322CC5">
        <w:rPr>
          <w:szCs w:val="24"/>
        </w:rPr>
        <w:br/>
      </w:r>
      <w:r w:rsidRPr="00322CC5">
        <w:rPr>
          <w:szCs w:val="24"/>
        </w:rPr>
        <w:t>na piśmie pod rygorem nieważności takiej zmiany.</w:t>
      </w:r>
    </w:p>
    <w:p w:rsidR="00106299" w:rsidRPr="00322CC5" w:rsidRDefault="00106299" w:rsidP="00322CC5">
      <w:pPr>
        <w:pStyle w:val="Tekstpodstawowy"/>
        <w:numPr>
          <w:ilvl w:val="0"/>
          <w:numId w:val="10"/>
        </w:numPr>
        <w:spacing w:line="360" w:lineRule="auto"/>
        <w:rPr>
          <w:szCs w:val="24"/>
        </w:rPr>
      </w:pPr>
      <w:r w:rsidRPr="00322CC5">
        <w:rPr>
          <w:szCs w:val="24"/>
        </w:rPr>
        <w:t>Nie stanowi zmiany umowy w  szczególności:</w:t>
      </w:r>
    </w:p>
    <w:p w:rsidR="00106299" w:rsidRPr="00322CC5" w:rsidRDefault="00106299" w:rsidP="00322CC5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zmiana danych związanych z  obsługą administracyjno</w:t>
      </w:r>
      <w:r w:rsidR="00322CC5" w:rsidRPr="00322CC5">
        <w:rPr>
          <w:rFonts w:ascii="Times New Roman" w:hAnsi="Times New Roman" w:cs="Times New Roman"/>
          <w:sz w:val="24"/>
          <w:szCs w:val="24"/>
        </w:rPr>
        <w:t>–</w:t>
      </w:r>
      <w:r w:rsidRPr="00322CC5">
        <w:rPr>
          <w:rFonts w:ascii="Times New Roman" w:hAnsi="Times New Roman" w:cs="Times New Roman"/>
          <w:sz w:val="24"/>
          <w:szCs w:val="24"/>
        </w:rPr>
        <w:t>organizacyjną Umowy (np. zmiana osoby wskazanej do kontaktu),</w:t>
      </w:r>
    </w:p>
    <w:p w:rsidR="00106299" w:rsidRPr="00322CC5" w:rsidRDefault="00106299" w:rsidP="00322CC5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zmiana danych teleadresowych,</w:t>
      </w:r>
    </w:p>
    <w:p w:rsidR="00106299" w:rsidRPr="00322CC5" w:rsidRDefault="00106299" w:rsidP="00322CC5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zmiana danych dotyczących IOD i administrowania danymi osobowymi</w:t>
      </w:r>
      <w:r w:rsidR="00203E6B" w:rsidRPr="00322CC5">
        <w:rPr>
          <w:rFonts w:ascii="Times New Roman" w:hAnsi="Times New Roman" w:cs="Times New Roman"/>
          <w:sz w:val="24"/>
          <w:szCs w:val="24"/>
        </w:rPr>
        <w:t>.</w:t>
      </w:r>
    </w:p>
    <w:p w:rsidR="00322CC5" w:rsidRDefault="00106299" w:rsidP="0072737C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E6B">
        <w:rPr>
          <w:rFonts w:ascii="Times New Roman" w:hAnsi="Times New Roman" w:cs="Times New Roman"/>
          <w:sz w:val="24"/>
          <w:szCs w:val="24"/>
        </w:rPr>
        <w:t>Dla skuteczności zmiany w/w danych wystarczające jest dokonanie powiadomienia o ich zmianie w  formie pisemnej na wskazany adres do korespondencji Stron.</w:t>
      </w:r>
    </w:p>
    <w:p w:rsidR="00322CC5" w:rsidRPr="0072737C" w:rsidRDefault="00106299" w:rsidP="0072737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 xml:space="preserve">Jako osobę uprawnioną do kontaktu Strony wskazują następujące osoby posiadające wiedzę w zakresie realizowanej usługi: </w:t>
      </w:r>
    </w:p>
    <w:p w:rsidR="00106299" w:rsidRPr="00203E6B" w:rsidRDefault="0072737C" w:rsidP="00203E6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06299" w:rsidRPr="00203E6B">
        <w:rPr>
          <w:rFonts w:ascii="Times New Roman" w:hAnsi="Times New Roman" w:cs="Times New Roman"/>
          <w:sz w:val="24"/>
          <w:szCs w:val="24"/>
        </w:rPr>
        <w:t xml:space="preserve">Ze strony Zamawiającego:………………………………. </w:t>
      </w:r>
      <w:r w:rsidR="00032A15">
        <w:rPr>
          <w:rFonts w:ascii="Times New Roman" w:hAnsi="Times New Roman" w:cs="Times New Roman"/>
          <w:sz w:val="24"/>
          <w:szCs w:val="24"/>
        </w:rPr>
        <w:t>t</w:t>
      </w:r>
      <w:r w:rsidR="00106299" w:rsidRPr="00203E6B">
        <w:rPr>
          <w:rFonts w:ascii="Times New Roman" w:hAnsi="Times New Roman" w:cs="Times New Roman"/>
          <w:sz w:val="24"/>
          <w:szCs w:val="24"/>
        </w:rPr>
        <w:t>el</w:t>
      </w:r>
      <w:r w:rsidR="00032A15">
        <w:rPr>
          <w:rFonts w:ascii="Times New Roman" w:hAnsi="Times New Roman" w:cs="Times New Roman"/>
          <w:sz w:val="24"/>
          <w:szCs w:val="24"/>
        </w:rPr>
        <w:t>. ………………………</w:t>
      </w:r>
      <w:r w:rsidR="00106299" w:rsidRPr="00203E6B">
        <w:rPr>
          <w:rFonts w:ascii="Times New Roman" w:hAnsi="Times New Roman" w:cs="Times New Roman"/>
          <w:sz w:val="24"/>
          <w:szCs w:val="24"/>
        </w:rPr>
        <w:t xml:space="preserve">, adres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="00106299" w:rsidRPr="00203E6B">
        <w:rPr>
          <w:rFonts w:ascii="Times New Roman" w:hAnsi="Times New Roman" w:cs="Times New Roman"/>
          <w:sz w:val="24"/>
          <w:szCs w:val="24"/>
        </w:rPr>
        <w:t>e-mail: ………………………………………….</w:t>
      </w:r>
    </w:p>
    <w:p w:rsidR="00106299" w:rsidRPr="00203E6B" w:rsidRDefault="0072737C" w:rsidP="00203E6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3E6B" w:rsidRPr="00203E6B">
        <w:rPr>
          <w:rFonts w:ascii="Times New Roman" w:hAnsi="Times New Roman" w:cs="Times New Roman"/>
          <w:sz w:val="24"/>
          <w:szCs w:val="24"/>
        </w:rPr>
        <w:t>Ze strony Wykonawcy: ……………………………….., tel. ……………………</w:t>
      </w:r>
      <w:r w:rsidR="00106299" w:rsidRPr="00203E6B">
        <w:rPr>
          <w:rFonts w:ascii="Times New Roman" w:hAnsi="Times New Roman" w:cs="Times New Roman"/>
          <w:sz w:val="24"/>
          <w:szCs w:val="24"/>
        </w:rPr>
        <w:t>…, adre</w:t>
      </w:r>
      <w:r w:rsidR="00203E6B" w:rsidRPr="00203E6B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="00203E6B" w:rsidRPr="00203E6B">
        <w:rPr>
          <w:rFonts w:ascii="Times New Roman" w:hAnsi="Times New Roman" w:cs="Times New Roman"/>
          <w:sz w:val="24"/>
          <w:szCs w:val="24"/>
        </w:rPr>
        <w:t>e-mail: …………………………………………</w:t>
      </w:r>
    </w:p>
    <w:p w:rsidR="00322CC5" w:rsidRDefault="00322CC5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42" w:rsidRPr="00BA004D" w:rsidRDefault="00F11E22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B46442" w:rsidRPr="00BA004D" w:rsidRDefault="00B46442" w:rsidP="0072737C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Zamawiający prowadzić będzie kontrole zakresu i jakości usług świadczonych przez Wykonawcę oraz zastrzega sobie prawo wglądu do dokumentacji w zakresie realizacji umowy.</w:t>
      </w:r>
    </w:p>
    <w:p w:rsidR="00032A15" w:rsidRDefault="00032A15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442" w:rsidRPr="00BA004D" w:rsidRDefault="00F11E22" w:rsidP="00322CC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12</w:t>
      </w:r>
    </w:p>
    <w:p w:rsidR="00B46442" w:rsidRPr="00BA004D" w:rsidRDefault="00322CC5" w:rsidP="0072737C">
      <w:pPr>
        <w:spacing w:after="0" w:line="36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46442" w:rsidRPr="00BA004D">
        <w:rPr>
          <w:rFonts w:ascii="Times New Roman" w:hAnsi="Times New Roman" w:cs="Times New Roman"/>
          <w:sz w:val="24"/>
          <w:szCs w:val="24"/>
        </w:rPr>
        <w:t>Zamawiającemu przysługuje prawo do odstąpienia od ninie</w:t>
      </w:r>
      <w:r>
        <w:rPr>
          <w:rFonts w:ascii="Times New Roman" w:hAnsi="Times New Roman" w:cs="Times New Roman"/>
          <w:sz w:val="24"/>
          <w:szCs w:val="24"/>
        </w:rPr>
        <w:t xml:space="preserve">jszej umowy w szczególności </w:t>
      </w:r>
      <w:r w:rsidR="007273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gdy:</w:t>
      </w:r>
    </w:p>
    <w:p w:rsidR="00B46442" w:rsidRPr="00322CC5" w:rsidRDefault="00B46442" w:rsidP="0072737C">
      <w:pPr>
        <w:pStyle w:val="Akapitzlist"/>
        <w:numPr>
          <w:ilvl w:val="1"/>
          <w:numId w:val="1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lastRenderedPageBreak/>
        <w:t>Wykonawca bez uzasadnionej przyczyny nie świadczy usług będący</w:t>
      </w:r>
      <w:r w:rsidR="00203E6B" w:rsidRPr="00322CC5">
        <w:rPr>
          <w:rFonts w:ascii="Times New Roman" w:hAnsi="Times New Roman" w:cs="Times New Roman"/>
          <w:sz w:val="24"/>
          <w:szCs w:val="24"/>
        </w:rPr>
        <w:t>ch przedmiotem umowy bądź czyni</w:t>
      </w:r>
      <w:r w:rsidR="007A182F" w:rsidRPr="00322CC5">
        <w:rPr>
          <w:rFonts w:ascii="Times New Roman" w:hAnsi="Times New Roman" w:cs="Times New Roman"/>
          <w:sz w:val="24"/>
          <w:szCs w:val="24"/>
        </w:rPr>
        <w:t xml:space="preserve"> </w:t>
      </w:r>
      <w:r w:rsidRPr="00322CC5">
        <w:rPr>
          <w:rFonts w:ascii="Times New Roman" w:hAnsi="Times New Roman" w:cs="Times New Roman"/>
          <w:sz w:val="24"/>
          <w:szCs w:val="24"/>
        </w:rPr>
        <w:t>to w sposób nieprawidłowy,</w:t>
      </w:r>
    </w:p>
    <w:p w:rsidR="00B46442" w:rsidRPr="00322CC5" w:rsidRDefault="00B46442" w:rsidP="0072737C">
      <w:pPr>
        <w:pStyle w:val="Akapitzlist"/>
        <w:numPr>
          <w:ilvl w:val="1"/>
          <w:numId w:val="1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2CC5">
        <w:rPr>
          <w:rFonts w:ascii="Times New Roman" w:hAnsi="Times New Roman" w:cs="Times New Roman"/>
          <w:sz w:val="24"/>
          <w:szCs w:val="24"/>
        </w:rPr>
        <w:t>narusza</w:t>
      </w:r>
      <w:r w:rsidR="00B661C6" w:rsidRPr="00322CC5">
        <w:rPr>
          <w:rFonts w:ascii="Times New Roman" w:hAnsi="Times New Roman" w:cs="Times New Roman"/>
          <w:sz w:val="24"/>
          <w:szCs w:val="24"/>
        </w:rPr>
        <w:t xml:space="preserve"> postanowienia niniejszej umowy,</w:t>
      </w:r>
    </w:p>
    <w:p w:rsidR="00B661C6" w:rsidRPr="00BA004D" w:rsidRDefault="00203E6B" w:rsidP="0072737C">
      <w:pPr>
        <w:pStyle w:val="Tekstpodstawowy"/>
        <w:numPr>
          <w:ilvl w:val="1"/>
          <w:numId w:val="19"/>
        </w:numPr>
        <w:suppressAutoHyphens w:val="0"/>
        <w:spacing w:line="360" w:lineRule="auto"/>
        <w:ind w:left="993" w:right="565" w:hanging="284"/>
        <w:rPr>
          <w:szCs w:val="24"/>
        </w:rPr>
      </w:pPr>
      <w:r w:rsidRPr="00203E6B">
        <w:rPr>
          <w:szCs w:val="24"/>
        </w:rPr>
        <w:t>dopuszcza do świadczenia usług</w:t>
      </w:r>
      <w:r w:rsidR="00B661C6" w:rsidRPr="00203E6B">
        <w:rPr>
          <w:szCs w:val="24"/>
        </w:rPr>
        <w:t xml:space="preserve"> osobę</w:t>
      </w:r>
      <w:r w:rsidRPr="00203E6B">
        <w:rPr>
          <w:szCs w:val="24"/>
        </w:rPr>
        <w:t>, która</w:t>
      </w:r>
      <w:r w:rsidR="00B661C6" w:rsidRPr="00203E6B">
        <w:rPr>
          <w:szCs w:val="24"/>
        </w:rPr>
        <w:t xml:space="preserve"> nie</w:t>
      </w:r>
      <w:r w:rsidRPr="00203E6B">
        <w:rPr>
          <w:szCs w:val="24"/>
        </w:rPr>
        <w:t xml:space="preserve"> posiada</w:t>
      </w:r>
      <w:r w:rsidR="00B661C6" w:rsidRPr="00203E6B">
        <w:rPr>
          <w:szCs w:val="24"/>
        </w:rPr>
        <w:t xml:space="preserve"> wymaganych uprawnień lub nie</w:t>
      </w:r>
      <w:r w:rsidRPr="00203E6B">
        <w:rPr>
          <w:szCs w:val="24"/>
        </w:rPr>
        <w:t xml:space="preserve"> spełnia</w:t>
      </w:r>
      <w:r w:rsidR="00B661C6" w:rsidRPr="00203E6B">
        <w:rPr>
          <w:szCs w:val="24"/>
        </w:rPr>
        <w:t xml:space="preserve"> wymogów przewidzianych przepisami prawa powszechnie obowiązującego</w:t>
      </w:r>
      <w:r w:rsidRPr="00203E6B">
        <w:rPr>
          <w:szCs w:val="24"/>
        </w:rPr>
        <w:t>.</w:t>
      </w:r>
    </w:p>
    <w:p w:rsidR="00B62A35" w:rsidRPr="00322CC5" w:rsidRDefault="0082106B" w:rsidP="0072737C">
      <w:pPr>
        <w:pStyle w:val="Akapitzlist"/>
        <w:spacing w:after="0" w:line="36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46442" w:rsidRPr="00322CC5">
        <w:rPr>
          <w:rFonts w:ascii="Times New Roman" w:hAnsi="Times New Roman" w:cs="Times New Roman"/>
          <w:sz w:val="24"/>
          <w:szCs w:val="24"/>
        </w:rPr>
        <w:t>Wykonawcy przysługuje odstąpienie od niniejszej umowy w szczególności</w:t>
      </w:r>
      <w:r w:rsidR="00F14E26">
        <w:rPr>
          <w:rFonts w:ascii="Times New Roman" w:hAnsi="Times New Roman" w:cs="Times New Roman"/>
          <w:sz w:val="24"/>
          <w:szCs w:val="24"/>
        </w:rPr>
        <w:t>, gdy Z</w:t>
      </w:r>
      <w:r w:rsidR="00B46442" w:rsidRPr="00322CC5">
        <w:rPr>
          <w:rFonts w:ascii="Times New Roman" w:hAnsi="Times New Roman" w:cs="Times New Roman"/>
          <w:sz w:val="24"/>
          <w:szCs w:val="24"/>
        </w:rPr>
        <w:t xml:space="preserve">amawiający nie wypłaci mu należnego wynagrodzenia w okresie 3 miesięcy </w:t>
      </w:r>
      <w:r w:rsidR="0072737C">
        <w:rPr>
          <w:rFonts w:ascii="Times New Roman" w:hAnsi="Times New Roman" w:cs="Times New Roman"/>
          <w:sz w:val="24"/>
          <w:szCs w:val="24"/>
        </w:rPr>
        <w:br/>
      </w:r>
      <w:r w:rsidR="00B46442" w:rsidRPr="00322CC5">
        <w:rPr>
          <w:rFonts w:ascii="Times New Roman" w:hAnsi="Times New Roman" w:cs="Times New Roman"/>
          <w:sz w:val="24"/>
          <w:szCs w:val="24"/>
        </w:rPr>
        <w:t xml:space="preserve">od otrzymania rachunku (faktury). </w:t>
      </w:r>
    </w:p>
    <w:p w:rsidR="00203E6B" w:rsidRPr="00BA004D" w:rsidRDefault="00203E6B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A20" w:rsidRPr="00203E6B" w:rsidRDefault="00F87A20" w:rsidP="00821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E6B">
        <w:rPr>
          <w:rFonts w:ascii="Times New Roman" w:hAnsi="Times New Roman" w:cs="Times New Roman"/>
          <w:sz w:val="24"/>
          <w:szCs w:val="24"/>
        </w:rPr>
        <w:t xml:space="preserve">§ </w:t>
      </w:r>
      <w:r w:rsidR="00F11E22">
        <w:rPr>
          <w:rFonts w:ascii="Times New Roman" w:hAnsi="Times New Roman" w:cs="Times New Roman"/>
          <w:sz w:val="24"/>
          <w:szCs w:val="24"/>
        </w:rPr>
        <w:t>13</w:t>
      </w:r>
    </w:p>
    <w:p w:rsidR="00F87A20" w:rsidRPr="00203E6B" w:rsidRDefault="00F87A20" w:rsidP="0082106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3E6B">
        <w:rPr>
          <w:rFonts w:ascii="Times New Roman" w:hAnsi="Times New Roman" w:cs="Times New Roman"/>
          <w:sz w:val="24"/>
          <w:szCs w:val="24"/>
        </w:rPr>
        <w:t>W sprawach nieuregulowanych niniejsz</w:t>
      </w:r>
      <w:r w:rsidR="00A37B38" w:rsidRPr="00203E6B">
        <w:rPr>
          <w:rFonts w:ascii="Times New Roman" w:hAnsi="Times New Roman" w:cs="Times New Roman"/>
          <w:sz w:val="24"/>
          <w:szCs w:val="24"/>
        </w:rPr>
        <w:t>ą</w:t>
      </w:r>
      <w:r w:rsidRPr="00203E6B">
        <w:rPr>
          <w:rFonts w:ascii="Times New Roman" w:hAnsi="Times New Roman" w:cs="Times New Roman"/>
          <w:sz w:val="24"/>
          <w:szCs w:val="24"/>
        </w:rPr>
        <w:t xml:space="preserve"> umow</w:t>
      </w:r>
      <w:r w:rsidR="00A37B38" w:rsidRPr="00203E6B">
        <w:rPr>
          <w:rFonts w:ascii="Times New Roman" w:hAnsi="Times New Roman" w:cs="Times New Roman"/>
          <w:sz w:val="24"/>
          <w:szCs w:val="24"/>
        </w:rPr>
        <w:t>ą</w:t>
      </w:r>
      <w:r w:rsidRPr="00203E6B">
        <w:rPr>
          <w:rFonts w:ascii="Times New Roman" w:hAnsi="Times New Roman" w:cs="Times New Roman"/>
          <w:sz w:val="24"/>
          <w:szCs w:val="24"/>
        </w:rPr>
        <w:t xml:space="preserve"> zastosowanie mieć będą</w:t>
      </w:r>
      <w:r w:rsidR="00710809" w:rsidRPr="00203E6B">
        <w:rPr>
          <w:rFonts w:ascii="Times New Roman" w:hAnsi="Times New Roman" w:cs="Times New Roman"/>
          <w:sz w:val="24"/>
          <w:szCs w:val="24"/>
        </w:rPr>
        <w:t xml:space="preserve"> obowiązujące</w:t>
      </w:r>
      <w:r w:rsidRPr="00203E6B">
        <w:rPr>
          <w:rFonts w:ascii="Times New Roman" w:hAnsi="Times New Roman" w:cs="Times New Roman"/>
          <w:sz w:val="24"/>
          <w:szCs w:val="24"/>
        </w:rPr>
        <w:t xml:space="preserve"> przepisy</w:t>
      </w:r>
      <w:r w:rsidR="00710809" w:rsidRPr="00203E6B">
        <w:rPr>
          <w:rFonts w:ascii="Times New Roman" w:hAnsi="Times New Roman" w:cs="Times New Roman"/>
          <w:sz w:val="24"/>
          <w:szCs w:val="24"/>
        </w:rPr>
        <w:t xml:space="preserve">, </w:t>
      </w:r>
      <w:r w:rsidR="00203E6B">
        <w:rPr>
          <w:rFonts w:ascii="Times New Roman" w:hAnsi="Times New Roman" w:cs="Times New Roman"/>
          <w:sz w:val="24"/>
          <w:szCs w:val="24"/>
        </w:rPr>
        <w:t>w szczególności Prawa Zamówień Publicznych</w:t>
      </w:r>
      <w:r w:rsidR="00710809" w:rsidRPr="00203E6B">
        <w:rPr>
          <w:rFonts w:ascii="Times New Roman" w:hAnsi="Times New Roman" w:cs="Times New Roman"/>
          <w:sz w:val="24"/>
          <w:szCs w:val="24"/>
        </w:rPr>
        <w:t>,</w:t>
      </w:r>
      <w:r w:rsidRPr="00203E6B">
        <w:rPr>
          <w:rFonts w:ascii="Times New Roman" w:hAnsi="Times New Roman" w:cs="Times New Roman"/>
          <w:sz w:val="24"/>
          <w:szCs w:val="24"/>
        </w:rPr>
        <w:t xml:space="preserve"> Kodeksu cywilnego</w:t>
      </w:r>
      <w:r w:rsidR="00B62A35" w:rsidRPr="00203E6B">
        <w:rPr>
          <w:rFonts w:ascii="Times New Roman" w:hAnsi="Times New Roman" w:cs="Times New Roman"/>
          <w:sz w:val="24"/>
          <w:szCs w:val="24"/>
        </w:rPr>
        <w:t xml:space="preserve"> </w:t>
      </w:r>
      <w:r w:rsidRPr="00203E6B">
        <w:rPr>
          <w:rFonts w:ascii="Times New Roman" w:hAnsi="Times New Roman" w:cs="Times New Roman"/>
          <w:sz w:val="24"/>
          <w:szCs w:val="24"/>
        </w:rPr>
        <w:t>i Kodeksu postepowania cywilnego.</w:t>
      </w:r>
    </w:p>
    <w:p w:rsidR="00F87A20" w:rsidRPr="00BA004D" w:rsidRDefault="00F87A20" w:rsidP="00BA004D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87A20" w:rsidRPr="00BA004D" w:rsidRDefault="00F11E22" w:rsidP="00821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14</w:t>
      </w:r>
    </w:p>
    <w:p w:rsidR="00F87A20" w:rsidRPr="00BA004D" w:rsidRDefault="00F87A20" w:rsidP="0082106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>Ewentualne spory związane z realizacją niniejszej umowy Strony zobowiązują się rozwiązywać w drodze wspólnych uzgodnień. W przypadku</w:t>
      </w:r>
      <w:r w:rsidR="00203E6B">
        <w:rPr>
          <w:rFonts w:ascii="Times New Roman" w:hAnsi="Times New Roman" w:cs="Times New Roman"/>
          <w:sz w:val="24"/>
          <w:szCs w:val="24"/>
        </w:rPr>
        <w:t>,</w:t>
      </w:r>
      <w:r w:rsidRPr="00BA004D">
        <w:rPr>
          <w:rFonts w:ascii="Times New Roman" w:hAnsi="Times New Roman" w:cs="Times New Roman"/>
          <w:sz w:val="24"/>
          <w:szCs w:val="24"/>
        </w:rPr>
        <w:t xml:space="preserve"> gdy Strony nie osiągną porozumienia</w:t>
      </w:r>
      <w:r w:rsidR="00203E6B">
        <w:rPr>
          <w:rFonts w:ascii="Times New Roman" w:hAnsi="Times New Roman" w:cs="Times New Roman"/>
          <w:sz w:val="24"/>
          <w:szCs w:val="24"/>
        </w:rPr>
        <w:t>,</w:t>
      </w:r>
      <w:r w:rsidRPr="00BA004D">
        <w:rPr>
          <w:rFonts w:ascii="Times New Roman" w:hAnsi="Times New Roman" w:cs="Times New Roman"/>
          <w:sz w:val="24"/>
          <w:szCs w:val="24"/>
        </w:rPr>
        <w:t xml:space="preserve"> spory rozstrzygał będzie</w:t>
      </w:r>
      <w:r w:rsidR="00B62A35" w:rsidRPr="00BA004D">
        <w:rPr>
          <w:rFonts w:ascii="Times New Roman" w:hAnsi="Times New Roman" w:cs="Times New Roman"/>
          <w:sz w:val="24"/>
          <w:szCs w:val="24"/>
        </w:rPr>
        <w:t xml:space="preserve"> </w:t>
      </w:r>
      <w:r w:rsidRPr="00BA004D">
        <w:rPr>
          <w:rFonts w:ascii="Times New Roman" w:hAnsi="Times New Roman" w:cs="Times New Roman"/>
          <w:sz w:val="24"/>
          <w:szCs w:val="24"/>
        </w:rPr>
        <w:t>sąd właściwy dla siedziby Zamawiającego.</w:t>
      </w:r>
    </w:p>
    <w:p w:rsidR="00F87A20" w:rsidRPr="00BA004D" w:rsidRDefault="00F87A20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A20" w:rsidRPr="00A75314" w:rsidRDefault="00F11E22" w:rsidP="00821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314">
        <w:rPr>
          <w:rFonts w:ascii="Times New Roman" w:hAnsi="Times New Roman" w:cs="Times New Roman"/>
          <w:sz w:val="24"/>
          <w:szCs w:val="24"/>
        </w:rPr>
        <w:t>§ 15</w:t>
      </w:r>
    </w:p>
    <w:p w:rsidR="00A75314" w:rsidRDefault="00A75314" w:rsidP="00A7531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potwierdzające</w:t>
      </w:r>
      <w:r w:rsidRPr="00A75314">
        <w:rPr>
          <w:rFonts w:ascii="Times New Roman" w:hAnsi="Times New Roman" w:cs="Times New Roman"/>
          <w:sz w:val="24"/>
          <w:szCs w:val="24"/>
        </w:rPr>
        <w:t xml:space="preserve"> kwalifikacje zawodowe, doświadczenie (staż pracy) </w:t>
      </w:r>
      <w:r>
        <w:rPr>
          <w:rFonts w:ascii="Times New Roman" w:hAnsi="Times New Roman" w:cs="Times New Roman"/>
          <w:sz w:val="24"/>
          <w:szCs w:val="24"/>
        </w:rPr>
        <w:br/>
      </w:r>
      <w:r w:rsidRPr="00A75314">
        <w:rPr>
          <w:rFonts w:ascii="Times New Roman" w:hAnsi="Times New Roman" w:cs="Times New Roman"/>
          <w:sz w:val="24"/>
          <w:szCs w:val="24"/>
        </w:rPr>
        <w:t>i wykształcenie niezbędne do wykonywania zamówienia oraz certyfikaty lub inne dokumenty o przebytym szkoleniu osób, które będą wykonywać specjalistyczne usługi opiekuńcze dla osób z zaburzeniami psychicznymi</w:t>
      </w:r>
      <w:r>
        <w:rPr>
          <w:rFonts w:ascii="Times New Roman" w:hAnsi="Times New Roman" w:cs="Times New Roman"/>
          <w:sz w:val="24"/>
          <w:szCs w:val="24"/>
        </w:rPr>
        <w:t xml:space="preserve"> wraz z kopią „Wykazu osób” dołączonego do oferty stanowią załącznik do umowy.</w:t>
      </w:r>
    </w:p>
    <w:p w:rsidR="00A75314" w:rsidRDefault="00A75314" w:rsidP="00821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5314" w:rsidRPr="00A75314" w:rsidRDefault="00A75314" w:rsidP="008210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31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F87A20" w:rsidRPr="00BA004D" w:rsidRDefault="00F87A20" w:rsidP="0082106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004D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</w:t>
      </w:r>
      <w:r w:rsidR="0031660B">
        <w:rPr>
          <w:rFonts w:ascii="Times New Roman" w:hAnsi="Times New Roman" w:cs="Times New Roman"/>
          <w:sz w:val="24"/>
          <w:szCs w:val="24"/>
        </w:rPr>
        <w:br/>
      </w:r>
      <w:r w:rsidRPr="00BA004D">
        <w:rPr>
          <w:rFonts w:ascii="Times New Roman" w:hAnsi="Times New Roman" w:cs="Times New Roman"/>
          <w:sz w:val="24"/>
          <w:szCs w:val="24"/>
        </w:rPr>
        <w:t>ze stron.</w:t>
      </w:r>
    </w:p>
    <w:p w:rsidR="009E3619" w:rsidRDefault="009E3619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3619" w:rsidRDefault="009E3619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A20" w:rsidRPr="00BA004D" w:rsidRDefault="008407FB" w:rsidP="00BA00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87A20" w:rsidRPr="00BA004D">
        <w:rPr>
          <w:rFonts w:ascii="Times New Roman" w:hAnsi="Times New Roman" w:cs="Times New Roman"/>
          <w:sz w:val="24"/>
          <w:szCs w:val="24"/>
        </w:rPr>
        <w:t>ZAMAWIAJĄCY                                                                                      WYKONAWCA</w:t>
      </w:r>
    </w:p>
    <w:p w:rsidR="00C73661" w:rsidRPr="00BA004D" w:rsidRDefault="00C73661" w:rsidP="00BA00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3661" w:rsidRPr="00BA004D" w:rsidSect="0072737C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b w:val="0"/>
        <w:bCs w:val="0"/>
        <w:color w:val="000000"/>
        <w:kern w:val="2"/>
        <w:sz w:val="23"/>
        <w:szCs w:val="23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color w:val="000000"/>
        <w:kern w:val="2"/>
        <w:sz w:val="22"/>
        <w:szCs w:val="24"/>
        <w:lang w:bidi="ar-S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9F889FC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sz w:val="22"/>
        <w:szCs w:val="20"/>
      </w:rPr>
    </w:lvl>
  </w:abstractNum>
  <w:abstractNum w:abstractNumId="2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sz w:val="20"/>
        <w:szCs w:val="20"/>
      </w:rPr>
    </w:lvl>
  </w:abstractNum>
  <w:abstractNum w:abstractNumId="3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  <w:lang w:eastAsia="en-US"/>
      </w:rPr>
    </w:lvl>
  </w:abstractNum>
  <w:abstractNum w:abstractNumId="4">
    <w:nsid w:val="0000000A"/>
    <w:multiLevelType w:val="singleLevel"/>
    <w:tmpl w:val="0000000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sz w:val="20"/>
      </w:rPr>
    </w:lvl>
  </w:abstractNum>
  <w:abstractNum w:abstractNumId="5">
    <w:nsid w:val="0000000C"/>
    <w:multiLevelType w:val="singleLevel"/>
    <w:tmpl w:val="0000000C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eastAsia="Arial" w:hint="default"/>
        <w:sz w:val="20"/>
      </w:rPr>
    </w:lvl>
  </w:abstractNum>
  <w:abstractNum w:abstractNumId="6">
    <w:nsid w:val="0000000F"/>
    <w:multiLevelType w:val="singleLevel"/>
    <w:tmpl w:val="0000000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eastAsia="Arial"/>
        <w:sz w:val="20"/>
      </w:rPr>
    </w:lvl>
  </w:abstractNum>
  <w:abstractNum w:abstractNumId="7">
    <w:nsid w:val="00000011"/>
    <w:multiLevelType w:val="singleLevel"/>
    <w:tmpl w:val="00000011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sz w:val="20"/>
        <w:szCs w:val="20"/>
      </w:rPr>
    </w:lvl>
  </w:abstractNum>
  <w:abstractNum w:abstractNumId="8">
    <w:nsid w:val="00000012"/>
    <w:multiLevelType w:val="singleLevel"/>
    <w:tmpl w:val="0000001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0"/>
        <w:szCs w:val="20"/>
      </w:rPr>
    </w:lvl>
  </w:abstractNum>
  <w:abstractNum w:abstractNumId="9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0">
    <w:nsid w:val="00000016"/>
    <w:multiLevelType w:val="singleLevel"/>
    <w:tmpl w:val="00000016"/>
    <w:name w:val="WW8Num80"/>
    <w:lvl w:ilvl="0">
      <w:start w:val="4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eastAsia="Arial" w:hint="default"/>
        <w:b w:val="0"/>
        <w:color w:val="000000"/>
        <w:sz w:val="20"/>
      </w:rPr>
    </w:lvl>
  </w:abstractNum>
  <w:abstractNum w:abstractNumId="11">
    <w:nsid w:val="08654AE9"/>
    <w:multiLevelType w:val="hybridMultilevel"/>
    <w:tmpl w:val="AF14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2202AF"/>
    <w:multiLevelType w:val="hybridMultilevel"/>
    <w:tmpl w:val="17E60FEC"/>
    <w:lvl w:ilvl="0" w:tplc="14C4E2C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34DAF"/>
    <w:multiLevelType w:val="hybridMultilevel"/>
    <w:tmpl w:val="0982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50290"/>
    <w:multiLevelType w:val="hybridMultilevel"/>
    <w:tmpl w:val="A6407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6C6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841C7"/>
    <w:multiLevelType w:val="hybridMultilevel"/>
    <w:tmpl w:val="726E5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316C6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36BE2"/>
    <w:multiLevelType w:val="hybridMultilevel"/>
    <w:tmpl w:val="61383D84"/>
    <w:lvl w:ilvl="0" w:tplc="66B224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174CE"/>
    <w:multiLevelType w:val="hybridMultilevel"/>
    <w:tmpl w:val="6774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542082"/>
    <w:multiLevelType w:val="hybridMultilevel"/>
    <w:tmpl w:val="61383D84"/>
    <w:lvl w:ilvl="0" w:tplc="66B224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666F82"/>
    <w:multiLevelType w:val="hybridMultilevel"/>
    <w:tmpl w:val="D37E3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359C0"/>
    <w:multiLevelType w:val="hybridMultilevel"/>
    <w:tmpl w:val="E1CA8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394C68"/>
    <w:multiLevelType w:val="hybridMultilevel"/>
    <w:tmpl w:val="B3123FDA"/>
    <w:lvl w:ilvl="0" w:tplc="DFA8E8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8"/>
  </w:num>
  <w:num w:numId="5">
    <w:abstractNumId w:val="3"/>
  </w:num>
  <w:num w:numId="6">
    <w:abstractNumId w:val="12"/>
  </w:num>
  <w:num w:numId="7">
    <w:abstractNumId w:val="8"/>
  </w:num>
  <w:num w:numId="8">
    <w:abstractNumId w:val="2"/>
  </w:num>
  <w:num w:numId="9">
    <w:abstractNumId w:val="1"/>
  </w:num>
  <w:num w:numId="10">
    <w:abstractNumId w:val="21"/>
  </w:num>
  <w:num w:numId="11">
    <w:abstractNumId w:val="4"/>
  </w:num>
  <w:num w:numId="12">
    <w:abstractNumId w:val="0"/>
  </w:num>
  <w:num w:numId="13">
    <w:abstractNumId w:val="7"/>
  </w:num>
  <w:num w:numId="14">
    <w:abstractNumId w:val="9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15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42"/>
    <w:rsid w:val="00032A15"/>
    <w:rsid w:val="00056F3D"/>
    <w:rsid w:val="0005735A"/>
    <w:rsid w:val="000E25A8"/>
    <w:rsid w:val="000F5305"/>
    <w:rsid w:val="000F7B5C"/>
    <w:rsid w:val="00106299"/>
    <w:rsid w:val="00147D7B"/>
    <w:rsid w:val="00171E4C"/>
    <w:rsid w:val="001776A8"/>
    <w:rsid w:val="001D5C9A"/>
    <w:rsid w:val="001D6466"/>
    <w:rsid w:val="00203E6B"/>
    <w:rsid w:val="0024495F"/>
    <w:rsid w:val="00251B53"/>
    <w:rsid w:val="00282CB9"/>
    <w:rsid w:val="002B09BB"/>
    <w:rsid w:val="002D0443"/>
    <w:rsid w:val="002D7C12"/>
    <w:rsid w:val="002E651B"/>
    <w:rsid w:val="0031660B"/>
    <w:rsid w:val="00317CBB"/>
    <w:rsid w:val="00322CC5"/>
    <w:rsid w:val="0036595C"/>
    <w:rsid w:val="00390CD9"/>
    <w:rsid w:val="003C0A8D"/>
    <w:rsid w:val="003C0AE1"/>
    <w:rsid w:val="003C5CC9"/>
    <w:rsid w:val="003C75E0"/>
    <w:rsid w:val="00431DEB"/>
    <w:rsid w:val="004A75F9"/>
    <w:rsid w:val="004D3B8D"/>
    <w:rsid w:val="004D6353"/>
    <w:rsid w:val="00536619"/>
    <w:rsid w:val="0055777C"/>
    <w:rsid w:val="005D6BB9"/>
    <w:rsid w:val="005E44EA"/>
    <w:rsid w:val="0064516E"/>
    <w:rsid w:val="00655C60"/>
    <w:rsid w:val="00710809"/>
    <w:rsid w:val="007216A1"/>
    <w:rsid w:val="0072737C"/>
    <w:rsid w:val="00731EAE"/>
    <w:rsid w:val="00792449"/>
    <w:rsid w:val="00796743"/>
    <w:rsid w:val="007A182F"/>
    <w:rsid w:val="007B6530"/>
    <w:rsid w:val="007C525E"/>
    <w:rsid w:val="00807681"/>
    <w:rsid w:val="0082106B"/>
    <w:rsid w:val="008407FB"/>
    <w:rsid w:val="008B0242"/>
    <w:rsid w:val="008D600F"/>
    <w:rsid w:val="008D610A"/>
    <w:rsid w:val="009A2007"/>
    <w:rsid w:val="009E3619"/>
    <w:rsid w:val="00A37B38"/>
    <w:rsid w:val="00A43F8F"/>
    <w:rsid w:val="00A45A5C"/>
    <w:rsid w:val="00A63119"/>
    <w:rsid w:val="00A75314"/>
    <w:rsid w:val="00A874B4"/>
    <w:rsid w:val="00AA15C7"/>
    <w:rsid w:val="00AA3BF3"/>
    <w:rsid w:val="00AA64A3"/>
    <w:rsid w:val="00AC67E7"/>
    <w:rsid w:val="00B07365"/>
    <w:rsid w:val="00B13771"/>
    <w:rsid w:val="00B25460"/>
    <w:rsid w:val="00B44DE1"/>
    <w:rsid w:val="00B46442"/>
    <w:rsid w:val="00B62A35"/>
    <w:rsid w:val="00B661C6"/>
    <w:rsid w:val="00BA004D"/>
    <w:rsid w:val="00BA7270"/>
    <w:rsid w:val="00BA7877"/>
    <w:rsid w:val="00BC6BEF"/>
    <w:rsid w:val="00C078F1"/>
    <w:rsid w:val="00C60888"/>
    <w:rsid w:val="00C73661"/>
    <w:rsid w:val="00CD59B3"/>
    <w:rsid w:val="00D8236E"/>
    <w:rsid w:val="00DF35F6"/>
    <w:rsid w:val="00E429FF"/>
    <w:rsid w:val="00E870B5"/>
    <w:rsid w:val="00E90BC8"/>
    <w:rsid w:val="00E93E43"/>
    <w:rsid w:val="00ED1362"/>
    <w:rsid w:val="00ED2941"/>
    <w:rsid w:val="00EE297B"/>
    <w:rsid w:val="00EE3BA4"/>
    <w:rsid w:val="00EF5A79"/>
    <w:rsid w:val="00F03811"/>
    <w:rsid w:val="00F11E22"/>
    <w:rsid w:val="00F14E26"/>
    <w:rsid w:val="00F276C2"/>
    <w:rsid w:val="00F309B9"/>
    <w:rsid w:val="00F62470"/>
    <w:rsid w:val="00F87A20"/>
    <w:rsid w:val="00F90107"/>
    <w:rsid w:val="00FA0EE3"/>
    <w:rsid w:val="00F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character" w:customStyle="1" w:styleId="Domylnaczcionkaakapitu0">
    <w:name w:val="Domy?lna czcionka akapitu"/>
    <w:rsid w:val="00710809"/>
  </w:style>
  <w:style w:type="paragraph" w:styleId="Tekstpodstawowy">
    <w:name w:val="Body Text"/>
    <w:basedOn w:val="Normalny"/>
    <w:link w:val="TekstpodstawowyZnak"/>
    <w:rsid w:val="0071080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1080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710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character" w:customStyle="1" w:styleId="Domylnaczcionkaakapitu0">
    <w:name w:val="Domy?lna czcionka akapitu"/>
    <w:rsid w:val="00710809"/>
  </w:style>
  <w:style w:type="paragraph" w:styleId="Tekstpodstawowy">
    <w:name w:val="Body Text"/>
    <w:basedOn w:val="Normalny"/>
    <w:link w:val="TekstpodstawowyZnak"/>
    <w:rsid w:val="0071080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1080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710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237B5-D9D4-4FDF-A11F-B7E06908F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Sekretariat</cp:lastModifiedBy>
  <cp:revision>3</cp:revision>
  <cp:lastPrinted>2018-11-29T10:00:00Z</cp:lastPrinted>
  <dcterms:created xsi:type="dcterms:W3CDTF">2024-12-23T08:43:00Z</dcterms:created>
  <dcterms:modified xsi:type="dcterms:W3CDTF">2024-12-23T08:55:00Z</dcterms:modified>
</cp:coreProperties>
</file>