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567" w:rsidRPr="00904567" w:rsidRDefault="00904567" w:rsidP="00904567">
      <w:pPr>
        <w:tabs>
          <w:tab w:val="left" w:pos="3696"/>
        </w:tabs>
        <w:spacing w:after="0" w:line="240" w:lineRule="auto"/>
        <w:ind w:left="5376" w:firstLine="552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  <w:r w:rsidRPr="00904567">
        <w:rPr>
          <w:rFonts w:ascii="Times New Roman" w:eastAsia="Times New Roman" w:hAnsi="Times New Roman" w:cs="Times New Roman"/>
          <w:b/>
          <w:bCs/>
          <w:lang w:eastAsia="pl-PL"/>
        </w:rPr>
        <w:t>Załącznik nr 9 do SWZ</w:t>
      </w:r>
    </w:p>
    <w:p w:rsidR="00904567" w:rsidRPr="00904567" w:rsidRDefault="00904567" w:rsidP="00904567">
      <w:pPr>
        <w:tabs>
          <w:tab w:val="left" w:pos="369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904567" w:rsidRPr="00904567" w:rsidRDefault="00904567" w:rsidP="00904567">
      <w:pPr>
        <w:tabs>
          <w:tab w:val="left" w:pos="369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904567" w:rsidRPr="00904567" w:rsidRDefault="00904567" w:rsidP="00904567">
      <w:pPr>
        <w:tabs>
          <w:tab w:val="left" w:pos="29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bookmarkStart w:id="0" w:name="_Hlk66965021"/>
      <w:r w:rsidRPr="00904567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OGÓLNE WARUNKI ZAMÓWIENIA</w:t>
      </w:r>
    </w:p>
    <w:p w:rsidR="00904567" w:rsidRPr="00904567" w:rsidRDefault="00904567" w:rsidP="00904567">
      <w:pPr>
        <w:tabs>
          <w:tab w:val="left" w:pos="369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904567" w:rsidRPr="00904567" w:rsidRDefault="00904567" w:rsidP="00904567">
      <w:pPr>
        <w:spacing w:after="0" w:line="240" w:lineRule="auto"/>
        <w:ind w:left="708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904567" w:rsidRPr="00904567" w:rsidRDefault="00904567" w:rsidP="00904567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lang w:eastAsia="x-none"/>
        </w:rPr>
      </w:pPr>
      <w:r w:rsidRPr="00904567">
        <w:rPr>
          <w:rFonts w:ascii="Times New Roman" w:eastAsia="Times New Roman" w:hAnsi="Times New Roman" w:cs="Times New Roman"/>
          <w:b/>
          <w:lang w:eastAsia="x-none"/>
        </w:rPr>
        <w:t xml:space="preserve">1. </w:t>
      </w:r>
      <w:r w:rsidRPr="00904567">
        <w:rPr>
          <w:rFonts w:ascii="Times New Roman" w:eastAsia="Times New Roman" w:hAnsi="Times New Roman" w:cs="Times New Roman"/>
          <w:b/>
          <w:lang w:eastAsia="x-none"/>
        </w:rPr>
        <w:tab/>
        <w:t>Ogólne warunki zamówienia</w:t>
      </w:r>
    </w:p>
    <w:p w:rsidR="00904567" w:rsidRPr="00904567" w:rsidRDefault="00904567" w:rsidP="00904567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lang w:eastAsia="x-none"/>
        </w:rPr>
      </w:pPr>
    </w:p>
    <w:p w:rsidR="00904567" w:rsidRPr="00904567" w:rsidRDefault="00904567" w:rsidP="00904567">
      <w:pPr>
        <w:numPr>
          <w:ilvl w:val="0"/>
          <w:numId w:val="1"/>
        </w:numPr>
        <w:spacing w:after="240" w:line="27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904567">
        <w:rPr>
          <w:rFonts w:ascii="Times New Roman" w:eastAsia="Calibri" w:hAnsi="Times New Roman" w:cs="Times New Roman"/>
          <w:lang w:eastAsia="pl-PL"/>
        </w:rPr>
        <w:t>Wartość brutto przedmiotu oferty podaną w złotych polskich z wszelkimi świadczeniami pochodnymi, cena brutto (wraz z podatkiem VAT w odpowiedniej wysokości) musi obejmować wykonanie całego przedmiotu oferty, a więc dostawę, transport do miejsca dostawy wraz z wniesieniem przedmiotu zamówienia na ryzyko Wykonawcy do miejsca wskazanego przez Zamawiającego.</w:t>
      </w:r>
    </w:p>
    <w:p w:rsidR="00904567" w:rsidRPr="00904567" w:rsidRDefault="00904567" w:rsidP="00904567">
      <w:pPr>
        <w:numPr>
          <w:ilvl w:val="0"/>
          <w:numId w:val="1"/>
        </w:numPr>
        <w:spacing w:after="240" w:line="27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904567">
        <w:rPr>
          <w:rFonts w:ascii="Times New Roman" w:eastAsia="Calibri" w:hAnsi="Times New Roman" w:cs="Times New Roman"/>
          <w:lang w:eastAsia="pl-PL"/>
        </w:rPr>
        <w:t>Jakość oferowanych produktów nie może być niższa niż produktów opisanych przez Zamawiającego.</w:t>
      </w:r>
    </w:p>
    <w:p w:rsidR="00904567" w:rsidRPr="00904567" w:rsidRDefault="00904567" w:rsidP="00904567">
      <w:pPr>
        <w:numPr>
          <w:ilvl w:val="0"/>
          <w:numId w:val="1"/>
        </w:numPr>
        <w:spacing w:after="240" w:line="27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904567">
        <w:rPr>
          <w:rFonts w:ascii="Times New Roman" w:eastAsia="Calibri" w:hAnsi="Times New Roman" w:cs="Times New Roman"/>
          <w:lang w:eastAsia="pl-PL"/>
        </w:rPr>
        <w:t>Zamówiony towar wraz z fakturą musi być dostarczony bezpośrednio do osoby wskazanej w zamówieniu do miejsca wskazanego przez tą osobę. Przez dostarczenie towaru należy rozumieć wniesienie towaru przez Wykonawcę (pracowników Wykonawcy lub inne osoby wynajęte przez Wykonawcę) bezpośrednio do jednostki Zamawiającego.</w:t>
      </w:r>
    </w:p>
    <w:p w:rsidR="00904567" w:rsidRPr="00DA0997" w:rsidRDefault="00904567" w:rsidP="00DA0997">
      <w:pPr>
        <w:numPr>
          <w:ilvl w:val="0"/>
          <w:numId w:val="1"/>
        </w:numPr>
        <w:spacing w:after="240" w:line="27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904567">
        <w:rPr>
          <w:rFonts w:ascii="Times New Roman" w:eastAsia="Calibri" w:hAnsi="Times New Roman" w:cs="Times New Roman"/>
          <w:lang w:eastAsia="pl-PL"/>
        </w:rPr>
        <w:t>W przypadku złożenia reklamacji Wykonawca odbierze towar oraz dostarczy wolny od wad</w:t>
      </w:r>
      <w:r w:rsidR="00DA0997">
        <w:rPr>
          <w:rFonts w:ascii="Times New Roman" w:eastAsia="Calibri" w:hAnsi="Times New Roman" w:cs="Times New Roman"/>
          <w:lang w:eastAsia="pl-PL"/>
        </w:rPr>
        <w:t xml:space="preserve"> na koszt własny w terminie do 5</w:t>
      </w:r>
      <w:r w:rsidRPr="00904567">
        <w:rPr>
          <w:rFonts w:ascii="Times New Roman" w:eastAsia="Calibri" w:hAnsi="Times New Roman" w:cs="Times New Roman"/>
          <w:lang w:eastAsia="pl-PL"/>
        </w:rPr>
        <w:t xml:space="preserve"> dni kalendarzowych od daty złożenia reklamacji.</w:t>
      </w:r>
    </w:p>
    <w:p w:rsidR="00904567" w:rsidRPr="00904567" w:rsidRDefault="00904567" w:rsidP="00904567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lang w:eastAsia="x-none"/>
        </w:rPr>
      </w:pPr>
      <w:r w:rsidRPr="00904567">
        <w:rPr>
          <w:rFonts w:ascii="Times New Roman" w:eastAsia="Times New Roman" w:hAnsi="Times New Roman" w:cs="Times New Roman"/>
          <w:b/>
          <w:lang w:eastAsia="x-none"/>
        </w:rPr>
        <w:t xml:space="preserve">2. Warunki Gwarancji:  </w:t>
      </w:r>
    </w:p>
    <w:p w:rsidR="00904567" w:rsidRPr="00904567" w:rsidRDefault="00904567" w:rsidP="00904567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lang w:eastAsia="x-none"/>
        </w:rPr>
      </w:pPr>
    </w:p>
    <w:p w:rsidR="00904567" w:rsidRPr="00904567" w:rsidRDefault="00904567" w:rsidP="00904567">
      <w:pPr>
        <w:autoSpaceDE w:val="0"/>
        <w:spacing w:after="240" w:line="276" w:lineRule="auto"/>
        <w:ind w:left="567" w:hanging="283"/>
        <w:jc w:val="both"/>
        <w:rPr>
          <w:rFonts w:ascii="Times New Roman" w:eastAsia="Calibri" w:hAnsi="Times New Roman" w:cs="Times New Roman"/>
          <w:lang w:eastAsia="pl-PL"/>
        </w:rPr>
      </w:pPr>
      <w:r w:rsidRPr="00904567">
        <w:rPr>
          <w:rFonts w:ascii="Times New Roman" w:eastAsia="Calibri" w:hAnsi="Times New Roman" w:cs="Times New Roman"/>
          <w:lang w:eastAsia="pl-PL"/>
        </w:rPr>
        <w:t xml:space="preserve">1) Wykonawca udzieli Zamawiającemu minimum </w:t>
      </w:r>
      <w:r w:rsidRPr="00904567">
        <w:rPr>
          <w:rFonts w:ascii="Times New Roman" w:eastAsia="Calibri" w:hAnsi="Times New Roman" w:cs="Times New Roman"/>
          <w:b/>
          <w:lang w:eastAsia="pl-PL"/>
        </w:rPr>
        <w:t>12-miesięcznej</w:t>
      </w:r>
      <w:r w:rsidRPr="00904567">
        <w:rPr>
          <w:rFonts w:ascii="Times New Roman" w:eastAsia="Calibri" w:hAnsi="Times New Roman" w:cs="Times New Roman"/>
          <w:lang w:eastAsia="pl-PL"/>
        </w:rPr>
        <w:t xml:space="preserve"> gwarancji jakości na cały przedmiot zamówienia opisany w załącz</w:t>
      </w:r>
      <w:r w:rsidR="00DA0997">
        <w:rPr>
          <w:rFonts w:ascii="Times New Roman" w:eastAsia="Calibri" w:hAnsi="Times New Roman" w:cs="Times New Roman"/>
          <w:lang w:eastAsia="pl-PL"/>
        </w:rPr>
        <w:t>niku Opis Przedmiotu Zamówienia.</w:t>
      </w:r>
    </w:p>
    <w:p w:rsidR="00904567" w:rsidRPr="00904567" w:rsidRDefault="00904567" w:rsidP="00904567">
      <w:pPr>
        <w:spacing w:after="0" w:line="276" w:lineRule="auto"/>
        <w:ind w:left="567" w:hanging="283"/>
        <w:jc w:val="both"/>
        <w:rPr>
          <w:rFonts w:ascii="Times New Roman" w:eastAsia="Calibri" w:hAnsi="Times New Roman" w:cs="Times New Roman"/>
          <w:lang w:eastAsia="pl-PL"/>
        </w:rPr>
      </w:pPr>
      <w:r w:rsidRPr="00904567">
        <w:rPr>
          <w:rFonts w:ascii="Times New Roman" w:eastAsia="Calibri" w:hAnsi="Times New Roman" w:cs="Times New Roman"/>
          <w:lang w:eastAsia="pl-PL"/>
        </w:rPr>
        <w:t>2) Okres gwarancji rozpoczyna swój bieg od daty otrzymania faktury i potwierdzenia przez osobę zamawiającą z jednostki zamawiającej, że dostawa jest zgodna z zamówieniem.</w:t>
      </w:r>
    </w:p>
    <w:p w:rsidR="00904567" w:rsidRPr="00904567" w:rsidRDefault="00904567" w:rsidP="00904567">
      <w:pPr>
        <w:spacing w:after="0" w:line="240" w:lineRule="auto"/>
        <w:ind w:left="851"/>
        <w:rPr>
          <w:rFonts w:ascii="Times New Roman" w:eastAsia="Times New Roman" w:hAnsi="Times New Roman" w:cs="Times New Roman"/>
          <w:bCs/>
          <w:lang w:val="x-none" w:eastAsia="x-none"/>
        </w:rPr>
      </w:pPr>
      <w:bookmarkStart w:id="1" w:name="_GoBack"/>
      <w:bookmarkEnd w:id="0"/>
      <w:bookmarkEnd w:id="1"/>
    </w:p>
    <w:p w:rsidR="00904567" w:rsidRPr="00904567" w:rsidRDefault="00904567" w:rsidP="00904567">
      <w:pPr>
        <w:spacing w:after="0" w:line="240" w:lineRule="auto"/>
        <w:ind w:left="851"/>
        <w:rPr>
          <w:rFonts w:ascii="Times New Roman" w:eastAsia="Times New Roman" w:hAnsi="Times New Roman" w:cs="Times New Roman"/>
          <w:bCs/>
          <w:lang w:val="x-none" w:eastAsia="x-none"/>
        </w:rPr>
      </w:pPr>
    </w:p>
    <w:p w:rsidR="0057013B" w:rsidRDefault="0057013B"/>
    <w:sectPr w:rsidR="0057013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ACA" w:rsidRDefault="00F87ACA" w:rsidP="00F87ACA">
      <w:pPr>
        <w:spacing w:after="0" w:line="240" w:lineRule="auto"/>
      </w:pPr>
      <w:r>
        <w:separator/>
      </w:r>
    </w:p>
  </w:endnote>
  <w:endnote w:type="continuationSeparator" w:id="0">
    <w:p w:rsidR="00F87ACA" w:rsidRDefault="00F87ACA" w:rsidP="00F87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230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87ACA" w:rsidRDefault="00F87AC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099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099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87ACA" w:rsidRDefault="00F87A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ACA" w:rsidRDefault="00F87ACA" w:rsidP="00F87ACA">
      <w:pPr>
        <w:spacing w:after="0" w:line="240" w:lineRule="auto"/>
      </w:pPr>
      <w:r>
        <w:separator/>
      </w:r>
    </w:p>
  </w:footnote>
  <w:footnote w:type="continuationSeparator" w:id="0">
    <w:p w:rsidR="00F87ACA" w:rsidRDefault="00F87ACA" w:rsidP="00F87A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F15A0F"/>
    <w:multiLevelType w:val="hybridMultilevel"/>
    <w:tmpl w:val="B7FCE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8E6"/>
    <w:rsid w:val="002B16D2"/>
    <w:rsid w:val="0057013B"/>
    <w:rsid w:val="00704AF1"/>
    <w:rsid w:val="008508E6"/>
    <w:rsid w:val="00904567"/>
    <w:rsid w:val="00BC6344"/>
    <w:rsid w:val="00DA0997"/>
    <w:rsid w:val="00F8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E834E"/>
  <w15:chartTrackingRefBased/>
  <w15:docId w15:val="{089E4716-FB8D-43EF-BDF3-214A85CE7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7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7ACA"/>
  </w:style>
  <w:style w:type="paragraph" w:styleId="Stopka">
    <w:name w:val="footer"/>
    <w:basedOn w:val="Normalny"/>
    <w:link w:val="StopkaZnak"/>
    <w:uiPriority w:val="99"/>
    <w:unhideWhenUsed/>
    <w:rsid w:val="00F87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A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Agnieszka Ślesińska</cp:lastModifiedBy>
  <cp:revision>7</cp:revision>
  <dcterms:created xsi:type="dcterms:W3CDTF">2023-11-09T10:48:00Z</dcterms:created>
  <dcterms:modified xsi:type="dcterms:W3CDTF">2024-12-23T09:16:00Z</dcterms:modified>
</cp:coreProperties>
</file>