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4D5D6" w14:textId="5D9B76A9" w:rsidR="005D4062" w:rsidRPr="007559ED" w:rsidRDefault="005D4062" w:rsidP="005D4062">
      <w:pPr>
        <w:jc w:val="right"/>
        <w:rPr>
          <w:rFonts w:cstheme="minorHAnsi"/>
          <w:bCs/>
        </w:rPr>
      </w:pPr>
      <w:r w:rsidRPr="007559ED">
        <w:rPr>
          <w:rFonts w:cstheme="minorHAnsi"/>
          <w:bCs/>
        </w:rPr>
        <w:t xml:space="preserve">Załącznik nr </w:t>
      </w:r>
      <w:r w:rsidR="00485E40">
        <w:rPr>
          <w:rFonts w:cstheme="minorHAnsi"/>
          <w:bCs/>
        </w:rPr>
        <w:t>5</w:t>
      </w:r>
      <w:r w:rsidRPr="007559ED">
        <w:rPr>
          <w:rFonts w:cstheme="minorHAnsi"/>
          <w:bCs/>
        </w:rPr>
        <w:t xml:space="preserve"> do SWZ</w:t>
      </w:r>
    </w:p>
    <w:p w14:paraId="51AAB87E" w14:textId="77777777" w:rsidR="005D4062" w:rsidRPr="007559ED" w:rsidRDefault="005D4062" w:rsidP="005D4062">
      <w:pPr>
        <w:spacing w:line="0" w:lineRule="atLeast"/>
        <w:ind w:right="-19"/>
        <w:jc w:val="center"/>
        <w:rPr>
          <w:rFonts w:eastAsia="Arial" w:cstheme="minorHAnsi"/>
          <w:bCs/>
        </w:rPr>
      </w:pPr>
    </w:p>
    <w:p w14:paraId="3A5C11F0" w14:textId="12152EA2" w:rsidR="005D4062" w:rsidRPr="007559ED" w:rsidRDefault="005D4062" w:rsidP="005D4062">
      <w:pPr>
        <w:spacing w:line="0" w:lineRule="atLeast"/>
        <w:ind w:right="-19"/>
        <w:jc w:val="center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OPIS PRZEDMIOTU ZAMÓWIENIA</w:t>
      </w:r>
    </w:p>
    <w:p w14:paraId="7928ED77" w14:textId="77777777" w:rsidR="005D4062" w:rsidRPr="007559ED" w:rsidRDefault="005D4062" w:rsidP="005D4062">
      <w:pPr>
        <w:spacing w:line="188" w:lineRule="exact"/>
        <w:rPr>
          <w:rFonts w:eastAsia="Times New Roman" w:cstheme="minorHAnsi"/>
          <w:bCs/>
        </w:rPr>
      </w:pPr>
    </w:p>
    <w:p w14:paraId="06DBCE75" w14:textId="5D173F8F" w:rsidR="00C467F0" w:rsidRPr="002B5120" w:rsidRDefault="005D4062" w:rsidP="00327537">
      <w:pPr>
        <w:tabs>
          <w:tab w:val="left" w:pos="380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Ogólna charakterystyka zamówienia</w:t>
      </w:r>
      <w:r w:rsidR="00327537">
        <w:rPr>
          <w:rFonts w:eastAsia="Arial" w:cstheme="minorHAnsi"/>
          <w:bCs/>
        </w:rPr>
        <w:t xml:space="preserve"> na z</w:t>
      </w:r>
      <w:r w:rsidRPr="002B5120">
        <w:rPr>
          <w:rFonts w:eastAsia="Arial" w:cstheme="minorHAnsi"/>
          <w:bCs/>
        </w:rPr>
        <w:t>akup i dostaw</w:t>
      </w:r>
      <w:r w:rsidR="00327537">
        <w:rPr>
          <w:rFonts w:eastAsia="Arial" w:cstheme="minorHAnsi"/>
          <w:bCs/>
        </w:rPr>
        <w:t>ę</w:t>
      </w:r>
      <w:r w:rsidRPr="002B5120">
        <w:rPr>
          <w:rFonts w:eastAsia="Arial" w:cstheme="minorHAnsi"/>
          <w:bCs/>
        </w:rPr>
        <w:t xml:space="preserve"> artykułów spożywczych </w:t>
      </w:r>
      <w:r w:rsidR="00485E40">
        <w:rPr>
          <w:rFonts w:eastAsia="Arial" w:cstheme="minorHAnsi"/>
          <w:bCs/>
        </w:rPr>
        <w:t xml:space="preserve">dla </w:t>
      </w:r>
      <w:r w:rsidR="00327537">
        <w:rPr>
          <w:rFonts w:eastAsia="Arial" w:cstheme="minorHAnsi"/>
          <w:bCs/>
        </w:rPr>
        <w:t xml:space="preserve">Żłobka w </w:t>
      </w:r>
      <w:r w:rsidR="00831BEB">
        <w:rPr>
          <w:rFonts w:eastAsia="Arial" w:cstheme="minorHAnsi"/>
          <w:bCs/>
        </w:rPr>
        <w:t xml:space="preserve"> 202</w:t>
      </w:r>
      <w:r w:rsidR="006423B2">
        <w:rPr>
          <w:rFonts w:eastAsia="Arial" w:cstheme="minorHAnsi"/>
          <w:bCs/>
        </w:rPr>
        <w:t>5</w:t>
      </w:r>
      <w:r w:rsidR="00831BEB">
        <w:rPr>
          <w:rFonts w:eastAsia="Arial" w:cstheme="minorHAnsi"/>
          <w:bCs/>
        </w:rPr>
        <w:t>r.</w:t>
      </w:r>
      <w:r w:rsidR="00E65FAD" w:rsidRPr="00E65FAD">
        <w:rPr>
          <w:rFonts w:eastAsia="Arial" w:cstheme="minorHAnsi"/>
          <w:bCs/>
        </w:rPr>
        <w:t xml:space="preserve"> – cz. 11 – woda i cz. 14 warzywa po obróbce</w:t>
      </w:r>
      <w:r w:rsidR="00E65FAD">
        <w:rPr>
          <w:rFonts w:eastAsia="Arial" w:cstheme="minorHAnsi"/>
          <w:bCs/>
        </w:rPr>
        <w:t>:</w:t>
      </w:r>
    </w:p>
    <w:p w14:paraId="2ACD00C2" w14:textId="45C3CD77" w:rsidR="005D4062" w:rsidRPr="007559ED" w:rsidRDefault="005D4062" w:rsidP="002B5120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2B5120">
        <w:rPr>
          <w:rFonts w:eastAsia="Arial" w:cstheme="minorHAnsi"/>
          <w:bCs/>
        </w:rPr>
        <w:t>Wykonawca będzie dostarczał artykuły spożywcze</w:t>
      </w:r>
      <w:r w:rsidRPr="007559ED">
        <w:rPr>
          <w:rFonts w:eastAsia="Arial" w:cstheme="minorHAnsi"/>
          <w:bCs/>
        </w:rPr>
        <w:t xml:space="preserve">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14:paraId="15A2D35E" w14:textId="574F201F" w:rsidR="005D4062" w:rsidRPr="007559ED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Wszystkie artykuły powinny być pakowane w czyste opakowania jednostkowe przeznaczone do kontaktu z żywnością chroniące zawartość przed uszkodzeniem. Nie dopuszczalne są produkty uszkodzone, połamane, a także zniszczone lub otwarte opakowania albo hermetycznie nieszczelne.</w:t>
      </w:r>
    </w:p>
    <w:p w14:paraId="10988244" w14:textId="3F36AE19" w:rsidR="005D4062" w:rsidRPr="007559ED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 xml:space="preserve">Wykonawca zobowiązuje się do dostarczania </w:t>
      </w:r>
      <w:r w:rsidRPr="007559ED">
        <w:rPr>
          <w:rFonts w:cstheme="minorHAnsi"/>
          <w:bCs/>
        </w:rPr>
        <w:t>artykułów spożywczych</w:t>
      </w:r>
      <w:r w:rsidR="00C467F0" w:rsidRPr="007559ED">
        <w:rPr>
          <w:rFonts w:cstheme="minorHAnsi"/>
          <w:bCs/>
        </w:rPr>
        <w:t xml:space="preserve"> do</w:t>
      </w:r>
      <w:r w:rsidRPr="007559ED">
        <w:rPr>
          <w:rFonts w:eastAsia="Arial" w:cstheme="minorHAnsi"/>
          <w:bCs/>
        </w:rPr>
        <w:t xml:space="preserve"> </w:t>
      </w:r>
      <w:r w:rsidR="00C467F0" w:rsidRPr="007559ED">
        <w:rPr>
          <w:rFonts w:eastAsia="Arial" w:cstheme="minorHAnsi"/>
          <w:bCs/>
        </w:rPr>
        <w:t>siedziby</w:t>
      </w:r>
      <w:r w:rsidRPr="007559ED">
        <w:rPr>
          <w:rFonts w:eastAsia="Arial" w:cstheme="minorHAnsi"/>
          <w:bCs/>
        </w:rPr>
        <w:t xml:space="preserve"> Zamawiającego własnym transportem na własny koszt i ryzyko, przy zachowaniu odpowiednich reżimów sanitarnych wymaganych dla przewozu żywności zgodnie z ustawą z dnia 25 sierpnia 2006 r. o bezpieczeństwie żywności i żywienia (tekst jednolity Dz. U. 202</w:t>
      </w:r>
      <w:r w:rsidR="00831BEB">
        <w:rPr>
          <w:rFonts w:eastAsia="Arial" w:cstheme="minorHAnsi"/>
          <w:bCs/>
        </w:rPr>
        <w:t>3</w:t>
      </w:r>
      <w:r w:rsidRPr="007559ED">
        <w:rPr>
          <w:rFonts w:eastAsia="Arial" w:cstheme="minorHAnsi"/>
          <w:bCs/>
        </w:rPr>
        <w:t xml:space="preserve">r. poz. </w:t>
      </w:r>
      <w:r w:rsidR="00831BEB">
        <w:rPr>
          <w:rFonts w:eastAsia="Arial" w:cstheme="minorHAnsi"/>
          <w:bCs/>
        </w:rPr>
        <w:t>1448</w:t>
      </w:r>
      <w:r w:rsidRPr="007559ED">
        <w:rPr>
          <w:rFonts w:eastAsia="Arial" w:cstheme="minorHAnsi"/>
          <w:bCs/>
        </w:rPr>
        <w:t>)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14:paraId="45CA2DB1" w14:textId="77777777" w:rsidR="005D4062" w:rsidRPr="007559ED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7847B89D" w14:textId="734B16E5" w:rsidR="005D4062" w:rsidRPr="007559ED" w:rsidRDefault="005D4062" w:rsidP="00EB2131">
      <w:pPr>
        <w:numPr>
          <w:ilvl w:val="0"/>
          <w:numId w:val="1"/>
        </w:numPr>
        <w:tabs>
          <w:tab w:val="left" w:pos="380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Zakres przedmiotowy</w:t>
      </w:r>
      <w:r w:rsidR="00C467F0" w:rsidRPr="007559ED">
        <w:rPr>
          <w:rFonts w:eastAsia="Arial" w:cstheme="minorHAnsi"/>
          <w:bCs/>
        </w:rPr>
        <w:t xml:space="preserve"> zawiera załącznik nr 2 do SWZ </w:t>
      </w:r>
      <w:r w:rsidR="007559ED" w:rsidRPr="007559ED">
        <w:rPr>
          <w:rFonts w:eastAsia="Arial" w:cstheme="minorHAnsi"/>
          <w:bCs/>
        </w:rPr>
        <w:t>Formularz cenowy</w:t>
      </w:r>
      <w:r w:rsidR="002B5120">
        <w:rPr>
          <w:rFonts w:eastAsia="Arial" w:cstheme="minorHAnsi"/>
          <w:bCs/>
        </w:rPr>
        <w:t>, zawiera pozycje wymagane przez Zamawiającego wraz z ilościami.</w:t>
      </w:r>
      <w:r w:rsidR="00327537">
        <w:rPr>
          <w:rFonts w:eastAsia="Arial" w:cstheme="minorHAnsi"/>
          <w:bCs/>
        </w:rPr>
        <w:t xml:space="preserve"> W przypadku braku odpowiednich danych w zakresie opisu produktu </w:t>
      </w:r>
      <w:r w:rsidR="00A0141A">
        <w:rPr>
          <w:rFonts w:eastAsia="Arial" w:cstheme="minorHAnsi"/>
          <w:bCs/>
        </w:rPr>
        <w:t xml:space="preserve">Wykonawca zobowiązany jest dostarczyć produkt najwyższej jakości spośród dostępnych. </w:t>
      </w:r>
    </w:p>
    <w:p w14:paraId="5C03F333" w14:textId="77777777" w:rsidR="007A2B3F" w:rsidRPr="007559ED" w:rsidRDefault="007A2B3F">
      <w:pPr>
        <w:rPr>
          <w:rFonts w:cstheme="minorHAnsi"/>
          <w:bCs/>
        </w:rPr>
      </w:pPr>
    </w:p>
    <w:sectPr w:rsidR="007A2B3F" w:rsidRPr="00755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99A7EFB"/>
    <w:multiLevelType w:val="hybridMultilevel"/>
    <w:tmpl w:val="49188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066874">
    <w:abstractNumId w:val="0"/>
  </w:num>
  <w:num w:numId="2" w16cid:durableId="2071269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62"/>
    <w:rsid w:val="000A057F"/>
    <w:rsid w:val="002B5120"/>
    <w:rsid w:val="00304699"/>
    <w:rsid w:val="00327537"/>
    <w:rsid w:val="00485E40"/>
    <w:rsid w:val="00520549"/>
    <w:rsid w:val="005D4062"/>
    <w:rsid w:val="006423B2"/>
    <w:rsid w:val="007149D5"/>
    <w:rsid w:val="007559ED"/>
    <w:rsid w:val="007A2B3F"/>
    <w:rsid w:val="00831BEB"/>
    <w:rsid w:val="008954CC"/>
    <w:rsid w:val="00A0141A"/>
    <w:rsid w:val="00B6696C"/>
    <w:rsid w:val="00C467F0"/>
    <w:rsid w:val="00E65FAD"/>
    <w:rsid w:val="00EA0288"/>
    <w:rsid w:val="00EB2131"/>
    <w:rsid w:val="00FD053B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BF49"/>
  <w15:chartTrackingRefBased/>
  <w15:docId w15:val="{616B57EF-A53D-4410-9C9B-55653392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06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4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48666051445</dc:creator>
  <cp:keywords/>
  <dc:description/>
  <cp:lastModifiedBy>Beata Guzińska</cp:lastModifiedBy>
  <cp:revision>2</cp:revision>
  <dcterms:created xsi:type="dcterms:W3CDTF">2024-12-22T18:35:00Z</dcterms:created>
  <dcterms:modified xsi:type="dcterms:W3CDTF">2024-12-22T18:35:00Z</dcterms:modified>
</cp:coreProperties>
</file>