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613E6" w14:textId="0376AD50" w:rsidR="004C5EC8" w:rsidRDefault="004C5EC8" w:rsidP="005D0446">
      <w:pPr>
        <w:pStyle w:val="Tytu0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rFonts w:cs="Calibri"/>
          <w:b w:val="0"/>
          <w:bCs/>
        </w:rPr>
      </w:pPr>
      <w:r>
        <w:rPr>
          <w:rFonts w:ascii="Calibri" w:hAnsi="Calibri" w:cs="Calibri"/>
          <w:b w:val="0"/>
        </w:rPr>
        <w:t xml:space="preserve"> </w:t>
      </w:r>
      <w:bookmarkStart w:id="0" w:name="__RefHeading__34096_1004327331"/>
      <w:bookmarkStart w:id="1" w:name="_Toc467749699"/>
    </w:p>
    <w:p w14:paraId="1E62DFD4" w14:textId="047021B5" w:rsidR="00390B97" w:rsidRPr="00E61060" w:rsidRDefault="004C5EC8" w:rsidP="00D24A66">
      <w:pPr>
        <w:pStyle w:val="Standard"/>
        <w:spacing w:line="300" w:lineRule="atLeast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</w:t>
      </w:r>
      <w:r w:rsidR="00C50048" w:rsidRPr="00E61060">
        <w:rPr>
          <w:rFonts w:cs="Calibri"/>
          <w:b/>
          <w:bCs/>
        </w:rPr>
        <w:t>Załącznik nr 1</w:t>
      </w:r>
      <w:bookmarkEnd w:id="0"/>
    </w:p>
    <w:p w14:paraId="52318A07" w14:textId="741F587C" w:rsidR="006F5795" w:rsidRPr="0008654C" w:rsidRDefault="006F5795" w:rsidP="006F5795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3E5C2E" w:rsidRPr="00FC5D55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="003E5C2E" w:rsidRPr="00FC5D55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5189095B" w14:textId="77777777" w:rsidR="00390B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sz w:val="28"/>
          <w:szCs w:val="28"/>
        </w:rPr>
      </w:pPr>
      <w:r w:rsidRPr="0008654C">
        <w:rPr>
          <w:rFonts w:cs="Calibri"/>
          <w:b/>
          <w:bCs/>
          <w:sz w:val="28"/>
          <w:szCs w:val="28"/>
        </w:rPr>
        <w:t>Formularz ofertowy</w:t>
      </w:r>
      <w:bookmarkEnd w:id="1"/>
    </w:p>
    <w:p w14:paraId="1138C798" w14:textId="77777777" w:rsidR="00390B97" w:rsidRPr="00E61060" w:rsidRDefault="00390B97" w:rsidP="00D24A66">
      <w:pPr>
        <w:pStyle w:val="Tytu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4A4DDC66" w14:textId="77777777" w:rsidR="00390B97" w:rsidRPr="00E61060" w:rsidRDefault="00390B97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280D0827" w14:textId="77777777" w:rsidR="00390B97" w:rsidRPr="00E61060" w:rsidRDefault="00F56FBF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  <w:r w:rsidRPr="00E61060">
        <w:rPr>
          <w:rFonts w:ascii="Calibri" w:hAnsi="Calibri" w:cs="Calibri"/>
          <w:b w:val="0"/>
          <w:sz w:val="22"/>
          <w:szCs w:val="22"/>
        </w:rPr>
        <w:t>Tryb podstawowy bez możliwości negocjacji</w:t>
      </w:r>
      <w:r w:rsidR="00C50048" w:rsidRPr="00E61060">
        <w:rPr>
          <w:rFonts w:ascii="Calibri" w:hAnsi="Calibri" w:cs="Calibri"/>
          <w:b w:val="0"/>
          <w:sz w:val="22"/>
          <w:szCs w:val="22"/>
        </w:rPr>
        <w:t>:</w:t>
      </w:r>
    </w:p>
    <w:p w14:paraId="28BD7269" w14:textId="37D6845E" w:rsidR="00FC5D55" w:rsidRPr="00FC5D55" w:rsidRDefault="00FC5D55" w:rsidP="00FC5D55">
      <w:pPr>
        <w:pStyle w:val="Standard"/>
        <w:spacing w:line="300" w:lineRule="atLeast"/>
        <w:rPr>
          <w:b/>
          <w:bCs/>
          <w:sz w:val="24"/>
          <w:szCs w:val="24"/>
        </w:rPr>
      </w:pPr>
      <w:r w:rsidRPr="00FC5D55">
        <w:rPr>
          <w:b/>
          <w:bCs/>
          <w:sz w:val="24"/>
          <w:szCs w:val="24"/>
        </w:rPr>
        <w:t xml:space="preserve">Dostawę oleju napędowego w </w:t>
      </w:r>
      <w:r w:rsidR="00B03F77">
        <w:rPr>
          <w:b/>
          <w:bCs/>
          <w:sz w:val="24"/>
          <w:szCs w:val="24"/>
        </w:rPr>
        <w:t>latach 2025-2026</w:t>
      </w:r>
    </w:p>
    <w:p w14:paraId="5A3B1C67" w14:textId="77777777" w:rsidR="00FC5D55" w:rsidRPr="00116E7E" w:rsidRDefault="00FC5D55" w:rsidP="00116E7E">
      <w:pPr>
        <w:pStyle w:val="Standard"/>
        <w:spacing w:line="300" w:lineRule="atLeast"/>
        <w:rPr>
          <w:b/>
          <w:bCs/>
          <w:sz w:val="24"/>
          <w:szCs w:val="24"/>
        </w:rPr>
      </w:pPr>
    </w:p>
    <w:p w14:paraId="2BFC3BD3" w14:textId="77777777" w:rsidR="00DF6C3F" w:rsidRPr="00E61060" w:rsidRDefault="00DF6C3F" w:rsidP="009826C7">
      <w:pPr>
        <w:pStyle w:val="Standard"/>
        <w:spacing w:line="300" w:lineRule="atLeast"/>
        <w:rPr>
          <w:rFonts w:eastAsia="Arial" w:cs="Calibri"/>
          <w:b/>
          <w:bCs/>
          <w:color w:val="000000"/>
          <w:spacing w:val="-2"/>
        </w:rPr>
      </w:pPr>
    </w:p>
    <w:p w14:paraId="068FE373" w14:textId="77777777" w:rsidR="00FF10C9" w:rsidRPr="00E61060" w:rsidRDefault="00FF10C9" w:rsidP="009826C7">
      <w:pPr>
        <w:pStyle w:val="Standard"/>
        <w:spacing w:line="300" w:lineRule="atLeast"/>
        <w:rPr>
          <w:rFonts w:cs="Calibri"/>
          <w:b/>
          <w:color w:val="000000"/>
        </w:rPr>
      </w:pPr>
    </w:p>
    <w:p w14:paraId="5915656D" w14:textId="77777777" w:rsidR="00390B97" w:rsidRPr="00E61060" w:rsidRDefault="00C50048" w:rsidP="00D24A66">
      <w:pPr>
        <w:pStyle w:val="Standard"/>
        <w:spacing w:line="300" w:lineRule="atLeast"/>
        <w:rPr>
          <w:rFonts w:cs="Calibri"/>
          <w:b/>
        </w:rPr>
      </w:pPr>
      <w:r w:rsidRPr="00E61060">
        <w:rPr>
          <w:rFonts w:cs="Calibri"/>
          <w:b/>
        </w:rPr>
        <w:t>Wykonawca :</w:t>
      </w:r>
    </w:p>
    <w:p w14:paraId="24E0FEB6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  <w:kern w:val="0"/>
          <w:szCs w:val="24"/>
          <w:lang w:eastAsia="pl-PL"/>
        </w:rPr>
      </w:pPr>
      <w:r>
        <w:rPr>
          <w:rFonts w:cs="Calibri"/>
          <w:b/>
        </w:rPr>
        <w:t>nazwa firmy :   . . . . . . . . .  . . . . . . . . . . . . . . . . . . . . . . . . . . . . . . . . . . . . . . . . . . . . . . . . .</w:t>
      </w:r>
    </w:p>
    <w:p w14:paraId="6698461C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</w:rPr>
      </w:pPr>
    </w:p>
    <w:p w14:paraId="7AC690A3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. . . . . . . . ….. . . . . . . . . . . . . . . . . . . . . . . . . . . . . . . . . . . . . . . . . . . . . . . . . . . . . . . . . . . . .</w:t>
      </w:r>
    </w:p>
    <w:p w14:paraId="2EA7AFB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</w:p>
    <w:p w14:paraId="720C7B3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adres firmy : . . . . . . . . . . . . . . . . . . . . . . . . . . . . . . . . . . . . . . . . . . . . . . . . . . . . . . . . . . . . .</w:t>
      </w:r>
    </w:p>
    <w:p w14:paraId="63DF92E4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  <w:r>
        <w:rPr>
          <w:rFonts w:cs="Calibri"/>
          <w:i/>
          <w:sz w:val="16"/>
        </w:rPr>
        <w:t>kod, miejscowość, ulica, województwo</w:t>
      </w:r>
    </w:p>
    <w:p w14:paraId="131331BD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</w:p>
    <w:p w14:paraId="7CD18A3D" w14:textId="77777777" w:rsidR="00116E7E" w:rsidRDefault="00D16AB9" w:rsidP="00116E7E">
      <w:pPr>
        <w:pStyle w:val="Tekstpodstawowy2"/>
        <w:spacing w:line="360" w:lineRule="auto"/>
        <w:rPr>
          <w:rFonts w:cs="Calibri"/>
          <w:b w:val="0"/>
          <w:bCs/>
        </w:rPr>
      </w:pPr>
      <w:r>
        <w:rPr>
          <w:rFonts w:cs="Calibri"/>
          <w:b w:val="0"/>
          <w:bCs/>
        </w:rPr>
        <w:t xml:space="preserve">Numer telefonu : .. . . . . . . . . . . . . . . .        </w:t>
      </w:r>
    </w:p>
    <w:p w14:paraId="42EDE4F7" w14:textId="22ED187F" w:rsidR="00D16AB9" w:rsidRDefault="00D16AB9" w:rsidP="00116E7E">
      <w:pPr>
        <w:pStyle w:val="Tekstpodstawowy2"/>
        <w:spacing w:line="360" w:lineRule="auto"/>
        <w:rPr>
          <w:rFonts w:cs="Calibri"/>
        </w:rPr>
      </w:pPr>
      <w:r>
        <w:rPr>
          <w:rFonts w:cs="Calibri"/>
        </w:rPr>
        <w:t>e-mail : . . . . . . . . . . . . . . . . . . . . . . . . . . . . . . . . . . . . . . . . . . . . . . . . . . .. . . . . . . . .</w:t>
      </w:r>
    </w:p>
    <w:p w14:paraId="3B75BBD6" w14:textId="77777777" w:rsidR="00D16AB9" w:rsidRPr="00E61060" w:rsidRDefault="00D16AB9" w:rsidP="00D24A66">
      <w:pPr>
        <w:pStyle w:val="Textbody"/>
        <w:spacing w:line="300" w:lineRule="atLeast"/>
        <w:rPr>
          <w:rFonts w:ascii="Calibri" w:hAnsi="Calibri" w:cs="Calibri"/>
          <w:sz w:val="22"/>
        </w:rPr>
      </w:pPr>
    </w:p>
    <w:p w14:paraId="2EB3CDFF" w14:textId="078BD31F" w:rsidR="00390B97" w:rsidRPr="00E61060" w:rsidRDefault="00C50048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 xml:space="preserve">1. </w:t>
      </w:r>
      <w:r w:rsidR="00D31EB2">
        <w:rPr>
          <w:rFonts w:asciiTheme="minorHAnsi" w:hAnsiTheme="minorHAnsi" w:cstheme="minorHAnsi"/>
          <w:sz w:val="22"/>
          <w:szCs w:val="22"/>
        </w:rPr>
        <w:t>Oferujemy wykonanie przedmiotu zamówienia zgodnie, z wymaganiami specyfikacji istotnych warunków zamówienia, za cenę jednostkową 1m</w:t>
      </w:r>
      <w:r w:rsidR="00D31EB2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D31EB2">
        <w:rPr>
          <w:rFonts w:asciiTheme="minorHAnsi" w:hAnsiTheme="minorHAnsi" w:cstheme="minorHAnsi"/>
          <w:sz w:val="22"/>
          <w:szCs w:val="22"/>
        </w:rPr>
        <w:t xml:space="preserve"> oleju napędowego</w:t>
      </w:r>
      <w:r w:rsidR="00D31EB2">
        <w:rPr>
          <w:rFonts w:ascii="Calibri" w:hAnsi="Calibri" w:cs="Calibri"/>
          <w:sz w:val="22"/>
          <w:szCs w:val="22"/>
        </w:rPr>
        <w:t>:</w:t>
      </w:r>
    </w:p>
    <w:p w14:paraId="42F26D87" w14:textId="1A2EF5B3" w:rsidR="00390B97" w:rsidRDefault="00390B97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306454C0" w14:textId="77777777" w:rsidR="00D31EB2" w:rsidRDefault="00D31EB2" w:rsidP="00D31EB2">
      <w:pPr>
        <w:pStyle w:val="Tekstpodstawowywcity"/>
        <w:spacing w:before="120" w:after="120" w:line="340" w:lineRule="atLeast"/>
        <w:ind w:left="426"/>
        <w:rPr>
          <w:rFonts w:asciiTheme="minorHAnsi" w:hAnsiTheme="minorHAnsi" w:cstheme="minorHAnsi"/>
          <w:kern w:val="0"/>
          <w:sz w:val="22"/>
          <w:szCs w:val="22"/>
        </w:rPr>
      </w:pPr>
    </w:p>
    <w:p w14:paraId="141424A4" w14:textId="77777777" w:rsidR="00D31EB2" w:rsidRDefault="00D31EB2" w:rsidP="00D31EB2">
      <w:pPr>
        <w:pStyle w:val="Tekstpodstawowywcity"/>
        <w:spacing w:after="120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r>
        <w:rPr>
          <w:rFonts w:asciiTheme="minorHAnsi" w:hAnsiTheme="minorHAnsi" w:cstheme="minorHAnsi"/>
          <w:b/>
          <w:sz w:val="22"/>
          <w:szCs w:val="22"/>
        </w:rPr>
        <w:t>za cenę brutto........................................................ zł za 1 m</w:t>
      </w:r>
      <w:r>
        <w:rPr>
          <w:rFonts w:asciiTheme="minorHAnsi" w:hAnsiTheme="minorHAnsi" w:cstheme="minorHAnsi"/>
          <w:b/>
          <w:sz w:val="22"/>
          <w:szCs w:val="22"/>
          <w:vertAlign w:val="superscript"/>
        </w:rPr>
        <w:t>3</w:t>
      </w:r>
    </w:p>
    <w:p w14:paraId="63CE67B7" w14:textId="77777777" w:rsidR="00D31EB2" w:rsidRDefault="00D31EB2" w:rsidP="00D31EB2">
      <w:pPr>
        <w:pStyle w:val="Tekstpodstawowywcity"/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006DC3E8" w14:textId="77777777" w:rsidR="00D31EB2" w:rsidRDefault="00D31EB2" w:rsidP="00D31EB2">
      <w:pPr>
        <w:pStyle w:val="Tekstpodstawowywcity"/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(słownie: …........................................................................................................................ zł brutto)</w:t>
      </w:r>
    </w:p>
    <w:p w14:paraId="0E014864" w14:textId="77777777" w:rsidR="00D31EB2" w:rsidRDefault="00D31EB2" w:rsidP="00D31EB2">
      <w:pPr>
        <w:pStyle w:val="Tekstpodstawowywcity"/>
        <w:rPr>
          <w:rFonts w:asciiTheme="minorHAnsi" w:hAnsiTheme="minorHAnsi" w:cstheme="minorHAnsi"/>
          <w:sz w:val="22"/>
          <w:szCs w:val="22"/>
        </w:rPr>
      </w:pPr>
    </w:p>
    <w:p w14:paraId="6242E524" w14:textId="77777777" w:rsidR="00D31EB2" w:rsidRDefault="00D31EB2" w:rsidP="00D31EB2">
      <w:pPr>
        <w:pStyle w:val="Tekstpodstawowywcit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tym uwzględniono podatek VAT w wysokości …………….........</w:t>
      </w:r>
    </w:p>
    <w:p w14:paraId="3B5D7FFD" w14:textId="77777777" w:rsidR="00D31EB2" w:rsidRDefault="00D31EB2" w:rsidP="00D31EB2">
      <w:pPr>
        <w:pStyle w:val="Tekstpodstawowywcity"/>
        <w:spacing w:before="120" w:after="120" w:line="340" w:lineRule="atLeast"/>
        <w:rPr>
          <w:rFonts w:asciiTheme="minorHAnsi" w:hAnsiTheme="minorHAnsi" w:cstheme="minorHAnsi"/>
          <w:sz w:val="22"/>
          <w:szCs w:val="22"/>
        </w:rPr>
      </w:pPr>
    </w:p>
    <w:p w14:paraId="0D03F045" w14:textId="77777777" w:rsidR="00D31EB2" w:rsidRDefault="00D31EB2" w:rsidP="00D31EB2">
      <w:pPr>
        <w:pStyle w:val="Tekstpodstawowywcity"/>
        <w:spacing w:before="120" w:after="120" w:line="34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realizacji dostawy ……………………………………………………………….. godzin.</w:t>
      </w:r>
    </w:p>
    <w:p w14:paraId="6B2534FF" w14:textId="77777777" w:rsidR="00D31EB2" w:rsidRDefault="00D31EB2" w:rsidP="00D31EB2">
      <w:pPr>
        <w:pStyle w:val="Tekstpodstawowywcit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0D6F01BE" w14:textId="77777777" w:rsidR="00D31EB2" w:rsidRDefault="00D31EB2" w:rsidP="00D31EB2">
      <w:pPr>
        <w:pStyle w:val="Tekstpodstawowywcity"/>
        <w:spacing w:line="34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Powyższa cena obejmuje pełny zakres zamówienia określony w warunkach przedstawionych </w:t>
      </w:r>
      <w:r>
        <w:rPr>
          <w:rFonts w:asciiTheme="minorHAnsi" w:hAnsiTheme="minorHAnsi" w:cstheme="minorHAnsi"/>
          <w:sz w:val="22"/>
          <w:szCs w:val="22"/>
        </w:rPr>
        <w:br/>
        <w:t>w Specyfikacji Istotnych Warunków Zamówienia.</w:t>
      </w:r>
    </w:p>
    <w:p w14:paraId="169498AA" w14:textId="5DB173EB" w:rsidR="00D31EB2" w:rsidRDefault="00D31EB2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4EC2F856" w14:textId="77777777" w:rsidR="00390B97" w:rsidRPr="00E61060" w:rsidRDefault="00547517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2</w:t>
      </w:r>
      <w:r w:rsidR="00C50048" w:rsidRPr="00E61060">
        <w:rPr>
          <w:rFonts w:ascii="Calibri" w:hAnsi="Calibri" w:cs="Calibri"/>
          <w:sz w:val="22"/>
          <w:szCs w:val="22"/>
        </w:rPr>
        <w:t xml:space="preserve">. </w:t>
      </w:r>
      <w:r w:rsidR="00CF71CE" w:rsidRPr="00E61060">
        <w:rPr>
          <w:rFonts w:ascii="Calibri" w:hAnsi="Calibri" w:cs="Calibri"/>
          <w:sz w:val="22"/>
          <w:szCs w:val="22"/>
        </w:rPr>
        <w:t>Oświadczamy, że uważamy się za związanych niniejszą ofertą na okres wskazany w SWZ</w:t>
      </w:r>
      <w:r w:rsidR="00C50048" w:rsidRPr="00E61060">
        <w:rPr>
          <w:rFonts w:ascii="Calibri" w:hAnsi="Calibri" w:cs="Calibri"/>
          <w:sz w:val="22"/>
          <w:szCs w:val="22"/>
        </w:rPr>
        <w:t>.</w:t>
      </w:r>
    </w:p>
    <w:p w14:paraId="28BDDB4D" w14:textId="77777777" w:rsidR="00840E7E" w:rsidRDefault="00547517" w:rsidP="00D24A66">
      <w:pPr>
        <w:pStyle w:val="Tekstpodstawowywcity"/>
        <w:spacing w:line="300" w:lineRule="atLeast"/>
        <w:rPr>
          <w:rFonts w:ascii="Calibri" w:hAnsi="Calibri" w:cs="Calibri"/>
          <w:i/>
          <w:iCs/>
          <w:sz w:val="18"/>
          <w:szCs w:val="18"/>
        </w:rPr>
      </w:pPr>
      <w:r w:rsidRPr="00E61060">
        <w:rPr>
          <w:rFonts w:ascii="Calibri" w:hAnsi="Calibri" w:cs="Calibri"/>
          <w:sz w:val="22"/>
          <w:szCs w:val="22"/>
        </w:rPr>
        <w:t>3</w:t>
      </w:r>
      <w:r w:rsidR="00C50048" w:rsidRPr="00E61060">
        <w:rPr>
          <w:rFonts w:ascii="Calibri" w:hAnsi="Calibri" w:cs="Calibri"/>
          <w:sz w:val="22"/>
          <w:szCs w:val="22"/>
        </w:rPr>
        <w:t xml:space="preserve">. Składamy niniejsza ofertę przetargową </w:t>
      </w:r>
      <w:r w:rsidR="00C50048" w:rsidRPr="00E61060">
        <w:rPr>
          <w:rFonts w:ascii="Calibri" w:hAnsi="Calibri" w:cs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 xml:space="preserve">     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  <w:t>(nazwa lidera)</w:t>
      </w:r>
    </w:p>
    <w:p w14:paraId="72104D9D" w14:textId="77777777" w:rsidR="005D0446" w:rsidRDefault="005D0446" w:rsidP="00D24A66">
      <w:pPr>
        <w:pStyle w:val="Tekstpodstawowywcity"/>
        <w:spacing w:line="300" w:lineRule="atLeast"/>
        <w:rPr>
          <w:rFonts w:ascii="Calibri" w:hAnsi="Calibri" w:cs="Calibri"/>
          <w:i/>
          <w:iCs/>
          <w:sz w:val="18"/>
          <w:szCs w:val="18"/>
        </w:rPr>
      </w:pPr>
    </w:p>
    <w:p w14:paraId="6DEDB733" w14:textId="77777777" w:rsidR="005D0446" w:rsidRPr="00E61060" w:rsidRDefault="005D0446" w:rsidP="00D24A66">
      <w:pPr>
        <w:pStyle w:val="Tekstpodstawowywcity"/>
        <w:spacing w:line="300" w:lineRule="atLeast"/>
        <w:rPr>
          <w:rFonts w:ascii="Calibri" w:hAnsi="Calibri" w:cs="Calibri"/>
        </w:rPr>
      </w:pPr>
    </w:p>
    <w:p w14:paraId="1692ED92" w14:textId="77777777" w:rsidR="00390B97" w:rsidRPr="00E61060" w:rsidRDefault="00816985" w:rsidP="00701F7C">
      <w:pPr>
        <w:pStyle w:val="Tekstpodstawowywcity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lastRenderedPageBreak/>
        <w:t>4</w:t>
      </w:r>
      <w:r w:rsidR="00C50048" w:rsidRPr="00E61060">
        <w:rPr>
          <w:rFonts w:ascii="Calibri" w:hAnsi="Calibri" w:cs="Calibri"/>
          <w:sz w:val="22"/>
          <w:szCs w:val="22"/>
        </w:rPr>
        <w:t>. Oświadczamy, że:</w:t>
      </w:r>
    </w:p>
    <w:p w14:paraId="1DB0B04A" w14:textId="215E2EC3" w:rsidR="00CE0161" w:rsidRPr="00F01931" w:rsidRDefault="00B45743" w:rsidP="00701F7C">
      <w:pPr>
        <w:pStyle w:val="Standard"/>
        <w:numPr>
          <w:ilvl w:val="0"/>
          <w:numId w:val="91"/>
        </w:numPr>
        <w:rPr>
          <w:rFonts w:cs="Calibri"/>
        </w:rPr>
      </w:pPr>
      <w:r>
        <w:rPr>
          <w:rFonts w:cs="Calibri"/>
        </w:rPr>
        <w:t xml:space="preserve">oferujemy wykonanie przedmiotu zamówienia w terminie: </w:t>
      </w:r>
      <w:r w:rsidR="00B03F77">
        <w:rPr>
          <w:rFonts w:cs="Calibri"/>
          <w:b/>
        </w:rPr>
        <w:t>24</w:t>
      </w:r>
      <w:r w:rsidR="00F01931">
        <w:rPr>
          <w:rFonts w:cs="Calibri"/>
          <w:b/>
        </w:rPr>
        <w:t xml:space="preserve"> miesięcy od dnia zawarcia umowy;</w:t>
      </w:r>
    </w:p>
    <w:p w14:paraId="1E67CDD8" w14:textId="77777777" w:rsidR="00390B97" w:rsidRPr="0008654C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08654C">
        <w:rPr>
          <w:rFonts w:cs="Calibri"/>
        </w:rPr>
        <w:t>zapoznaliśmy się z SWZ i nie wnosimy zastrzeżeń,</w:t>
      </w:r>
    </w:p>
    <w:p w14:paraId="0F508B79" w14:textId="77777777" w:rsidR="00390B97" w:rsidRPr="00E61060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E61060">
        <w:rPr>
          <w:rFonts w:cs="Calibri"/>
        </w:rPr>
        <w:t>przedmiot zamówienia wykonamy:</w:t>
      </w:r>
      <w:r w:rsidRPr="00E61060">
        <w:rPr>
          <w:rFonts w:cs="Calibri"/>
        </w:rPr>
        <w:tab/>
        <w:t xml:space="preserve"> </w:t>
      </w:r>
      <w:r w:rsidRPr="00E61060">
        <w:rPr>
          <w:rFonts w:cs="Calibri"/>
          <w:b/>
          <w:bCs/>
        </w:rPr>
        <w:t>sami / z udziałem podwykonawców</w:t>
      </w:r>
      <w:r w:rsidRPr="00E61060">
        <w:rPr>
          <w:rFonts w:cs="Calibri"/>
        </w:rPr>
        <w:t>*),</w:t>
      </w:r>
    </w:p>
    <w:p w14:paraId="200356AF" w14:textId="77777777" w:rsidR="00390B97" w:rsidRPr="00E61060" w:rsidRDefault="00C50048" w:rsidP="00701F7C">
      <w:pPr>
        <w:pStyle w:val="Tekstpodstawowywcity"/>
        <w:tabs>
          <w:tab w:val="left" w:pos="851"/>
        </w:tabs>
        <w:ind w:left="284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3855"/>
        <w:gridCol w:w="3969"/>
      </w:tblGrid>
      <w:tr w:rsidR="00390B97" w:rsidRPr="00E61060" w14:paraId="0E3E2364" w14:textId="77777777" w:rsidTr="00E718D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1341E" w14:textId="77777777" w:rsidR="00390B97" w:rsidRPr="00E61060" w:rsidRDefault="00C50048" w:rsidP="00D24A66">
            <w:pPr>
              <w:pStyle w:val="Tekstpodstawowywcity"/>
              <w:spacing w:line="300" w:lineRule="atLeast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33C0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FFDA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podwykonawcy</w:t>
            </w:r>
          </w:p>
        </w:tc>
      </w:tr>
      <w:tr w:rsidR="00390B97" w:rsidRPr="00E61060" w14:paraId="05DA7FA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7AF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FBB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9F3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66AB9A1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F395A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00D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4AE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7B49C304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B06E" w14:textId="77777777" w:rsidR="001E1510" w:rsidRPr="00E61060" w:rsidRDefault="001E1510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4A84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B2F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57CB5D53" w14:textId="77777777" w:rsidR="001E1510" w:rsidRPr="00E61060" w:rsidRDefault="001E1510" w:rsidP="001E1510">
      <w:pPr>
        <w:pStyle w:val="Standard"/>
        <w:ind w:left="720"/>
        <w:rPr>
          <w:rFonts w:cs="Calibri"/>
        </w:rPr>
      </w:pPr>
    </w:p>
    <w:p w14:paraId="2FC81025" w14:textId="77777777" w:rsidR="002E377B" w:rsidRPr="00E61060" w:rsidRDefault="002E377B" w:rsidP="002E377B">
      <w:pPr>
        <w:pStyle w:val="Standard"/>
        <w:numPr>
          <w:ilvl w:val="0"/>
          <w:numId w:val="91"/>
        </w:numPr>
        <w:rPr>
          <w:rFonts w:cs="Calibri"/>
        </w:rPr>
      </w:pPr>
      <w:bookmarkStart w:id="2" w:name="_Hlk69813585"/>
      <w:r w:rsidRPr="00E61060">
        <w:rPr>
          <w:rFonts w:cs="Calibri"/>
        </w:rPr>
        <w:t>polegam</w:t>
      </w:r>
      <w:r w:rsidR="00B54DED" w:rsidRPr="00E61060">
        <w:rPr>
          <w:rFonts w:cs="Calibri"/>
        </w:rPr>
        <w:t>y</w:t>
      </w:r>
      <w:r w:rsidRPr="00E61060">
        <w:rPr>
          <w:rFonts w:cs="Calibri"/>
        </w:rPr>
        <w:t xml:space="preserve"> na zasobach innych podmiotów w celu wykazania spełniania warunków udziału </w:t>
      </w:r>
      <w:r w:rsidR="00B54DED" w:rsidRPr="00E61060">
        <w:rPr>
          <w:rFonts w:cs="Calibri"/>
        </w:rPr>
        <w:br/>
      </w:r>
      <w:r w:rsidRPr="00E61060">
        <w:rPr>
          <w:rFonts w:cs="Calibri"/>
        </w:rPr>
        <w:t>w postępowaniu</w:t>
      </w:r>
      <w:r w:rsidR="00FB4DD1" w:rsidRPr="00E61060">
        <w:rPr>
          <w:rFonts w:cs="Calibri"/>
        </w:rPr>
        <w:t xml:space="preserve">:  </w:t>
      </w:r>
      <w:r w:rsidR="00FB4DD1" w:rsidRPr="00E61060">
        <w:rPr>
          <w:rFonts w:cs="Calibri"/>
          <w:b/>
          <w:bCs/>
        </w:rPr>
        <w:t>tak    /   nie</w:t>
      </w:r>
      <w:r w:rsidR="00FB4DD1" w:rsidRPr="00E61060">
        <w:rPr>
          <w:rFonts w:cs="Calibri"/>
        </w:rPr>
        <w:t>*),</w:t>
      </w:r>
    </w:p>
    <w:p w14:paraId="292030DD" w14:textId="77777777" w:rsidR="00FB4DD1" w:rsidRPr="00E61060" w:rsidRDefault="00FB4DD1" w:rsidP="00FB4DD1">
      <w:pPr>
        <w:pStyle w:val="Standard"/>
        <w:ind w:left="720"/>
        <w:rPr>
          <w:rFonts w:cs="Calibri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027"/>
      </w:tblGrid>
      <w:tr w:rsidR="00FB4DD1" w:rsidRPr="00E61060" w14:paraId="55300A0B" w14:textId="77777777" w:rsidTr="00E718DD">
        <w:tc>
          <w:tcPr>
            <w:tcW w:w="4478" w:type="dxa"/>
            <w:shd w:val="clear" w:color="auto" w:fill="auto"/>
          </w:tcPr>
          <w:p w14:paraId="52FF4475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027" w:type="dxa"/>
            <w:shd w:val="clear" w:color="auto" w:fill="auto"/>
          </w:tcPr>
          <w:p w14:paraId="25F222DC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FB4DD1" w:rsidRPr="00E61060" w14:paraId="0BE2732B" w14:textId="77777777" w:rsidTr="00E718DD">
        <w:tc>
          <w:tcPr>
            <w:tcW w:w="4478" w:type="dxa"/>
            <w:shd w:val="clear" w:color="auto" w:fill="auto"/>
          </w:tcPr>
          <w:p w14:paraId="2EFE23B6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  <w:tc>
          <w:tcPr>
            <w:tcW w:w="4027" w:type="dxa"/>
            <w:shd w:val="clear" w:color="auto" w:fill="auto"/>
          </w:tcPr>
          <w:p w14:paraId="66ACBD2E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</w:tr>
      <w:tr w:rsidR="00FB4DD1" w:rsidRPr="00E61060" w14:paraId="66EAF8C8" w14:textId="77777777" w:rsidTr="00E718DD">
        <w:tc>
          <w:tcPr>
            <w:tcW w:w="4478" w:type="dxa"/>
            <w:shd w:val="clear" w:color="auto" w:fill="auto"/>
          </w:tcPr>
          <w:p w14:paraId="0968E9DA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  <w:tc>
          <w:tcPr>
            <w:tcW w:w="4027" w:type="dxa"/>
            <w:shd w:val="clear" w:color="auto" w:fill="auto"/>
          </w:tcPr>
          <w:p w14:paraId="18E010A3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</w:tr>
    </w:tbl>
    <w:p w14:paraId="5F56FA01" w14:textId="77777777" w:rsidR="00FB4DD1" w:rsidRPr="00F01931" w:rsidRDefault="00FB4DD1" w:rsidP="00FB4DD1">
      <w:pPr>
        <w:pStyle w:val="Standard"/>
        <w:ind w:left="720"/>
        <w:rPr>
          <w:rFonts w:cs="Calibri"/>
        </w:rPr>
      </w:pPr>
    </w:p>
    <w:bookmarkEnd w:id="2"/>
    <w:p w14:paraId="26C1E10A" w14:textId="64F266B2" w:rsidR="00390B97" w:rsidRPr="00F01931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 xml:space="preserve">akceptujemy przekazany wzór umowy stanowiący </w:t>
      </w:r>
      <w:r w:rsidRPr="00020E4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020E4A" w:rsidRPr="00020E4A">
        <w:rPr>
          <w:rFonts w:ascii="Calibri" w:hAnsi="Calibri" w:cs="Calibri"/>
          <w:b/>
          <w:bCs/>
          <w:sz w:val="22"/>
          <w:szCs w:val="22"/>
        </w:rPr>
        <w:t>7</w:t>
      </w:r>
      <w:r w:rsidRPr="00F0193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01931">
        <w:rPr>
          <w:rFonts w:ascii="Calibri" w:hAnsi="Calibri" w:cs="Calibri"/>
          <w:sz w:val="22"/>
          <w:szCs w:val="22"/>
        </w:rPr>
        <w:t>do SWZ,</w:t>
      </w:r>
    </w:p>
    <w:p w14:paraId="76E30CF4" w14:textId="6989BA85" w:rsidR="00390B97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b/>
          <w:sz w:val="22"/>
          <w:szCs w:val="22"/>
        </w:rPr>
        <w:t>jesteśmy /nie jesteśmy*)</w:t>
      </w:r>
      <w:r w:rsidRPr="00F01931">
        <w:rPr>
          <w:rFonts w:ascii="Calibri" w:hAnsi="Calibri" w:cs="Calibri"/>
          <w:sz w:val="22"/>
          <w:szCs w:val="22"/>
        </w:rPr>
        <w:t xml:space="preserve"> płatnikiem podatku VAT - nasz numer NIP: . . . . . . . . . . . . . . . . . . .</w:t>
      </w:r>
    </w:p>
    <w:p w14:paraId="2645B504" w14:textId="77777777" w:rsidR="00F01931" w:rsidRPr="00341709" w:rsidRDefault="00F01931" w:rsidP="00F01931">
      <w:pPr>
        <w:pStyle w:val="Tekstpodstawowywcity"/>
        <w:numPr>
          <w:ilvl w:val="0"/>
          <w:numId w:val="93"/>
        </w:numPr>
        <w:suppressAutoHyphens w:val="0"/>
        <w:autoSpaceDN/>
        <w:spacing w:line="340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jesteśmy zarejestrowani w Krajowym Rejestrze Urzędowym Podmiotów Gospodarczych nasz </w:t>
      </w:r>
    </w:p>
    <w:p w14:paraId="63C561CC" w14:textId="42783ABC" w:rsidR="00F01931" w:rsidRPr="00F01931" w:rsidRDefault="00F01931" w:rsidP="00F01931">
      <w:pPr>
        <w:pStyle w:val="Tekstpodstawowywcity"/>
        <w:spacing w:line="340" w:lineRule="atLeast"/>
        <w:ind w:left="714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numer identyfikacyjny REGON . . . . . . . . . . . . . . . . . . . . . . . . . . </w:t>
      </w:r>
    </w:p>
    <w:p w14:paraId="563BF9A6" w14:textId="77777777" w:rsidR="00F01931" w:rsidRPr="00F01931" w:rsidRDefault="00F01931" w:rsidP="00701F7C">
      <w:pPr>
        <w:pStyle w:val="Tekstpodstawowywcity"/>
        <w:rPr>
          <w:rFonts w:ascii="Calibri" w:hAnsi="Calibri" w:cs="Calibri"/>
          <w:sz w:val="22"/>
          <w:szCs w:val="22"/>
        </w:rPr>
      </w:pPr>
    </w:p>
    <w:p w14:paraId="15E2C862" w14:textId="459D5E3F" w:rsidR="00B54DED" w:rsidRPr="00F01931" w:rsidRDefault="00817B19" w:rsidP="00701F7C">
      <w:pPr>
        <w:pStyle w:val="Tekstpodstawowywcit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C50048" w:rsidRPr="00F01931">
        <w:rPr>
          <w:rFonts w:ascii="Calibri" w:hAnsi="Calibri" w:cs="Calibri"/>
          <w:sz w:val="22"/>
          <w:szCs w:val="22"/>
        </w:rPr>
        <w:t>. Potwierdzamy, iż nie uczestniczymy w innej ofercie dotyczącej tego samego postępowania.</w:t>
      </w:r>
    </w:p>
    <w:p w14:paraId="382E2800" w14:textId="3BB94FA8" w:rsidR="00390B97" w:rsidRPr="00F01931" w:rsidRDefault="00817B19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C50048" w:rsidRPr="00F01931">
        <w:rPr>
          <w:rFonts w:ascii="Calibri" w:hAnsi="Calibri" w:cs="Calibri"/>
          <w:sz w:val="22"/>
          <w:szCs w:val="22"/>
        </w:rPr>
        <w:t>. W przypadku wybrania naszej oferty zobowiązujemy się do:</w:t>
      </w:r>
    </w:p>
    <w:p w14:paraId="5DC15E04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1)</w:t>
      </w:r>
      <w:r w:rsidRPr="00F01931">
        <w:rPr>
          <w:rFonts w:ascii="Calibri" w:hAnsi="Calibri" w:cs="Calibri"/>
          <w:sz w:val="22"/>
          <w:szCs w:val="22"/>
        </w:rPr>
        <w:tab/>
        <w:t>podpisania umowy na warunkach zawartych w SWZ, w miejscu i terminie wskazanym przez Zamawiającego,</w:t>
      </w:r>
    </w:p>
    <w:p w14:paraId="5E40AD5F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2)</w:t>
      </w:r>
      <w:r w:rsidRPr="00F01931">
        <w:rPr>
          <w:rFonts w:ascii="Calibri" w:hAnsi="Calibri" w:cs="Calibri"/>
          <w:sz w:val="22"/>
          <w:szCs w:val="22"/>
        </w:rPr>
        <w:tab/>
        <w:t>wyznaczenia osoby odpowiedzialnej za realizację zamówienia: ………</w:t>
      </w:r>
      <w:r w:rsidR="00E718DD" w:rsidRPr="00F01931">
        <w:rPr>
          <w:rFonts w:ascii="Calibri" w:hAnsi="Calibri" w:cs="Calibri"/>
          <w:sz w:val="22"/>
          <w:szCs w:val="22"/>
        </w:rPr>
        <w:t>……………………</w:t>
      </w:r>
      <w:r w:rsidRPr="00F01931">
        <w:rPr>
          <w:rFonts w:ascii="Calibri" w:hAnsi="Calibri" w:cs="Calibri"/>
          <w:sz w:val="22"/>
          <w:szCs w:val="22"/>
        </w:rPr>
        <w:t>………………</w:t>
      </w:r>
    </w:p>
    <w:p w14:paraId="72480141" w14:textId="77777777" w:rsidR="00390B97" w:rsidRPr="00206D15" w:rsidRDefault="00C50048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i/>
          <w:sz w:val="20"/>
        </w:rPr>
      </w:pP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  <w:t>(imię i nazwisko)</w:t>
      </w:r>
    </w:p>
    <w:p w14:paraId="4814C452" w14:textId="3E225ACF" w:rsidR="00390B97" w:rsidRPr="00E61060" w:rsidRDefault="00817B19" w:rsidP="00701F7C">
      <w:pPr>
        <w:pStyle w:val="Tekstpodstawowywcity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  <w:szCs w:val="22"/>
        </w:rPr>
        <w:t>7</w:t>
      </w:r>
      <w:r w:rsidR="00C50048" w:rsidRPr="00F01931">
        <w:rPr>
          <w:rFonts w:ascii="Calibri" w:hAnsi="Calibri" w:cs="Calibri"/>
          <w:sz w:val="22"/>
          <w:szCs w:val="22"/>
        </w:rPr>
        <w:t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</w:t>
      </w:r>
      <w:r w:rsidR="00355BD3" w:rsidRPr="00F01931">
        <w:rPr>
          <w:rFonts w:ascii="Calibri" w:hAnsi="Calibri" w:cs="Calibri"/>
          <w:sz w:val="22"/>
          <w:szCs w:val="22"/>
        </w:rPr>
        <w:t>ać</w:t>
      </w:r>
      <w:r w:rsidR="00C50048" w:rsidRPr="00F01931">
        <w:rPr>
          <w:rFonts w:ascii="Calibri" w:hAnsi="Calibri" w:cs="Calibri"/>
          <w:sz w:val="22"/>
          <w:szCs w:val="22"/>
        </w:rPr>
        <w:t xml:space="preserve"> ich wartość bez kwoty podatku</w:t>
      </w:r>
      <w:r w:rsidR="00355BD3" w:rsidRPr="00F01931">
        <w:rPr>
          <w:rFonts w:ascii="Calibri" w:hAnsi="Calibri" w:cs="Calibri"/>
          <w:sz w:val="22"/>
          <w:szCs w:val="22"/>
        </w:rPr>
        <w:t xml:space="preserve"> oraz stawkę podatku od towarów i usług, która zgodnie z wiedzą Wykonawcy, będzie miała zastosowanie</w:t>
      </w:r>
      <w:r w:rsidR="00C50048" w:rsidRPr="00E61060">
        <w:rPr>
          <w:rFonts w:ascii="Calibri" w:hAnsi="Calibri" w:cs="Calibri"/>
          <w:sz w:val="20"/>
        </w:rPr>
        <w:t xml:space="preserve"> – …………………………………………….. </w:t>
      </w:r>
      <w:r w:rsidR="00C50048" w:rsidRPr="00E61060">
        <w:rPr>
          <w:rFonts w:ascii="Calibri" w:hAnsi="Calibri" w:cs="Calibri"/>
          <w:i/>
          <w:sz w:val="20"/>
          <w:u w:val="single"/>
        </w:rPr>
        <w:t>(wypełnić o ile dotyczy)</w:t>
      </w:r>
    </w:p>
    <w:p w14:paraId="09C8D0A9" w14:textId="77777777" w:rsidR="00F01931" w:rsidRDefault="00F01931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0"/>
        </w:rPr>
      </w:pPr>
    </w:p>
    <w:p w14:paraId="5FBC4951" w14:textId="495D747A" w:rsidR="00390B97" w:rsidRPr="00F01931" w:rsidRDefault="00817B19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C50048" w:rsidRPr="00F01931">
        <w:rPr>
          <w:rFonts w:ascii="Calibri" w:hAnsi="Calibri" w:cs="Calibri"/>
          <w:sz w:val="22"/>
          <w:szCs w:val="22"/>
        </w:rPr>
        <w:t xml:space="preserve">. Oświadczamy na podstawie art. </w:t>
      </w:r>
      <w:r w:rsidR="004F270F" w:rsidRPr="00F01931">
        <w:rPr>
          <w:rFonts w:ascii="Calibri" w:hAnsi="Calibri" w:cs="Calibri"/>
          <w:sz w:val="22"/>
          <w:szCs w:val="22"/>
        </w:rPr>
        <w:t>18</w:t>
      </w:r>
      <w:r w:rsidR="00C50048" w:rsidRPr="00F01931">
        <w:rPr>
          <w:rFonts w:ascii="Calibri" w:hAnsi="Calibri" w:cs="Calibri"/>
          <w:sz w:val="22"/>
          <w:szCs w:val="22"/>
        </w:rPr>
        <w:t xml:space="preserve">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390B97" w:rsidRPr="00E61060" w14:paraId="7AF8F0A8" w14:textId="77777777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585DC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D36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E305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Strony w ofercie wyrażone cyfrą</w:t>
            </w:r>
          </w:p>
        </w:tc>
      </w:tr>
      <w:tr w:rsidR="00390B97" w:rsidRPr="00E61060" w14:paraId="591677C3" w14:textId="77777777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565ED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4098C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EE8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DAF2F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do</w:t>
            </w:r>
          </w:p>
        </w:tc>
      </w:tr>
      <w:tr w:rsidR="00390B97" w:rsidRPr="00E61060" w14:paraId="31784AD3" w14:textId="77777777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D5DF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9A1D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1C2C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9AC0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41C6997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B5DC9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9DFC1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9D32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5F8CC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01A815A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9CDFB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0040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7657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CA02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2852ED87" w14:textId="77777777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lastRenderedPageBreak/>
        <w:t>Uzasadnienie zastrzeżenia dokumentów :……………………………………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t>………………………</w:t>
      </w:r>
    </w:p>
    <w:p w14:paraId="106F0952" w14:textId="386FB035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………………………………………………………………………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……………………………………………………</w:t>
      </w:r>
      <w:r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br/>
      </w:r>
      <w:r w:rsidRPr="00E61060">
        <w:rPr>
          <w:rFonts w:ascii="Calibri" w:hAnsi="Calibri" w:cs="Calibri"/>
          <w:i/>
          <w:sz w:val="20"/>
        </w:rPr>
        <w:t xml:space="preserve">W przypadku gdy żadna z informacji zawartych w ofercie nie stanowi tajemnicy przedsiębiorstwa w rozumieniu przepisów o zwalczaniu nieuczciwej konkurencji, </w:t>
      </w:r>
      <w:r w:rsidRPr="00E61060">
        <w:rPr>
          <w:rFonts w:ascii="Calibri" w:hAnsi="Calibri" w:cs="Calibri"/>
          <w:b/>
          <w:i/>
          <w:sz w:val="20"/>
        </w:rPr>
        <w:t>Wykonawca nie wypełnia</w:t>
      </w:r>
      <w:r w:rsidRPr="00E61060">
        <w:rPr>
          <w:rFonts w:ascii="Calibri" w:hAnsi="Calibri" w:cs="Calibri"/>
          <w:i/>
          <w:sz w:val="20"/>
        </w:rPr>
        <w:t xml:space="preserve"> pkt </w:t>
      </w:r>
      <w:r w:rsidR="00817B19">
        <w:rPr>
          <w:rFonts w:ascii="Calibri" w:hAnsi="Calibri" w:cs="Calibri"/>
          <w:i/>
          <w:sz w:val="20"/>
        </w:rPr>
        <w:t>8</w:t>
      </w:r>
      <w:r w:rsidRPr="00E61060">
        <w:rPr>
          <w:rFonts w:ascii="Calibri" w:hAnsi="Calibri" w:cs="Calibri"/>
          <w:i/>
          <w:sz w:val="20"/>
        </w:rPr>
        <w:t>.</w:t>
      </w:r>
    </w:p>
    <w:p w14:paraId="0EC55364" w14:textId="77777777" w:rsidR="00390B97" w:rsidRPr="00E61060" w:rsidRDefault="00390B97" w:rsidP="00D24A66">
      <w:pPr>
        <w:pStyle w:val="Standard"/>
        <w:spacing w:line="300" w:lineRule="atLeast"/>
        <w:ind w:left="360"/>
        <w:rPr>
          <w:rFonts w:cs="Calibri"/>
        </w:rPr>
      </w:pPr>
    </w:p>
    <w:p w14:paraId="431CCED3" w14:textId="77777777" w:rsidR="00390B97" w:rsidRPr="00E61060" w:rsidRDefault="00C50048" w:rsidP="00D24A66">
      <w:pPr>
        <w:pStyle w:val="Standard"/>
        <w:spacing w:line="300" w:lineRule="atLeast"/>
        <w:ind w:left="360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>*) niepotrzebne skreślić</w:t>
      </w:r>
    </w:p>
    <w:p w14:paraId="43374C48" w14:textId="77777777" w:rsidR="00245C5F" w:rsidRPr="00E61060" w:rsidRDefault="00245C5F" w:rsidP="00245C5F">
      <w:pPr>
        <w:pStyle w:val="Tekstpodstawowywcity"/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Wykonawca jest (</w:t>
      </w:r>
      <w:r w:rsidRPr="00E61060">
        <w:rPr>
          <w:rFonts w:ascii="Calibri" w:hAnsi="Calibri" w:cs="Calibri"/>
          <w:i/>
          <w:sz w:val="20"/>
        </w:rPr>
        <w:t>należy wykreślić nieprawidłową odpowiedź)</w:t>
      </w:r>
    </w:p>
    <w:p w14:paraId="3B763D39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sz w:val="20"/>
          <w:bdr w:val="single" w:sz="4" w:space="0" w:color="auto"/>
        </w:rPr>
      </w:pPr>
      <w:r w:rsidRPr="00E61060">
        <w:rPr>
          <w:rFonts w:ascii="Calibri" w:hAnsi="Calibri" w:cs="Calibri"/>
          <w:i/>
          <w:iCs/>
          <w:sz w:val="20"/>
        </w:rPr>
        <w:t xml:space="preserve">Mikroprzedsiębiorcą   </w:t>
      </w:r>
    </w:p>
    <w:p w14:paraId="42179018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Małym przedsiębiorcą</w:t>
      </w:r>
    </w:p>
    <w:p w14:paraId="1CFFC123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Średnim przedsiębiorcą</w:t>
      </w:r>
    </w:p>
    <w:p w14:paraId="085ECC8B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Inny rodzaj</w:t>
      </w:r>
    </w:p>
    <w:p w14:paraId="37D9B26F" w14:textId="77777777" w:rsidR="00390B97" w:rsidRPr="00E61060" w:rsidRDefault="00390B97" w:rsidP="00D24A66">
      <w:pPr>
        <w:pStyle w:val="Tekstpodstawowywcity"/>
        <w:spacing w:line="300" w:lineRule="atLeast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</w:p>
    <w:p w14:paraId="359F202C" w14:textId="77777777" w:rsidR="00390B97" w:rsidRPr="00E61060" w:rsidRDefault="00C50048" w:rsidP="00701F7C">
      <w:pPr>
        <w:pStyle w:val="Tekstpodstawowywcity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34A1F547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444B6E99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1CDEBA34" w14:textId="77777777" w:rsidR="00390B97" w:rsidRPr="00E61060" w:rsidRDefault="00C50048" w:rsidP="00701F7C">
      <w:pPr>
        <w:pStyle w:val="Tekstpodstawowywcity"/>
        <w:ind w:right="0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 w:rsidRPr="00E61060">
        <w:rPr>
          <w:rStyle w:val="apple-converted-space"/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 </w:t>
      </w:r>
    </w:p>
    <w:p w14:paraId="279A0F78" w14:textId="77777777" w:rsidR="00390B97" w:rsidRPr="00E61060" w:rsidRDefault="00390B97" w:rsidP="00701F7C">
      <w:pPr>
        <w:pStyle w:val="Standard"/>
        <w:rPr>
          <w:rFonts w:cs="Calibri"/>
        </w:rPr>
      </w:pPr>
    </w:p>
    <w:p w14:paraId="5C50395F" w14:textId="77777777" w:rsidR="00390B97" w:rsidRPr="00E61060" w:rsidRDefault="00C50048" w:rsidP="00D24A66">
      <w:pPr>
        <w:pStyle w:val="Standard"/>
        <w:spacing w:line="300" w:lineRule="atLeast"/>
        <w:rPr>
          <w:rFonts w:cs="Calibri"/>
        </w:rPr>
      </w:pPr>
      <w:r w:rsidRPr="00E61060">
        <w:rPr>
          <w:rFonts w:cs="Calibri"/>
        </w:rPr>
        <w:t xml:space="preserve">…………….……. </w:t>
      </w:r>
      <w:r w:rsidRPr="00E61060">
        <w:rPr>
          <w:rFonts w:cs="Calibri"/>
          <w:i/>
          <w:sz w:val="18"/>
          <w:szCs w:val="18"/>
        </w:rPr>
        <w:t>(miejscowość),</w:t>
      </w:r>
      <w:r w:rsidRPr="00E61060">
        <w:rPr>
          <w:rFonts w:cs="Calibri"/>
          <w:i/>
        </w:rPr>
        <w:t xml:space="preserve"> </w:t>
      </w:r>
      <w:r w:rsidRPr="00E61060">
        <w:rPr>
          <w:rFonts w:cs="Calibri"/>
        </w:rPr>
        <w:t>dnia ………….……........ r.</w:t>
      </w:r>
    </w:p>
    <w:p w14:paraId="0CB5D5FE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</w:rPr>
      </w:pPr>
      <w:r w:rsidRPr="00E61060">
        <w:rPr>
          <w:rFonts w:cs="Calibri"/>
        </w:rPr>
        <w:tab/>
        <w:t>…………………………………………</w:t>
      </w:r>
    </w:p>
    <w:p w14:paraId="36DF3B01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ab/>
        <w:t>(podpis)</w:t>
      </w:r>
    </w:p>
    <w:p w14:paraId="2CE76503" w14:textId="77777777" w:rsidR="008A34AB" w:rsidRDefault="008A34AB">
      <w:pPr>
        <w:widowControl/>
        <w:suppressAutoHyphens w:val="0"/>
        <w:autoSpaceDN/>
        <w:spacing w:after="0" w:line="240" w:lineRule="auto"/>
        <w:textAlignment w:val="auto"/>
        <w:rPr>
          <w:rFonts w:eastAsia="Times New Roman" w:cs="Calibri"/>
          <w:sz w:val="20"/>
          <w:lang w:eastAsia="pl-PL"/>
        </w:rPr>
      </w:pPr>
      <w:r>
        <w:rPr>
          <w:rFonts w:cs="Calibri"/>
          <w:b/>
          <w:sz w:val="20"/>
        </w:rPr>
        <w:br w:type="page"/>
      </w:r>
    </w:p>
    <w:p w14:paraId="441B0127" w14:textId="77777777" w:rsidR="004F270F" w:rsidRPr="00E61060" w:rsidRDefault="004F270F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Calibri"/>
          <w:i/>
        </w:rPr>
      </w:pPr>
    </w:p>
    <w:p w14:paraId="5B07FF92" w14:textId="77777777" w:rsidR="00390B97" w:rsidRPr="00E61060" w:rsidRDefault="00C50048" w:rsidP="004F270F">
      <w:pPr>
        <w:pStyle w:val="Standard"/>
        <w:autoSpaceDE w:val="0"/>
        <w:spacing w:line="300" w:lineRule="atLeast"/>
        <w:ind w:firstLine="426"/>
        <w:rPr>
          <w:rFonts w:eastAsia="Humanist777L2-RomanB" w:cs="Calibri"/>
          <w:i/>
          <w:sz w:val="16"/>
          <w:szCs w:val="16"/>
        </w:rPr>
      </w:pPr>
      <w:r w:rsidRPr="00E61060">
        <w:rPr>
          <w:rFonts w:eastAsia="Humanist777L2-RomanB" w:cs="Calibri"/>
          <w:i/>
          <w:sz w:val="16"/>
          <w:szCs w:val="16"/>
        </w:rPr>
        <w:t>(pieczęć Wykonawcy)</w:t>
      </w:r>
    </w:p>
    <w:p w14:paraId="5CE46C0A" w14:textId="77777777" w:rsidR="00390B97" w:rsidRPr="00E61060" w:rsidRDefault="00C50048" w:rsidP="00D24A66">
      <w:pPr>
        <w:pStyle w:val="Standard"/>
        <w:spacing w:line="300" w:lineRule="atLeast"/>
        <w:jc w:val="right"/>
        <w:rPr>
          <w:rFonts w:cs="Calibri"/>
        </w:rPr>
      </w:pPr>
      <w:r w:rsidRPr="00E61060">
        <w:rPr>
          <w:rFonts w:cs="Calibri"/>
        </w:rPr>
        <w:t>ZAŁĄCZNIK Nr 2</w:t>
      </w:r>
    </w:p>
    <w:p w14:paraId="421199F8" w14:textId="77777777" w:rsidR="00750C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u w:val="single"/>
        </w:rPr>
      </w:pPr>
      <w:r w:rsidRPr="00E61060">
        <w:rPr>
          <w:rFonts w:cs="Calibri"/>
          <w:b/>
          <w:bCs/>
          <w:u w:val="single"/>
        </w:rPr>
        <w:t xml:space="preserve">Oświadczenie Wykonawcy </w:t>
      </w:r>
    </w:p>
    <w:p w14:paraId="384C8CD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 xml:space="preserve">składane na podstawie art. 125 ust. 1 ustawy z dnia 11 września 2019 r. Prawo zamówień publicznych (dalej jako: ustawa Pzp), </w:t>
      </w:r>
    </w:p>
    <w:p w14:paraId="6BC50F51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</w:p>
    <w:p w14:paraId="01E97B22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  <w:r w:rsidRPr="00E61060">
        <w:rPr>
          <w:rFonts w:cs="Calibri"/>
          <w:b/>
          <w:u w:val="single"/>
        </w:rPr>
        <w:t xml:space="preserve">DOTYCZĄCE PRZESŁANEK WYKLUCZENIA Z POSTĘPOWANIA </w:t>
      </w:r>
    </w:p>
    <w:p w14:paraId="75257F9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>oraz</w:t>
      </w:r>
    </w:p>
    <w:p w14:paraId="3A9DE06A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</w:rPr>
      </w:pPr>
      <w:r w:rsidRPr="00E61060">
        <w:rPr>
          <w:rFonts w:cs="Calibri"/>
          <w:b/>
          <w:u w:val="single"/>
        </w:rPr>
        <w:t xml:space="preserve">SPEŁNIANIA WARUNKÓW UDZIAŁU W POSTĘPOWANIU </w:t>
      </w:r>
    </w:p>
    <w:p w14:paraId="55B71168" w14:textId="77777777" w:rsidR="00750C97" w:rsidRPr="00E61060" w:rsidRDefault="00750C97" w:rsidP="00750C97">
      <w:pPr>
        <w:spacing w:after="0" w:line="240" w:lineRule="auto"/>
        <w:contextualSpacing/>
        <w:jc w:val="center"/>
        <w:rPr>
          <w:rFonts w:cs="Calibri"/>
        </w:rPr>
      </w:pPr>
    </w:p>
    <w:p w14:paraId="6B23A6E2" w14:textId="77777777" w:rsidR="00750C97" w:rsidRPr="00E61060" w:rsidRDefault="00750C97" w:rsidP="00750C97">
      <w:pPr>
        <w:spacing w:after="0" w:line="240" w:lineRule="auto"/>
        <w:contextualSpacing/>
        <w:rPr>
          <w:rFonts w:cs="Calibri"/>
          <w:b/>
        </w:rPr>
      </w:pPr>
      <w:r w:rsidRPr="00E61060">
        <w:rPr>
          <w:rFonts w:cs="Calibri"/>
        </w:rPr>
        <w:t>Na potrzeby postępowania o udzielenie zamówienia publicznego pn.:</w:t>
      </w:r>
      <w:r w:rsidRPr="00E61060">
        <w:rPr>
          <w:rFonts w:cs="Calibri"/>
          <w:b/>
        </w:rPr>
        <w:t xml:space="preserve"> </w:t>
      </w:r>
    </w:p>
    <w:p w14:paraId="47C2369D" w14:textId="5BCED70F" w:rsidR="00D31EB2" w:rsidRPr="00FC5D55" w:rsidRDefault="00D31EB2" w:rsidP="00D31EB2">
      <w:pPr>
        <w:pStyle w:val="Standard"/>
        <w:spacing w:line="300" w:lineRule="atLeast"/>
        <w:rPr>
          <w:b/>
          <w:bCs/>
          <w:sz w:val="24"/>
          <w:szCs w:val="24"/>
        </w:rPr>
      </w:pPr>
      <w:r w:rsidRPr="00FC5D55">
        <w:rPr>
          <w:b/>
          <w:bCs/>
          <w:sz w:val="24"/>
          <w:szCs w:val="24"/>
        </w:rPr>
        <w:t xml:space="preserve">Dostawę oleju napędowego w </w:t>
      </w:r>
      <w:r w:rsidR="00B03F77">
        <w:rPr>
          <w:b/>
          <w:bCs/>
          <w:sz w:val="24"/>
          <w:szCs w:val="24"/>
        </w:rPr>
        <w:t>latach 2025-2026</w:t>
      </w:r>
    </w:p>
    <w:p w14:paraId="38BB93CF" w14:textId="31480BE9" w:rsidR="006F5795" w:rsidRDefault="006F5795" w:rsidP="006F5795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F01931" w:rsidRPr="00D31EB2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="00F01931" w:rsidRPr="00D31EB2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0F224E5C" w14:textId="77777777" w:rsidR="00390B97" w:rsidRPr="00E61060" w:rsidRDefault="00390B97" w:rsidP="00D24A66">
      <w:pPr>
        <w:pStyle w:val="Standard"/>
        <w:spacing w:line="300" w:lineRule="atLeast"/>
        <w:rPr>
          <w:rFonts w:cs="Calibri"/>
          <w:bCs/>
          <w:i/>
          <w:sz w:val="20"/>
          <w:szCs w:val="20"/>
        </w:rPr>
      </w:pPr>
    </w:p>
    <w:p w14:paraId="082DA928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Oświadczam co następuje:</w:t>
      </w:r>
    </w:p>
    <w:p w14:paraId="5ABF1475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6F80BDCB" w14:textId="77777777" w:rsidR="005D0446" w:rsidRPr="002623DC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38FE072A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046597D3" w14:textId="77777777" w:rsidR="005D0446" w:rsidRPr="002623DC" w:rsidRDefault="005D0446" w:rsidP="005D0446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Cs/>
        </w:rPr>
        <w:t>Oświadczam, że nie podlegam wykluczeniu z postępowania na podstawie art. 108 ust 1 ustawy Pzp.</w:t>
      </w:r>
    </w:p>
    <w:p w14:paraId="487E2AA8" w14:textId="77777777" w:rsidR="005D0446" w:rsidRPr="002623DC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2B3740EE" w14:textId="77777777" w:rsidR="005D0446" w:rsidRPr="002623DC" w:rsidRDefault="005D0446" w:rsidP="005D0446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>[UWAGA: zastosować, gdy zachodzą przesłanki wykluczenia z art. 108 ust. 1 pkt 1, 2 i 5, a wykonawca korzysta z procedury samooczyszczenia, o której mowa w art. 110 ust. 2 ustawy Pzp]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Pr="002623DC">
        <w:rPr>
          <w:rFonts w:asciiTheme="minorHAnsi" w:hAnsiTheme="minorHAnsi" w:cstheme="minorHAnsi"/>
          <w:bCs/>
        </w:rPr>
        <w:t xml:space="preserve">*Oświadczam, że zachodzą w stosunku do mnie podstawy wykluczenia z postępowania na podstawie art. …………. ustawy Pzp </w:t>
      </w:r>
      <w:r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1)</w:t>
      </w:r>
      <w:r w:rsidRPr="002623DC">
        <w:rPr>
          <w:rFonts w:asciiTheme="minorHAnsi" w:hAnsiTheme="minorHAnsi" w:cstheme="minorHAnsi"/>
          <w:bCs/>
        </w:rPr>
        <w:t xml:space="preserve">. </w:t>
      </w:r>
    </w:p>
    <w:p w14:paraId="01C2B265" w14:textId="77777777" w:rsidR="005D0446" w:rsidRPr="002623DC" w:rsidRDefault="005D0446" w:rsidP="005D0446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Jednocześnie oświadczam, że w związku z ww. okolicznością, na podstawie art. 110 ust. 2 ustawy Pzp podjąłem następujące środki naprawcze:</w:t>
      </w:r>
    </w:p>
    <w:p w14:paraId="25428E8E" w14:textId="77777777" w:rsidR="005D0446" w:rsidRPr="002623DC" w:rsidRDefault="005D0446" w:rsidP="005D0446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</w:p>
    <w:p w14:paraId="0563AA78" w14:textId="77777777" w:rsidR="005D0446" w:rsidRDefault="005D0446" w:rsidP="005D0446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5B8F6FA5" w14:textId="77777777" w:rsidR="005D0446" w:rsidRPr="002623DC" w:rsidRDefault="005D0446" w:rsidP="005D0446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bookmarkStart w:id="3" w:name="_Hlk61343307"/>
      <w:bookmarkEnd w:id="3"/>
      <w:r w:rsidRPr="002623DC">
        <w:rPr>
          <w:rFonts w:asciiTheme="minorHAnsi" w:hAnsiTheme="minorHAnsi" w:cstheme="minorHAnsi"/>
          <w:bCs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2023 r. poz. 129)</w:t>
      </w:r>
    </w:p>
    <w:p w14:paraId="28BAF3AB" w14:textId="77777777" w:rsidR="005D0446" w:rsidRDefault="005D0446" w:rsidP="005D0446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722C216" w14:textId="77777777" w:rsidR="005D0446" w:rsidRPr="002623DC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7B7C8D19" w14:textId="77777777" w:rsidR="005D0446" w:rsidRDefault="005D0446" w:rsidP="005D0446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743DE061" w14:textId="77777777" w:rsidR="005D0446" w:rsidRPr="002623DC" w:rsidRDefault="005D0446" w:rsidP="005D0446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4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04D5E373" w14:textId="77777777" w:rsidR="005D0446" w:rsidRPr="002623DC" w:rsidRDefault="005D0446" w:rsidP="005D0446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4"/>
    </w:p>
    <w:p w14:paraId="1C837025" w14:textId="77777777" w:rsidR="005D0446" w:rsidRPr="002623DC" w:rsidRDefault="005D0446" w:rsidP="005D0446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9720C36" w14:textId="77777777" w:rsidR="005D0446" w:rsidRPr="002623DC" w:rsidRDefault="005D0446" w:rsidP="005D0446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274B6C7A" w14:textId="77777777" w:rsidR="005D0446" w:rsidRPr="002623DC" w:rsidRDefault="005D0446" w:rsidP="005D0446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5" w:name="_Hlk99016450"/>
      <w:r w:rsidRPr="002623DC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5"/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</w:t>
      </w:r>
      <w:r w:rsidRPr="002623DC">
        <w:rPr>
          <w:rFonts w:asciiTheme="minorHAnsi" w:hAnsiTheme="minorHAnsi" w:cstheme="minorHAnsi"/>
          <w:sz w:val="21"/>
          <w:szCs w:val="21"/>
        </w:rPr>
        <w:lastRenderedPageBreak/>
        <w:t>…………………………………………………………………….</w:t>
      </w:r>
    </w:p>
    <w:p w14:paraId="138D5DB6" w14:textId="77777777" w:rsidR="005D0446" w:rsidRPr="002623DC" w:rsidRDefault="005D0446" w:rsidP="005D0446">
      <w:pPr>
        <w:pStyle w:val="Standard"/>
        <w:tabs>
          <w:tab w:val="left" w:pos="1134"/>
        </w:tabs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</w:p>
    <w:p w14:paraId="3150DD58" w14:textId="77777777" w:rsidR="005D0446" w:rsidRPr="008E3FB5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064844BA" w14:textId="77777777" w:rsidR="005D0446" w:rsidRDefault="005D0446" w:rsidP="005D0446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D813930" w14:textId="77777777" w:rsidR="005D0446" w:rsidRPr="008E3FB5" w:rsidRDefault="005D0446" w:rsidP="005D0446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w………………………………………………………...………..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6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6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następującego/ych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7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7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017BA0F6" w14:textId="77777777" w:rsidR="005D0446" w:rsidRPr="008E3FB5" w:rsidRDefault="005D0446" w:rsidP="005D0446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7EDAAB85" w14:textId="77777777" w:rsidR="005D0446" w:rsidRDefault="005D0446" w:rsidP="005D044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F30953" w14:textId="77777777" w:rsidR="005D0446" w:rsidRPr="008E3FB5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8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8"/>
    <w:p w14:paraId="77B98BD7" w14:textId="77777777" w:rsidR="005D0446" w:rsidRPr="008E3FB5" w:rsidRDefault="005D0446" w:rsidP="005D0446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436BD61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630BF8E5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5D584E0B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FB6E892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4704E415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21AED891" w14:textId="77777777" w:rsidR="005D0446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4BB6EB79" w14:textId="77777777" w:rsidR="005D0446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43744EA8" w14:textId="77777777" w:rsidR="005D0446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FFA6ABB" w14:textId="77777777" w:rsidR="005D0446" w:rsidRPr="004A69EE" w:rsidRDefault="005D0446" w:rsidP="005D0446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24DD70C3" w14:textId="77777777" w:rsidR="005D0446" w:rsidRPr="004A69EE" w:rsidRDefault="005D0446" w:rsidP="005D0446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E3BA0BC" w14:textId="77777777" w:rsidR="005D0446" w:rsidRPr="004A69EE" w:rsidRDefault="005D0446" w:rsidP="005D0446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30923978" w14:textId="77777777" w:rsidR="005D0446" w:rsidRDefault="005D0446" w:rsidP="005D0446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34A2D1DC" w14:textId="77777777" w:rsidR="005D0446" w:rsidRDefault="005D0446" w:rsidP="005D0446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(pieczęć Wykonawcy)</w:t>
      </w:r>
    </w:p>
    <w:p w14:paraId="6559BA7D" w14:textId="77777777" w:rsidR="005D0446" w:rsidRDefault="005D0446" w:rsidP="005D0446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3E5437E2" w14:textId="77777777" w:rsidR="005D0446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3FF0B736" w14:textId="77777777" w:rsidR="005D0446" w:rsidRPr="00D03233" w:rsidRDefault="005D0446" w:rsidP="005D0446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10B171DB" w14:textId="77777777" w:rsidR="005D0446" w:rsidRDefault="005D0446" w:rsidP="005D044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2698CDE" w14:textId="77777777" w:rsidR="005D0446" w:rsidRPr="00A30199" w:rsidRDefault="005D0446" w:rsidP="005D0446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64DDDDE" w14:textId="77777777" w:rsidR="005D0446" w:rsidRPr="001B1774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Pzp </w:t>
      </w:r>
    </w:p>
    <w:p w14:paraId="1445507D" w14:textId="77777777" w:rsidR="005D0446" w:rsidRPr="001B1774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422D96CA" w14:textId="77777777" w:rsidR="005D0446" w:rsidRDefault="005D0446" w:rsidP="005D0446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652BB5D9" w14:textId="77777777" w:rsidR="00B03F77" w:rsidRPr="00FC5D55" w:rsidRDefault="00B03F77" w:rsidP="00B03F77">
      <w:pPr>
        <w:pStyle w:val="Standard"/>
        <w:spacing w:line="300" w:lineRule="atLeast"/>
        <w:rPr>
          <w:b/>
          <w:bCs/>
          <w:sz w:val="24"/>
          <w:szCs w:val="24"/>
        </w:rPr>
      </w:pPr>
      <w:r w:rsidRPr="00FC5D55">
        <w:rPr>
          <w:b/>
          <w:bCs/>
          <w:sz w:val="24"/>
          <w:szCs w:val="24"/>
        </w:rPr>
        <w:t xml:space="preserve">Dostawę oleju napędowego w </w:t>
      </w:r>
      <w:r>
        <w:rPr>
          <w:b/>
          <w:bCs/>
          <w:sz w:val="24"/>
          <w:szCs w:val="24"/>
        </w:rPr>
        <w:t>latach 2025-2026</w:t>
      </w:r>
    </w:p>
    <w:p w14:paraId="7E6DEA9F" w14:textId="3A6483C3" w:rsidR="005D0446" w:rsidRDefault="005D0446" w:rsidP="005D0446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Pr="00D31EB2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Pr="00D31EB2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0162FEB8" w14:textId="77777777" w:rsidR="005D0446" w:rsidRPr="006F073C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16"/>
          <w:szCs w:val="16"/>
        </w:rPr>
      </w:pPr>
    </w:p>
    <w:p w14:paraId="4DD299BB" w14:textId="77777777" w:rsidR="005D0446" w:rsidRPr="00E13D9F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bCs/>
        </w:rPr>
      </w:pPr>
      <w:r w:rsidRPr="00E13D9F">
        <w:rPr>
          <w:rFonts w:asciiTheme="minorHAnsi" w:hAnsiTheme="minorHAnsi" w:cstheme="minorHAnsi"/>
          <w:bCs/>
        </w:rPr>
        <w:t>Oświadczam co następuje:</w:t>
      </w:r>
    </w:p>
    <w:p w14:paraId="23608051" w14:textId="77777777" w:rsidR="005D0446" w:rsidRPr="006F073C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48275926" w14:textId="77777777" w:rsidR="005D0446" w:rsidRPr="001B1774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2893E9B6" w14:textId="77777777" w:rsidR="005D0446" w:rsidRPr="00E13D9F" w:rsidRDefault="005D0446" w:rsidP="005D0446">
      <w:pPr>
        <w:pStyle w:val="Akapitzlist"/>
        <w:numPr>
          <w:ilvl w:val="0"/>
          <w:numId w:val="150"/>
        </w:numPr>
        <w:autoSpaceDN/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>Oświadczam, że nie zachodzą w stosunku do mnie przesłanki wykluczenia z postępowania na podstawie  art. 108 ust 1 ustawy Pzp.</w:t>
      </w:r>
    </w:p>
    <w:p w14:paraId="4D79BBF7" w14:textId="0955C4AF" w:rsidR="005D0446" w:rsidRPr="00E13D9F" w:rsidRDefault="005D0446" w:rsidP="005D0446">
      <w:pPr>
        <w:pStyle w:val="NormalnyWeb"/>
        <w:numPr>
          <w:ilvl w:val="0"/>
          <w:numId w:val="150"/>
        </w:numPr>
        <w:suppressAutoHyphens w:val="0"/>
        <w:autoSpaceDN/>
        <w:spacing w:before="0" w:after="0" w:line="300" w:lineRule="atLeast"/>
        <w:ind w:left="714" w:hanging="357"/>
        <w:textAlignment w:val="auto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  <w:bCs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 (tj. Dz.U. z 202</w:t>
      </w:r>
      <w:r w:rsidR="00817B19">
        <w:rPr>
          <w:rFonts w:asciiTheme="minorHAnsi" w:hAnsiTheme="minorHAnsi" w:cstheme="minorHAnsi"/>
          <w:bCs/>
        </w:rPr>
        <w:t>4</w:t>
      </w:r>
      <w:r w:rsidRPr="00E13D9F">
        <w:rPr>
          <w:rFonts w:asciiTheme="minorHAnsi" w:hAnsiTheme="minorHAnsi" w:cstheme="minorHAnsi"/>
          <w:bCs/>
        </w:rPr>
        <w:t xml:space="preserve"> r. poz. </w:t>
      </w:r>
      <w:r w:rsidR="00817B19">
        <w:rPr>
          <w:rFonts w:asciiTheme="minorHAnsi" w:hAnsiTheme="minorHAnsi" w:cstheme="minorHAnsi"/>
          <w:bCs/>
        </w:rPr>
        <w:t>507</w:t>
      </w:r>
      <w:r w:rsidRPr="00E13D9F">
        <w:rPr>
          <w:rFonts w:asciiTheme="minorHAnsi" w:hAnsiTheme="minorHAnsi" w:cstheme="minorHAnsi"/>
          <w:color w:val="000000" w:themeColor="text1"/>
        </w:rPr>
        <w:t xml:space="preserve">). </w:t>
      </w:r>
    </w:p>
    <w:p w14:paraId="522CCC32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1BA26F5C" w14:textId="77777777" w:rsidR="005D0446" w:rsidRPr="001B1774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4196E40E" w14:textId="77777777" w:rsidR="005D0446" w:rsidRPr="001B1774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54B7B970" w14:textId="77777777" w:rsidR="005D0446" w:rsidRPr="001B1774" w:rsidRDefault="005D0446" w:rsidP="005D0446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751DB0D" w14:textId="77777777" w:rsidR="005D0446" w:rsidRPr="001B1774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0A4D41A4" w14:textId="77777777" w:rsidR="005D0446" w:rsidRPr="00F60E2F" w:rsidRDefault="005D0446" w:rsidP="005D0446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0DBE1BB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1E6FA2C5" w14:textId="77777777" w:rsidR="005D0446" w:rsidRPr="006F073C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 xml:space="preserve">…………….……. </w:t>
      </w:r>
      <w:r w:rsidRPr="006F073C">
        <w:rPr>
          <w:rFonts w:asciiTheme="minorHAnsi" w:hAnsiTheme="minorHAnsi" w:cstheme="minorHAnsi"/>
          <w:i/>
        </w:rPr>
        <w:t xml:space="preserve">, </w:t>
      </w:r>
      <w:r w:rsidRPr="006F073C">
        <w:rPr>
          <w:rFonts w:asciiTheme="minorHAnsi" w:hAnsiTheme="minorHAnsi" w:cstheme="minorHAnsi"/>
        </w:rPr>
        <w:t>dnia ………….……........ r.</w:t>
      </w:r>
    </w:p>
    <w:p w14:paraId="3BC41F42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6DEFE996" w14:textId="77777777" w:rsidR="005D0446" w:rsidRPr="006F073C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ab/>
        <w:t>…………………………………………</w:t>
      </w:r>
    </w:p>
    <w:p w14:paraId="27E10BB1" w14:textId="77777777" w:rsidR="005D0446" w:rsidRPr="006F073C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7F8A43DD" w14:textId="77777777" w:rsidR="005D0446" w:rsidRPr="004A69EE" w:rsidRDefault="005D0446" w:rsidP="005D0446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765A68D2" w14:textId="77777777" w:rsidR="005D0446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05744418" w14:textId="77777777" w:rsidR="005D0446" w:rsidRDefault="005D0446" w:rsidP="005D0446">
      <w:pPr>
        <w:widowControl/>
        <w:suppressAutoHyphens w:val="0"/>
        <w:autoSpaceDN/>
        <w:spacing w:after="0" w:line="240" w:lineRule="auto"/>
        <w:textAlignment w:val="auto"/>
        <w:rPr>
          <w:rFonts w:cstheme="minorHAnsi"/>
          <w:i/>
          <w:color w:val="FF0000"/>
          <w:sz w:val="20"/>
          <w:szCs w:val="20"/>
        </w:rPr>
      </w:pPr>
      <w:r>
        <w:rPr>
          <w:rFonts w:cstheme="minorHAnsi"/>
          <w:i/>
          <w:color w:val="FF0000"/>
          <w:sz w:val="20"/>
          <w:szCs w:val="20"/>
        </w:rPr>
        <w:br w:type="page"/>
      </w:r>
    </w:p>
    <w:p w14:paraId="5864ED50" w14:textId="77777777" w:rsidR="005D0446" w:rsidRDefault="005D0446" w:rsidP="005D0446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(pieczęć Wykonawcy)</w:t>
      </w:r>
    </w:p>
    <w:p w14:paraId="32F0F06D" w14:textId="77777777" w:rsidR="005D0446" w:rsidRDefault="005D0446" w:rsidP="005D0446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604461AF" w14:textId="77777777" w:rsidR="005D0446" w:rsidRPr="00DF05A2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3A64597B" w14:textId="77777777" w:rsidR="005D0446" w:rsidRPr="00DF05A2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36C99488" w14:textId="77777777" w:rsidR="005D0446" w:rsidRPr="00DF05A2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6E53FEDE" w14:textId="77777777" w:rsidR="005D0446" w:rsidRPr="00DF05A2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27658635" w14:textId="77777777" w:rsidR="005D0446" w:rsidRPr="00DF05A2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7CDA66F5" w14:textId="77777777" w:rsidR="005D0446" w:rsidRPr="00C30339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61ACBEB0" w14:textId="77777777" w:rsidR="005D0446" w:rsidRPr="00C30339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3B1C3F2D" w14:textId="77777777" w:rsidR="005D0446" w:rsidRPr="00C30339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45B08800" w14:textId="77777777" w:rsidR="005D0446" w:rsidRPr="00C30339" w:rsidRDefault="005D0446" w:rsidP="005D0446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78AF96D0" w14:textId="77777777" w:rsidR="00B03F77" w:rsidRPr="00FC5D55" w:rsidRDefault="005D0446" w:rsidP="00B03F77">
      <w:pPr>
        <w:pStyle w:val="Standard"/>
        <w:spacing w:line="300" w:lineRule="atLeast"/>
        <w:rPr>
          <w:b/>
          <w:bCs/>
          <w:sz w:val="24"/>
          <w:szCs w:val="24"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  <w:r w:rsidR="00B03F77" w:rsidRPr="00FC5D55">
        <w:rPr>
          <w:b/>
          <w:bCs/>
          <w:sz w:val="24"/>
          <w:szCs w:val="24"/>
        </w:rPr>
        <w:t xml:space="preserve">Dostawę oleju napędowego w </w:t>
      </w:r>
      <w:r w:rsidR="00B03F77">
        <w:rPr>
          <w:b/>
          <w:bCs/>
          <w:sz w:val="24"/>
          <w:szCs w:val="24"/>
        </w:rPr>
        <w:t>latach 2025-2026</w:t>
      </w:r>
    </w:p>
    <w:p w14:paraId="61BAD7DD" w14:textId="5666E4E2" w:rsidR="005D0446" w:rsidRDefault="005D0446" w:rsidP="005D0446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Pr="00D31EB2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Pr="00D31EB2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5A3070DD" w14:textId="75EEA6A5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 xml:space="preserve">(t.j. </w:t>
      </w:r>
      <w:r w:rsidRPr="00C30339">
        <w:rPr>
          <w:rFonts w:asciiTheme="minorHAnsi" w:hAnsiTheme="minorHAnsi" w:cstheme="minorHAnsi"/>
        </w:rPr>
        <w:t>Dz. U. z 202</w:t>
      </w:r>
      <w:r w:rsidR="00817B19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817B19">
        <w:rPr>
          <w:rFonts w:asciiTheme="minorHAnsi" w:hAnsiTheme="minorHAnsi" w:cstheme="minorHAnsi"/>
        </w:rPr>
        <w:t>320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0F66B637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72690CFB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4323F172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54F26A6B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72E97A10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01FCA6EF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549CE0AF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1648CD2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297B0658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6FAF1E54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C2B7DD8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1B878EBA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3A7B4572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2623F205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4C0867DB" w14:textId="77777777" w:rsidR="005D0446" w:rsidRPr="00C30339" w:rsidRDefault="005D0446" w:rsidP="005D0446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798525AE" w14:textId="77777777" w:rsidR="005D0446" w:rsidRPr="00C30339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04037E59" w14:textId="77777777" w:rsidR="005D0446" w:rsidRPr="00C30339" w:rsidRDefault="005D0446" w:rsidP="005D0446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1512D2CF" w14:textId="77777777" w:rsidR="005D0446" w:rsidRPr="00C30339" w:rsidRDefault="005D0446" w:rsidP="005D0446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E2E04B4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16771508" w14:textId="77777777" w:rsidR="005D0446" w:rsidRPr="00C30339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…………….……. </w:t>
      </w:r>
      <w:r w:rsidRPr="00C30339">
        <w:rPr>
          <w:rFonts w:asciiTheme="minorHAnsi" w:hAnsiTheme="minorHAnsi" w:cstheme="minorHAnsi"/>
          <w:i/>
        </w:rPr>
        <w:t xml:space="preserve">, </w:t>
      </w:r>
      <w:r w:rsidRPr="00C30339">
        <w:rPr>
          <w:rFonts w:asciiTheme="minorHAnsi" w:hAnsiTheme="minorHAnsi" w:cstheme="minorHAnsi"/>
        </w:rPr>
        <w:t>dnia ………….……........ r.</w:t>
      </w:r>
    </w:p>
    <w:p w14:paraId="716E8AC0" w14:textId="77777777" w:rsidR="005D0446" w:rsidRPr="00C30339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38CDE674" w14:textId="77777777" w:rsidR="005D0446" w:rsidRPr="00C30339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ab/>
        <w:t>…………………………………………</w:t>
      </w:r>
    </w:p>
    <w:p w14:paraId="4E0ECFF9" w14:textId="77777777" w:rsidR="005D0446" w:rsidRPr="00C30339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294D6983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9D58934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2FFD55BA" w14:textId="77777777" w:rsidR="005D0446" w:rsidRDefault="005D0446" w:rsidP="005D0446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24CE7F23" w14:textId="77777777" w:rsidR="005D0446" w:rsidRPr="001B1774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20F02EE5" w14:textId="77777777" w:rsidR="005D0446" w:rsidRDefault="005D0446" w:rsidP="005D0446">
      <w:pPr>
        <w:pStyle w:val="Standard"/>
        <w:spacing w:line="300" w:lineRule="atLeast"/>
        <w:ind w:firstLine="426"/>
        <w:rPr>
          <w:rFonts w:asciiTheme="minorHAnsi" w:eastAsia="Humanist777L2-RomanB" w:hAnsiTheme="minorHAnsi" w:cstheme="minorHAnsi"/>
          <w:i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(pieczęć Wykonawcy)</w:t>
      </w:r>
    </w:p>
    <w:p w14:paraId="3943BE1D" w14:textId="77777777" w:rsidR="005D0446" w:rsidRDefault="005D0446" w:rsidP="005D0446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5</w:t>
      </w:r>
    </w:p>
    <w:p w14:paraId="76E13DD7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3A0E631B" w14:textId="77777777" w:rsidR="005D0446" w:rsidRDefault="005D0446" w:rsidP="005D0446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54FCE257" w14:textId="4205C023" w:rsidR="005D0446" w:rsidRDefault="005D0446" w:rsidP="005D0446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Pr="00212BDB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Pr="00212BDB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04841427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20"/>
          <w:szCs w:val="20"/>
        </w:rPr>
      </w:pPr>
    </w:p>
    <w:p w14:paraId="5A05C8E6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2AF90A41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2F0B2C44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AADFF93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0328032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0C6CD72F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4687D175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37B55DC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D99C965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FCFCD74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4209C9F6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0C95AEA6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6559C655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401A9547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6DD9BEF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EB4032F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2AEAD002" w14:textId="77777777" w:rsidR="005D0446" w:rsidRDefault="005D0446" w:rsidP="005D0446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0D3A9D78" w14:textId="77777777" w:rsidR="005D0446" w:rsidRDefault="005D0446" w:rsidP="005D0446">
      <w:pPr>
        <w:pStyle w:val="Standard"/>
        <w:spacing w:line="300" w:lineRule="atLeast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55104316" w14:textId="77777777" w:rsidR="00B03F77" w:rsidRPr="00B03F77" w:rsidRDefault="00B03F77" w:rsidP="00B03F77">
      <w:pPr>
        <w:pStyle w:val="Standard"/>
        <w:spacing w:line="300" w:lineRule="atLeast"/>
        <w:rPr>
          <w:b/>
          <w:bCs/>
          <w:i/>
          <w:iCs/>
        </w:rPr>
      </w:pPr>
      <w:r w:rsidRPr="00B03F77">
        <w:rPr>
          <w:b/>
          <w:bCs/>
          <w:i/>
          <w:iCs/>
        </w:rPr>
        <w:t>Dostawę oleju napędowego w latach 2025-2026</w:t>
      </w:r>
    </w:p>
    <w:p w14:paraId="4EC16059" w14:textId="77777777" w:rsidR="005D0446" w:rsidRDefault="005D0446" w:rsidP="005D0446">
      <w:pPr>
        <w:pStyle w:val="Standard"/>
        <w:spacing w:line="300" w:lineRule="atLeast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6B9A2081" w14:textId="77777777" w:rsidR="005D0446" w:rsidRDefault="005D0446" w:rsidP="005D0446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12DDDD77" w14:textId="77777777" w:rsidR="005D0446" w:rsidRDefault="005D0446" w:rsidP="005D0446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6485E795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001238AB" w14:textId="77777777" w:rsidR="005D0446" w:rsidRDefault="005D0446" w:rsidP="005D0446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56149D0F" w14:textId="77777777" w:rsidR="005D0446" w:rsidRDefault="005D0446" w:rsidP="005D0446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6FDA3758" w14:textId="77777777" w:rsidR="005D0446" w:rsidRDefault="005D0446" w:rsidP="005D0446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218A0BDA" w14:textId="77777777" w:rsidR="005D0446" w:rsidRDefault="005D0446" w:rsidP="005D0446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47F57ECA" w14:textId="77777777" w:rsidR="005D0446" w:rsidRDefault="005D0446" w:rsidP="005D0446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300DE7FF" w14:textId="77777777" w:rsidR="005D0446" w:rsidRDefault="005D0446" w:rsidP="005D0446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2089E899" w14:textId="77777777" w:rsidR="005D0446" w:rsidRDefault="005D0446" w:rsidP="005D0446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65ACE995" w14:textId="77777777" w:rsidR="005D0446" w:rsidRDefault="005D0446" w:rsidP="005D0446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3589D537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03C581E4" w14:textId="77777777" w:rsidR="005D0446" w:rsidRDefault="005D0446" w:rsidP="005D0446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4B14B250" w14:textId="77777777" w:rsidR="005D0446" w:rsidRDefault="005D0446" w:rsidP="005D0446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74098086" w14:textId="77777777" w:rsidR="005D0446" w:rsidRDefault="005D0446" w:rsidP="005D0446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t>Wykona następujący zakres świadczenia wynikającego z umowy o zamówienie publiczne:</w:t>
      </w:r>
    </w:p>
    <w:p w14:paraId="2B94903D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9" w:name="__DdeLink__1989_626152855"/>
      <w:bookmarkEnd w:id="9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7D6E3BDD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08FB86F9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10" w:name="__DdeLink__1989_6261528551"/>
      <w:bookmarkEnd w:id="10"/>
    </w:p>
    <w:p w14:paraId="3475B156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2220F088" w14:textId="77777777" w:rsidR="005D0446" w:rsidRDefault="005D0446" w:rsidP="005D0446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64B86566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1116EBA6" w14:textId="77777777" w:rsidR="005D0446" w:rsidRDefault="005D0446" w:rsidP="005D0446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375B00DE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393D1C04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78689759" w14:textId="77777777" w:rsidR="005D0446" w:rsidRDefault="005D0446" w:rsidP="005D0446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5F831FA0" w14:textId="77777777" w:rsidR="005D0446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4461255A" w14:textId="77777777" w:rsidR="005D0446" w:rsidRDefault="005D0446" w:rsidP="005D0446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5DE2BA92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5E1C5AD0" w14:textId="77777777" w:rsidR="005D0446" w:rsidRPr="00C30339" w:rsidRDefault="005D0446" w:rsidP="005D0446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0D4CD5C" w14:textId="77777777" w:rsidR="005D0446" w:rsidRDefault="005D0446" w:rsidP="005D0446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9A6FF06" w14:textId="77777777" w:rsidR="00C20D0B" w:rsidRDefault="00C20D0B" w:rsidP="00C20D0B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Times New Roman"/>
          <w:i/>
          <w:iCs/>
          <w:sz w:val="16"/>
          <w:szCs w:val="16"/>
        </w:rPr>
      </w:pPr>
    </w:p>
    <w:p w14:paraId="66924472" w14:textId="77777777" w:rsidR="00C20D0B" w:rsidRDefault="00C20D0B" w:rsidP="00C20D0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1458BD42" w14:textId="6C097C6B" w:rsidR="00C20D0B" w:rsidRDefault="00C20D0B" w:rsidP="00C20D0B">
      <w:pPr>
        <w:pStyle w:val="Standard"/>
        <w:spacing w:line="300" w:lineRule="atLeast"/>
        <w:jc w:val="right"/>
      </w:pPr>
      <w:r>
        <w:t xml:space="preserve">ZAŁĄCZNIK nr </w:t>
      </w:r>
      <w:r w:rsidR="005D0446">
        <w:t>6</w:t>
      </w:r>
    </w:p>
    <w:p w14:paraId="2B613969" w14:textId="77777777" w:rsidR="00C20D0B" w:rsidRDefault="00C20D0B" w:rsidP="00C20D0B">
      <w:pPr>
        <w:pStyle w:val="Standard"/>
        <w:spacing w:line="300" w:lineRule="atLeast"/>
        <w:jc w:val="right"/>
      </w:pPr>
    </w:p>
    <w:p w14:paraId="3C6325F4" w14:textId="2BEC297C" w:rsidR="00C20D0B" w:rsidRDefault="00C20D0B" w:rsidP="00C20D0B">
      <w:pPr>
        <w:pStyle w:val="Tekstpodstawowywcity2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wykonanych dostaw</w:t>
      </w:r>
    </w:p>
    <w:p w14:paraId="48AEB263" w14:textId="77777777" w:rsidR="00B03F77" w:rsidRPr="00FC5D55" w:rsidRDefault="00B03F77" w:rsidP="00B03F77">
      <w:pPr>
        <w:pStyle w:val="Standard"/>
        <w:spacing w:line="300" w:lineRule="atLeast"/>
        <w:rPr>
          <w:b/>
          <w:bCs/>
          <w:sz w:val="24"/>
          <w:szCs w:val="24"/>
        </w:rPr>
      </w:pPr>
      <w:r w:rsidRPr="00FC5D55">
        <w:rPr>
          <w:b/>
          <w:bCs/>
          <w:sz w:val="24"/>
          <w:szCs w:val="24"/>
        </w:rPr>
        <w:t xml:space="preserve">Dostawę oleju napędowego w </w:t>
      </w:r>
      <w:r>
        <w:rPr>
          <w:b/>
          <w:bCs/>
          <w:sz w:val="24"/>
          <w:szCs w:val="24"/>
        </w:rPr>
        <w:t>latach 2025-2026</w:t>
      </w:r>
    </w:p>
    <w:p w14:paraId="53C0DDDA" w14:textId="0AF3A2E1" w:rsidR="00C20D0B" w:rsidRDefault="00C20D0B" w:rsidP="00C20D0B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Pr="00D31EB2">
        <w:rPr>
          <w:rFonts w:asciiTheme="minorHAnsi" w:hAnsiTheme="minorHAnsi" w:cstheme="minorHAnsi"/>
          <w:color w:val="000000"/>
        </w:rPr>
        <w:t>PN/MZGK/</w:t>
      </w:r>
      <w:r w:rsidR="00817B19">
        <w:rPr>
          <w:rFonts w:asciiTheme="minorHAnsi" w:hAnsiTheme="minorHAnsi" w:cstheme="minorHAnsi"/>
          <w:color w:val="000000"/>
        </w:rPr>
        <w:t>6</w:t>
      </w:r>
      <w:r w:rsidRPr="00D31EB2">
        <w:rPr>
          <w:rFonts w:asciiTheme="minorHAnsi" w:hAnsiTheme="minorHAnsi" w:cstheme="minorHAnsi"/>
          <w:color w:val="000000"/>
        </w:rPr>
        <w:t>/202</w:t>
      </w:r>
      <w:r w:rsidR="00817B19">
        <w:rPr>
          <w:rFonts w:asciiTheme="minorHAnsi" w:hAnsiTheme="minorHAnsi" w:cstheme="minorHAnsi"/>
          <w:color w:val="000000"/>
        </w:rPr>
        <w:t>4</w:t>
      </w:r>
    </w:p>
    <w:p w14:paraId="076E0114" w14:textId="77777777" w:rsidR="00C20D0B" w:rsidRDefault="00C20D0B" w:rsidP="00C20D0B">
      <w:pPr>
        <w:ind w:right="51"/>
        <w:rPr>
          <w:rFonts w:asciiTheme="minorHAnsi" w:hAnsiTheme="minorHAnsi" w:cstheme="minorHAnsi"/>
          <w:b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3484"/>
        <w:gridCol w:w="1501"/>
        <w:gridCol w:w="1387"/>
        <w:gridCol w:w="1383"/>
      </w:tblGrid>
      <w:tr w:rsidR="00C20D0B" w14:paraId="45CE7135" w14:textId="77777777" w:rsidTr="00F20F5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B45B991" w14:textId="77777777" w:rsidR="00C20D0B" w:rsidRDefault="00C20D0B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  <w:p w14:paraId="5CECABB1" w14:textId="77777777" w:rsidR="00C20D0B" w:rsidRDefault="00C20D0B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(podmiotu)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839218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 xml:space="preserve">Przedmiot zamówienia </w:t>
            </w:r>
          </w:p>
          <w:p w14:paraId="18889909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639A8D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Wielkość zamówienia</w:t>
            </w:r>
          </w:p>
          <w:p w14:paraId="472CFA79" w14:textId="5E89130B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r w:rsidR="00F20F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="00F20F5E" w:rsidRPr="00F20F5E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91D956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wykonania zamówienia 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(zgodnie z zawartą umową)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4B88DE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Podmioty, na rzecz których dostawy zostały wykonane</w:t>
            </w:r>
          </w:p>
        </w:tc>
      </w:tr>
      <w:tr w:rsidR="00C20D0B" w14:paraId="73CFC252" w14:textId="77777777" w:rsidTr="00F20F5E">
        <w:trPr>
          <w:trHeight w:val="819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8A75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78F5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094B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8E96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F293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20D0B" w14:paraId="69ACB47F" w14:textId="77777777" w:rsidTr="00F20F5E">
        <w:trPr>
          <w:trHeight w:val="83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3B8D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7B4B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DBBD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C64B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DC9F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20D0B" w14:paraId="58C1C0E9" w14:textId="77777777" w:rsidTr="00F20F5E">
        <w:trPr>
          <w:trHeight w:val="824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D830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5160" w14:textId="77777777" w:rsidR="00C20D0B" w:rsidRDefault="00C20D0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A299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8F70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9CF1" w14:textId="77777777" w:rsidR="00C20D0B" w:rsidRDefault="00C20D0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AA2F57D" w14:textId="77777777" w:rsidR="00C20D0B" w:rsidRDefault="00C20D0B" w:rsidP="00C20D0B">
      <w:pPr>
        <w:autoSpaceDE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78B06DA3" w14:textId="77777777" w:rsidR="00C20D0B" w:rsidRDefault="00C20D0B" w:rsidP="00C20D0B">
      <w:pPr>
        <w:autoSpaceDE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Do wykazu należy dołączyć dowody określające czy wykazane dostawy zostały wykonane należycie; przy czym dowodami </w:t>
      </w:r>
      <w:r>
        <w:rPr>
          <w:rFonts w:asciiTheme="minorHAnsi" w:hAnsiTheme="minorHAnsi" w:cstheme="minorHAnsi"/>
          <w:sz w:val="18"/>
          <w:szCs w:val="18"/>
        </w:rPr>
        <w:br/>
        <w:t xml:space="preserve">o których mowa, są referencje bądź inne dokumenty wystawione przez podmiot, na rzecz którego dostawy były wykonywane, </w:t>
      </w:r>
      <w:r>
        <w:rPr>
          <w:rFonts w:asciiTheme="minorHAnsi" w:hAnsiTheme="minorHAnsi" w:cstheme="minorHAnsi"/>
          <w:sz w:val="18"/>
          <w:szCs w:val="18"/>
        </w:rPr>
        <w:br/>
        <w:t>a jeżeli z uzasadnionej przyczyny o obiektywnym charakterze Wykonawca nie jest w stanie uzyskać tych dokumentów – oświadczenie Wykonawcy.</w:t>
      </w:r>
    </w:p>
    <w:p w14:paraId="02305CF4" w14:textId="77777777" w:rsidR="00C20D0B" w:rsidRDefault="00C20D0B" w:rsidP="00C20D0B">
      <w:pPr>
        <w:ind w:firstLine="5670"/>
        <w:rPr>
          <w:rFonts w:asciiTheme="minorHAnsi" w:hAnsiTheme="minorHAnsi" w:cstheme="minorHAnsi"/>
          <w:sz w:val="18"/>
        </w:rPr>
      </w:pPr>
    </w:p>
    <w:p w14:paraId="146ABEF5" w14:textId="77777777" w:rsidR="00C20D0B" w:rsidRDefault="00C20D0B" w:rsidP="00C20D0B">
      <w:pPr>
        <w:ind w:firstLine="5670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Upełnomocniony przedstawiciel</w:t>
      </w:r>
    </w:p>
    <w:p w14:paraId="370C9CA2" w14:textId="77777777" w:rsidR="00C20D0B" w:rsidRDefault="00C20D0B" w:rsidP="00C20D0B">
      <w:pPr>
        <w:ind w:left="5671"/>
        <w:rPr>
          <w:rFonts w:asciiTheme="minorHAnsi" w:hAnsiTheme="minorHAnsi" w:cstheme="minorHAnsi"/>
          <w:color w:val="FF0000"/>
          <w:sz w:val="18"/>
          <w:szCs w:val="18"/>
        </w:rPr>
      </w:pPr>
    </w:p>
    <w:p w14:paraId="79E1B8AE" w14:textId="77777777" w:rsidR="00C20D0B" w:rsidRDefault="00C20D0B" w:rsidP="00C20D0B">
      <w:pPr>
        <w:ind w:firstLine="5670"/>
        <w:rPr>
          <w:rFonts w:asciiTheme="minorHAnsi" w:hAnsiTheme="minorHAnsi" w:cstheme="minorHAnsi"/>
          <w:color w:val="000000"/>
          <w:sz w:val="18"/>
          <w:szCs w:val="20"/>
        </w:rPr>
      </w:pPr>
      <w:r>
        <w:rPr>
          <w:rFonts w:asciiTheme="minorHAnsi" w:hAnsiTheme="minorHAnsi" w:cstheme="minorHAnsi"/>
          <w:color w:val="000000"/>
          <w:sz w:val="18"/>
        </w:rPr>
        <w:t>....................................................</w:t>
      </w:r>
    </w:p>
    <w:p w14:paraId="6376F680" w14:textId="77777777" w:rsidR="00C20D0B" w:rsidRDefault="00C20D0B" w:rsidP="00C20D0B">
      <w:pPr>
        <w:ind w:firstLine="5670"/>
        <w:rPr>
          <w:rFonts w:asciiTheme="minorHAnsi" w:hAnsiTheme="minorHAnsi" w:cstheme="minorHAnsi"/>
          <w:i/>
          <w:color w:val="000000"/>
          <w:sz w:val="18"/>
        </w:rPr>
      </w:pPr>
      <w:r>
        <w:rPr>
          <w:rFonts w:asciiTheme="minorHAnsi" w:hAnsiTheme="minorHAnsi" w:cstheme="minorHAnsi"/>
          <w:i/>
          <w:color w:val="000000"/>
          <w:sz w:val="18"/>
        </w:rPr>
        <w:t xml:space="preserve">           ( podpis i pieczęć )</w:t>
      </w:r>
    </w:p>
    <w:p w14:paraId="65DB801D" w14:textId="77777777" w:rsidR="00C20D0B" w:rsidRDefault="00C20D0B" w:rsidP="00C20D0B">
      <w:pPr>
        <w:ind w:firstLine="5670"/>
        <w:rPr>
          <w:rFonts w:asciiTheme="minorHAnsi" w:hAnsiTheme="minorHAnsi" w:cstheme="minorHAnsi"/>
          <w:color w:val="000000"/>
          <w:sz w:val="18"/>
        </w:rPr>
      </w:pPr>
    </w:p>
    <w:p w14:paraId="30CEBCCA" w14:textId="77777777" w:rsidR="00C20D0B" w:rsidRDefault="00C20D0B" w:rsidP="00C20D0B">
      <w:pPr>
        <w:ind w:firstLine="5670"/>
        <w:rPr>
          <w:rFonts w:asciiTheme="minorHAnsi" w:hAnsiTheme="minorHAnsi" w:cstheme="minorHAnsi"/>
          <w:color w:val="000000"/>
          <w:sz w:val="18"/>
        </w:rPr>
      </w:pPr>
      <w:r>
        <w:rPr>
          <w:rFonts w:asciiTheme="minorHAnsi" w:hAnsiTheme="minorHAnsi" w:cstheme="minorHAnsi"/>
          <w:color w:val="000000"/>
          <w:sz w:val="18"/>
        </w:rPr>
        <w:t>Data : ..........................................</w:t>
      </w:r>
    </w:p>
    <w:p w14:paraId="17AAF90E" w14:textId="77777777" w:rsidR="00C20D0B" w:rsidRDefault="00C20D0B" w:rsidP="00C20D0B">
      <w:pPr>
        <w:autoSpaceDE w:val="0"/>
        <w:adjustRightInd w:val="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52143AA" w14:textId="77777777" w:rsidR="00C20D0B" w:rsidRDefault="00C20D0B" w:rsidP="00C20D0B">
      <w:pPr>
        <w:autoSpaceDE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661BB">
        <w:rPr>
          <w:rFonts w:asciiTheme="minorHAnsi" w:hAnsiTheme="minorHAnsi" w:cstheme="minorHAnsi"/>
          <w:i/>
          <w:sz w:val="16"/>
          <w:szCs w:val="16"/>
        </w:rPr>
        <w:t>W przypadku gdy Wykonawca polega na zdolnościach innego podmiotu na zasadach określonych w art. 22a ust.2 ustawy (podmiot ten został</w:t>
      </w:r>
      <w:r>
        <w:rPr>
          <w:rFonts w:asciiTheme="minorHAnsi" w:hAnsiTheme="minorHAnsi" w:cstheme="minorHAnsi"/>
          <w:i/>
          <w:sz w:val="16"/>
          <w:szCs w:val="16"/>
        </w:rPr>
        <w:t xml:space="preserve">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>
        <w:rPr>
          <w:rFonts w:asciiTheme="minorHAnsi" w:hAnsiTheme="minorHAnsi" w:cstheme="minorHAnsi"/>
          <w:i/>
          <w:iCs/>
          <w:sz w:val="16"/>
          <w:szCs w:val="16"/>
          <w:vertAlign w:val="superscript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  <w:vertAlign w:val="superscript"/>
        </w:rPr>
        <w:footnoteReference w:id="1"/>
      </w:r>
    </w:p>
    <w:p w14:paraId="43A58337" w14:textId="77777777" w:rsidR="005D0446" w:rsidRPr="004A69EE" w:rsidRDefault="005D0446" w:rsidP="005D0446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3FA79C3D" w14:textId="77777777" w:rsidR="005D0446" w:rsidRDefault="005D0446" w:rsidP="005D0446">
      <w:pPr>
        <w:pStyle w:val="Standard"/>
        <w:tabs>
          <w:tab w:val="left" w:pos="614"/>
          <w:tab w:val="left" w:pos="886"/>
        </w:tabs>
        <w:spacing w:line="300" w:lineRule="atLeast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C179A6F" w14:textId="75735397" w:rsidR="00ED2DDB" w:rsidRDefault="00ED2DDB">
      <w:pPr>
        <w:widowControl/>
        <w:suppressAutoHyphens w:val="0"/>
        <w:autoSpaceDN/>
        <w:spacing w:after="0" w:line="240" w:lineRule="auto"/>
        <w:textAlignment w:val="auto"/>
        <w:rPr>
          <w:rFonts w:eastAsia="Times New Roman" w:cs="Calibri"/>
          <w:lang w:eastAsia="pl-PL"/>
        </w:rPr>
      </w:pPr>
    </w:p>
    <w:sectPr w:rsidR="00ED2DDB" w:rsidSect="00DB12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6F634" w14:textId="77777777" w:rsidR="001E03AD" w:rsidRDefault="001E03AD">
      <w:pPr>
        <w:spacing w:after="0" w:line="240" w:lineRule="auto"/>
      </w:pPr>
      <w:r>
        <w:separator/>
      </w:r>
    </w:p>
  </w:endnote>
  <w:endnote w:type="continuationSeparator" w:id="0">
    <w:p w14:paraId="53435DE0" w14:textId="77777777" w:rsidR="001E03AD" w:rsidRDefault="001E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B399" w14:textId="4C9FA5C8" w:rsidR="001E03AD" w:rsidRPr="004039F8" w:rsidRDefault="003661BB">
    <w:pPr>
      <w:pStyle w:val="Stopka"/>
      <w:pBdr>
        <w:top w:val="single" w:sz="4" w:space="1" w:color="00000A"/>
      </w:pBdr>
      <w:jc w:val="left"/>
      <w:rPr>
        <w:sz w:val="20"/>
        <w:szCs w:val="20"/>
      </w:rPr>
    </w:pPr>
    <w:r>
      <w:rPr>
        <w:sz w:val="20"/>
        <w:szCs w:val="20"/>
      </w:rPr>
      <w:t>MZGK Sp. z o.o. w Chełmku</w:t>
    </w:r>
    <w:r w:rsidR="001E03AD" w:rsidRPr="004039F8">
      <w:rPr>
        <w:sz w:val="20"/>
        <w:szCs w:val="20"/>
      </w:rPr>
      <w:tab/>
    </w:r>
    <w:r w:rsidR="001E03AD" w:rsidRPr="004039F8">
      <w:rPr>
        <w:sz w:val="20"/>
        <w:szCs w:val="20"/>
      </w:rPr>
      <w:tab/>
      <w:t xml:space="preserve">Strona </w:t>
    </w:r>
    <w:r w:rsidR="001E03AD" w:rsidRPr="004039F8">
      <w:rPr>
        <w:noProof/>
        <w:sz w:val="20"/>
        <w:szCs w:val="20"/>
      </w:rPr>
      <w:fldChar w:fldCharType="begin"/>
    </w:r>
    <w:r w:rsidR="001E03AD" w:rsidRPr="004039F8">
      <w:rPr>
        <w:noProof/>
        <w:sz w:val="20"/>
        <w:szCs w:val="20"/>
      </w:rPr>
      <w:instrText xml:space="preserve"> PAGE </w:instrText>
    </w:r>
    <w:r w:rsidR="001E03AD" w:rsidRPr="004039F8">
      <w:rPr>
        <w:noProof/>
        <w:sz w:val="20"/>
        <w:szCs w:val="20"/>
      </w:rPr>
      <w:fldChar w:fldCharType="separate"/>
    </w:r>
    <w:r w:rsidR="001E03AD">
      <w:rPr>
        <w:noProof/>
        <w:sz w:val="20"/>
        <w:szCs w:val="20"/>
      </w:rPr>
      <w:t>25</w:t>
    </w:r>
    <w:r w:rsidR="001E03AD" w:rsidRPr="004039F8">
      <w:rPr>
        <w:noProof/>
        <w:sz w:val="20"/>
        <w:szCs w:val="20"/>
      </w:rPr>
      <w:fldChar w:fldCharType="end"/>
    </w:r>
    <w:r w:rsidR="001E03AD" w:rsidRPr="004039F8">
      <w:rPr>
        <w:sz w:val="20"/>
        <w:szCs w:val="20"/>
      </w:rPr>
      <w:t>/</w:t>
    </w:r>
    <w:r w:rsidR="001E03AD" w:rsidRPr="004039F8">
      <w:rPr>
        <w:noProof/>
        <w:sz w:val="20"/>
        <w:szCs w:val="20"/>
      </w:rPr>
      <w:fldChar w:fldCharType="begin"/>
    </w:r>
    <w:r w:rsidR="001E03AD" w:rsidRPr="004039F8">
      <w:rPr>
        <w:noProof/>
        <w:sz w:val="20"/>
        <w:szCs w:val="20"/>
      </w:rPr>
      <w:instrText xml:space="preserve"> NUMPAGES \* ARABIC </w:instrText>
    </w:r>
    <w:r w:rsidR="001E03AD" w:rsidRPr="004039F8">
      <w:rPr>
        <w:noProof/>
        <w:sz w:val="20"/>
        <w:szCs w:val="20"/>
      </w:rPr>
      <w:fldChar w:fldCharType="separate"/>
    </w:r>
    <w:r w:rsidR="001E03AD">
      <w:rPr>
        <w:noProof/>
        <w:sz w:val="20"/>
        <w:szCs w:val="20"/>
      </w:rPr>
      <w:t>25</w:t>
    </w:r>
    <w:r w:rsidR="001E03AD" w:rsidRPr="004039F8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34AEB" w14:textId="09C3B72D" w:rsidR="005D0446" w:rsidRPr="005D0446" w:rsidRDefault="005D0446" w:rsidP="005D0446">
    <w:pPr>
      <w:pStyle w:val="Stopka"/>
      <w:pBdr>
        <w:top w:val="single" w:sz="4" w:space="1" w:color="00000A"/>
      </w:pBdr>
      <w:rPr>
        <w:sz w:val="20"/>
        <w:szCs w:val="20"/>
      </w:rPr>
    </w:pPr>
    <w:r>
      <w:rPr>
        <w:sz w:val="20"/>
        <w:szCs w:val="20"/>
      </w:rPr>
      <w:t>MZGK Sp. z o.o. w Chełmku</w:t>
    </w:r>
    <w:r w:rsidRPr="004039F8">
      <w:rPr>
        <w:sz w:val="20"/>
        <w:szCs w:val="20"/>
      </w:rPr>
      <w:tab/>
    </w:r>
    <w:r w:rsidRPr="004039F8">
      <w:rPr>
        <w:sz w:val="20"/>
        <w:szCs w:val="20"/>
      </w:rPr>
      <w:tab/>
      <w:t xml:space="preserve">Strona 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PAGE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039F8">
      <w:rPr>
        <w:noProof/>
        <w:sz w:val="20"/>
        <w:szCs w:val="20"/>
      </w:rPr>
      <w:fldChar w:fldCharType="end"/>
    </w:r>
    <w:r w:rsidRPr="004039F8">
      <w:rPr>
        <w:sz w:val="20"/>
        <w:szCs w:val="20"/>
      </w:rPr>
      <w:t>/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NUMPAGES \* ARABIC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 w:rsidRPr="004039F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D2AF6" w14:textId="77777777" w:rsidR="001E03AD" w:rsidRDefault="001E03A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F8E808" w14:textId="77777777" w:rsidR="001E03AD" w:rsidRDefault="001E03AD">
      <w:pPr>
        <w:spacing w:after="0" w:line="240" w:lineRule="auto"/>
      </w:pPr>
      <w:r>
        <w:continuationSeparator/>
      </w:r>
    </w:p>
  </w:footnote>
  <w:footnote w:id="1">
    <w:p w14:paraId="645AB8B2" w14:textId="77777777" w:rsidR="001E03AD" w:rsidRDefault="001E03AD" w:rsidP="00C20D0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Zapis zamieszczony we wzorze w celach informacyjnych – do usuni</w:t>
      </w:r>
      <w:r>
        <w:rPr>
          <w:rFonts w:ascii="TimesNewRoman" w:cs="TimesNewRoman"/>
          <w:lang w:val="pl-PL"/>
        </w:rPr>
        <w:t>ę</w:t>
      </w:r>
      <w:r>
        <w:rPr>
          <w:lang w:val="pl-PL"/>
        </w:rPr>
        <w:t>cia przez Wykonawc</w:t>
      </w:r>
      <w:r>
        <w:rPr>
          <w:rFonts w:ascii="TimesNewRoman" w:cs="TimesNewRoman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78AC3" w14:textId="18745C83" w:rsidR="005D0446" w:rsidRPr="003B1FC9" w:rsidRDefault="005D0446" w:rsidP="005D0446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SWZ – dostawa oleju 202</w:t>
    </w:r>
    <w:r w:rsidR="00817B19">
      <w:rPr>
        <w:rFonts w:ascii="Times New Roman" w:hAnsi="Times New Roman"/>
        <w:i/>
        <w:iCs/>
        <w:sz w:val="18"/>
        <w:szCs w:val="18"/>
      </w:rPr>
      <w:t>5</w:t>
    </w:r>
  </w:p>
  <w:p w14:paraId="305FD3E3" w14:textId="77777777" w:rsidR="005D0446" w:rsidRDefault="005D04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DA1" w14:textId="58CB2385" w:rsidR="005D0446" w:rsidRPr="003B1FC9" w:rsidRDefault="005D0446" w:rsidP="005D0446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SWZ – dostawa oleju 202</w:t>
    </w:r>
    <w:r w:rsidR="00817B19">
      <w:rPr>
        <w:rFonts w:ascii="Times New Roman" w:hAnsi="Times New Roman"/>
        <w:i/>
        <w:iCs/>
        <w:sz w:val="18"/>
        <w:szCs w:val="18"/>
      </w:rPr>
      <w:t>5</w:t>
    </w:r>
  </w:p>
  <w:p w14:paraId="3E7BCB87" w14:textId="77777777" w:rsidR="001E03AD" w:rsidRDefault="001E03A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2"/>
        <w:lang w:eastAsia="pa-IN" w:bidi="p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1820" w:hanging="1100"/>
      </w:pPr>
      <w:rPr>
        <w:rFonts w:cs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5815DB1"/>
    <w:multiLevelType w:val="multilevel"/>
    <w:tmpl w:val="4CD643F4"/>
    <w:styleLink w:val="WW8Num9"/>
    <w:lvl w:ilvl="0">
      <w:start w:val="3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"/>
      <w:lvlJc w:val="left"/>
      <w:pPr>
        <w:ind w:left="1820" w:hanging="110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10" w15:restartNumberingAfterBreak="0">
    <w:nsid w:val="061E81FF"/>
    <w:multiLevelType w:val="hybridMultilevel"/>
    <w:tmpl w:val="8BF8988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" w15:restartNumberingAfterBreak="0">
    <w:nsid w:val="0B321FF0"/>
    <w:multiLevelType w:val="multilevel"/>
    <w:tmpl w:val="FA901A7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7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2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150E7858"/>
    <w:multiLevelType w:val="multilevel"/>
    <w:tmpl w:val="74625D3A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6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9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7" w15:restartNumberingAfterBreak="0">
    <w:nsid w:val="1B065EB6"/>
    <w:multiLevelType w:val="hybridMultilevel"/>
    <w:tmpl w:val="775C63A8"/>
    <w:lvl w:ilvl="0" w:tplc="ABE885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16"/>
        <w:szCs w:val="16"/>
      </w:rPr>
    </w:lvl>
    <w:lvl w:ilvl="1" w:tplc="BD3AE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2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3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42565F4"/>
    <w:multiLevelType w:val="hybridMultilevel"/>
    <w:tmpl w:val="3DA8A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7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8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9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63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4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5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6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7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305C653F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70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327B5359"/>
    <w:multiLevelType w:val="multilevel"/>
    <w:tmpl w:val="7AC6A4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4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8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2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4" w15:restartNumberingAfterBreak="0">
    <w:nsid w:val="38AC552D"/>
    <w:multiLevelType w:val="hybridMultilevel"/>
    <w:tmpl w:val="B71E96D8"/>
    <w:lvl w:ilvl="0" w:tplc="F40896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6C3CC55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6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90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2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2F97CCB"/>
    <w:multiLevelType w:val="hybridMultilevel"/>
    <w:tmpl w:val="9DA41FB8"/>
    <w:lvl w:ilvl="0" w:tplc="0415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97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8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9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487A2FCA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02" w15:restartNumberingAfterBreak="0">
    <w:nsid w:val="49020C75"/>
    <w:multiLevelType w:val="hybridMultilevel"/>
    <w:tmpl w:val="34700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5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7" w15:restartNumberingAfterBreak="0">
    <w:nsid w:val="50F45599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9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10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2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5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6" w15:restartNumberingAfterBreak="0">
    <w:nsid w:val="582376D3"/>
    <w:multiLevelType w:val="singleLevel"/>
    <w:tmpl w:val="9A28566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17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8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9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20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3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6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8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29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30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2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3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7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8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9" w15:restartNumberingAfterBreak="0">
    <w:nsid w:val="720035BF"/>
    <w:multiLevelType w:val="multilevel"/>
    <w:tmpl w:val="1A92BD22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140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4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5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7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8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0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1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2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7765327">
    <w:abstractNumId w:val="47"/>
  </w:num>
  <w:num w:numId="2" w16cid:durableId="298146618">
    <w:abstractNumId w:val="118"/>
  </w:num>
  <w:num w:numId="3" w16cid:durableId="679356270">
    <w:abstractNumId w:val="4"/>
  </w:num>
  <w:num w:numId="4" w16cid:durableId="847253901">
    <w:abstractNumId w:val="18"/>
  </w:num>
  <w:num w:numId="5" w16cid:durableId="2035961958">
    <w:abstractNumId w:val="127"/>
  </w:num>
  <w:num w:numId="6" w16cid:durableId="456022258">
    <w:abstractNumId w:val="6"/>
  </w:num>
  <w:num w:numId="7" w16cid:durableId="1269192007">
    <w:abstractNumId w:val="34"/>
  </w:num>
  <w:num w:numId="8" w16cid:durableId="2144612927">
    <w:abstractNumId w:val="142"/>
  </w:num>
  <w:num w:numId="9" w16cid:durableId="784618937">
    <w:abstractNumId w:val="80"/>
  </w:num>
  <w:num w:numId="10" w16cid:durableId="838084769">
    <w:abstractNumId w:val="68"/>
  </w:num>
  <w:num w:numId="11" w16cid:durableId="1048917312">
    <w:abstractNumId w:val="11"/>
  </w:num>
  <w:num w:numId="12" w16cid:durableId="37898366">
    <w:abstractNumId w:val="61"/>
  </w:num>
  <w:num w:numId="13" w16cid:durableId="1571501413">
    <w:abstractNumId w:val="83"/>
  </w:num>
  <w:num w:numId="14" w16cid:durableId="393047415">
    <w:abstractNumId w:val="50"/>
  </w:num>
  <w:num w:numId="15" w16cid:durableId="840242309">
    <w:abstractNumId w:val="70"/>
  </w:num>
  <w:num w:numId="16" w16cid:durableId="1532185707">
    <w:abstractNumId w:val="53"/>
  </w:num>
  <w:num w:numId="17" w16cid:durableId="1782451786">
    <w:abstractNumId w:val="66"/>
  </w:num>
  <w:num w:numId="18" w16cid:durableId="190724633">
    <w:abstractNumId w:val="122"/>
  </w:num>
  <w:num w:numId="19" w16cid:durableId="2117864761">
    <w:abstractNumId w:val="46"/>
  </w:num>
  <w:num w:numId="20" w16cid:durableId="1113325771">
    <w:abstractNumId w:val="119"/>
  </w:num>
  <w:num w:numId="21" w16cid:durableId="2125344865">
    <w:abstractNumId w:val="75"/>
  </w:num>
  <w:num w:numId="22" w16cid:durableId="2065173399">
    <w:abstractNumId w:val="74"/>
  </w:num>
  <w:num w:numId="23" w16cid:durableId="2050103775">
    <w:abstractNumId w:val="148"/>
  </w:num>
  <w:num w:numId="24" w16cid:durableId="449783502">
    <w:abstractNumId w:val="141"/>
  </w:num>
  <w:num w:numId="25" w16cid:durableId="314574110">
    <w:abstractNumId w:val="29"/>
  </w:num>
  <w:num w:numId="26" w16cid:durableId="362098800">
    <w:abstractNumId w:val="32"/>
  </w:num>
  <w:num w:numId="27" w16cid:durableId="871113384">
    <w:abstractNumId w:val="114"/>
  </w:num>
  <w:num w:numId="28" w16cid:durableId="478770409">
    <w:abstractNumId w:val="19"/>
  </w:num>
  <w:num w:numId="29" w16cid:durableId="2102792426">
    <w:abstractNumId w:val="38"/>
  </w:num>
  <w:num w:numId="30" w16cid:durableId="938413899">
    <w:abstractNumId w:val="108"/>
  </w:num>
  <w:num w:numId="31" w16cid:durableId="558054225">
    <w:abstractNumId w:val="144"/>
  </w:num>
  <w:num w:numId="32" w16cid:durableId="1475678951">
    <w:abstractNumId w:val="115"/>
  </w:num>
  <w:num w:numId="33" w16cid:durableId="2126998917">
    <w:abstractNumId w:val="112"/>
  </w:num>
  <w:num w:numId="34" w16cid:durableId="550117318">
    <w:abstractNumId w:val="143"/>
  </w:num>
  <w:num w:numId="35" w16cid:durableId="1632396559">
    <w:abstractNumId w:val="77"/>
  </w:num>
  <w:num w:numId="36" w16cid:durableId="923799324">
    <w:abstractNumId w:val="40"/>
  </w:num>
  <w:num w:numId="37" w16cid:durableId="1825389094">
    <w:abstractNumId w:val="104"/>
  </w:num>
  <w:num w:numId="38" w16cid:durableId="1457024133">
    <w:abstractNumId w:val="135"/>
  </w:num>
  <w:num w:numId="39" w16cid:durableId="244799639">
    <w:abstractNumId w:val="132"/>
  </w:num>
  <w:num w:numId="40" w16cid:durableId="1135489922">
    <w:abstractNumId w:val="22"/>
  </w:num>
  <w:num w:numId="41" w16cid:durableId="504058191">
    <w:abstractNumId w:val="109"/>
  </w:num>
  <w:num w:numId="42" w16cid:durableId="992828194">
    <w:abstractNumId w:val="87"/>
  </w:num>
  <w:num w:numId="43" w16cid:durableId="142234419">
    <w:abstractNumId w:val="123"/>
  </w:num>
  <w:num w:numId="44" w16cid:durableId="869493337">
    <w:abstractNumId w:val="111"/>
  </w:num>
  <w:num w:numId="45" w16cid:durableId="769005564">
    <w:abstractNumId w:val="44"/>
  </w:num>
  <w:num w:numId="46" w16cid:durableId="1293637199">
    <w:abstractNumId w:val="3"/>
  </w:num>
  <w:num w:numId="47" w16cid:durableId="43218361">
    <w:abstractNumId w:val="60"/>
  </w:num>
  <w:num w:numId="48" w16cid:durableId="419066545">
    <w:abstractNumId w:val="149"/>
  </w:num>
  <w:num w:numId="49" w16cid:durableId="228927012">
    <w:abstractNumId w:val="90"/>
  </w:num>
  <w:num w:numId="50" w16cid:durableId="1591042885">
    <w:abstractNumId w:val="134"/>
  </w:num>
  <w:num w:numId="51" w16cid:durableId="1534073225">
    <w:abstractNumId w:val="8"/>
  </w:num>
  <w:num w:numId="52" w16cid:durableId="701437892">
    <w:abstractNumId w:val="24"/>
  </w:num>
  <w:num w:numId="53" w16cid:durableId="1340044748">
    <w:abstractNumId w:val="151"/>
  </w:num>
  <w:num w:numId="54" w16cid:durableId="865411112">
    <w:abstractNumId w:val="138"/>
  </w:num>
  <w:num w:numId="55" w16cid:durableId="489637229">
    <w:abstractNumId w:val="71"/>
  </w:num>
  <w:num w:numId="56" w16cid:durableId="1424571810">
    <w:abstractNumId w:val="86"/>
  </w:num>
  <w:num w:numId="57" w16cid:durableId="474490334">
    <w:abstractNumId w:val="130"/>
  </w:num>
  <w:num w:numId="58" w16cid:durableId="1693385145">
    <w:abstractNumId w:val="113"/>
  </w:num>
  <w:num w:numId="59" w16cid:durableId="1969626300">
    <w:abstractNumId w:val="45"/>
  </w:num>
  <w:num w:numId="60" w16cid:durableId="1502503512">
    <w:abstractNumId w:val="42"/>
  </w:num>
  <w:num w:numId="61" w16cid:durableId="1697921923">
    <w:abstractNumId w:val="95"/>
  </w:num>
  <w:num w:numId="62" w16cid:durableId="467012623">
    <w:abstractNumId w:val="13"/>
  </w:num>
  <w:num w:numId="63" w16cid:durableId="799883541">
    <w:abstractNumId w:val="152"/>
  </w:num>
  <w:num w:numId="64" w16cid:durableId="1361277515">
    <w:abstractNumId w:val="65"/>
  </w:num>
  <w:num w:numId="65" w16cid:durableId="979847934">
    <w:abstractNumId w:val="26"/>
  </w:num>
  <w:num w:numId="66" w16cid:durableId="853614493">
    <w:abstractNumId w:val="121"/>
  </w:num>
  <w:num w:numId="67" w16cid:durableId="631594715">
    <w:abstractNumId w:val="110"/>
  </w:num>
  <w:num w:numId="68" w16cid:durableId="1270819985">
    <w:abstractNumId w:val="39"/>
  </w:num>
  <w:num w:numId="69" w16cid:durableId="584269323">
    <w:abstractNumId w:val="100"/>
  </w:num>
  <w:num w:numId="70" w16cid:durableId="1700399098">
    <w:abstractNumId w:val="92"/>
  </w:num>
  <w:num w:numId="71" w16cid:durableId="1581062613">
    <w:abstractNumId w:val="89"/>
  </w:num>
  <w:num w:numId="72" w16cid:durableId="1241066676">
    <w:abstractNumId w:val="31"/>
  </w:num>
  <w:num w:numId="73" w16cid:durableId="755631895">
    <w:abstractNumId w:val="33"/>
  </w:num>
  <w:num w:numId="74" w16cid:durableId="1121069851">
    <w:abstractNumId w:val="126"/>
  </w:num>
  <w:num w:numId="75" w16cid:durableId="2066373620">
    <w:abstractNumId w:val="30"/>
  </w:num>
  <w:num w:numId="76" w16cid:durableId="1368139203">
    <w:abstractNumId w:val="17"/>
  </w:num>
  <w:num w:numId="77" w16cid:durableId="1799954509">
    <w:abstractNumId w:val="105"/>
  </w:num>
  <w:num w:numId="78" w16cid:durableId="2015185306">
    <w:abstractNumId w:val="23"/>
  </w:num>
  <w:num w:numId="79" w16cid:durableId="734205266">
    <w:abstractNumId w:val="99"/>
  </w:num>
  <w:num w:numId="80" w16cid:durableId="763917546">
    <w:abstractNumId w:val="124"/>
  </w:num>
  <w:num w:numId="81" w16cid:durableId="1091659906">
    <w:abstractNumId w:val="59"/>
  </w:num>
  <w:num w:numId="82" w16cid:durableId="1270700634">
    <w:abstractNumId w:val="48"/>
  </w:num>
  <w:num w:numId="83" w16cid:durableId="370691448">
    <w:abstractNumId w:val="94"/>
  </w:num>
  <w:num w:numId="84" w16cid:durableId="1491869259">
    <w:abstractNumId w:val="93"/>
  </w:num>
  <w:num w:numId="85" w16cid:durableId="2074304069">
    <w:abstractNumId w:val="62"/>
  </w:num>
  <w:num w:numId="86" w16cid:durableId="191040517">
    <w:abstractNumId w:val="73"/>
  </w:num>
  <w:num w:numId="87" w16cid:durableId="509761471">
    <w:abstractNumId w:val="28"/>
  </w:num>
  <w:num w:numId="88" w16cid:durableId="512575094">
    <w:abstractNumId w:val="147"/>
  </w:num>
  <w:num w:numId="89" w16cid:durableId="215944013">
    <w:abstractNumId w:val="140"/>
  </w:num>
  <w:num w:numId="90" w16cid:durableId="847982053">
    <w:abstractNumId w:val="64"/>
  </w:num>
  <w:num w:numId="91" w16cid:durableId="2007051889">
    <w:abstractNumId w:val="98"/>
  </w:num>
  <w:num w:numId="92" w16cid:durableId="1581594082">
    <w:abstractNumId w:val="145"/>
  </w:num>
  <w:num w:numId="93" w16cid:durableId="2059552885">
    <w:abstractNumId w:val="81"/>
  </w:num>
  <w:num w:numId="94" w16cid:durableId="2125882159">
    <w:abstractNumId w:val="97"/>
  </w:num>
  <w:num w:numId="95" w16cid:durableId="1403092412">
    <w:abstractNumId w:val="20"/>
  </w:num>
  <w:num w:numId="96" w16cid:durableId="2046755231">
    <w:abstractNumId w:val="56"/>
  </w:num>
  <w:num w:numId="97" w16cid:durableId="1726565599">
    <w:abstractNumId w:val="128"/>
  </w:num>
  <w:num w:numId="98" w16cid:durableId="1639186552">
    <w:abstractNumId w:val="5"/>
  </w:num>
  <w:num w:numId="99" w16cid:durableId="1702051415">
    <w:abstractNumId w:val="91"/>
  </w:num>
  <w:num w:numId="100" w16cid:durableId="1646544376">
    <w:abstractNumId w:val="129"/>
  </w:num>
  <w:num w:numId="101" w16cid:durableId="295380697">
    <w:abstractNumId w:val="69"/>
  </w:num>
  <w:num w:numId="102" w16cid:durableId="1454910173">
    <w:abstractNumId w:val="16"/>
  </w:num>
  <w:num w:numId="103" w16cid:durableId="1852330609">
    <w:abstractNumId w:val="25"/>
  </w:num>
  <w:num w:numId="104" w16cid:durableId="1410538276">
    <w:abstractNumId w:val="41"/>
  </w:num>
  <w:num w:numId="105" w16cid:durableId="250625719">
    <w:abstractNumId w:val="150"/>
  </w:num>
  <w:num w:numId="106" w16cid:durableId="121119402">
    <w:abstractNumId w:val="58"/>
  </w:num>
  <w:num w:numId="107" w16cid:durableId="1610120736">
    <w:abstractNumId w:val="21"/>
  </w:num>
  <w:num w:numId="108" w16cid:durableId="258102192">
    <w:abstractNumId w:val="103"/>
  </w:num>
  <w:num w:numId="109" w16cid:durableId="1484587502">
    <w:abstractNumId w:val="54"/>
  </w:num>
  <w:num w:numId="110" w16cid:durableId="1290554772">
    <w:abstractNumId w:val="35"/>
  </w:num>
  <w:num w:numId="111" w16cid:durableId="188304005">
    <w:abstractNumId w:val="76"/>
  </w:num>
  <w:num w:numId="112" w16cid:durableId="904686960">
    <w:abstractNumId w:val="120"/>
  </w:num>
  <w:num w:numId="113" w16cid:durableId="1817840132">
    <w:abstractNumId w:val="12"/>
  </w:num>
  <w:num w:numId="114" w16cid:durableId="169877368">
    <w:abstractNumId w:val="67"/>
  </w:num>
  <w:num w:numId="115" w16cid:durableId="617839321">
    <w:abstractNumId w:val="43"/>
  </w:num>
  <w:num w:numId="116" w16cid:durableId="1159342710">
    <w:abstractNumId w:val="133"/>
  </w:num>
  <w:num w:numId="117" w16cid:durableId="1698890659">
    <w:abstractNumId w:val="131"/>
  </w:num>
  <w:num w:numId="118" w16cid:durableId="828595015">
    <w:abstractNumId w:val="88"/>
  </w:num>
  <w:num w:numId="119" w16cid:durableId="504247345">
    <w:abstractNumId w:val="102"/>
  </w:num>
  <w:num w:numId="120" w16cid:durableId="279193849">
    <w:abstractNumId w:val="52"/>
  </w:num>
  <w:num w:numId="121" w16cid:durableId="268897424">
    <w:abstractNumId w:val="107"/>
  </w:num>
  <w:num w:numId="122" w16cid:durableId="1492067406">
    <w:abstractNumId w:val="82"/>
  </w:num>
  <w:num w:numId="123" w16cid:durableId="121118018">
    <w:abstractNumId w:val="101"/>
  </w:num>
  <w:num w:numId="124" w16cid:durableId="1787432617">
    <w:abstractNumId w:val="63"/>
  </w:num>
  <w:num w:numId="125" w16cid:durableId="1884054079">
    <w:abstractNumId w:val="137"/>
  </w:num>
  <w:num w:numId="126" w16cid:durableId="1588928108">
    <w:abstractNumId w:val="78"/>
  </w:num>
  <w:num w:numId="127" w16cid:durableId="1827436433">
    <w:abstractNumId w:val="79"/>
  </w:num>
  <w:num w:numId="128" w16cid:durableId="2036147525">
    <w:abstractNumId w:val="9"/>
  </w:num>
  <w:num w:numId="129" w16cid:durableId="1208833428">
    <w:abstractNumId w:val="14"/>
  </w:num>
  <w:num w:numId="130" w16cid:durableId="2074422598">
    <w:abstractNumId w:val="85"/>
  </w:num>
  <w:num w:numId="131" w16cid:durableId="774985304">
    <w:abstractNumId w:val="15"/>
  </w:num>
  <w:num w:numId="132" w16cid:durableId="158375769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021318118">
    <w:abstractNumId w:val="10"/>
  </w:num>
  <w:num w:numId="134" w16cid:durableId="988421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9090044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557980151">
    <w:abstractNumId w:val="96"/>
  </w:num>
  <w:num w:numId="137" w16cid:durableId="72089828">
    <w:abstractNumId w:val="116"/>
    <w:lvlOverride w:ilvl="0">
      <w:startOverride w:val="1"/>
    </w:lvlOverride>
  </w:num>
  <w:num w:numId="138" w16cid:durableId="464080552">
    <w:abstractNumId w:val="117"/>
  </w:num>
  <w:num w:numId="139" w16cid:durableId="1999069538">
    <w:abstractNumId w:val="36"/>
  </w:num>
  <w:num w:numId="140" w16cid:durableId="293292358">
    <w:abstractNumId w:val="136"/>
  </w:num>
  <w:num w:numId="141" w16cid:durableId="519393219">
    <w:abstractNumId w:val="106"/>
  </w:num>
  <w:num w:numId="142" w16cid:durableId="742220962">
    <w:abstractNumId w:val="57"/>
  </w:num>
  <w:num w:numId="143" w16cid:durableId="1564221185">
    <w:abstractNumId w:val="72"/>
  </w:num>
  <w:num w:numId="144" w16cid:durableId="703405092">
    <w:abstractNumId w:val="146"/>
  </w:num>
  <w:num w:numId="145" w16cid:durableId="470369137">
    <w:abstractNumId w:val="55"/>
  </w:num>
  <w:num w:numId="146" w16cid:durableId="1535578409">
    <w:abstractNumId w:val="125"/>
  </w:num>
  <w:num w:numId="147" w16cid:durableId="1101991424">
    <w:abstractNumId w:val="27"/>
  </w:num>
  <w:num w:numId="148" w16cid:durableId="1159153444">
    <w:abstractNumId w:val="49"/>
  </w:num>
  <w:num w:numId="149" w16cid:durableId="44066301">
    <w:abstractNumId w:val="51"/>
  </w:num>
  <w:num w:numId="150" w16cid:durableId="381757186">
    <w:abstractNumId w:val="7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97"/>
    <w:rsid w:val="000111FA"/>
    <w:rsid w:val="00012F18"/>
    <w:rsid w:val="00014DB2"/>
    <w:rsid w:val="00017008"/>
    <w:rsid w:val="00020E4A"/>
    <w:rsid w:val="00021D31"/>
    <w:rsid w:val="0002208B"/>
    <w:rsid w:val="0002504D"/>
    <w:rsid w:val="0003555A"/>
    <w:rsid w:val="000369D2"/>
    <w:rsid w:val="00042403"/>
    <w:rsid w:val="000537A8"/>
    <w:rsid w:val="000551B8"/>
    <w:rsid w:val="000607C3"/>
    <w:rsid w:val="00060E1E"/>
    <w:rsid w:val="00070F41"/>
    <w:rsid w:val="00071C99"/>
    <w:rsid w:val="00081774"/>
    <w:rsid w:val="000855B4"/>
    <w:rsid w:val="0008654C"/>
    <w:rsid w:val="00090BF6"/>
    <w:rsid w:val="00092218"/>
    <w:rsid w:val="000A39AF"/>
    <w:rsid w:val="000A4CF6"/>
    <w:rsid w:val="000B62D7"/>
    <w:rsid w:val="000C069A"/>
    <w:rsid w:val="000C1BEE"/>
    <w:rsid w:val="000C31D5"/>
    <w:rsid w:val="000C5F98"/>
    <w:rsid w:val="000D3A91"/>
    <w:rsid w:val="000D47B0"/>
    <w:rsid w:val="000E3F99"/>
    <w:rsid w:val="000E6494"/>
    <w:rsid w:val="000F21BF"/>
    <w:rsid w:val="000F3295"/>
    <w:rsid w:val="000F62D5"/>
    <w:rsid w:val="000F67AA"/>
    <w:rsid w:val="00100672"/>
    <w:rsid w:val="00105C1A"/>
    <w:rsid w:val="00106CB8"/>
    <w:rsid w:val="00107124"/>
    <w:rsid w:val="00110369"/>
    <w:rsid w:val="0011152B"/>
    <w:rsid w:val="00116E7E"/>
    <w:rsid w:val="00121B86"/>
    <w:rsid w:val="00122F4D"/>
    <w:rsid w:val="001235EE"/>
    <w:rsid w:val="00125049"/>
    <w:rsid w:val="001318BF"/>
    <w:rsid w:val="00141035"/>
    <w:rsid w:val="00143037"/>
    <w:rsid w:val="00143FB2"/>
    <w:rsid w:val="0014699F"/>
    <w:rsid w:val="00153E7F"/>
    <w:rsid w:val="00154A4F"/>
    <w:rsid w:val="001559E9"/>
    <w:rsid w:val="001634F9"/>
    <w:rsid w:val="0016375D"/>
    <w:rsid w:val="00163F97"/>
    <w:rsid w:val="00164CEF"/>
    <w:rsid w:val="00180605"/>
    <w:rsid w:val="00180914"/>
    <w:rsid w:val="0018104F"/>
    <w:rsid w:val="00185A7F"/>
    <w:rsid w:val="001A2CB4"/>
    <w:rsid w:val="001A449D"/>
    <w:rsid w:val="001A7790"/>
    <w:rsid w:val="001B4646"/>
    <w:rsid w:val="001C25D6"/>
    <w:rsid w:val="001C4183"/>
    <w:rsid w:val="001D0B02"/>
    <w:rsid w:val="001D1A48"/>
    <w:rsid w:val="001D22E1"/>
    <w:rsid w:val="001D3B7A"/>
    <w:rsid w:val="001D6DE1"/>
    <w:rsid w:val="001E03AD"/>
    <w:rsid w:val="001E138D"/>
    <w:rsid w:val="001E1510"/>
    <w:rsid w:val="001E4177"/>
    <w:rsid w:val="001E4ED6"/>
    <w:rsid w:val="001F4797"/>
    <w:rsid w:val="001F4FE5"/>
    <w:rsid w:val="001F536F"/>
    <w:rsid w:val="00203602"/>
    <w:rsid w:val="002054E4"/>
    <w:rsid w:val="00206255"/>
    <w:rsid w:val="00206D15"/>
    <w:rsid w:val="00207F47"/>
    <w:rsid w:val="002108D2"/>
    <w:rsid w:val="00215ABD"/>
    <w:rsid w:val="00217E79"/>
    <w:rsid w:val="0022107E"/>
    <w:rsid w:val="00223F29"/>
    <w:rsid w:val="00224FC4"/>
    <w:rsid w:val="002259EC"/>
    <w:rsid w:val="0023677E"/>
    <w:rsid w:val="00240C80"/>
    <w:rsid w:val="0024438C"/>
    <w:rsid w:val="00245B4E"/>
    <w:rsid w:val="00245C5F"/>
    <w:rsid w:val="0024609C"/>
    <w:rsid w:val="002460A9"/>
    <w:rsid w:val="00251641"/>
    <w:rsid w:val="00254C84"/>
    <w:rsid w:val="00262F44"/>
    <w:rsid w:val="002659B1"/>
    <w:rsid w:val="00265EE0"/>
    <w:rsid w:val="002705A6"/>
    <w:rsid w:val="00274E48"/>
    <w:rsid w:val="0027503E"/>
    <w:rsid w:val="002751C3"/>
    <w:rsid w:val="00276AD4"/>
    <w:rsid w:val="00277187"/>
    <w:rsid w:val="00281DF2"/>
    <w:rsid w:val="00291C89"/>
    <w:rsid w:val="00294594"/>
    <w:rsid w:val="002953C5"/>
    <w:rsid w:val="002A4542"/>
    <w:rsid w:val="002A4D24"/>
    <w:rsid w:val="002A73F2"/>
    <w:rsid w:val="002B0D6A"/>
    <w:rsid w:val="002B15FF"/>
    <w:rsid w:val="002B2C1D"/>
    <w:rsid w:val="002B5F65"/>
    <w:rsid w:val="002B7AE9"/>
    <w:rsid w:val="002C3C20"/>
    <w:rsid w:val="002C733F"/>
    <w:rsid w:val="002D32C8"/>
    <w:rsid w:val="002D37EF"/>
    <w:rsid w:val="002D73D1"/>
    <w:rsid w:val="002E377B"/>
    <w:rsid w:val="002F3609"/>
    <w:rsid w:val="002F370E"/>
    <w:rsid w:val="002F5D6F"/>
    <w:rsid w:val="002F73F7"/>
    <w:rsid w:val="003024DB"/>
    <w:rsid w:val="00305735"/>
    <w:rsid w:val="00310B0B"/>
    <w:rsid w:val="003115E4"/>
    <w:rsid w:val="00316064"/>
    <w:rsid w:val="00316B51"/>
    <w:rsid w:val="003344DA"/>
    <w:rsid w:val="003349F1"/>
    <w:rsid w:val="003378E3"/>
    <w:rsid w:val="00340D68"/>
    <w:rsid w:val="00344971"/>
    <w:rsid w:val="00346B28"/>
    <w:rsid w:val="00350204"/>
    <w:rsid w:val="00354CDA"/>
    <w:rsid w:val="00355BD3"/>
    <w:rsid w:val="0036454A"/>
    <w:rsid w:val="003661BB"/>
    <w:rsid w:val="00366901"/>
    <w:rsid w:val="00374779"/>
    <w:rsid w:val="003860B5"/>
    <w:rsid w:val="003877A4"/>
    <w:rsid w:val="00390B97"/>
    <w:rsid w:val="00396352"/>
    <w:rsid w:val="003A5B43"/>
    <w:rsid w:val="003B7D7A"/>
    <w:rsid w:val="003B7E55"/>
    <w:rsid w:val="003C1206"/>
    <w:rsid w:val="003C255B"/>
    <w:rsid w:val="003C4F38"/>
    <w:rsid w:val="003C733D"/>
    <w:rsid w:val="003D10FC"/>
    <w:rsid w:val="003D36E7"/>
    <w:rsid w:val="003D42E0"/>
    <w:rsid w:val="003D430C"/>
    <w:rsid w:val="003E5C2E"/>
    <w:rsid w:val="003F2B83"/>
    <w:rsid w:val="003F4AA3"/>
    <w:rsid w:val="003F7466"/>
    <w:rsid w:val="004021AC"/>
    <w:rsid w:val="00402453"/>
    <w:rsid w:val="004039F8"/>
    <w:rsid w:val="004078CA"/>
    <w:rsid w:val="00407A3F"/>
    <w:rsid w:val="00407EE5"/>
    <w:rsid w:val="00414197"/>
    <w:rsid w:val="00437F15"/>
    <w:rsid w:val="0045437B"/>
    <w:rsid w:val="00461872"/>
    <w:rsid w:val="00462CCC"/>
    <w:rsid w:val="004720B9"/>
    <w:rsid w:val="00473699"/>
    <w:rsid w:val="0047510B"/>
    <w:rsid w:val="004800A4"/>
    <w:rsid w:val="004830AF"/>
    <w:rsid w:val="00485DCB"/>
    <w:rsid w:val="00494798"/>
    <w:rsid w:val="004A2718"/>
    <w:rsid w:val="004A4F8F"/>
    <w:rsid w:val="004C5332"/>
    <w:rsid w:val="004C5ACF"/>
    <w:rsid w:val="004C5EC8"/>
    <w:rsid w:val="004D0486"/>
    <w:rsid w:val="004D4081"/>
    <w:rsid w:val="004D5D2D"/>
    <w:rsid w:val="004E0524"/>
    <w:rsid w:val="004E102A"/>
    <w:rsid w:val="004E7CD3"/>
    <w:rsid w:val="004F229B"/>
    <w:rsid w:val="004F270F"/>
    <w:rsid w:val="004F4E35"/>
    <w:rsid w:val="004F6BB5"/>
    <w:rsid w:val="004F73AC"/>
    <w:rsid w:val="00500FD0"/>
    <w:rsid w:val="005011D6"/>
    <w:rsid w:val="00501BB9"/>
    <w:rsid w:val="0050385D"/>
    <w:rsid w:val="00503C33"/>
    <w:rsid w:val="005050A6"/>
    <w:rsid w:val="00510047"/>
    <w:rsid w:val="00511247"/>
    <w:rsid w:val="005131D0"/>
    <w:rsid w:val="0051732E"/>
    <w:rsid w:val="005201C0"/>
    <w:rsid w:val="005327B9"/>
    <w:rsid w:val="00533E57"/>
    <w:rsid w:val="0053739A"/>
    <w:rsid w:val="00541287"/>
    <w:rsid w:val="00546A11"/>
    <w:rsid w:val="00546FFD"/>
    <w:rsid w:val="00547517"/>
    <w:rsid w:val="005538AD"/>
    <w:rsid w:val="005566DC"/>
    <w:rsid w:val="0055689F"/>
    <w:rsid w:val="0056234D"/>
    <w:rsid w:val="005668EE"/>
    <w:rsid w:val="0057714F"/>
    <w:rsid w:val="005839A0"/>
    <w:rsid w:val="00586A68"/>
    <w:rsid w:val="0059033E"/>
    <w:rsid w:val="00590609"/>
    <w:rsid w:val="00592295"/>
    <w:rsid w:val="005B1C02"/>
    <w:rsid w:val="005B35EA"/>
    <w:rsid w:val="005B6190"/>
    <w:rsid w:val="005C19D5"/>
    <w:rsid w:val="005C4639"/>
    <w:rsid w:val="005D0446"/>
    <w:rsid w:val="006026CC"/>
    <w:rsid w:val="006029F9"/>
    <w:rsid w:val="006050C2"/>
    <w:rsid w:val="00606FFC"/>
    <w:rsid w:val="00607299"/>
    <w:rsid w:val="006105B4"/>
    <w:rsid w:val="00611FB1"/>
    <w:rsid w:val="006133D0"/>
    <w:rsid w:val="00613BF3"/>
    <w:rsid w:val="00616534"/>
    <w:rsid w:val="006239DF"/>
    <w:rsid w:val="00625D86"/>
    <w:rsid w:val="0063030B"/>
    <w:rsid w:val="006334E8"/>
    <w:rsid w:val="006335BC"/>
    <w:rsid w:val="00634BFB"/>
    <w:rsid w:val="006402F2"/>
    <w:rsid w:val="00640B8E"/>
    <w:rsid w:val="006439FA"/>
    <w:rsid w:val="00646F3C"/>
    <w:rsid w:val="00647E9F"/>
    <w:rsid w:val="00650384"/>
    <w:rsid w:val="00651977"/>
    <w:rsid w:val="00652F97"/>
    <w:rsid w:val="00655F42"/>
    <w:rsid w:val="0066524F"/>
    <w:rsid w:val="00667777"/>
    <w:rsid w:val="0067290C"/>
    <w:rsid w:val="00673DBC"/>
    <w:rsid w:val="00676D3F"/>
    <w:rsid w:val="00677956"/>
    <w:rsid w:val="00684218"/>
    <w:rsid w:val="006922FC"/>
    <w:rsid w:val="00696D71"/>
    <w:rsid w:val="006A22A7"/>
    <w:rsid w:val="006A5B64"/>
    <w:rsid w:val="006B0BF1"/>
    <w:rsid w:val="006B2625"/>
    <w:rsid w:val="006C2B37"/>
    <w:rsid w:val="006C3F47"/>
    <w:rsid w:val="006C4DA9"/>
    <w:rsid w:val="006C4EBE"/>
    <w:rsid w:val="006C6398"/>
    <w:rsid w:val="006E4318"/>
    <w:rsid w:val="006F5795"/>
    <w:rsid w:val="00701F7C"/>
    <w:rsid w:val="0070487A"/>
    <w:rsid w:val="00706830"/>
    <w:rsid w:val="00706D33"/>
    <w:rsid w:val="00707609"/>
    <w:rsid w:val="00711D71"/>
    <w:rsid w:val="00712F66"/>
    <w:rsid w:val="00717FF4"/>
    <w:rsid w:val="00721B2F"/>
    <w:rsid w:val="00733984"/>
    <w:rsid w:val="0073549C"/>
    <w:rsid w:val="00736630"/>
    <w:rsid w:val="00750C97"/>
    <w:rsid w:val="00755CAB"/>
    <w:rsid w:val="007561D6"/>
    <w:rsid w:val="007574CA"/>
    <w:rsid w:val="00761B9A"/>
    <w:rsid w:val="007671AF"/>
    <w:rsid w:val="00775C0F"/>
    <w:rsid w:val="00784ACA"/>
    <w:rsid w:val="0078604E"/>
    <w:rsid w:val="00790F32"/>
    <w:rsid w:val="00791F24"/>
    <w:rsid w:val="00792F54"/>
    <w:rsid w:val="00794EC5"/>
    <w:rsid w:val="0079508C"/>
    <w:rsid w:val="007A255C"/>
    <w:rsid w:val="007A4EC4"/>
    <w:rsid w:val="007B3A06"/>
    <w:rsid w:val="007B6A04"/>
    <w:rsid w:val="007C0723"/>
    <w:rsid w:val="007C4D29"/>
    <w:rsid w:val="007C5715"/>
    <w:rsid w:val="007D3145"/>
    <w:rsid w:val="007D4833"/>
    <w:rsid w:val="007F163D"/>
    <w:rsid w:val="007F3A1F"/>
    <w:rsid w:val="007F48B9"/>
    <w:rsid w:val="00800AAB"/>
    <w:rsid w:val="00803457"/>
    <w:rsid w:val="00806C8B"/>
    <w:rsid w:val="00816985"/>
    <w:rsid w:val="0081771E"/>
    <w:rsid w:val="00817B19"/>
    <w:rsid w:val="00820F1D"/>
    <w:rsid w:val="00821194"/>
    <w:rsid w:val="0082157C"/>
    <w:rsid w:val="00821EC7"/>
    <w:rsid w:val="008228EB"/>
    <w:rsid w:val="008229BC"/>
    <w:rsid w:val="00822B45"/>
    <w:rsid w:val="0082719E"/>
    <w:rsid w:val="008301CA"/>
    <w:rsid w:val="0083077C"/>
    <w:rsid w:val="0083269A"/>
    <w:rsid w:val="00840E7E"/>
    <w:rsid w:val="00843564"/>
    <w:rsid w:val="008511FB"/>
    <w:rsid w:val="008553FB"/>
    <w:rsid w:val="00860B4A"/>
    <w:rsid w:val="00864449"/>
    <w:rsid w:val="0086614B"/>
    <w:rsid w:val="0087238B"/>
    <w:rsid w:val="00877BFC"/>
    <w:rsid w:val="00881977"/>
    <w:rsid w:val="00891EAB"/>
    <w:rsid w:val="008922F2"/>
    <w:rsid w:val="00894337"/>
    <w:rsid w:val="0089461E"/>
    <w:rsid w:val="008949D9"/>
    <w:rsid w:val="008A077D"/>
    <w:rsid w:val="008A34AB"/>
    <w:rsid w:val="008A6CA4"/>
    <w:rsid w:val="008B7987"/>
    <w:rsid w:val="008C0A50"/>
    <w:rsid w:val="008C2E35"/>
    <w:rsid w:val="008D0C59"/>
    <w:rsid w:val="008D1DCC"/>
    <w:rsid w:val="008D7B8F"/>
    <w:rsid w:val="008E09DF"/>
    <w:rsid w:val="008E1295"/>
    <w:rsid w:val="008E2FBA"/>
    <w:rsid w:val="008F1560"/>
    <w:rsid w:val="00903320"/>
    <w:rsid w:val="009068C7"/>
    <w:rsid w:val="009107E2"/>
    <w:rsid w:val="00912099"/>
    <w:rsid w:val="00914EEC"/>
    <w:rsid w:val="00915723"/>
    <w:rsid w:val="00921066"/>
    <w:rsid w:val="00924186"/>
    <w:rsid w:val="00927550"/>
    <w:rsid w:val="00937422"/>
    <w:rsid w:val="00940A48"/>
    <w:rsid w:val="00942A14"/>
    <w:rsid w:val="00944CD5"/>
    <w:rsid w:val="00946336"/>
    <w:rsid w:val="00952548"/>
    <w:rsid w:val="00966414"/>
    <w:rsid w:val="00973972"/>
    <w:rsid w:val="0097707F"/>
    <w:rsid w:val="009826C7"/>
    <w:rsid w:val="00985765"/>
    <w:rsid w:val="009927AC"/>
    <w:rsid w:val="00995256"/>
    <w:rsid w:val="009A64A2"/>
    <w:rsid w:val="009B0E88"/>
    <w:rsid w:val="009B26E9"/>
    <w:rsid w:val="009C253C"/>
    <w:rsid w:val="009C3490"/>
    <w:rsid w:val="009C7305"/>
    <w:rsid w:val="009D1E1D"/>
    <w:rsid w:val="009D29E2"/>
    <w:rsid w:val="009D5A4C"/>
    <w:rsid w:val="009E1155"/>
    <w:rsid w:val="00A0402A"/>
    <w:rsid w:val="00A20CDD"/>
    <w:rsid w:val="00A2170C"/>
    <w:rsid w:val="00A30E7C"/>
    <w:rsid w:val="00A35276"/>
    <w:rsid w:val="00A37078"/>
    <w:rsid w:val="00A55073"/>
    <w:rsid w:val="00A56FEF"/>
    <w:rsid w:val="00A603E2"/>
    <w:rsid w:val="00A679AC"/>
    <w:rsid w:val="00A74016"/>
    <w:rsid w:val="00A76D47"/>
    <w:rsid w:val="00A83D8B"/>
    <w:rsid w:val="00A855C9"/>
    <w:rsid w:val="00A86209"/>
    <w:rsid w:val="00A87994"/>
    <w:rsid w:val="00A97B48"/>
    <w:rsid w:val="00AA0023"/>
    <w:rsid w:val="00AB149E"/>
    <w:rsid w:val="00AC79C5"/>
    <w:rsid w:val="00AD0CAF"/>
    <w:rsid w:val="00AE07CC"/>
    <w:rsid w:val="00AE1781"/>
    <w:rsid w:val="00AE51A2"/>
    <w:rsid w:val="00AE6780"/>
    <w:rsid w:val="00AF238C"/>
    <w:rsid w:val="00AF579B"/>
    <w:rsid w:val="00B03F77"/>
    <w:rsid w:val="00B06C59"/>
    <w:rsid w:val="00B122D3"/>
    <w:rsid w:val="00B12A46"/>
    <w:rsid w:val="00B1561F"/>
    <w:rsid w:val="00B175D4"/>
    <w:rsid w:val="00B17BFD"/>
    <w:rsid w:val="00B203F7"/>
    <w:rsid w:val="00B23CC0"/>
    <w:rsid w:val="00B32F80"/>
    <w:rsid w:val="00B37C08"/>
    <w:rsid w:val="00B4361F"/>
    <w:rsid w:val="00B45743"/>
    <w:rsid w:val="00B47762"/>
    <w:rsid w:val="00B5040E"/>
    <w:rsid w:val="00B50684"/>
    <w:rsid w:val="00B52E25"/>
    <w:rsid w:val="00B54DED"/>
    <w:rsid w:val="00B557E9"/>
    <w:rsid w:val="00B6019D"/>
    <w:rsid w:val="00B64D34"/>
    <w:rsid w:val="00B742E6"/>
    <w:rsid w:val="00B757F8"/>
    <w:rsid w:val="00B773CA"/>
    <w:rsid w:val="00B8619B"/>
    <w:rsid w:val="00B87B89"/>
    <w:rsid w:val="00B90A21"/>
    <w:rsid w:val="00B9244F"/>
    <w:rsid w:val="00B95D79"/>
    <w:rsid w:val="00BA0FB2"/>
    <w:rsid w:val="00BA1CD0"/>
    <w:rsid w:val="00BB1161"/>
    <w:rsid w:val="00BB4313"/>
    <w:rsid w:val="00BB6653"/>
    <w:rsid w:val="00BB7313"/>
    <w:rsid w:val="00BC6ABE"/>
    <w:rsid w:val="00BD04CF"/>
    <w:rsid w:val="00BD5DEB"/>
    <w:rsid w:val="00BE48F1"/>
    <w:rsid w:val="00BE6696"/>
    <w:rsid w:val="00BF1965"/>
    <w:rsid w:val="00BF19C8"/>
    <w:rsid w:val="00C11F1E"/>
    <w:rsid w:val="00C126E3"/>
    <w:rsid w:val="00C14044"/>
    <w:rsid w:val="00C20D0B"/>
    <w:rsid w:val="00C25DC6"/>
    <w:rsid w:val="00C31CB2"/>
    <w:rsid w:val="00C35A6B"/>
    <w:rsid w:val="00C405FD"/>
    <w:rsid w:val="00C46E00"/>
    <w:rsid w:val="00C50048"/>
    <w:rsid w:val="00C50167"/>
    <w:rsid w:val="00C506D5"/>
    <w:rsid w:val="00C53304"/>
    <w:rsid w:val="00C616FD"/>
    <w:rsid w:val="00C63035"/>
    <w:rsid w:val="00C64F45"/>
    <w:rsid w:val="00C6611C"/>
    <w:rsid w:val="00C71ADE"/>
    <w:rsid w:val="00C71C55"/>
    <w:rsid w:val="00C748C0"/>
    <w:rsid w:val="00C75F58"/>
    <w:rsid w:val="00C95F7D"/>
    <w:rsid w:val="00CA160D"/>
    <w:rsid w:val="00CA509B"/>
    <w:rsid w:val="00CB093C"/>
    <w:rsid w:val="00CB38C3"/>
    <w:rsid w:val="00CC139D"/>
    <w:rsid w:val="00CC1B51"/>
    <w:rsid w:val="00CC2E79"/>
    <w:rsid w:val="00CC6AD6"/>
    <w:rsid w:val="00CD0A34"/>
    <w:rsid w:val="00CD0A98"/>
    <w:rsid w:val="00CD5EE6"/>
    <w:rsid w:val="00CE0161"/>
    <w:rsid w:val="00CE6439"/>
    <w:rsid w:val="00CF2ED7"/>
    <w:rsid w:val="00CF3CC1"/>
    <w:rsid w:val="00CF6B6F"/>
    <w:rsid w:val="00CF71CE"/>
    <w:rsid w:val="00D01343"/>
    <w:rsid w:val="00D01A3C"/>
    <w:rsid w:val="00D1004A"/>
    <w:rsid w:val="00D169F3"/>
    <w:rsid w:val="00D16AB9"/>
    <w:rsid w:val="00D17804"/>
    <w:rsid w:val="00D21282"/>
    <w:rsid w:val="00D23206"/>
    <w:rsid w:val="00D24A66"/>
    <w:rsid w:val="00D26B34"/>
    <w:rsid w:val="00D31A58"/>
    <w:rsid w:val="00D31EB2"/>
    <w:rsid w:val="00D35F57"/>
    <w:rsid w:val="00D56DAB"/>
    <w:rsid w:val="00D618E8"/>
    <w:rsid w:val="00D6496D"/>
    <w:rsid w:val="00D6694F"/>
    <w:rsid w:val="00D74DD9"/>
    <w:rsid w:val="00D758FD"/>
    <w:rsid w:val="00D82356"/>
    <w:rsid w:val="00D82FAA"/>
    <w:rsid w:val="00D857FB"/>
    <w:rsid w:val="00D85D16"/>
    <w:rsid w:val="00D8603D"/>
    <w:rsid w:val="00D91A4D"/>
    <w:rsid w:val="00D93CD8"/>
    <w:rsid w:val="00D9726B"/>
    <w:rsid w:val="00D97391"/>
    <w:rsid w:val="00DA09CA"/>
    <w:rsid w:val="00DA280B"/>
    <w:rsid w:val="00DA4145"/>
    <w:rsid w:val="00DB12B1"/>
    <w:rsid w:val="00DB1D7C"/>
    <w:rsid w:val="00DB2895"/>
    <w:rsid w:val="00DD4CF7"/>
    <w:rsid w:val="00DE6239"/>
    <w:rsid w:val="00DE6A45"/>
    <w:rsid w:val="00DF50A5"/>
    <w:rsid w:val="00DF6C3F"/>
    <w:rsid w:val="00E03DFF"/>
    <w:rsid w:val="00E0451F"/>
    <w:rsid w:val="00E065BE"/>
    <w:rsid w:val="00E06CB2"/>
    <w:rsid w:val="00E13C97"/>
    <w:rsid w:val="00E177D0"/>
    <w:rsid w:val="00E26F71"/>
    <w:rsid w:val="00E27C86"/>
    <w:rsid w:val="00E306E6"/>
    <w:rsid w:val="00E307D0"/>
    <w:rsid w:val="00E37DBB"/>
    <w:rsid w:val="00E40F21"/>
    <w:rsid w:val="00E42FAC"/>
    <w:rsid w:val="00E42FCC"/>
    <w:rsid w:val="00E43BA2"/>
    <w:rsid w:val="00E44E3E"/>
    <w:rsid w:val="00E45052"/>
    <w:rsid w:val="00E45AFA"/>
    <w:rsid w:val="00E510AE"/>
    <w:rsid w:val="00E61060"/>
    <w:rsid w:val="00E61D8C"/>
    <w:rsid w:val="00E70E75"/>
    <w:rsid w:val="00E718DD"/>
    <w:rsid w:val="00E73D3D"/>
    <w:rsid w:val="00E748F2"/>
    <w:rsid w:val="00E7760F"/>
    <w:rsid w:val="00E81CA3"/>
    <w:rsid w:val="00EA7846"/>
    <w:rsid w:val="00EB035C"/>
    <w:rsid w:val="00EB0428"/>
    <w:rsid w:val="00EB7379"/>
    <w:rsid w:val="00ED1933"/>
    <w:rsid w:val="00ED2DDB"/>
    <w:rsid w:val="00ED2F80"/>
    <w:rsid w:val="00ED350F"/>
    <w:rsid w:val="00ED3ED0"/>
    <w:rsid w:val="00ED5473"/>
    <w:rsid w:val="00EE4902"/>
    <w:rsid w:val="00EF0964"/>
    <w:rsid w:val="00EF5978"/>
    <w:rsid w:val="00EF6DAF"/>
    <w:rsid w:val="00EF70D5"/>
    <w:rsid w:val="00F01931"/>
    <w:rsid w:val="00F02970"/>
    <w:rsid w:val="00F0751B"/>
    <w:rsid w:val="00F07DAC"/>
    <w:rsid w:val="00F123A0"/>
    <w:rsid w:val="00F20AAC"/>
    <w:rsid w:val="00F20F5E"/>
    <w:rsid w:val="00F22AD6"/>
    <w:rsid w:val="00F250EC"/>
    <w:rsid w:val="00F30D01"/>
    <w:rsid w:val="00F32988"/>
    <w:rsid w:val="00F3330E"/>
    <w:rsid w:val="00F41987"/>
    <w:rsid w:val="00F54B03"/>
    <w:rsid w:val="00F54F64"/>
    <w:rsid w:val="00F56FBF"/>
    <w:rsid w:val="00F61E3F"/>
    <w:rsid w:val="00F65758"/>
    <w:rsid w:val="00F663AF"/>
    <w:rsid w:val="00F72CC0"/>
    <w:rsid w:val="00F76BA7"/>
    <w:rsid w:val="00F82C27"/>
    <w:rsid w:val="00F85BBD"/>
    <w:rsid w:val="00F937D5"/>
    <w:rsid w:val="00F966FD"/>
    <w:rsid w:val="00FA015D"/>
    <w:rsid w:val="00FA1EB9"/>
    <w:rsid w:val="00FA7B22"/>
    <w:rsid w:val="00FB4DD1"/>
    <w:rsid w:val="00FC2A4C"/>
    <w:rsid w:val="00FC5D55"/>
    <w:rsid w:val="00FC6D4E"/>
    <w:rsid w:val="00FE2DC1"/>
    <w:rsid w:val="00FF10C9"/>
    <w:rsid w:val="00FF29BD"/>
    <w:rsid w:val="00FF4176"/>
    <w:rsid w:val="00FF71A5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F6750"/>
  <w15:chartTrackingRefBased/>
  <w15:docId w15:val="{22DA5017-C944-4BD9-BF1A-ACB42A99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uiPriority w:val="99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uiPriority w:val="99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wypunktowanie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rsid w:val="00BD5DEB"/>
  </w:style>
  <w:style w:type="character" w:customStyle="1" w:styleId="StopkaZnak">
    <w:name w:val="Stopka Znak"/>
    <w:basedOn w:val="Domylnaczcionkaakapitu"/>
    <w:uiPriority w:val="99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customStyle="1" w:styleId="Nierozpoznanawzmianka2">
    <w:name w:val="Nierozpoznana wzmianka2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Domylnaczcionkaakapitu3">
    <w:name w:val="Domyślna czcionka akapitu3"/>
    <w:rsid w:val="00616534"/>
  </w:style>
  <w:style w:type="character" w:customStyle="1" w:styleId="Domylnaczcionkaakapitu2">
    <w:name w:val="Domyślna czcionka akapitu2"/>
    <w:rsid w:val="00616534"/>
  </w:style>
  <w:style w:type="character" w:customStyle="1" w:styleId="Domylnaczcionkaakapitu1">
    <w:name w:val="Domyślna czcionka akapitu1"/>
    <w:rsid w:val="00F54F64"/>
  </w:style>
  <w:style w:type="character" w:styleId="Pogrubienie">
    <w:name w:val="Strong"/>
    <w:uiPriority w:val="22"/>
    <w:qFormat/>
    <w:rsid w:val="00A603E2"/>
    <w:rPr>
      <w:b/>
      <w:bCs/>
    </w:rPr>
  </w:style>
  <w:style w:type="numbering" w:customStyle="1" w:styleId="WW8Num9">
    <w:name w:val="WW8Num9"/>
    <w:basedOn w:val="Bezlisty"/>
    <w:rsid w:val="00081774"/>
    <w:pPr>
      <w:numPr>
        <w:numId w:val="128"/>
      </w:numPr>
    </w:pPr>
  </w:style>
  <w:style w:type="character" w:customStyle="1" w:styleId="Teksttreci3Exact">
    <w:name w:val="Tekst treści (3) Exact"/>
    <w:rsid w:val="007F48B9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">
    <w:name w:val="Tekst treści (2)"/>
    <w:qFormat/>
    <w:rsid w:val="00C71C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uiPriority w:val="99"/>
    <w:rsid w:val="00B54DED"/>
    <w:rPr>
      <w:rFonts w:ascii="Symbol" w:hAnsi="Symbol"/>
    </w:rPr>
  </w:style>
  <w:style w:type="paragraph" w:customStyle="1" w:styleId="DefaultText">
    <w:name w:val="Default Text"/>
    <w:rsid w:val="008301CA"/>
    <w:pPr>
      <w:widowControl w:val="0"/>
      <w:suppressAutoHyphens/>
      <w:autoSpaceDN w:val="0"/>
      <w:textAlignment w:val="baseline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301CA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1F4797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0"/>
    <w:uiPriority w:val="99"/>
    <w:semiHidden/>
    <w:rsid w:val="001F4797"/>
    <w:rPr>
      <w:kern w:val="3"/>
      <w:sz w:val="22"/>
      <w:szCs w:val="22"/>
      <w:lang w:eastAsia="en-US"/>
    </w:rPr>
  </w:style>
  <w:style w:type="character" w:customStyle="1" w:styleId="fontstyle01">
    <w:name w:val="fontstyle01"/>
    <w:rsid w:val="001E417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2FAA"/>
    <w:rPr>
      <w:color w:val="605E5C"/>
      <w:shd w:val="clear" w:color="auto" w:fill="E1DFDD"/>
    </w:rPr>
  </w:style>
  <w:style w:type="character" w:customStyle="1" w:styleId="PogrubienieTeksttreci2115pt">
    <w:name w:val="Pogrubienie;Tekst treści (2) + 11;5 pt"/>
    <w:basedOn w:val="Domylnaczcionkaakapitu"/>
    <w:rsid w:val="005050A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5050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5050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32781-9D30-4CA3-A81A-48A3D7D1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2415</Words>
  <Characters>14495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16877</CharactersWithSpaces>
  <SharedDoc>false</SharedDoc>
  <HLinks>
    <vt:vector size="42" baseType="variant">
      <vt:variant>
        <vt:i4>524308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5374001</vt:i4>
      </vt:variant>
      <vt:variant>
        <vt:i4>15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5374001</vt:i4>
      </vt:variant>
      <vt:variant>
        <vt:i4>12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5374001</vt:i4>
      </vt:variant>
      <vt:variant>
        <vt:i4>3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6422550</vt:i4>
      </vt:variant>
      <vt:variant>
        <vt:i4>0</vt:i4>
      </vt:variant>
      <vt:variant>
        <vt:i4>0</vt:i4>
      </vt:variant>
      <vt:variant>
        <vt:i4>5</vt:i4>
      </vt:variant>
      <vt:variant>
        <vt:lpwstr>mailto:iod@brzeszcze.edu.pl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4</cp:revision>
  <cp:lastPrinted>2021-12-14T18:16:00Z</cp:lastPrinted>
  <dcterms:created xsi:type="dcterms:W3CDTF">2024-12-19T19:36:00Z</dcterms:created>
  <dcterms:modified xsi:type="dcterms:W3CDTF">2024-12-19T19:39:00Z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