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C7" w:rsidRPr="000105AB" w:rsidRDefault="00092DC7" w:rsidP="0043302D">
      <w:pPr>
        <w:pStyle w:val="Podtytu"/>
        <w:jc w:val="right"/>
        <w:rPr>
          <w:rFonts w:ascii="Times New Roman" w:hAnsi="Times New Roman" w:cs="Times New Roman"/>
        </w:rPr>
      </w:pPr>
      <w:r w:rsidRPr="000105AB">
        <w:rPr>
          <w:rFonts w:ascii="Times New Roman" w:hAnsi="Times New Roman" w:cs="Times New Roman"/>
        </w:rPr>
        <w:t>Załącznik nr 6 do SWZ</w:t>
      </w:r>
    </w:p>
    <w:p w:rsidR="00092DC7" w:rsidRPr="00092DC7" w:rsidRDefault="00092DC7" w:rsidP="00092DC7">
      <w:pPr>
        <w:rPr>
          <w:rFonts w:ascii="Times New Roman" w:hAnsi="Times New Roman" w:cs="Times New Roman"/>
          <w:sz w:val="24"/>
          <w:szCs w:val="24"/>
        </w:rPr>
      </w:pPr>
    </w:p>
    <w:p w:rsidR="00092DC7" w:rsidRPr="00092DC7" w:rsidRDefault="00092DC7" w:rsidP="00092DC7">
      <w:pPr>
        <w:jc w:val="center"/>
        <w:rPr>
          <w:rFonts w:ascii="Times New Roman" w:hAnsi="Times New Roman" w:cs="Times New Roman"/>
          <w:sz w:val="24"/>
          <w:szCs w:val="24"/>
        </w:rPr>
      </w:pPr>
      <w:r w:rsidRPr="00092DC7">
        <w:rPr>
          <w:rFonts w:ascii="Times New Roman" w:hAnsi="Times New Roman" w:cs="Times New Roman"/>
          <w:sz w:val="24"/>
          <w:szCs w:val="24"/>
        </w:rPr>
        <w:t>(PROJEKT)</w:t>
      </w:r>
    </w:p>
    <w:p w:rsidR="00092DC7" w:rsidRPr="00092DC7" w:rsidRDefault="00092DC7" w:rsidP="00092DC7">
      <w:pPr>
        <w:jc w:val="center"/>
        <w:rPr>
          <w:rFonts w:ascii="Times New Roman" w:hAnsi="Times New Roman" w:cs="Times New Roman"/>
          <w:sz w:val="24"/>
          <w:szCs w:val="24"/>
        </w:rPr>
      </w:pPr>
      <w:r w:rsidRPr="00092DC7">
        <w:rPr>
          <w:rFonts w:ascii="Times New Roman" w:hAnsi="Times New Roman" w:cs="Times New Roman"/>
          <w:sz w:val="24"/>
          <w:szCs w:val="24"/>
        </w:rPr>
        <w:t>(istotne postanowienia umowne)</w:t>
      </w:r>
    </w:p>
    <w:p w:rsidR="00092DC7" w:rsidRPr="00092DC7" w:rsidRDefault="00092DC7" w:rsidP="00092DC7">
      <w:pPr>
        <w:jc w:val="center"/>
        <w:rPr>
          <w:rFonts w:ascii="Times New Roman" w:hAnsi="Times New Roman" w:cs="Times New Roman"/>
          <w:sz w:val="24"/>
          <w:szCs w:val="24"/>
        </w:rPr>
      </w:pPr>
    </w:p>
    <w:p w:rsidR="00092DC7" w:rsidRPr="00092DC7" w:rsidRDefault="00092DC7" w:rsidP="00092DC7">
      <w:pPr>
        <w:jc w:val="center"/>
        <w:rPr>
          <w:rFonts w:ascii="Times New Roman" w:hAnsi="Times New Roman" w:cs="Times New Roman"/>
          <w:sz w:val="24"/>
          <w:szCs w:val="24"/>
        </w:rPr>
      </w:pPr>
      <w:r w:rsidRPr="00092DC7">
        <w:rPr>
          <w:rFonts w:ascii="Times New Roman" w:hAnsi="Times New Roman" w:cs="Times New Roman"/>
          <w:sz w:val="24"/>
          <w:szCs w:val="24"/>
        </w:rPr>
        <w:t>UMOWA Nr 20</w:t>
      </w:r>
      <w:r>
        <w:rPr>
          <w:rFonts w:ascii="Times New Roman" w:hAnsi="Times New Roman" w:cs="Times New Roman"/>
          <w:sz w:val="24"/>
          <w:szCs w:val="24"/>
        </w:rPr>
        <w:t>2</w:t>
      </w:r>
      <w:r w:rsidR="00724FB6">
        <w:rPr>
          <w:rFonts w:ascii="Times New Roman" w:hAnsi="Times New Roman" w:cs="Times New Roman"/>
          <w:sz w:val="24"/>
          <w:szCs w:val="24"/>
        </w:rPr>
        <w:t>5</w:t>
      </w:r>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p>
    <w:p w:rsidR="000105AB" w:rsidRPr="000105AB" w:rsidRDefault="000105AB" w:rsidP="000105AB">
      <w:pPr>
        <w:pStyle w:val="Bezodstpw1"/>
        <w:spacing w:line="276" w:lineRule="auto"/>
        <w:jc w:val="both"/>
        <w:rPr>
          <w:rFonts w:ascii="Times New Roman" w:hAnsi="Times New Roman" w:cs="Times New Roman"/>
        </w:rPr>
      </w:pPr>
      <w:r w:rsidRPr="000105AB">
        <w:rPr>
          <w:rFonts w:ascii="Times New Roman" w:hAnsi="Times New Roman" w:cs="Times New Roman"/>
        </w:rPr>
        <w:t xml:space="preserve"> zawarta w dniu ………………… pomiędzy </w:t>
      </w:r>
      <w:r w:rsidRPr="000105AB">
        <w:rPr>
          <w:rFonts w:ascii="Times New Roman" w:hAnsi="Times New Roman" w:cs="Times New Roman"/>
          <w:b/>
          <w:bCs/>
        </w:rPr>
        <w:t xml:space="preserve">Gminą Świecie </w:t>
      </w:r>
      <w:r w:rsidRPr="000105AB">
        <w:rPr>
          <w:rFonts w:ascii="Times New Roman" w:hAnsi="Times New Roman" w:cs="Times New Roman"/>
        </w:rPr>
        <w:t xml:space="preserve">mającą swą siedzibę przy ulicy Wojska Polskiego 124, 86-100 Świecie, zwaną dalej </w:t>
      </w:r>
      <w:r w:rsidRPr="000105AB">
        <w:rPr>
          <w:rFonts w:ascii="Times New Roman" w:hAnsi="Times New Roman" w:cs="Times New Roman"/>
          <w:b/>
          <w:bCs/>
        </w:rPr>
        <w:t>„Zamawiającym”</w:t>
      </w:r>
      <w:r w:rsidRPr="000105AB">
        <w:rPr>
          <w:rFonts w:ascii="Times New Roman" w:hAnsi="Times New Roman" w:cs="Times New Roman"/>
        </w:rPr>
        <w:t xml:space="preserve">, reprezentowaną przez: </w:t>
      </w:r>
    </w:p>
    <w:p w:rsidR="000105AB" w:rsidRPr="000105AB" w:rsidRDefault="000105AB" w:rsidP="000105AB">
      <w:pPr>
        <w:pStyle w:val="Bezodstpw1"/>
        <w:numPr>
          <w:ilvl w:val="0"/>
          <w:numId w:val="1"/>
        </w:numPr>
        <w:spacing w:line="276" w:lineRule="auto"/>
        <w:jc w:val="both"/>
        <w:rPr>
          <w:rFonts w:ascii="Times New Roman" w:hAnsi="Times New Roman" w:cs="Times New Roman"/>
        </w:rPr>
      </w:pPr>
      <w:r w:rsidRPr="000105AB">
        <w:rPr>
          <w:rFonts w:ascii="Times New Roman" w:hAnsi="Times New Roman" w:cs="Times New Roman"/>
        </w:rPr>
        <w:t xml:space="preserve">………………………………………. </w:t>
      </w:r>
    </w:p>
    <w:p w:rsidR="000105AB" w:rsidRPr="000105AB" w:rsidRDefault="000105AB" w:rsidP="000105AB">
      <w:pPr>
        <w:pStyle w:val="Bezodstpw1"/>
        <w:numPr>
          <w:ilvl w:val="0"/>
          <w:numId w:val="1"/>
        </w:numPr>
        <w:spacing w:line="276" w:lineRule="auto"/>
        <w:jc w:val="both"/>
        <w:rPr>
          <w:rFonts w:ascii="Times New Roman" w:hAnsi="Times New Roman" w:cs="Times New Roman"/>
        </w:rPr>
      </w:pPr>
      <w:r w:rsidRPr="000105AB">
        <w:rPr>
          <w:rFonts w:ascii="Times New Roman" w:hAnsi="Times New Roman" w:cs="Times New Roman"/>
        </w:rPr>
        <w:t xml:space="preserve">………………………………………. – udzielającą tej czynności kontrasygnaty </w:t>
      </w:r>
    </w:p>
    <w:p w:rsidR="000105AB" w:rsidRPr="000105AB" w:rsidRDefault="000105AB" w:rsidP="000105AB">
      <w:pPr>
        <w:pStyle w:val="Bezodstpw1"/>
        <w:spacing w:line="276" w:lineRule="auto"/>
        <w:jc w:val="both"/>
        <w:rPr>
          <w:rFonts w:ascii="Times New Roman" w:hAnsi="Times New Roman" w:cs="Times New Roman"/>
        </w:rPr>
      </w:pPr>
    </w:p>
    <w:p w:rsidR="000105AB" w:rsidRPr="000105AB" w:rsidRDefault="000105AB" w:rsidP="000105AB">
      <w:pPr>
        <w:pStyle w:val="Bezodstpw1"/>
        <w:spacing w:line="276" w:lineRule="auto"/>
        <w:jc w:val="both"/>
        <w:rPr>
          <w:rFonts w:ascii="Times New Roman" w:hAnsi="Times New Roman" w:cs="Times New Roman"/>
        </w:rPr>
      </w:pPr>
      <w:r w:rsidRPr="000105AB">
        <w:rPr>
          <w:rFonts w:ascii="Times New Roman" w:hAnsi="Times New Roman" w:cs="Times New Roman"/>
        </w:rPr>
        <w:t xml:space="preserve">NIP: ………………………………………. </w:t>
      </w:r>
    </w:p>
    <w:p w:rsidR="0043302D" w:rsidRPr="0043302D" w:rsidRDefault="000105AB" w:rsidP="000105AB">
      <w:pPr>
        <w:pStyle w:val="Bezodstpw1"/>
        <w:spacing w:line="276" w:lineRule="auto"/>
        <w:jc w:val="both"/>
        <w:rPr>
          <w:rFonts w:ascii="Times New Roman" w:hAnsi="Times New Roman" w:cs="Times New Roman"/>
          <w:sz w:val="22"/>
        </w:rPr>
      </w:pPr>
      <w:r w:rsidRPr="000105AB">
        <w:rPr>
          <w:rFonts w:ascii="Times New Roman" w:hAnsi="Times New Roman" w:cs="Times New Roman"/>
          <w:sz w:val="22"/>
        </w:rPr>
        <w:t>REGON: …………………………………</w:t>
      </w:r>
      <w:r w:rsidR="0043302D" w:rsidRPr="0043302D">
        <w:rPr>
          <w:rFonts w:ascii="Times New Roman" w:hAnsi="Times New Roman" w:cs="Times New Roman"/>
          <w:sz w:val="22"/>
        </w:rPr>
        <w:t>,</w:t>
      </w:r>
    </w:p>
    <w:p w:rsidR="0043302D" w:rsidRPr="0043302D" w:rsidRDefault="0043302D" w:rsidP="0043302D">
      <w:pPr>
        <w:pStyle w:val="Bezodstpw1"/>
        <w:spacing w:line="276" w:lineRule="auto"/>
        <w:jc w:val="both"/>
        <w:rPr>
          <w:rFonts w:ascii="Times New Roman" w:hAnsi="Times New Roman" w:cs="Times New Roman"/>
          <w:sz w:val="22"/>
        </w:rPr>
      </w:pPr>
    </w:p>
    <w:p w:rsidR="0043302D" w:rsidRPr="0043302D" w:rsidRDefault="0043302D" w:rsidP="0043302D">
      <w:pPr>
        <w:pStyle w:val="Bezodstpw1"/>
        <w:spacing w:line="276" w:lineRule="auto"/>
        <w:jc w:val="both"/>
        <w:rPr>
          <w:rFonts w:ascii="Times New Roman" w:hAnsi="Times New Roman" w:cs="Times New Roman"/>
          <w:sz w:val="22"/>
        </w:rPr>
      </w:pPr>
      <w:r w:rsidRPr="0043302D">
        <w:rPr>
          <w:rFonts w:ascii="Times New Roman" w:hAnsi="Times New Roman" w:cs="Times New Roman"/>
          <w:sz w:val="22"/>
        </w:rPr>
        <w:t>zwaną dalej „Zamawiającym” lub „Stroną”,</w:t>
      </w:r>
    </w:p>
    <w:p w:rsidR="0043302D" w:rsidRPr="0043302D" w:rsidRDefault="0043302D" w:rsidP="0043302D">
      <w:pPr>
        <w:pStyle w:val="Bezodstpw1"/>
        <w:spacing w:line="276" w:lineRule="auto"/>
        <w:jc w:val="both"/>
        <w:rPr>
          <w:rFonts w:ascii="Times New Roman" w:hAnsi="Times New Roman" w:cs="Times New Roman"/>
          <w:sz w:val="22"/>
        </w:rPr>
      </w:pPr>
    </w:p>
    <w:p w:rsidR="0024756C" w:rsidRDefault="0024756C" w:rsidP="0024756C">
      <w:pPr>
        <w:autoSpaceDE w:val="0"/>
        <w:spacing w:line="240" w:lineRule="auto"/>
        <w:jc w:val="both"/>
      </w:pPr>
      <w:r>
        <w:rPr>
          <w:rFonts w:ascii="Times New Roman" w:eastAsia="Calibri" w:hAnsi="Times New Roman"/>
          <w:color w:val="000000"/>
        </w:rPr>
        <w:t>a</w:t>
      </w:r>
    </w:p>
    <w:p w:rsidR="0024756C" w:rsidRDefault="0024756C" w:rsidP="0024756C">
      <w:pPr>
        <w:autoSpaceDE w:val="0"/>
        <w:spacing w:line="240" w:lineRule="auto"/>
        <w:jc w:val="both"/>
      </w:pPr>
      <w:r>
        <w:rPr>
          <w:rFonts w:ascii="Times New Roman" w:hAnsi="Times New Roman"/>
          <w:color w:val="000000"/>
        </w:rPr>
        <w:t>……………………………</w:t>
      </w:r>
      <w:r>
        <w:rPr>
          <w:rFonts w:ascii="Times New Roman" w:eastAsia="Calibri" w:hAnsi="Times New Roman"/>
          <w:color w:val="000000"/>
        </w:rPr>
        <w:t xml:space="preserve">……………………………………….……………………….......……., </w:t>
      </w:r>
    </w:p>
    <w:p w:rsidR="0024756C" w:rsidRDefault="0024756C" w:rsidP="0024756C">
      <w:pPr>
        <w:autoSpaceDE w:val="0"/>
        <w:spacing w:line="240" w:lineRule="auto"/>
        <w:jc w:val="both"/>
        <w:rPr>
          <w:rFonts w:ascii="Times New Roman" w:eastAsia="Calibri" w:hAnsi="Times New Roman"/>
          <w:color w:val="000000"/>
        </w:rPr>
      </w:pPr>
    </w:p>
    <w:p w:rsidR="0024756C" w:rsidRDefault="0024756C" w:rsidP="0024756C">
      <w:pPr>
        <w:autoSpaceDE w:val="0"/>
        <w:spacing w:line="240" w:lineRule="auto"/>
        <w:jc w:val="both"/>
      </w:pPr>
      <w:r>
        <w:rPr>
          <w:rFonts w:ascii="Times New Roman" w:eastAsia="Calibri" w:hAnsi="Times New Roman"/>
          <w:color w:val="000000"/>
        </w:rPr>
        <w:t xml:space="preserve">Regon: ………………………., NIP ……………………….., zarejestrowanym w rejestrze przedsiębiorców Krajowego Rejestru Sądowego prowadzonym przez Sąd Rejonowy w …………………… pod nr KRS .....……../ wpisanym do Centralnej Ewidencji i Informacji o Działalności Gospodarczej, o kapitale zakładowym w wysokości ….…………………………….. </w:t>
      </w:r>
    </w:p>
    <w:p w:rsidR="0024756C" w:rsidRDefault="0024756C" w:rsidP="0024756C">
      <w:pPr>
        <w:autoSpaceDE w:val="0"/>
        <w:spacing w:line="240" w:lineRule="auto"/>
        <w:jc w:val="both"/>
        <w:rPr>
          <w:rFonts w:ascii="Times New Roman" w:eastAsia="Calibri" w:hAnsi="Times New Roman"/>
          <w:color w:val="000000"/>
        </w:rPr>
      </w:pPr>
    </w:p>
    <w:p w:rsidR="0024756C" w:rsidRDefault="0024756C" w:rsidP="0024756C">
      <w:pPr>
        <w:autoSpaceDE w:val="0"/>
        <w:spacing w:line="240" w:lineRule="auto"/>
        <w:jc w:val="both"/>
      </w:pPr>
      <w:r>
        <w:rPr>
          <w:rFonts w:ascii="Times New Roman" w:eastAsia="Calibri" w:hAnsi="Times New Roman"/>
          <w:color w:val="000000"/>
        </w:rPr>
        <w:t>reprezentowanym przez: ……………………………………………... – …………………….…. ,</w:t>
      </w:r>
    </w:p>
    <w:p w:rsidR="0024756C" w:rsidRDefault="0024756C" w:rsidP="0024756C">
      <w:pPr>
        <w:autoSpaceDE w:val="0"/>
        <w:spacing w:line="240" w:lineRule="auto"/>
        <w:jc w:val="both"/>
        <w:rPr>
          <w:rFonts w:ascii="Times New Roman" w:eastAsia="Calibri" w:hAnsi="Times New Roman"/>
          <w:color w:val="000000"/>
        </w:rPr>
      </w:pPr>
    </w:p>
    <w:p w:rsidR="00092DC7" w:rsidRPr="00092DC7" w:rsidRDefault="0024756C" w:rsidP="0024756C">
      <w:pPr>
        <w:rPr>
          <w:rFonts w:ascii="Times New Roman" w:hAnsi="Times New Roman" w:cs="Times New Roman"/>
          <w:sz w:val="24"/>
          <w:szCs w:val="24"/>
        </w:rPr>
      </w:pPr>
      <w:r>
        <w:rPr>
          <w:rFonts w:ascii="Times New Roman" w:eastAsia="Calibri" w:hAnsi="Times New Roman"/>
          <w:color w:val="000000"/>
        </w:rPr>
        <w:t>zwanym w dalszej części  zamiennie „Wykonawcą”</w:t>
      </w:r>
    </w:p>
    <w:p w:rsidR="00092DC7" w:rsidRPr="00092DC7" w:rsidRDefault="00092DC7" w:rsidP="00092DC7">
      <w:pPr>
        <w:rPr>
          <w:rFonts w:ascii="Times New Roman" w:hAnsi="Times New Roman" w:cs="Times New Roman"/>
          <w:sz w:val="24"/>
          <w:szCs w:val="24"/>
        </w:rPr>
      </w:pPr>
    </w:p>
    <w:p w:rsidR="00092DC7" w:rsidRPr="00092DC7" w:rsidRDefault="00092DC7" w:rsidP="00724FB6">
      <w:pPr>
        <w:rPr>
          <w:rFonts w:ascii="Times New Roman" w:hAnsi="Times New Roman" w:cs="Times New Roman"/>
          <w:sz w:val="24"/>
          <w:szCs w:val="24"/>
        </w:rPr>
      </w:pPr>
      <w:r w:rsidRPr="00092DC7">
        <w:rPr>
          <w:rFonts w:ascii="Times New Roman" w:hAnsi="Times New Roman" w:cs="Times New Roman"/>
          <w:sz w:val="24"/>
          <w:szCs w:val="24"/>
        </w:rPr>
        <w:t xml:space="preserve">Podstawę zawarcia umowy stanowi postępowanie o udzielenie zamówienia publicznego przeprowadzone w trybie </w:t>
      </w:r>
      <w:r w:rsidR="0024756C">
        <w:rPr>
          <w:rFonts w:ascii="Times New Roman" w:hAnsi="Times New Roman" w:cs="Times New Roman"/>
          <w:sz w:val="24"/>
          <w:szCs w:val="24"/>
        </w:rPr>
        <w:t>podstawowym</w:t>
      </w:r>
      <w:r w:rsidRPr="00092DC7">
        <w:rPr>
          <w:rFonts w:ascii="Times New Roman" w:hAnsi="Times New Roman" w:cs="Times New Roman"/>
          <w:sz w:val="24"/>
          <w:szCs w:val="24"/>
        </w:rPr>
        <w:t xml:space="preserve"> na podstawie art. </w:t>
      </w:r>
      <w:r w:rsidR="0024756C">
        <w:rPr>
          <w:rFonts w:ascii="Times New Roman" w:hAnsi="Times New Roman" w:cs="Times New Roman"/>
          <w:sz w:val="24"/>
          <w:szCs w:val="24"/>
        </w:rPr>
        <w:t>275 pkt. 1</w:t>
      </w:r>
      <w:r w:rsidRPr="00092DC7">
        <w:rPr>
          <w:rFonts w:ascii="Times New Roman" w:hAnsi="Times New Roman" w:cs="Times New Roman"/>
          <w:sz w:val="24"/>
          <w:szCs w:val="24"/>
        </w:rPr>
        <w:t xml:space="preserve"> ustawy Prawo zamówień publicznych (</w:t>
      </w:r>
      <w:r w:rsidR="00724FB6" w:rsidRPr="00724FB6">
        <w:rPr>
          <w:rFonts w:ascii="Times New Roman" w:hAnsi="Times New Roman" w:cs="Times New Roman"/>
          <w:sz w:val="24"/>
          <w:szCs w:val="24"/>
          <w:lang w:val="en-US"/>
        </w:rPr>
        <w:t xml:space="preserve">t. </w:t>
      </w:r>
      <w:proofErr w:type="spellStart"/>
      <w:r w:rsidR="00724FB6" w:rsidRPr="00724FB6">
        <w:rPr>
          <w:rFonts w:ascii="Times New Roman" w:hAnsi="Times New Roman" w:cs="Times New Roman"/>
          <w:sz w:val="24"/>
          <w:szCs w:val="24"/>
          <w:lang w:val="en-US"/>
        </w:rPr>
        <w:t>jedn</w:t>
      </w:r>
      <w:proofErr w:type="spellEnd"/>
      <w:r w:rsidR="00724FB6" w:rsidRPr="00724FB6">
        <w:rPr>
          <w:rFonts w:ascii="Times New Roman" w:hAnsi="Times New Roman" w:cs="Times New Roman"/>
          <w:sz w:val="24"/>
          <w:szCs w:val="24"/>
          <w:lang w:val="en-US"/>
        </w:rPr>
        <w:t xml:space="preserve">. Dz. U. z 2024 r., </w:t>
      </w:r>
      <w:proofErr w:type="spellStart"/>
      <w:r w:rsidR="00724FB6" w:rsidRPr="00724FB6">
        <w:rPr>
          <w:rFonts w:ascii="Times New Roman" w:hAnsi="Times New Roman" w:cs="Times New Roman"/>
          <w:sz w:val="24"/>
          <w:szCs w:val="24"/>
          <w:lang w:val="en-US"/>
        </w:rPr>
        <w:t>poz</w:t>
      </w:r>
      <w:proofErr w:type="spellEnd"/>
      <w:r w:rsidR="00724FB6" w:rsidRPr="00724FB6">
        <w:rPr>
          <w:rFonts w:ascii="Times New Roman" w:hAnsi="Times New Roman" w:cs="Times New Roman"/>
          <w:sz w:val="24"/>
          <w:szCs w:val="24"/>
          <w:lang w:val="en-US"/>
        </w:rPr>
        <w:t>. 1320</w:t>
      </w:r>
      <w:r w:rsidRPr="00092DC7">
        <w:rPr>
          <w:rFonts w:ascii="Times New Roman" w:hAnsi="Times New Roman" w:cs="Times New Roman"/>
          <w:sz w:val="24"/>
          <w:szCs w:val="24"/>
        </w:rPr>
        <w:t>)</w:t>
      </w:r>
      <w:r w:rsidR="00724FB6">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1</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PRZEDMIOT UMOWY</w:t>
      </w:r>
    </w:p>
    <w:p w:rsidR="0024756C"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 xml:space="preserve">Przedmiotem niniejszej umowy jest </w:t>
      </w:r>
      <w:r w:rsidR="00163EE3" w:rsidRPr="00163EE3">
        <w:rPr>
          <w:rFonts w:ascii="Times New Roman" w:hAnsi="Times New Roman" w:cs="Times New Roman"/>
          <w:sz w:val="24"/>
          <w:szCs w:val="24"/>
        </w:rPr>
        <w:t xml:space="preserve">dostawa 5 domków letniskowych mobilnych z pełnym wyposażeniem, zmontowaniem i posadowieniem wraz z podłączeniem do mediów w Ośrodku wczasowym </w:t>
      </w:r>
      <w:proofErr w:type="spellStart"/>
      <w:r w:rsidR="00163EE3" w:rsidRPr="00163EE3">
        <w:rPr>
          <w:rFonts w:ascii="Times New Roman" w:hAnsi="Times New Roman" w:cs="Times New Roman"/>
          <w:sz w:val="24"/>
          <w:szCs w:val="24"/>
        </w:rPr>
        <w:t>Deczno</w:t>
      </w:r>
      <w:proofErr w:type="spellEnd"/>
      <w:r w:rsidR="00163EE3" w:rsidRPr="00163EE3">
        <w:rPr>
          <w:rFonts w:ascii="Times New Roman" w:hAnsi="Times New Roman" w:cs="Times New Roman"/>
          <w:sz w:val="24"/>
          <w:szCs w:val="24"/>
        </w:rPr>
        <w:t xml:space="preserve"> koło Świecia </w:t>
      </w:r>
      <w:r w:rsidR="0024756C">
        <w:rPr>
          <w:rFonts w:ascii="Times New Roman" w:hAnsi="Times New Roman" w:cs="Times New Roman"/>
          <w:sz w:val="24"/>
          <w:szCs w:val="24"/>
        </w:rPr>
        <w:t xml:space="preserve">- </w:t>
      </w:r>
      <w:r w:rsidRPr="00092DC7">
        <w:rPr>
          <w:rFonts w:ascii="Times New Roman" w:hAnsi="Times New Roman" w:cs="Times New Roman"/>
          <w:sz w:val="24"/>
          <w:szCs w:val="24"/>
        </w:rPr>
        <w:t xml:space="preserve"> wyszczególnionego w </w:t>
      </w:r>
      <w:r w:rsidR="00163EE3">
        <w:rPr>
          <w:rFonts w:ascii="Times New Roman" w:hAnsi="Times New Roman" w:cs="Times New Roman"/>
          <w:sz w:val="24"/>
          <w:szCs w:val="24"/>
        </w:rPr>
        <w:t>OPZ</w:t>
      </w:r>
      <w:r w:rsidR="0024756C">
        <w:rPr>
          <w:rFonts w:ascii="Times New Roman" w:hAnsi="Times New Roman" w:cs="Times New Roman"/>
          <w:sz w:val="24"/>
          <w:szCs w:val="24"/>
        </w:rPr>
        <w:t xml:space="preserve"> i </w:t>
      </w:r>
      <w:r w:rsidRPr="00092DC7">
        <w:rPr>
          <w:rFonts w:ascii="Times New Roman" w:hAnsi="Times New Roman" w:cs="Times New Roman"/>
          <w:sz w:val="24"/>
          <w:szCs w:val="24"/>
        </w:rPr>
        <w:t xml:space="preserve">ofercie </w:t>
      </w:r>
      <w:r w:rsidRPr="00092DC7">
        <w:rPr>
          <w:rFonts w:ascii="Times New Roman" w:hAnsi="Times New Roman" w:cs="Times New Roman"/>
          <w:sz w:val="24"/>
          <w:szCs w:val="24"/>
        </w:rPr>
        <w:lastRenderedPageBreak/>
        <w:t xml:space="preserve">Wykonawcy, stanowiące załączniki nr 1 i 2 do niniejszej umowy, zwane dalej Przedmiotem umowy.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 ramach niniejszej umowy Wykonawca zobowiązany jest do: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 xml:space="preserve">dostawy </w:t>
      </w:r>
      <w:r w:rsidR="00163EE3">
        <w:rPr>
          <w:rFonts w:ascii="Times New Roman" w:hAnsi="Times New Roman" w:cs="Times New Roman"/>
          <w:sz w:val="24"/>
          <w:szCs w:val="24"/>
        </w:rPr>
        <w:t>domków</w:t>
      </w:r>
      <w:r w:rsidRPr="00092DC7">
        <w:rPr>
          <w:rFonts w:ascii="Times New Roman" w:hAnsi="Times New Roman" w:cs="Times New Roman"/>
          <w:sz w:val="24"/>
          <w:szCs w:val="24"/>
        </w:rPr>
        <w:t xml:space="preserve"> o wymaganej </w:t>
      </w:r>
      <w:r w:rsidR="00AE0B04">
        <w:rPr>
          <w:rFonts w:ascii="Times New Roman" w:hAnsi="Times New Roman" w:cs="Times New Roman"/>
          <w:sz w:val="24"/>
          <w:szCs w:val="24"/>
        </w:rPr>
        <w:t xml:space="preserve">SWZ </w:t>
      </w:r>
      <w:r w:rsidRPr="00092DC7">
        <w:rPr>
          <w:rFonts w:ascii="Times New Roman" w:hAnsi="Times New Roman" w:cs="Times New Roman"/>
          <w:sz w:val="24"/>
          <w:szCs w:val="24"/>
        </w:rPr>
        <w:t>konfiguracji</w:t>
      </w:r>
      <w:r w:rsidR="00163EE3">
        <w:rPr>
          <w:rFonts w:ascii="Times New Roman" w:hAnsi="Times New Roman" w:cs="Times New Roman"/>
          <w:sz w:val="24"/>
          <w:szCs w:val="24"/>
        </w:rPr>
        <w:t xml:space="preserve"> i </w:t>
      </w:r>
      <w:r w:rsidR="0043302D">
        <w:rPr>
          <w:rFonts w:ascii="Times New Roman" w:hAnsi="Times New Roman" w:cs="Times New Roman"/>
          <w:sz w:val="24"/>
          <w:szCs w:val="24"/>
        </w:rPr>
        <w:t xml:space="preserve">montażu </w:t>
      </w:r>
      <w:r w:rsidR="00163EE3">
        <w:rPr>
          <w:rFonts w:ascii="Times New Roman" w:hAnsi="Times New Roman" w:cs="Times New Roman"/>
          <w:sz w:val="24"/>
          <w:szCs w:val="24"/>
        </w:rPr>
        <w:t>na wskazanych miejscach</w:t>
      </w:r>
      <w:r w:rsidR="0043302D">
        <w:rPr>
          <w:rFonts w:ascii="Times New Roman" w:hAnsi="Times New Roman" w:cs="Times New Roman"/>
          <w:sz w:val="24"/>
          <w:szCs w:val="24"/>
        </w:rPr>
        <w:t>,</w:t>
      </w:r>
    </w:p>
    <w:p w:rsidR="00092DC7" w:rsidRPr="00092DC7" w:rsidRDefault="00163EE3" w:rsidP="00092DC7">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posadowieniu i podłączeniu do mediów</w:t>
      </w:r>
      <w:r w:rsidR="00092DC7" w:rsidRPr="00092DC7">
        <w:rPr>
          <w:rFonts w:ascii="Times New Roman" w:hAnsi="Times New Roman" w:cs="Times New Roman"/>
          <w:sz w:val="24"/>
          <w:szCs w:val="24"/>
        </w:rPr>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udzielenia …… miesięcznej gwarancji,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wykonania przeglądów serwisowych w okresie gwarancji,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przeszkolenie personelu Zamawiającego w zakresie obsługi i konserwacji.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 xml:space="preserve">Wykonawca oświadcza, że </w:t>
      </w:r>
      <w:r w:rsidR="00163EE3">
        <w:rPr>
          <w:rFonts w:ascii="Times New Roman" w:hAnsi="Times New Roman" w:cs="Times New Roman"/>
          <w:sz w:val="24"/>
          <w:szCs w:val="24"/>
        </w:rPr>
        <w:t>domki będące</w:t>
      </w:r>
      <w:r w:rsidRPr="00092DC7">
        <w:rPr>
          <w:rFonts w:ascii="Times New Roman" w:hAnsi="Times New Roman" w:cs="Times New Roman"/>
          <w:sz w:val="24"/>
          <w:szCs w:val="24"/>
        </w:rPr>
        <w:t xml:space="preserve"> Przedmiot</w:t>
      </w:r>
      <w:r w:rsidR="00163EE3">
        <w:rPr>
          <w:rFonts w:ascii="Times New Roman" w:hAnsi="Times New Roman" w:cs="Times New Roman"/>
          <w:sz w:val="24"/>
          <w:szCs w:val="24"/>
        </w:rPr>
        <w:t>em umowy są</w:t>
      </w:r>
      <w:r w:rsidRPr="00092DC7">
        <w:rPr>
          <w:rFonts w:ascii="Times New Roman" w:hAnsi="Times New Roman" w:cs="Times New Roman"/>
          <w:sz w:val="24"/>
          <w:szCs w:val="24"/>
        </w:rPr>
        <w:t xml:space="preserve"> dobrej jakości i odpowiada wszelkim wymogom określonym w opisie przedmiotu zamówienia oraz posiada</w:t>
      </w:r>
      <w:r w:rsidR="00163EE3">
        <w:rPr>
          <w:rFonts w:ascii="Times New Roman" w:hAnsi="Times New Roman" w:cs="Times New Roman"/>
          <w:sz w:val="24"/>
          <w:szCs w:val="24"/>
        </w:rPr>
        <w:t>ją</w:t>
      </w:r>
      <w:r w:rsidRPr="00092DC7">
        <w:rPr>
          <w:rFonts w:ascii="Times New Roman" w:hAnsi="Times New Roman" w:cs="Times New Roman"/>
          <w:sz w:val="24"/>
          <w:szCs w:val="24"/>
        </w:rPr>
        <w:t xml:space="preserve"> dopuszczenie do sprzedaży</w:t>
      </w:r>
      <w:r w:rsidR="00163EE3">
        <w:rPr>
          <w:rFonts w:ascii="Times New Roman" w:hAnsi="Times New Roman" w:cs="Times New Roman"/>
          <w:sz w:val="24"/>
          <w:szCs w:val="24"/>
        </w:rPr>
        <w:t>, pozyskają pozwolenie na użytkowanie</w:t>
      </w:r>
      <w:r w:rsidRPr="00092DC7">
        <w:rPr>
          <w:rFonts w:ascii="Times New Roman" w:hAnsi="Times New Roman" w:cs="Times New Roman"/>
          <w:sz w:val="24"/>
          <w:szCs w:val="24"/>
        </w:rPr>
        <w:t xml:space="preserve"> i stosowania na obszarz</w:t>
      </w:r>
      <w:r w:rsidR="00163EE3">
        <w:rPr>
          <w:rFonts w:ascii="Times New Roman" w:hAnsi="Times New Roman" w:cs="Times New Roman"/>
          <w:sz w:val="24"/>
          <w:szCs w:val="24"/>
        </w:rPr>
        <w:t>e gospodarczym kraju</w:t>
      </w:r>
      <w:r w:rsidRPr="00092DC7">
        <w:rPr>
          <w:rFonts w:ascii="Times New Roman" w:hAnsi="Times New Roman" w:cs="Times New Roman"/>
          <w:sz w:val="24"/>
          <w:szCs w:val="24"/>
        </w:rPr>
        <w:t xml:space="preserve"> wraz z właściwymi dokumentami takimi jak atesty, certyfikaty bądź deklaracje zgo</w:t>
      </w:r>
      <w:r w:rsidR="00163EE3">
        <w:rPr>
          <w:rFonts w:ascii="Times New Roman" w:hAnsi="Times New Roman" w:cs="Times New Roman"/>
          <w:sz w:val="24"/>
          <w:szCs w:val="24"/>
        </w:rPr>
        <w:t>dności z normami</w:t>
      </w:r>
      <w:r w:rsidRPr="00092DC7">
        <w:rPr>
          <w:rFonts w:ascii="Times New Roman" w:hAnsi="Times New Roman" w:cs="Times New Roman"/>
          <w:sz w:val="24"/>
          <w:szCs w:val="24"/>
        </w:rPr>
        <w:t>. Zamawiający zastrzega sobie możliwość zażądania od Wykonawcy potwierdzonych kserokopii świadectw (decyzji, atestów, certyfikatów) dopuszczenia do obrotu oferowanego przedmiotu zamówienia na rynku polskim. Wykonawca zobowiązany jest do ich okazania na każde żądanie Zamawiającego, w terminie 3 dni od daty wezwania.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Wykonawca zobowiązuje się dostarczyć Zamawiającemu wraz z Przedmiotem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Deklarację zgodności CE;</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Dokumentację techniczną i instrukcje w języku polskim;</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Paszport techniczny wraz z pierwszym wpisem;</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t>
      </w:r>
      <w:r w:rsidRPr="00092DC7">
        <w:rPr>
          <w:rFonts w:ascii="Times New Roman" w:hAnsi="Times New Roman" w:cs="Times New Roman"/>
          <w:sz w:val="24"/>
          <w:szCs w:val="24"/>
        </w:rPr>
        <w:tab/>
        <w:t>Kartę gwarancyjną.</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Wykonawca oświadcza, że Przedmiot umowy stanowi jego własność i nie jest obciążone żadnymi prawami osób trzecich, ani też nie toczą się żadne postępowania sądowe jak i administracyjne, których przedmiotem byłoby Wyposażenie, jak i nie istnieją przesłanki do wszczęcia takich postępowań.</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5.</w:t>
      </w:r>
      <w:r w:rsidRPr="00092DC7">
        <w:rPr>
          <w:rFonts w:ascii="Times New Roman" w:hAnsi="Times New Roman" w:cs="Times New Roman"/>
          <w:sz w:val="24"/>
          <w:szCs w:val="24"/>
        </w:rPr>
        <w:tab/>
        <w:t>Wykonawca oświadcza, że Przedmiot umowy jest wolny od jakichkolwiek wad fizycznych i prawnych.</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6.</w:t>
      </w:r>
      <w:r w:rsidRPr="00092DC7">
        <w:rPr>
          <w:rFonts w:ascii="Times New Roman" w:hAnsi="Times New Roman" w:cs="Times New Roman"/>
          <w:sz w:val="24"/>
          <w:szCs w:val="24"/>
        </w:rPr>
        <w:tab/>
        <w:t>* O wszelkich nieprawidłowościach w realizacji umowy zaistniałych pomiędzy Wykonawcą a jego podwykonawcą, Wykonawca powinien niezwłocznie poinformować Zamawiającego na piśmie.</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7.</w:t>
      </w:r>
      <w:r w:rsidRPr="00092DC7">
        <w:rPr>
          <w:rFonts w:ascii="Times New Roman" w:hAnsi="Times New Roman" w:cs="Times New Roman"/>
          <w:sz w:val="24"/>
          <w:szCs w:val="24"/>
        </w:rPr>
        <w:tab/>
        <w:t>* Wykonawca powiadomi również podwykonawców Wykonawcy  o obowiązku informowania Zamawiającego o wszelkich nieprawidłowościach zaistniałych pomiędzy Wykonawcą a podwykonawcą w zakresie realizacji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lastRenderedPageBreak/>
        <w:t xml:space="preserve"> (*) zapisy dotyczą umów z Wykonawcami, którzy wskazali w treści oferty przetargowej podwykonawców.</w:t>
      </w:r>
    </w:p>
    <w:p w:rsidR="00052A49" w:rsidRPr="00092DC7" w:rsidRDefault="00052A49"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2</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WYNAGRODZENIE</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 xml:space="preserve">Strony ustaliły wynagrodzenie umowne za wykonanie przedmiotu umowy: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cena netto: </w:t>
      </w:r>
      <w:r w:rsidRPr="00092DC7">
        <w:rPr>
          <w:rFonts w:ascii="Times New Roman" w:hAnsi="Times New Roman" w:cs="Times New Roman"/>
          <w:sz w:val="24"/>
          <w:szCs w:val="24"/>
        </w:rPr>
        <w:tab/>
        <w:t>………………….  PLN</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słownie: </w:t>
      </w:r>
      <w:r w:rsidRPr="00092DC7">
        <w:rPr>
          <w:rFonts w:ascii="Times New Roman" w:hAnsi="Times New Roman" w:cs="Times New Roman"/>
          <w:sz w:val="24"/>
          <w:szCs w:val="24"/>
        </w:rPr>
        <w:tab/>
      </w:r>
      <w:r w:rsidRPr="00092DC7">
        <w:rPr>
          <w:rFonts w:ascii="Times New Roman" w:hAnsi="Times New Roman" w:cs="Times New Roman"/>
          <w:sz w:val="24"/>
          <w:szCs w:val="24"/>
        </w:rPr>
        <w:tab/>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cena brutto: </w:t>
      </w:r>
      <w:r w:rsidRPr="00092DC7">
        <w:rPr>
          <w:rFonts w:ascii="Times New Roman" w:hAnsi="Times New Roman" w:cs="Times New Roman"/>
          <w:sz w:val="24"/>
          <w:szCs w:val="24"/>
        </w:rPr>
        <w:tab/>
        <w:t>………………….  PLN</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słownie: </w:t>
      </w:r>
      <w:r w:rsidRPr="00092DC7">
        <w:rPr>
          <w:rFonts w:ascii="Times New Roman" w:hAnsi="Times New Roman" w:cs="Times New Roman"/>
          <w:sz w:val="24"/>
          <w:szCs w:val="24"/>
        </w:rPr>
        <w:tab/>
      </w:r>
      <w:r w:rsidRPr="00092DC7">
        <w:rPr>
          <w:rFonts w:ascii="Times New Roman" w:hAnsi="Times New Roman" w:cs="Times New Roman"/>
          <w:sz w:val="24"/>
          <w:szCs w:val="24"/>
        </w:rPr>
        <w:tab/>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 xml:space="preserve">Wynagrodzenie Wykonawcy z tyt. realizacji przedmiotu umowy wskazane w ust. 1 niniejszego paragrafu uwzględnia maksymalny poziom zamówienia i jest zgodne z przyjętym formularzem ofertowym.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Kwota brutto wynagrodzenia umownego Wykonawcy obejmuje wszystkie koszty związane z realizacją przedmiotu zamówienia, łącznie z podatkiem od towarów i usług VAT, ewentualnymi rabatami, opłatami lub ewentualnymi należnościami celnymi związanymi z podatkiem granicznym, a także czynnościami przygotowania dostawy, transportem do siedziby Zamawiającego, jak również opakowaniem, ubezpieczeniem do chwili odbioru potwierdzonego protokołem końcowego odbioru, instalacją, kosztami szkolenia personelu w zakresie obsługi i konserwacji urządze</w:t>
      </w:r>
      <w:r w:rsidR="00052A49">
        <w:rPr>
          <w:rFonts w:ascii="Times New Roman" w:hAnsi="Times New Roman" w:cs="Times New Roman"/>
          <w:sz w:val="24"/>
          <w:szCs w:val="24"/>
        </w:rPr>
        <w:t>ń</w:t>
      </w:r>
      <w:r w:rsidRPr="00092DC7">
        <w:rPr>
          <w:rFonts w:ascii="Times New Roman" w:hAnsi="Times New Roman" w:cs="Times New Roman"/>
          <w:sz w:val="24"/>
          <w:szCs w:val="24"/>
        </w:rPr>
        <w:t>, kosztami gwarancji, kosztami przewidzianych przez producenta przeglądów okresowych oraz ewentualnymi kosztami użyczenia sprzętu zastępczego – zgodnie z zapisami § 6 ust. 6 i 7.</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W przypadku rozwiązania umowy, o którym mowa w § 9 umowy, Wykonawca może żądać zapłaty wynagrodzenia wyłącznie z tytułu zrealizowanych dostaw przedmiotu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3</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WARUNKI PŁATNOŚCI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Zamawiający przekaże należności przelewem na konto Wykonawcy po zrealizowaniu dostawy i uruchomieniu funk</w:t>
      </w:r>
      <w:r w:rsidR="00163EE3">
        <w:rPr>
          <w:rFonts w:ascii="Times New Roman" w:hAnsi="Times New Roman" w:cs="Times New Roman"/>
          <w:sz w:val="24"/>
          <w:szCs w:val="24"/>
        </w:rPr>
        <w:t>cji fabrycznie nowych domków</w:t>
      </w:r>
      <w:r w:rsidRPr="00092DC7">
        <w:rPr>
          <w:rFonts w:ascii="Times New Roman" w:hAnsi="Times New Roman" w:cs="Times New Roman"/>
          <w:sz w:val="24"/>
          <w:szCs w:val="24"/>
        </w:rPr>
        <w:t xml:space="preserve"> w terminie </w:t>
      </w:r>
      <w:r w:rsidR="00163EE3">
        <w:rPr>
          <w:rFonts w:ascii="Times New Roman" w:hAnsi="Times New Roman" w:cs="Times New Roman"/>
          <w:sz w:val="24"/>
          <w:szCs w:val="24"/>
        </w:rPr>
        <w:t xml:space="preserve">do </w:t>
      </w:r>
      <w:r w:rsidRPr="00092DC7">
        <w:rPr>
          <w:rFonts w:ascii="Times New Roman" w:hAnsi="Times New Roman" w:cs="Times New Roman"/>
          <w:sz w:val="24"/>
          <w:szCs w:val="24"/>
        </w:rPr>
        <w:t>30 dni od daty dostarczenia prawidłowo wypełnionej faktury do siedziby Zamawiającego.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Podstawą do wystawienia faktury będzie obustronne podpisanie protokołu zdawczo-odbiorczego dla dostarczanego fabrycznie now</w:t>
      </w:r>
      <w:r w:rsidR="00F83BFB">
        <w:rPr>
          <w:rFonts w:ascii="Times New Roman" w:hAnsi="Times New Roman" w:cs="Times New Roman"/>
          <w:sz w:val="24"/>
          <w:szCs w:val="24"/>
        </w:rPr>
        <w:t>ego</w:t>
      </w:r>
      <w:r w:rsidRPr="00092DC7">
        <w:rPr>
          <w:rFonts w:ascii="Times New Roman" w:hAnsi="Times New Roman" w:cs="Times New Roman"/>
          <w:sz w:val="24"/>
          <w:szCs w:val="24"/>
        </w:rPr>
        <w:t xml:space="preserve"> urządze</w:t>
      </w:r>
      <w:r w:rsidR="00F83BFB">
        <w:rPr>
          <w:rFonts w:ascii="Times New Roman" w:hAnsi="Times New Roman" w:cs="Times New Roman"/>
          <w:sz w:val="24"/>
          <w:szCs w:val="24"/>
        </w:rPr>
        <w:t>nia</w:t>
      </w:r>
      <w:r w:rsidRPr="00092DC7">
        <w:rPr>
          <w:rFonts w:ascii="Times New Roman" w:hAnsi="Times New Roman" w:cs="Times New Roman"/>
          <w:sz w:val="24"/>
          <w:szCs w:val="24"/>
        </w:rPr>
        <w:t xml:space="preserve"> zgodnego z parametrami ujętymi w </w:t>
      </w:r>
      <w:r w:rsidR="00052A49">
        <w:rPr>
          <w:rFonts w:ascii="Times New Roman" w:hAnsi="Times New Roman" w:cs="Times New Roman"/>
          <w:sz w:val="24"/>
          <w:szCs w:val="24"/>
        </w:rPr>
        <w:t>SWZ</w:t>
      </w:r>
      <w:r w:rsidRPr="00092DC7">
        <w:rPr>
          <w:rFonts w:ascii="Times New Roman" w:hAnsi="Times New Roman" w:cs="Times New Roman"/>
          <w:sz w:val="24"/>
          <w:szCs w:val="24"/>
        </w:rPr>
        <w:t xml:space="preserve">.   </w:t>
      </w:r>
    </w:p>
    <w:p w:rsidR="00FC6A10" w:rsidRPr="00FC6A10" w:rsidRDefault="00092DC7" w:rsidP="00FC6A10">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r>
      <w:r w:rsidR="00FC6A10" w:rsidRPr="00FC6A10">
        <w:rPr>
          <w:rFonts w:ascii="Times New Roman" w:hAnsi="Times New Roman" w:cs="Times New Roman"/>
          <w:sz w:val="24"/>
          <w:szCs w:val="24"/>
        </w:rPr>
        <w:t>Zamawiający przewiduje udzielenie zaliczki na poczet wykonania zamówienia w</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wysokości 3</w:t>
      </w:r>
      <w:r w:rsidRPr="00FC6A10">
        <w:rPr>
          <w:rFonts w:ascii="Times New Roman" w:hAnsi="Times New Roman" w:cs="Times New Roman"/>
          <w:sz w:val="24"/>
          <w:szCs w:val="24"/>
        </w:rPr>
        <w:t>0 % wynagrodzenia należnego wykonawcy.</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4</w:t>
      </w:r>
      <w:r w:rsidRPr="00FC6A10">
        <w:rPr>
          <w:rFonts w:ascii="Times New Roman" w:hAnsi="Times New Roman" w:cs="Times New Roman"/>
          <w:sz w:val="24"/>
          <w:szCs w:val="24"/>
        </w:rPr>
        <w:t>. Zamawiający żąda od wykonawcy wniesienia zabezpieczenia zaliczki w formach</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określonych w ust.</w:t>
      </w:r>
      <w:r w:rsidRPr="00FC6A10">
        <w:rPr>
          <w:rFonts w:ascii="Times New Roman" w:hAnsi="Times New Roman" w:cs="Times New Roman"/>
          <w:sz w:val="24"/>
          <w:szCs w:val="24"/>
        </w:rPr>
        <w:t xml:space="preserve"> poniżej. Umowa może przewidywać możliwość zmiany formy</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zabezpieczenia zaliczki w trakcie realizacji tej umowy.</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5</w:t>
      </w:r>
      <w:r w:rsidRPr="00FC6A10">
        <w:rPr>
          <w:rFonts w:ascii="Times New Roman" w:hAnsi="Times New Roman" w:cs="Times New Roman"/>
          <w:sz w:val="24"/>
          <w:szCs w:val="24"/>
        </w:rPr>
        <w:t>. Zamawiający udzieli lub odmówi udzielenia zaliczki po wystąpieniu przez Wykonawcę z</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pisemnym wnioskiem o zaliczkę. Wniosek powinien zawierać:</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1) kwotę wnioskowanej zaliczki;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2) proponowany termin wypłaty i rozliczenia zaliczki;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3) formę zabezpieczenia zaliczki;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4) numer rachunku, na który zaliczka ma zostać wypłacona.</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6</w:t>
      </w:r>
      <w:r w:rsidRPr="00FC6A10">
        <w:rPr>
          <w:rFonts w:ascii="Times New Roman" w:hAnsi="Times New Roman" w:cs="Times New Roman"/>
          <w:sz w:val="24"/>
          <w:szCs w:val="24"/>
        </w:rPr>
        <w:t>. Zamawiający dopuszcza wniesienie zabezpieczenia w formie gwarancji bankowej lub</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ubezpieczeniowej, przy czym z treści gwarancji nie może wynikać konieczność</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przekazywania żądania zapłaty za pośrednictwem banku prowadzącego rachunek</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Zamawiającego. Niedopuszczalny jest również zapis żądający potwierdzenia</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przez notariusza lub bank, że podpisy na żądaniu do zapłaty zostały złożone przez</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osoby uprawnione do zaciągania zobowiązań majątkowych w imieniu Zamawiającego.</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7</w:t>
      </w:r>
      <w:r w:rsidRPr="00FC6A10">
        <w:rPr>
          <w:rFonts w:ascii="Times New Roman" w:hAnsi="Times New Roman" w:cs="Times New Roman"/>
          <w:sz w:val="24"/>
          <w:szCs w:val="24"/>
        </w:rPr>
        <w:t>. Gwarancja bankowa lub ubezpieczeniowa musi być bezwarunkowa, nieodwołalna 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płatna na pierwsze żądanie Zamawiającego. Jeżeli gwarancja bankowa lub</w:t>
      </w:r>
      <w:r>
        <w:rPr>
          <w:rFonts w:ascii="Times New Roman" w:hAnsi="Times New Roman" w:cs="Times New Roman"/>
          <w:sz w:val="24"/>
          <w:szCs w:val="24"/>
        </w:rPr>
        <w:t xml:space="preserve"> </w:t>
      </w:r>
      <w:r w:rsidRPr="00FC6A10">
        <w:rPr>
          <w:rFonts w:ascii="Times New Roman" w:hAnsi="Times New Roman" w:cs="Times New Roman"/>
          <w:sz w:val="24"/>
          <w:szCs w:val="24"/>
        </w:rPr>
        <w:t>ubezpieczeniowa przewiduje zgłaszanie przez Zamawiającego roszczeń z tytułu udzielonej</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gwarancji wyłącznie w formie pisemnej, termin ważności gwarancji musi być wydłużony o</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min. 7 dni tj. termin doręczenia pisma za pośrednictwem Poczty Polskiej, w przypadku</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nadania pisma przez Zamawiającego ostatniego dnia ważności gwarancji.</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8</w:t>
      </w:r>
      <w:r w:rsidRPr="00FC6A10">
        <w:rPr>
          <w:rFonts w:ascii="Times New Roman" w:hAnsi="Times New Roman" w:cs="Times New Roman"/>
          <w:sz w:val="24"/>
          <w:szCs w:val="24"/>
        </w:rPr>
        <w:t>. W wypadku niewykorzystania zabezpieczenia, Zamawiający zwraca dokument</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zabezpieczenia zaliczki w terminie 30 dni od dnia rozliczenia zaliczki i potwierdzenia przez</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Zamawiającego należytego wykonania zamówienia.</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9</w:t>
      </w:r>
      <w:r w:rsidRPr="00FC6A10">
        <w:rPr>
          <w:rFonts w:ascii="Times New Roman" w:hAnsi="Times New Roman" w:cs="Times New Roman"/>
          <w:sz w:val="24"/>
          <w:szCs w:val="24"/>
        </w:rPr>
        <w:t>. Zaliczka zostanie wypłacona na podstawie faktury zaliczkowej, w terminie 30 dni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od daty jej doręczenia Zamawiającemu wraz z dokumentem zabezpieczenia zaliczki.</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10</w:t>
      </w:r>
      <w:r w:rsidRPr="00FC6A10">
        <w:rPr>
          <w:rFonts w:ascii="Times New Roman" w:hAnsi="Times New Roman" w:cs="Times New Roman"/>
          <w:sz w:val="24"/>
          <w:szCs w:val="24"/>
        </w:rPr>
        <w:t>. Jako termin rozliczenia zaliczki będzie przyjmowany dzień złożenia przez Wykonawcę</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 xml:space="preserve">właściwie sporządzonej faktury wraz z protokołem odbioru końcowego. </w:t>
      </w:r>
      <w:r>
        <w:rPr>
          <w:rFonts w:ascii="Times New Roman" w:hAnsi="Times New Roman" w:cs="Times New Roman"/>
          <w:sz w:val="24"/>
          <w:szCs w:val="24"/>
        </w:rPr>
        <w:br/>
      </w:r>
      <w:r w:rsidRPr="00FC6A10">
        <w:rPr>
          <w:rFonts w:ascii="Times New Roman" w:hAnsi="Times New Roman" w:cs="Times New Roman"/>
          <w:sz w:val="24"/>
          <w:szCs w:val="24"/>
        </w:rPr>
        <w:t>W</w:t>
      </w:r>
      <w:r>
        <w:rPr>
          <w:rFonts w:ascii="Times New Roman" w:hAnsi="Times New Roman" w:cs="Times New Roman"/>
          <w:sz w:val="24"/>
          <w:szCs w:val="24"/>
        </w:rPr>
        <w:t xml:space="preserve"> </w:t>
      </w:r>
      <w:r w:rsidRPr="00FC6A10">
        <w:rPr>
          <w:rFonts w:ascii="Times New Roman" w:hAnsi="Times New Roman" w:cs="Times New Roman"/>
          <w:sz w:val="24"/>
          <w:szCs w:val="24"/>
        </w:rPr>
        <w:t>nieprzewidzianych, wyjątkowych, uzasadnionych sytuacjach Zamawiający na wniosek</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Wykonawcy może dopuścić rozliczenie zaliczki w innym terminie. Przedłużenie terminu</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rozliczenia zaliczki na wniosek Wykonawcy, winno być poprzedzone z przedłużeniem</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terminu ważności gwarancji bankowej lub ubezpieczeniowej stanowiącej zabezpieczenie</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zaliczki;</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11</w:t>
      </w:r>
      <w:r w:rsidRPr="00FC6A10">
        <w:rPr>
          <w:rFonts w:ascii="Times New Roman" w:hAnsi="Times New Roman" w:cs="Times New Roman"/>
          <w:sz w:val="24"/>
          <w:szCs w:val="24"/>
        </w:rPr>
        <w:t>. W przypadku, gdy Wykonawca nie rozliczy udzielonej zaliczki w terminie</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określonym w ust. 8, Zamawiający niezwłocznie wezwie Wykonawcę do jej rozliczenia lub</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zwrotu wypłaconej zaliczki w terminie 7 dni od daty doręczenia pisma. W przypadku braku</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rozliczenia zaliczki w ww. terminie Zamawiający w pierwszej kolejności</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zaspokoi swoje roszczenie z zabezpieczenia zaliczki.</w:t>
      </w:r>
    </w:p>
    <w:p w:rsidR="00FC6A10" w:rsidRPr="00FC6A10" w:rsidRDefault="00FC6A10" w:rsidP="00FC6A10">
      <w:pPr>
        <w:rPr>
          <w:rFonts w:ascii="Times New Roman" w:hAnsi="Times New Roman" w:cs="Times New Roman"/>
          <w:sz w:val="24"/>
          <w:szCs w:val="24"/>
        </w:rPr>
      </w:pPr>
      <w:r>
        <w:rPr>
          <w:rFonts w:ascii="Times New Roman" w:hAnsi="Times New Roman" w:cs="Times New Roman"/>
          <w:sz w:val="24"/>
          <w:szCs w:val="24"/>
        </w:rPr>
        <w:t>12</w:t>
      </w:r>
      <w:r w:rsidRPr="00FC6A10">
        <w:rPr>
          <w:rFonts w:ascii="Times New Roman" w:hAnsi="Times New Roman" w:cs="Times New Roman"/>
          <w:sz w:val="24"/>
          <w:szCs w:val="24"/>
        </w:rPr>
        <w:t>. W przypadku odstąpienia od umowy lub jej niewykonania z jakichkolwiek</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 xml:space="preserve">przyczyny, w tym z przyczyn, o których mowa w art. 456 ust. 1 ustawy </w:t>
      </w:r>
      <w:proofErr w:type="spellStart"/>
      <w:r w:rsidRPr="00FC6A10">
        <w:rPr>
          <w:rFonts w:ascii="Times New Roman" w:hAnsi="Times New Roman" w:cs="Times New Roman"/>
          <w:sz w:val="24"/>
          <w:szCs w:val="24"/>
        </w:rPr>
        <w:t>Pzp</w:t>
      </w:r>
      <w:proofErr w:type="spellEnd"/>
      <w:r w:rsidRPr="00FC6A10">
        <w:rPr>
          <w:rFonts w:ascii="Times New Roman" w:hAnsi="Times New Roman" w:cs="Times New Roman"/>
          <w:sz w:val="24"/>
          <w:szCs w:val="24"/>
        </w:rPr>
        <w:t>, jak</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również w przypadku stwierdzenia wykorzystania zaliczki niezgodnie z jej</w:t>
      </w:r>
    </w:p>
    <w:p w:rsidR="00FC6A10" w:rsidRP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przeznaczeniem Wykonawca na wezwanie Zamawiającego niezwłocznie zwróci</w:t>
      </w:r>
    </w:p>
    <w:p w:rsidR="00FC6A10" w:rsidRDefault="00FC6A10" w:rsidP="00FC6A10">
      <w:pPr>
        <w:rPr>
          <w:rFonts w:ascii="Times New Roman" w:hAnsi="Times New Roman" w:cs="Times New Roman"/>
          <w:sz w:val="24"/>
          <w:szCs w:val="24"/>
        </w:rPr>
      </w:pPr>
      <w:r w:rsidRPr="00FC6A10">
        <w:rPr>
          <w:rFonts w:ascii="Times New Roman" w:hAnsi="Times New Roman" w:cs="Times New Roman"/>
          <w:sz w:val="24"/>
          <w:szCs w:val="24"/>
        </w:rPr>
        <w:t>w całości lub w niewykorzystanej części udzieloną zaliczkę.</w:t>
      </w:r>
    </w:p>
    <w:p w:rsidR="00092DC7" w:rsidRPr="00092DC7" w:rsidRDefault="00FC6A10" w:rsidP="00FC6A10">
      <w:pPr>
        <w:rPr>
          <w:rFonts w:ascii="Times New Roman" w:hAnsi="Times New Roman" w:cs="Times New Roman"/>
          <w:sz w:val="24"/>
          <w:szCs w:val="24"/>
        </w:rPr>
      </w:pPr>
      <w:r>
        <w:rPr>
          <w:rFonts w:ascii="Times New Roman" w:hAnsi="Times New Roman" w:cs="Times New Roman"/>
          <w:sz w:val="24"/>
          <w:szCs w:val="24"/>
        </w:rPr>
        <w:t>13</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Koszty bankowe powstałe w Banku Sprzedającego pokrywa Sprzedający natomiast powstałe w Banku Kupującego pokrywa Kupujący</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14</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Za datę zapłaty strony przyjmują datę obciążenia rachunku bankowego Zamawiającego.</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15</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Za nieterminową zapłatę faktury Wykonawcy przysługują odsetki ustawowe, przy czym Zamawiający zastrzega sobie prawo negocjowania odroczenia terminu płatności i wysokości naliczonych odsetek.</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16</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Zamawiający oświadcza, iż jest podatnikiem podatku uprawnionym do otrzymywania faktur VAT.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Zamawiający pos</w:t>
      </w:r>
      <w:r w:rsidR="00B51CC1">
        <w:rPr>
          <w:rFonts w:ascii="Times New Roman" w:hAnsi="Times New Roman" w:cs="Times New Roman"/>
          <w:sz w:val="24"/>
          <w:szCs w:val="24"/>
        </w:rPr>
        <w:t xml:space="preserve">iada numer identyfikacyjny NIP: </w:t>
      </w:r>
      <w:r w:rsidR="000105AB">
        <w:rPr>
          <w:rFonts w:ascii="Times New Roman" w:hAnsi="Times New Roman" w:cs="Times New Roman"/>
        </w:rPr>
        <w:t>…………………………</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17</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 xml:space="preserve">Wykonawca oświadcza, że jest podatnikiem uprawnionym do wystawiania faktur VAT. </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18</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Wykonawca oświadcza, że posiada numer identyfikacyjny NIP …………………………. .</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19</w:t>
      </w:r>
      <w:r w:rsidR="00092DC7" w:rsidRPr="00092DC7">
        <w:rPr>
          <w:rFonts w:ascii="Times New Roman" w:hAnsi="Times New Roman" w:cs="Times New Roman"/>
          <w:sz w:val="24"/>
          <w:szCs w:val="24"/>
        </w:rPr>
        <w:t>.</w:t>
      </w:r>
      <w:r w:rsidR="00092DC7" w:rsidRPr="00092DC7">
        <w:rPr>
          <w:rFonts w:ascii="Times New Roman" w:hAnsi="Times New Roman" w:cs="Times New Roman"/>
          <w:sz w:val="24"/>
          <w:szCs w:val="24"/>
        </w:rPr>
        <w:tab/>
        <w:t>Wykonawca gwarantuje i zobowiązuje się pod rygorem bezskuteczności do nieprzenoszenia na rzecz osób trzecich bez uprzedniej zgody Zamawiającego: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jakiekolwiek prawa Wykonawcy związanego bezpośrednio lub pośrednio z Umową, a w tym wierzytelności Wykonawcy z tytułu wykonania Umowy i związanych z nimi należnościami ubocznymi (m.in. odsetki);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nie dokonywania jakiejkolwiek czynności prawnej lub też faktycznej, której bezpośrednim lub pośrednim skutkiem będzie zmiana wierzyciela Zamawiającego;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nie zawierania umów przelewu, poręczenia, zastawu, hipoteki, przekazu oraz o skutku subrogacji ustawowej lub umownej wiążącej się z niniejszą umową;</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d.</w:t>
      </w:r>
      <w:r w:rsidRPr="00092DC7">
        <w:rPr>
          <w:rFonts w:ascii="Times New Roman" w:hAnsi="Times New Roman" w:cs="Times New Roman"/>
          <w:sz w:val="24"/>
          <w:szCs w:val="24"/>
        </w:rPr>
        <w:tab/>
        <w:t>do nie</w:t>
      </w:r>
      <w:r w:rsidR="00DE45B2">
        <w:rPr>
          <w:rFonts w:ascii="Times New Roman" w:hAnsi="Times New Roman" w:cs="Times New Roman"/>
          <w:sz w:val="24"/>
          <w:szCs w:val="24"/>
        </w:rPr>
        <w:t xml:space="preserve"> </w:t>
      </w:r>
      <w:r w:rsidRPr="00092DC7">
        <w:rPr>
          <w:rFonts w:ascii="Times New Roman" w:hAnsi="Times New Roman" w:cs="Times New Roman"/>
          <w:sz w:val="24"/>
          <w:szCs w:val="24"/>
        </w:rPr>
        <w:t>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w:t>
      </w:r>
    </w:p>
    <w:p w:rsidR="00092DC7" w:rsidRPr="00092DC7" w:rsidRDefault="00FC6A10" w:rsidP="00092DC7">
      <w:pPr>
        <w:rPr>
          <w:rFonts w:ascii="Times New Roman" w:hAnsi="Times New Roman" w:cs="Times New Roman"/>
          <w:sz w:val="24"/>
          <w:szCs w:val="24"/>
        </w:rPr>
      </w:pPr>
      <w:r>
        <w:rPr>
          <w:rFonts w:ascii="Times New Roman" w:hAnsi="Times New Roman" w:cs="Times New Roman"/>
          <w:sz w:val="24"/>
          <w:szCs w:val="24"/>
        </w:rPr>
        <w:t>20</w:t>
      </w:r>
      <w:r w:rsidR="00883566">
        <w:rPr>
          <w:rFonts w:ascii="Times New Roman" w:hAnsi="Times New Roman" w:cs="Times New Roman"/>
          <w:sz w:val="24"/>
          <w:szCs w:val="24"/>
        </w:rPr>
        <w:t xml:space="preserve">. </w:t>
      </w:r>
      <w:r w:rsidR="00092DC7" w:rsidRPr="00092DC7">
        <w:rPr>
          <w:rFonts w:ascii="Times New Roman" w:hAnsi="Times New Roman" w:cs="Times New Roman"/>
          <w:sz w:val="24"/>
          <w:szCs w:val="24"/>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rsidR="00092DC7" w:rsidRPr="00092DC7" w:rsidRDefault="00883566" w:rsidP="00092DC7">
      <w:pPr>
        <w:rPr>
          <w:rFonts w:ascii="Times New Roman" w:hAnsi="Times New Roman" w:cs="Times New Roman"/>
          <w:sz w:val="24"/>
          <w:szCs w:val="24"/>
        </w:rPr>
      </w:pPr>
      <w:r>
        <w:rPr>
          <w:rFonts w:ascii="Times New Roman" w:hAnsi="Times New Roman" w:cs="Times New Roman"/>
          <w:sz w:val="24"/>
          <w:szCs w:val="24"/>
        </w:rPr>
        <w:t>2</w:t>
      </w:r>
      <w:r w:rsidR="00FC6A10">
        <w:rPr>
          <w:rFonts w:ascii="Times New Roman" w:hAnsi="Times New Roman" w:cs="Times New Roman"/>
          <w:sz w:val="24"/>
          <w:szCs w:val="24"/>
        </w:rPr>
        <w:t>1</w:t>
      </w:r>
      <w:r>
        <w:rPr>
          <w:rFonts w:ascii="Times New Roman" w:hAnsi="Times New Roman" w:cs="Times New Roman"/>
          <w:sz w:val="24"/>
          <w:szCs w:val="24"/>
        </w:rPr>
        <w:t xml:space="preserve">. </w:t>
      </w:r>
      <w:r w:rsidR="00092DC7" w:rsidRPr="00092DC7">
        <w:rPr>
          <w:rFonts w:ascii="Times New Roman" w:hAnsi="Times New Roman" w:cs="Times New Roman"/>
          <w:sz w:val="24"/>
          <w:szCs w:val="24"/>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4</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TERMIN I WARUNKI DOSTAWY</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r>
      <w:bookmarkStart w:id="0" w:name="_Hlk85009600"/>
      <w:r w:rsidR="00883566">
        <w:rPr>
          <w:rFonts w:ascii="Times New Roman" w:hAnsi="Times New Roman" w:cs="Times New Roman"/>
          <w:sz w:val="24"/>
          <w:szCs w:val="24"/>
        </w:rPr>
        <w:t>Dostawa, posadowienie, podłączenie do mediów</w:t>
      </w:r>
      <w:r w:rsidRPr="00092DC7">
        <w:rPr>
          <w:rFonts w:ascii="Times New Roman" w:hAnsi="Times New Roman" w:cs="Times New Roman"/>
          <w:sz w:val="24"/>
          <w:szCs w:val="24"/>
        </w:rPr>
        <w:t xml:space="preserve"> i przekazanie do eksploatacji oferowanego Przedmiotu umowy nastąpi w terminie do </w:t>
      </w:r>
      <w:r w:rsidR="00883566">
        <w:rPr>
          <w:rFonts w:ascii="Times New Roman" w:hAnsi="Times New Roman" w:cs="Times New Roman"/>
          <w:sz w:val="24"/>
          <w:szCs w:val="24"/>
        </w:rPr>
        <w:t xml:space="preserve">110 </w:t>
      </w:r>
      <w:r w:rsidR="002A778D">
        <w:rPr>
          <w:rFonts w:ascii="Times New Roman" w:hAnsi="Times New Roman" w:cs="Times New Roman"/>
          <w:sz w:val="24"/>
          <w:szCs w:val="24"/>
        </w:rPr>
        <w:t>dni</w:t>
      </w:r>
      <w:r w:rsidRPr="00092DC7">
        <w:rPr>
          <w:rFonts w:ascii="Times New Roman" w:hAnsi="Times New Roman" w:cs="Times New Roman"/>
          <w:sz w:val="24"/>
          <w:szCs w:val="24"/>
        </w:rPr>
        <w:t xml:space="preserve"> od daty </w:t>
      </w:r>
      <w:r w:rsidR="00052A49">
        <w:rPr>
          <w:rFonts w:ascii="Times New Roman" w:hAnsi="Times New Roman" w:cs="Times New Roman"/>
          <w:sz w:val="24"/>
          <w:szCs w:val="24"/>
        </w:rPr>
        <w:t>zawarcia umowy</w:t>
      </w:r>
      <w:bookmarkEnd w:id="0"/>
      <w:r w:rsidR="00AE6783">
        <w:rPr>
          <w:rFonts w:ascii="Times New Roman" w:hAnsi="Times New Roman" w:cs="Times New Roman"/>
          <w:sz w:val="24"/>
          <w:szCs w:val="24"/>
        </w:rPr>
        <w:t xml:space="preserve">, </w:t>
      </w:r>
      <w:proofErr w:type="spellStart"/>
      <w:r w:rsidR="00AE6783">
        <w:rPr>
          <w:rFonts w:ascii="Times New Roman" w:hAnsi="Times New Roman" w:cs="Times New Roman"/>
          <w:sz w:val="24"/>
          <w:szCs w:val="24"/>
        </w:rPr>
        <w:t>tj</w:t>
      </w:r>
      <w:proofErr w:type="spellEnd"/>
      <w:r w:rsidR="00AE6783">
        <w:rPr>
          <w:rFonts w:ascii="Times New Roman" w:hAnsi="Times New Roman" w:cs="Times New Roman"/>
          <w:sz w:val="24"/>
          <w:szCs w:val="24"/>
        </w:rPr>
        <w:t>………………</w:t>
      </w:r>
      <w:r w:rsidRPr="00092DC7">
        <w:rPr>
          <w:rFonts w:ascii="Times New Roman" w:hAnsi="Times New Roman" w:cs="Times New Roman"/>
          <w:sz w:val="24"/>
          <w:szCs w:val="24"/>
        </w:rPr>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Zamawiający dopuszcza możliwoś</w:t>
      </w:r>
      <w:r w:rsidR="00AE0B04">
        <w:rPr>
          <w:rFonts w:ascii="Times New Roman" w:hAnsi="Times New Roman" w:cs="Times New Roman"/>
          <w:sz w:val="24"/>
          <w:szCs w:val="24"/>
        </w:rPr>
        <w:t>ć</w:t>
      </w:r>
      <w:r w:rsidRPr="00092DC7">
        <w:rPr>
          <w:rFonts w:ascii="Times New Roman" w:hAnsi="Times New Roman" w:cs="Times New Roman"/>
          <w:sz w:val="24"/>
          <w:szCs w:val="24"/>
        </w:rPr>
        <w:t xml:space="preserve"> przedłużenia terminu realizacji zamówienia.</w:t>
      </w:r>
    </w:p>
    <w:p w:rsidR="00092DC7" w:rsidRPr="00092DC7" w:rsidRDefault="00052A49" w:rsidP="00092DC7">
      <w:pPr>
        <w:rPr>
          <w:rFonts w:ascii="Times New Roman" w:hAnsi="Times New Roman" w:cs="Times New Roman"/>
          <w:sz w:val="24"/>
          <w:szCs w:val="24"/>
        </w:rPr>
      </w:pPr>
      <w:r>
        <w:rPr>
          <w:rFonts w:ascii="Times New Roman" w:hAnsi="Times New Roman" w:cs="Times New Roman"/>
          <w:sz w:val="24"/>
          <w:szCs w:val="24"/>
        </w:rPr>
        <w:t xml:space="preserve">3.       </w:t>
      </w:r>
      <w:r w:rsidR="00092DC7" w:rsidRPr="00092DC7">
        <w:rPr>
          <w:rFonts w:ascii="Times New Roman" w:hAnsi="Times New Roman" w:cs="Times New Roman"/>
          <w:sz w:val="24"/>
          <w:szCs w:val="24"/>
        </w:rPr>
        <w:t>Zamawiający wyraża zgod</w:t>
      </w:r>
      <w:r w:rsidR="002A778D">
        <w:rPr>
          <w:rFonts w:ascii="Times New Roman" w:hAnsi="Times New Roman" w:cs="Times New Roman"/>
          <w:sz w:val="24"/>
          <w:szCs w:val="24"/>
        </w:rPr>
        <w:t>ę</w:t>
      </w:r>
      <w:r w:rsidR="00092DC7" w:rsidRPr="00092DC7">
        <w:rPr>
          <w:rFonts w:ascii="Times New Roman" w:hAnsi="Times New Roman" w:cs="Times New Roman"/>
          <w:sz w:val="24"/>
          <w:szCs w:val="24"/>
        </w:rPr>
        <w:t xml:space="preserve"> na dostarczenie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00092DC7" w:rsidRPr="00092DC7">
        <w:rPr>
          <w:rFonts w:ascii="Times New Roman" w:hAnsi="Times New Roman" w:cs="Times New Roman"/>
          <w:sz w:val="24"/>
          <w:szCs w:val="24"/>
        </w:rPr>
        <w:t>w godzinach popołudniowych.</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 xml:space="preserve">Miejscem dostawy, montażu oraz szkolenia personelu jest </w:t>
      </w:r>
      <w:r w:rsidR="00AE6783">
        <w:rPr>
          <w:rFonts w:ascii="Times New Roman" w:hAnsi="Times New Roman" w:cs="Times New Roman"/>
          <w:sz w:val="24"/>
          <w:szCs w:val="24"/>
        </w:rPr>
        <w:t>t</w:t>
      </w:r>
      <w:r w:rsidR="00AE6783" w:rsidRPr="00AE6783">
        <w:rPr>
          <w:rFonts w:ascii="Times New Roman" w:hAnsi="Times New Roman" w:cs="Times New Roman"/>
          <w:sz w:val="24"/>
          <w:szCs w:val="24"/>
        </w:rPr>
        <w:t xml:space="preserve">eren </w:t>
      </w:r>
      <w:r w:rsidR="00883566">
        <w:rPr>
          <w:rFonts w:ascii="Times New Roman" w:hAnsi="Times New Roman" w:cs="Times New Roman"/>
          <w:sz w:val="24"/>
          <w:szCs w:val="24"/>
        </w:rPr>
        <w:t xml:space="preserve">Ośrodka </w:t>
      </w:r>
      <w:proofErr w:type="spellStart"/>
      <w:r w:rsidR="00883566">
        <w:rPr>
          <w:rFonts w:ascii="Times New Roman" w:hAnsi="Times New Roman" w:cs="Times New Roman"/>
          <w:sz w:val="24"/>
          <w:szCs w:val="24"/>
        </w:rPr>
        <w:t>Deczno</w:t>
      </w:r>
      <w:proofErr w:type="spellEnd"/>
      <w:r w:rsidR="00AE6783" w:rsidRPr="00AE6783">
        <w:rPr>
          <w:rFonts w:ascii="Times New Roman" w:hAnsi="Times New Roman" w:cs="Times New Roman"/>
          <w:sz w:val="24"/>
          <w:szCs w:val="24"/>
        </w:rPr>
        <w:t>.</w:t>
      </w:r>
    </w:p>
    <w:p w:rsidR="00092DC7" w:rsidRPr="00092DC7" w:rsidRDefault="00883566" w:rsidP="00092DC7">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 xml:space="preserve">Dostawa, posadowienie i podłączenie do mediów  zamówionych </w:t>
      </w:r>
      <w:r w:rsidR="00092DC7" w:rsidRPr="00092DC7">
        <w:rPr>
          <w:rFonts w:ascii="Times New Roman" w:hAnsi="Times New Roman" w:cs="Times New Roman"/>
          <w:sz w:val="24"/>
          <w:szCs w:val="24"/>
        </w:rPr>
        <w:t xml:space="preserve"> </w:t>
      </w:r>
      <w:r w:rsidR="00163EE3">
        <w:rPr>
          <w:rFonts w:ascii="Times New Roman" w:hAnsi="Times New Roman" w:cs="Times New Roman"/>
          <w:sz w:val="24"/>
          <w:szCs w:val="24"/>
        </w:rPr>
        <w:t>domków</w:t>
      </w:r>
      <w:r>
        <w:rPr>
          <w:rFonts w:ascii="Times New Roman" w:hAnsi="Times New Roman" w:cs="Times New Roman"/>
          <w:sz w:val="24"/>
          <w:szCs w:val="24"/>
        </w:rPr>
        <w:t xml:space="preserve"> </w:t>
      </w:r>
      <w:r w:rsidR="00092DC7" w:rsidRPr="00092DC7">
        <w:rPr>
          <w:rFonts w:ascii="Times New Roman" w:hAnsi="Times New Roman" w:cs="Times New Roman"/>
          <w:sz w:val="24"/>
          <w:szCs w:val="24"/>
        </w:rPr>
        <w:t>będzie realizowana przez Wykonawcę na koszt i sił</w:t>
      </w:r>
      <w:r>
        <w:rPr>
          <w:rFonts w:ascii="Times New Roman" w:hAnsi="Times New Roman" w:cs="Times New Roman"/>
          <w:sz w:val="24"/>
          <w:szCs w:val="24"/>
        </w:rPr>
        <w:t>ami Wykonawcy</w:t>
      </w:r>
      <w:r w:rsidR="00092DC7" w:rsidRPr="00092DC7">
        <w:rPr>
          <w:rFonts w:ascii="Times New Roman" w:hAnsi="Times New Roman" w:cs="Times New Roman"/>
          <w:sz w:val="24"/>
          <w:szCs w:val="24"/>
        </w:rPr>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6.</w:t>
      </w:r>
      <w:r w:rsidRPr="00092DC7">
        <w:rPr>
          <w:rFonts w:ascii="Times New Roman" w:hAnsi="Times New Roman" w:cs="Times New Roman"/>
          <w:sz w:val="24"/>
          <w:szCs w:val="24"/>
        </w:rPr>
        <w:tab/>
        <w:t xml:space="preserve">Wraz z dostawą Wykonawca przekaże protokół zdawczo – odbiorczy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Pr="00092DC7">
        <w:rPr>
          <w:rFonts w:ascii="Times New Roman" w:hAnsi="Times New Roman" w:cs="Times New Roman"/>
          <w:sz w:val="24"/>
          <w:szCs w:val="24"/>
        </w:rPr>
        <w:t>lub dokona tego w innym terminie uzgodnionym pomiędzy stronami.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7.</w:t>
      </w:r>
      <w:r w:rsidRPr="00092DC7">
        <w:rPr>
          <w:rFonts w:ascii="Times New Roman" w:hAnsi="Times New Roman" w:cs="Times New Roman"/>
          <w:sz w:val="24"/>
          <w:szCs w:val="24"/>
        </w:rPr>
        <w:tab/>
        <w:t>Protokół zostaje podpisany przez wyznaczone osoby, reprezentujące każdą ze Stron po stwierdzeniu, że Wyposażenie funkcjonuje prawidłowo w pełnym zakresie funkcji określonych w instrukcji obsługi. Każda ze Stron wyznaczy osoby do podpisania Protokołu.</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8.</w:t>
      </w:r>
      <w:r w:rsidRPr="00092DC7">
        <w:rPr>
          <w:rFonts w:ascii="Times New Roman" w:hAnsi="Times New Roman" w:cs="Times New Roman"/>
          <w:sz w:val="24"/>
          <w:szCs w:val="24"/>
        </w:rPr>
        <w:tab/>
        <w:t>Osobą upoważnioną ze strony Zamawiającego do podpisania Protokołu Odbioru</w:t>
      </w:r>
      <w:r w:rsidR="00E22551">
        <w:rPr>
          <w:rFonts w:ascii="Times New Roman" w:hAnsi="Times New Roman" w:cs="Times New Roman"/>
          <w:sz w:val="24"/>
          <w:szCs w:val="24"/>
        </w:rPr>
        <w:t xml:space="preserve"> końcowego wymiany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Pr="00092DC7">
        <w:rPr>
          <w:rFonts w:ascii="Times New Roman" w:hAnsi="Times New Roman" w:cs="Times New Roman"/>
          <w:sz w:val="24"/>
          <w:szCs w:val="24"/>
        </w:rPr>
        <w:t xml:space="preserve">jest: </w:t>
      </w:r>
      <w:r w:rsidR="006A3012">
        <w:rPr>
          <w:rFonts w:ascii="Times New Roman" w:hAnsi="Times New Roman" w:cs="Times New Roman"/>
          <w:sz w:val="24"/>
          <w:szCs w:val="24"/>
          <w:highlight w:val="yellow"/>
        </w:rPr>
        <w:t>Tomasz Keller</w:t>
      </w:r>
      <w:r w:rsidRPr="00052A49">
        <w:rPr>
          <w:rFonts w:ascii="Times New Roman" w:hAnsi="Times New Roman" w:cs="Times New Roman"/>
          <w:sz w:val="24"/>
          <w:szCs w:val="24"/>
          <w:highlight w:val="yellow"/>
        </w:rPr>
        <w:t xml:space="preserve"> – tel. </w:t>
      </w:r>
      <w:r w:rsidR="006A3012">
        <w:rPr>
          <w:rFonts w:ascii="Times New Roman" w:hAnsi="Times New Roman" w:cs="Times New Roman"/>
          <w:sz w:val="24"/>
          <w:szCs w:val="24"/>
        </w:rPr>
        <w:t>695620094</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9.</w:t>
      </w:r>
      <w:r w:rsidRPr="00092DC7">
        <w:rPr>
          <w:rFonts w:ascii="Times New Roman" w:hAnsi="Times New Roman" w:cs="Times New Roman"/>
          <w:sz w:val="24"/>
          <w:szCs w:val="24"/>
        </w:rPr>
        <w:tab/>
        <w:t xml:space="preserve">Osobą upoważnioną ze strony Wykonawcy do podpisania Protokołu Odbioru </w:t>
      </w:r>
      <w:r w:rsidR="00E22551">
        <w:rPr>
          <w:rFonts w:ascii="Times New Roman" w:hAnsi="Times New Roman" w:cs="Times New Roman"/>
          <w:sz w:val="24"/>
          <w:szCs w:val="24"/>
        </w:rPr>
        <w:t xml:space="preserve">końcowego wymiany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Pr="00092DC7">
        <w:rPr>
          <w:rFonts w:ascii="Times New Roman" w:hAnsi="Times New Roman" w:cs="Times New Roman"/>
          <w:sz w:val="24"/>
          <w:szCs w:val="24"/>
        </w:rPr>
        <w:t>jest …………………….. nr tel. ………………….., e-mail.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10.</w:t>
      </w:r>
      <w:r w:rsidRPr="00092DC7">
        <w:rPr>
          <w:rFonts w:ascii="Times New Roman" w:hAnsi="Times New Roman" w:cs="Times New Roman"/>
          <w:sz w:val="24"/>
          <w:szCs w:val="24"/>
        </w:rPr>
        <w:tab/>
        <w:t xml:space="preserve">W przypadku, gdy </w:t>
      </w:r>
      <w:r w:rsidR="00163EE3">
        <w:rPr>
          <w:rFonts w:ascii="Times New Roman" w:hAnsi="Times New Roman" w:cs="Times New Roman"/>
          <w:sz w:val="24"/>
          <w:szCs w:val="24"/>
        </w:rPr>
        <w:t>domki</w:t>
      </w:r>
      <w:r w:rsidR="00883566">
        <w:rPr>
          <w:rFonts w:ascii="Times New Roman" w:hAnsi="Times New Roman" w:cs="Times New Roman"/>
          <w:sz w:val="24"/>
          <w:szCs w:val="24"/>
        </w:rPr>
        <w:t xml:space="preserve"> nie funkcjonują</w:t>
      </w:r>
      <w:r w:rsidRPr="00092DC7">
        <w:rPr>
          <w:rFonts w:ascii="Times New Roman" w:hAnsi="Times New Roman" w:cs="Times New Roman"/>
          <w:sz w:val="24"/>
          <w:szCs w:val="24"/>
        </w:rPr>
        <w:t xml:space="preserve"> prawidłowo, Zamawiający ma prawo odmowy podpisania Protokołu, ze wszystkimi konsekwencjami, które wiążą się z taką odmową. W takiej sytuacji Wykonawca ma 3 dni robocze na dokonanie zmian zapewniających prawidłowe  </w:t>
      </w:r>
      <w:r w:rsidR="00E22551">
        <w:rPr>
          <w:rFonts w:ascii="Times New Roman" w:hAnsi="Times New Roman" w:cs="Times New Roman"/>
          <w:sz w:val="24"/>
          <w:szCs w:val="24"/>
        </w:rPr>
        <w:t>jego</w:t>
      </w:r>
      <w:r w:rsidRPr="00092DC7">
        <w:rPr>
          <w:rFonts w:ascii="Times New Roman" w:hAnsi="Times New Roman" w:cs="Times New Roman"/>
          <w:sz w:val="24"/>
          <w:szCs w:val="24"/>
        </w:rPr>
        <w:t xml:space="preserve">  funkcjonowanie. W przypadku, gdy wymagane  jest sprowadzenie nowych elementów termin ten wynosi  7 dni roboczych.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11.</w:t>
      </w:r>
      <w:r w:rsidRPr="00092DC7">
        <w:rPr>
          <w:rFonts w:ascii="Times New Roman" w:hAnsi="Times New Roman" w:cs="Times New Roman"/>
          <w:sz w:val="24"/>
          <w:szCs w:val="24"/>
        </w:rPr>
        <w:tab/>
        <w:t xml:space="preserve">Montaż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Pr="00092DC7">
        <w:rPr>
          <w:rFonts w:ascii="Times New Roman" w:hAnsi="Times New Roman" w:cs="Times New Roman"/>
          <w:sz w:val="24"/>
          <w:szCs w:val="24"/>
        </w:rPr>
        <w:t>uważa się za zakończon</w:t>
      </w:r>
      <w:r w:rsidR="00E22551">
        <w:rPr>
          <w:rFonts w:ascii="Times New Roman" w:hAnsi="Times New Roman" w:cs="Times New Roman"/>
          <w:sz w:val="24"/>
          <w:szCs w:val="24"/>
        </w:rPr>
        <w:t>y</w:t>
      </w:r>
      <w:r w:rsidRPr="00092DC7">
        <w:rPr>
          <w:rFonts w:ascii="Times New Roman" w:hAnsi="Times New Roman" w:cs="Times New Roman"/>
          <w:sz w:val="24"/>
          <w:szCs w:val="24"/>
        </w:rPr>
        <w:t xml:space="preserve"> w chwili, gdy  </w:t>
      </w:r>
      <w:r w:rsidR="00163EE3">
        <w:rPr>
          <w:rFonts w:ascii="Times New Roman" w:hAnsi="Times New Roman" w:cs="Times New Roman"/>
          <w:sz w:val="24"/>
          <w:szCs w:val="24"/>
        </w:rPr>
        <w:t>domki</w:t>
      </w:r>
      <w:r w:rsidR="00883566">
        <w:rPr>
          <w:rFonts w:ascii="Times New Roman" w:hAnsi="Times New Roman" w:cs="Times New Roman"/>
          <w:sz w:val="24"/>
          <w:szCs w:val="24"/>
        </w:rPr>
        <w:t xml:space="preserve"> są</w:t>
      </w:r>
      <w:r w:rsidRPr="00092DC7">
        <w:rPr>
          <w:rFonts w:ascii="Times New Roman" w:hAnsi="Times New Roman" w:cs="Times New Roman"/>
          <w:sz w:val="24"/>
          <w:szCs w:val="24"/>
        </w:rPr>
        <w:t xml:space="preserve"> w pełni gotow</w:t>
      </w:r>
      <w:r w:rsidR="00883566">
        <w:rPr>
          <w:rFonts w:ascii="Times New Roman" w:hAnsi="Times New Roman" w:cs="Times New Roman"/>
          <w:sz w:val="24"/>
          <w:szCs w:val="24"/>
        </w:rPr>
        <w:t>e</w:t>
      </w:r>
      <w:r w:rsidR="00E22551">
        <w:rPr>
          <w:rFonts w:ascii="Times New Roman" w:hAnsi="Times New Roman" w:cs="Times New Roman"/>
          <w:sz w:val="24"/>
          <w:szCs w:val="24"/>
        </w:rPr>
        <w:t xml:space="preserve"> </w:t>
      </w:r>
      <w:r w:rsidRPr="00092DC7">
        <w:rPr>
          <w:rFonts w:ascii="Times New Roman" w:hAnsi="Times New Roman" w:cs="Times New Roman"/>
          <w:sz w:val="24"/>
          <w:szCs w:val="24"/>
        </w:rPr>
        <w:t xml:space="preserve">do używania w zakresie wszystkich wymaganych przez Zamawiającego funkcji.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00983607">
        <w:rPr>
          <w:rFonts w:ascii="Times New Roman" w:hAnsi="Times New Roman" w:cs="Times New Roman"/>
          <w:sz w:val="24"/>
          <w:szCs w:val="24"/>
        </w:rPr>
        <w:t>2</w:t>
      </w:r>
      <w:r w:rsidRPr="00092DC7">
        <w:rPr>
          <w:rFonts w:ascii="Times New Roman" w:hAnsi="Times New Roman" w:cs="Times New Roman"/>
          <w:sz w:val="24"/>
          <w:szCs w:val="24"/>
        </w:rPr>
        <w:t>.</w:t>
      </w:r>
      <w:r w:rsidRPr="00092DC7">
        <w:rPr>
          <w:rFonts w:ascii="Times New Roman" w:hAnsi="Times New Roman" w:cs="Times New Roman"/>
          <w:sz w:val="24"/>
          <w:szCs w:val="24"/>
        </w:rPr>
        <w:tab/>
        <w:t xml:space="preserve">Szkolenie personelu Zamawiającego w zakresie obsługi i konserwacji </w:t>
      </w:r>
      <w:r w:rsidR="00883566">
        <w:rPr>
          <w:rFonts w:ascii="Times New Roman" w:hAnsi="Times New Roman" w:cs="Times New Roman"/>
          <w:sz w:val="24"/>
          <w:szCs w:val="24"/>
        </w:rPr>
        <w:t xml:space="preserve">domków </w:t>
      </w:r>
      <w:r w:rsidRPr="00092DC7">
        <w:rPr>
          <w:rFonts w:ascii="Times New Roman" w:hAnsi="Times New Roman" w:cs="Times New Roman"/>
          <w:sz w:val="24"/>
          <w:szCs w:val="24"/>
        </w:rPr>
        <w:t xml:space="preserve">ostanie przeprowadzone w </w:t>
      </w:r>
      <w:r w:rsidR="00983607">
        <w:rPr>
          <w:rFonts w:ascii="Times New Roman" w:hAnsi="Times New Roman" w:cs="Times New Roman"/>
          <w:sz w:val="24"/>
          <w:szCs w:val="24"/>
        </w:rPr>
        <w:t xml:space="preserve">miejscu montażu </w:t>
      </w:r>
      <w:r w:rsidRPr="00092DC7">
        <w:rPr>
          <w:rFonts w:ascii="Times New Roman" w:hAnsi="Times New Roman" w:cs="Times New Roman"/>
          <w:sz w:val="24"/>
          <w:szCs w:val="24"/>
        </w:rPr>
        <w:t xml:space="preserve">w terminie uzgodnionym z Zamawiającym.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00983607">
        <w:rPr>
          <w:rFonts w:ascii="Times New Roman" w:hAnsi="Times New Roman" w:cs="Times New Roman"/>
          <w:sz w:val="24"/>
          <w:szCs w:val="24"/>
        </w:rPr>
        <w:t>3</w:t>
      </w:r>
      <w:r w:rsidRPr="00092DC7">
        <w:rPr>
          <w:rFonts w:ascii="Times New Roman" w:hAnsi="Times New Roman" w:cs="Times New Roman"/>
          <w:sz w:val="24"/>
          <w:szCs w:val="24"/>
        </w:rPr>
        <w:t>.</w:t>
      </w:r>
      <w:r w:rsidRPr="00092DC7">
        <w:rPr>
          <w:rFonts w:ascii="Times New Roman" w:hAnsi="Times New Roman" w:cs="Times New Roman"/>
          <w:sz w:val="24"/>
          <w:szCs w:val="24"/>
        </w:rPr>
        <w:tab/>
        <w:t xml:space="preserve">Osoba odpowiedzialną za realizację zamówienia ze strony Zamawiającego, w tym w zakresie kontroli dostawy  (pod względem zgodności asortymentu z zamówieniem oraz reklamacji), uzgadniania terminów dostaw i szkoleń została wskazana w ust. 8 § 4.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00E22551">
        <w:rPr>
          <w:rFonts w:ascii="Times New Roman" w:hAnsi="Times New Roman" w:cs="Times New Roman"/>
          <w:sz w:val="24"/>
          <w:szCs w:val="24"/>
        </w:rPr>
        <w:t>4</w:t>
      </w:r>
      <w:r w:rsidRPr="00092DC7">
        <w:rPr>
          <w:rFonts w:ascii="Times New Roman" w:hAnsi="Times New Roman" w:cs="Times New Roman"/>
          <w:sz w:val="24"/>
          <w:szCs w:val="24"/>
        </w:rPr>
        <w:t>.</w:t>
      </w:r>
      <w:r w:rsidRPr="00092DC7">
        <w:rPr>
          <w:rFonts w:ascii="Times New Roman" w:hAnsi="Times New Roman" w:cs="Times New Roman"/>
          <w:sz w:val="24"/>
          <w:szCs w:val="24"/>
        </w:rPr>
        <w:tab/>
        <w:t>Po dostarczeniu i uruchomieniu urządzenia i obustronnej akceptacji protokołu zdawczo-odbiorczego prawo własności przedmiotu umowy zostaje przeniesione na Zamawiającego.</w:t>
      </w:r>
    </w:p>
    <w:p w:rsid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00E22551">
        <w:rPr>
          <w:rFonts w:ascii="Times New Roman" w:hAnsi="Times New Roman" w:cs="Times New Roman"/>
          <w:sz w:val="24"/>
          <w:szCs w:val="24"/>
        </w:rPr>
        <w:t>5</w:t>
      </w:r>
      <w:r w:rsidRPr="00092DC7">
        <w:rPr>
          <w:rFonts w:ascii="Times New Roman" w:hAnsi="Times New Roman" w:cs="Times New Roman"/>
          <w:sz w:val="24"/>
          <w:szCs w:val="24"/>
        </w:rPr>
        <w:t>.</w:t>
      </w:r>
      <w:r w:rsidRPr="00092DC7">
        <w:rPr>
          <w:rFonts w:ascii="Times New Roman" w:hAnsi="Times New Roman" w:cs="Times New Roman"/>
          <w:sz w:val="24"/>
          <w:szCs w:val="24"/>
        </w:rPr>
        <w:tab/>
        <w:t xml:space="preserve">Wykonawca zapewni dostępność części zamiennych do Przedmiotu umowy oraz wszelkie inne składniki niezbędne do korzystania z pełnego zakresu funkcji określonych w instrukcji obsługi przez okres </w:t>
      </w:r>
      <w:r w:rsidR="00185707">
        <w:rPr>
          <w:rFonts w:ascii="Times New Roman" w:hAnsi="Times New Roman" w:cs="Times New Roman"/>
          <w:sz w:val="24"/>
          <w:szCs w:val="24"/>
        </w:rPr>
        <w:t>5</w:t>
      </w:r>
      <w:r w:rsidRPr="00092DC7">
        <w:rPr>
          <w:rFonts w:ascii="Times New Roman" w:hAnsi="Times New Roman" w:cs="Times New Roman"/>
          <w:sz w:val="24"/>
          <w:szCs w:val="24"/>
        </w:rPr>
        <w:t xml:space="preserve"> lat (liczonych od dnia zawarcia umowy)  z zastrzeżeniem, że przez okres gwarancji Wykonawca jest zobowiązany do dostarczania ich w ramach wartości brutto umowy.</w:t>
      </w:r>
    </w:p>
    <w:p w:rsidR="00883566" w:rsidRPr="00092DC7" w:rsidRDefault="00883566"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5</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ZMIANY UMOWY</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Zakazuje się zmian postanowień umowy w stosunku do treści oferty, na podstawie której dokonano wyboru wykonawcy, z zastrzeżeniem postanowień  ust. 2 i 3 niniejszego paragrafu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Zamawiający dopuszcza możliwość dokonania</w:t>
      </w:r>
      <w:r w:rsidR="00185707">
        <w:rPr>
          <w:rFonts w:ascii="Times New Roman" w:hAnsi="Times New Roman" w:cs="Times New Roman"/>
          <w:sz w:val="24"/>
          <w:szCs w:val="24"/>
        </w:rPr>
        <w:t xml:space="preserve"> zmian umowy zgodnie z przepisami Działu VII Rozdziału 3 ustawy </w:t>
      </w:r>
      <w:proofErr w:type="spellStart"/>
      <w:r w:rsidR="00185707">
        <w:rPr>
          <w:rFonts w:ascii="Times New Roman" w:hAnsi="Times New Roman" w:cs="Times New Roman"/>
          <w:sz w:val="24"/>
          <w:szCs w:val="24"/>
        </w:rPr>
        <w:t>Pzp</w:t>
      </w:r>
      <w:proofErr w:type="spellEnd"/>
      <w:r w:rsidR="00185707">
        <w:rPr>
          <w:rFonts w:ascii="Times New Roman" w:hAnsi="Times New Roman" w:cs="Times New Roman"/>
          <w:sz w:val="24"/>
          <w:szCs w:val="24"/>
        </w:rPr>
        <w:t>, a w</w:t>
      </w:r>
      <w:r w:rsidR="00883566">
        <w:rPr>
          <w:rFonts w:ascii="Times New Roman" w:hAnsi="Times New Roman" w:cs="Times New Roman"/>
          <w:sz w:val="24"/>
          <w:szCs w:val="24"/>
        </w:rPr>
        <w:t xml:space="preserve"> </w:t>
      </w:r>
      <w:r w:rsidR="00185707">
        <w:rPr>
          <w:rFonts w:ascii="Times New Roman" w:hAnsi="Times New Roman" w:cs="Times New Roman"/>
          <w:sz w:val="24"/>
          <w:szCs w:val="24"/>
        </w:rPr>
        <w:t>szczególności</w:t>
      </w:r>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zmiany dokonane według zasad zapisanych w umowie;</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zmiany osób odpowiedzialnych za kontakty  i nadzór nad przedmiotem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 xml:space="preserve">zmiany nazw, siedziby stron umowy, numerów kont bankowych, innych danych identyfikacyjnych;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d.</w:t>
      </w:r>
      <w:r w:rsidRPr="00092DC7">
        <w:rPr>
          <w:rFonts w:ascii="Times New Roman" w:hAnsi="Times New Roman" w:cs="Times New Roman"/>
          <w:sz w:val="24"/>
          <w:szCs w:val="24"/>
        </w:rPr>
        <w:tab/>
        <w:t xml:space="preserve">zmiany podwykonawcy pod warunkiem odpowiedniego zgłoszenia i po akceptacji przez Zamawiającego;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e.</w:t>
      </w:r>
      <w:r w:rsidRPr="00092DC7">
        <w:rPr>
          <w:rFonts w:ascii="Times New Roman" w:hAnsi="Times New Roman" w:cs="Times New Roman"/>
          <w:sz w:val="24"/>
          <w:szCs w:val="24"/>
        </w:rPr>
        <w:tab/>
        <w:t>zmiany należnego Wykonawcy wynagrodzenia, pod warunkiem zmiany podatku VAT;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f.</w:t>
      </w:r>
      <w:r w:rsidRPr="00092DC7">
        <w:rPr>
          <w:rFonts w:ascii="Times New Roman" w:hAnsi="Times New Roman" w:cs="Times New Roman"/>
          <w:sz w:val="24"/>
          <w:szCs w:val="24"/>
        </w:rPr>
        <w:tab/>
        <w:t>obniżenia ceny przedmiotu umowy przez Wykonawcę przy zachowaniu parametrów oferowanego przedmiotu zamówienia bez zmian;</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g.</w:t>
      </w:r>
      <w:r w:rsidRPr="00092DC7">
        <w:rPr>
          <w:rFonts w:ascii="Times New Roman" w:hAnsi="Times New Roman" w:cs="Times New Roman"/>
          <w:sz w:val="24"/>
          <w:szCs w:val="24"/>
        </w:rPr>
        <w:tab/>
        <w:t>zmiany w zakresie przedmiotu zamówienia, jeżeli konieczność wprowadzenia takiej zmiany jest skutkiem zmiany przepisów prawa;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h.</w:t>
      </w:r>
      <w:r w:rsidRPr="00092DC7">
        <w:rPr>
          <w:rFonts w:ascii="Times New Roman" w:hAnsi="Times New Roman" w:cs="Times New Roman"/>
          <w:sz w:val="24"/>
          <w:szCs w:val="24"/>
        </w:rPr>
        <w:tab/>
        <w:t>przedmiot umowy zastępuje się urządzeniem o lepszych parametrach technicznych bez zmiany ceny ofertowej;</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i.</w:t>
      </w:r>
      <w:r w:rsidRPr="00092DC7">
        <w:rPr>
          <w:rFonts w:ascii="Times New Roman" w:hAnsi="Times New Roman" w:cs="Times New Roman"/>
          <w:sz w:val="24"/>
          <w:szCs w:val="24"/>
        </w:rPr>
        <w:tab/>
        <w:t>w przypadku wycofania z produkcji przedmiotu umowy, dopuszcza się zmianę na nowy przedmiot umowy o tych samych bądź lepszych parametrach bez zmiany ceny ofertowej.</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 xml:space="preserve">Wszelkie zmiany niniejszej umowy wymagają formy pisemnej pod rygorem nieważności. </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6</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WARUNKI GWARANCJI</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Wykonawca udziela gwarancji na okres ………. miesięcy dla Przedmiotu umowy wymienionego w § 1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Gwarancja dla fabrycznie nowego urządzenia rozpoczyna się z chwilą uruchomienia i z chwilą podpisania przez strony umowy protokołu zdawczo-odbiorczego.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Dane adresowe serwisu gwarancyjnego zostaną przekazane Zamawiającemu wraz z kartą gwarancją.</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W okresie gwarancji Wykonawca zobowiązany jest do naprawy lub wymiany każdego elementu urządzenia, który uległ uszkodzeniu z przyczyn niezależnych od prawidłowej obsługi zgodnej z instrukcją użytkownika. Zakres niniejszej gwarancji obejmuje wszelkie wady fizyczne sprzętu, które powstaną lub zostaną ujawnione w okresie obowiązywania gwarancji.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5.</w:t>
      </w:r>
      <w:r w:rsidRPr="00092DC7">
        <w:rPr>
          <w:rFonts w:ascii="Times New Roman" w:hAnsi="Times New Roman" w:cs="Times New Roman"/>
          <w:sz w:val="24"/>
          <w:szCs w:val="24"/>
        </w:rPr>
        <w:tab/>
        <w:t xml:space="preserve">Z tytułu udzielonej gwarancji Wykonawca nie będzie otrzymywał żadnego wynagrodzenia, w tym, o ile taka okoliczność zaistnieje, Wykonawca jest zobowiązany do wymiany na swój koszt elementów Wyposażenia.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6.</w:t>
      </w:r>
      <w:r w:rsidRPr="00092DC7">
        <w:rPr>
          <w:rFonts w:ascii="Times New Roman" w:hAnsi="Times New Roman" w:cs="Times New Roman"/>
          <w:sz w:val="24"/>
          <w:szCs w:val="24"/>
        </w:rPr>
        <w:tab/>
        <w:t>Wykonawca gwarantuje przeprowadzenie bezpłatnych przeglądów zakupionego urządzenia w okresie trwania gwarancji w ramach zaoferowanej ceny brutto, w ilości określonej przez producenta, nie rzadziej jednak niż 1 raz w roku. Przeglądy obejmują elementy zużywalne zalecane do wymiany przez producenta w czasie przeglądu.</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7.</w:t>
      </w:r>
      <w:r w:rsidRPr="00092DC7">
        <w:rPr>
          <w:rFonts w:ascii="Times New Roman" w:hAnsi="Times New Roman" w:cs="Times New Roman"/>
          <w:sz w:val="24"/>
          <w:szCs w:val="24"/>
        </w:rPr>
        <w:tab/>
        <w:t xml:space="preserve">Na jeden miesiąc przed zakończeniem okresu gwarancji, Wykonawca zobowiązany jest do wykonania kompleksowego przeglądu technicznego przedmiotu </w:t>
      </w:r>
      <w:r w:rsidR="00C844CE">
        <w:rPr>
          <w:rFonts w:ascii="Times New Roman" w:hAnsi="Times New Roman" w:cs="Times New Roman"/>
          <w:sz w:val="24"/>
          <w:szCs w:val="24"/>
        </w:rPr>
        <w:t>zamówienia</w:t>
      </w:r>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8.</w:t>
      </w:r>
      <w:r w:rsidRPr="00092DC7">
        <w:rPr>
          <w:rFonts w:ascii="Times New Roman" w:hAnsi="Times New Roman" w:cs="Times New Roman"/>
          <w:sz w:val="24"/>
          <w:szCs w:val="24"/>
        </w:rPr>
        <w:tab/>
        <w:t xml:space="preserve">Jeżeli wykonanie przeglądu serwisowego w trakcie trwania gwarancji, o którym mowa powyżej lub w czasie trwania naprawy gwarancyjnej spowodowałoby przestój w pracy </w:t>
      </w:r>
      <w:r w:rsidR="00C844CE">
        <w:rPr>
          <w:rFonts w:ascii="Times New Roman" w:hAnsi="Times New Roman" w:cs="Times New Roman"/>
          <w:sz w:val="24"/>
          <w:szCs w:val="24"/>
        </w:rPr>
        <w:t>urządzeń</w:t>
      </w:r>
      <w:r w:rsidRPr="00092DC7">
        <w:rPr>
          <w:rFonts w:ascii="Times New Roman" w:hAnsi="Times New Roman" w:cs="Times New Roman"/>
          <w:sz w:val="24"/>
          <w:szCs w:val="24"/>
        </w:rPr>
        <w:t xml:space="preserve"> (dłuższy niż 5 dni roboczych), Wykonawca zobowiązany jest dostarczyć na ten czas sprzęt zastępczy – o identycznych parametrach, pozwalający zachować ciągłość pracy.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9.</w:t>
      </w:r>
      <w:r w:rsidRPr="00092DC7">
        <w:rPr>
          <w:rFonts w:ascii="Times New Roman" w:hAnsi="Times New Roman" w:cs="Times New Roman"/>
          <w:sz w:val="24"/>
          <w:szCs w:val="24"/>
        </w:rPr>
        <w:tab/>
        <w:t>Wykonawcy nie przysługuje dodatkowe wynagrodzenie z tytułu użyczenia urządzenia zastępczego na czas oczekiwania w ramach naprawy gwarancyjnej lub przeglądu - trwających więcej niż 5 dni roboczych.</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10.</w:t>
      </w:r>
      <w:r w:rsidRPr="00092DC7">
        <w:rPr>
          <w:rFonts w:ascii="Times New Roman" w:hAnsi="Times New Roman" w:cs="Times New Roman"/>
          <w:sz w:val="24"/>
          <w:szCs w:val="24"/>
        </w:rPr>
        <w:tab/>
        <w:t xml:space="preserve">Wykonawca zobowiązuje się dokonywać napraw wyłącznie w </w:t>
      </w:r>
      <w:r w:rsidR="00C844CE">
        <w:rPr>
          <w:rFonts w:ascii="Times New Roman" w:hAnsi="Times New Roman" w:cs="Times New Roman"/>
          <w:sz w:val="24"/>
          <w:szCs w:val="24"/>
        </w:rPr>
        <w:t>miejscu montażu</w:t>
      </w:r>
      <w:r w:rsidRPr="00092DC7">
        <w:rPr>
          <w:rFonts w:ascii="Times New Roman" w:hAnsi="Times New Roman" w:cs="Times New Roman"/>
          <w:sz w:val="24"/>
          <w:szCs w:val="24"/>
        </w:rPr>
        <w:t>. W przypadku konieczności wysłania Wyposażenia lub jego elementów poza siedzibę Zamawiającego wymagana jest zgoda Zamawiającego. Koszty transportu Wyposażenia lub jego elementów  pokrywa Wykonawca.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12.</w:t>
      </w:r>
      <w:r w:rsidRPr="00092DC7">
        <w:rPr>
          <w:rFonts w:ascii="Times New Roman" w:hAnsi="Times New Roman" w:cs="Times New Roman"/>
          <w:sz w:val="24"/>
          <w:szCs w:val="24"/>
        </w:rPr>
        <w:tab/>
        <w:t>Zgłoszenia nieprawidłowego funkcjonowania Wyposażenia Zamawiający dokonuje na piśmie przesłanym do Wykonawcy mailem na adres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13.</w:t>
      </w:r>
      <w:r w:rsidRPr="00092DC7">
        <w:rPr>
          <w:rFonts w:ascii="Times New Roman" w:hAnsi="Times New Roman" w:cs="Times New Roman"/>
          <w:sz w:val="24"/>
          <w:szCs w:val="24"/>
        </w:rPr>
        <w:tab/>
        <w:t>Naprawa powinna być wykonana w terminie 3 dni od dnia otrzymania zgłoszenia, a w przypadku, gdy naprawa wymaga sprowadzenia nowych elementów w terminie 5 dni od dnia otrzymania zgłoszenia.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14.</w:t>
      </w:r>
      <w:r w:rsidRPr="00092DC7">
        <w:rPr>
          <w:rFonts w:ascii="Times New Roman" w:hAnsi="Times New Roman" w:cs="Times New Roman"/>
          <w:sz w:val="24"/>
          <w:szCs w:val="24"/>
        </w:rPr>
        <w:tab/>
        <w:t>Maksymalnie 3 naprawy gwarancyjne tego samego elementu lub podzespołu uprawniają  do wymiany danego elementu/podzespołu na nowy.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15.</w:t>
      </w:r>
      <w:r w:rsidRPr="00092DC7">
        <w:rPr>
          <w:rFonts w:ascii="Times New Roman" w:hAnsi="Times New Roman" w:cs="Times New Roman"/>
          <w:sz w:val="24"/>
          <w:szCs w:val="24"/>
        </w:rPr>
        <w:tab/>
        <w:t>Wykonawca zobowiązuje się do udzielania telefonicznych porad dotyczących eksploatacji Wyposażenia w ramach zaoferowanej ceny brutto.</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7</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WARUNKI REKLAMACJI, RĘKOJMIA</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 xml:space="preserve">O stwierdzonych wadach w dostarczonym </w:t>
      </w:r>
      <w:r w:rsidR="00790034">
        <w:rPr>
          <w:rFonts w:ascii="Times New Roman" w:hAnsi="Times New Roman" w:cs="Times New Roman"/>
          <w:sz w:val="24"/>
          <w:szCs w:val="24"/>
        </w:rPr>
        <w:t>parkiecie</w:t>
      </w:r>
      <w:r w:rsidRPr="00092DC7">
        <w:rPr>
          <w:rFonts w:ascii="Times New Roman" w:hAnsi="Times New Roman" w:cs="Times New Roman"/>
          <w:sz w:val="24"/>
          <w:szCs w:val="24"/>
        </w:rPr>
        <w:t xml:space="preserve"> Zamawiający powiadomi Wykonawcę pisemnie lub telefonicznie niezwłocznie, tj. nie później niż w terminie 3 dni, z wyłączeniem dni ustawowo wolnych od pracy (niedziele i święta) oraz sobót, od daty ich stwierdzenia. Zawiadomienie pisemne zostanie przesłane Wykonawcy pocztą elektroniczną lub faksem.</w:t>
      </w:r>
    </w:p>
    <w:p w:rsidR="00092DC7" w:rsidRPr="00092DC7" w:rsidRDefault="00883566" w:rsidP="00092DC7">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W przypadku dostawy wadliwych</w:t>
      </w:r>
      <w:r w:rsidR="00092DC7" w:rsidRPr="00092DC7">
        <w:rPr>
          <w:rFonts w:ascii="Times New Roman" w:hAnsi="Times New Roman" w:cs="Times New Roman"/>
          <w:sz w:val="24"/>
          <w:szCs w:val="24"/>
        </w:rPr>
        <w:t xml:space="preserve"> </w:t>
      </w:r>
      <w:r w:rsidR="00163EE3">
        <w:rPr>
          <w:rFonts w:ascii="Times New Roman" w:hAnsi="Times New Roman" w:cs="Times New Roman"/>
          <w:sz w:val="24"/>
          <w:szCs w:val="24"/>
        </w:rPr>
        <w:t>domków</w:t>
      </w:r>
      <w:r>
        <w:rPr>
          <w:rFonts w:ascii="Times New Roman" w:hAnsi="Times New Roman" w:cs="Times New Roman"/>
          <w:sz w:val="24"/>
          <w:szCs w:val="24"/>
        </w:rPr>
        <w:t xml:space="preserve"> </w:t>
      </w:r>
      <w:r w:rsidR="00092DC7" w:rsidRPr="00092DC7">
        <w:rPr>
          <w:rFonts w:ascii="Times New Roman" w:hAnsi="Times New Roman" w:cs="Times New Roman"/>
          <w:sz w:val="24"/>
          <w:szCs w:val="24"/>
        </w:rPr>
        <w:t xml:space="preserve">Wykonawca zobowiązuje się do wymiany </w:t>
      </w:r>
      <w:r>
        <w:rPr>
          <w:rFonts w:ascii="Times New Roman" w:hAnsi="Times New Roman" w:cs="Times New Roman"/>
          <w:sz w:val="24"/>
          <w:szCs w:val="24"/>
        </w:rPr>
        <w:t xml:space="preserve">domku </w:t>
      </w:r>
      <w:r w:rsidR="00092DC7" w:rsidRPr="00092DC7">
        <w:rPr>
          <w:rFonts w:ascii="Times New Roman" w:hAnsi="Times New Roman" w:cs="Times New Roman"/>
          <w:sz w:val="24"/>
          <w:szCs w:val="24"/>
        </w:rPr>
        <w:t>na woln</w:t>
      </w:r>
      <w:r w:rsidR="00790034">
        <w:rPr>
          <w:rFonts w:ascii="Times New Roman" w:hAnsi="Times New Roman" w:cs="Times New Roman"/>
          <w:sz w:val="24"/>
          <w:szCs w:val="24"/>
        </w:rPr>
        <w:t>y</w:t>
      </w:r>
      <w:r w:rsidR="00092DC7" w:rsidRPr="00092DC7">
        <w:rPr>
          <w:rFonts w:ascii="Times New Roman" w:hAnsi="Times New Roman" w:cs="Times New Roman"/>
          <w:sz w:val="24"/>
          <w:szCs w:val="24"/>
        </w:rPr>
        <w:t xml:space="preserve"> od wad, a w przypadku dostawy </w:t>
      </w:r>
      <w:r>
        <w:rPr>
          <w:rFonts w:ascii="Times New Roman" w:hAnsi="Times New Roman" w:cs="Times New Roman"/>
          <w:sz w:val="24"/>
          <w:szCs w:val="24"/>
        </w:rPr>
        <w:t xml:space="preserve">domku </w:t>
      </w:r>
      <w:r w:rsidR="00092DC7" w:rsidRPr="00092DC7">
        <w:rPr>
          <w:rFonts w:ascii="Times New Roman" w:hAnsi="Times New Roman" w:cs="Times New Roman"/>
          <w:sz w:val="24"/>
          <w:szCs w:val="24"/>
        </w:rPr>
        <w:t xml:space="preserve">niezgodnego z umową i nie posiadającego parametrów technicznych, o których mowa w opisie przedmiotu zamówienia (załącznik nr 2 do Umowy) lub w przypadku dostawy </w:t>
      </w:r>
      <w:r>
        <w:rPr>
          <w:rFonts w:ascii="Times New Roman" w:hAnsi="Times New Roman" w:cs="Times New Roman"/>
          <w:sz w:val="24"/>
          <w:szCs w:val="24"/>
        </w:rPr>
        <w:t xml:space="preserve">domku </w:t>
      </w:r>
      <w:r w:rsidR="00092DC7" w:rsidRPr="00092DC7">
        <w:rPr>
          <w:rFonts w:ascii="Times New Roman" w:hAnsi="Times New Roman" w:cs="Times New Roman"/>
          <w:sz w:val="24"/>
          <w:szCs w:val="24"/>
        </w:rPr>
        <w:t>posiadającego znamiona uszkodzenia lub wady ukryte (np. uszkodzone opakowanie zabezpieczające urządzenie na czas transportu, uszkodzenia towaru w trakcie transportu itp.) Wykonawca zobowiązuje się do jego wymiany na zgodne z umową w terminie do 3 dni z wyłączeniem dni ustawowo wolnych od pracy (niedziele i święta) oraz sobót, od daty zawiadomienia. Wykonawca dokonuje wymiany wadliwego egzemplarza na egzemplarz nowy bez wad na koszt własny.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 xml:space="preserve">Zamawiającemu przysługuje prawo odmowy przyjęcia </w:t>
      </w:r>
      <w:r w:rsidR="00163EE3">
        <w:rPr>
          <w:rFonts w:ascii="Times New Roman" w:hAnsi="Times New Roman" w:cs="Times New Roman"/>
          <w:sz w:val="24"/>
          <w:szCs w:val="24"/>
        </w:rPr>
        <w:t>domków</w:t>
      </w:r>
      <w:r w:rsidR="00883566">
        <w:rPr>
          <w:rFonts w:ascii="Times New Roman" w:hAnsi="Times New Roman" w:cs="Times New Roman"/>
          <w:sz w:val="24"/>
          <w:szCs w:val="24"/>
        </w:rPr>
        <w:t xml:space="preserve"> </w:t>
      </w:r>
      <w:r w:rsidRPr="00092DC7">
        <w:rPr>
          <w:rFonts w:ascii="Times New Roman" w:hAnsi="Times New Roman" w:cs="Times New Roman"/>
          <w:sz w:val="24"/>
          <w:szCs w:val="24"/>
        </w:rPr>
        <w:t>w przypadku:</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 xml:space="preserve">dostarczenia </w:t>
      </w:r>
      <w:r w:rsidR="00883566">
        <w:rPr>
          <w:rFonts w:ascii="Times New Roman" w:hAnsi="Times New Roman" w:cs="Times New Roman"/>
          <w:sz w:val="24"/>
          <w:szCs w:val="24"/>
        </w:rPr>
        <w:t xml:space="preserve">domku </w:t>
      </w:r>
      <w:r w:rsidRPr="00092DC7">
        <w:rPr>
          <w:rFonts w:ascii="Times New Roman" w:hAnsi="Times New Roman" w:cs="Times New Roman"/>
          <w:sz w:val="24"/>
          <w:szCs w:val="24"/>
        </w:rPr>
        <w:t>niezgodnego z umową lub zamówieniem (parametry określone w SWZ),</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 xml:space="preserve">dostarczenia </w:t>
      </w:r>
      <w:r w:rsidR="00883566">
        <w:rPr>
          <w:rFonts w:ascii="Times New Roman" w:hAnsi="Times New Roman" w:cs="Times New Roman"/>
          <w:sz w:val="24"/>
          <w:szCs w:val="24"/>
        </w:rPr>
        <w:t xml:space="preserve">domku </w:t>
      </w:r>
      <w:r w:rsidRPr="00092DC7">
        <w:rPr>
          <w:rFonts w:ascii="Times New Roman" w:hAnsi="Times New Roman" w:cs="Times New Roman"/>
          <w:sz w:val="24"/>
          <w:szCs w:val="24"/>
        </w:rPr>
        <w:t>o niższym standardzie jakościowym, czyli urządzenia które było przedmiotem ekspoz</w:t>
      </w:r>
      <w:r w:rsidR="00883566">
        <w:rPr>
          <w:rFonts w:ascii="Times New Roman" w:hAnsi="Times New Roman" w:cs="Times New Roman"/>
          <w:sz w:val="24"/>
          <w:szCs w:val="24"/>
        </w:rPr>
        <w:t>ycji lub nosi znamiona używania.</w:t>
      </w:r>
      <w:r w:rsidRPr="00092DC7">
        <w:rPr>
          <w:rFonts w:ascii="Times New Roman" w:hAnsi="Times New Roman" w:cs="Times New Roman"/>
          <w:sz w:val="24"/>
          <w:szCs w:val="24"/>
        </w:rPr>
        <w:t xml:space="preserv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 xml:space="preserve">Uprawnienia Zamawiającego  z tytułu rękojmi niezależne od gwarancji, a wskazane w ust. 1, ust. 2 i ust. 3 niniejszego paragrafu przysługują Zamawiającemu w okresie od dnia zwarcia umowy do 90 dni od dnia protokolarnego odbioru urządzenia. Niniejsze uprawnienia Zamawiającego nie ograniczają uprawnień wynikających z przepisów  Kodeksu cywilnego – Dział II Rękojmia za wady.  </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 xml:space="preserve">§ </w:t>
      </w:r>
      <w:r>
        <w:rPr>
          <w:rFonts w:ascii="Times New Roman" w:hAnsi="Times New Roman" w:cs="Times New Roman"/>
          <w:sz w:val="24"/>
          <w:szCs w:val="24"/>
        </w:rPr>
        <w:t>8</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1.</w:t>
      </w:r>
      <w:r w:rsidRPr="008B0EEF">
        <w:rPr>
          <w:rFonts w:ascii="Times New Roman" w:hAnsi="Times New Roman" w:cs="Times New Roman"/>
          <w:sz w:val="24"/>
          <w:szCs w:val="24"/>
        </w:rPr>
        <w:tab/>
        <w:t>Przed podpisaniem umowy, Wykonawca złożył u Zamawiającego dokument stwierdzający wniesienie zabezpieczenie należytego wykonania przedmiotu zamówienia.</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2.</w:t>
      </w:r>
      <w:r w:rsidRPr="008B0EEF">
        <w:rPr>
          <w:rFonts w:ascii="Times New Roman" w:hAnsi="Times New Roman" w:cs="Times New Roman"/>
          <w:sz w:val="24"/>
          <w:szCs w:val="24"/>
        </w:rPr>
        <w:tab/>
        <w:t xml:space="preserve">Wykonawca udziela Zamawiającemu zabezpieczenia należytego wykonania przedmiotu umowy w kwocie stanowiącej </w:t>
      </w:r>
      <w:r w:rsidR="00883566">
        <w:rPr>
          <w:rFonts w:ascii="Times New Roman" w:hAnsi="Times New Roman" w:cs="Times New Roman"/>
          <w:sz w:val="24"/>
          <w:szCs w:val="24"/>
        </w:rPr>
        <w:t>3</w:t>
      </w:r>
      <w:r w:rsidRPr="008B0EEF">
        <w:rPr>
          <w:rFonts w:ascii="Times New Roman" w:hAnsi="Times New Roman" w:cs="Times New Roman"/>
          <w:sz w:val="24"/>
          <w:szCs w:val="24"/>
        </w:rPr>
        <w:t>% ceny ofertowej brutto - wykonania przedmiotu umowy, tj. kwoty...................-PLN(słownie: ……………………………………..................................................................................../100).</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3.</w:t>
      </w:r>
      <w:r w:rsidRPr="008B0EEF">
        <w:rPr>
          <w:rFonts w:ascii="Times New Roman" w:hAnsi="Times New Roman" w:cs="Times New Roman"/>
          <w:sz w:val="24"/>
          <w:szCs w:val="24"/>
        </w:rPr>
        <w:tab/>
        <w:t>Część zabezpieczenia, gwarantująca wykonanie robót zgodnie z umową, w wysokości 70 % całości zabezpieczenia zwrócona zostanie Wykonawcy w ciągu 30 dni po odbiorze końcowym przedmiotu umowy.</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4.</w:t>
      </w:r>
      <w:r w:rsidRPr="008B0EEF">
        <w:rPr>
          <w:rFonts w:ascii="Times New Roman" w:hAnsi="Times New Roman" w:cs="Times New Roman"/>
          <w:sz w:val="24"/>
          <w:szCs w:val="24"/>
        </w:rPr>
        <w:tab/>
        <w:t>Pozostała część zabezpieczenia w wysokości 30 % całości zabezpieczenia służąca do pokrycia roszczeń w ramach gwarancji i rękojmi, zwrócona zostanie Wykonawcy w ciągu 15 dni po upływie okresu rękojmi.</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5.</w:t>
      </w:r>
      <w:r w:rsidRPr="008B0EEF">
        <w:rPr>
          <w:rFonts w:ascii="Times New Roman" w:hAnsi="Times New Roman" w:cs="Times New Roman"/>
          <w:sz w:val="24"/>
          <w:szCs w:val="24"/>
        </w:rPr>
        <w:tab/>
        <w:t>Zwrócona Wykonawcy kwota zabezpieczenia należytego wykonania umowy, określona w ust. 2 może ulec zmniejszeniu z tytułu potrąceń za złą jakość robót lub nakładów poniesionych przez Zamawiającego na usunięcie ewentualnych wad, jeżeli nie dokonał tego Wykonawca.</w:t>
      </w:r>
    </w:p>
    <w:p w:rsidR="008B0EEF" w:rsidRPr="008B0EEF"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6.</w:t>
      </w:r>
      <w:r w:rsidRPr="008B0EEF">
        <w:rPr>
          <w:rFonts w:ascii="Times New Roman" w:hAnsi="Times New Roman" w:cs="Times New Roman"/>
          <w:sz w:val="24"/>
          <w:szCs w:val="24"/>
        </w:rPr>
        <w:tab/>
        <w:t>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 20 ust.2 pkt.5.</w:t>
      </w:r>
    </w:p>
    <w:p w:rsidR="00092DC7" w:rsidRPr="00092DC7" w:rsidRDefault="008B0EEF" w:rsidP="008B0EEF">
      <w:pPr>
        <w:rPr>
          <w:rFonts w:ascii="Times New Roman" w:hAnsi="Times New Roman" w:cs="Times New Roman"/>
          <w:sz w:val="24"/>
          <w:szCs w:val="24"/>
        </w:rPr>
      </w:pPr>
      <w:r w:rsidRPr="008B0EEF">
        <w:rPr>
          <w:rFonts w:ascii="Times New Roman" w:hAnsi="Times New Roman" w:cs="Times New Roman"/>
          <w:sz w:val="24"/>
          <w:szCs w:val="24"/>
        </w:rPr>
        <w:t>7.</w:t>
      </w:r>
      <w:r w:rsidRPr="008B0EEF">
        <w:rPr>
          <w:rFonts w:ascii="Times New Roman" w:hAnsi="Times New Roman" w:cs="Times New Roman"/>
          <w:sz w:val="24"/>
          <w:szCs w:val="24"/>
        </w:rPr>
        <w:tab/>
        <w:t>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 </w:t>
      </w:r>
      <w:r w:rsidR="008B0EEF">
        <w:rPr>
          <w:rFonts w:ascii="Times New Roman" w:hAnsi="Times New Roman" w:cs="Times New Roman"/>
          <w:sz w:val="24"/>
          <w:szCs w:val="24"/>
        </w:rPr>
        <w:t>9</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KARY UMOWNE</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1. </w:t>
      </w:r>
      <w:r w:rsidRPr="00092DC7">
        <w:rPr>
          <w:rFonts w:ascii="Times New Roman" w:hAnsi="Times New Roman" w:cs="Times New Roman"/>
          <w:sz w:val="24"/>
          <w:szCs w:val="24"/>
        </w:rPr>
        <w:tab/>
        <w:t>Wykonawca płaci Zamawiającemu kary umowne:</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za zwłokę w dostawie i uruchomieniu Przedmiotu umowy powstałą z przyczyn leżących po stronie Wykonawcy, w wysokości 1% wartości brutto niedostarczone</w:t>
      </w:r>
      <w:r w:rsidR="00AE0B04">
        <w:rPr>
          <w:rFonts w:ascii="Times New Roman" w:hAnsi="Times New Roman" w:cs="Times New Roman"/>
          <w:sz w:val="24"/>
          <w:szCs w:val="24"/>
        </w:rPr>
        <w:t>go</w:t>
      </w:r>
      <w:r w:rsidRPr="00092DC7">
        <w:rPr>
          <w:rFonts w:ascii="Times New Roman" w:hAnsi="Times New Roman" w:cs="Times New Roman"/>
          <w:sz w:val="24"/>
          <w:szCs w:val="24"/>
        </w:rPr>
        <w:t xml:space="preserve"> w terminie Przedmiotu umowy za każdy rozpoczęty dzień zwłoki,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za zwłokę w usunięciu wad stwierdzonych przy odbiorze przedmiotu umowy w wysokości 0,1% wynagrodzenia umownego brutto za każdy dzień zwłoki liczonej od dnia wyznaczonego na usunięcie wad,</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za każdy rozpoczęty dzień zwłoki w usunięciu wad w okresie gwarancji lub rękojmi - w wysokości 0,1% kwoty, o której mowa w § 2 ust.1. Dostarczenie przez Wykonawcę na własny koszt sprzętu zastępczego spowoduje zaniechanie naliczania kar umownych,</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d.</w:t>
      </w:r>
      <w:r w:rsidRPr="00092DC7">
        <w:rPr>
          <w:rFonts w:ascii="Times New Roman" w:hAnsi="Times New Roman" w:cs="Times New Roman"/>
          <w:sz w:val="24"/>
          <w:szCs w:val="24"/>
        </w:rPr>
        <w:tab/>
        <w:t>za rozwiązanie umowy przez Zamawiającego z przyczyn leżących po stronie Wykonawcy w wysokości 10% wynagrodzenia umownego brutto.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2. </w:t>
      </w:r>
      <w:r w:rsidRPr="00092DC7">
        <w:rPr>
          <w:rFonts w:ascii="Times New Roman" w:hAnsi="Times New Roman" w:cs="Times New Roman"/>
          <w:sz w:val="24"/>
          <w:szCs w:val="24"/>
        </w:rPr>
        <w:tab/>
        <w:t>Zamawiający płaci Wykonawcy karę umowną z tytułu rozwiązania umowy przez Wykonawcę z przyczyn leżących po stronie Zamawiającego w wysokości 10% wartości brutto niezrealizowanej części umowy.</w:t>
      </w:r>
    </w:p>
    <w:p w:rsid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3. </w:t>
      </w:r>
      <w:r w:rsidRPr="00092DC7">
        <w:rPr>
          <w:rFonts w:ascii="Times New Roman" w:hAnsi="Times New Roman" w:cs="Times New Roman"/>
          <w:sz w:val="24"/>
          <w:szCs w:val="24"/>
        </w:rPr>
        <w:tab/>
        <w:t xml:space="preserve">Naliczenie przez Zamawiającego kary umownej następuje przez sporządzenie noty księgowej wraz z pisemnym uzasadnieniem oraz wyznaczeniem terminu zapłaty. Zamawiający zastrzega sobie możliwość potrącenia kary umownej z kwot faktur VAT doręczonych po zdarzeniu stanowiącym podstawę potrącenia. Potrącenie to zostanie wskazane drugiej stronie przez sporządzenie noty księgowej wraz z pisemnym uzasadnieniem. </w:t>
      </w:r>
    </w:p>
    <w:p w:rsidR="00C844CE" w:rsidRPr="00092DC7" w:rsidRDefault="00C844CE" w:rsidP="00092DC7">
      <w:pPr>
        <w:rPr>
          <w:rFonts w:ascii="Times New Roman" w:hAnsi="Times New Roman" w:cs="Times New Roman"/>
          <w:sz w:val="24"/>
          <w:szCs w:val="24"/>
        </w:rPr>
      </w:pPr>
      <w:r>
        <w:rPr>
          <w:rFonts w:ascii="Times New Roman" w:hAnsi="Times New Roman" w:cs="Times New Roman"/>
          <w:sz w:val="24"/>
          <w:szCs w:val="24"/>
        </w:rPr>
        <w:t>4. Maksymalną wysokość kar określa się na 20% stosunku umownego netto.</w:t>
      </w:r>
    </w:p>
    <w:p w:rsidR="00092DC7" w:rsidRPr="00092DC7" w:rsidRDefault="00C844CE" w:rsidP="00092DC7">
      <w:pPr>
        <w:rPr>
          <w:rFonts w:ascii="Times New Roman" w:hAnsi="Times New Roman" w:cs="Times New Roman"/>
          <w:sz w:val="24"/>
          <w:szCs w:val="24"/>
        </w:rPr>
      </w:pPr>
      <w:r>
        <w:rPr>
          <w:rFonts w:ascii="Times New Roman" w:hAnsi="Times New Roman" w:cs="Times New Roman"/>
          <w:sz w:val="24"/>
          <w:szCs w:val="24"/>
        </w:rPr>
        <w:t>5</w:t>
      </w:r>
      <w:r w:rsidR="00092DC7" w:rsidRPr="00092DC7">
        <w:rPr>
          <w:rFonts w:ascii="Times New Roman" w:hAnsi="Times New Roman" w:cs="Times New Roman"/>
          <w:sz w:val="24"/>
          <w:szCs w:val="24"/>
        </w:rPr>
        <w:t xml:space="preserve">. </w:t>
      </w:r>
      <w:r w:rsidR="00092DC7" w:rsidRPr="00092DC7">
        <w:rPr>
          <w:rFonts w:ascii="Times New Roman" w:hAnsi="Times New Roman" w:cs="Times New Roman"/>
          <w:sz w:val="24"/>
          <w:szCs w:val="24"/>
        </w:rPr>
        <w:tab/>
        <w:t>Niezależnie od prawa do dochodzenia kar umownych strony mogą dochodzić odszkodowania na zasadach ogólnych określonych w Kodeksie Cywilnym.</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 </w:t>
      </w:r>
      <w:r w:rsidR="008B0EEF">
        <w:rPr>
          <w:rFonts w:ascii="Times New Roman" w:hAnsi="Times New Roman" w:cs="Times New Roman"/>
          <w:sz w:val="24"/>
          <w:szCs w:val="24"/>
        </w:rPr>
        <w:t>10</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ODSTĄPENIE OD UMOWY</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Zamawiającemu przysługuje prawo rozwiązania umowy w całości bez wypowiedzenia w przypadku:</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w przypadku ogłoszenia likwidacji lub rozwiązania firmy Wykonawcy lub wszczęcia postępowania egzekucyjnego przeciwko Wykonawcy, wydania nakazu zajęcia majątku Wykonawcy;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jeżeli Wykonawca nie rozpoczął realizacji przedmiotu umowy bez uzasadnionych przyczyn oraz nie kontynuuje jej pomimo wezwania Zamawiającego złożonego na piśmie,</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w przypadku niewykonywania (czyli wówczas, gdy Wykonawca nie spełnił umówionego świadczenia)lub nienależytego wykonania przedmiotu umowy (czyli wówczas, gdy Wykonawca wprawdzie podjął czynności z zamiarem wykonania zobowiązania, jednak osiągnięty przez niego wynik nie odpowiada świadczeniu sprecyzowanemu w treści umowy lub wymogom określonym w obowiązujących przepisach. Na przykład: Wykonawca przekroczył przewidziany w umowie termin na spełnienie świadczenia, albo wówczas gdy wykonanie przedmiotu umowy jest gorszej jakości niż zakładano),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 xml:space="preserve">Wykonawcy przysługuje prawo </w:t>
      </w:r>
      <w:r w:rsidR="008B0EEF">
        <w:rPr>
          <w:rFonts w:ascii="Times New Roman" w:hAnsi="Times New Roman" w:cs="Times New Roman"/>
          <w:sz w:val="24"/>
          <w:szCs w:val="24"/>
        </w:rPr>
        <w:t>odstąpienia od</w:t>
      </w:r>
      <w:r w:rsidRPr="00092DC7">
        <w:rPr>
          <w:rFonts w:ascii="Times New Roman" w:hAnsi="Times New Roman" w:cs="Times New Roman"/>
          <w:sz w:val="24"/>
          <w:szCs w:val="24"/>
        </w:rPr>
        <w:t xml:space="preserve"> umowy za uprzednim 1 miesięcznym okresem wypowiedzenia w razie zaistnienia istotnych okoliczności, na które Wykonawca nie miał wpływu w dniu składania oferty. Wypowiedzenie powinno być dokonane na piśmie z uzasadnieniem przyczyny wypowiedzenia umowy.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 xml:space="preserve">Zamawiający może </w:t>
      </w:r>
      <w:r w:rsidR="008B0EEF">
        <w:rPr>
          <w:rFonts w:ascii="Times New Roman" w:hAnsi="Times New Roman" w:cs="Times New Roman"/>
          <w:sz w:val="24"/>
          <w:szCs w:val="24"/>
        </w:rPr>
        <w:t>odstąpić od</w:t>
      </w:r>
      <w:r w:rsidRPr="00092DC7">
        <w:rPr>
          <w:rFonts w:ascii="Times New Roman" w:hAnsi="Times New Roman" w:cs="Times New Roman"/>
          <w:sz w:val="24"/>
          <w:szCs w:val="24"/>
        </w:rPr>
        <w:t xml:space="preserve"> umow</w:t>
      </w:r>
      <w:r w:rsidR="008B0EEF">
        <w:rPr>
          <w:rFonts w:ascii="Times New Roman" w:hAnsi="Times New Roman" w:cs="Times New Roman"/>
          <w:sz w:val="24"/>
          <w:szCs w:val="24"/>
        </w:rPr>
        <w:t>y</w:t>
      </w:r>
      <w:r w:rsidRPr="00092DC7">
        <w:rPr>
          <w:rFonts w:ascii="Times New Roman" w:hAnsi="Times New Roman" w:cs="Times New Roman"/>
          <w:sz w:val="24"/>
          <w:szCs w:val="24"/>
        </w:rPr>
        <w:t xml:space="preserve"> bez wypowiedzenia jeżeli zachodzi co najmniej jedna z następujących okoliczności: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 xml:space="preserve">zmiana umowy została dokonana z naruszeniem </w:t>
      </w:r>
      <w:r w:rsidR="00C844CE">
        <w:rPr>
          <w:rFonts w:ascii="Times New Roman" w:hAnsi="Times New Roman" w:cs="Times New Roman"/>
          <w:sz w:val="24"/>
          <w:szCs w:val="24"/>
        </w:rPr>
        <w:t xml:space="preserve">przepisów ustawy </w:t>
      </w:r>
      <w:proofErr w:type="spellStart"/>
      <w:r w:rsidR="00C844CE">
        <w:rPr>
          <w:rFonts w:ascii="Times New Roman" w:hAnsi="Times New Roman" w:cs="Times New Roman"/>
          <w:sz w:val="24"/>
          <w:szCs w:val="24"/>
        </w:rPr>
        <w:t>Pzp</w:t>
      </w:r>
      <w:proofErr w:type="spellEnd"/>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t xml:space="preserve">Wykonawca w chwili zawarcia umowy podlegał wykluczeniu z postępowania na podstawie </w:t>
      </w:r>
      <w:r w:rsidR="00C844CE">
        <w:rPr>
          <w:rFonts w:ascii="Times New Roman" w:hAnsi="Times New Roman" w:cs="Times New Roman"/>
          <w:sz w:val="24"/>
          <w:szCs w:val="24"/>
        </w:rPr>
        <w:t>przepisów ustawy</w:t>
      </w:r>
      <w:r w:rsidR="008A10D0">
        <w:rPr>
          <w:rFonts w:ascii="Times New Roman" w:hAnsi="Times New Roman" w:cs="Times New Roman"/>
          <w:sz w:val="24"/>
          <w:szCs w:val="24"/>
        </w:rPr>
        <w:t xml:space="preserve"> </w:t>
      </w:r>
      <w:proofErr w:type="spellStart"/>
      <w:r w:rsidRPr="00092DC7">
        <w:rPr>
          <w:rFonts w:ascii="Times New Roman" w:hAnsi="Times New Roman" w:cs="Times New Roman"/>
          <w:sz w:val="24"/>
          <w:szCs w:val="24"/>
        </w:rPr>
        <w:t>P</w:t>
      </w:r>
      <w:r w:rsidR="00C844CE">
        <w:rPr>
          <w:rFonts w:ascii="Times New Roman" w:hAnsi="Times New Roman" w:cs="Times New Roman"/>
          <w:sz w:val="24"/>
          <w:szCs w:val="24"/>
        </w:rPr>
        <w:t>zp</w:t>
      </w:r>
      <w:proofErr w:type="spellEnd"/>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jeżeli Trybunał Sprawiedliwości Unii Europejskiej stwierdzi, w ramach procedury przewidzianej art. 258 Traktatu o Funkcjonowaniu Unii Europejskiej, że państwo polskie uchybiło zobowiązaniom, które ciążą na nim na mocy Traktatów, dyrektywy 2014/24/EU i dyrektywy 2014/25/UE z uwagi na to, że Zamawiający udzielił zamówienia z naruszeniem przepisów prawa Unii Europejskiej,</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 xml:space="preserve">Rozwiązanie umowy bez wypowiedzenia nastąpi w formie pisemnej pod rygorem nieważności takiego oświadczenia i powinno zawierać odpowiednie uzasadnienie.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5.</w:t>
      </w:r>
      <w:r w:rsidRPr="00092DC7">
        <w:rPr>
          <w:rFonts w:ascii="Times New Roman" w:hAnsi="Times New Roman" w:cs="Times New Roman"/>
          <w:sz w:val="24"/>
          <w:szCs w:val="24"/>
        </w:rPr>
        <w:tab/>
        <w:t xml:space="preserve">W razie zaistnienia istotnej zmiany okoliczności powodującej, że wykonanie umowy nie leży w interesie publicznym, czego nie można było przewidzieć w chwili zawarcia umowy, Zamawiający może odstąpić od umowy lub jej części w terminie 30 dni od dnia powzięcia wiadomości o tych okolicznościach.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6.</w:t>
      </w:r>
      <w:r w:rsidRPr="00092DC7">
        <w:rPr>
          <w:rFonts w:ascii="Times New Roman" w:hAnsi="Times New Roman" w:cs="Times New Roman"/>
          <w:sz w:val="24"/>
          <w:szCs w:val="24"/>
        </w:rPr>
        <w:tab/>
        <w:t xml:space="preserve">W przypadku rozwiązania umowy oraz odstąpienia od umowy Zamawiający może żądać wyłącznie wynagrodzenia należnego z tytułu zrealizowanych dostaw.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7.</w:t>
      </w:r>
      <w:r w:rsidRPr="00092DC7">
        <w:rPr>
          <w:rFonts w:ascii="Times New Roman" w:hAnsi="Times New Roman" w:cs="Times New Roman"/>
          <w:sz w:val="24"/>
          <w:szCs w:val="24"/>
        </w:rPr>
        <w:tab/>
        <w:t>Wykonawcę oraz Zamawiającego obciążają obowiązki szczegółowe - w terminie 7 dni od daty rozwiązania lub odstąpienia od umowy, bądź jej części Wykonawca przy udziale Zamawiającego sporządzi szczegółowy protokół inwentaryzacji, stwierdzający stan realizacji przedmiotu umowy na dzień rozwiązania lub na dzień odstąpienia.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8.</w:t>
      </w:r>
      <w:r w:rsidRPr="00092DC7">
        <w:rPr>
          <w:rFonts w:ascii="Times New Roman" w:hAnsi="Times New Roman" w:cs="Times New Roman"/>
          <w:sz w:val="24"/>
          <w:szCs w:val="24"/>
        </w:rPr>
        <w:tab/>
        <w:t>Zamawiający jest uprawniony do wypowiedzenia, rozwiązania, odstąpienia od umowy w sytuacji, gdy: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w:t>
      </w:r>
      <w:r w:rsidRPr="00092DC7">
        <w:rPr>
          <w:rFonts w:ascii="Times New Roman" w:hAnsi="Times New Roman" w:cs="Times New Roman"/>
          <w:sz w:val="24"/>
          <w:szCs w:val="24"/>
        </w:rPr>
        <w:tab/>
        <w:t>dostarczon</w:t>
      </w:r>
      <w:r w:rsidR="00790034">
        <w:rPr>
          <w:rFonts w:ascii="Times New Roman" w:hAnsi="Times New Roman" w:cs="Times New Roman"/>
          <w:sz w:val="24"/>
          <w:szCs w:val="24"/>
        </w:rPr>
        <w:t>y</w:t>
      </w:r>
      <w:r w:rsidRPr="00092DC7">
        <w:rPr>
          <w:rFonts w:ascii="Times New Roman" w:hAnsi="Times New Roman" w:cs="Times New Roman"/>
          <w:sz w:val="24"/>
          <w:szCs w:val="24"/>
        </w:rPr>
        <w:t xml:space="preserve"> przez Wykonawcę </w:t>
      </w:r>
      <w:r w:rsidR="00163EE3">
        <w:rPr>
          <w:rFonts w:ascii="Times New Roman" w:hAnsi="Times New Roman" w:cs="Times New Roman"/>
          <w:sz w:val="24"/>
          <w:szCs w:val="24"/>
        </w:rPr>
        <w:t>domki</w:t>
      </w:r>
      <w:r w:rsidR="008A10D0">
        <w:rPr>
          <w:rFonts w:ascii="Times New Roman" w:hAnsi="Times New Roman" w:cs="Times New Roman"/>
          <w:sz w:val="24"/>
          <w:szCs w:val="24"/>
        </w:rPr>
        <w:t xml:space="preserve"> </w:t>
      </w:r>
      <w:r w:rsidRPr="00092DC7">
        <w:rPr>
          <w:rFonts w:ascii="Times New Roman" w:hAnsi="Times New Roman" w:cs="Times New Roman"/>
          <w:sz w:val="24"/>
          <w:szCs w:val="24"/>
        </w:rPr>
        <w:t>nie posiada</w:t>
      </w:r>
      <w:r w:rsidR="008A10D0">
        <w:rPr>
          <w:rFonts w:ascii="Times New Roman" w:hAnsi="Times New Roman" w:cs="Times New Roman"/>
          <w:sz w:val="24"/>
          <w:szCs w:val="24"/>
        </w:rPr>
        <w:t>ją</w:t>
      </w:r>
      <w:r w:rsidRPr="00092DC7">
        <w:rPr>
          <w:rFonts w:ascii="Times New Roman" w:hAnsi="Times New Roman" w:cs="Times New Roman"/>
          <w:sz w:val="24"/>
          <w:szCs w:val="24"/>
        </w:rPr>
        <w:t xml:space="preserve"> wszelkich niezbędnych zezwoleń i zgód właściwych organów, co powoduje, że nie może być </w:t>
      </w:r>
      <w:r w:rsidR="00793D10">
        <w:rPr>
          <w:rFonts w:ascii="Times New Roman" w:hAnsi="Times New Roman" w:cs="Times New Roman"/>
          <w:sz w:val="24"/>
          <w:szCs w:val="24"/>
        </w:rPr>
        <w:t>zamontowany</w:t>
      </w:r>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b.</w:t>
      </w:r>
      <w:r w:rsidRPr="00092DC7">
        <w:rPr>
          <w:rFonts w:ascii="Times New Roman" w:hAnsi="Times New Roman" w:cs="Times New Roman"/>
          <w:sz w:val="24"/>
          <w:szCs w:val="24"/>
        </w:rPr>
        <w:tab/>
      </w:r>
      <w:r w:rsidR="00163EE3">
        <w:rPr>
          <w:rFonts w:ascii="Times New Roman" w:hAnsi="Times New Roman" w:cs="Times New Roman"/>
          <w:sz w:val="24"/>
          <w:szCs w:val="24"/>
        </w:rPr>
        <w:t>domki</w:t>
      </w:r>
      <w:r w:rsidR="008A10D0">
        <w:rPr>
          <w:rFonts w:ascii="Times New Roman" w:hAnsi="Times New Roman" w:cs="Times New Roman"/>
          <w:sz w:val="24"/>
          <w:szCs w:val="24"/>
        </w:rPr>
        <w:t xml:space="preserve"> </w:t>
      </w:r>
      <w:r w:rsidRPr="00092DC7">
        <w:rPr>
          <w:rFonts w:ascii="Times New Roman" w:hAnsi="Times New Roman" w:cs="Times New Roman"/>
          <w:sz w:val="24"/>
          <w:szCs w:val="24"/>
        </w:rPr>
        <w:t>został</w:t>
      </w:r>
      <w:r w:rsidR="008A10D0">
        <w:rPr>
          <w:rFonts w:ascii="Times New Roman" w:hAnsi="Times New Roman" w:cs="Times New Roman"/>
          <w:sz w:val="24"/>
          <w:szCs w:val="24"/>
        </w:rPr>
        <w:t>y</w:t>
      </w:r>
      <w:r w:rsidRPr="00092DC7">
        <w:rPr>
          <w:rFonts w:ascii="Times New Roman" w:hAnsi="Times New Roman" w:cs="Times New Roman"/>
          <w:sz w:val="24"/>
          <w:szCs w:val="24"/>
        </w:rPr>
        <w:t xml:space="preserve"> zmontowan</w:t>
      </w:r>
      <w:r w:rsidR="008A10D0">
        <w:rPr>
          <w:rFonts w:ascii="Times New Roman" w:hAnsi="Times New Roman" w:cs="Times New Roman"/>
          <w:sz w:val="24"/>
          <w:szCs w:val="24"/>
        </w:rPr>
        <w:t>e</w:t>
      </w:r>
      <w:r w:rsidRPr="00092DC7">
        <w:rPr>
          <w:rFonts w:ascii="Times New Roman" w:hAnsi="Times New Roman" w:cs="Times New Roman"/>
          <w:sz w:val="24"/>
          <w:szCs w:val="24"/>
        </w:rPr>
        <w:t xml:space="preserve"> w sposób nieprawidłowy uniemożliwiający jego prawidłowe funkcjonowanie i wada ta nie może zostać usunięta,</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c.</w:t>
      </w:r>
      <w:r w:rsidRPr="00092DC7">
        <w:rPr>
          <w:rFonts w:ascii="Times New Roman" w:hAnsi="Times New Roman" w:cs="Times New Roman"/>
          <w:sz w:val="24"/>
          <w:szCs w:val="24"/>
        </w:rPr>
        <w:tab/>
        <w:t>pomimo pisemnego wezwania Wykonawca opóźnia się ponad tydzień w wykonaniu czynności, o których mowa § 7 ust. 2 Umowy  oraz § 4 ust. 10 Umowy.</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d.</w:t>
      </w:r>
      <w:r w:rsidRPr="00092DC7">
        <w:rPr>
          <w:rFonts w:ascii="Times New Roman" w:hAnsi="Times New Roman" w:cs="Times New Roman"/>
          <w:sz w:val="24"/>
          <w:szCs w:val="24"/>
        </w:rPr>
        <w:tab/>
        <w:t xml:space="preserve">Wykonawca nie wykonuje obsługi serwisowej gwarancyjnej z uwagi na fakt, że nie może z jakichkolwiek przyczyn dostarczyć elementów zamiennych do </w:t>
      </w:r>
      <w:r w:rsidR="00793D10">
        <w:rPr>
          <w:rFonts w:ascii="Times New Roman" w:hAnsi="Times New Roman" w:cs="Times New Roman"/>
          <w:sz w:val="24"/>
          <w:szCs w:val="24"/>
        </w:rPr>
        <w:t>parkietu</w:t>
      </w:r>
      <w:r w:rsidRPr="00092DC7">
        <w:rPr>
          <w:rFonts w:ascii="Times New Roman" w:hAnsi="Times New Roman" w:cs="Times New Roman"/>
          <w:sz w:val="24"/>
          <w:szCs w:val="24"/>
        </w:rPr>
        <w:t xml:space="preserve">, które muszą być wymienione a których brak powoduje niemożność korzystania z </w:t>
      </w:r>
      <w:r w:rsidR="00163EE3">
        <w:rPr>
          <w:rFonts w:ascii="Times New Roman" w:hAnsi="Times New Roman" w:cs="Times New Roman"/>
          <w:sz w:val="24"/>
          <w:szCs w:val="24"/>
        </w:rPr>
        <w:t>domków</w:t>
      </w:r>
      <w:r w:rsidRPr="00092DC7">
        <w:rPr>
          <w:rFonts w:ascii="Times New Roman" w:hAnsi="Times New Roman" w:cs="Times New Roman"/>
          <w:sz w:val="24"/>
          <w:szCs w:val="24"/>
        </w:rPr>
        <w:t xml:space="preserve"> w odniesieniu do którejkolwiek z funkcji.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9.</w:t>
      </w:r>
      <w:r w:rsidRPr="00092DC7">
        <w:rPr>
          <w:rFonts w:ascii="Times New Roman" w:hAnsi="Times New Roman" w:cs="Times New Roman"/>
          <w:sz w:val="24"/>
          <w:szCs w:val="24"/>
        </w:rPr>
        <w:tab/>
        <w:t xml:space="preserve">W przypadku wypowiedzenia, rozwiązania, odstąpienia od Umowy z przyczyn określonych powyżej,  Strony ustalają następujący sposób rozliczenia wynagrodzenia otrzymanego przez Sprzedawcę z tytułu niniejszej Umowy. Sprzedawcy nie należy się żadne wynagrodzenie w przypadku wypowiedzenia, rozwiązania, odstąpienia od Umowy z przyczyn wskazanych w pkt a) i b) powyżej. W pozostałych przypadkach Wykonawcy należy się wynagrodzenie po pomniejszeniu o realnie odniesione korzyści Zamawiającego przez okres korzystania z </w:t>
      </w:r>
      <w:r w:rsidR="00163EE3">
        <w:rPr>
          <w:rFonts w:ascii="Times New Roman" w:hAnsi="Times New Roman" w:cs="Times New Roman"/>
          <w:sz w:val="24"/>
          <w:szCs w:val="24"/>
        </w:rPr>
        <w:t>domków</w:t>
      </w:r>
      <w:r w:rsidRPr="00092DC7">
        <w:rPr>
          <w:rFonts w:ascii="Times New Roman" w:hAnsi="Times New Roman" w:cs="Times New Roman"/>
          <w:sz w:val="24"/>
          <w:szCs w:val="24"/>
        </w:rPr>
        <w:t xml:space="preserve"> (pod uwagę bierze się tylko ten okres, w którym Zamawiający  mógł z </w:t>
      </w:r>
      <w:r w:rsidR="00163EE3">
        <w:rPr>
          <w:rFonts w:ascii="Times New Roman" w:hAnsi="Times New Roman" w:cs="Times New Roman"/>
          <w:sz w:val="24"/>
          <w:szCs w:val="24"/>
        </w:rPr>
        <w:t>domków</w:t>
      </w:r>
      <w:r w:rsidR="008A10D0">
        <w:rPr>
          <w:rFonts w:ascii="Times New Roman" w:hAnsi="Times New Roman" w:cs="Times New Roman"/>
          <w:sz w:val="24"/>
          <w:szCs w:val="24"/>
        </w:rPr>
        <w:t xml:space="preserve"> </w:t>
      </w:r>
      <w:r w:rsidRPr="00092DC7">
        <w:rPr>
          <w:rFonts w:ascii="Times New Roman" w:hAnsi="Times New Roman" w:cs="Times New Roman"/>
          <w:sz w:val="24"/>
          <w:szCs w:val="24"/>
        </w:rPr>
        <w:t>korzystać).</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10.</w:t>
      </w:r>
      <w:r w:rsidRPr="00092DC7">
        <w:rPr>
          <w:rFonts w:ascii="Times New Roman" w:hAnsi="Times New Roman" w:cs="Times New Roman"/>
          <w:sz w:val="24"/>
          <w:szCs w:val="24"/>
        </w:rPr>
        <w:tab/>
      </w:r>
      <w:r w:rsidR="00F713DA">
        <w:rPr>
          <w:rFonts w:ascii="Times New Roman" w:hAnsi="Times New Roman" w:cs="Times New Roman"/>
          <w:sz w:val="24"/>
          <w:szCs w:val="24"/>
        </w:rPr>
        <w:t>Zamawiający</w:t>
      </w:r>
      <w:r w:rsidRPr="00092DC7">
        <w:rPr>
          <w:rFonts w:ascii="Times New Roman" w:hAnsi="Times New Roman" w:cs="Times New Roman"/>
          <w:sz w:val="24"/>
          <w:szCs w:val="24"/>
        </w:rPr>
        <w:t xml:space="preserve"> w przypadku realizacji prawa odstąpienia od umowy, rozwiązania lub wypowiedzenia umowy dokonuje tej czynności za jednotygodniowym uprzedzeniem w formie pisemnej pod rygorem nieważności, wskazując w nim podstawę wypowiedzenia, rozwiązania odstąpienia od Umowy oraz uzasadniające je okoliczności faktyczne. W sytuacji uporczywego naruszania postanowień umowy, przed złożeniem oświadczenia woli o odstąpieniu od umowy, rozwiązaniu lub wypowiedzeniu umowy, </w:t>
      </w:r>
      <w:r w:rsidR="00F713DA">
        <w:rPr>
          <w:rFonts w:ascii="Times New Roman" w:hAnsi="Times New Roman" w:cs="Times New Roman"/>
          <w:sz w:val="24"/>
          <w:szCs w:val="24"/>
        </w:rPr>
        <w:t>Zamawiający</w:t>
      </w:r>
      <w:r w:rsidRPr="00092DC7">
        <w:rPr>
          <w:rFonts w:ascii="Times New Roman" w:hAnsi="Times New Roman" w:cs="Times New Roman"/>
          <w:sz w:val="24"/>
          <w:szCs w:val="24"/>
        </w:rPr>
        <w:t xml:space="preserve"> wezwie </w:t>
      </w:r>
      <w:r w:rsidR="00F713DA">
        <w:rPr>
          <w:rFonts w:ascii="Times New Roman" w:hAnsi="Times New Roman" w:cs="Times New Roman"/>
          <w:sz w:val="24"/>
          <w:szCs w:val="24"/>
        </w:rPr>
        <w:t>Wykonawcę</w:t>
      </w:r>
      <w:r w:rsidRPr="00092DC7">
        <w:rPr>
          <w:rFonts w:ascii="Times New Roman" w:hAnsi="Times New Roman" w:cs="Times New Roman"/>
          <w:sz w:val="24"/>
          <w:szCs w:val="24"/>
        </w:rPr>
        <w:t xml:space="preserve"> do przywrócenia stanu zgodnego z umową.</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10</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POSTANOWIENIA KOŃCOWE</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1.</w:t>
      </w:r>
      <w:r w:rsidRPr="00092DC7">
        <w:rPr>
          <w:rFonts w:ascii="Times New Roman" w:hAnsi="Times New Roman" w:cs="Times New Roman"/>
          <w:sz w:val="24"/>
          <w:szCs w:val="24"/>
        </w:rPr>
        <w:tab/>
        <w:t>W sprawach nie uregulowanych niniejszą umową mają zastosowanie przepisy kodeksu cywilnego, ustawy Prawo Zamówień Publicznych oraz inne znajdujące zastosowanie przepisy prawa powszechnego.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2.</w:t>
      </w:r>
      <w:r w:rsidRPr="00092DC7">
        <w:rPr>
          <w:rFonts w:ascii="Times New Roman" w:hAnsi="Times New Roman" w:cs="Times New Roman"/>
          <w:sz w:val="24"/>
          <w:szCs w:val="24"/>
        </w:rPr>
        <w:tab/>
        <w:t>Wykonawca wyraża zgodę na przetwarzanie danych osobowych udostępnianych przez Wykonawcę w związku z realizacją niniejsze umowy – zgodnie z Rozporządzeniem Parlamentu Europejskiego i Rady (UE) 2016/679 z dnia 27 kwietnia 2016r. w sprawie ochrony osób fizycznych w związku z przetwarzaniem danych osobowych i w sprawie swobodnego przepływu takich danych oraz uchylenia dyrektywy 95/46/WE (RODO).</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3.</w:t>
      </w:r>
      <w:r w:rsidRPr="00092DC7">
        <w:rPr>
          <w:rFonts w:ascii="Times New Roman" w:hAnsi="Times New Roman" w:cs="Times New Roman"/>
          <w:sz w:val="24"/>
          <w:szCs w:val="24"/>
        </w:rPr>
        <w:tab/>
        <w:t>Wszelkie spory wynikające z niniejszej umowy rozstrzygane będą na zasadach  wzajemnych negocjacji  przez wyznaczonych pełnomocników.</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4.</w:t>
      </w:r>
      <w:r w:rsidRPr="00092DC7">
        <w:rPr>
          <w:rFonts w:ascii="Times New Roman" w:hAnsi="Times New Roman" w:cs="Times New Roman"/>
          <w:sz w:val="24"/>
          <w:szCs w:val="24"/>
        </w:rPr>
        <w:tab/>
        <w:t>Jeżeli Strony nie osiągną kompromisu w terminie 30 dni od dnia rozpoczęcia negocjacji wówczas sprawy sporne, kierowane będą do Sądu właściwego dla siedziby Zamawiającego</w:t>
      </w:r>
      <w:r w:rsidR="00F713DA">
        <w:rPr>
          <w:rFonts w:ascii="Times New Roman" w:hAnsi="Times New Roman" w:cs="Times New Roman"/>
          <w:sz w:val="24"/>
          <w:szCs w:val="24"/>
        </w:rPr>
        <w:t xml:space="preserve"> z zastosowaniem mediacji</w:t>
      </w:r>
      <w:r w:rsidRPr="00092DC7">
        <w:rPr>
          <w:rFonts w:ascii="Times New Roman" w:hAnsi="Times New Roman" w:cs="Times New Roman"/>
          <w:sz w:val="24"/>
          <w:szCs w:val="24"/>
        </w:rPr>
        <w:t>.</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5.</w:t>
      </w:r>
      <w:r w:rsidRPr="00092DC7">
        <w:rPr>
          <w:rFonts w:ascii="Times New Roman" w:hAnsi="Times New Roman" w:cs="Times New Roman"/>
          <w:sz w:val="24"/>
          <w:szCs w:val="24"/>
        </w:rPr>
        <w:tab/>
        <w:t xml:space="preserve">Wszelkie zmiany niniejszej umowy wymagają każdorazowej formy pisemnego aneksu. </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6.</w:t>
      </w:r>
      <w:r w:rsidRPr="00092DC7">
        <w:rPr>
          <w:rFonts w:ascii="Times New Roman" w:hAnsi="Times New Roman" w:cs="Times New Roman"/>
          <w:sz w:val="24"/>
          <w:szCs w:val="24"/>
        </w:rPr>
        <w:tab/>
        <w:t>Umowa została sporządzona w dwóch jednobrzmiących egzemplarzach po jednym dla każdej ze stron.</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7.</w:t>
      </w:r>
      <w:r w:rsidRPr="00092DC7">
        <w:rPr>
          <w:rFonts w:ascii="Times New Roman" w:hAnsi="Times New Roman" w:cs="Times New Roman"/>
          <w:sz w:val="24"/>
          <w:szCs w:val="24"/>
        </w:rPr>
        <w:tab/>
        <w:t>Integralną część niniejszej umowy stanowią załączniki:</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 xml:space="preserve">Załącznik nr 1 – </w:t>
      </w:r>
      <w:r w:rsidR="008A10D0">
        <w:rPr>
          <w:rFonts w:ascii="Times New Roman" w:hAnsi="Times New Roman" w:cs="Times New Roman"/>
          <w:sz w:val="24"/>
          <w:szCs w:val="24"/>
        </w:rPr>
        <w:t>SWZ</w:t>
      </w:r>
      <w:r w:rsidRPr="00092DC7">
        <w:rPr>
          <w:rFonts w:ascii="Times New Roman" w:hAnsi="Times New Roman" w:cs="Times New Roman"/>
          <w:sz w:val="24"/>
          <w:szCs w:val="24"/>
        </w:rPr>
        <w:t>;</w:t>
      </w:r>
      <w:r w:rsidR="008A10D0">
        <w:rPr>
          <w:rFonts w:ascii="Times New Roman" w:hAnsi="Times New Roman" w:cs="Times New Roman"/>
          <w:sz w:val="24"/>
          <w:szCs w:val="24"/>
        </w:rPr>
        <w:t xml:space="preserve"> OPZ</w:t>
      </w:r>
    </w:p>
    <w:p w:rsidR="00092DC7" w:rsidRP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Załącznik nr 2 – Formularz ofertowy;</w:t>
      </w:r>
      <w:r w:rsidR="008A10D0">
        <w:rPr>
          <w:rFonts w:ascii="Times New Roman" w:hAnsi="Times New Roman" w:cs="Times New Roman"/>
          <w:sz w:val="24"/>
          <w:szCs w:val="24"/>
        </w:rPr>
        <w:t xml:space="preserve"> Opis domku</w:t>
      </w:r>
    </w:p>
    <w:p w:rsidR="00092DC7"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Załącznik nr 3 – Protokół zdawczo-odbiorczy</w:t>
      </w:r>
    </w:p>
    <w:p w:rsidR="00B36714" w:rsidRPr="00092DC7" w:rsidRDefault="00B36714" w:rsidP="00092DC7">
      <w:pPr>
        <w:rPr>
          <w:rFonts w:ascii="Times New Roman" w:hAnsi="Times New Roman" w:cs="Times New Roman"/>
          <w:sz w:val="24"/>
          <w:szCs w:val="24"/>
        </w:rPr>
      </w:pPr>
      <w:r>
        <w:rPr>
          <w:rFonts w:ascii="Times New Roman" w:hAnsi="Times New Roman" w:cs="Times New Roman"/>
          <w:sz w:val="24"/>
          <w:szCs w:val="24"/>
        </w:rPr>
        <w:t>Załącznik nr 4 – karta gwarancyjna</w:t>
      </w: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p>
    <w:p w:rsidR="00092DC7" w:rsidRPr="00092DC7" w:rsidRDefault="00092DC7" w:rsidP="00092DC7">
      <w:pPr>
        <w:rPr>
          <w:rFonts w:ascii="Times New Roman" w:hAnsi="Times New Roman" w:cs="Times New Roman"/>
          <w:sz w:val="24"/>
          <w:szCs w:val="24"/>
        </w:rPr>
      </w:pPr>
    </w:p>
    <w:p w:rsidR="000105AB" w:rsidRDefault="00092DC7" w:rsidP="00092DC7">
      <w:pPr>
        <w:rPr>
          <w:rFonts w:ascii="Times New Roman" w:hAnsi="Times New Roman" w:cs="Times New Roman"/>
          <w:sz w:val="24"/>
          <w:szCs w:val="24"/>
        </w:rPr>
      </w:pPr>
      <w:r w:rsidRPr="00092DC7">
        <w:rPr>
          <w:rFonts w:ascii="Times New Roman" w:hAnsi="Times New Roman" w:cs="Times New Roman"/>
          <w:sz w:val="24"/>
          <w:szCs w:val="24"/>
        </w:rPr>
        <w:tab/>
        <w:t>WYKONAWCA</w:t>
      </w:r>
      <w:r w:rsidRPr="00092DC7">
        <w:rPr>
          <w:rFonts w:ascii="Times New Roman" w:hAnsi="Times New Roman" w:cs="Times New Roman"/>
          <w:sz w:val="24"/>
          <w:szCs w:val="24"/>
        </w:rPr>
        <w:tab/>
      </w:r>
      <w:r w:rsidRPr="00092DC7">
        <w:rPr>
          <w:rFonts w:ascii="Times New Roman" w:hAnsi="Times New Roman" w:cs="Times New Roman"/>
          <w:sz w:val="24"/>
          <w:szCs w:val="24"/>
        </w:rPr>
        <w:tab/>
      </w:r>
      <w:r w:rsidRPr="00092DC7">
        <w:rPr>
          <w:rFonts w:ascii="Times New Roman" w:hAnsi="Times New Roman" w:cs="Times New Roman"/>
          <w:sz w:val="24"/>
          <w:szCs w:val="24"/>
        </w:rPr>
        <w:tab/>
      </w:r>
      <w:r w:rsidRPr="00092DC7">
        <w:rPr>
          <w:rFonts w:ascii="Times New Roman" w:hAnsi="Times New Roman" w:cs="Times New Roman"/>
          <w:sz w:val="24"/>
          <w:szCs w:val="24"/>
        </w:rPr>
        <w:tab/>
      </w:r>
      <w:r w:rsidRPr="00092DC7">
        <w:rPr>
          <w:rFonts w:ascii="Times New Roman" w:hAnsi="Times New Roman" w:cs="Times New Roman"/>
          <w:sz w:val="24"/>
          <w:szCs w:val="24"/>
        </w:rPr>
        <w:tab/>
      </w:r>
      <w:r w:rsidRPr="00092DC7">
        <w:rPr>
          <w:rFonts w:ascii="Times New Roman" w:hAnsi="Times New Roman" w:cs="Times New Roman"/>
          <w:sz w:val="24"/>
          <w:szCs w:val="24"/>
        </w:rPr>
        <w:tab/>
      </w:r>
      <w:r w:rsidRPr="00092DC7">
        <w:rPr>
          <w:rFonts w:ascii="Times New Roman" w:hAnsi="Times New Roman" w:cs="Times New Roman"/>
          <w:sz w:val="24"/>
          <w:szCs w:val="24"/>
        </w:rPr>
        <w:tab/>
        <w:t>ZAMAWIAJĄCY</w:t>
      </w: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Pr="000105AB" w:rsidRDefault="000105AB" w:rsidP="000105AB">
      <w:pPr>
        <w:rPr>
          <w:rFonts w:ascii="Times New Roman" w:hAnsi="Times New Roman" w:cs="Times New Roman"/>
          <w:sz w:val="24"/>
          <w:szCs w:val="24"/>
        </w:rPr>
      </w:pPr>
    </w:p>
    <w:p w:rsidR="000105AB" w:rsidRDefault="000105AB" w:rsidP="000105AB">
      <w:pPr>
        <w:rPr>
          <w:rFonts w:ascii="Times New Roman" w:hAnsi="Times New Roman" w:cs="Times New Roman"/>
          <w:sz w:val="24"/>
          <w:szCs w:val="24"/>
        </w:rPr>
      </w:pPr>
    </w:p>
    <w:p w:rsidR="009164E8" w:rsidRDefault="000105AB" w:rsidP="000105AB">
      <w:pPr>
        <w:tabs>
          <w:tab w:val="left" w:pos="2951"/>
        </w:tabs>
        <w:rPr>
          <w:rFonts w:ascii="Times New Roman" w:hAnsi="Times New Roman" w:cs="Times New Roman"/>
          <w:sz w:val="24"/>
          <w:szCs w:val="24"/>
        </w:rPr>
      </w:pPr>
      <w:r>
        <w:rPr>
          <w:rFonts w:ascii="Times New Roman" w:hAnsi="Times New Roman" w:cs="Times New Roman"/>
          <w:sz w:val="24"/>
          <w:szCs w:val="24"/>
        </w:rPr>
        <w:tab/>
      </w: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r>
        <w:rPr>
          <w:rFonts w:ascii="Times New Roman" w:hAnsi="Times New Roman" w:cs="Times New Roman"/>
          <w:sz w:val="24"/>
          <w:szCs w:val="24"/>
        </w:rPr>
        <w:t>Załącznik nr 4</w:t>
      </w:r>
      <w:r w:rsidRPr="000105AB">
        <w:rPr>
          <w:rFonts w:ascii="Times New Roman" w:hAnsi="Times New Roman" w:cs="Times New Roman"/>
          <w:sz w:val="24"/>
          <w:szCs w:val="24"/>
        </w:rPr>
        <w:t xml:space="preserve"> do Umowy  nr …………………</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WZÓR</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xml:space="preserve">KARTA GWARANCYJNA </w:t>
      </w: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b/>
          <w:sz w:val="24"/>
          <w:szCs w:val="24"/>
        </w:rPr>
        <w:t>( Gwarancja jakości)</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Zadanie:  </w:t>
      </w: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b/>
          <w:bCs/>
          <w:sz w:val="24"/>
          <w:szCs w:val="24"/>
        </w:rPr>
        <w:t>„</w:t>
      </w:r>
      <w:r>
        <w:rPr>
          <w:rFonts w:ascii="Times New Roman" w:hAnsi="Times New Roman" w:cs="Times New Roman"/>
          <w:b/>
          <w:bCs/>
          <w:sz w:val="24"/>
          <w:szCs w:val="24"/>
        </w:rPr>
        <w:t>Dostawa Domków</w:t>
      </w:r>
      <w:r w:rsidRPr="000105AB">
        <w:rPr>
          <w:rFonts w:ascii="Times New Roman" w:hAnsi="Times New Roman" w:cs="Times New Roman"/>
          <w:b/>
          <w:bCs/>
          <w:sz w:val="24"/>
          <w:szCs w:val="24"/>
        </w:rPr>
        <w:t>.</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b/>
          <w:sz w:val="24"/>
          <w:szCs w:val="24"/>
        </w:rPr>
        <w:t xml:space="preserve">GWARANTEM </w:t>
      </w:r>
      <w:r w:rsidRPr="000105AB">
        <w:rPr>
          <w:rFonts w:ascii="Times New Roman" w:hAnsi="Times New Roman" w:cs="Times New Roman"/>
          <w:sz w:val="24"/>
          <w:szCs w:val="24"/>
        </w:rPr>
        <w:t xml:space="preserve"> jest  …………………….. będący Wykonawcą Umowy nr ……….</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Uprawnionym z tytułu gwarancji jest:</w:t>
      </w:r>
    </w:p>
    <w:p w:rsidR="000105AB" w:rsidRPr="000105AB" w:rsidRDefault="000105AB" w:rsidP="000105AB">
      <w:pPr>
        <w:tabs>
          <w:tab w:val="left" w:pos="2951"/>
        </w:tabs>
        <w:rPr>
          <w:rFonts w:ascii="Times New Roman" w:hAnsi="Times New Roman" w:cs="Times New Roman"/>
          <w:sz w:val="24"/>
          <w:szCs w:val="24"/>
        </w:rPr>
      </w:pPr>
      <w:r>
        <w:rPr>
          <w:rFonts w:ascii="Times New Roman" w:hAnsi="Times New Roman" w:cs="Times New Roman"/>
          <w:sz w:val="24"/>
          <w:szCs w:val="24"/>
        </w:rPr>
        <w:t>Gmina</w:t>
      </w:r>
      <w:r w:rsidRPr="000105AB">
        <w:rPr>
          <w:rFonts w:ascii="Times New Roman" w:hAnsi="Times New Roman" w:cs="Times New Roman"/>
          <w:sz w:val="24"/>
          <w:szCs w:val="24"/>
        </w:rPr>
        <w:t xml:space="preserve"> jako Zamawiający, zwany w treści Karty Gwarancyjnej Użytkownikiem”. </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1</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Przedmiot i termin gwarancji.</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1. Niniejsza gwarancja obejmuje przedmiotu Umowy nr……………</w:t>
      </w: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b/>
          <w:bCs/>
          <w:sz w:val="24"/>
          <w:szCs w:val="24"/>
        </w:rPr>
        <w:t>„</w:t>
      </w:r>
      <w:r>
        <w:rPr>
          <w:rFonts w:ascii="Times New Roman" w:hAnsi="Times New Roman" w:cs="Times New Roman"/>
          <w:b/>
          <w:bCs/>
          <w:sz w:val="24"/>
          <w:szCs w:val="24"/>
        </w:rPr>
        <w:t>Dostawa Domków</w:t>
      </w:r>
      <w:r w:rsidRPr="000105AB">
        <w:rPr>
          <w:rFonts w:ascii="Times New Roman" w:hAnsi="Times New Roman" w:cs="Times New Roman"/>
          <w:b/>
          <w:bCs/>
          <w:sz w:val="24"/>
          <w:szCs w:val="24"/>
        </w:rPr>
        <w:t>”</w:t>
      </w: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sz w:val="24"/>
          <w:szCs w:val="24"/>
        </w:rPr>
        <w:t>określony w Umowie oraz innych dokumentach będących integralną częścią Umowy, zgodnie z jej postanowieniami, w szczególności::</w:t>
      </w:r>
    </w:p>
    <w:p w:rsidR="000105AB" w:rsidRPr="000105AB" w:rsidRDefault="00B36714" w:rsidP="000105AB">
      <w:pPr>
        <w:tabs>
          <w:tab w:val="left" w:pos="2951"/>
        </w:tabs>
        <w:rPr>
          <w:rFonts w:ascii="Times New Roman" w:hAnsi="Times New Roman" w:cs="Times New Roman"/>
          <w:sz w:val="24"/>
          <w:szCs w:val="24"/>
        </w:rPr>
      </w:pPr>
      <w:r w:rsidRPr="00163EE3">
        <w:rPr>
          <w:rFonts w:ascii="Times New Roman" w:hAnsi="Times New Roman" w:cs="Times New Roman"/>
          <w:sz w:val="24"/>
          <w:szCs w:val="24"/>
        </w:rPr>
        <w:t xml:space="preserve">dostawa 5 domków letniskowych mobilnych z pełnym wyposażeniem, zmontowaniem i posadowieniem wraz z podłączeniem do mediów w Ośrodku wczasowym </w:t>
      </w:r>
      <w:proofErr w:type="spellStart"/>
      <w:r w:rsidRPr="00163EE3">
        <w:rPr>
          <w:rFonts w:ascii="Times New Roman" w:hAnsi="Times New Roman" w:cs="Times New Roman"/>
          <w:sz w:val="24"/>
          <w:szCs w:val="24"/>
        </w:rPr>
        <w:t>Deczno</w:t>
      </w:r>
      <w:proofErr w:type="spellEnd"/>
      <w:r w:rsidRPr="00163EE3">
        <w:rPr>
          <w:rFonts w:ascii="Times New Roman" w:hAnsi="Times New Roman" w:cs="Times New Roman"/>
          <w:sz w:val="24"/>
          <w:szCs w:val="24"/>
        </w:rPr>
        <w:t xml:space="preserve"> koło Świecia</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2.Gwarant odpowiada wobec Użytkownika z tytułu gwarancji jakości udzielonej w ramach niniejszej Karty gwarancyjnej za cały przedmiot Umowy. </w:t>
      </w:r>
    </w:p>
    <w:p w:rsidR="000105AB" w:rsidRPr="000105AB" w:rsidRDefault="00B36714" w:rsidP="000105AB">
      <w:pPr>
        <w:tabs>
          <w:tab w:val="left" w:pos="2951"/>
        </w:tabs>
        <w:rPr>
          <w:rFonts w:ascii="Times New Roman" w:hAnsi="Times New Roman" w:cs="Times New Roman"/>
          <w:sz w:val="24"/>
          <w:szCs w:val="24"/>
        </w:rPr>
      </w:pPr>
      <w:r>
        <w:rPr>
          <w:rFonts w:ascii="Times New Roman" w:hAnsi="Times New Roman" w:cs="Times New Roman"/>
          <w:sz w:val="24"/>
          <w:szCs w:val="24"/>
        </w:rPr>
        <w:t>3.</w:t>
      </w:r>
      <w:r w:rsidR="000105AB" w:rsidRPr="000105AB">
        <w:rPr>
          <w:rFonts w:ascii="Times New Roman" w:hAnsi="Times New Roman" w:cs="Times New Roman"/>
          <w:sz w:val="24"/>
          <w:szCs w:val="24"/>
        </w:rPr>
        <w:t>Termin gwarancji wynosi:</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 w stosunku do zakresu wymienionego, w pkt. a) ……. miesiące od daty podpisania przez Zamawiającego protokołu odbioru końcowego robót;  </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4. Ilekroć w niniejszej Karcie Gwarancyjnej jest mowa  o wadzie należy przez to rozumieć  wadę fizyczną i wadę prawną, o których mowa odpowiednio w art. 556 § 1 i art. 556³ kodeksu cywilnego. </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xml:space="preserve">§ 2 </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Obowiązki i uprawnienia stron</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numPr>
          <w:ilvl w:val="0"/>
          <w:numId w:val="2"/>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W przypadku wystąpienia jakiejkolwiek wady w przedmiocie Umowy Użytkownik jest uprawniony do:</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a) żądania usunięcia wady przedmiotu Umowy poprzez jej naprawienie, a w przypadku, gdy dana rzecz wchodząca w zakres przedmiotu Umowy była już dwukrotnie naprawiana - do żądania wymiany tej rzeczy na nową wolną od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b) wskazania trybu usunięcia wady/wymiany rzeczy na wolną od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c) żądania od Gwaranta odszkodowania (obejmującego zarówno poniesione straty, jak i utracone korzyści), jakiej doznał Zamawiający lub osoby trzecie na skutek wystąpienia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d) żądania od Gwaranta kar umownych opisanych w § 17 ust. 1 </w:t>
      </w:r>
      <w:proofErr w:type="spellStart"/>
      <w:r w:rsidRPr="000105AB">
        <w:rPr>
          <w:rFonts w:ascii="Times New Roman" w:hAnsi="Times New Roman" w:cs="Times New Roman"/>
          <w:sz w:val="24"/>
          <w:szCs w:val="24"/>
        </w:rPr>
        <w:t>pkt</w:t>
      </w:r>
      <w:proofErr w:type="spellEnd"/>
      <w:r w:rsidRPr="000105AB">
        <w:rPr>
          <w:rFonts w:ascii="Times New Roman" w:hAnsi="Times New Roman" w:cs="Times New Roman"/>
          <w:sz w:val="24"/>
          <w:szCs w:val="24"/>
        </w:rPr>
        <w:t xml:space="preserve"> 1) Umowy w razie nie usunięcia wady w wyznaczonym przez Użytkownika terminie</w:t>
      </w:r>
    </w:p>
    <w:p w:rsidR="000105AB" w:rsidRPr="000105AB" w:rsidRDefault="000105AB" w:rsidP="000105AB">
      <w:pPr>
        <w:numPr>
          <w:ilvl w:val="0"/>
          <w:numId w:val="2"/>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W przypadku wystąpienia jakiejkolwiek wady w przedmiocie umowy Gwarant jest zobowiązany do:</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a/ terminowego spełnienia żądania Użytkownika dotyczącego usunięcia wady, przy czym usunięcie wady może nastąpić również poprzez wymianę rzeczy wchodzącej w zakres przedmiotu Umowy na wolną od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b/ terminowego spełnienia żądania Zamawiającego dotyczącego wymiany rzeczy na wolną od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c/ zapłaty odszkodowania, o którym mowa w ust.1 lit. c) powyżej;</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d/ zapłaty kar umownych, o których mowa w  ust. 1 </w:t>
      </w:r>
      <w:proofErr w:type="spellStart"/>
      <w:r w:rsidRPr="000105AB">
        <w:rPr>
          <w:rFonts w:ascii="Times New Roman" w:hAnsi="Times New Roman" w:cs="Times New Roman"/>
          <w:sz w:val="24"/>
          <w:szCs w:val="24"/>
        </w:rPr>
        <w:t>pkt</w:t>
      </w:r>
      <w:proofErr w:type="spellEnd"/>
      <w:r w:rsidRPr="000105AB">
        <w:rPr>
          <w:rFonts w:ascii="Times New Roman" w:hAnsi="Times New Roman" w:cs="Times New Roman"/>
          <w:sz w:val="24"/>
          <w:szCs w:val="24"/>
        </w:rPr>
        <w:t xml:space="preserve"> d).</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numPr>
          <w:ilvl w:val="0"/>
          <w:numId w:val="2"/>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Ilekroć w dalszych postanowieniach jest mowa o „</w:t>
      </w:r>
      <w:r w:rsidRPr="000105AB">
        <w:rPr>
          <w:rFonts w:ascii="Times New Roman" w:hAnsi="Times New Roman" w:cs="Times New Roman"/>
          <w:i/>
          <w:sz w:val="24"/>
          <w:szCs w:val="24"/>
        </w:rPr>
        <w:t xml:space="preserve">usunięciu </w:t>
      </w:r>
      <w:proofErr w:type="spellStart"/>
      <w:r w:rsidRPr="000105AB">
        <w:rPr>
          <w:rFonts w:ascii="Times New Roman" w:hAnsi="Times New Roman" w:cs="Times New Roman"/>
          <w:i/>
          <w:sz w:val="24"/>
          <w:szCs w:val="24"/>
        </w:rPr>
        <w:t>wady”</w:t>
      </w:r>
      <w:r w:rsidRPr="000105AB">
        <w:rPr>
          <w:rFonts w:ascii="Times New Roman" w:hAnsi="Times New Roman" w:cs="Times New Roman"/>
          <w:sz w:val="24"/>
          <w:szCs w:val="24"/>
        </w:rPr>
        <w:t>należy</w:t>
      </w:r>
      <w:proofErr w:type="spellEnd"/>
      <w:r w:rsidRPr="000105AB">
        <w:rPr>
          <w:rFonts w:ascii="Times New Roman" w:hAnsi="Times New Roman" w:cs="Times New Roman"/>
          <w:sz w:val="24"/>
          <w:szCs w:val="24"/>
        </w:rPr>
        <w:t xml:space="preserve"> przez to rozumieć również wymianę rzeczy wchodzącej w zakres przedmiotu Umowy na wolną od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3</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Wezwanie do usunięcia wady</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W przypadku ujawnienia wady, Użytkownik niezwłocznie, lecz nie później niż w ciągu 30 dni od ujawnienia wady, zawiadomi na piśmie o niej Gwaranta, równocześnie wzywając go do usunięcia ujawnionej wady w odpowiednim trybie:</w:t>
      </w:r>
    </w:p>
    <w:p w:rsidR="000105AB" w:rsidRPr="000105AB" w:rsidRDefault="000105AB" w:rsidP="00B36714">
      <w:pPr>
        <w:tabs>
          <w:tab w:val="left" w:pos="2951"/>
        </w:tabs>
        <w:jc w:val="both"/>
        <w:rPr>
          <w:rFonts w:ascii="Times New Roman" w:hAnsi="Times New Roman" w:cs="Times New Roman"/>
          <w:sz w:val="24"/>
          <w:szCs w:val="24"/>
        </w:rPr>
      </w:pPr>
      <w:r w:rsidRPr="000105AB">
        <w:rPr>
          <w:rFonts w:ascii="Times New Roman" w:hAnsi="Times New Roman" w:cs="Times New Roman"/>
          <w:sz w:val="24"/>
          <w:szCs w:val="24"/>
        </w:rPr>
        <w:t>- zwykłym, o którym mowa w § 4 ust. 1 poniżej, lub</w:t>
      </w:r>
    </w:p>
    <w:p w:rsidR="000105AB" w:rsidRPr="000105AB" w:rsidRDefault="000105AB" w:rsidP="00B36714">
      <w:pPr>
        <w:tabs>
          <w:tab w:val="left" w:pos="2951"/>
        </w:tabs>
        <w:jc w:val="both"/>
        <w:rPr>
          <w:rFonts w:ascii="Times New Roman" w:hAnsi="Times New Roman" w:cs="Times New Roman"/>
          <w:sz w:val="24"/>
          <w:szCs w:val="24"/>
        </w:rPr>
      </w:pPr>
      <w:r w:rsidRPr="000105AB">
        <w:rPr>
          <w:rFonts w:ascii="Times New Roman" w:hAnsi="Times New Roman" w:cs="Times New Roman"/>
          <w:sz w:val="24"/>
          <w:szCs w:val="24"/>
        </w:rPr>
        <w:t>- awaryjnym, o którym mowa w § 4 ust. 2 poniżej.</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4</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Tryby usuwania wad</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numPr>
          <w:ilvl w:val="0"/>
          <w:numId w:val="3"/>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Gwarant obowiązany jest przystąpić do usuwania ujawnionej wady w ciągu 7 dni od daty otrzymania wezwania, o którym mowa w § 3 powyżej. Termin usuwania wad nie może być dłuższy niż 21 dni od daty otrzymania wezwania ( tryb zwykły).</w:t>
      </w:r>
    </w:p>
    <w:p w:rsidR="000105AB" w:rsidRPr="000105AB" w:rsidRDefault="000105AB" w:rsidP="000105AB">
      <w:pPr>
        <w:numPr>
          <w:ilvl w:val="0"/>
          <w:numId w:val="3"/>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o czym Użytkownik poinformuje Gwaranta w wezwaniu, o którym mowa w § 3 powyżej) Gwarant zobowiązany jest:</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przystąpić do usuwania ujawnionej wady niezwłocznie, lecz nie później niż w ciągu 24 godzin od chwili otrzymania wezwania, o którym mowa § 3 powyżej, oraz</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usunąć wadę w najszybszym możliwym terminie, nie później niż w ciągu 2 dni od chwili otrzymania wezwania, o którym mowa w § 3 (tryb awaryjny).</w:t>
      </w:r>
    </w:p>
    <w:p w:rsidR="000105AB" w:rsidRPr="000105AB" w:rsidRDefault="000105AB" w:rsidP="000105AB">
      <w:pPr>
        <w:numPr>
          <w:ilvl w:val="0"/>
          <w:numId w:val="3"/>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Usunięcie wad uważa się za skuteczne z chwilą podpisania przez obie strony protokołu odbioru prac z usuwania wad.</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5</w:t>
      </w:r>
    </w:p>
    <w:p w:rsidR="000105AB" w:rsidRPr="000105AB" w:rsidRDefault="000105AB" w:rsidP="000105AB">
      <w:pPr>
        <w:tabs>
          <w:tab w:val="left" w:pos="2951"/>
        </w:tabs>
        <w:rPr>
          <w:rFonts w:ascii="Times New Roman" w:hAnsi="Times New Roman" w:cs="Times New Roman"/>
          <w:b/>
          <w:sz w:val="24"/>
          <w:szCs w:val="24"/>
        </w:rPr>
      </w:pPr>
      <w:r w:rsidRPr="000105AB">
        <w:rPr>
          <w:rFonts w:ascii="Times New Roman" w:hAnsi="Times New Roman" w:cs="Times New Roman"/>
          <w:b/>
          <w:sz w:val="24"/>
          <w:szCs w:val="24"/>
        </w:rPr>
        <w:t xml:space="preserve">Komunikacja </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numPr>
          <w:ilvl w:val="0"/>
          <w:numId w:val="4"/>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Zawiadomienia o wadach przedmiotu umowy (robót, urządzeń, materiałów) dokonywane przez Użytkownika na podstawie niniejszej gwarancji mogą następować w formie pisemnej albo za pośrednictwem elektronicznych środków porozumiewania się na odległość (e-mail, </w:t>
      </w:r>
      <w:proofErr w:type="spellStart"/>
      <w:r w:rsidRPr="000105AB">
        <w:rPr>
          <w:rFonts w:ascii="Times New Roman" w:hAnsi="Times New Roman" w:cs="Times New Roman"/>
          <w:sz w:val="24"/>
          <w:szCs w:val="24"/>
        </w:rPr>
        <w:t>sms</w:t>
      </w:r>
      <w:proofErr w:type="spellEnd"/>
      <w:r w:rsidRPr="000105AB">
        <w:rPr>
          <w:rFonts w:ascii="Times New Roman" w:hAnsi="Times New Roman" w:cs="Times New Roman"/>
          <w:sz w:val="24"/>
          <w:szCs w:val="24"/>
        </w:rPr>
        <w:t xml:space="preserve">, </w:t>
      </w:r>
      <w:proofErr w:type="spellStart"/>
      <w:r w:rsidRPr="000105AB">
        <w:rPr>
          <w:rFonts w:ascii="Times New Roman" w:hAnsi="Times New Roman" w:cs="Times New Roman"/>
          <w:sz w:val="24"/>
          <w:szCs w:val="24"/>
        </w:rPr>
        <w:t>mms</w:t>
      </w:r>
      <w:proofErr w:type="spellEnd"/>
      <w:r w:rsidRPr="000105AB">
        <w:rPr>
          <w:rFonts w:ascii="Times New Roman" w:hAnsi="Times New Roman" w:cs="Times New Roman"/>
          <w:sz w:val="24"/>
          <w:szCs w:val="24"/>
        </w:rPr>
        <w:t>). Za dzień zgłoszenia wady uznaje się dzień wysłania zawiadomienia o wadzie do Gwaranta.</w:t>
      </w:r>
    </w:p>
    <w:p w:rsidR="000105AB" w:rsidRPr="000105AB" w:rsidRDefault="000105AB" w:rsidP="000105AB">
      <w:pPr>
        <w:numPr>
          <w:ilvl w:val="0"/>
          <w:numId w:val="4"/>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Dane kontaktowe stron na potrzeby zawiadomień z gwarancji: </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Cs/>
          <w:sz w:val="24"/>
          <w:szCs w:val="24"/>
        </w:rPr>
        <w:t>Gwarant: ………………………………………</w:t>
      </w:r>
      <w:r w:rsidRPr="000105AB">
        <w:rPr>
          <w:rFonts w:ascii="Times New Roman" w:hAnsi="Times New Roman" w:cs="Times New Roman"/>
          <w:sz w:val="24"/>
          <w:szCs w:val="24"/>
        </w:rPr>
        <w:t>tel. …………….., mail ………………..</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 xml:space="preserve">Użytkownik: </w:t>
      </w:r>
      <w:r w:rsidR="00B36714">
        <w:rPr>
          <w:rFonts w:ascii="Times New Roman" w:hAnsi="Times New Roman" w:cs="Times New Roman"/>
          <w:sz w:val="24"/>
          <w:szCs w:val="24"/>
        </w:rPr>
        <w:t>Gmina Świecie</w:t>
      </w:r>
      <w:r w:rsidRPr="000105AB">
        <w:rPr>
          <w:rFonts w:ascii="Times New Roman" w:hAnsi="Times New Roman" w:cs="Times New Roman"/>
          <w:sz w:val="24"/>
          <w:szCs w:val="24"/>
        </w:rPr>
        <w:t>.</w:t>
      </w:r>
      <w:bookmarkStart w:id="1" w:name="_GoBack"/>
      <w:bookmarkEnd w:id="1"/>
    </w:p>
    <w:p w:rsidR="000105AB" w:rsidRPr="000105AB" w:rsidRDefault="000105AB" w:rsidP="000105AB">
      <w:pPr>
        <w:numPr>
          <w:ilvl w:val="0"/>
          <w:numId w:val="4"/>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O zmianach w danych teleadresowych, o których mowa w ust. 2 strony obowiązane są informować się niezwłocznie, nie później niż 7 dni od chwili zaistnienia zmian, pod rygorem uznania wysyłania korespondencji pod ostatnio znane dane kontaktowe za skutecznie doręczoną.</w:t>
      </w:r>
    </w:p>
    <w:p w:rsidR="000105AB" w:rsidRPr="000105AB" w:rsidRDefault="000105AB" w:rsidP="000105AB">
      <w:pPr>
        <w:numPr>
          <w:ilvl w:val="0"/>
          <w:numId w:val="4"/>
        </w:numPr>
        <w:tabs>
          <w:tab w:val="left" w:pos="2951"/>
        </w:tabs>
        <w:rPr>
          <w:rFonts w:ascii="Times New Roman" w:hAnsi="Times New Roman" w:cs="Times New Roman"/>
          <w:sz w:val="24"/>
          <w:szCs w:val="24"/>
        </w:rPr>
      </w:pPr>
      <w:r w:rsidRPr="000105AB">
        <w:rPr>
          <w:rFonts w:ascii="Times New Roman" w:hAnsi="Times New Roman" w:cs="Times New Roman"/>
          <w:sz w:val="24"/>
          <w:szCs w:val="24"/>
        </w:rPr>
        <w:t>Gwarant jest obowiązany w terminie 7 dni od daty złożenia wniosku o upadłość lub likwidację powiadomić na piśmie o tym fakcie Użytkownika.</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 6</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b/>
          <w:sz w:val="24"/>
          <w:szCs w:val="24"/>
        </w:rPr>
        <w:t>Postanowienia końcowe</w:t>
      </w:r>
    </w:p>
    <w:p w:rsidR="000105AB" w:rsidRPr="000105AB" w:rsidRDefault="000105AB" w:rsidP="000105AB">
      <w:pPr>
        <w:tabs>
          <w:tab w:val="left" w:pos="2951"/>
        </w:tabs>
        <w:rPr>
          <w:rFonts w:ascii="Times New Roman" w:hAnsi="Times New Roman" w:cs="Times New Roman"/>
          <w:b/>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Wszelkie zmiany niniejszej Karty Gwarancyjnej wymagają formy pisemnej pod rygorem nieważności.</w:t>
      </w: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p>
    <w:p w:rsidR="000105AB" w:rsidRPr="000105AB" w:rsidRDefault="00B36714" w:rsidP="000105AB">
      <w:pPr>
        <w:tabs>
          <w:tab w:val="left" w:pos="2951"/>
        </w:tabs>
        <w:rPr>
          <w:rFonts w:ascii="Times New Roman" w:hAnsi="Times New Roman" w:cs="Times New Roman"/>
          <w:sz w:val="24"/>
          <w:szCs w:val="24"/>
        </w:rPr>
      </w:pPr>
      <w:r>
        <w:rPr>
          <w:rFonts w:ascii="Times New Roman" w:hAnsi="Times New Roman" w:cs="Times New Roman"/>
          <w:sz w:val="24"/>
          <w:szCs w:val="24"/>
        </w:rPr>
        <w:t xml:space="preserve">                                                                                               </w:t>
      </w:r>
      <w:r w:rsidR="000105AB" w:rsidRPr="000105AB">
        <w:rPr>
          <w:rFonts w:ascii="Times New Roman" w:hAnsi="Times New Roman" w:cs="Times New Roman"/>
          <w:sz w:val="24"/>
          <w:szCs w:val="24"/>
        </w:rPr>
        <w:t>……………………………………</w:t>
      </w:r>
    </w:p>
    <w:p w:rsidR="000105AB" w:rsidRPr="000105AB" w:rsidRDefault="000105AB" w:rsidP="000105AB">
      <w:pPr>
        <w:tabs>
          <w:tab w:val="left" w:pos="2951"/>
        </w:tabs>
        <w:rPr>
          <w:rFonts w:ascii="Times New Roman" w:hAnsi="Times New Roman" w:cs="Times New Roman"/>
          <w:sz w:val="24"/>
          <w:szCs w:val="24"/>
        </w:rPr>
      </w:pP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r>
      <w:r w:rsidRPr="000105AB">
        <w:rPr>
          <w:rFonts w:ascii="Times New Roman" w:hAnsi="Times New Roman" w:cs="Times New Roman"/>
          <w:sz w:val="24"/>
          <w:szCs w:val="24"/>
        </w:rPr>
        <w:tab/>
        <w:t xml:space="preserve">              Podpis i pieczęć gwaranta</w:t>
      </w:r>
    </w:p>
    <w:p w:rsidR="000105AB" w:rsidRPr="000105AB" w:rsidRDefault="000105AB" w:rsidP="000105AB">
      <w:pPr>
        <w:tabs>
          <w:tab w:val="left" w:pos="2951"/>
        </w:tabs>
        <w:rPr>
          <w:rFonts w:ascii="Times New Roman" w:hAnsi="Times New Roman" w:cs="Times New Roman"/>
          <w:b/>
          <w:bCs/>
          <w:sz w:val="24"/>
          <w:szCs w:val="24"/>
        </w:rPr>
      </w:pPr>
    </w:p>
    <w:p w:rsidR="000105AB" w:rsidRPr="000105AB" w:rsidRDefault="000105AB" w:rsidP="000105AB">
      <w:pPr>
        <w:tabs>
          <w:tab w:val="left" w:pos="2951"/>
        </w:tabs>
        <w:rPr>
          <w:rFonts w:ascii="Times New Roman" w:hAnsi="Times New Roman" w:cs="Times New Roman"/>
          <w:sz w:val="24"/>
          <w:szCs w:val="24"/>
        </w:rPr>
      </w:pPr>
    </w:p>
    <w:p w:rsidR="000105AB" w:rsidRPr="000105AB" w:rsidRDefault="000105AB" w:rsidP="000105AB">
      <w:pPr>
        <w:tabs>
          <w:tab w:val="left" w:pos="2951"/>
        </w:tabs>
        <w:rPr>
          <w:rFonts w:ascii="Times New Roman" w:hAnsi="Times New Roman" w:cs="Times New Roman"/>
          <w:sz w:val="24"/>
          <w:szCs w:val="24"/>
        </w:rPr>
      </w:pPr>
    </w:p>
    <w:sectPr w:rsidR="000105AB" w:rsidRPr="000105AB" w:rsidSect="0087584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DB8" w:rsidRDefault="00C86DB8" w:rsidP="00092DC7">
      <w:pPr>
        <w:spacing w:after="0" w:line="240" w:lineRule="auto"/>
      </w:pPr>
      <w:r>
        <w:separator/>
      </w:r>
    </w:p>
  </w:endnote>
  <w:endnote w:type="continuationSeparator" w:id="1">
    <w:p w:rsidR="00C86DB8" w:rsidRDefault="00C86DB8" w:rsidP="00092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2D" w:rsidRPr="000105AB" w:rsidRDefault="00163EE3" w:rsidP="0043302D">
    <w:pPr>
      <w:pStyle w:val="Stopka"/>
      <w:jc w:val="center"/>
      <w:rPr>
        <w:rFonts w:ascii="Times New Roman" w:hAnsi="Times New Roman" w:cs="Times New Roman"/>
      </w:rPr>
    </w:pPr>
    <w:r w:rsidRPr="000105AB">
      <w:rPr>
        <w:rFonts w:ascii="Times New Roman" w:hAnsi="Times New Roman" w:cs="Times New Roman"/>
      </w:rPr>
      <w:t>Dostawa Domków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DB8" w:rsidRDefault="00C86DB8" w:rsidP="00092DC7">
      <w:pPr>
        <w:spacing w:after="0" w:line="240" w:lineRule="auto"/>
      </w:pPr>
      <w:r>
        <w:separator/>
      </w:r>
    </w:p>
  </w:footnote>
  <w:footnote w:type="continuationSeparator" w:id="1">
    <w:p w:rsidR="00C86DB8" w:rsidRDefault="00C86DB8" w:rsidP="00092D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E12CE"/>
    <w:multiLevelType w:val="multilevel"/>
    <w:tmpl w:val="58842D62"/>
    <w:lvl w:ilvl="0">
      <w:start w:val="1"/>
      <w:numFmt w:val="decimal"/>
      <w:lvlText w:val="%1."/>
      <w:lvlJc w:val="left"/>
      <w:pPr>
        <w:tabs>
          <w:tab w:val="num" w:pos="708"/>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40619E0"/>
    <w:multiLevelType w:val="multilevel"/>
    <w:tmpl w:val="8334C3F6"/>
    <w:lvl w:ilvl="0">
      <w:start w:val="1"/>
      <w:numFmt w:val="decimal"/>
      <w:lvlText w:val="%1."/>
      <w:lvlJc w:val="left"/>
      <w:pPr>
        <w:tabs>
          <w:tab w:val="num" w:pos="720"/>
        </w:tabs>
        <w:ind w:left="720" w:hanging="360"/>
      </w:pPr>
      <w:rPr>
        <w:rFonts w:ascii="Arial" w:eastAsia="Calibri" w:hAnsi="Arial" w:cs="Arial"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3B12E36F"/>
    <w:multiLevelType w:val="hybridMultilevel"/>
    <w:tmpl w:val="A91FCC7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2167F6C"/>
    <w:multiLevelType w:val="multilevel"/>
    <w:tmpl w:val="6638E456"/>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footnotePr>
    <w:footnote w:id="0"/>
    <w:footnote w:id="1"/>
  </w:footnotePr>
  <w:endnotePr>
    <w:endnote w:id="0"/>
    <w:endnote w:id="1"/>
  </w:endnotePr>
  <w:compat/>
  <w:rsids>
    <w:rsidRoot w:val="00092DC7"/>
    <w:rsid w:val="000105AB"/>
    <w:rsid w:val="00052A49"/>
    <w:rsid w:val="00092DC7"/>
    <w:rsid w:val="000E01AE"/>
    <w:rsid w:val="00163EE3"/>
    <w:rsid w:val="00185707"/>
    <w:rsid w:val="0024756C"/>
    <w:rsid w:val="002A778D"/>
    <w:rsid w:val="0043302D"/>
    <w:rsid w:val="004C3C1D"/>
    <w:rsid w:val="006A3012"/>
    <w:rsid w:val="00724FB6"/>
    <w:rsid w:val="00753891"/>
    <w:rsid w:val="00790034"/>
    <w:rsid w:val="00793D10"/>
    <w:rsid w:val="007B7850"/>
    <w:rsid w:val="0087584B"/>
    <w:rsid w:val="00883566"/>
    <w:rsid w:val="008A10D0"/>
    <w:rsid w:val="008A7A38"/>
    <w:rsid w:val="008B0EEF"/>
    <w:rsid w:val="009164E8"/>
    <w:rsid w:val="00983607"/>
    <w:rsid w:val="009A7DCD"/>
    <w:rsid w:val="00AE0B04"/>
    <w:rsid w:val="00AE6783"/>
    <w:rsid w:val="00B36714"/>
    <w:rsid w:val="00B51CC1"/>
    <w:rsid w:val="00C844CE"/>
    <w:rsid w:val="00C86DB8"/>
    <w:rsid w:val="00DE45B2"/>
    <w:rsid w:val="00E13A80"/>
    <w:rsid w:val="00E22551"/>
    <w:rsid w:val="00F713DA"/>
    <w:rsid w:val="00F83BFB"/>
    <w:rsid w:val="00FC6A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584B"/>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2D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2DC7"/>
  </w:style>
  <w:style w:type="paragraph" w:styleId="Stopka">
    <w:name w:val="footer"/>
    <w:basedOn w:val="Normalny"/>
    <w:link w:val="StopkaZnak"/>
    <w:uiPriority w:val="99"/>
    <w:unhideWhenUsed/>
    <w:rsid w:val="00092D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2DC7"/>
  </w:style>
  <w:style w:type="paragraph" w:customStyle="1" w:styleId="Bezodstpw1">
    <w:name w:val="Bez odstępów1"/>
    <w:rsid w:val="0024756C"/>
    <w:pPr>
      <w:suppressAutoHyphens/>
      <w:spacing w:after="0" w:line="240" w:lineRule="auto"/>
    </w:pPr>
    <w:rPr>
      <w:rFonts w:ascii="Calibri" w:eastAsia="Calibri" w:hAnsi="Calibri" w:cs="Arial"/>
      <w:kern w:val="1"/>
      <w:sz w:val="24"/>
      <w:lang w:eastAsia="zh-CN"/>
    </w:rPr>
  </w:style>
  <w:style w:type="paragraph" w:styleId="Akapitzlist">
    <w:name w:val="List Paragraph"/>
    <w:basedOn w:val="Normalny"/>
    <w:uiPriority w:val="34"/>
    <w:qFormat/>
    <w:rsid w:val="0024756C"/>
    <w:pPr>
      <w:ind w:left="720"/>
      <w:contextualSpacing/>
    </w:pPr>
  </w:style>
  <w:style w:type="paragraph" w:styleId="Podtytu">
    <w:name w:val="Subtitle"/>
    <w:basedOn w:val="Normalny"/>
    <w:next w:val="Normalny"/>
    <w:link w:val="PodtytuZnak"/>
    <w:uiPriority w:val="11"/>
    <w:qFormat/>
    <w:rsid w:val="00AE6783"/>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E6783"/>
    <w:rPr>
      <w:rFonts w:eastAsiaTheme="minorEastAsia"/>
      <w:color w:val="5A5A5A" w:themeColor="text1" w:themeTint="A5"/>
      <w:spacing w:val="1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18</Pages>
  <Words>4969</Words>
  <Characters>29815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Modrzejewski</dc:creator>
  <cp:keywords/>
  <dc:description/>
  <cp:lastModifiedBy>Dell</cp:lastModifiedBy>
  <cp:revision>8</cp:revision>
  <cp:lastPrinted>2022-02-07T11:49:00Z</cp:lastPrinted>
  <dcterms:created xsi:type="dcterms:W3CDTF">2022-03-19T05:34:00Z</dcterms:created>
  <dcterms:modified xsi:type="dcterms:W3CDTF">2024-12-19T06:16:00Z</dcterms:modified>
</cp:coreProperties>
</file>