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F7354" w14:textId="77777777" w:rsidR="00924C31" w:rsidRPr="00512DCA" w:rsidRDefault="00924C31">
      <w:pPr>
        <w:widowControl w:val="0"/>
        <w:autoSpaceDE w:val="0"/>
        <w:spacing w:after="0"/>
        <w:ind w:left="540"/>
        <w:rPr>
          <w:rFonts w:ascii="Arial" w:eastAsia="Arial Unicode MS" w:hAnsi="Arial" w:cs="Arial"/>
          <w:sz w:val="16"/>
          <w:szCs w:val="16"/>
        </w:rPr>
      </w:pPr>
    </w:p>
    <w:p w14:paraId="66882C7D" w14:textId="77777777" w:rsidR="00D46D72" w:rsidRPr="00512DCA" w:rsidRDefault="00D23EB8" w:rsidP="00D23EB8">
      <w:pPr>
        <w:widowControl w:val="0"/>
        <w:autoSpaceDE w:val="0"/>
        <w:spacing w:after="0"/>
        <w:ind w:left="540"/>
        <w:jc w:val="right"/>
        <w:rPr>
          <w:rFonts w:ascii="Arial" w:eastAsia="Arial Unicode MS" w:hAnsi="Arial" w:cs="Arial"/>
          <w:sz w:val="16"/>
          <w:szCs w:val="16"/>
        </w:rPr>
      </w:pPr>
      <w:r w:rsidRPr="00512DCA">
        <w:rPr>
          <w:rFonts w:ascii="Arial" w:eastAsia="Arial Unicode MS" w:hAnsi="Arial" w:cs="Arial"/>
          <w:sz w:val="16"/>
          <w:szCs w:val="16"/>
        </w:rPr>
        <w:t xml:space="preserve">Załącznik nr </w:t>
      </w:r>
      <w:r w:rsidR="00AA1801">
        <w:rPr>
          <w:rFonts w:ascii="Arial" w:eastAsia="Arial Unicode MS" w:hAnsi="Arial" w:cs="Arial"/>
          <w:sz w:val="16"/>
          <w:szCs w:val="16"/>
        </w:rPr>
        <w:t xml:space="preserve">7 </w:t>
      </w:r>
      <w:r w:rsidR="006748A5" w:rsidRPr="00512DCA">
        <w:rPr>
          <w:rFonts w:ascii="Arial" w:eastAsia="Arial Unicode MS" w:hAnsi="Arial" w:cs="Arial"/>
          <w:sz w:val="16"/>
          <w:szCs w:val="16"/>
        </w:rPr>
        <w:t>do SWZ</w:t>
      </w:r>
    </w:p>
    <w:p w14:paraId="111FA27C" w14:textId="77777777" w:rsidR="003C3D6C" w:rsidRDefault="003C3D6C" w:rsidP="00D46D72">
      <w:pPr>
        <w:widowControl w:val="0"/>
        <w:autoSpaceDE w:val="0"/>
        <w:spacing w:after="0"/>
        <w:jc w:val="both"/>
        <w:rPr>
          <w:rFonts w:ascii="Arial" w:eastAsia="Arial Unicode MS" w:hAnsi="Arial" w:cs="Arial"/>
          <w:sz w:val="21"/>
          <w:szCs w:val="21"/>
        </w:rPr>
      </w:pPr>
    </w:p>
    <w:p w14:paraId="05A9382E" w14:textId="77777777" w:rsidR="003C3D6C" w:rsidRDefault="003C3D6C" w:rsidP="00D46D72">
      <w:pPr>
        <w:widowControl w:val="0"/>
        <w:autoSpaceDE w:val="0"/>
        <w:spacing w:after="0"/>
        <w:jc w:val="both"/>
        <w:rPr>
          <w:rFonts w:ascii="Arial" w:eastAsia="Arial Unicode MS" w:hAnsi="Arial" w:cs="Arial"/>
          <w:sz w:val="21"/>
          <w:szCs w:val="21"/>
        </w:rPr>
      </w:pPr>
    </w:p>
    <w:p w14:paraId="47DCFAFA" w14:textId="77777777" w:rsidR="00D46D72" w:rsidRDefault="00A547A9" w:rsidP="00D46D72">
      <w:pPr>
        <w:widowControl w:val="0"/>
        <w:autoSpaceDE w:val="0"/>
        <w:spacing w:after="0"/>
        <w:jc w:val="both"/>
        <w:rPr>
          <w:rFonts w:ascii="Arial" w:eastAsia="Arial Unicode MS" w:hAnsi="Arial" w:cs="Arial"/>
          <w:sz w:val="21"/>
          <w:szCs w:val="21"/>
        </w:rPr>
      </w:pPr>
      <w:r>
        <w:rPr>
          <w:rFonts w:ascii="Arial" w:eastAsia="Arial Unicode MS" w:hAnsi="Arial" w:cs="Arial"/>
          <w:sz w:val="21"/>
          <w:szCs w:val="21"/>
        </w:rPr>
        <w:t>………………………………..</w:t>
      </w:r>
    </w:p>
    <w:p w14:paraId="0395207E" w14:textId="77777777" w:rsidR="00A547A9" w:rsidRPr="00D46D72" w:rsidRDefault="00D46D72" w:rsidP="00D46D72">
      <w:pPr>
        <w:widowControl w:val="0"/>
        <w:autoSpaceDE w:val="0"/>
        <w:spacing w:after="0"/>
        <w:jc w:val="both"/>
        <w:rPr>
          <w:rFonts w:ascii="Arial" w:eastAsia="Arial Unicode MS" w:hAnsi="Arial" w:cs="Arial"/>
          <w:sz w:val="21"/>
          <w:szCs w:val="21"/>
        </w:rPr>
      </w:pPr>
      <w:r>
        <w:rPr>
          <w:rFonts w:ascii="Arial" w:eastAsia="Arial Unicode MS" w:hAnsi="Arial" w:cs="Arial"/>
          <w:sz w:val="21"/>
          <w:szCs w:val="21"/>
        </w:rPr>
        <w:t xml:space="preserve">  </w:t>
      </w:r>
      <w:r w:rsidR="00A547A9">
        <w:rPr>
          <w:rFonts w:ascii="Arial" w:hAnsi="Arial" w:cs="Arial"/>
          <w:sz w:val="16"/>
          <w:szCs w:val="21"/>
        </w:rPr>
        <w:t xml:space="preserve">   /Pieczęć firmowa Wykonawcy/</w:t>
      </w:r>
    </w:p>
    <w:p w14:paraId="0B0C22D2" w14:textId="77777777" w:rsidR="00A547A9" w:rsidRDefault="00A547A9">
      <w:pPr>
        <w:widowControl w:val="0"/>
        <w:autoSpaceDE w:val="0"/>
        <w:spacing w:after="0"/>
        <w:ind w:left="540"/>
        <w:rPr>
          <w:rFonts w:ascii="Arial" w:hAnsi="Arial" w:cs="Arial"/>
          <w:sz w:val="21"/>
          <w:szCs w:val="21"/>
        </w:rPr>
      </w:pPr>
    </w:p>
    <w:p w14:paraId="6BA089BC" w14:textId="77777777" w:rsidR="00A547A9" w:rsidRDefault="00A547A9">
      <w:pPr>
        <w:widowControl w:val="0"/>
        <w:autoSpaceDE w:val="0"/>
        <w:spacing w:after="0"/>
        <w:ind w:left="540"/>
        <w:rPr>
          <w:rFonts w:ascii="Arial" w:hAnsi="Arial" w:cs="Arial"/>
          <w:sz w:val="21"/>
          <w:szCs w:val="21"/>
        </w:rPr>
      </w:pPr>
    </w:p>
    <w:p w14:paraId="08D0DB06" w14:textId="77777777" w:rsidR="00AA1801" w:rsidRDefault="00526B98" w:rsidP="00AA1801">
      <w:pPr>
        <w:pStyle w:val="Bezodstpw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             </w:t>
      </w:r>
      <w:r w:rsidR="00A547A9">
        <w:rPr>
          <w:rFonts w:cs="Arial"/>
          <w:b/>
          <w:sz w:val="24"/>
          <w:szCs w:val="24"/>
        </w:rPr>
        <w:t>WYKAZ</w:t>
      </w:r>
      <w:r w:rsidR="00E30D21">
        <w:rPr>
          <w:rFonts w:cs="Arial"/>
          <w:b/>
          <w:sz w:val="24"/>
          <w:szCs w:val="24"/>
        </w:rPr>
        <w:t xml:space="preserve"> STACJI PALIW</w:t>
      </w:r>
    </w:p>
    <w:p w14:paraId="4F6F340B" w14:textId="77777777" w:rsidR="00AA1801" w:rsidRPr="00AA1801" w:rsidRDefault="00AA1801" w:rsidP="00AA1801">
      <w:pPr>
        <w:pStyle w:val="Bezodstpw"/>
        <w:rPr>
          <w:rFonts w:cs="Arial"/>
          <w:b/>
          <w:sz w:val="24"/>
          <w:szCs w:val="24"/>
        </w:rPr>
      </w:pPr>
    </w:p>
    <w:p w14:paraId="782C730B" w14:textId="77777777" w:rsidR="00AA1801" w:rsidRPr="00AA1801" w:rsidRDefault="00AA1801" w:rsidP="00AA1801">
      <w:pPr>
        <w:keepNext/>
        <w:widowControl w:val="0"/>
        <w:tabs>
          <w:tab w:val="left" w:pos="-426"/>
          <w:tab w:val="left" w:pos="3045"/>
        </w:tabs>
        <w:suppressAutoHyphens w:val="0"/>
        <w:spacing w:after="0"/>
        <w:ind w:right="-283"/>
        <w:jc w:val="both"/>
        <w:rPr>
          <w:rFonts w:ascii="Arial" w:hAnsi="Arial" w:cs="Arial"/>
          <w:sz w:val="20"/>
          <w:szCs w:val="20"/>
          <w:lang w:eastAsia="pl-PL"/>
        </w:rPr>
      </w:pPr>
      <w:r w:rsidRPr="00AA1801">
        <w:rPr>
          <w:rFonts w:ascii="Arial" w:hAnsi="Arial" w:cs="Arial"/>
          <w:sz w:val="20"/>
          <w:szCs w:val="20"/>
          <w:lang w:eastAsia="pl-PL"/>
        </w:rPr>
        <w:t>Przystępując do postępowania o udzielenie zamówienia publicznego pn.: „Dostawa paliw płynnych w 202</w:t>
      </w:r>
      <w:r>
        <w:rPr>
          <w:rFonts w:ascii="Arial" w:hAnsi="Arial" w:cs="Arial"/>
          <w:sz w:val="20"/>
          <w:szCs w:val="20"/>
          <w:lang w:eastAsia="pl-PL"/>
        </w:rPr>
        <w:t>5</w:t>
      </w:r>
      <w:r w:rsidRPr="00AA1801">
        <w:rPr>
          <w:rFonts w:ascii="Arial" w:hAnsi="Arial" w:cs="Arial"/>
          <w:sz w:val="20"/>
          <w:szCs w:val="20"/>
          <w:lang w:eastAsia="pl-PL"/>
        </w:rPr>
        <w:t xml:space="preserve"> r.”  oświadczam, że w celu oceny spełniania warunku określonego w Rozdziale X</w:t>
      </w:r>
      <w:r>
        <w:rPr>
          <w:rFonts w:ascii="Arial" w:hAnsi="Arial" w:cs="Arial"/>
          <w:sz w:val="20"/>
          <w:szCs w:val="20"/>
          <w:lang w:eastAsia="pl-PL"/>
        </w:rPr>
        <w:t>VI</w:t>
      </w:r>
      <w:r w:rsidRPr="00AA1801">
        <w:rPr>
          <w:rFonts w:ascii="Arial" w:hAnsi="Arial" w:cs="Arial"/>
          <w:sz w:val="20"/>
          <w:szCs w:val="20"/>
          <w:lang w:eastAsia="pl-PL"/>
        </w:rPr>
        <w:t xml:space="preserve"> SWZ wykazuję następujące stacje paliw: </w:t>
      </w:r>
    </w:p>
    <w:p w14:paraId="5C466029" w14:textId="77777777" w:rsidR="00AA1801" w:rsidRPr="00AA1801" w:rsidRDefault="00AA1801" w:rsidP="00AA1801">
      <w:pPr>
        <w:keepNext/>
        <w:suppressAutoHyphens w:val="0"/>
        <w:spacing w:after="0"/>
        <w:ind w:right="-1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12E3E5C8" w14:textId="77777777" w:rsidR="00AA1801" w:rsidRPr="00AA1801" w:rsidRDefault="00AA1801" w:rsidP="00AA1801">
      <w:pPr>
        <w:keepNext/>
        <w:suppressAutoHyphens w:val="0"/>
        <w:spacing w:after="0"/>
        <w:ind w:right="-1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</w:p>
    <w:p w14:paraId="4BF2D7D0" w14:textId="77777777" w:rsidR="00AA1801" w:rsidRPr="00AA1801" w:rsidRDefault="00AA1801" w:rsidP="00AA1801">
      <w:pPr>
        <w:keepNext/>
        <w:suppressAutoHyphens w:val="0"/>
        <w:spacing w:after="0"/>
        <w:ind w:right="-1"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9"/>
        <w:gridCol w:w="3444"/>
        <w:gridCol w:w="6504"/>
        <w:gridCol w:w="3366"/>
      </w:tblGrid>
      <w:tr w:rsidR="00AA1801" w:rsidRPr="00AA1801" w14:paraId="38C0D9A8" w14:textId="77777777">
        <w:tc>
          <w:tcPr>
            <w:tcW w:w="515" w:type="pct"/>
            <w:shd w:val="clear" w:color="auto" w:fill="E0E0E0"/>
            <w:vAlign w:val="center"/>
          </w:tcPr>
          <w:p w14:paraId="3E4E1C35" w14:textId="77777777" w:rsidR="00AA1801" w:rsidRPr="00AA1801" w:rsidRDefault="00AA1801" w:rsidP="00AA1801">
            <w:pPr>
              <w:keepNext/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1801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160" w:type="pct"/>
            <w:shd w:val="clear" w:color="auto" w:fill="E0E0E0"/>
            <w:vAlign w:val="center"/>
          </w:tcPr>
          <w:p w14:paraId="559CE855" w14:textId="77777777" w:rsidR="00AA1801" w:rsidRPr="00AA1801" w:rsidRDefault="00AA1801" w:rsidP="00AA1801">
            <w:pPr>
              <w:keepNext/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1801">
              <w:rPr>
                <w:rFonts w:ascii="Arial" w:hAnsi="Arial" w:cs="Arial"/>
                <w:sz w:val="20"/>
                <w:szCs w:val="20"/>
                <w:lang w:eastAsia="pl-PL"/>
              </w:rPr>
              <w:t>Adres stacji paliw</w:t>
            </w:r>
          </w:p>
          <w:p w14:paraId="7F89DEDD" w14:textId="77777777" w:rsidR="00AA1801" w:rsidRPr="00AA1801" w:rsidRDefault="00AA1801" w:rsidP="00AA1801">
            <w:pPr>
              <w:keepNext/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91" w:type="pct"/>
            <w:shd w:val="clear" w:color="auto" w:fill="E0E0E0"/>
          </w:tcPr>
          <w:p w14:paraId="6737CA41" w14:textId="77777777" w:rsidR="00AA1801" w:rsidRPr="00AA1801" w:rsidRDefault="00AA1801" w:rsidP="00AA1801">
            <w:pPr>
              <w:keepNext/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1801">
              <w:rPr>
                <w:rFonts w:ascii="Arial" w:hAnsi="Arial" w:cs="Arial"/>
                <w:sz w:val="20"/>
                <w:szCs w:val="20"/>
                <w:lang w:eastAsia="pl-PL"/>
              </w:rPr>
              <w:t>Stacja jest czynna całodobowo oraz istnieje na niej możliwość zatankowania wszystkich rodzajów paliw, objętych przedmiotem zamówienia</w:t>
            </w:r>
          </w:p>
          <w:p w14:paraId="6257171F" w14:textId="77777777" w:rsidR="00AA1801" w:rsidRPr="00AA1801" w:rsidRDefault="00AA1801" w:rsidP="00AA1801">
            <w:pPr>
              <w:keepNext/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1801">
              <w:rPr>
                <w:rFonts w:ascii="Arial" w:hAnsi="Arial" w:cs="Arial"/>
                <w:sz w:val="20"/>
                <w:szCs w:val="20"/>
                <w:lang w:eastAsia="pl-PL"/>
              </w:rPr>
              <w:t>[Tak/Nie]</w:t>
            </w:r>
          </w:p>
        </w:tc>
        <w:tc>
          <w:tcPr>
            <w:tcW w:w="1135" w:type="pct"/>
            <w:shd w:val="clear" w:color="auto" w:fill="E0E0E0"/>
            <w:vAlign w:val="center"/>
          </w:tcPr>
          <w:p w14:paraId="421EF59A" w14:textId="77777777" w:rsidR="00AA1801" w:rsidRPr="00AA1801" w:rsidRDefault="00AA1801" w:rsidP="00AA1801">
            <w:pPr>
              <w:keepNext/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1801">
              <w:rPr>
                <w:rFonts w:ascii="Arial" w:hAnsi="Arial" w:cs="Arial"/>
                <w:sz w:val="20"/>
                <w:szCs w:val="20"/>
                <w:lang w:eastAsia="pl-PL"/>
              </w:rPr>
              <w:t>Podstawa dysponowania*</w:t>
            </w:r>
          </w:p>
        </w:tc>
      </w:tr>
      <w:tr w:rsidR="00AA1801" w:rsidRPr="00AA1801" w14:paraId="2C52AD37" w14:textId="77777777">
        <w:trPr>
          <w:trHeight w:val="1108"/>
        </w:trPr>
        <w:tc>
          <w:tcPr>
            <w:tcW w:w="515" w:type="pct"/>
            <w:vAlign w:val="center"/>
          </w:tcPr>
          <w:p w14:paraId="596ACB29" w14:textId="77777777" w:rsidR="00AA1801" w:rsidRPr="00AA1801" w:rsidRDefault="00AA1801" w:rsidP="00AA1801">
            <w:pPr>
              <w:keepNext/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1801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60" w:type="pct"/>
          </w:tcPr>
          <w:p w14:paraId="7100C885" w14:textId="77777777" w:rsidR="00AA1801" w:rsidRPr="00AA1801" w:rsidRDefault="00AA1801" w:rsidP="00AA1801">
            <w:pPr>
              <w:keepNext/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91" w:type="pct"/>
          </w:tcPr>
          <w:p w14:paraId="46199459" w14:textId="77777777" w:rsidR="00AA1801" w:rsidRPr="00AA1801" w:rsidRDefault="00AA1801" w:rsidP="00AA1801">
            <w:pPr>
              <w:keepNext/>
              <w:keepLines/>
              <w:suppressAutoHyphens w:val="0"/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5" w:type="pct"/>
            <w:vAlign w:val="center"/>
          </w:tcPr>
          <w:p w14:paraId="5E5CE1E3" w14:textId="77777777" w:rsidR="00AA1801" w:rsidRPr="00AA1801" w:rsidRDefault="00AA1801" w:rsidP="00AA1801">
            <w:pPr>
              <w:keepNext/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A1801" w:rsidRPr="00AA1801" w14:paraId="04625ACE" w14:textId="77777777">
        <w:trPr>
          <w:trHeight w:val="864"/>
        </w:trPr>
        <w:tc>
          <w:tcPr>
            <w:tcW w:w="515" w:type="pct"/>
            <w:vAlign w:val="center"/>
          </w:tcPr>
          <w:p w14:paraId="7ACBD218" w14:textId="77777777" w:rsidR="00AA1801" w:rsidRPr="00AA1801" w:rsidRDefault="00AA1801" w:rsidP="00AA1801">
            <w:pPr>
              <w:keepNext/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1801">
              <w:rPr>
                <w:rFonts w:ascii="Arial" w:hAnsi="Arial" w:cs="Arial"/>
                <w:sz w:val="20"/>
                <w:szCs w:val="20"/>
                <w:lang w:eastAsia="pl-PL"/>
              </w:rPr>
              <w:t>…..</w:t>
            </w:r>
          </w:p>
        </w:tc>
        <w:tc>
          <w:tcPr>
            <w:tcW w:w="1160" w:type="pct"/>
          </w:tcPr>
          <w:p w14:paraId="7847EEFB" w14:textId="77777777" w:rsidR="00AA1801" w:rsidRPr="00AA1801" w:rsidRDefault="00AA1801" w:rsidP="00AA1801">
            <w:pPr>
              <w:keepNext/>
              <w:suppressAutoHyphens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91" w:type="pct"/>
          </w:tcPr>
          <w:p w14:paraId="7AA81495" w14:textId="77777777" w:rsidR="00AA1801" w:rsidRPr="00AA1801" w:rsidRDefault="00AA1801" w:rsidP="00AA1801">
            <w:pPr>
              <w:keepNext/>
              <w:keepLines/>
              <w:suppressAutoHyphens w:val="0"/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5" w:type="pct"/>
            <w:vAlign w:val="center"/>
          </w:tcPr>
          <w:p w14:paraId="1D2A8CA5" w14:textId="77777777" w:rsidR="00AA1801" w:rsidRPr="00AA1801" w:rsidRDefault="00AA1801" w:rsidP="00AA1801">
            <w:pPr>
              <w:keepNext/>
              <w:keepLines/>
              <w:suppressAutoHyphens w:val="0"/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4C42418A" w14:textId="77777777" w:rsidR="00AA1801" w:rsidRPr="00AA1801" w:rsidRDefault="00AA1801" w:rsidP="00AA1801">
      <w:pPr>
        <w:keepNext/>
        <w:widowControl w:val="0"/>
        <w:suppressAutoHyphens w:val="0"/>
        <w:spacing w:after="0"/>
        <w:jc w:val="both"/>
        <w:rPr>
          <w:rFonts w:ascii="Arial" w:hAnsi="Arial" w:cs="Arial"/>
          <w:i/>
          <w:sz w:val="16"/>
          <w:szCs w:val="16"/>
          <w:lang w:eastAsia="pl-PL"/>
        </w:rPr>
      </w:pPr>
    </w:p>
    <w:p w14:paraId="24D92785" w14:textId="5E308D86" w:rsidR="00AA1801" w:rsidRPr="00AA1801" w:rsidRDefault="00AA1801" w:rsidP="00AA1801">
      <w:pPr>
        <w:tabs>
          <w:tab w:val="left" w:pos="567"/>
          <w:tab w:val="left" w:pos="993"/>
          <w:tab w:val="left" w:pos="1134"/>
          <w:tab w:val="left" w:pos="2340"/>
        </w:tabs>
        <w:suppressAutoHyphens w:val="0"/>
        <w:spacing w:after="0"/>
        <w:contextualSpacing/>
        <w:jc w:val="both"/>
        <w:rPr>
          <w:rFonts w:ascii="Arial" w:hAnsi="Arial" w:cs="Arial"/>
          <w:b/>
          <w:i/>
          <w:sz w:val="16"/>
          <w:szCs w:val="16"/>
          <w:lang w:eastAsia="en-US"/>
        </w:rPr>
      </w:pPr>
      <w:r w:rsidRPr="00AA1801">
        <w:rPr>
          <w:rFonts w:ascii="Arial" w:eastAsia="Times New Roman" w:hAnsi="Arial" w:cs="Arial"/>
          <w:i/>
          <w:sz w:val="16"/>
          <w:szCs w:val="16"/>
          <w:lang w:val="x-none" w:eastAsia="pl-PL"/>
        </w:rPr>
        <w:t>(</w:t>
      </w:r>
      <w:r w:rsidRPr="00AA1801">
        <w:rPr>
          <w:rFonts w:ascii="Arial" w:hAnsi="Arial" w:cs="Arial"/>
          <w:i/>
          <w:sz w:val="16"/>
          <w:szCs w:val="16"/>
          <w:lang w:val="x-none" w:eastAsia="en-US"/>
        </w:rPr>
        <w:t xml:space="preserve">Wykonawca winien wykazać, że dysponuje lub będzie dysponował, co najmniej jedną stacją paliw znajdującą się </w:t>
      </w:r>
      <w:r>
        <w:rPr>
          <w:rFonts w:ascii="Arial" w:hAnsi="Arial" w:cs="Arial"/>
          <w:i/>
          <w:sz w:val="16"/>
          <w:szCs w:val="16"/>
          <w:lang w:val="x-none" w:eastAsia="en-US"/>
        </w:rPr>
        <w:t xml:space="preserve">na terenie miasta Kłobuck, </w:t>
      </w:r>
      <w:r w:rsidRPr="00AA1801">
        <w:rPr>
          <w:rFonts w:ascii="Arial" w:hAnsi="Arial" w:cs="Arial"/>
          <w:i/>
          <w:sz w:val="16"/>
          <w:szCs w:val="16"/>
          <w:lang w:val="x-none" w:eastAsia="en-US"/>
        </w:rPr>
        <w:t>działającą w systemie całodobowym przez siedem dni w tygodniu</w:t>
      </w:r>
      <w:r w:rsidRPr="00AA1801">
        <w:rPr>
          <w:rFonts w:ascii="Arial" w:hAnsi="Arial" w:cs="Arial"/>
          <w:i/>
          <w:sz w:val="16"/>
          <w:szCs w:val="16"/>
          <w:lang w:eastAsia="en-US"/>
        </w:rPr>
        <w:t>)</w:t>
      </w:r>
    </w:p>
    <w:p w14:paraId="39CDF1BC" w14:textId="77777777" w:rsidR="00AA1801" w:rsidRPr="00AA1801" w:rsidRDefault="00AA1801" w:rsidP="00AA1801">
      <w:pPr>
        <w:keepNext/>
        <w:widowControl w:val="0"/>
        <w:suppressAutoHyphens w:val="0"/>
        <w:spacing w:after="0"/>
        <w:jc w:val="both"/>
        <w:rPr>
          <w:rFonts w:ascii="Arial" w:hAnsi="Arial" w:cs="Arial"/>
          <w:i/>
          <w:sz w:val="16"/>
          <w:szCs w:val="16"/>
          <w:lang w:eastAsia="pl-PL"/>
        </w:rPr>
      </w:pPr>
    </w:p>
    <w:p w14:paraId="2CBF79A9" w14:textId="77777777" w:rsidR="00AA1801" w:rsidRPr="00AA1801" w:rsidRDefault="00AA1801" w:rsidP="00AA1801">
      <w:pPr>
        <w:keepNext/>
        <w:widowControl w:val="0"/>
        <w:suppressAutoHyphens w:val="0"/>
        <w:spacing w:after="0"/>
        <w:jc w:val="both"/>
        <w:rPr>
          <w:rFonts w:ascii="Arial" w:hAnsi="Arial" w:cs="Arial"/>
          <w:i/>
          <w:sz w:val="16"/>
          <w:szCs w:val="16"/>
          <w:lang w:eastAsia="pl-PL"/>
        </w:rPr>
      </w:pPr>
    </w:p>
    <w:p w14:paraId="48AB235B" w14:textId="77777777" w:rsidR="00AA1801" w:rsidRPr="00AA1801" w:rsidRDefault="00AA1801" w:rsidP="00AA1801">
      <w:pPr>
        <w:keepNext/>
        <w:widowControl w:val="0"/>
        <w:suppressAutoHyphens w:val="0"/>
        <w:spacing w:after="0"/>
        <w:jc w:val="both"/>
        <w:rPr>
          <w:rFonts w:ascii="Arial" w:hAnsi="Arial" w:cs="Arial"/>
          <w:b/>
          <w:sz w:val="16"/>
          <w:szCs w:val="16"/>
          <w:lang w:eastAsia="pl-PL"/>
        </w:rPr>
      </w:pPr>
    </w:p>
    <w:p w14:paraId="68784787" w14:textId="77777777" w:rsidR="00AA1801" w:rsidRPr="00AA1801" w:rsidRDefault="00AA1801" w:rsidP="00AA1801">
      <w:pPr>
        <w:numPr>
          <w:ilvl w:val="0"/>
          <w:numId w:val="6"/>
        </w:numPr>
        <w:suppressAutoHyphens w:val="0"/>
        <w:spacing w:after="0"/>
        <w:ind w:left="357" w:hanging="357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A1801">
        <w:rPr>
          <w:rFonts w:ascii="Arial" w:eastAsia="Times New Roman" w:hAnsi="Arial" w:cs="Arial"/>
          <w:sz w:val="16"/>
          <w:szCs w:val="16"/>
          <w:lang w:eastAsia="pl-PL"/>
        </w:rPr>
        <w:t xml:space="preserve">Jako </w:t>
      </w:r>
      <w:r w:rsidRPr="00AA1801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podstawę dysponowania</w:t>
      </w:r>
      <w:r w:rsidRPr="00AA1801">
        <w:rPr>
          <w:rFonts w:ascii="Arial" w:eastAsia="Times New Roman" w:hAnsi="Arial" w:cs="Arial"/>
          <w:sz w:val="16"/>
          <w:szCs w:val="16"/>
          <w:lang w:eastAsia="pl-PL"/>
        </w:rPr>
        <w:t xml:space="preserve"> należy wpisać: </w:t>
      </w:r>
    </w:p>
    <w:p w14:paraId="695CEE57" w14:textId="77777777" w:rsidR="00AA1801" w:rsidRPr="00AA1801" w:rsidRDefault="00AA1801" w:rsidP="00AA1801">
      <w:pPr>
        <w:numPr>
          <w:ilvl w:val="0"/>
          <w:numId w:val="5"/>
        </w:numPr>
        <w:suppressAutoHyphens w:val="0"/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A1801">
        <w:rPr>
          <w:rFonts w:ascii="Arial" w:eastAsia="Times New Roman" w:hAnsi="Arial" w:cs="Arial"/>
          <w:sz w:val="16"/>
          <w:szCs w:val="16"/>
          <w:lang w:eastAsia="pl-PL"/>
        </w:rPr>
        <w:t xml:space="preserve">zasoby własne, a w przypadku Wykonawców wspólnie ubiegających się o udzielenie zamówienia, podać tego Wykonawcę, który dysponuje lub będzie dysponował ww. stacją; </w:t>
      </w:r>
    </w:p>
    <w:p w14:paraId="2D3079D1" w14:textId="77777777" w:rsidR="00AA1801" w:rsidRPr="00AA1801" w:rsidRDefault="00AA1801" w:rsidP="00AA1801">
      <w:pPr>
        <w:numPr>
          <w:ilvl w:val="0"/>
          <w:numId w:val="5"/>
        </w:numPr>
        <w:suppressAutoHyphens w:val="0"/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A1801">
        <w:rPr>
          <w:rFonts w:ascii="Arial" w:eastAsia="Times New Roman" w:hAnsi="Arial" w:cs="Arial"/>
          <w:sz w:val="16"/>
          <w:szCs w:val="16"/>
          <w:lang w:eastAsia="pl-PL"/>
        </w:rPr>
        <w:t xml:space="preserve">podwykonawstwo, </w:t>
      </w:r>
    </w:p>
    <w:p w14:paraId="37BE0438" w14:textId="77777777" w:rsidR="00AA1801" w:rsidRPr="00AA1801" w:rsidRDefault="00AA1801" w:rsidP="00AA1801">
      <w:pPr>
        <w:numPr>
          <w:ilvl w:val="0"/>
          <w:numId w:val="5"/>
        </w:numPr>
        <w:suppressAutoHyphens w:val="0"/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A1801">
        <w:rPr>
          <w:rFonts w:ascii="Arial" w:eastAsia="Times New Roman" w:hAnsi="Arial" w:cs="Arial"/>
          <w:sz w:val="16"/>
          <w:szCs w:val="16"/>
          <w:lang w:eastAsia="pl-PL"/>
        </w:rPr>
        <w:t xml:space="preserve">umowa z innym podmiotem o oddaniu do dyspozycji itp. </w:t>
      </w:r>
    </w:p>
    <w:p w14:paraId="0FB4A227" w14:textId="77777777" w:rsidR="00AA1801" w:rsidRPr="00AA1801" w:rsidRDefault="00AA1801" w:rsidP="00AA1801">
      <w:pPr>
        <w:suppressAutoHyphens w:val="0"/>
        <w:spacing w:after="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FBD626D" w14:textId="77777777" w:rsidR="00AA1801" w:rsidRPr="00AA1801" w:rsidRDefault="00AA1801" w:rsidP="00AA1801">
      <w:pPr>
        <w:keepNext/>
        <w:suppressAutoHyphens w:val="0"/>
        <w:spacing w:after="0"/>
        <w:jc w:val="both"/>
        <w:rPr>
          <w:rFonts w:ascii="Arial" w:hAnsi="Arial" w:cs="Arial"/>
          <w:b/>
          <w:sz w:val="16"/>
          <w:szCs w:val="16"/>
          <w:lang w:eastAsia="pl-PL"/>
        </w:rPr>
      </w:pPr>
    </w:p>
    <w:p w14:paraId="3F75A22D" w14:textId="77777777" w:rsidR="00AA1801" w:rsidRPr="00AA1801" w:rsidRDefault="00AA1801" w:rsidP="00AA1801">
      <w:pPr>
        <w:keepNext/>
        <w:suppressAutoHyphens w:val="0"/>
        <w:spacing w:after="0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1EDB6321" w14:textId="77777777" w:rsidR="00AA1801" w:rsidRPr="00AA1801" w:rsidRDefault="00AA1801" w:rsidP="00AA1801">
      <w:pPr>
        <w:suppressAutoHyphens w:val="0"/>
        <w:spacing w:after="0"/>
        <w:jc w:val="both"/>
        <w:rPr>
          <w:rFonts w:ascii="Arial" w:hAnsi="Arial" w:cs="Times New Roman"/>
          <w:sz w:val="20"/>
          <w:szCs w:val="20"/>
          <w:lang w:eastAsia="pl-PL"/>
        </w:rPr>
      </w:pPr>
    </w:p>
    <w:p w14:paraId="6176A71A" w14:textId="77777777" w:rsidR="00AA1801" w:rsidRPr="00825B2F" w:rsidRDefault="00AA1801" w:rsidP="00AA1801">
      <w:pPr>
        <w:suppressAutoHyphens w:val="0"/>
        <w:spacing w:after="0"/>
        <w:jc w:val="both"/>
        <w:rPr>
          <w:rFonts w:ascii="Arial" w:hAnsi="Arial" w:cs="Times New Roman"/>
          <w:sz w:val="20"/>
          <w:szCs w:val="20"/>
          <w:lang w:eastAsia="pl-PL"/>
        </w:rPr>
      </w:pPr>
    </w:p>
    <w:p w14:paraId="1FF5808A" w14:textId="7D3E98B0" w:rsidR="00AA1801" w:rsidRPr="00AA1801" w:rsidRDefault="00AA1801" w:rsidP="00AA1801">
      <w:pPr>
        <w:suppressAutoHyphens w:val="0"/>
        <w:spacing w:after="0"/>
        <w:jc w:val="both"/>
        <w:rPr>
          <w:rFonts w:ascii="Arial" w:hAnsi="Arial" w:cs="Times New Roman"/>
          <w:sz w:val="24"/>
          <w:szCs w:val="24"/>
          <w:lang w:eastAsia="pl-PL"/>
        </w:rPr>
      </w:pPr>
      <w:r w:rsidRPr="00825B2F">
        <w:rPr>
          <w:rFonts w:ascii="Arial" w:hAnsi="Arial" w:cs="Times New Roman"/>
          <w:sz w:val="20"/>
          <w:szCs w:val="20"/>
          <w:lang w:eastAsia="pl-PL"/>
        </w:rPr>
        <w:t>………………..………..</w:t>
      </w:r>
      <w:r w:rsidRPr="00825B2F">
        <w:rPr>
          <w:rFonts w:ascii="Arial" w:hAnsi="Arial" w:cs="Times New Roman"/>
          <w:sz w:val="20"/>
          <w:szCs w:val="20"/>
          <w:lang w:eastAsia="pl-PL"/>
        </w:rPr>
        <w:tab/>
      </w:r>
      <w:r w:rsidRPr="00AA1801">
        <w:rPr>
          <w:rFonts w:ascii="Arial" w:hAnsi="Arial" w:cs="Times New Roman"/>
          <w:sz w:val="24"/>
          <w:szCs w:val="24"/>
          <w:lang w:eastAsia="pl-PL"/>
        </w:rPr>
        <w:tab/>
      </w:r>
      <w:r w:rsidR="007865A4">
        <w:rPr>
          <w:rFonts w:ascii="Arial" w:hAnsi="Arial" w:cs="Times New Roman"/>
          <w:sz w:val="24"/>
          <w:szCs w:val="24"/>
          <w:lang w:eastAsia="pl-PL"/>
        </w:rPr>
        <w:tab/>
      </w:r>
      <w:r w:rsidR="007865A4">
        <w:rPr>
          <w:rFonts w:ascii="Arial" w:hAnsi="Arial" w:cs="Times New Roman"/>
          <w:sz w:val="24"/>
          <w:szCs w:val="24"/>
          <w:lang w:eastAsia="pl-PL"/>
        </w:rPr>
        <w:tab/>
      </w:r>
      <w:r w:rsidR="007865A4">
        <w:rPr>
          <w:rFonts w:ascii="Arial" w:hAnsi="Arial" w:cs="Times New Roman"/>
          <w:sz w:val="24"/>
          <w:szCs w:val="24"/>
          <w:lang w:eastAsia="pl-PL"/>
        </w:rPr>
        <w:tab/>
      </w:r>
      <w:r w:rsidR="007865A4">
        <w:rPr>
          <w:rFonts w:ascii="Arial" w:hAnsi="Arial" w:cs="Times New Roman"/>
          <w:sz w:val="24"/>
          <w:szCs w:val="24"/>
          <w:lang w:eastAsia="pl-PL"/>
        </w:rPr>
        <w:tab/>
      </w:r>
      <w:r w:rsidR="007865A4" w:rsidRPr="00825B2F">
        <w:rPr>
          <w:rFonts w:ascii="Arial" w:hAnsi="Arial" w:cs="Times New Roman"/>
          <w:sz w:val="20"/>
          <w:szCs w:val="20"/>
          <w:lang w:eastAsia="pl-PL"/>
        </w:rPr>
        <w:tab/>
      </w:r>
      <w:r w:rsidRPr="00825B2F">
        <w:rPr>
          <w:rFonts w:ascii="Arial" w:hAnsi="Arial" w:cs="Times New Roman"/>
          <w:sz w:val="20"/>
          <w:szCs w:val="20"/>
          <w:lang w:eastAsia="pl-PL"/>
        </w:rPr>
        <w:t>….……………………………………………………</w:t>
      </w:r>
      <w:r w:rsidR="00825B2F">
        <w:rPr>
          <w:rFonts w:ascii="Arial" w:hAnsi="Arial" w:cs="Times New Roman"/>
          <w:sz w:val="20"/>
          <w:szCs w:val="20"/>
          <w:lang w:eastAsia="pl-PL"/>
        </w:rPr>
        <w:t>………………..</w:t>
      </w:r>
    </w:p>
    <w:p w14:paraId="2850FDC9" w14:textId="09CF0249" w:rsidR="00AA1801" w:rsidRPr="00AA1801" w:rsidRDefault="00AA1801" w:rsidP="00AA1801">
      <w:pPr>
        <w:suppressAutoHyphens w:val="0"/>
        <w:spacing w:after="0"/>
        <w:jc w:val="both"/>
        <w:rPr>
          <w:rFonts w:ascii="Arial" w:hAnsi="Arial" w:cs="Arial"/>
          <w:sz w:val="12"/>
          <w:szCs w:val="12"/>
          <w:lang w:eastAsia="pl-PL"/>
        </w:rPr>
      </w:pPr>
      <w:r w:rsidRPr="00AA1801">
        <w:rPr>
          <w:rFonts w:ascii="Arial" w:hAnsi="Arial" w:cs="Arial"/>
          <w:sz w:val="12"/>
          <w:szCs w:val="12"/>
          <w:lang w:eastAsia="pl-PL"/>
        </w:rPr>
        <w:t>Miejscowość / Data</w:t>
      </w:r>
      <w:r w:rsidRPr="00AA1801">
        <w:rPr>
          <w:rFonts w:ascii="Arial" w:hAnsi="Arial" w:cs="Arial"/>
          <w:sz w:val="12"/>
          <w:szCs w:val="12"/>
          <w:lang w:eastAsia="pl-PL"/>
        </w:rPr>
        <w:tab/>
      </w:r>
      <w:r w:rsidRPr="00AA1801">
        <w:rPr>
          <w:rFonts w:ascii="Arial" w:hAnsi="Arial" w:cs="Arial"/>
          <w:sz w:val="12"/>
          <w:szCs w:val="12"/>
          <w:lang w:eastAsia="pl-PL"/>
        </w:rPr>
        <w:tab/>
      </w:r>
      <w:r w:rsidRPr="00AA1801">
        <w:rPr>
          <w:rFonts w:ascii="Arial" w:hAnsi="Arial" w:cs="Arial"/>
          <w:sz w:val="12"/>
          <w:szCs w:val="12"/>
          <w:lang w:eastAsia="pl-PL"/>
        </w:rPr>
        <w:tab/>
      </w:r>
      <w:r w:rsidRPr="00AA1801">
        <w:rPr>
          <w:rFonts w:ascii="Arial" w:hAnsi="Arial" w:cs="Arial"/>
          <w:sz w:val="12"/>
          <w:szCs w:val="12"/>
          <w:lang w:eastAsia="pl-PL"/>
        </w:rPr>
        <w:tab/>
      </w:r>
      <w:r w:rsidR="007865A4">
        <w:rPr>
          <w:rFonts w:ascii="Arial" w:hAnsi="Arial" w:cs="Arial"/>
          <w:sz w:val="12"/>
          <w:szCs w:val="12"/>
          <w:lang w:eastAsia="pl-PL"/>
        </w:rPr>
        <w:tab/>
      </w:r>
      <w:r w:rsidR="007865A4">
        <w:rPr>
          <w:rFonts w:ascii="Arial" w:hAnsi="Arial" w:cs="Arial"/>
          <w:sz w:val="12"/>
          <w:szCs w:val="12"/>
          <w:lang w:eastAsia="pl-PL"/>
        </w:rPr>
        <w:tab/>
      </w:r>
      <w:r w:rsidR="007865A4">
        <w:rPr>
          <w:rFonts w:ascii="Arial" w:hAnsi="Arial" w:cs="Arial"/>
          <w:sz w:val="12"/>
          <w:szCs w:val="12"/>
          <w:lang w:eastAsia="pl-PL"/>
        </w:rPr>
        <w:tab/>
      </w:r>
      <w:r w:rsidR="007865A4">
        <w:rPr>
          <w:rFonts w:ascii="Arial" w:hAnsi="Arial" w:cs="Arial"/>
          <w:sz w:val="12"/>
          <w:szCs w:val="12"/>
          <w:lang w:eastAsia="pl-PL"/>
        </w:rPr>
        <w:tab/>
      </w:r>
      <w:r w:rsidRPr="00AA1801">
        <w:rPr>
          <w:rFonts w:ascii="Arial" w:hAnsi="Arial" w:cs="Arial"/>
          <w:sz w:val="12"/>
          <w:szCs w:val="12"/>
          <w:lang w:eastAsia="pl-PL"/>
        </w:rPr>
        <w:t>Podpis(y) osoby(osób) upoważnionej(</w:t>
      </w:r>
      <w:proofErr w:type="spellStart"/>
      <w:r w:rsidRPr="00AA1801">
        <w:rPr>
          <w:rFonts w:ascii="Arial" w:hAnsi="Arial" w:cs="Arial"/>
          <w:sz w:val="12"/>
          <w:szCs w:val="12"/>
          <w:lang w:eastAsia="pl-PL"/>
        </w:rPr>
        <w:t>ych</w:t>
      </w:r>
      <w:proofErr w:type="spellEnd"/>
      <w:r w:rsidRPr="00AA1801">
        <w:rPr>
          <w:rFonts w:ascii="Arial" w:hAnsi="Arial" w:cs="Arial"/>
          <w:sz w:val="12"/>
          <w:szCs w:val="12"/>
          <w:lang w:eastAsia="pl-PL"/>
        </w:rPr>
        <w:t>) do podpisania niniejsze</w:t>
      </w:r>
      <w:r w:rsidR="00825B2F">
        <w:rPr>
          <w:rFonts w:ascii="Arial" w:hAnsi="Arial" w:cs="Arial"/>
          <w:sz w:val="12"/>
          <w:szCs w:val="12"/>
          <w:lang w:eastAsia="pl-PL"/>
        </w:rPr>
        <w:t xml:space="preserve">go wykazu </w:t>
      </w:r>
      <w:r w:rsidRPr="00AA1801">
        <w:rPr>
          <w:rFonts w:ascii="Arial" w:hAnsi="Arial" w:cs="Arial"/>
          <w:sz w:val="12"/>
          <w:szCs w:val="12"/>
          <w:lang w:eastAsia="pl-PL"/>
        </w:rPr>
        <w:t>w imieniu Wykonawcy(ów).</w:t>
      </w:r>
    </w:p>
    <w:p w14:paraId="4624BEB8" w14:textId="6EA1DAEF" w:rsidR="00AA1801" w:rsidRPr="00AA1801" w:rsidRDefault="00825B2F" w:rsidP="00825B2F">
      <w:pPr>
        <w:suppressAutoHyphens w:val="0"/>
        <w:spacing w:after="0"/>
        <w:ind w:left="5664" w:firstLine="708"/>
        <w:jc w:val="both"/>
        <w:rPr>
          <w:rFonts w:ascii="Arial" w:hAnsi="Arial" w:cs="Arial"/>
          <w:sz w:val="12"/>
          <w:szCs w:val="12"/>
          <w:lang w:eastAsia="pl-PL"/>
        </w:rPr>
      </w:pPr>
      <w:r>
        <w:rPr>
          <w:rFonts w:ascii="Arial" w:hAnsi="Arial" w:cs="Arial"/>
          <w:sz w:val="12"/>
          <w:szCs w:val="12"/>
          <w:lang w:eastAsia="pl-PL"/>
        </w:rPr>
        <w:t xml:space="preserve">Wykaz </w:t>
      </w:r>
      <w:r w:rsidR="00AA1801" w:rsidRPr="00AA1801">
        <w:rPr>
          <w:rFonts w:ascii="Arial" w:hAnsi="Arial" w:cs="Arial"/>
          <w:sz w:val="12"/>
          <w:szCs w:val="12"/>
          <w:lang w:eastAsia="pl-PL"/>
        </w:rPr>
        <w:t xml:space="preserve">w postaci elektronicznej </w:t>
      </w:r>
      <w:r>
        <w:rPr>
          <w:rFonts w:ascii="Arial" w:hAnsi="Arial" w:cs="Arial"/>
          <w:sz w:val="12"/>
          <w:szCs w:val="12"/>
          <w:lang w:eastAsia="pl-PL"/>
        </w:rPr>
        <w:t>po</w:t>
      </w:r>
      <w:r w:rsidR="00AA1801" w:rsidRPr="00AA1801">
        <w:rPr>
          <w:rFonts w:ascii="Arial" w:hAnsi="Arial" w:cs="Arial"/>
          <w:sz w:val="12"/>
          <w:szCs w:val="12"/>
          <w:lang w:eastAsia="pl-PL"/>
        </w:rPr>
        <w:t>win</w:t>
      </w:r>
      <w:r>
        <w:rPr>
          <w:rFonts w:ascii="Arial" w:hAnsi="Arial" w:cs="Arial"/>
          <w:sz w:val="12"/>
          <w:szCs w:val="12"/>
          <w:lang w:eastAsia="pl-PL"/>
        </w:rPr>
        <w:t xml:space="preserve">ien </w:t>
      </w:r>
      <w:r w:rsidR="00AA1801" w:rsidRPr="00AA1801">
        <w:rPr>
          <w:rFonts w:ascii="Arial" w:hAnsi="Arial" w:cs="Arial"/>
          <w:sz w:val="12"/>
          <w:szCs w:val="12"/>
          <w:lang w:eastAsia="pl-PL"/>
        </w:rPr>
        <w:t>być podpisan</w:t>
      </w:r>
      <w:r>
        <w:rPr>
          <w:rFonts w:ascii="Arial" w:hAnsi="Arial" w:cs="Arial"/>
          <w:sz w:val="12"/>
          <w:szCs w:val="12"/>
          <w:lang w:eastAsia="pl-PL"/>
        </w:rPr>
        <w:t>y</w:t>
      </w:r>
      <w:r w:rsidR="00AA1801" w:rsidRPr="00AA1801">
        <w:rPr>
          <w:rFonts w:ascii="Arial" w:hAnsi="Arial" w:cs="Arial"/>
          <w:sz w:val="12"/>
          <w:szCs w:val="12"/>
          <w:lang w:eastAsia="pl-PL"/>
        </w:rPr>
        <w:t xml:space="preserve"> kwalifikowanym podpisem elektronicznym</w:t>
      </w:r>
    </w:p>
    <w:p w14:paraId="0AB56340" w14:textId="5258E641" w:rsidR="00AA1801" w:rsidRPr="00AA1801" w:rsidRDefault="00AA1801" w:rsidP="00AA1801">
      <w:pPr>
        <w:suppressAutoHyphens w:val="0"/>
        <w:spacing w:after="0"/>
        <w:jc w:val="both"/>
        <w:rPr>
          <w:rFonts w:ascii="Arial" w:hAnsi="Arial" w:cs="Arial"/>
          <w:sz w:val="12"/>
          <w:szCs w:val="12"/>
          <w:lang w:eastAsia="pl-PL"/>
        </w:rPr>
      </w:pPr>
      <w:r w:rsidRPr="00AA1801">
        <w:rPr>
          <w:rFonts w:ascii="Arial" w:hAnsi="Arial" w:cs="Arial"/>
          <w:sz w:val="12"/>
          <w:szCs w:val="12"/>
          <w:lang w:eastAsia="pl-PL"/>
        </w:rPr>
        <w:t xml:space="preserve">             </w:t>
      </w:r>
      <w:r w:rsidRPr="00AA1801">
        <w:rPr>
          <w:rFonts w:ascii="Arial" w:hAnsi="Arial" w:cs="Arial"/>
          <w:sz w:val="12"/>
          <w:szCs w:val="12"/>
          <w:lang w:eastAsia="pl-PL"/>
        </w:rPr>
        <w:tab/>
      </w:r>
      <w:r w:rsidRPr="00AA1801">
        <w:rPr>
          <w:rFonts w:ascii="Arial" w:hAnsi="Arial" w:cs="Arial"/>
          <w:sz w:val="12"/>
          <w:szCs w:val="12"/>
          <w:lang w:eastAsia="pl-PL"/>
        </w:rPr>
        <w:tab/>
      </w:r>
      <w:r w:rsidRPr="00AA1801">
        <w:rPr>
          <w:rFonts w:ascii="Arial" w:hAnsi="Arial" w:cs="Arial"/>
          <w:sz w:val="12"/>
          <w:szCs w:val="12"/>
          <w:lang w:eastAsia="pl-PL"/>
        </w:rPr>
        <w:tab/>
      </w:r>
      <w:r w:rsidRPr="00AA1801">
        <w:rPr>
          <w:rFonts w:ascii="Arial" w:hAnsi="Arial" w:cs="Arial"/>
          <w:sz w:val="12"/>
          <w:szCs w:val="12"/>
          <w:lang w:eastAsia="pl-PL"/>
        </w:rPr>
        <w:tab/>
      </w:r>
      <w:r w:rsidRPr="00AA1801">
        <w:rPr>
          <w:rFonts w:ascii="Arial" w:hAnsi="Arial" w:cs="Arial"/>
          <w:sz w:val="12"/>
          <w:szCs w:val="12"/>
          <w:lang w:eastAsia="pl-PL"/>
        </w:rPr>
        <w:tab/>
      </w:r>
      <w:r w:rsidR="007865A4">
        <w:rPr>
          <w:rFonts w:ascii="Arial" w:hAnsi="Arial" w:cs="Arial"/>
          <w:sz w:val="12"/>
          <w:szCs w:val="12"/>
          <w:lang w:eastAsia="pl-PL"/>
        </w:rPr>
        <w:tab/>
      </w:r>
      <w:r w:rsidR="007865A4">
        <w:rPr>
          <w:rFonts w:ascii="Arial" w:hAnsi="Arial" w:cs="Arial"/>
          <w:sz w:val="12"/>
          <w:szCs w:val="12"/>
          <w:lang w:eastAsia="pl-PL"/>
        </w:rPr>
        <w:tab/>
      </w:r>
      <w:r w:rsidR="007865A4">
        <w:rPr>
          <w:rFonts w:ascii="Arial" w:hAnsi="Arial" w:cs="Arial"/>
          <w:sz w:val="12"/>
          <w:szCs w:val="12"/>
          <w:lang w:eastAsia="pl-PL"/>
        </w:rPr>
        <w:tab/>
      </w:r>
      <w:r w:rsidR="007865A4">
        <w:rPr>
          <w:rFonts w:ascii="Arial" w:hAnsi="Arial" w:cs="Arial"/>
          <w:sz w:val="12"/>
          <w:szCs w:val="12"/>
          <w:lang w:eastAsia="pl-PL"/>
        </w:rPr>
        <w:tab/>
      </w:r>
      <w:r w:rsidRPr="00AA1801">
        <w:rPr>
          <w:rFonts w:ascii="Arial" w:hAnsi="Arial" w:cs="Arial"/>
          <w:sz w:val="12"/>
          <w:szCs w:val="12"/>
          <w:lang w:eastAsia="pl-PL"/>
        </w:rPr>
        <w:t>lub podpisem zaufanym lub podpisem osobistym.</w:t>
      </w:r>
    </w:p>
    <w:p w14:paraId="72DE95CC" w14:textId="47DD4B81" w:rsidR="00A547A9" w:rsidRPr="007865A4" w:rsidRDefault="00AA1801" w:rsidP="007865A4">
      <w:pPr>
        <w:suppressAutoHyphens w:val="0"/>
        <w:spacing w:after="0"/>
        <w:jc w:val="both"/>
        <w:rPr>
          <w:rFonts w:ascii="Arial" w:hAnsi="Arial" w:cs="Arial"/>
          <w:sz w:val="12"/>
          <w:szCs w:val="12"/>
          <w:lang w:eastAsia="pl-PL"/>
        </w:rPr>
      </w:pPr>
      <w:r w:rsidRPr="00AA1801">
        <w:rPr>
          <w:rFonts w:ascii="Arial" w:hAnsi="Arial" w:cs="Arial"/>
          <w:sz w:val="12"/>
          <w:szCs w:val="12"/>
          <w:lang w:eastAsia="pl-PL"/>
        </w:rPr>
        <w:t xml:space="preserve">                                                                                                                        </w:t>
      </w:r>
    </w:p>
    <w:sectPr w:rsidR="00A547A9" w:rsidRPr="007865A4" w:rsidSect="00182EDC">
      <w:headerReference w:type="default" r:id="rId7"/>
      <w:pgSz w:w="16838" w:h="11906" w:orient="landscape"/>
      <w:pgMar w:top="567" w:right="851" w:bottom="567" w:left="1134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8B1DE" w14:textId="77777777" w:rsidR="006E65A4" w:rsidRDefault="006E65A4">
      <w:pPr>
        <w:spacing w:after="0"/>
      </w:pPr>
      <w:r>
        <w:separator/>
      </w:r>
    </w:p>
  </w:endnote>
  <w:endnote w:type="continuationSeparator" w:id="0">
    <w:p w14:paraId="775F182A" w14:textId="77777777" w:rsidR="006E65A4" w:rsidRDefault="006E65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F8EC9" w14:textId="77777777" w:rsidR="006E65A4" w:rsidRDefault="006E65A4">
      <w:pPr>
        <w:spacing w:after="0"/>
      </w:pPr>
      <w:r>
        <w:separator/>
      </w:r>
    </w:p>
  </w:footnote>
  <w:footnote w:type="continuationSeparator" w:id="0">
    <w:p w14:paraId="288AD176" w14:textId="77777777" w:rsidR="006E65A4" w:rsidRDefault="006E65A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E5C58" w14:textId="77777777" w:rsidR="00A547A9" w:rsidRPr="00D23EB8" w:rsidRDefault="00D23EB8" w:rsidP="00D23EB8">
    <w:pPr>
      <w:pStyle w:val="Nagwek"/>
      <w:jc w:val="both"/>
      <w:rPr>
        <w:rFonts w:ascii="Arial" w:hAnsi="Arial" w:cs="Arial"/>
        <w:sz w:val="16"/>
        <w:szCs w:val="16"/>
        <w:lang w:eastAsia="en-US"/>
      </w:rPr>
    </w:pPr>
    <w:r w:rsidRPr="00D23EB8">
      <w:rPr>
        <w:rFonts w:ascii="Arial" w:hAnsi="Arial" w:cs="Arial"/>
        <w:sz w:val="16"/>
        <w:szCs w:val="14"/>
        <w:lang w:eastAsia="en-US"/>
      </w:rPr>
      <w:t xml:space="preserve">Specyfikacja </w:t>
    </w:r>
    <w:r w:rsidRPr="00D23EB8">
      <w:rPr>
        <w:rFonts w:ascii="Arial" w:hAnsi="Arial" w:cs="Arial"/>
        <w:sz w:val="16"/>
        <w:szCs w:val="16"/>
        <w:lang w:eastAsia="en-US"/>
      </w:rPr>
      <w:t xml:space="preserve">Warunków Zamówienia </w:t>
    </w:r>
    <w:r w:rsidR="006748A5">
      <w:rPr>
        <w:rFonts w:ascii="Arial" w:hAnsi="Arial" w:cs="Arial"/>
        <w:sz w:val="16"/>
        <w:szCs w:val="16"/>
        <w:lang w:eastAsia="en-US"/>
      </w:rPr>
      <w:t>dla dostaw</w:t>
    </w:r>
    <w:r w:rsidRPr="00D23EB8">
      <w:rPr>
        <w:rFonts w:ascii="Arial" w:hAnsi="Arial" w:cs="Arial"/>
        <w:sz w:val="16"/>
        <w:szCs w:val="16"/>
        <w:lang w:eastAsia="en-US"/>
      </w:rPr>
      <w:t>, w postępowaniu o wartości mniejszej niż próg unijny, tryb podstawowy, bez możliwości prowadzenia negocjacji - nr sprawy: WD.261.1.00</w:t>
    </w:r>
    <w:r w:rsidR="00E30D21">
      <w:rPr>
        <w:rFonts w:ascii="Arial" w:hAnsi="Arial" w:cs="Arial"/>
        <w:sz w:val="16"/>
        <w:szCs w:val="16"/>
        <w:lang w:eastAsia="en-US"/>
      </w:rPr>
      <w:t>5</w:t>
    </w:r>
    <w:r w:rsidRPr="00D23EB8">
      <w:rPr>
        <w:rFonts w:ascii="Arial" w:hAnsi="Arial" w:cs="Arial"/>
        <w:sz w:val="16"/>
        <w:szCs w:val="16"/>
        <w:lang w:eastAsia="en-US"/>
      </w:rPr>
      <w:t>.202</w:t>
    </w:r>
    <w:r w:rsidR="00850E94">
      <w:rPr>
        <w:rFonts w:ascii="Arial" w:hAnsi="Arial" w:cs="Arial"/>
        <w:sz w:val="16"/>
        <w:szCs w:val="16"/>
        <w:lang w:eastAsia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219EA"/>
    <w:multiLevelType w:val="hybridMultilevel"/>
    <w:tmpl w:val="B24A454E"/>
    <w:lvl w:ilvl="0" w:tplc="6CD8F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6435B"/>
    <w:multiLevelType w:val="hybridMultilevel"/>
    <w:tmpl w:val="5CDE2F12"/>
    <w:lvl w:ilvl="0" w:tplc="42D6813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C17CD"/>
    <w:multiLevelType w:val="hybridMultilevel"/>
    <w:tmpl w:val="98B85DB6"/>
    <w:lvl w:ilvl="0" w:tplc="42D6813C">
      <w:start w:val="1"/>
      <w:numFmt w:val="bullet"/>
      <w:lvlText w:val="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615E243C"/>
    <w:multiLevelType w:val="hybridMultilevel"/>
    <w:tmpl w:val="AC0A7A04"/>
    <w:lvl w:ilvl="0" w:tplc="1DB281BE">
      <w:start w:val="1"/>
      <w:numFmt w:val="bullet"/>
      <w:lvlText w:val="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061984"/>
    <w:multiLevelType w:val="hybridMultilevel"/>
    <w:tmpl w:val="2BFCD34A"/>
    <w:lvl w:ilvl="0" w:tplc="42D6813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840C6"/>
    <w:multiLevelType w:val="hybridMultilevel"/>
    <w:tmpl w:val="7AD82870"/>
    <w:lvl w:ilvl="0" w:tplc="F13E870C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616936506">
    <w:abstractNumId w:val="5"/>
  </w:num>
  <w:num w:numId="2" w16cid:durableId="1391541933">
    <w:abstractNumId w:val="1"/>
  </w:num>
  <w:num w:numId="3" w16cid:durableId="872882504">
    <w:abstractNumId w:val="4"/>
  </w:num>
  <w:num w:numId="4" w16cid:durableId="2015569785">
    <w:abstractNumId w:val="2"/>
  </w:num>
  <w:num w:numId="5" w16cid:durableId="2120635921">
    <w:abstractNumId w:val="0"/>
  </w:num>
  <w:num w:numId="6" w16cid:durableId="181364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973"/>
    <w:rsid w:val="000502A7"/>
    <w:rsid w:val="00075C41"/>
    <w:rsid w:val="000770DD"/>
    <w:rsid w:val="000B0330"/>
    <w:rsid w:val="000F0067"/>
    <w:rsid w:val="00121879"/>
    <w:rsid w:val="00125741"/>
    <w:rsid w:val="00182EDC"/>
    <w:rsid w:val="00193C52"/>
    <w:rsid w:val="001B2FD8"/>
    <w:rsid w:val="002147E5"/>
    <w:rsid w:val="00256761"/>
    <w:rsid w:val="002C4814"/>
    <w:rsid w:val="002C5CB5"/>
    <w:rsid w:val="002E1D31"/>
    <w:rsid w:val="002F1FBC"/>
    <w:rsid w:val="00376313"/>
    <w:rsid w:val="00383923"/>
    <w:rsid w:val="00394973"/>
    <w:rsid w:val="003A573F"/>
    <w:rsid w:val="003B030E"/>
    <w:rsid w:val="003C176D"/>
    <w:rsid w:val="003C3D6C"/>
    <w:rsid w:val="00443119"/>
    <w:rsid w:val="00452116"/>
    <w:rsid w:val="00482FD9"/>
    <w:rsid w:val="00491E97"/>
    <w:rsid w:val="004D0884"/>
    <w:rsid w:val="00512DCA"/>
    <w:rsid w:val="005137AB"/>
    <w:rsid w:val="0052225E"/>
    <w:rsid w:val="00526B98"/>
    <w:rsid w:val="005627AE"/>
    <w:rsid w:val="00574C38"/>
    <w:rsid w:val="0059599F"/>
    <w:rsid w:val="005B0AED"/>
    <w:rsid w:val="005D071A"/>
    <w:rsid w:val="005D3C88"/>
    <w:rsid w:val="00633EA1"/>
    <w:rsid w:val="006748A5"/>
    <w:rsid w:val="006E3354"/>
    <w:rsid w:val="006E65A4"/>
    <w:rsid w:val="00742ED9"/>
    <w:rsid w:val="007571C7"/>
    <w:rsid w:val="00770591"/>
    <w:rsid w:val="00772DD0"/>
    <w:rsid w:val="007865A4"/>
    <w:rsid w:val="00791A95"/>
    <w:rsid w:val="007D178B"/>
    <w:rsid w:val="007F4375"/>
    <w:rsid w:val="0081300A"/>
    <w:rsid w:val="00814571"/>
    <w:rsid w:val="00825B2F"/>
    <w:rsid w:val="008338A2"/>
    <w:rsid w:val="00846284"/>
    <w:rsid w:val="00850E94"/>
    <w:rsid w:val="00864CC8"/>
    <w:rsid w:val="00885490"/>
    <w:rsid w:val="00896BBC"/>
    <w:rsid w:val="008C2316"/>
    <w:rsid w:val="008C3924"/>
    <w:rsid w:val="008C4EEC"/>
    <w:rsid w:val="008C75EF"/>
    <w:rsid w:val="00924C31"/>
    <w:rsid w:val="00931775"/>
    <w:rsid w:val="00950084"/>
    <w:rsid w:val="00977B16"/>
    <w:rsid w:val="00977B7A"/>
    <w:rsid w:val="009C0638"/>
    <w:rsid w:val="009D4E48"/>
    <w:rsid w:val="009D7B1A"/>
    <w:rsid w:val="009E2FA8"/>
    <w:rsid w:val="009F69FC"/>
    <w:rsid w:val="00A3759D"/>
    <w:rsid w:val="00A41897"/>
    <w:rsid w:val="00A547A9"/>
    <w:rsid w:val="00A8738A"/>
    <w:rsid w:val="00AA1801"/>
    <w:rsid w:val="00AC1CA5"/>
    <w:rsid w:val="00AE1120"/>
    <w:rsid w:val="00AF19E6"/>
    <w:rsid w:val="00B11499"/>
    <w:rsid w:val="00B23A71"/>
    <w:rsid w:val="00B2528F"/>
    <w:rsid w:val="00B35E94"/>
    <w:rsid w:val="00B41600"/>
    <w:rsid w:val="00BB281F"/>
    <w:rsid w:val="00BB4FD6"/>
    <w:rsid w:val="00BC1097"/>
    <w:rsid w:val="00BF10EB"/>
    <w:rsid w:val="00C10ABE"/>
    <w:rsid w:val="00C17716"/>
    <w:rsid w:val="00CB1EFB"/>
    <w:rsid w:val="00CF6088"/>
    <w:rsid w:val="00D11BB8"/>
    <w:rsid w:val="00D23EB8"/>
    <w:rsid w:val="00D46270"/>
    <w:rsid w:val="00D46D72"/>
    <w:rsid w:val="00D5531B"/>
    <w:rsid w:val="00D850A2"/>
    <w:rsid w:val="00DB291D"/>
    <w:rsid w:val="00DE3C34"/>
    <w:rsid w:val="00E30D21"/>
    <w:rsid w:val="00E74803"/>
    <w:rsid w:val="00E95E75"/>
    <w:rsid w:val="00EE2518"/>
    <w:rsid w:val="00EE3C90"/>
    <w:rsid w:val="00EF1B32"/>
    <w:rsid w:val="00F36AFF"/>
    <w:rsid w:val="00FC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3877AE5"/>
  <w15:chartTrackingRefBased/>
  <w15:docId w15:val="{6646BB31-4060-444E-85AC-953680D4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b w:val="0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uiPriority w:val="99"/>
    <w:rPr>
      <w:rFonts w:cs="Calibri"/>
      <w:sz w:val="22"/>
      <w:szCs w:val="22"/>
    </w:rPr>
  </w:style>
  <w:style w:type="character" w:customStyle="1" w:styleId="StopkaZnak">
    <w:name w:val="Stopka Znak"/>
    <w:rPr>
      <w:rFonts w:cs="Calibri"/>
      <w:sz w:val="22"/>
      <w:szCs w:val="22"/>
    </w:rPr>
  </w:style>
  <w:style w:type="character" w:customStyle="1" w:styleId="tabulatory">
    <w:name w:val="tabulatory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Bezodstpw">
    <w:name w:val="No Spacing"/>
    <w:qFormat/>
    <w:pPr>
      <w:suppressAutoHyphens/>
      <w:jc w:val="both"/>
    </w:pPr>
    <w:rPr>
      <w:rFonts w:ascii="Arial" w:eastAsia="Calibri" w:hAnsi="Arial" w:cs="Calibri"/>
      <w:sz w:val="21"/>
      <w:szCs w:val="22"/>
      <w:lang w:eastAsia="ar-SA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Strzeszyna</dc:creator>
  <cp:keywords/>
  <cp:lastModifiedBy>Karolina</cp:lastModifiedBy>
  <cp:revision>5</cp:revision>
  <cp:lastPrinted>2021-06-09T08:35:00Z</cp:lastPrinted>
  <dcterms:created xsi:type="dcterms:W3CDTF">2024-12-18T11:26:00Z</dcterms:created>
  <dcterms:modified xsi:type="dcterms:W3CDTF">2024-12-18T11:32:00Z</dcterms:modified>
</cp:coreProperties>
</file>