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E1B39" w14:textId="77777777" w:rsidR="00D34C0A" w:rsidRPr="005942FD" w:rsidRDefault="00D34C0A" w:rsidP="00D34C0A">
      <w:pPr>
        <w:pStyle w:val="Tekstpodstawowywcity"/>
        <w:ind w:left="0"/>
        <w:jc w:val="right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</w:rPr>
        <w:t>Załącznik Nr 1 do SWZ</w:t>
      </w:r>
    </w:p>
    <w:p w14:paraId="13D72DC8" w14:textId="77777777" w:rsidR="00D34C0A" w:rsidRPr="005942FD" w:rsidRDefault="00D34C0A" w:rsidP="00D34C0A">
      <w:pPr>
        <w:rPr>
          <w:rFonts w:ascii="Arial" w:hAnsi="Arial" w:cs="Arial"/>
          <w:b/>
          <w:sz w:val="24"/>
          <w:szCs w:val="24"/>
        </w:rPr>
      </w:pPr>
      <w:r w:rsidRPr="005942FD">
        <w:rPr>
          <w:rFonts w:ascii="Arial" w:hAnsi="Arial" w:cs="Arial"/>
          <w:b/>
          <w:sz w:val="24"/>
          <w:szCs w:val="24"/>
        </w:rPr>
        <w:t>Wykonawca:</w:t>
      </w:r>
    </w:p>
    <w:p w14:paraId="4103FD7D" w14:textId="77777777" w:rsidR="00DB699B" w:rsidRPr="005942FD" w:rsidRDefault="00DB699B" w:rsidP="00D34C0A">
      <w:pPr>
        <w:rPr>
          <w:rFonts w:ascii="Arial" w:hAnsi="Arial" w:cs="Arial"/>
          <w:b/>
          <w:sz w:val="24"/>
          <w:szCs w:val="24"/>
        </w:rPr>
      </w:pPr>
    </w:p>
    <w:p w14:paraId="51208837" w14:textId="77777777" w:rsidR="00D34C0A" w:rsidRPr="005942FD" w:rsidRDefault="00D34C0A" w:rsidP="00952ED6">
      <w:pPr>
        <w:spacing w:before="360"/>
        <w:ind w:right="5670"/>
        <w:jc w:val="center"/>
        <w:rPr>
          <w:rFonts w:ascii="Arial" w:hAnsi="Arial" w:cs="Arial"/>
        </w:rPr>
      </w:pPr>
      <w:r w:rsidRPr="005942FD">
        <w:rPr>
          <w:rFonts w:ascii="Arial" w:hAnsi="Arial" w:cs="Arial"/>
        </w:rPr>
        <w:t>...........................................................</w:t>
      </w:r>
    </w:p>
    <w:p w14:paraId="68167DB8" w14:textId="77777777" w:rsidR="00D34C0A" w:rsidRPr="005942FD" w:rsidRDefault="00D34C0A" w:rsidP="00D34C0A">
      <w:pPr>
        <w:ind w:right="5670"/>
        <w:jc w:val="center"/>
        <w:rPr>
          <w:rFonts w:ascii="Arial" w:hAnsi="Arial" w:cs="Arial"/>
        </w:rPr>
      </w:pPr>
      <w:r w:rsidRPr="005942FD">
        <w:rPr>
          <w:rFonts w:ascii="Arial" w:hAnsi="Arial" w:cs="Arial"/>
        </w:rPr>
        <w:t>(pieczątka wykonawcy</w:t>
      </w:r>
      <w:r w:rsidR="003F303C" w:rsidRPr="005942FD">
        <w:rPr>
          <w:rFonts w:ascii="Arial" w:hAnsi="Arial" w:cs="Arial"/>
        </w:rPr>
        <w:t>/nazwa, adres</w:t>
      </w:r>
      <w:r w:rsidRPr="005942FD">
        <w:rPr>
          <w:rFonts w:ascii="Arial" w:hAnsi="Arial" w:cs="Arial"/>
        </w:rPr>
        <w:t>)</w:t>
      </w:r>
    </w:p>
    <w:p w14:paraId="41E1F095" w14:textId="77777777" w:rsidR="00D34C0A" w:rsidRPr="005942FD" w:rsidRDefault="00D34C0A" w:rsidP="00D34C0A">
      <w:pPr>
        <w:ind w:left="5103"/>
        <w:rPr>
          <w:rFonts w:ascii="Arial" w:hAnsi="Arial" w:cs="Arial"/>
          <w:sz w:val="24"/>
          <w:szCs w:val="24"/>
        </w:rPr>
      </w:pPr>
    </w:p>
    <w:p w14:paraId="13D75DD2" w14:textId="77777777" w:rsidR="00D34C0A" w:rsidRPr="005942FD" w:rsidRDefault="00D34C0A" w:rsidP="00D34C0A">
      <w:pPr>
        <w:ind w:left="5103"/>
        <w:rPr>
          <w:rFonts w:ascii="Arial" w:hAnsi="Arial" w:cs="Arial"/>
          <w:sz w:val="16"/>
          <w:szCs w:val="16"/>
        </w:rPr>
      </w:pPr>
    </w:p>
    <w:p w14:paraId="48370506" w14:textId="77777777" w:rsidR="00D34C0A" w:rsidRPr="005942FD" w:rsidRDefault="00D34C0A" w:rsidP="00D34C0A">
      <w:pPr>
        <w:jc w:val="center"/>
        <w:rPr>
          <w:rFonts w:ascii="Arial" w:hAnsi="Arial" w:cs="Arial"/>
          <w:b/>
          <w:sz w:val="40"/>
        </w:rPr>
      </w:pPr>
      <w:r w:rsidRPr="005942FD">
        <w:rPr>
          <w:rFonts w:ascii="Arial" w:hAnsi="Arial" w:cs="Arial"/>
          <w:b/>
          <w:sz w:val="40"/>
        </w:rPr>
        <w:t>O  F  E  R  T  A</w:t>
      </w:r>
    </w:p>
    <w:p w14:paraId="01C898D1" w14:textId="77777777" w:rsidR="00D34C0A" w:rsidRPr="005942FD" w:rsidRDefault="00DA7D90" w:rsidP="00D34C0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942FD">
        <w:rPr>
          <w:rFonts w:ascii="Arial" w:hAnsi="Arial" w:cs="Arial"/>
          <w:b/>
          <w:bCs/>
          <w:sz w:val="24"/>
          <w:szCs w:val="24"/>
        </w:rPr>
        <w:t xml:space="preserve">Dotycząca wykonania </w:t>
      </w:r>
      <w:r w:rsidR="00D34C0A" w:rsidRPr="005942FD">
        <w:rPr>
          <w:rFonts w:ascii="Arial" w:hAnsi="Arial" w:cs="Arial"/>
          <w:b/>
          <w:bCs/>
          <w:sz w:val="24"/>
          <w:szCs w:val="24"/>
        </w:rPr>
        <w:t>zamówienia publicznego pn.:</w:t>
      </w:r>
    </w:p>
    <w:p w14:paraId="079B310B" w14:textId="77777777" w:rsidR="0090711A" w:rsidRPr="005942FD" w:rsidRDefault="0090711A" w:rsidP="0090711A">
      <w:pPr>
        <w:pStyle w:val="Bezodstpw"/>
        <w:ind w:left="357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7B51F6E" w14:textId="77777777" w:rsidR="00CB3B60" w:rsidRPr="005942FD" w:rsidRDefault="00CB3B60" w:rsidP="00CB3B60">
      <w:pPr>
        <w:pStyle w:val="Tekstpodstawowywcity2"/>
        <w:spacing w:line="240" w:lineRule="auto"/>
        <w:ind w:left="284"/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485037254"/>
      <w:r w:rsidRPr="005942FD">
        <w:rPr>
          <w:rFonts w:ascii="Arial" w:hAnsi="Arial" w:cs="Arial"/>
          <w:b/>
          <w:i/>
          <w:sz w:val="24"/>
          <w:szCs w:val="24"/>
        </w:rPr>
        <w:t xml:space="preserve">Bieżące utrzymanie dróg powiatowych na terenie powiatu namysłowskiego    </w:t>
      </w:r>
    </w:p>
    <w:p w14:paraId="2A83A4C8" w14:textId="77777777" w:rsidR="00CB3B60" w:rsidRPr="005942FD" w:rsidRDefault="00CB3B60" w:rsidP="00CB3B60">
      <w:pPr>
        <w:pStyle w:val="Tekstpodstawowywcity2"/>
        <w:spacing w:line="240" w:lineRule="auto"/>
        <w:ind w:left="284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5942FD">
        <w:rPr>
          <w:rFonts w:ascii="Arial" w:hAnsi="Arial" w:cs="Arial"/>
          <w:b/>
          <w:i/>
          <w:sz w:val="24"/>
          <w:szCs w:val="24"/>
        </w:rPr>
        <w:t>w latach 202</w:t>
      </w:r>
      <w:r w:rsidR="006A1B01" w:rsidRPr="005942FD">
        <w:rPr>
          <w:rFonts w:ascii="Arial" w:hAnsi="Arial" w:cs="Arial"/>
          <w:b/>
          <w:i/>
          <w:sz w:val="24"/>
          <w:szCs w:val="24"/>
        </w:rPr>
        <w:t>5-2026</w:t>
      </w:r>
      <w:r w:rsidRPr="005942FD">
        <w:rPr>
          <w:rFonts w:ascii="Arial" w:hAnsi="Arial" w:cs="Arial"/>
          <w:b/>
          <w:i/>
          <w:sz w:val="24"/>
          <w:szCs w:val="24"/>
        </w:rPr>
        <w:t>.</w:t>
      </w:r>
    </w:p>
    <w:bookmarkEnd w:id="0"/>
    <w:p w14:paraId="17555171" w14:textId="77777777" w:rsidR="003B6BAC" w:rsidRPr="005942FD" w:rsidRDefault="003B6BAC" w:rsidP="00D34C0A">
      <w:pPr>
        <w:jc w:val="center"/>
        <w:rPr>
          <w:rFonts w:ascii="Arial" w:hAnsi="Arial" w:cs="Arial"/>
          <w:sz w:val="16"/>
          <w:szCs w:val="16"/>
        </w:rPr>
      </w:pPr>
    </w:p>
    <w:p w14:paraId="3F222C26" w14:textId="77777777" w:rsidR="00DA7D90" w:rsidRPr="005942FD" w:rsidRDefault="00DA7D90" w:rsidP="00D34C0A">
      <w:pPr>
        <w:jc w:val="center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W</w:t>
      </w:r>
      <w:r w:rsidR="00D34C0A" w:rsidRPr="005942FD">
        <w:rPr>
          <w:rFonts w:ascii="Arial" w:hAnsi="Arial" w:cs="Arial"/>
          <w:sz w:val="24"/>
          <w:szCs w:val="24"/>
        </w:rPr>
        <w:t xml:space="preserve"> trybie </w:t>
      </w:r>
      <w:r w:rsidRPr="005942FD">
        <w:rPr>
          <w:rFonts w:ascii="Arial" w:hAnsi="Arial" w:cs="Arial"/>
          <w:sz w:val="24"/>
          <w:szCs w:val="24"/>
        </w:rPr>
        <w:t xml:space="preserve">podstawowym, na podstawie </w:t>
      </w:r>
      <w:r w:rsidRPr="005942FD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5942FD">
        <w:rPr>
          <w:rFonts w:ascii="Arial" w:hAnsi="Arial" w:cs="Arial"/>
          <w:sz w:val="24"/>
          <w:szCs w:val="24"/>
        </w:rPr>
        <w:t>ustawy.</w:t>
      </w:r>
    </w:p>
    <w:p w14:paraId="1D048E51" w14:textId="77777777" w:rsidR="00DB699B" w:rsidRPr="005942FD" w:rsidRDefault="00DB699B" w:rsidP="00D34C0A">
      <w:pPr>
        <w:jc w:val="center"/>
        <w:rPr>
          <w:rFonts w:ascii="Arial" w:hAnsi="Arial" w:cs="Arial"/>
          <w:sz w:val="18"/>
          <w:szCs w:val="18"/>
        </w:rPr>
      </w:pPr>
    </w:p>
    <w:p w14:paraId="52D46B1A" w14:textId="77777777" w:rsidR="00D34C0A" w:rsidRPr="005942FD" w:rsidRDefault="00D34C0A" w:rsidP="00D34C0A">
      <w:pPr>
        <w:jc w:val="center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Zamawiając</w:t>
      </w:r>
      <w:r w:rsidR="00DA7D90" w:rsidRPr="005942FD">
        <w:rPr>
          <w:rFonts w:ascii="Arial" w:hAnsi="Arial" w:cs="Arial"/>
          <w:sz w:val="24"/>
          <w:szCs w:val="24"/>
        </w:rPr>
        <w:t>y</w:t>
      </w:r>
      <w:r w:rsidRPr="005942FD">
        <w:rPr>
          <w:rFonts w:ascii="Arial" w:hAnsi="Arial" w:cs="Arial"/>
          <w:sz w:val="24"/>
          <w:szCs w:val="24"/>
        </w:rPr>
        <w:t>:</w:t>
      </w:r>
    </w:p>
    <w:p w14:paraId="3A1DAEB2" w14:textId="77777777" w:rsidR="003B6BAC" w:rsidRPr="005942FD" w:rsidRDefault="003B6BAC" w:rsidP="003B6BA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942FD">
        <w:rPr>
          <w:rFonts w:ascii="Arial" w:hAnsi="Arial" w:cs="Arial"/>
          <w:b/>
          <w:sz w:val="24"/>
          <w:szCs w:val="24"/>
        </w:rPr>
        <w:t>POWIAT NAMYSŁOWSKI</w:t>
      </w:r>
    </w:p>
    <w:p w14:paraId="1FC3ABDF" w14:textId="77777777" w:rsidR="003B6BAC" w:rsidRPr="005942FD" w:rsidRDefault="003B6BAC" w:rsidP="003B6BAC">
      <w:pPr>
        <w:jc w:val="center"/>
        <w:rPr>
          <w:rFonts w:ascii="Arial" w:hAnsi="Arial" w:cs="Arial"/>
          <w:bCs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Pl. Wolności 12A, 46-100 Namysłów</w:t>
      </w:r>
      <w:r w:rsidRPr="005942FD">
        <w:rPr>
          <w:rFonts w:ascii="Arial" w:hAnsi="Arial" w:cs="Arial"/>
          <w:bCs/>
          <w:sz w:val="24"/>
          <w:szCs w:val="24"/>
        </w:rPr>
        <w:t xml:space="preserve"> </w:t>
      </w:r>
    </w:p>
    <w:p w14:paraId="30A54F3F" w14:textId="77777777" w:rsidR="003B6BAC" w:rsidRPr="005942FD" w:rsidRDefault="003B6BAC" w:rsidP="003B6BAC">
      <w:pPr>
        <w:jc w:val="center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NIP: 752-14-53-127, REGON: 531412556</w:t>
      </w:r>
    </w:p>
    <w:p w14:paraId="50DDF76E" w14:textId="77777777" w:rsidR="003B6BAC" w:rsidRPr="005942FD" w:rsidRDefault="003B6BAC" w:rsidP="003B6BAC">
      <w:pPr>
        <w:pStyle w:val="Tekstpodstawowy3"/>
        <w:ind w:left="720"/>
        <w:jc w:val="center"/>
        <w:rPr>
          <w:rFonts w:ascii="Arial" w:hAnsi="Arial" w:cs="Arial"/>
          <w:szCs w:val="24"/>
          <w:lang w:val="de-DE"/>
        </w:rPr>
      </w:pPr>
      <w:r w:rsidRPr="005942FD">
        <w:rPr>
          <w:rFonts w:ascii="Arial" w:hAnsi="Arial" w:cs="Arial"/>
          <w:szCs w:val="24"/>
          <w:lang w:val="de-DE"/>
        </w:rPr>
        <w:t xml:space="preserve">Telefon: </w:t>
      </w:r>
      <w:r w:rsidR="00DA7D90" w:rsidRPr="005942FD">
        <w:rPr>
          <w:rFonts w:ascii="Arial" w:hAnsi="Arial" w:cs="Arial"/>
          <w:szCs w:val="24"/>
          <w:lang w:val="de-DE"/>
        </w:rPr>
        <w:t xml:space="preserve">+48 </w:t>
      </w:r>
      <w:r w:rsidRPr="005942FD">
        <w:rPr>
          <w:rFonts w:ascii="Arial" w:hAnsi="Arial" w:cs="Arial"/>
          <w:szCs w:val="24"/>
          <w:lang w:val="de-DE"/>
        </w:rPr>
        <w:t xml:space="preserve">77 410 36 95, Fax: </w:t>
      </w:r>
      <w:r w:rsidR="00DA7D90" w:rsidRPr="005942FD">
        <w:rPr>
          <w:rFonts w:ascii="Arial" w:hAnsi="Arial" w:cs="Arial"/>
          <w:szCs w:val="24"/>
          <w:lang w:val="de-DE"/>
        </w:rPr>
        <w:t xml:space="preserve">+48 </w:t>
      </w:r>
      <w:r w:rsidRPr="005942FD">
        <w:rPr>
          <w:rFonts w:ascii="Arial" w:hAnsi="Arial" w:cs="Arial"/>
          <w:szCs w:val="24"/>
          <w:lang w:val="de-DE"/>
        </w:rPr>
        <w:t>77</w:t>
      </w:r>
      <w:r w:rsidR="00DA7D90" w:rsidRPr="005942FD">
        <w:rPr>
          <w:rFonts w:ascii="Arial" w:hAnsi="Arial" w:cs="Arial"/>
          <w:szCs w:val="24"/>
          <w:lang w:val="de-DE"/>
        </w:rPr>
        <w:t> </w:t>
      </w:r>
      <w:r w:rsidRPr="005942FD">
        <w:rPr>
          <w:rFonts w:ascii="Arial" w:hAnsi="Arial" w:cs="Arial"/>
          <w:szCs w:val="24"/>
          <w:lang w:val="de-DE"/>
        </w:rPr>
        <w:t>410</w:t>
      </w:r>
      <w:r w:rsidR="00DA7D90" w:rsidRPr="005942FD">
        <w:rPr>
          <w:rFonts w:ascii="Arial" w:hAnsi="Arial" w:cs="Arial"/>
          <w:szCs w:val="24"/>
          <w:lang w:val="de-DE"/>
        </w:rPr>
        <w:t xml:space="preserve"> </w:t>
      </w:r>
      <w:r w:rsidRPr="005942FD">
        <w:rPr>
          <w:rFonts w:ascii="Arial" w:hAnsi="Arial" w:cs="Arial"/>
          <w:szCs w:val="24"/>
          <w:lang w:val="de-DE"/>
        </w:rPr>
        <w:t>39</w:t>
      </w:r>
      <w:r w:rsidR="00DA7D90" w:rsidRPr="005942FD">
        <w:rPr>
          <w:rFonts w:ascii="Arial" w:hAnsi="Arial" w:cs="Arial"/>
          <w:szCs w:val="24"/>
          <w:lang w:val="de-DE"/>
        </w:rPr>
        <w:t xml:space="preserve"> </w:t>
      </w:r>
      <w:r w:rsidRPr="005942FD">
        <w:rPr>
          <w:rFonts w:ascii="Arial" w:hAnsi="Arial" w:cs="Arial"/>
          <w:szCs w:val="24"/>
          <w:lang w:val="de-DE"/>
        </w:rPr>
        <w:t>22</w:t>
      </w:r>
    </w:p>
    <w:p w14:paraId="6E6A251A" w14:textId="77777777" w:rsidR="00D34C0A" w:rsidRPr="005942FD" w:rsidRDefault="003B6BAC" w:rsidP="003B6BAC">
      <w:pPr>
        <w:pStyle w:val="Tekstpodstawowy3"/>
        <w:ind w:left="720"/>
        <w:jc w:val="center"/>
        <w:rPr>
          <w:rFonts w:ascii="Arial" w:hAnsi="Arial" w:cs="Arial"/>
          <w:szCs w:val="24"/>
          <w:lang w:val="de-DE"/>
        </w:rPr>
      </w:pPr>
      <w:proofErr w:type="spellStart"/>
      <w:r w:rsidRPr="005942FD">
        <w:rPr>
          <w:rFonts w:ascii="Arial" w:hAnsi="Arial" w:cs="Arial"/>
          <w:szCs w:val="24"/>
          <w:lang w:val="de-DE"/>
        </w:rPr>
        <w:t>Adres</w:t>
      </w:r>
      <w:proofErr w:type="spellEnd"/>
      <w:r w:rsidRPr="005942FD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5942FD">
        <w:rPr>
          <w:rFonts w:ascii="Arial" w:hAnsi="Arial" w:cs="Arial"/>
          <w:szCs w:val="24"/>
          <w:lang w:val="de-DE"/>
        </w:rPr>
        <w:t>e-mail</w:t>
      </w:r>
      <w:proofErr w:type="spellEnd"/>
      <w:r w:rsidRPr="005942FD">
        <w:rPr>
          <w:rFonts w:ascii="Arial" w:hAnsi="Arial" w:cs="Arial"/>
          <w:szCs w:val="24"/>
          <w:lang w:val="de-DE"/>
        </w:rPr>
        <w:t xml:space="preserve">: </w:t>
      </w:r>
      <w:hyperlink r:id="rId7" w:history="1">
        <w:r w:rsidRPr="005942FD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5942FD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5942FD">
        <w:rPr>
          <w:rFonts w:ascii="Arial" w:hAnsi="Arial" w:cs="Arial"/>
          <w:szCs w:val="24"/>
          <w:lang w:val="de-DE"/>
        </w:rPr>
        <w:t>adres</w:t>
      </w:r>
      <w:proofErr w:type="spellEnd"/>
      <w:r w:rsidRPr="005942FD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5942FD">
        <w:rPr>
          <w:rFonts w:ascii="Arial" w:hAnsi="Arial" w:cs="Arial"/>
          <w:szCs w:val="24"/>
          <w:lang w:val="de-DE"/>
        </w:rPr>
        <w:t>internetowy</w:t>
      </w:r>
      <w:proofErr w:type="spellEnd"/>
      <w:r w:rsidRPr="005942FD">
        <w:rPr>
          <w:rFonts w:ascii="Arial" w:hAnsi="Arial" w:cs="Arial"/>
          <w:szCs w:val="24"/>
          <w:lang w:val="de-DE"/>
        </w:rPr>
        <w:t>: www.namyslow.pl</w:t>
      </w:r>
    </w:p>
    <w:p w14:paraId="791E5718" w14:textId="77777777" w:rsidR="00D34C0A" w:rsidRPr="005942FD" w:rsidRDefault="003F303C" w:rsidP="00D34C0A">
      <w:pPr>
        <w:spacing w:before="480" w:line="480" w:lineRule="auto"/>
        <w:rPr>
          <w:rFonts w:ascii="Arial" w:hAnsi="Arial" w:cs="Arial"/>
          <w:bCs/>
          <w:sz w:val="24"/>
          <w:szCs w:val="24"/>
        </w:rPr>
      </w:pPr>
      <w:r w:rsidRPr="005942FD">
        <w:rPr>
          <w:rFonts w:ascii="Arial" w:hAnsi="Arial" w:cs="Arial"/>
          <w:bCs/>
          <w:sz w:val="24"/>
          <w:szCs w:val="24"/>
        </w:rPr>
        <w:t>Wykonawca</w:t>
      </w:r>
      <w:r w:rsidR="00D34C0A" w:rsidRPr="005942FD">
        <w:rPr>
          <w:rFonts w:ascii="Arial" w:hAnsi="Arial" w:cs="Arial"/>
          <w:bCs/>
          <w:sz w:val="24"/>
          <w:szCs w:val="24"/>
        </w:rPr>
        <w:t xml:space="preserve"> (nazwa/imię i nazwisko): ........................................................................................ </w:t>
      </w:r>
    </w:p>
    <w:p w14:paraId="1C002F47" w14:textId="77777777" w:rsidR="00DA7D90" w:rsidRPr="005942FD" w:rsidRDefault="00DA7D90" w:rsidP="00A67CC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942FD">
        <w:rPr>
          <w:rFonts w:ascii="Arial" w:hAnsi="Arial" w:cs="Arial"/>
          <w:bCs/>
          <w:sz w:val="24"/>
          <w:szCs w:val="24"/>
        </w:rPr>
        <w:t>miejscowość: ................................................................................................................</w:t>
      </w:r>
    </w:p>
    <w:p w14:paraId="4E227E80" w14:textId="77777777" w:rsidR="00DA7D90" w:rsidRPr="005942FD" w:rsidRDefault="00DA7D90" w:rsidP="00A67CC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5942FD">
        <w:rPr>
          <w:rFonts w:ascii="Arial" w:hAnsi="Arial" w:cs="Arial"/>
          <w:bCs/>
          <w:sz w:val="24"/>
          <w:szCs w:val="24"/>
          <w:lang w:val="de-DE"/>
        </w:rPr>
        <w:t>ul</w:t>
      </w:r>
      <w:proofErr w:type="spellEnd"/>
      <w:r w:rsidRPr="005942FD">
        <w:rPr>
          <w:rFonts w:ascii="Arial" w:hAnsi="Arial" w:cs="Arial"/>
          <w:bCs/>
          <w:sz w:val="24"/>
          <w:szCs w:val="24"/>
          <w:lang w:val="de-DE"/>
        </w:rPr>
        <w:t xml:space="preserve">. ............................................................. </w:t>
      </w:r>
      <w:proofErr w:type="spellStart"/>
      <w:r w:rsidRPr="005942FD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5942FD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5942FD">
        <w:rPr>
          <w:rFonts w:ascii="Arial" w:hAnsi="Arial" w:cs="Arial"/>
          <w:bCs/>
          <w:sz w:val="24"/>
          <w:szCs w:val="24"/>
          <w:lang w:val="de-DE"/>
        </w:rPr>
        <w:t>domu</w:t>
      </w:r>
      <w:proofErr w:type="spellEnd"/>
      <w:r w:rsidRPr="005942FD">
        <w:rPr>
          <w:rFonts w:ascii="Arial" w:hAnsi="Arial" w:cs="Arial"/>
          <w:bCs/>
          <w:sz w:val="24"/>
          <w:szCs w:val="24"/>
          <w:lang w:val="de-DE"/>
        </w:rPr>
        <w:t xml:space="preserve"> ................. </w:t>
      </w:r>
      <w:proofErr w:type="spellStart"/>
      <w:r w:rsidRPr="005942FD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5942FD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5942FD">
        <w:rPr>
          <w:rFonts w:ascii="Arial" w:hAnsi="Arial" w:cs="Arial"/>
          <w:bCs/>
          <w:sz w:val="24"/>
          <w:szCs w:val="24"/>
          <w:lang w:val="de-DE"/>
        </w:rPr>
        <w:t>lokalu</w:t>
      </w:r>
      <w:proofErr w:type="spellEnd"/>
      <w:r w:rsidRPr="005942FD">
        <w:rPr>
          <w:rFonts w:ascii="Arial" w:hAnsi="Arial" w:cs="Arial"/>
          <w:bCs/>
          <w:sz w:val="24"/>
          <w:szCs w:val="24"/>
          <w:lang w:val="de-DE"/>
        </w:rPr>
        <w:t xml:space="preserve"> .....................</w:t>
      </w:r>
    </w:p>
    <w:p w14:paraId="1C5BC7D3" w14:textId="77777777" w:rsidR="00DA7D90" w:rsidRPr="005942FD" w:rsidRDefault="00DA7D90" w:rsidP="00A67CC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942FD">
        <w:rPr>
          <w:rFonts w:ascii="Arial" w:hAnsi="Arial" w:cs="Arial"/>
          <w:bCs/>
          <w:sz w:val="24"/>
          <w:szCs w:val="24"/>
        </w:rPr>
        <w:t>kod: ........................ poczta: ..................................................................................</w:t>
      </w:r>
    </w:p>
    <w:p w14:paraId="080D9C88" w14:textId="77777777" w:rsidR="00DA7D90" w:rsidRPr="005942FD" w:rsidRDefault="00A67CC8" w:rsidP="00A67CC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942FD">
        <w:rPr>
          <w:rFonts w:ascii="Arial" w:hAnsi="Arial" w:cs="Arial"/>
          <w:bCs/>
          <w:sz w:val="24"/>
          <w:szCs w:val="24"/>
        </w:rPr>
        <w:t>powiat</w:t>
      </w:r>
      <w:r w:rsidR="00DA7D90" w:rsidRPr="005942FD">
        <w:rPr>
          <w:rFonts w:ascii="Arial" w:hAnsi="Arial" w:cs="Arial"/>
          <w:bCs/>
          <w:sz w:val="24"/>
          <w:szCs w:val="24"/>
        </w:rPr>
        <w:t xml:space="preserve">: ............................................... </w:t>
      </w:r>
      <w:r w:rsidRPr="005942FD">
        <w:rPr>
          <w:rFonts w:ascii="Arial" w:hAnsi="Arial" w:cs="Arial"/>
          <w:bCs/>
          <w:sz w:val="24"/>
          <w:szCs w:val="24"/>
        </w:rPr>
        <w:t>województwo</w:t>
      </w:r>
      <w:r w:rsidR="00DA7D90" w:rsidRPr="005942FD">
        <w:rPr>
          <w:rFonts w:ascii="Arial" w:hAnsi="Arial" w:cs="Arial"/>
          <w:bCs/>
          <w:sz w:val="24"/>
          <w:szCs w:val="24"/>
        </w:rPr>
        <w:t>: ................................................</w:t>
      </w:r>
    </w:p>
    <w:p w14:paraId="0D3ACDB3" w14:textId="77777777" w:rsidR="00A67CC8" w:rsidRPr="005942FD" w:rsidRDefault="00A67CC8" w:rsidP="00A67CC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942FD">
        <w:rPr>
          <w:rFonts w:ascii="Arial" w:hAnsi="Arial" w:cs="Arial"/>
          <w:bCs/>
          <w:sz w:val="24"/>
          <w:szCs w:val="24"/>
        </w:rPr>
        <w:t>Kraj: ……………………………………………</w:t>
      </w:r>
    </w:p>
    <w:p w14:paraId="23F1F9A9" w14:textId="77777777" w:rsidR="00D34C0A" w:rsidRPr="005942FD" w:rsidRDefault="00D34C0A" w:rsidP="00A67CC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5942FD">
        <w:rPr>
          <w:rFonts w:ascii="Arial" w:hAnsi="Arial" w:cs="Arial"/>
          <w:bCs/>
          <w:sz w:val="24"/>
          <w:szCs w:val="24"/>
          <w:lang w:val="de-DE"/>
        </w:rPr>
        <w:t xml:space="preserve">REGON: ..................................................... NIP: ......................................................... </w:t>
      </w:r>
    </w:p>
    <w:p w14:paraId="150393A0" w14:textId="77777777" w:rsidR="00D34C0A" w:rsidRPr="005942FD" w:rsidRDefault="00DA7D90" w:rsidP="00A67CC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5942FD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5942FD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 w:rsidR="00D34C0A" w:rsidRPr="005942FD">
        <w:rPr>
          <w:rFonts w:ascii="Arial" w:hAnsi="Arial" w:cs="Arial"/>
          <w:bCs/>
          <w:sz w:val="24"/>
          <w:szCs w:val="24"/>
          <w:lang w:val="de-DE"/>
        </w:rPr>
        <w:t>KRS</w:t>
      </w:r>
      <w:r w:rsidRPr="005942FD">
        <w:rPr>
          <w:rFonts w:ascii="Arial" w:hAnsi="Arial" w:cs="Arial"/>
          <w:bCs/>
          <w:sz w:val="24"/>
          <w:szCs w:val="24"/>
          <w:lang w:val="de-DE"/>
        </w:rPr>
        <w:t xml:space="preserve"> (</w:t>
      </w:r>
      <w:proofErr w:type="spellStart"/>
      <w:r w:rsidRPr="005942FD">
        <w:rPr>
          <w:rFonts w:ascii="Arial" w:hAnsi="Arial" w:cs="Arial"/>
          <w:bCs/>
          <w:sz w:val="24"/>
          <w:szCs w:val="24"/>
          <w:lang w:val="de-DE"/>
        </w:rPr>
        <w:t>jesli</w:t>
      </w:r>
      <w:proofErr w:type="spellEnd"/>
      <w:r w:rsidRPr="005942FD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5942FD">
        <w:rPr>
          <w:rFonts w:ascii="Arial" w:hAnsi="Arial" w:cs="Arial"/>
          <w:bCs/>
          <w:sz w:val="24"/>
          <w:szCs w:val="24"/>
          <w:lang w:val="de-DE"/>
        </w:rPr>
        <w:t>dotyczy</w:t>
      </w:r>
      <w:proofErr w:type="spellEnd"/>
      <w:r w:rsidRPr="005942FD">
        <w:rPr>
          <w:rFonts w:ascii="Arial" w:hAnsi="Arial" w:cs="Arial"/>
          <w:bCs/>
          <w:sz w:val="24"/>
          <w:szCs w:val="24"/>
          <w:lang w:val="de-DE"/>
        </w:rPr>
        <w:t>)</w:t>
      </w:r>
      <w:r w:rsidR="001F2926" w:rsidRPr="005942FD">
        <w:rPr>
          <w:rFonts w:ascii="Arial" w:hAnsi="Arial" w:cs="Arial"/>
          <w:bCs/>
          <w:sz w:val="24"/>
          <w:szCs w:val="24"/>
          <w:lang w:val="de-DE"/>
        </w:rPr>
        <w:t>:</w:t>
      </w:r>
      <w:r w:rsidR="00D34C0A" w:rsidRPr="005942FD">
        <w:rPr>
          <w:rFonts w:ascii="Arial" w:hAnsi="Arial" w:cs="Arial"/>
          <w:bCs/>
          <w:sz w:val="24"/>
          <w:szCs w:val="24"/>
          <w:lang w:val="de-DE"/>
        </w:rPr>
        <w:t xml:space="preserve"> .................................................................................</w:t>
      </w:r>
    </w:p>
    <w:p w14:paraId="454322B0" w14:textId="77777777" w:rsidR="00D34C0A" w:rsidRPr="005942FD" w:rsidRDefault="00D34C0A" w:rsidP="00A67CC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942FD">
        <w:rPr>
          <w:rFonts w:ascii="Arial" w:hAnsi="Arial" w:cs="Arial"/>
          <w:bCs/>
          <w:sz w:val="24"/>
          <w:szCs w:val="24"/>
        </w:rPr>
        <w:t xml:space="preserve">Adres internetowy:............................................................................................................. </w:t>
      </w:r>
    </w:p>
    <w:p w14:paraId="3B96914E" w14:textId="77777777" w:rsidR="00D34C0A" w:rsidRPr="005942FD" w:rsidRDefault="00D34C0A" w:rsidP="00A67CC8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 xml:space="preserve">Adres do korespondencji:  </w:t>
      </w:r>
      <w:r w:rsidRPr="005942FD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</w:t>
      </w:r>
    </w:p>
    <w:p w14:paraId="1A512F3C" w14:textId="77777777" w:rsidR="00886B47" w:rsidRPr="005942FD" w:rsidRDefault="00886B47" w:rsidP="00A67CC8">
      <w:pPr>
        <w:pStyle w:val="ListParagraph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Dane kontaktowe Wykonawcy dla potrzeb niniejszego postępowania:</w:t>
      </w:r>
    </w:p>
    <w:p w14:paraId="378DD8BB" w14:textId="77777777" w:rsidR="00886B47" w:rsidRPr="005942FD" w:rsidRDefault="00886B47" w:rsidP="00A67CC8">
      <w:pPr>
        <w:pStyle w:val="ListParagraph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Osoba wyznaczona do kontaktów w sprawie niniejszego postępowania:</w:t>
      </w:r>
    </w:p>
    <w:p w14:paraId="57C03FCB" w14:textId="77777777" w:rsidR="00886B47" w:rsidRPr="005942FD" w:rsidRDefault="00886B47" w:rsidP="00A67CC8">
      <w:pPr>
        <w:pStyle w:val="ListParagraph"/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de-DE"/>
        </w:rPr>
      </w:pPr>
      <w:r w:rsidRPr="005942FD">
        <w:rPr>
          <w:rFonts w:ascii="Arial" w:hAnsi="Arial" w:cs="Arial"/>
          <w:sz w:val="24"/>
          <w:szCs w:val="24"/>
          <w:lang w:val="de-DE"/>
        </w:rPr>
        <w:t>Pan/Pani*</w:t>
      </w:r>
      <w:r w:rsidRPr="005942FD">
        <w:rPr>
          <w:rFonts w:ascii="Arial" w:hAnsi="Arial" w:cs="Arial"/>
          <w:bCs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14:paraId="055C41FD" w14:textId="77777777" w:rsidR="00886B47" w:rsidRPr="005942FD" w:rsidRDefault="00886B47" w:rsidP="00A67CC8">
      <w:pPr>
        <w:pStyle w:val="ListParagraph"/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de-DE"/>
        </w:rPr>
      </w:pPr>
      <w:r w:rsidRPr="005942FD">
        <w:rPr>
          <w:rFonts w:ascii="Arial" w:hAnsi="Arial" w:cs="Arial"/>
          <w:sz w:val="24"/>
          <w:szCs w:val="24"/>
          <w:lang w:val="de-DE"/>
        </w:rPr>
        <w:t xml:space="preserve">tel. …………………., fax: ………………… </w:t>
      </w:r>
      <w:proofErr w:type="spellStart"/>
      <w:r w:rsidRPr="005942FD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5942FD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5942FD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5942FD">
        <w:rPr>
          <w:rFonts w:ascii="Arial" w:hAnsi="Arial" w:cs="Arial"/>
          <w:sz w:val="24"/>
          <w:szCs w:val="24"/>
          <w:lang w:val="de-DE"/>
        </w:rPr>
        <w:t>: ……………………………</w:t>
      </w:r>
    </w:p>
    <w:p w14:paraId="3F5C4853" w14:textId="77777777" w:rsidR="00886B47" w:rsidRPr="005942FD" w:rsidRDefault="00886B47" w:rsidP="00A67CC8">
      <w:pPr>
        <w:pStyle w:val="ListParagraph"/>
        <w:numPr>
          <w:ilvl w:val="0"/>
          <w:numId w:val="31"/>
        </w:numPr>
        <w:tabs>
          <w:tab w:val="left" w:pos="-340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Osoba wyznaczona do kontaktów w sprawach dotyczących realizacji umowy:</w:t>
      </w:r>
    </w:p>
    <w:p w14:paraId="524F6195" w14:textId="77777777" w:rsidR="00886B47" w:rsidRPr="005942FD" w:rsidRDefault="00886B47" w:rsidP="00A67CC8">
      <w:pPr>
        <w:pStyle w:val="ListParagraph"/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lastRenderedPageBreak/>
        <w:t>Pan/Pani*</w:t>
      </w:r>
      <w:r w:rsidRPr="005942FD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4A5F6B44" w14:textId="77777777" w:rsidR="00886B47" w:rsidRDefault="00886B47" w:rsidP="00A67CC8">
      <w:pPr>
        <w:pStyle w:val="ListParagraph"/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tel. ………………., fax: ………………… adres e-mail: …………………………….…</w:t>
      </w:r>
    </w:p>
    <w:p w14:paraId="49A2FD3F" w14:textId="77777777" w:rsidR="002A31CB" w:rsidRPr="00F938F5" w:rsidRDefault="002A31CB" w:rsidP="002A31CB">
      <w:pPr>
        <w:pStyle w:val="Akapitzlist1"/>
        <w:numPr>
          <w:ilvl w:val="0"/>
          <w:numId w:val="31"/>
        </w:numPr>
        <w:tabs>
          <w:tab w:val="left" w:pos="-3402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Sobą </w:t>
      </w:r>
      <w:proofErr w:type="spellStart"/>
      <w:r>
        <w:rPr>
          <w:rFonts w:ascii="Arial" w:hAnsi="Arial" w:cs="Arial"/>
          <w:iCs/>
          <w:sz w:val="24"/>
          <w:szCs w:val="24"/>
        </w:rPr>
        <w:t>płniąca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nadzór nad realizacją umowy </w:t>
      </w:r>
      <w:r>
        <w:rPr>
          <w:rFonts w:ascii="Arial" w:hAnsi="Arial" w:cs="Arial"/>
          <w:sz w:val="24"/>
          <w:szCs w:val="24"/>
        </w:rPr>
        <w:t>będzie</w:t>
      </w:r>
      <w:r w:rsidRPr="00F938F5">
        <w:rPr>
          <w:rFonts w:ascii="Arial" w:hAnsi="Arial" w:cs="Arial"/>
          <w:sz w:val="24"/>
          <w:szCs w:val="24"/>
        </w:rPr>
        <w:t>:</w:t>
      </w:r>
    </w:p>
    <w:p w14:paraId="0CDA4929" w14:textId="77777777" w:rsidR="002A31CB" w:rsidRPr="00F938F5" w:rsidRDefault="002A31CB" w:rsidP="002A31CB">
      <w:pPr>
        <w:pStyle w:val="Akapitzlist1"/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938F5">
        <w:rPr>
          <w:rFonts w:ascii="Arial" w:hAnsi="Arial" w:cs="Arial"/>
          <w:sz w:val="24"/>
          <w:szCs w:val="24"/>
        </w:rPr>
        <w:t>Pan/Pani*</w:t>
      </w:r>
      <w:r w:rsidRPr="00F938F5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2D355342" w14:textId="77777777" w:rsidR="002A31CB" w:rsidRPr="00F938F5" w:rsidRDefault="002A31CB" w:rsidP="002A31CB">
      <w:pPr>
        <w:pStyle w:val="Akapitzlist1"/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938F5">
        <w:rPr>
          <w:rFonts w:ascii="Arial" w:hAnsi="Arial" w:cs="Arial"/>
          <w:sz w:val="24"/>
          <w:szCs w:val="24"/>
        </w:rPr>
        <w:t>tel. ……………., fax: ………………… adres e-mail: …………………………….…</w:t>
      </w:r>
    </w:p>
    <w:p w14:paraId="71C7C8A4" w14:textId="77777777" w:rsidR="002A31CB" w:rsidRPr="002A31CB" w:rsidRDefault="002A31CB" w:rsidP="00A67CC8">
      <w:pPr>
        <w:pStyle w:val="ListParagraph"/>
        <w:tabs>
          <w:tab w:val="left" w:pos="567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x-none"/>
        </w:rPr>
      </w:pPr>
    </w:p>
    <w:p w14:paraId="1869283A" w14:textId="77777777" w:rsidR="008F2CE1" w:rsidRPr="005942FD" w:rsidRDefault="008F2CE1" w:rsidP="00D10EBD">
      <w:pPr>
        <w:pStyle w:val="ListParagraph"/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1538FB3C" w14:textId="77777777" w:rsidR="00462E0D" w:rsidRPr="005942FD" w:rsidRDefault="00462E0D" w:rsidP="006A1B01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Oferuję/Oferujemy* cenę za wykonanie przedmiotu zamówienia, w wysokości </w:t>
      </w:r>
      <w:r w:rsidR="002A31CB">
        <w:rPr>
          <w:rFonts w:ascii="Arial" w:hAnsi="Arial" w:cs="Arial"/>
          <w:b w:val="0"/>
          <w:i w:val="0"/>
          <w:sz w:val="24"/>
          <w:szCs w:val="24"/>
        </w:rPr>
        <w:t>[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kwot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y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zgodn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e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 z załącznikiem nr 2 do formularza oferty – </w:t>
      </w:r>
      <w:r w:rsidR="00CB3B60"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kosztorysem ofertowym</w:t>
      </w:r>
      <w:r w:rsidR="002A31CB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(cennikiem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)</w:t>
      </w:r>
      <w:r w:rsidR="002A31CB">
        <w:rPr>
          <w:rFonts w:ascii="Arial" w:hAnsi="Arial" w:cs="Arial"/>
          <w:b w:val="0"/>
          <w:i w:val="0"/>
          <w:sz w:val="24"/>
          <w:szCs w:val="24"/>
        </w:rPr>
        <w:t>]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, 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za kwotę brutto: ............................</w:t>
      </w:r>
      <w:r w:rsidR="00EE7172"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......................................................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zł (słownie złotych: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...............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....................................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................................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…………</w:t>
      </w:r>
    </w:p>
    <w:p w14:paraId="460AEF2F" w14:textId="77777777" w:rsidR="00462E0D" w:rsidRPr="005942FD" w:rsidRDefault="00462E0D" w:rsidP="006A1B01">
      <w:pPr>
        <w:pStyle w:val="Tekstpodstawowywcity2"/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w tym kwota netto: ..................................... zł (słownie złotych: .............................. ..................................................................................................................................podatek VAT w wysokości ...................% tj. ................................ zł (słownie złotych: ....................................................................................................................</w:t>
      </w:r>
    </w:p>
    <w:p w14:paraId="2C86B55E" w14:textId="77777777" w:rsidR="00462E0D" w:rsidRPr="005942FD" w:rsidRDefault="00462E0D" w:rsidP="006A1B01">
      <w:pPr>
        <w:pStyle w:val="Tekstpodstawowy"/>
        <w:widowControl w:val="0"/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46E8A214" w14:textId="77777777" w:rsidR="002B1FA9" w:rsidRPr="005942FD" w:rsidRDefault="002B1FA9" w:rsidP="006A1B01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b w:val="0"/>
          <w:i w:val="0"/>
          <w:sz w:val="24"/>
          <w:szCs w:val="24"/>
        </w:rPr>
        <w:t>Oferuję/Oferujemy* okres gwarancji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wynoszący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…………… (liczb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a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) miesięcy. (</w:t>
      </w:r>
      <w:r w:rsidRPr="005942FD">
        <w:rPr>
          <w:rFonts w:ascii="Arial" w:hAnsi="Arial" w:cs="Arial"/>
          <w:b w:val="0"/>
          <w:sz w:val="24"/>
          <w:szCs w:val="24"/>
        </w:rPr>
        <w:t xml:space="preserve">Wymagany okres gwarancji na przedmiot zamówienia wynosi </w:t>
      </w:r>
      <w:r w:rsidRPr="005942FD">
        <w:rPr>
          <w:rFonts w:ascii="Arial" w:hAnsi="Arial" w:cs="Arial"/>
          <w:b w:val="0"/>
          <w:sz w:val="24"/>
          <w:szCs w:val="24"/>
          <w:lang w:val="pl-PL"/>
        </w:rPr>
        <w:t>minimum 36</w:t>
      </w:r>
      <w:r w:rsidRPr="005942FD">
        <w:rPr>
          <w:rFonts w:ascii="Arial" w:hAnsi="Arial" w:cs="Arial"/>
          <w:b w:val="0"/>
          <w:sz w:val="24"/>
          <w:szCs w:val="24"/>
        </w:rPr>
        <w:t xml:space="preserve"> miesięcy licząc od dnia odbioru przedmiotu zamówienia</w:t>
      </w:r>
      <w:r w:rsidRPr="005942FD">
        <w:rPr>
          <w:rFonts w:ascii="Arial" w:hAnsi="Arial" w:cs="Arial"/>
          <w:b w:val="0"/>
          <w:sz w:val="24"/>
          <w:szCs w:val="24"/>
          <w:lang w:val="pl-PL"/>
        </w:rPr>
        <w:t xml:space="preserve">). </w:t>
      </w:r>
      <w:r w:rsidRPr="005942FD">
        <w:rPr>
          <w:rFonts w:ascii="Arial" w:hAnsi="Arial" w:cs="Arial"/>
          <w:b w:val="0"/>
          <w:bCs/>
          <w:iCs/>
          <w:sz w:val="24"/>
          <w:szCs w:val="24"/>
        </w:rPr>
        <w:t xml:space="preserve">W przypadku pozostawienia miejsca niewypełnionego uznaje się, że </w:t>
      </w:r>
      <w:r w:rsidRPr="005942FD">
        <w:rPr>
          <w:rFonts w:ascii="Arial" w:hAnsi="Arial" w:cs="Arial"/>
          <w:b w:val="0"/>
          <w:bCs/>
          <w:iCs/>
          <w:sz w:val="24"/>
          <w:szCs w:val="24"/>
          <w:lang w:val="pl-PL"/>
        </w:rPr>
        <w:t>okres gwarancji</w:t>
      </w:r>
      <w:r w:rsidRPr="005942FD">
        <w:rPr>
          <w:rFonts w:ascii="Arial" w:hAnsi="Arial" w:cs="Arial"/>
          <w:b w:val="0"/>
          <w:bCs/>
          <w:iCs/>
          <w:sz w:val="24"/>
          <w:szCs w:val="24"/>
        </w:rPr>
        <w:t xml:space="preserve"> jest tożsamy z wymaganym</w:t>
      </w:r>
      <w:r w:rsidRPr="005942FD">
        <w:rPr>
          <w:rFonts w:ascii="Arial" w:hAnsi="Arial" w:cs="Arial"/>
          <w:b w:val="0"/>
          <w:bCs/>
          <w:i w:val="0"/>
          <w:iCs/>
          <w:sz w:val="24"/>
          <w:szCs w:val="24"/>
        </w:rPr>
        <w:t>.</w:t>
      </w:r>
    </w:p>
    <w:p w14:paraId="659EA551" w14:textId="77777777" w:rsidR="00CB3B60" w:rsidRPr="005942FD" w:rsidRDefault="00CB3B60" w:rsidP="006A1B01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1238FC48" w14:textId="77777777" w:rsidR="00CB3B60" w:rsidRPr="005942FD" w:rsidRDefault="00CB3B60" w:rsidP="006A1B01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b w:val="0"/>
          <w:i w:val="0"/>
          <w:sz w:val="24"/>
          <w:szCs w:val="24"/>
        </w:rPr>
        <w:t>Termin realizacji zamówienia do 3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1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.12.202</w:t>
      </w:r>
      <w:r w:rsidR="006A1B01"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6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r.</w:t>
      </w:r>
    </w:p>
    <w:p w14:paraId="2F330031" w14:textId="77777777" w:rsidR="00CB3B60" w:rsidRPr="005942FD" w:rsidRDefault="00CB3B60" w:rsidP="006A1B01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529B2DD1" w14:textId="77777777" w:rsidR="00835210" w:rsidRPr="005942FD" w:rsidRDefault="00835210" w:rsidP="006A1B01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Czas reakcji </w:t>
      </w:r>
      <w:r w:rsidRPr="005942FD">
        <w:rPr>
          <w:rStyle w:val="st"/>
          <w:rFonts w:ascii="Arial" w:hAnsi="Arial" w:cs="Arial"/>
          <w:b w:val="0"/>
          <w:i w:val="0"/>
          <w:sz w:val="24"/>
          <w:szCs w:val="24"/>
        </w:rPr>
        <w:t xml:space="preserve">(przystąpienia do pracy) do ………. godz./min. od wezwania - zlecenia (pisemnego, 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telefonicznego, za pośrednictwem poczty elektronicznej), </w:t>
      </w:r>
      <w:r w:rsidRPr="005942FD">
        <w:rPr>
          <w:rStyle w:val="st"/>
          <w:rFonts w:ascii="Arial" w:hAnsi="Arial" w:cs="Arial"/>
          <w:b w:val="0"/>
          <w:i w:val="0"/>
          <w:sz w:val="24"/>
          <w:szCs w:val="24"/>
        </w:rPr>
        <w:t>Wykonawcy przez Zamawiającego</w:t>
      </w:r>
      <w:r w:rsidRPr="005942FD">
        <w:rPr>
          <w:rStyle w:val="st"/>
          <w:rFonts w:ascii="Arial" w:hAnsi="Arial" w:cs="Arial"/>
          <w:b w:val="0"/>
          <w:i w:val="0"/>
          <w:sz w:val="24"/>
          <w:szCs w:val="24"/>
          <w:lang w:val="pl-PL"/>
        </w:rPr>
        <w:t>.</w:t>
      </w:r>
    </w:p>
    <w:p w14:paraId="263998D9" w14:textId="77777777" w:rsidR="00CB3B60" w:rsidRPr="005942FD" w:rsidRDefault="00CB3B60" w:rsidP="006A1B01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b w:val="0"/>
          <w:iCs/>
          <w:sz w:val="24"/>
          <w:szCs w:val="24"/>
          <w:lang w:eastAsia="ar-SA"/>
        </w:rPr>
        <w:t>W</w:t>
      </w:r>
      <w:r w:rsidRPr="005942FD">
        <w:rPr>
          <w:rStyle w:val="st"/>
          <w:rFonts w:ascii="Arial" w:hAnsi="Arial" w:cs="Arial"/>
          <w:b w:val="0"/>
          <w:iCs/>
          <w:sz w:val="24"/>
          <w:szCs w:val="24"/>
        </w:rPr>
        <w:t xml:space="preserve">ymagany maksymalny </w:t>
      </w:r>
      <w:r w:rsidRPr="005942FD">
        <w:rPr>
          <w:rStyle w:val="Uwydatnienie"/>
          <w:rFonts w:ascii="Arial" w:hAnsi="Arial" w:cs="Arial"/>
          <w:b w:val="0"/>
          <w:iCs w:val="0"/>
          <w:sz w:val="24"/>
          <w:szCs w:val="24"/>
        </w:rPr>
        <w:t>czas reakcji</w:t>
      </w:r>
      <w:r w:rsidRPr="005942FD">
        <w:rPr>
          <w:rStyle w:val="st"/>
          <w:rFonts w:ascii="Arial" w:hAnsi="Arial" w:cs="Arial"/>
          <w:b w:val="0"/>
          <w:iCs/>
          <w:sz w:val="24"/>
          <w:szCs w:val="24"/>
        </w:rPr>
        <w:t xml:space="preserve"> (przystąpienia do pracy) do 2 godz. od </w:t>
      </w:r>
      <w:r w:rsidR="00835210" w:rsidRPr="005942FD">
        <w:rPr>
          <w:rStyle w:val="st"/>
          <w:rFonts w:ascii="Arial" w:hAnsi="Arial" w:cs="Arial"/>
          <w:b w:val="0"/>
          <w:iCs/>
          <w:sz w:val="24"/>
          <w:szCs w:val="24"/>
        </w:rPr>
        <w:t xml:space="preserve">wezwania - zlecenia (pisemnego, </w:t>
      </w:r>
      <w:r w:rsidR="00835210" w:rsidRPr="005942FD">
        <w:rPr>
          <w:rFonts w:ascii="Arial" w:hAnsi="Arial" w:cs="Arial"/>
          <w:b w:val="0"/>
          <w:sz w:val="24"/>
          <w:szCs w:val="24"/>
        </w:rPr>
        <w:t xml:space="preserve">telefonicznego, za pośrednictwem poczty elektronicznej), </w:t>
      </w:r>
      <w:r w:rsidR="00835210" w:rsidRPr="005942FD">
        <w:rPr>
          <w:rStyle w:val="st"/>
          <w:rFonts w:ascii="Arial" w:hAnsi="Arial" w:cs="Arial"/>
          <w:b w:val="0"/>
          <w:iCs/>
          <w:sz w:val="24"/>
          <w:szCs w:val="24"/>
        </w:rPr>
        <w:t>Wykonawcy przez Zamawiającego</w:t>
      </w:r>
      <w:r w:rsidRPr="005942FD">
        <w:rPr>
          <w:rFonts w:ascii="Arial" w:hAnsi="Arial" w:cs="Arial"/>
          <w:b w:val="0"/>
          <w:iCs/>
          <w:sz w:val="24"/>
          <w:szCs w:val="24"/>
          <w:lang w:eastAsia="ar-SA"/>
        </w:rPr>
        <w:t xml:space="preserve">. </w:t>
      </w:r>
      <w:r w:rsidRPr="005942FD">
        <w:rPr>
          <w:rFonts w:ascii="Arial" w:hAnsi="Arial" w:cs="Arial"/>
          <w:b w:val="0"/>
          <w:iCs/>
          <w:sz w:val="24"/>
          <w:szCs w:val="24"/>
        </w:rPr>
        <w:t xml:space="preserve">W przypadku pozostawienia miejsca niewypełnionego uznaje się, że </w:t>
      </w:r>
      <w:r w:rsidRPr="005942FD">
        <w:rPr>
          <w:rStyle w:val="Uwydatnienie"/>
          <w:rFonts w:ascii="Arial" w:hAnsi="Arial" w:cs="Arial"/>
          <w:b w:val="0"/>
          <w:iCs w:val="0"/>
          <w:sz w:val="24"/>
          <w:szCs w:val="24"/>
        </w:rPr>
        <w:t>czas reakcji</w:t>
      </w:r>
      <w:r w:rsidRPr="005942FD">
        <w:rPr>
          <w:rStyle w:val="st"/>
          <w:rFonts w:ascii="Arial" w:hAnsi="Arial" w:cs="Arial"/>
          <w:b w:val="0"/>
          <w:iCs/>
          <w:sz w:val="24"/>
          <w:szCs w:val="24"/>
        </w:rPr>
        <w:t xml:space="preserve"> (przystąpienia do pracy) </w:t>
      </w:r>
      <w:r w:rsidRPr="005942FD">
        <w:rPr>
          <w:rFonts w:ascii="Arial" w:hAnsi="Arial" w:cs="Arial"/>
          <w:b w:val="0"/>
          <w:iCs/>
          <w:sz w:val="24"/>
          <w:szCs w:val="24"/>
        </w:rPr>
        <w:t>jest tożsamy z wymaganym.</w:t>
      </w:r>
    </w:p>
    <w:p w14:paraId="0AA98238" w14:textId="77777777" w:rsidR="00CB3B60" w:rsidRPr="005942FD" w:rsidRDefault="00CB3B60" w:rsidP="006A1B01">
      <w:pPr>
        <w:pStyle w:val="Tekstpodstawowy"/>
        <w:widowControl w:val="0"/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</w:t>
      </w:r>
    </w:p>
    <w:p w14:paraId="23F55977" w14:textId="77777777" w:rsidR="00CB3B60" w:rsidRPr="005942FD" w:rsidRDefault="00F54E90" w:rsidP="006A1B01">
      <w:pPr>
        <w:pStyle w:val="Tekstpodstawowy"/>
        <w:widowControl w:val="0"/>
        <w:numPr>
          <w:ilvl w:val="0"/>
          <w:numId w:val="1"/>
        </w:numPr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b w:val="0"/>
          <w:bCs/>
          <w:i w:val="0"/>
          <w:iCs/>
          <w:color w:val="000000"/>
          <w:sz w:val="24"/>
          <w:szCs w:val="24"/>
        </w:rPr>
        <w:t xml:space="preserve">Oświadczam/Oświadczamy*, że </w:t>
      </w:r>
      <w:r w:rsidRPr="005942FD">
        <w:rPr>
          <w:rFonts w:ascii="Arial" w:hAnsi="Arial" w:cs="Arial"/>
          <w:b w:val="0"/>
          <w:bCs/>
          <w:i w:val="0"/>
          <w:iCs/>
          <w:color w:val="000000"/>
          <w:sz w:val="24"/>
          <w:szCs w:val="24"/>
          <w:lang w:val="pl-PL"/>
        </w:rPr>
        <w:t>b</w:t>
      </w:r>
      <w:proofErr w:type="spellStart"/>
      <w:r w:rsidR="00CB3B60" w:rsidRPr="005942FD">
        <w:rPr>
          <w:rFonts w:ascii="Arial" w:hAnsi="Arial" w:cs="Arial"/>
          <w:b w:val="0"/>
          <w:bCs/>
          <w:i w:val="0"/>
          <w:iCs/>
          <w:sz w:val="24"/>
          <w:szCs w:val="24"/>
        </w:rPr>
        <w:t>aza</w:t>
      </w:r>
      <w:proofErr w:type="spellEnd"/>
      <w:r w:rsidR="00CB3B60" w:rsidRPr="005942FD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materiałowo - sprzętowa </w:t>
      </w:r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jest </w:t>
      </w:r>
      <w:bookmarkStart w:id="1" w:name="_Hlk97114081"/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</w:rPr>
        <w:t>wyposażon</w:t>
      </w:r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>a</w:t>
      </w:r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w niezbędne </w:t>
      </w:r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obiekty i </w:t>
      </w:r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</w:rPr>
        <w:t>urządzenia zapewniając</w:t>
      </w:r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>e</w:t>
      </w:r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realizację przedmiotu </w:t>
      </w:r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>zamówienia</w:t>
      </w:r>
      <w:r w:rsidR="00D1000B" w:rsidRPr="005942FD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</w:t>
      </w:r>
      <w:bookmarkEnd w:id="1"/>
      <w:r w:rsidR="00CB3B60" w:rsidRPr="005942FD">
        <w:rPr>
          <w:rFonts w:ascii="Arial" w:hAnsi="Arial" w:cs="Arial"/>
          <w:b w:val="0"/>
          <w:bCs/>
          <w:i w:val="0"/>
          <w:iCs/>
          <w:sz w:val="24"/>
          <w:szCs w:val="24"/>
        </w:rPr>
        <w:t>znajduje</w:t>
      </w:r>
      <w:r w:rsidR="00CB3B60" w:rsidRPr="005942FD">
        <w:rPr>
          <w:rFonts w:ascii="Arial" w:hAnsi="Arial" w:cs="Arial"/>
          <w:b w:val="0"/>
          <w:i w:val="0"/>
          <w:sz w:val="24"/>
          <w:szCs w:val="24"/>
        </w:rPr>
        <w:t xml:space="preserve"> się na terenie Powiatu Namysłowskiego:</w:t>
      </w:r>
    </w:p>
    <w:p w14:paraId="1675E9C6" w14:textId="77777777" w:rsidR="00CB3B60" w:rsidRPr="005942FD" w:rsidRDefault="00CB3B60" w:rsidP="006A1B01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b w:val="0"/>
          <w:i w:val="0"/>
          <w:sz w:val="24"/>
          <w:szCs w:val="24"/>
        </w:rPr>
        <w:t>…………………………………………………</w:t>
      </w:r>
      <w:r w:rsidR="00F54E90"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……..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…………………………….…........(należy podać dokładny adres)</w:t>
      </w:r>
    </w:p>
    <w:p w14:paraId="4496059B" w14:textId="77777777" w:rsidR="00B85081" w:rsidRPr="005942FD" w:rsidRDefault="00B85081" w:rsidP="006A1B01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bCs/>
          <w:sz w:val="24"/>
          <w:szCs w:val="24"/>
        </w:rPr>
      </w:pPr>
      <w:r w:rsidRPr="005942FD">
        <w:rPr>
          <w:rFonts w:ascii="Arial" w:hAnsi="Arial" w:cs="Arial"/>
          <w:b w:val="0"/>
          <w:bCs/>
          <w:sz w:val="24"/>
          <w:szCs w:val="24"/>
        </w:rPr>
        <w:t>(Zamawiający nie dopuszcza, aby bazą była ogrodzona działka bez odpowiedniego zaplecza niezbędnego do realizacji zamówienia: budynki, przyłącza, sprzęt, urządzenia).</w:t>
      </w:r>
    </w:p>
    <w:p w14:paraId="4A61D962" w14:textId="77777777" w:rsidR="007C0B33" w:rsidRPr="005942FD" w:rsidRDefault="007C0B33" w:rsidP="006A1B01">
      <w:pPr>
        <w:pStyle w:val="Akapitzlist"/>
        <w:ind w:left="0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6DD68C8" w14:textId="77777777" w:rsidR="006A1B01" w:rsidRPr="005942FD" w:rsidRDefault="006A1B01" w:rsidP="006A1B01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zgodnie z postanowieniami art. 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225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ustawy </w:t>
      </w:r>
      <w:r w:rsidRPr="005942FD">
        <w:rPr>
          <w:rFonts w:ascii="Arial" w:hAnsi="Arial" w:cs="Arial"/>
          <w:b w:val="0"/>
          <w:i w:val="0"/>
          <w:sz w:val="24"/>
          <w:szCs w:val="24"/>
        </w:rPr>
        <w:br/>
        <w:t xml:space="preserve">z dnia 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11 września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20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19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r. Prawo zamówień publicznych (Dz. U. z 202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4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r., </w:t>
      </w:r>
      <w:r w:rsidRPr="005942FD">
        <w:rPr>
          <w:rFonts w:ascii="Arial" w:hAnsi="Arial" w:cs="Arial"/>
          <w:b w:val="0"/>
          <w:i w:val="0"/>
          <w:sz w:val="24"/>
          <w:szCs w:val="24"/>
        </w:rPr>
        <w:br/>
        <w:t xml:space="preserve">poz. 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>1320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)</w:t>
      </w:r>
      <w:r w:rsidRPr="005942FD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wybór mojej/naszej* oferty</w:t>
      </w:r>
      <w:r w:rsidRPr="005942FD">
        <w:rPr>
          <w:rStyle w:val="Odwoanieprzypisukocowego"/>
          <w:rFonts w:ascii="Arial" w:hAnsi="Arial" w:cs="Arial"/>
          <w:b w:val="0"/>
          <w:i w:val="0"/>
          <w:sz w:val="24"/>
          <w:szCs w:val="24"/>
          <w:lang w:val="pl-PL"/>
        </w:rPr>
        <w:endnoteReference w:id="1"/>
      </w:r>
      <w:r w:rsidRPr="005942FD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170994E1" w14:textId="77777777" w:rsidR="006A1B01" w:rsidRPr="005942FD" w:rsidRDefault="006A1B01" w:rsidP="006A1B01">
      <w:pPr>
        <w:pStyle w:val="Tekstpodstawowy"/>
        <w:widowControl w:val="0"/>
        <w:numPr>
          <w:ilvl w:val="0"/>
          <w:numId w:val="35"/>
        </w:numPr>
        <w:tabs>
          <w:tab w:val="num" w:pos="709"/>
        </w:tabs>
        <w:adjustRightInd w:val="0"/>
        <w:spacing w:line="24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i w:val="0"/>
          <w:sz w:val="24"/>
          <w:szCs w:val="24"/>
          <w:u w:val="single"/>
        </w:rPr>
        <w:t>nie prowadzi</w:t>
      </w:r>
      <w:r w:rsidRPr="005942FD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65A13582" w14:textId="77777777" w:rsidR="006A1B01" w:rsidRPr="005942FD" w:rsidRDefault="006A1B01" w:rsidP="006A1B01">
      <w:pPr>
        <w:pStyle w:val="Tekstpodstawowy"/>
        <w:widowControl w:val="0"/>
        <w:numPr>
          <w:ilvl w:val="0"/>
          <w:numId w:val="35"/>
        </w:numPr>
        <w:tabs>
          <w:tab w:val="num" w:pos="709"/>
        </w:tabs>
        <w:adjustRightInd w:val="0"/>
        <w:spacing w:line="24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i w:val="0"/>
          <w:sz w:val="24"/>
          <w:szCs w:val="24"/>
          <w:u w:val="single"/>
        </w:rPr>
        <w:lastRenderedPageBreak/>
        <w:t>prowadzi</w:t>
      </w:r>
      <w:r w:rsidRPr="005942FD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5942FD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748E97C9" w14:textId="77777777" w:rsidR="006A1B01" w:rsidRPr="005942FD" w:rsidRDefault="006A1B01" w:rsidP="006A1B01">
      <w:pPr>
        <w:ind w:left="709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 podatku od towarów i usług, która zgodnie z wiedzą Wykonawcy, będzie miała zastosowanie.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3943"/>
        <w:gridCol w:w="2823"/>
        <w:gridCol w:w="1133"/>
      </w:tblGrid>
      <w:tr w:rsidR="006A1B01" w:rsidRPr="005942FD" w14:paraId="324087F0" w14:textId="77777777" w:rsidTr="00094025">
        <w:trPr>
          <w:trHeight w:val="479"/>
        </w:trPr>
        <w:tc>
          <w:tcPr>
            <w:tcW w:w="425" w:type="dxa"/>
            <w:shd w:val="clear" w:color="auto" w:fill="auto"/>
            <w:vAlign w:val="center"/>
          </w:tcPr>
          <w:p w14:paraId="1D61F8E0" w14:textId="77777777" w:rsidR="006A1B01" w:rsidRPr="005942FD" w:rsidRDefault="006A1B01" w:rsidP="006A1B01">
            <w:pPr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42F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9570C8" w14:textId="77777777" w:rsidR="006A1B01" w:rsidRPr="005942FD" w:rsidRDefault="006A1B01" w:rsidP="006A1B01">
            <w:pPr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42FD">
              <w:rPr>
                <w:rFonts w:ascii="Arial" w:hAnsi="Arial" w:cs="Arial"/>
                <w:b/>
                <w:sz w:val="24"/>
                <w:szCs w:val="24"/>
              </w:rPr>
              <w:t>Nazwa (rodzaj) towaru lub usługi, których dostawa lub świadczenie będzie prowadzić do powstania obowiązku podatkowego u Zamawiającego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8677" w14:textId="77777777" w:rsidR="006A1B01" w:rsidRPr="005942FD" w:rsidRDefault="006A1B01" w:rsidP="006A1B01">
            <w:pPr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42FD">
              <w:rPr>
                <w:rFonts w:ascii="Arial" w:hAnsi="Arial" w:cs="Arial"/>
                <w:b/>
                <w:sz w:val="24"/>
                <w:szCs w:val="24"/>
              </w:rPr>
              <w:t>Wartość towaru/usługi objętej obowiązkiem podatkowym Zamawiającego netto</w:t>
            </w:r>
          </w:p>
        </w:tc>
        <w:tc>
          <w:tcPr>
            <w:tcW w:w="1134" w:type="dxa"/>
          </w:tcPr>
          <w:p w14:paraId="10776CF5" w14:textId="77777777" w:rsidR="006A1B01" w:rsidRPr="005942FD" w:rsidRDefault="006A1B01" w:rsidP="006A1B01">
            <w:pPr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42FD">
              <w:rPr>
                <w:rFonts w:ascii="Arial" w:hAnsi="Arial" w:cs="Arial"/>
                <w:b/>
                <w:sz w:val="24"/>
                <w:szCs w:val="24"/>
              </w:rPr>
              <w:t xml:space="preserve">Stawka podatku </w:t>
            </w:r>
          </w:p>
          <w:p w14:paraId="509BB1CB" w14:textId="77777777" w:rsidR="006A1B01" w:rsidRPr="005942FD" w:rsidRDefault="006A1B01" w:rsidP="006A1B01">
            <w:pPr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42FD">
              <w:rPr>
                <w:rFonts w:ascii="Arial" w:hAnsi="Arial" w:cs="Arial"/>
                <w:b/>
                <w:sz w:val="24"/>
                <w:szCs w:val="24"/>
              </w:rPr>
              <w:t xml:space="preserve">od towarów </w:t>
            </w:r>
          </w:p>
          <w:p w14:paraId="00009AD5" w14:textId="77777777" w:rsidR="006A1B01" w:rsidRPr="005942FD" w:rsidRDefault="006A1B01" w:rsidP="006A1B01">
            <w:pPr>
              <w:ind w:left="-113" w:right="-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42FD">
              <w:rPr>
                <w:rFonts w:ascii="Arial" w:hAnsi="Arial" w:cs="Arial"/>
                <w:b/>
                <w:sz w:val="24"/>
                <w:szCs w:val="24"/>
              </w:rPr>
              <w:t>i usług</w:t>
            </w:r>
          </w:p>
        </w:tc>
      </w:tr>
      <w:tr w:rsidR="006A1B01" w:rsidRPr="005942FD" w14:paraId="713A42F9" w14:textId="77777777" w:rsidTr="00094025">
        <w:trPr>
          <w:trHeight w:val="624"/>
        </w:trPr>
        <w:tc>
          <w:tcPr>
            <w:tcW w:w="425" w:type="dxa"/>
            <w:shd w:val="clear" w:color="auto" w:fill="auto"/>
            <w:vAlign w:val="center"/>
          </w:tcPr>
          <w:p w14:paraId="70ABE29E" w14:textId="77777777" w:rsidR="006A1B01" w:rsidRPr="005942FD" w:rsidRDefault="006A1B01" w:rsidP="006A1B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D21CCA0" w14:textId="77777777" w:rsidR="006A1B01" w:rsidRPr="005942FD" w:rsidRDefault="006A1B01" w:rsidP="006A1B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B3C81A" w14:textId="77777777" w:rsidR="006A1B01" w:rsidRPr="005942FD" w:rsidRDefault="006A1B01" w:rsidP="006A1B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106D34" w14:textId="77777777" w:rsidR="006A1B01" w:rsidRPr="005942FD" w:rsidRDefault="006A1B01" w:rsidP="006A1B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B01" w:rsidRPr="005942FD" w14:paraId="31ACBA94" w14:textId="77777777" w:rsidTr="00094025">
        <w:trPr>
          <w:trHeight w:val="624"/>
        </w:trPr>
        <w:tc>
          <w:tcPr>
            <w:tcW w:w="425" w:type="dxa"/>
            <w:shd w:val="clear" w:color="auto" w:fill="auto"/>
            <w:vAlign w:val="center"/>
          </w:tcPr>
          <w:p w14:paraId="6328378D" w14:textId="77777777" w:rsidR="006A1B01" w:rsidRPr="005942FD" w:rsidRDefault="006A1B01" w:rsidP="006A1B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8E8080C" w14:textId="77777777" w:rsidR="006A1B01" w:rsidRPr="005942FD" w:rsidRDefault="006A1B01" w:rsidP="006A1B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8897673" w14:textId="77777777" w:rsidR="006A1B01" w:rsidRPr="005942FD" w:rsidRDefault="006A1B01" w:rsidP="006A1B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91D531" w14:textId="77777777" w:rsidR="006A1B01" w:rsidRPr="005942FD" w:rsidRDefault="006A1B01" w:rsidP="006A1B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7E8A52" w14:textId="77777777" w:rsidR="006A1B01" w:rsidRPr="005942FD" w:rsidRDefault="006A1B01" w:rsidP="006A1B01">
      <w:pPr>
        <w:pStyle w:val="Tekstpodstawowywcity2"/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738D3B5C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Oświadczam/Oświadczamy*, że podana przeze mnie/przez nas* cena obejmuje wszystkie koszty niezbędne do zrealizowania zamówienia wynikające z zakresów i warunków określonych w dokumentacji zamówienia.</w:t>
      </w:r>
    </w:p>
    <w:p w14:paraId="0C2B34E2" w14:textId="77777777" w:rsidR="006A1B01" w:rsidRPr="005942FD" w:rsidRDefault="006A1B01" w:rsidP="006A1B01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70986A56" w14:textId="77777777" w:rsidR="006A1B01" w:rsidRPr="005942FD" w:rsidRDefault="006A1B01" w:rsidP="006A1B01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942FD">
        <w:rPr>
          <w:rFonts w:ascii="Arial" w:hAnsi="Arial" w:cs="Arial"/>
          <w:b w:val="0"/>
          <w:i w:val="0"/>
          <w:sz w:val="24"/>
          <w:szCs w:val="24"/>
        </w:rPr>
        <w:t>Oświadczam/Oświadczamy*, że wyrażam/wyrażamy zgodę na dokonywanie przez Zamawiającego płatności w systemie podzielonej płatności (</w:t>
      </w:r>
      <w:r w:rsidRPr="005942FD">
        <w:rPr>
          <w:rFonts w:ascii="Arial" w:hAnsi="Arial" w:cs="Arial"/>
          <w:b w:val="0"/>
          <w:bCs/>
          <w:i w:val="0"/>
          <w:sz w:val="24"/>
          <w:szCs w:val="24"/>
        </w:rPr>
        <w:t xml:space="preserve">tzw. </w:t>
      </w:r>
      <w:proofErr w:type="spellStart"/>
      <w:r w:rsidRPr="005942FD">
        <w:rPr>
          <w:rFonts w:ascii="Arial" w:hAnsi="Arial" w:cs="Arial"/>
          <w:b w:val="0"/>
          <w:bCs/>
          <w:i w:val="0"/>
          <w:sz w:val="24"/>
          <w:szCs w:val="24"/>
        </w:rPr>
        <w:t>split</w:t>
      </w:r>
      <w:proofErr w:type="spellEnd"/>
      <w:r w:rsidRPr="005942FD">
        <w:rPr>
          <w:rFonts w:ascii="Arial" w:hAnsi="Arial" w:cs="Arial"/>
          <w:b w:val="0"/>
          <w:bCs/>
          <w:i w:val="0"/>
          <w:sz w:val="24"/>
          <w:szCs w:val="24"/>
        </w:rPr>
        <w:t xml:space="preserve"> </w:t>
      </w:r>
      <w:proofErr w:type="spellStart"/>
      <w:r w:rsidRPr="005942FD">
        <w:rPr>
          <w:rFonts w:ascii="Arial" w:hAnsi="Arial" w:cs="Arial"/>
          <w:b w:val="0"/>
          <w:bCs/>
          <w:i w:val="0"/>
          <w:sz w:val="24"/>
          <w:szCs w:val="24"/>
        </w:rPr>
        <w:t>payment</w:t>
      </w:r>
      <w:proofErr w:type="spellEnd"/>
      <w:r w:rsidRPr="005942FD">
        <w:rPr>
          <w:rFonts w:ascii="Arial" w:hAnsi="Arial" w:cs="Arial"/>
          <w:b w:val="0"/>
          <w:bCs/>
          <w:i w:val="0"/>
          <w:sz w:val="24"/>
          <w:szCs w:val="24"/>
        </w:rPr>
        <w:t>)</w:t>
      </w:r>
      <w:r w:rsidRPr="005942FD">
        <w:rPr>
          <w:rFonts w:ascii="Arial" w:hAnsi="Arial" w:cs="Arial"/>
          <w:b w:val="0"/>
          <w:i w:val="0"/>
          <w:sz w:val="24"/>
          <w:szCs w:val="24"/>
        </w:rPr>
        <w:t>.</w:t>
      </w:r>
    </w:p>
    <w:p w14:paraId="223453D7" w14:textId="77777777" w:rsidR="006A1B01" w:rsidRPr="005942FD" w:rsidRDefault="006A1B01" w:rsidP="006A1B01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Cs/>
          <w:sz w:val="24"/>
          <w:szCs w:val="24"/>
        </w:rPr>
      </w:pPr>
      <w:r w:rsidRPr="005942FD">
        <w:rPr>
          <w:rFonts w:ascii="Arial" w:hAnsi="Arial" w:cs="Arial"/>
          <w:b w:val="0"/>
          <w:iCs/>
          <w:sz w:val="24"/>
          <w:szCs w:val="24"/>
        </w:rPr>
        <w:t>[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>Zgodnie z postanowieniami art. 108a  ustawy o podatku od towarów i usług, przy dokonywaniu płatności za nabyte towary lub usługi wymienione w załączniku nr 15 do ustawy z dnia 11 marca 2004 r. o podatku od towarów i usług (Dz. U. z 202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4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 xml:space="preserve"> r., poz. 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361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>. zmianami), udokumentowane fakturą, w której kwota należności ogółem przekracza kwotę 15 000 zł lub jej równowartość wyrażoną w walucie obcej, podatnicy są zobowiązani zastosować mechanizm podzielonej płatności.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 związku z czym, numer 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>rachunku rozliczeniowego wskazany w faktur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ze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>, któr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a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 xml:space="preserve"> będ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zie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 xml:space="preserve"> 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wystawiona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 xml:space="preserve"> w imieniu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Wykonawcy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 xml:space="preserve">, 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musi być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 xml:space="preserve"> rachunkiem, dla którego zgodnie z rozdziałem 3a ustawy z dnia 29 sierpnia 1997 r. – Prawo bankowe (Dz. U. z 202</w:t>
      </w:r>
      <w:r w:rsidR="008D3B11" w:rsidRPr="005942FD">
        <w:rPr>
          <w:rFonts w:ascii="Arial" w:hAnsi="Arial" w:cs="Arial"/>
          <w:b w:val="0"/>
          <w:iCs/>
          <w:spacing w:val="-2"/>
          <w:sz w:val="24"/>
          <w:szCs w:val="24"/>
        </w:rPr>
        <w:t>4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r.,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 xml:space="preserve"> poz. </w:t>
      </w:r>
      <w:r w:rsidR="008D3B11" w:rsidRPr="005942FD">
        <w:rPr>
          <w:rFonts w:ascii="Arial" w:hAnsi="Arial" w:cs="Arial"/>
          <w:b w:val="0"/>
          <w:iCs/>
          <w:spacing w:val="-2"/>
          <w:sz w:val="24"/>
          <w:szCs w:val="24"/>
        </w:rPr>
        <w:t>1646</w:t>
      </w:r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5942FD">
        <w:rPr>
          <w:rFonts w:ascii="Arial" w:hAnsi="Arial" w:cs="Arial"/>
          <w:b w:val="0"/>
          <w:iCs/>
          <w:spacing w:val="-2"/>
          <w:sz w:val="24"/>
          <w:szCs w:val="24"/>
        </w:rPr>
        <w:t>. zmianami) prowadzony jest rachunek VAT</w:t>
      </w:r>
      <w:r w:rsidRPr="005942FD">
        <w:rPr>
          <w:rFonts w:ascii="Arial" w:hAnsi="Arial" w:cs="Arial"/>
          <w:b w:val="0"/>
          <w:iCs/>
          <w:sz w:val="24"/>
          <w:szCs w:val="24"/>
        </w:rPr>
        <w:t>.]</w:t>
      </w:r>
    </w:p>
    <w:p w14:paraId="4C81167A" w14:textId="77777777" w:rsidR="006A1B01" w:rsidRPr="005942FD" w:rsidRDefault="006A1B01" w:rsidP="006A1B01">
      <w:pPr>
        <w:pStyle w:val="Akapitzlist"/>
        <w:rPr>
          <w:rFonts w:ascii="Arial" w:hAnsi="Arial" w:cs="Arial"/>
          <w:b/>
          <w:i/>
          <w:sz w:val="24"/>
          <w:szCs w:val="24"/>
        </w:rPr>
      </w:pPr>
    </w:p>
    <w:p w14:paraId="0F482914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 w:val="24"/>
          <w:szCs w:val="24"/>
        </w:rPr>
      </w:pPr>
      <w:bookmarkStart w:id="2" w:name="_Hlk25062071"/>
      <w:r w:rsidRPr="005942FD">
        <w:rPr>
          <w:rFonts w:ascii="Arial" w:hAnsi="Arial" w:cs="Arial"/>
          <w:bCs/>
          <w:iCs/>
          <w:sz w:val="24"/>
          <w:szCs w:val="24"/>
        </w:rPr>
        <w:t xml:space="preserve">Oświadczam/Oświadczamy*, że numer rachunku rozliczeniowego wskazany w fakturze, która będzie wystawiona w moim/naszym* imieniu, jest rachunkiem, dla którego zgodnie z rozdziałem 3a ustawy z dnia 29 sierpnia 1997 r. – Prawo bankowe (Dz. U. z </w:t>
      </w:r>
      <w:r w:rsidRPr="005942FD">
        <w:rPr>
          <w:rFonts w:ascii="Arial" w:hAnsi="Arial" w:cs="Arial"/>
          <w:bCs/>
          <w:iCs/>
          <w:spacing w:val="-2"/>
          <w:sz w:val="24"/>
          <w:szCs w:val="24"/>
        </w:rPr>
        <w:t>202</w:t>
      </w:r>
      <w:r w:rsidR="004A54E8" w:rsidRPr="005942FD">
        <w:rPr>
          <w:rFonts w:ascii="Arial" w:hAnsi="Arial" w:cs="Arial"/>
          <w:bCs/>
          <w:iCs/>
          <w:spacing w:val="-2"/>
          <w:sz w:val="24"/>
          <w:szCs w:val="24"/>
        </w:rPr>
        <w:t>4</w:t>
      </w:r>
      <w:r w:rsidRPr="005942FD">
        <w:rPr>
          <w:rFonts w:ascii="Arial" w:hAnsi="Arial" w:cs="Arial"/>
          <w:bCs/>
          <w:iCs/>
          <w:spacing w:val="-2"/>
          <w:sz w:val="24"/>
          <w:szCs w:val="24"/>
        </w:rPr>
        <w:t xml:space="preserve"> r., poz. </w:t>
      </w:r>
      <w:r w:rsidR="004A54E8" w:rsidRPr="005942FD">
        <w:rPr>
          <w:rFonts w:ascii="Arial" w:hAnsi="Arial" w:cs="Arial"/>
          <w:bCs/>
          <w:iCs/>
          <w:spacing w:val="-2"/>
          <w:sz w:val="24"/>
          <w:szCs w:val="24"/>
        </w:rPr>
        <w:t>1646</w:t>
      </w:r>
      <w:r w:rsidRPr="005942FD">
        <w:rPr>
          <w:rFonts w:ascii="Arial" w:hAnsi="Arial" w:cs="Arial"/>
          <w:b/>
          <w:iCs/>
          <w:spacing w:val="-2"/>
          <w:sz w:val="24"/>
          <w:szCs w:val="24"/>
        </w:rPr>
        <w:t xml:space="preserve"> </w:t>
      </w:r>
      <w:r w:rsidRPr="005942FD">
        <w:rPr>
          <w:rFonts w:ascii="Arial" w:hAnsi="Arial" w:cs="Arial"/>
          <w:bCs/>
          <w:iCs/>
          <w:sz w:val="24"/>
          <w:szCs w:val="24"/>
        </w:rPr>
        <w:t xml:space="preserve">z </w:t>
      </w:r>
      <w:proofErr w:type="spellStart"/>
      <w:r w:rsidRPr="005942FD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Pr="005942FD">
        <w:rPr>
          <w:rFonts w:ascii="Arial" w:hAnsi="Arial" w:cs="Arial"/>
          <w:bCs/>
          <w:iCs/>
          <w:sz w:val="24"/>
          <w:szCs w:val="24"/>
        </w:rPr>
        <w:t>. zmianami) prowadzony jest rachunek VAT.</w:t>
      </w:r>
      <w:bookmarkEnd w:id="2"/>
    </w:p>
    <w:p w14:paraId="5E5CA72D" w14:textId="77777777" w:rsidR="006A1B01" w:rsidRPr="005942FD" w:rsidRDefault="006A1B01" w:rsidP="006A1B01">
      <w:pPr>
        <w:ind w:left="360"/>
        <w:jc w:val="both"/>
        <w:rPr>
          <w:rFonts w:ascii="Arial" w:hAnsi="Arial" w:cs="Arial"/>
          <w:bCs/>
          <w:iCs/>
          <w:sz w:val="24"/>
          <w:szCs w:val="24"/>
        </w:rPr>
      </w:pPr>
    </w:p>
    <w:p w14:paraId="23864B0E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Oświadczam/Oświadczamy*, że kategoria przedsiębiorstwa Wykonawcy to</w:t>
      </w:r>
      <w:r w:rsidRPr="005942FD">
        <w:rPr>
          <w:rStyle w:val="Odwoanieprzypisukocowego"/>
          <w:rFonts w:ascii="Arial" w:hAnsi="Arial" w:cs="Arial"/>
          <w:sz w:val="24"/>
          <w:szCs w:val="24"/>
        </w:rPr>
        <w:endnoteReference w:id="2"/>
      </w:r>
      <w:r w:rsidRPr="005942FD">
        <w:rPr>
          <w:rFonts w:ascii="Arial" w:hAnsi="Arial" w:cs="Arial"/>
          <w:sz w:val="24"/>
          <w:szCs w:val="24"/>
        </w:rPr>
        <w:t>:</w:t>
      </w:r>
    </w:p>
    <w:p w14:paraId="71FA2C87" w14:textId="77777777" w:rsidR="006A1B01" w:rsidRPr="005942FD" w:rsidRDefault="006A1B01" w:rsidP="006A1B01">
      <w:pPr>
        <w:numPr>
          <w:ilvl w:val="0"/>
          <w:numId w:val="34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mikro przedsiębiorstwo*,</w:t>
      </w:r>
    </w:p>
    <w:p w14:paraId="258B2C15" w14:textId="77777777" w:rsidR="006A1B01" w:rsidRPr="005942FD" w:rsidRDefault="006A1B01" w:rsidP="006A1B01">
      <w:pPr>
        <w:numPr>
          <w:ilvl w:val="0"/>
          <w:numId w:val="34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małe przedsiębiorstwo*,</w:t>
      </w:r>
    </w:p>
    <w:p w14:paraId="6726F0FA" w14:textId="77777777" w:rsidR="006A1B01" w:rsidRPr="005942FD" w:rsidRDefault="006A1B01" w:rsidP="006A1B01">
      <w:pPr>
        <w:numPr>
          <w:ilvl w:val="0"/>
          <w:numId w:val="34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średnie przedsiębiorstwo*,</w:t>
      </w:r>
    </w:p>
    <w:p w14:paraId="5BF78E5F" w14:textId="77777777" w:rsidR="006A1B01" w:rsidRPr="005942FD" w:rsidRDefault="006A1B01" w:rsidP="006A1B01">
      <w:pPr>
        <w:numPr>
          <w:ilvl w:val="0"/>
          <w:numId w:val="34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jednoosobowa działalność gospodarcza*,</w:t>
      </w:r>
    </w:p>
    <w:p w14:paraId="431DAD66" w14:textId="77777777" w:rsidR="006A1B01" w:rsidRPr="005942FD" w:rsidRDefault="006A1B01" w:rsidP="006A1B01">
      <w:pPr>
        <w:numPr>
          <w:ilvl w:val="0"/>
          <w:numId w:val="34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osoba fizyczna nieprowadząca działalności gospodarczej*,</w:t>
      </w:r>
    </w:p>
    <w:p w14:paraId="6492088E" w14:textId="77777777" w:rsidR="006A1B01" w:rsidRPr="005942FD" w:rsidRDefault="006A1B01" w:rsidP="006A1B01">
      <w:pPr>
        <w:numPr>
          <w:ilvl w:val="0"/>
          <w:numId w:val="34"/>
        </w:numPr>
        <w:tabs>
          <w:tab w:val="clear" w:pos="1083"/>
        </w:tabs>
        <w:ind w:left="709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inny rodzaj*.</w:t>
      </w:r>
    </w:p>
    <w:p w14:paraId="515F1C02" w14:textId="77777777" w:rsidR="006A1B01" w:rsidRPr="005942FD" w:rsidRDefault="006A1B01" w:rsidP="006A1B01">
      <w:pPr>
        <w:ind w:left="3"/>
        <w:jc w:val="both"/>
        <w:rPr>
          <w:rFonts w:ascii="Arial" w:hAnsi="Arial" w:cs="Arial"/>
          <w:sz w:val="24"/>
          <w:szCs w:val="24"/>
        </w:rPr>
      </w:pPr>
    </w:p>
    <w:p w14:paraId="48C24C32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 xml:space="preserve">Oświadczam/Oświadczamy*, że zapoznaliśmy się ze Specyfikacją Warunków </w:t>
      </w:r>
      <w:proofErr w:type="spellStart"/>
      <w:r w:rsidRPr="005942FD">
        <w:rPr>
          <w:rFonts w:ascii="Arial" w:hAnsi="Arial" w:cs="Arial"/>
          <w:sz w:val="24"/>
          <w:szCs w:val="24"/>
        </w:rPr>
        <w:t>Zamówieniawraz</w:t>
      </w:r>
      <w:proofErr w:type="spellEnd"/>
      <w:r w:rsidRPr="005942FD">
        <w:rPr>
          <w:rFonts w:ascii="Arial" w:hAnsi="Arial" w:cs="Arial"/>
          <w:sz w:val="24"/>
          <w:szCs w:val="24"/>
        </w:rPr>
        <w:t xml:space="preserve"> z wprowadzonymi do niej zmianami (w przypadku wprowadzenia ich przez Zamawiającego) i nie wnosimy do niej zastrzeżeń oraz zdobyliśmy konieczne informacje, potrzebne do właściwego przygotowania oferty.</w:t>
      </w:r>
    </w:p>
    <w:p w14:paraId="60F20157" w14:textId="77777777" w:rsidR="006A1B01" w:rsidRPr="005942FD" w:rsidRDefault="006A1B01" w:rsidP="006A1B01">
      <w:pPr>
        <w:jc w:val="both"/>
        <w:rPr>
          <w:rFonts w:ascii="Arial" w:hAnsi="Arial" w:cs="Arial"/>
          <w:sz w:val="24"/>
          <w:szCs w:val="24"/>
        </w:rPr>
      </w:pPr>
    </w:p>
    <w:p w14:paraId="3F2A4504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 xml:space="preserve">Oświadczam/Oświadczamy*, że przedmiot zamówienia oferowany przez nas spełnia wszystkie wymogi  określone przez Zamawiającego w Specyfikacji Warunków Zamówienia. </w:t>
      </w:r>
    </w:p>
    <w:p w14:paraId="53A67F32" w14:textId="77777777" w:rsidR="006A1B01" w:rsidRPr="005942FD" w:rsidRDefault="006A1B01" w:rsidP="006A1B01">
      <w:pPr>
        <w:jc w:val="both"/>
        <w:rPr>
          <w:rFonts w:ascii="Arial" w:hAnsi="Arial" w:cs="Arial"/>
          <w:sz w:val="24"/>
          <w:szCs w:val="24"/>
        </w:rPr>
      </w:pPr>
    </w:p>
    <w:p w14:paraId="356A8BB7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 xml:space="preserve">Oświadczam/Oświadczamy*, że uważamy się za związanych niniejszą ofertą na czas wskazany w </w:t>
      </w:r>
      <w:r w:rsidRPr="005942FD">
        <w:rPr>
          <w:rFonts w:ascii="Arial" w:hAnsi="Arial" w:cs="Arial"/>
          <w:color w:val="000000"/>
          <w:sz w:val="24"/>
          <w:szCs w:val="24"/>
        </w:rPr>
        <w:t>ogłoszeniu o zamówieniu i</w:t>
      </w:r>
      <w:r w:rsidRPr="005942FD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537EAA32" w14:textId="77777777" w:rsidR="006A1B01" w:rsidRPr="005942FD" w:rsidRDefault="006A1B01" w:rsidP="006A1B01">
      <w:pPr>
        <w:jc w:val="both"/>
        <w:rPr>
          <w:rFonts w:ascii="Arial" w:hAnsi="Arial" w:cs="Arial"/>
          <w:sz w:val="24"/>
          <w:szCs w:val="24"/>
        </w:rPr>
      </w:pPr>
    </w:p>
    <w:p w14:paraId="3D541B47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942FD">
        <w:rPr>
          <w:rFonts w:ascii="Arial" w:hAnsi="Arial" w:cs="Arial"/>
          <w:color w:val="000000"/>
          <w:sz w:val="24"/>
          <w:szCs w:val="24"/>
        </w:rPr>
        <w:t>Oświadczam/Oświadczamy*, że zawarte Specyfikacji Warunków Zamówienia warunki umowy zostały  przez nas zaakceptowane. W przypadku wyboru naszej oferty, zobowiązujemy się do zawarcia umowy na wyżej wymienionych warunkach w terminie wyznaczonym przez Zamawiającego.</w:t>
      </w:r>
    </w:p>
    <w:p w14:paraId="5EA747D6" w14:textId="77777777" w:rsidR="006A1B01" w:rsidRPr="005942FD" w:rsidRDefault="006A1B01" w:rsidP="006A1B01">
      <w:pPr>
        <w:jc w:val="both"/>
        <w:rPr>
          <w:rFonts w:ascii="Arial" w:hAnsi="Arial" w:cs="Arial"/>
          <w:sz w:val="24"/>
          <w:szCs w:val="24"/>
        </w:rPr>
      </w:pPr>
    </w:p>
    <w:p w14:paraId="527BBCCD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Oświadczam/Oświadczamy*, że akceptuję/akceptujemy* warunki płatności: Zamawiający ma obowiązek zapłaty za faktury VAT w terminie do 21  dni licząc od daty jej otrzymania.</w:t>
      </w:r>
    </w:p>
    <w:p w14:paraId="7006D910" w14:textId="77777777" w:rsidR="005942FD" w:rsidRPr="005942FD" w:rsidRDefault="005942FD" w:rsidP="005942FD">
      <w:pPr>
        <w:pStyle w:val="Akapitzlist"/>
        <w:rPr>
          <w:rFonts w:ascii="Arial" w:hAnsi="Arial" w:cs="Arial"/>
          <w:sz w:val="24"/>
          <w:szCs w:val="24"/>
        </w:rPr>
      </w:pPr>
    </w:p>
    <w:p w14:paraId="51C23DC9" w14:textId="77777777" w:rsidR="005942FD" w:rsidRPr="005942FD" w:rsidRDefault="005942FD" w:rsidP="005942FD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Oświadczam/Oświadczamy*, że osoba pełniąca nadzór nad realizacją umowy jest/będzie zatrudniona na podstawie umowy o pracę przez cały okres trwania umowy, w sposób określony w art. 22 § 1 ustawy z dnia 26 czerwca 1974 r. - Kodeks Pracy (Dz. U. z 2024 r., poz. 878).</w:t>
      </w:r>
    </w:p>
    <w:p w14:paraId="23C93558" w14:textId="77777777" w:rsidR="006A1B01" w:rsidRPr="005942FD" w:rsidRDefault="006A1B01" w:rsidP="006A1B01">
      <w:pPr>
        <w:jc w:val="both"/>
        <w:rPr>
          <w:rFonts w:ascii="Arial" w:hAnsi="Arial" w:cs="Arial"/>
          <w:sz w:val="24"/>
          <w:szCs w:val="24"/>
        </w:rPr>
      </w:pPr>
    </w:p>
    <w:p w14:paraId="791024F7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 xml:space="preserve">Oświadczam/Oświadczamy*, że wypełniłem/wypełniliśmy* obowiązki informacyjne przewidziane w art. 13 lub art. 14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o udzielenie zamówienia publicznego w niniejszym postępowaniu. </w:t>
      </w:r>
    </w:p>
    <w:p w14:paraId="7B671A2D" w14:textId="77777777" w:rsidR="006A1B01" w:rsidRPr="005942FD" w:rsidRDefault="006A1B01" w:rsidP="006A1B01">
      <w:pPr>
        <w:pStyle w:val="Akapitzlist"/>
        <w:rPr>
          <w:rFonts w:ascii="Arial" w:hAnsi="Arial" w:cs="Arial"/>
          <w:sz w:val="24"/>
          <w:szCs w:val="24"/>
        </w:rPr>
      </w:pPr>
    </w:p>
    <w:p w14:paraId="3D6439B1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5942FD">
        <w:rPr>
          <w:rFonts w:ascii="Arial" w:hAnsi="Arial" w:cs="Arial"/>
          <w:sz w:val="24"/>
          <w:szCs w:val="24"/>
        </w:rPr>
        <w:t>srodków</w:t>
      </w:r>
      <w:proofErr w:type="spellEnd"/>
      <w:r w:rsidRPr="005942FD">
        <w:rPr>
          <w:rFonts w:ascii="Arial" w:hAnsi="Arial" w:cs="Arial"/>
          <w:sz w:val="24"/>
          <w:szCs w:val="24"/>
        </w:rPr>
        <w:t xml:space="preserve"> dowodowych danych wskazanych w formularzu oferty.</w:t>
      </w:r>
    </w:p>
    <w:p w14:paraId="49061331" w14:textId="77777777" w:rsidR="00893131" w:rsidRPr="005942FD" w:rsidRDefault="00893131" w:rsidP="00893131">
      <w:pPr>
        <w:jc w:val="both"/>
        <w:rPr>
          <w:rFonts w:ascii="Arial" w:hAnsi="Arial" w:cs="Arial"/>
          <w:sz w:val="16"/>
          <w:szCs w:val="16"/>
        </w:rPr>
      </w:pPr>
    </w:p>
    <w:p w14:paraId="091B1B1E" w14:textId="77777777" w:rsidR="006A1B01" w:rsidRPr="005942FD" w:rsidRDefault="006A1B01" w:rsidP="006A1B01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 xml:space="preserve">Załącznikami do niniejszej oferty są: </w:t>
      </w:r>
    </w:p>
    <w:p w14:paraId="6FEBF8FB" w14:textId="77777777" w:rsidR="006A1B01" w:rsidRPr="005942FD" w:rsidRDefault="006A1B01" w:rsidP="006A1B01">
      <w:pPr>
        <w:pStyle w:val="Nagwek3"/>
        <w:numPr>
          <w:ilvl w:val="0"/>
          <w:numId w:val="48"/>
        </w:numPr>
        <w:tabs>
          <w:tab w:val="num" w:pos="357"/>
        </w:tabs>
        <w:ind w:left="714" w:hanging="357"/>
        <w:jc w:val="both"/>
        <w:rPr>
          <w:rFonts w:ascii="Arial" w:hAnsi="Arial" w:cs="Arial"/>
          <w:b w:val="0"/>
          <w:szCs w:val="24"/>
        </w:rPr>
      </w:pPr>
      <w:r w:rsidRPr="005942FD">
        <w:rPr>
          <w:rFonts w:ascii="Arial" w:hAnsi="Arial" w:cs="Arial"/>
          <w:b w:val="0"/>
          <w:szCs w:val="24"/>
        </w:rPr>
        <w:t>oświadczenie wykonawcy / oświadczenia wykonawców wspólnie ubiegających się o udzielenie zamówienia publicznego*,</w:t>
      </w:r>
    </w:p>
    <w:p w14:paraId="4ABBA008" w14:textId="77777777" w:rsidR="006A1B01" w:rsidRPr="005942FD" w:rsidRDefault="00557782" w:rsidP="006A1B01">
      <w:pPr>
        <w:pStyle w:val="Nagwek3"/>
        <w:numPr>
          <w:ilvl w:val="0"/>
          <w:numId w:val="48"/>
        </w:numPr>
        <w:tabs>
          <w:tab w:val="num" w:pos="357"/>
        </w:tabs>
        <w:ind w:left="714" w:hanging="357"/>
        <w:jc w:val="both"/>
        <w:rPr>
          <w:rFonts w:ascii="Arial" w:hAnsi="Arial" w:cs="Arial"/>
          <w:b w:val="0"/>
          <w:bCs/>
          <w:szCs w:val="24"/>
        </w:rPr>
      </w:pPr>
      <w:r w:rsidRPr="005942FD">
        <w:rPr>
          <w:rFonts w:ascii="Arial" w:hAnsi="Arial" w:cs="Arial"/>
          <w:b w:val="0"/>
          <w:bCs/>
          <w:szCs w:val="24"/>
        </w:rPr>
        <w:t>kosztorys ofertowy (cennik)</w:t>
      </w:r>
      <w:r w:rsidR="006A1B01" w:rsidRPr="005942FD">
        <w:rPr>
          <w:rFonts w:ascii="Arial" w:hAnsi="Arial" w:cs="Arial"/>
          <w:b w:val="0"/>
          <w:bCs/>
          <w:szCs w:val="24"/>
        </w:rPr>
        <w:t xml:space="preserve">, </w:t>
      </w:r>
    </w:p>
    <w:p w14:paraId="1AF72DA6" w14:textId="77777777" w:rsidR="006A1B01" w:rsidRPr="005942FD" w:rsidRDefault="006A1B01" w:rsidP="006A1B01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3" w:name="_Hlk125024171"/>
      <w:r w:rsidRPr="005942FD">
        <w:rPr>
          <w:rFonts w:ascii="Arial" w:hAnsi="Arial" w:cs="Arial"/>
          <w:bCs/>
          <w:sz w:val="24"/>
          <w:szCs w:val="24"/>
        </w:rPr>
        <w:lastRenderedPageBreak/>
        <w:t xml:space="preserve">oświadczenie i </w:t>
      </w:r>
      <w:proofErr w:type="spellStart"/>
      <w:r w:rsidRPr="005942FD">
        <w:rPr>
          <w:rFonts w:ascii="Arial" w:hAnsi="Arial" w:cs="Arial"/>
          <w:bCs/>
          <w:sz w:val="24"/>
          <w:szCs w:val="24"/>
        </w:rPr>
        <w:t>zobowiazanie</w:t>
      </w:r>
      <w:proofErr w:type="spellEnd"/>
      <w:r w:rsidRPr="005942FD">
        <w:rPr>
          <w:rFonts w:ascii="Arial" w:hAnsi="Arial" w:cs="Arial"/>
          <w:bCs/>
          <w:sz w:val="24"/>
          <w:szCs w:val="24"/>
        </w:rPr>
        <w:t xml:space="preserve"> podmiotu udostępniającego zasoby (jeśli</w:t>
      </w:r>
      <w:r w:rsidRPr="005942FD">
        <w:rPr>
          <w:rFonts w:ascii="Arial" w:hAnsi="Arial" w:cs="Arial"/>
          <w:sz w:val="24"/>
          <w:szCs w:val="24"/>
        </w:rPr>
        <w:t xml:space="preserve"> dotyczy)*,</w:t>
      </w:r>
    </w:p>
    <w:p w14:paraId="179EEB82" w14:textId="77777777" w:rsidR="006A1B01" w:rsidRPr="005942FD" w:rsidRDefault="006A1B01" w:rsidP="006A1B01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 xml:space="preserve">pełnomocnictwo </w:t>
      </w:r>
      <w:r w:rsidRPr="005942FD">
        <w:rPr>
          <w:rStyle w:val="markedcontent"/>
          <w:rFonts w:ascii="Arial" w:hAnsi="Arial" w:cs="Arial"/>
          <w:sz w:val="24"/>
          <w:szCs w:val="24"/>
        </w:rPr>
        <w:t>upoważniające do złożenia oferty, o ile ofertę składa</w:t>
      </w:r>
      <w:r w:rsidRPr="005942FD">
        <w:rPr>
          <w:rFonts w:ascii="Arial" w:hAnsi="Arial" w:cs="Arial"/>
          <w:sz w:val="24"/>
          <w:szCs w:val="24"/>
        </w:rPr>
        <w:t xml:space="preserve"> </w:t>
      </w:r>
      <w:r w:rsidRPr="005942FD">
        <w:rPr>
          <w:rStyle w:val="markedcontent"/>
          <w:rFonts w:ascii="Arial" w:hAnsi="Arial" w:cs="Arial"/>
          <w:sz w:val="24"/>
          <w:szCs w:val="24"/>
        </w:rPr>
        <w:t>pełnomocnik</w:t>
      </w:r>
      <w:r w:rsidRPr="005942FD">
        <w:rPr>
          <w:rFonts w:ascii="Arial" w:hAnsi="Arial" w:cs="Arial"/>
          <w:sz w:val="24"/>
          <w:szCs w:val="24"/>
        </w:rPr>
        <w:t xml:space="preserve"> (jeśli dotyczy)*,</w:t>
      </w:r>
    </w:p>
    <w:p w14:paraId="46BDA887" w14:textId="77777777" w:rsidR="006A1B01" w:rsidRPr="005942FD" w:rsidRDefault="006A1B01" w:rsidP="006A1B01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 xml:space="preserve">pełnomocnictwo </w:t>
      </w:r>
      <w:r w:rsidRPr="005942FD">
        <w:rPr>
          <w:rStyle w:val="markedcontent"/>
          <w:rFonts w:ascii="Arial" w:hAnsi="Arial" w:cs="Arial"/>
          <w:sz w:val="24"/>
          <w:szCs w:val="24"/>
        </w:rPr>
        <w:t>dla pełnomocnika do reprezentowania w postępowaniu</w:t>
      </w:r>
      <w:r w:rsidRPr="005942FD">
        <w:rPr>
          <w:rFonts w:ascii="Arial" w:hAnsi="Arial" w:cs="Arial"/>
          <w:sz w:val="24"/>
          <w:szCs w:val="24"/>
        </w:rPr>
        <w:t xml:space="preserve"> </w:t>
      </w:r>
      <w:r w:rsidRPr="005942FD">
        <w:rPr>
          <w:rStyle w:val="markedcontent"/>
          <w:rFonts w:ascii="Arial" w:hAnsi="Arial" w:cs="Arial"/>
          <w:sz w:val="24"/>
          <w:szCs w:val="24"/>
        </w:rPr>
        <w:t>Wykonawców wspólnie ubiegających się o udzielenie zamówienia - dotyczy ofert</w:t>
      </w:r>
      <w:r w:rsidRPr="005942FD">
        <w:rPr>
          <w:rFonts w:ascii="Arial" w:hAnsi="Arial" w:cs="Arial"/>
          <w:sz w:val="24"/>
          <w:szCs w:val="24"/>
        </w:rPr>
        <w:t xml:space="preserve"> </w:t>
      </w:r>
      <w:r w:rsidRPr="005942FD">
        <w:rPr>
          <w:rStyle w:val="markedcontent"/>
          <w:rFonts w:ascii="Arial" w:hAnsi="Arial" w:cs="Arial"/>
          <w:sz w:val="24"/>
          <w:szCs w:val="24"/>
        </w:rPr>
        <w:t>składanych przez Wykonawców wspólnie ubiegających się o udzielenie</w:t>
      </w:r>
      <w:r w:rsidRPr="005942FD">
        <w:rPr>
          <w:rFonts w:ascii="Arial" w:hAnsi="Arial" w:cs="Arial"/>
          <w:sz w:val="24"/>
          <w:szCs w:val="24"/>
        </w:rPr>
        <w:t xml:space="preserve"> </w:t>
      </w:r>
      <w:r w:rsidRPr="005942FD">
        <w:rPr>
          <w:rStyle w:val="markedcontent"/>
          <w:rFonts w:ascii="Arial" w:hAnsi="Arial" w:cs="Arial"/>
          <w:sz w:val="24"/>
          <w:szCs w:val="24"/>
        </w:rPr>
        <w:t xml:space="preserve">zamówienia </w:t>
      </w:r>
      <w:r w:rsidRPr="005942FD">
        <w:rPr>
          <w:rFonts w:ascii="Arial" w:hAnsi="Arial" w:cs="Arial"/>
          <w:sz w:val="24"/>
          <w:szCs w:val="24"/>
        </w:rPr>
        <w:t>(jeśli dotyczy)*,</w:t>
      </w:r>
      <w:bookmarkEnd w:id="3"/>
    </w:p>
    <w:p w14:paraId="74F715C3" w14:textId="77777777" w:rsidR="006A1B01" w:rsidRPr="005942FD" w:rsidRDefault="006A1B01" w:rsidP="006A1B01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2FD">
        <w:rPr>
          <w:rStyle w:val="markedcontent"/>
          <w:rFonts w:ascii="Arial" w:hAnsi="Arial" w:cs="Arial"/>
          <w:sz w:val="24"/>
          <w:szCs w:val="24"/>
        </w:rPr>
        <w:t xml:space="preserve">uzasadnienie tajemnicy przedsiębiorstwa </w:t>
      </w:r>
      <w:r w:rsidRPr="005942FD">
        <w:rPr>
          <w:rFonts w:ascii="Arial" w:hAnsi="Arial" w:cs="Arial"/>
          <w:sz w:val="24"/>
          <w:szCs w:val="24"/>
        </w:rPr>
        <w:t>(jeśli dotyczy) *,</w:t>
      </w:r>
    </w:p>
    <w:p w14:paraId="460AC80F" w14:textId="77777777" w:rsidR="00241FC8" w:rsidRDefault="006A1B01" w:rsidP="00241FC8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Style w:val="markedcontent"/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sz w:val="24"/>
          <w:szCs w:val="24"/>
        </w:rPr>
        <w:t>d</w:t>
      </w:r>
      <w:r w:rsidRPr="005942FD">
        <w:rPr>
          <w:rStyle w:val="markedcontent"/>
          <w:rFonts w:ascii="Arial" w:hAnsi="Arial" w:cs="Arial"/>
          <w:sz w:val="24"/>
          <w:szCs w:val="24"/>
        </w:rPr>
        <w:t xml:space="preserve">okumenty rejestrowe lub wskazanie w </w:t>
      </w:r>
      <w:r w:rsidRPr="005942FD">
        <w:rPr>
          <w:rFonts w:ascii="Arial" w:hAnsi="Arial" w:cs="Arial"/>
          <w:sz w:val="24"/>
          <w:szCs w:val="24"/>
        </w:rPr>
        <w:t xml:space="preserve">oświadczeniu wykonawcy / oświadczeniach wykonawców wspólnie ubiegających się o udzielenie zamówienia publicznego / oświadczeniu i </w:t>
      </w:r>
      <w:proofErr w:type="spellStart"/>
      <w:r w:rsidRPr="005942FD">
        <w:rPr>
          <w:rFonts w:ascii="Arial" w:hAnsi="Arial" w:cs="Arial"/>
          <w:sz w:val="24"/>
          <w:szCs w:val="24"/>
        </w:rPr>
        <w:t>zobowiazaniu</w:t>
      </w:r>
      <w:proofErr w:type="spellEnd"/>
      <w:r w:rsidRPr="005942FD">
        <w:rPr>
          <w:rFonts w:ascii="Arial" w:hAnsi="Arial" w:cs="Arial"/>
          <w:sz w:val="24"/>
          <w:szCs w:val="24"/>
        </w:rPr>
        <w:t xml:space="preserve"> podmiotu udostępniającego zasoby,</w:t>
      </w:r>
      <w:r w:rsidRPr="005942FD">
        <w:rPr>
          <w:rStyle w:val="markedcontent"/>
          <w:rFonts w:ascii="Arial" w:hAnsi="Arial" w:cs="Arial"/>
          <w:sz w:val="24"/>
          <w:szCs w:val="24"/>
        </w:rPr>
        <w:t xml:space="preserve"> skąd Zamawiający może je pobrać</w:t>
      </w:r>
      <w:r w:rsidRPr="005942FD">
        <w:rPr>
          <w:rFonts w:ascii="Arial" w:hAnsi="Arial" w:cs="Arial"/>
          <w:sz w:val="24"/>
          <w:szCs w:val="24"/>
        </w:rPr>
        <w:t xml:space="preserve"> </w:t>
      </w:r>
      <w:r w:rsidRPr="005942FD">
        <w:rPr>
          <w:rStyle w:val="markedcontent"/>
          <w:rFonts w:ascii="Arial" w:hAnsi="Arial" w:cs="Arial"/>
          <w:sz w:val="24"/>
          <w:szCs w:val="24"/>
        </w:rPr>
        <w:t>samodzielnie</w:t>
      </w:r>
      <w:r w:rsidR="00241FC8">
        <w:rPr>
          <w:rStyle w:val="markedcontent"/>
          <w:rFonts w:ascii="Arial" w:hAnsi="Arial" w:cs="Arial"/>
          <w:sz w:val="24"/>
          <w:szCs w:val="24"/>
        </w:rPr>
        <w:t>,</w:t>
      </w:r>
    </w:p>
    <w:p w14:paraId="26A9C8C8" w14:textId="77777777" w:rsidR="00241FC8" w:rsidRPr="005942FD" w:rsidRDefault="00241FC8" w:rsidP="00241FC8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2FD">
        <w:rPr>
          <w:rFonts w:ascii="Arial" w:hAnsi="Arial" w:cs="Arial"/>
          <w:color w:val="000000"/>
          <w:sz w:val="24"/>
          <w:szCs w:val="24"/>
        </w:rPr>
        <w:t xml:space="preserve">oświadczenie, z którego wynika, które elementy przedmiotu zamówienia wykonają poszczególni wykonawcy wspólnie ubiegający się o udzielenie zamówienia publicznego </w:t>
      </w:r>
      <w:r w:rsidRPr="005942FD">
        <w:rPr>
          <w:rFonts w:ascii="Arial" w:hAnsi="Arial" w:cs="Arial"/>
          <w:sz w:val="24"/>
          <w:szCs w:val="24"/>
        </w:rPr>
        <w:t>(jeśli dotyczy)*</w:t>
      </w:r>
      <w:r>
        <w:rPr>
          <w:rFonts w:ascii="Arial" w:hAnsi="Arial" w:cs="Arial"/>
          <w:sz w:val="24"/>
          <w:szCs w:val="24"/>
        </w:rPr>
        <w:t>.</w:t>
      </w:r>
    </w:p>
    <w:p w14:paraId="5A88789F" w14:textId="77777777" w:rsidR="006A1B01" w:rsidRPr="005942FD" w:rsidRDefault="006A1B01" w:rsidP="006A1B01">
      <w:pPr>
        <w:pStyle w:val="Akapitzlist1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0884F0B" w14:textId="77777777" w:rsidR="006A1B01" w:rsidRPr="005942FD" w:rsidRDefault="006A1B01" w:rsidP="006A1B01">
      <w:pPr>
        <w:pStyle w:val="Akapitzlist1"/>
        <w:tabs>
          <w:tab w:val="left" w:pos="567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  <w:lang w:val="pl-PL"/>
        </w:rPr>
      </w:pPr>
      <w:r w:rsidRPr="005942FD">
        <w:rPr>
          <w:rFonts w:ascii="Arial" w:hAnsi="Arial" w:cs="Arial"/>
          <w:sz w:val="24"/>
          <w:szCs w:val="24"/>
        </w:rPr>
        <w:t>Oferta została złożona na .............. kolejno ponumerowanych stronach.</w:t>
      </w:r>
      <w:r w:rsidRPr="005942FD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484D2652" w14:textId="77777777" w:rsidR="006A1B01" w:rsidRPr="005942FD" w:rsidRDefault="006A1B01" w:rsidP="006A1B01">
      <w:pPr>
        <w:ind w:right="567"/>
        <w:jc w:val="both"/>
        <w:rPr>
          <w:rFonts w:ascii="Arial" w:hAnsi="Arial" w:cs="Arial"/>
        </w:rPr>
      </w:pPr>
      <w:r w:rsidRPr="005942FD">
        <w:rPr>
          <w:rFonts w:ascii="Arial" w:hAnsi="Arial" w:cs="Arial"/>
        </w:rPr>
        <w:t>* niepotrzebne skreślić</w:t>
      </w:r>
    </w:p>
    <w:p w14:paraId="52C40303" w14:textId="77777777" w:rsidR="006A1B01" w:rsidRPr="005942FD" w:rsidRDefault="006A1B01" w:rsidP="006A1B01">
      <w:pPr>
        <w:ind w:left="4253" w:right="567"/>
        <w:jc w:val="both"/>
        <w:rPr>
          <w:rFonts w:ascii="Arial" w:hAnsi="Arial" w:cs="Arial"/>
        </w:rPr>
      </w:pPr>
    </w:p>
    <w:p w14:paraId="44B46128" w14:textId="77777777" w:rsidR="006A1B01" w:rsidRPr="005942FD" w:rsidRDefault="006A1B01" w:rsidP="006A1B01">
      <w:pPr>
        <w:jc w:val="both"/>
        <w:rPr>
          <w:rFonts w:ascii="Arial" w:hAnsi="Arial" w:cs="Arial"/>
        </w:rPr>
      </w:pPr>
      <w:r w:rsidRPr="005942FD">
        <w:rPr>
          <w:rFonts w:ascii="Arial" w:hAnsi="Arial" w:cs="Arial"/>
        </w:rPr>
        <w:t xml:space="preserve">…………….……. </w:t>
      </w:r>
      <w:r w:rsidRPr="005942FD">
        <w:rPr>
          <w:rFonts w:ascii="Arial" w:hAnsi="Arial" w:cs="Arial"/>
          <w:i/>
          <w:sz w:val="16"/>
          <w:szCs w:val="16"/>
        </w:rPr>
        <w:t>(miejscowość),</w:t>
      </w:r>
      <w:r w:rsidRPr="005942FD">
        <w:rPr>
          <w:rFonts w:ascii="Arial" w:hAnsi="Arial" w:cs="Arial"/>
          <w:i/>
          <w:sz w:val="18"/>
          <w:szCs w:val="18"/>
        </w:rPr>
        <w:t xml:space="preserve"> </w:t>
      </w:r>
      <w:r w:rsidRPr="005942FD">
        <w:rPr>
          <w:rFonts w:ascii="Arial" w:hAnsi="Arial" w:cs="Arial"/>
        </w:rPr>
        <w:t xml:space="preserve">dnia ………….……. r. </w:t>
      </w:r>
    </w:p>
    <w:p w14:paraId="570017EB" w14:textId="77777777" w:rsidR="006A1B01" w:rsidRPr="005942FD" w:rsidRDefault="006A1B01" w:rsidP="006A1B01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942FD">
        <w:rPr>
          <w:rFonts w:ascii="Arial" w:hAnsi="Arial" w:cs="Arial"/>
          <w:b w:val="0"/>
          <w:sz w:val="24"/>
          <w:szCs w:val="24"/>
        </w:rPr>
        <w:t>Dokument podpisany kwalifikowanym podpisem elektronicznym / podpisem zaufanym / podpisem osobistym.</w:t>
      </w:r>
    </w:p>
    <w:p w14:paraId="39A26ACA" w14:textId="77777777" w:rsidR="006A1B01" w:rsidRPr="005942FD" w:rsidRDefault="006A1B01" w:rsidP="006A1B01">
      <w:pPr>
        <w:pStyle w:val="Akapitzlist1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i/>
          <w:sz w:val="16"/>
          <w:szCs w:val="16"/>
        </w:rPr>
      </w:pPr>
    </w:p>
    <w:p w14:paraId="26E787C0" w14:textId="77777777" w:rsidR="007301E4" w:rsidRPr="005942FD" w:rsidRDefault="007301E4" w:rsidP="006A1B01">
      <w:pPr>
        <w:jc w:val="both"/>
        <w:rPr>
          <w:rFonts w:ascii="Arial" w:hAnsi="Arial" w:cs="Arial"/>
          <w:i/>
          <w:sz w:val="16"/>
          <w:szCs w:val="16"/>
        </w:rPr>
      </w:pPr>
    </w:p>
    <w:sectPr w:rsidR="007301E4" w:rsidRPr="005942FD" w:rsidSect="001C56BE">
      <w:headerReference w:type="default" r:id="rId8"/>
      <w:pgSz w:w="11907" w:h="16840" w:code="9"/>
      <w:pgMar w:top="1418" w:right="1418" w:bottom="1418" w:left="1418" w:header="1134" w:footer="1134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DE24B" w14:textId="77777777" w:rsidR="00EB1A25" w:rsidRDefault="00EB1A25">
      <w:r>
        <w:separator/>
      </w:r>
    </w:p>
  </w:endnote>
  <w:endnote w:type="continuationSeparator" w:id="0">
    <w:p w14:paraId="6E2F0E02" w14:textId="77777777" w:rsidR="00EB1A25" w:rsidRDefault="00EB1A25">
      <w:r>
        <w:continuationSeparator/>
      </w:r>
    </w:p>
  </w:endnote>
  <w:endnote w:id="1">
    <w:p w14:paraId="5B0B5C3D" w14:textId="77777777" w:rsidR="006A1B01" w:rsidRPr="005942FD" w:rsidRDefault="006A1B01" w:rsidP="006A1B01">
      <w:pPr>
        <w:pStyle w:val="Tekstprzypisukocowego"/>
        <w:jc w:val="both"/>
        <w:rPr>
          <w:rFonts w:ascii="Arial" w:hAnsi="Arial" w:cs="Arial"/>
        </w:rPr>
      </w:pPr>
      <w:r w:rsidRPr="005942FD">
        <w:rPr>
          <w:rStyle w:val="Odwoanieprzypisukocowego"/>
          <w:rFonts w:ascii="Arial" w:hAnsi="Arial" w:cs="Arial"/>
        </w:rPr>
        <w:endnoteRef/>
      </w:r>
      <w:r w:rsidRPr="005942FD">
        <w:rPr>
          <w:rFonts w:ascii="Arial" w:hAnsi="Arial" w:cs="Arial"/>
        </w:rPr>
        <w:t xml:space="preserve"> Niewypełnienie pola będzie skutkowało przyjęciem oświadczenia o braku powstania obowiązku podatkowego u Zamawiającego.</w:t>
      </w:r>
    </w:p>
  </w:endnote>
  <w:endnote w:id="2">
    <w:p w14:paraId="5DDE79E2" w14:textId="77777777" w:rsidR="006A1B01" w:rsidRPr="005942FD" w:rsidRDefault="006A1B01" w:rsidP="006A1B01">
      <w:pPr>
        <w:pStyle w:val="Tekstprzypisukocowego"/>
        <w:jc w:val="both"/>
        <w:rPr>
          <w:rFonts w:ascii="Arial" w:hAnsi="Arial" w:cs="Arial"/>
        </w:rPr>
      </w:pPr>
      <w:r w:rsidRPr="005942FD">
        <w:rPr>
          <w:rStyle w:val="Odwoanieprzypisukocowego"/>
          <w:rFonts w:ascii="Arial" w:hAnsi="Arial" w:cs="Arial"/>
        </w:rPr>
        <w:endnoteRef/>
      </w:r>
      <w:r w:rsidRPr="005942FD">
        <w:rPr>
          <w:rFonts w:ascii="Arial" w:hAnsi="Arial" w:cs="Arial"/>
        </w:rPr>
        <w:t xml:space="preserve"> Informacja do celów statystycznych, należy zaznaczyć odpowiednie pole. Definicje kategorii przedsiębiorstw zgodnie z ustawą z dnia 6 marca 2018 r. Prawo przedsiębiorców Dz. U. z 2024 r. poz. 236 z </w:t>
      </w:r>
      <w:proofErr w:type="spellStart"/>
      <w:r w:rsidRPr="005942FD">
        <w:rPr>
          <w:rFonts w:ascii="Arial" w:hAnsi="Arial" w:cs="Arial"/>
        </w:rPr>
        <w:t>późn</w:t>
      </w:r>
      <w:proofErr w:type="spellEnd"/>
      <w:r w:rsidRPr="005942FD">
        <w:rPr>
          <w:rFonts w:ascii="Arial" w:hAnsi="Arial" w:cs="Arial"/>
        </w:rPr>
        <w:t>. zmianami).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B94CD" w14:textId="77777777" w:rsidR="00EB1A25" w:rsidRDefault="00EB1A25">
      <w:r>
        <w:separator/>
      </w:r>
    </w:p>
  </w:footnote>
  <w:footnote w:type="continuationSeparator" w:id="0">
    <w:p w14:paraId="634ED3C6" w14:textId="77777777" w:rsidR="00EB1A25" w:rsidRDefault="00EB1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35048" w14:textId="77777777" w:rsidR="00375FFB" w:rsidRDefault="00375FFB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 w:rsidR="00572292"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5CF0D31"/>
    <w:multiLevelType w:val="multilevel"/>
    <w:tmpl w:val="4CA25AD2"/>
    <w:lvl w:ilvl="0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F18C0"/>
    <w:multiLevelType w:val="multilevel"/>
    <w:tmpl w:val="EFE6DE3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616F9"/>
    <w:multiLevelType w:val="hybridMultilevel"/>
    <w:tmpl w:val="1FB81BF0"/>
    <w:lvl w:ilvl="0" w:tplc="F99C67B0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8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18A815C7"/>
    <w:multiLevelType w:val="hybridMultilevel"/>
    <w:tmpl w:val="559E0046"/>
    <w:lvl w:ilvl="0" w:tplc="D7E4F3B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E1C2F"/>
    <w:multiLevelType w:val="hybridMultilevel"/>
    <w:tmpl w:val="D668E490"/>
    <w:lvl w:ilvl="0" w:tplc="891EA548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5423D2"/>
    <w:multiLevelType w:val="hybridMultilevel"/>
    <w:tmpl w:val="3AD09492"/>
    <w:lvl w:ilvl="0" w:tplc="461E7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1E29B5"/>
    <w:multiLevelType w:val="multilevel"/>
    <w:tmpl w:val="A8545336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B00784"/>
    <w:multiLevelType w:val="hybridMultilevel"/>
    <w:tmpl w:val="124A2694"/>
    <w:lvl w:ilvl="0" w:tplc="31EC953C">
      <w:start w:val="1"/>
      <w:numFmt w:val="bullet"/>
      <w:lvlText w:val=""/>
      <w:lvlJc w:val="left"/>
      <w:pPr>
        <w:tabs>
          <w:tab w:val="num" w:pos="714"/>
        </w:tabs>
        <w:ind w:left="1072" w:hanging="358"/>
      </w:pPr>
      <w:rPr>
        <w:rFonts w:ascii="Symbol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37196C3F"/>
    <w:multiLevelType w:val="hybridMultilevel"/>
    <w:tmpl w:val="F364DB7E"/>
    <w:lvl w:ilvl="0" w:tplc="BEE029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B0769"/>
    <w:multiLevelType w:val="hybridMultilevel"/>
    <w:tmpl w:val="4CA25AD2"/>
    <w:lvl w:ilvl="0" w:tplc="82380C8A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61253"/>
    <w:multiLevelType w:val="hybridMultilevel"/>
    <w:tmpl w:val="02943B7C"/>
    <w:lvl w:ilvl="0" w:tplc="2698E3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6A7322"/>
    <w:multiLevelType w:val="hybridMultilevel"/>
    <w:tmpl w:val="C4022F54"/>
    <w:lvl w:ilvl="0" w:tplc="079655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525C59D4"/>
    <w:multiLevelType w:val="hybridMultilevel"/>
    <w:tmpl w:val="154AF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622926"/>
    <w:multiLevelType w:val="hybridMultilevel"/>
    <w:tmpl w:val="8CB22FF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39F513B"/>
    <w:multiLevelType w:val="hybridMultilevel"/>
    <w:tmpl w:val="3086EFFC"/>
    <w:lvl w:ilvl="0" w:tplc="4380D21A">
      <w:start w:val="1"/>
      <w:numFmt w:val="bullet"/>
      <w:lvlText w:val=""/>
      <w:lvlJc w:val="left"/>
      <w:pPr>
        <w:tabs>
          <w:tab w:val="num" w:pos="1083"/>
        </w:tabs>
        <w:ind w:left="10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763D3F"/>
    <w:multiLevelType w:val="hybridMultilevel"/>
    <w:tmpl w:val="D26E4B22"/>
    <w:lvl w:ilvl="0" w:tplc="E10AE0B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1663F"/>
    <w:multiLevelType w:val="hybridMultilevel"/>
    <w:tmpl w:val="0A5240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355F66"/>
    <w:multiLevelType w:val="hybridMultilevel"/>
    <w:tmpl w:val="1BC46CD0"/>
    <w:lvl w:ilvl="0" w:tplc="11A411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6" w15:restartNumberingAfterBreak="0">
    <w:nsid w:val="62575E6F"/>
    <w:multiLevelType w:val="hybridMultilevel"/>
    <w:tmpl w:val="C4022F54"/>
    <w:lvl w:ilvl="0" w:tplc="079655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E3875"/>
    <w:multiLevelType w:val="hybridMultilevel"/>
    <w:tmpl w:val="38E29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F72C1"/>
    <w:multiLevelType w:val="hybridMultilevel"/>
    <w:tmpl w:val="EC1ECA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A01F5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num w:numId="1" w16cid:durableId="1252935077">
    <w:abstractNumId w:val="2"/>
  </w:num>
  <w:num w:numId="2" w16cid:durableId="142813382">
    <w:abstractNumId w:val="17"/>
  </w:num>
  <w:num w:numId="3" w16cid:durableId="1924334667">
    <w:abstractNumId w:val="15"/>
  </w:num>
  <w:num w:numId="4" w16cid:durableId="1921866264">
    <w:abstractNumId w:val="42"/>
  </w:num>
  <w:num w:numId="5" w16cid:durableId="273755142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360619">
    <w:abstractNumId w:val="41"/>
  </w:num>
  <w:num w:numId="7" w16cid:durableId="1314602069">
    <w:abstractNumId w:val="43"/>
  </w:num>
  <w:num w:numId="8" w16cid:durableId="1168667106">
    <w:abstractNumId w:val="11"/>
  </w:num>
  <w:num w:numId="9" w16cid:durableId="1070730086">
    <w:abstractNumId w:val="19"/>
  </w:num>
  <w:num w:numId="10" w16cid:durableId="27998868">
    <w:abstractNumId w:val="5"/>
  </w:num>
  <w:num w:numId="11" w16cid:durableId="21325012">
    <w:abstractNumId w:val="4"/>
  </w:num>
  <w:num w:numId="12" w16cid:durableId="1454598492">
    <w:abstractNumId w:val="37"/>
  </w:num>
  <w:num w:numId="13" w16cid:durableId="787044607">
    <w:abstractNumId w:val="35"/>
  </w:num>
  <w:num w:numId="14" w16cid:durableId="2028023753">
    <w:abstractNumId w:val="8"/>
  </w:num>
  <w:num w:numId="15" w16cid:durableId="1540243535">
    <w:abstractNumId w:val="45"/>
  </w:num>
  <w:num w:numId="16" w16cid:durableId="1423455890">
    <w:abstractNumId w:val="33"/>
  </w:num>
  <w:num w:numId="17" w16cid:durableId="890846249">
    <w:abstractNumId w:val="40"/>
  </w:num>
  <w:num w:numId="18" w16cid:durableId="1066075988">
    <w:abstractNumId w:val="7"/>
  </w:num>
  <w:num w:numId="19" w16cid:durableId="1058628233">
    <w:abstractNumId w:val="10"/>
  </w:num>
  <w:num w:numId="20" w16cid:durableId="2136941648">
    <w:abstractNumId w:val="16"/>
  </w:num>
  <w:num w:numId="21" w16cid:durableId="1352877223">
    <w:abstractNumId w:val="21"/>
  </w:num>
  <w:num w:numId="22" w16cid:durableId="2119983389">
    <w:abstractNumId w:val="3"/>
  </w:num>
  <w:num w:numId="23" w16cid:durableId="1554657789">
    <w:abstractNumId w:val="20"/>
  </w:num>
  <w:num w:numId="24" w16cid:durableId="44261293">
    <w:abstractNumId w:val="24"/>
  </w:num>
  <w:num w:numId="25" w16cid:durableId="1091505132">
    <w:abstractNumId w:val="0"/>
  </w:num>
  <w:num w:numId="26" w16cid:durableId="931324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6672509">
    <w:abstractNumId w:val="34"/>
  </w:num>
  <w:num w:numId="28" w16cid:durableId="534123394">
    <w:abstractNumId w:val="12"/>
  </w:num>
  <w:num w:numId="29" w16cid:durableId="298194713">
    <w:abstractNumId w:val="1"/>
  </w:num>
  <w:num w:numId="30" w16cid:durableId="1123382286">
    <w:abstractNumId w:val="31"/>
  </w:num>
  <w:num w:numId="31" w16cid:durableId="547956654">
    <w:abstractNumId w:val="38"/>
  </w:num>
  <w:num w:numId="32" w16cid:durableId="1995642627">
    <w:abstractNumId w:val="36"/>
  </w:num>
  <w:num w:numId="33" w16cid:durableId="1987970489">
    <w:abstractNumId w:val="28"/>
  </w:num>
  <w:num w:numId="34" w16cid:durableId="934479591">
    <w:abstractNumId w:val="25"/>
  </w:num>
  <w:num w:numId="35" w16cid:durableId="125203371">
    <w:abstractNumId w:val="29"/>
  </w:num>
  <w:num w:numId="36" w16cid:durableId="776680297">
    <w:abstractNumId w:val="18"/>
  </w:num>
  <w:num w:numId="37" w16cid:durableId="286354655">
    <w:abstractNumId w:val="14"/>
  </w:num>
  <w:num w:numId="38" w16cid:durableId="2068453848">
    <w:abstractNumId w:val="9"/>
  </w:num>
  <w:num w:numId="39" w16cid:durableId="627129831">
    <w:abstractNumId w:val="23"/>
  </w:num>
  <w:num w:numId="40" w16cid:durableId="3076368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86461574">
    <w:abstractNumId w:val="14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89528177">
    <w:abstractNumId w:val="27"/>
  </w:num>
  <w:num w:numId="43" w16cid:durableId="222257580">
    <w:abstractNumId w:val="30"/>
  </w:num>
  <w:num w:numId="44" w16cid:durableId="1319730938">
    <w:abstractNumId w:val="44"/>
  </w:num>
  <w:num w:numId="45" w16cid:durableId="512258213">
    <w:abstractNumId w:val="22"/>
  </w:num>
  <w:num w:numId="46" w16cid:durableId="933392595">
    <w:abstractNumId w:val="13"/>
  </w:num>
  <w:num w:numId="47" w16cid:durableId="616181868">
    <w:abstractNumId w:val="6"/>
  </w:num>
  <w:num w:numId="48" w16cid:durableId="1253584886">
    <w:abstractNumId w:val="39"/>
  </w:num>
  <w:num w:numId="49" w16cid:durableId="534465610">
    <w:abstractNumId w:val="32"/>
  </w:num>
  <w:num w:numId="50" w16cid:durableId="2137602224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5A58"/>
    <w:rsid w:val="000071DB"/>
    <w:rsid w:val="00013A1C"/>
    <w:rsid w:val="00031720"/>
    <w:rsid w:val="00036DD4"/>
    <w:rsid w:val="0004116B"/>
    <w:rsid w:val="00042EAF"/>
    <w:rsid w:val="000439E7"/>
    <w:rsid w:val="00057E38"/>
    <w:rsid w:val="000646A8"/>
    <w:rsid w:val="000745E3"/>
    <w:rsid w:val="00087699"/>
    <w:rsid w:val="00094025"/>
    <w:rsid w:val="000946FB"/>
    <w:rsid w:val="00097711"/>
    <w:rsid w:val="000A10CA"/>
    <w:rsid w:val="000A21D4"/>
    <w:rsid w:val="000A34CB"/>
    <w:rsid w:val="000A5B7D"/>
    <w:rsid w:val="000B072F"/>
    <w:rsid w:val="000C5DF2"/>
    <w:rsid w:val="000D2BA8"/>
    <w:rsid w:val="000E29A9"/>
    <w:rsid w:val="000F4E94"/>
    <w:rsid w:val="000F7ECC"/>
    <w:rsid w:val="0010403D"/>
    <w:rsid w:val="00104AC8"/>
    <w:rsid w:val="00104B02"/>
    <w:rsid w:val="0011356F"/>
    <w:rsid w:val="00114D61"/>
    <w:rsid w:val="0012212A"/>
    <w:rsid w:val="00124FA0"/>
    <w:rsid w:val="00131C3A"/>
    <w:rsid w:val="001335A0"/>
    <w:rsid w:val="00137F4C"/>
    <w:rsid w:val="00137FA8"/>
    <w:rsid w:val="0014187E"/>
    <w:rsid w:val="00143DD3"/>
    <w:rsid w:val="00155C86"/>
    <w:rsid w:val="00166DEE"/>
    <w:rsid w:val="00173276"/>
    <w:rsid w:val="001763A3"/>
    <w:rsid w:val="00176A39"/>
    <w:rsid w:val="00180897"/>
    <w:rsid w:val="001832AA"/>
    <w:rsid w:val="001856AE"/>
    <w:rsid w:val="00193852"/>
    <w:rsid w:val="00194C15"/>
    <w:rsid w:val="001A34F0"/>
    <w:rsid w:val="001B4CA6"/>
    <w:rsid w:val="001C077E"/>
    <w:rsid w:val="001C3CDE"/>
    <w:rsid w:val="001C56BE"/>
    <w:rsid w:val="001C7533"/>
    <w:rsid w:val="001C7678"/>
    <w:rsid w:val="001D2992"/>
    <w:rsid w:val="001D29BB"/>
    <w:rsid w:val="001D64EB"/>
    <w:rsid w:val="001E1450"/>
    <w:rsid w:val="001E40D1"/>
    <w:rsid w:val="001E4DE2"/>
    <w:rsid w:val="001F1814"/>
    <w:rsid w:val="001F19C5"/>
    <w:rsid w:val="001F2926"/>
    <w:rsid w:val="001F602C"/>
    <w:rsid w:val="001F77E7"/>
    <w:rsid w:val="00201827"/>
    <w:rsid w:val="002047A2"/>
    <w:rsid w:val="002060A7"/>
    <w:rsid w:val="0021257C"/>
    <w:rsid w:val="0022410B"/>
    <w:rsid w:val="00225DB8"/>
    <w:rsid w:val="00232D84"/>
    <w:rsid w:val="002414A6"/>
    <w:rsid w:val="00241FC8"/>
    <w:rsid w:val="002435CF"/>
    <w:rsid w:val="00243B06"/>
    <w:rsid w:val="0024573B"/>
    <w:rsid w:val="00247EC0"/>
    <w:rsid w:val="002537A4"/>
    <w:rsid w:val="00254F41"/>
    <w:rsid w:val="00255FAF"/>
    <w:rsid w:val="00257C23"/>
    <w:rsid w:val="00262B14"/>
    <w:rsid w:val="00262EF7"/>
    <w:rsid w:val="00262F17"/>
    <w:rsid w:val="00265340"/>
    <w:rsid w:val="00265591"/>
    <w:rsid w:val="0026787A"/>
    <w:rsid w:val="00276572"/>
    <w:rsid w:val="00281247"/>
    <w:rsid w:val="00284EED"/>
    <w:rsid w:val="00286CF6"/>
    <w:rsid w:val="00290EC4"/>
    <w:rsid w:val="0029573E"/>
    <w:rsid w:val="002A31CB"/>
    <w:rsid w:val="002A3D2E"/>
    <w:rsid w:val="002A4545"/>
    <w:rsid w:val="002B0534"/>
    <w:rsid w:val="002B1FA9"/>
    <w:rsid w:val="002B3062"/>
    <w:rsid w:val="002B3E02"/>
    <w:rsid w:val="002B7CA4"/>
    <w:rsid w:val="002B7D41"/>
    <w:rsid w:val="002C4EEF"/>
    <w:rsid w:val="002C53D9"/>
    <w:rsid w:val="002C64F2"/>
    <w:rsid w:val="002D0B57"/>
    <w:rsid w:val="002D3F7C"/>
    <w:rsid w:val="002E182C"/>
    <w:rsid w:val="002E23DD"/>
    <w:rsid w:val="002E3E3B"/>
    <w:rsid w:val="002F381A"/>
    <w:rsid w:val="002F6B6A"/>
    <w:rsid w:val="00304D5A"/>
    <w:rsid w:val="00304FC2"/>
    <w:rsid w:val="003051A6"/>
    <w:rsid w:val="003054DF"/>
    <w:rsid w:val="0031278F"/>
    <w:rsid w:val="003175EB"/>
    <w:rsid w:val="00322AB6"/>
    <w:rsid w:val="00325415"/>
    <w:rsid w:val="00325ECB"/>
    <w:rsid w:val="00342BC6"/>
    <w:rsid w:val="00342FCC"/>
    <w:rsid w:val="003523AB"/>
    <w:rsid w:val="00352441"/>
    <w:rsid w:val="0035274B"/>
    <w:rsid w:val="00355FCD"/>
    <w:rsid w:val="003624BA"/>
    <w:rsid w:val="00363028"/>
    <w:rsid w:val="00364F1B"/>
    <w:rsid w:val="00367671"/>
    <w:rsid w:val="00375FFB"/>
    <w:rsid w:val="00380C6B"/>
    <w:rsid w:val="00386688"/>
    <w:rsid w:val="0038799F"/>
    <w:rsid w:val="003951A9"/>
    <w:rsid w:val="003B162D"/>
    <w:rsid w:val="003B29D7"/>
    <w:rsid w:val="003B338E"/>
    <w:rsid w:val="003B475F"/>
    <w:rsid w:val="003B6BAC"/>
    <w:rsid w:val="003C1C4B"/>
    <w:rsid w:val="003C5CA2"/>
    <w:rsid w:val="003D1D5A"/>
    <w:rsid w:val="003D2F30"/>
    <w:rsid w:val="003D63BA"/>
    <w:rsid w:val="003E09FF"/>
    <w:rsid w:val="003E355B"/>
    <w:rsid w:val="003E580B"/>
    <w:rsid w:val="003E6D24"/>
    <w:rsid w:val="003F2615"/>
    <w:rsid w:val="003F303C"/>
    <w:rsid w:val="00400901"/>
    <w:rsid w:val="00400FB2"/>
    <w:rsid w:val="00403993"/>
    <w:rsid w:val="00406CA5"/>
    <w:rsid w:val="00407379"/>
    <w:rsid w:val="00411B7E"/>
    <w:rsid w:val="004120B9"/>
    <w:rsid w:val="004147B5"/>
    <w:rsid w:val="004157C1"/>
    <w:rsid w:val="00416F12"/>
    <w:rsid w:val="00417EDD"/>
    <w:rsid w:val="0042088E"/>
    <w:rsid w:val="004341A0"/>
    <w:rsid w:val="004353CB"/>
    <w:rsid w:val="0043617D"/>
    <w:rsid w:val="00436EC0"/>
    <w:rsid w:val="0044137D"/>
    <w:rsid w:val="00446279"/>
    <w:rsid w:val="0045361A"/>
    <w:rsid w:val="00454C17"/>
    <w:rsid w:val="00457892"/>
    <w:rsid w:val="00462E0D"/>
    <w:rsid w:val="00464121"/>
    <w:rsid w:val="00465798"/>
    <w:rsid w:val="00466B7C"/>
    <w:rsid w:val="00467A41"/>
    <w:rsid w:val="00473BF5"/>
    <w:rsid w:val="0047531C"/>
    <w:rsid w:val="0047616B"/>
    <w:rsid w:val="00493C12"/>
    <w:rsid w:val="004A45B8"/>
    <w:rsid w:val="004A54E8"/>
    <w:rsid w:val="004A57E1"/>
    <w:rsid w:val="004A6CCF"/>
    <w:rsid w:val="004A79C9"/>
    <w:rsid w:val="004B0B71"/>
    <w:rsid w:val="004B2E7A"/>
    <w:rsid w:val="004B3EF5"/>
    <w:rsid w:val="004B63E8"/>
    <w:rsid w:val="004C0ECC"/>
    <w:rsid w:val="004C6593"/>
    <w:rsid w:val="004D1DAC"/>
    <w:rsid w:val="004D497C"/>
    <w:rsid w:val="004D6131"/>
    <w:rsid w:val="004E00B2"/>
    <w:rsid w:val="004E1D3D"/>
    <w:rsid w:val="004E4350"/>
    <w:rsid w:val="004F20B9"/>
    <w:rsid w:val="005022B3"/>
    <w:rsid w:val="0050704B"/>
    <w:rsid w:val="005111E2"/>
    <w:rsid w:val="00511F87"/>
    <w:rsid w:val="00517CFD"/>
    <w:rsid w:val="00520E50"/>
    <w:rsid w:val="0052392D"/>
    <w:rsid w:val="00524691"/>
    <w:rsid w:val="00525B22"/>
    <w:rsid w:val="00525D3D"/>
    <w:rsid w:val="00542ED4"/>
    <w:rsid w:val="00547583"/>
    <w:rsid w:val="00550CD7"/>
    <w:rsid w:val="005523C8"/>
    <w:rsid w:val="00556DC3"/>
    <w:rsid w:val="00557782"/>
    <w:rsid w:val="00560637"/>
    <w:rsid w:val="00565EB7"/>
    <w:rsid w:val="005717E8"/>
    <w:rsid w:val="00572292"/>
    <w:rsid w:val="00572E4E"/>
    <w:rsid w:val="00577A05"/>
    <w:rsid w:val="00582167"/>
    <w:rsid w:val="005831B1"/>
    <w:rsid w:val="005942FD"/>
    <w:rsid w:val="005A603F"/>
    <w:rsid w:val="005A6F2F"/>
    <w:rsid w:val="005B3D9C"/>
    <w:rsid w:val="005B3E7B"/>
    <w:rsid w:val="005B5E70"/>
    <w:rsid w:val="005B627E"/>
    <w:rsid w:val="005B6AC1"/>
    <w:rsid w:val="005C4A7E"/>
    <w:rsid w:val="005D04FE"/>
    <w:rsid w:val="005D4D5E"/>
    <w:rsid w:val="005E0774"/>
    <w:rsid w:val="005E1C26"/>
    <w:rsid w:val="005E3E8F"/>
    <w:rsid w:val="005F03AC"/>
    <w:rsid w:val="005F1F25"/>
    <w:rsid w:val="005F3CB0"/>
    <w:rsid w:val="00605BB6"/>
    <w:rsid w:val="00625219"/>
    <w:rsid w:val="00627BB6"/>
    <w:rsid w:val="006361D0"/>
    <w:rsid w:val="0063649B"/>
    <w:rsid w:val="006471C7"/>
    <w:rsid w:val="00647646"/>
    <w:rsid w:val="00650DD0"/>
    <w:rsid w:val="0065425A"/>
    <w:rsid w:val="00666CA4"/>
    <w:rsid w:val="00672696"/>
    <w:rsid w:val="00673E6D"/>
    <w:rsid w:val="00686C22"/>
    <w:rsid w:val="006922E0"/>
    <w:rsid w:val="00692A40"/>
    <w:rsid w:val="0069331C"/>
    <w:rsid w:val="006A1B01"/>
    <w:rsid w:val="006B55B3"/>
    <w:rsid w:val="006B72FD"/>
    <w:rsid w:val="006B7C30"/>
    <w:rsid w:val="006C1F63"/>
    <w:rsid w:val="006C2243"/>
    <w:rsid w:val="006D2E5E"/>
    <w:rsid w:val="006E1F62"/>
    <w:rsid w:val="006E68D8"/>
    <w:rsid w:val="006F17E1"/>
    <w:rsid w:val="006F31EA"/>
    <w:rsid w:val="006F7677"/>
    <w:rsid w:val="00702D10"/>
    <w:rsid w:val="00702F2A"/>
    <w:rsid w:val="007038B3"/>
    <w:rsid w:val="00703D2B"/>
    <w:rsid w:val="0070702F"/>
    <w:rsid w:val="00711541"/>
    <w:rsid w:val="007238DE"/>
    <w:rsid w:val="007250DF"/>
    <w:rsid w:val="007301E4"/>
    <w:rsid w:val="00746E23"/>
    <w:rsid w:val="00750623"/>
    <w:rsid w:val="007546BF"/>
    <w:rsid w:val="007561AA"/>
    <w:rsid w:val="007609FC"/>
    <w:rsid w:val="007633CB"/>
    <w:rsid w:val="00767E10"/>
    <w:rsid w:val="00771955"/>
    <w:rsid w:val="00777031"/>
    <w:rsid w:val="00790B28"/>
    <w:rsid w:val="00796A3B"/>
    <w:rsid w:val="007A12E4"/>
    <w:rsid w:val="007A5562"/>
    <w:rsid w:val="007B2C0F"/>
    <w:rsid w:val="007C0B33"/>
    <w:rsid w:val="007C315D"/>
    <w:rsid w:val="007C7B3F"/>
    <w:rsid w:val="007D5067"/>
    <w:rsid w:val="007E650B"/>
    <w:rsid w:val="007F6307"/>
    <w:rsid w:val="00802C02"/>
    <w:rsid w:val="0081558C"/>
    <w:rsid w:val="0081728E"/>
    <w:rsid w:val="008204CA"/>
    <w:rsid w:val="00821157"/>
    <w:rsid w:val="00825E27"/>
    <w:rsid w:val="00835210"/>
    <w:rsid w:val="00836FA9"/>
    <w:rsid w:val="00845576"/>
    <w:rsid w:val="00846ECD"/>
    <w:rsid w:val="0085554A"/>
    <w:rsid w:val="00857261"/>
    <w:rsid w:val="00857F50"/>
    <w:rsid w:val="00863EE8"/>
    <w:rsid w:val="00864A59"/>
    <w:rsid w:val="008670FE"/>
    <w:rsid w:val="00870432"/>
    <w:rsid w:val="00873394"/>
    <w:rsid w:val="0087380E"/>
    <w:rsid w:val="008820B4"/>
    <w:rsid w:val="00886B47"/>
    <w:rsid w:val="00890B89"/>
    <w:rsid w:val="00891C00"/>
    <w:rsid w:val="00893131"/>
    <w:rsid w:val="00895A6F"/>
    <w:rsid w:val="008A4BF4"/>
    <w:rsid w:val="008A5330"/>
    <w:rsid w:val="008B330D"/>
    <w:rsid w:val="008C3FD2"/>
    <w:rsid w:val="008C6D9B"/>
    <w:rsid w:val="008D3B11"/>
    <w:rsid w:val="008E39F9"/>
    <w:rsid w:val="008F2475"/>
    <w:rsid w:val="008F2CE1"/>
    <w:rsid w:val="008F4424"/>
    <w:rsid w:val="00901C42"/>
    <w:rsid w:val="00903462"/>
    <w:rsid w:val="009063E8"/>
    <w:rsid w:val="0090650E"/>
    <w:rsid w:val="0090711A"/>
    <w:rsid w:val="00907F23"/>
    <w:rsid w:val="00910747"/>
    <w:rsid w:val="0091254F"/>
    <w:rsid w:val="00913402"/>
    <w:rsid w:val="00913E42"/>
    <w:rsid w:val="00921FC6"/>
    <w:rsid w:val="009226BE"/>
    <w:rsid w:val="009316F3"/>
    <w:rsid w:val="00940B57"/>
    <w:rsid w:val="0094644C"/>
    <w:rsid w:val="00946691"/>
    <w:rsid w:val="00952ED6"/>
    <w:rsid w:val="00953F8C"/>
    <w:rsid w:val="00957409"/>
    <w:rsid w:val="00962C2F"/>
    <w:rsid w:val="00964A47"/>
    <w:rsid w:val="009661F0"/>
    <w:rsid w:val="0096644D"/>
    <w:rsid w:val="0097282A"/>
    <w:rsid w:val="009739C1"/>
    <w:rsid w:val="00974B8A"/>
    <w:rsid w:val="009756AF"/>
    <w:rsid w:val="0098476B"/>
    <w:rsid w:val="0098483F"/>
    <w:rsid w:val="00986A39"/>
    <w:rsid w:val="00987BA1"/>
    <w:rsid w:val="0099443A"/>
    <w:rsid w:val="009A2077"/>
    <w:rsid w:val="009B00F4"/>
    <w:rsid w:val="009B4011"/>
    <w:rsid w:val="009B7677"/>
    <w:rsid w:val="009C562B"/>
    <w:rsid w:val="009D0E27"/>
    <w:rsid w:val="009D2A49"/>
    <w:rsid w:val="009D35F0"/>
    <w:rsid w:val="009F0C8C"/>
    <w:rsid w:val="009F0D11"/>
    <w:rsid w:val="009F40C5"/>
    <w:rsid w:val="009F47F5"/>
    <w:rsid w:val="009F7293"/>
    <w:rsid w:val="00A04B8E"/>
    <w:rsid w:val="00A05928"/>
    <w:rsid w:val="00A07069"/>
    <w:rsid w:val="00A14D40"/>
    <w:rsid w:val="00A2367F"/>
    <w:rsid w:val="00A255F0"/>
    <w:rsid w:val="00A30BC2"/>
    <w:rsid w:val="00A3224C"/>
    <w:rsid w:val="00A339A0"/>
    <w:rsid w:val="00A37331"/>
    <w:rsid w:val="00A43293"/>
    <w:rsid w:val="00A470FA"/>
    <w:rsid w:val="00A52D62"/>
    <w:rsid w:val="00A61D46"/>
    <w:rsid w:val="00A62AD0"/>
    <w:rsid w:val="00A63B77"/>
    <w:rsid w:val="00A64BFD"/>
    <w:rsid w:val="00A659D6"/>
    <w:rsid w:val="00A6699D"/>
    <w:rsid w:val="00A67CC8"/>
    <w:rsid w:val="00A75848"/>
    <w:rsid w:val="00A90FDB"/>
    <w:rsid w:val="00A920E6"/>
    <w:rsid w:val="00A92227"/>
    <w:rsid w:val="00A9596D"/>
    <w:rsid w:val="00AA0311"/>
    <w:rsid w:val="00AA1619"/>
    <w:rsid w:val="00AA2D88"/>
    <w:rsid w:val="00AA548B"/>
    <w:rsid w:val="00AA5518"/>
    <w:rsid w:val="00AA76EF"/>
    <w:rsid w:val="00AB0A96"/>
    <w:rsid w:val="00AB2B8B"/>
    <w:rsid w:val="00AB3FAB"/>
    <w:rsid w:val="00AB4767"/>
    <w:rsid w:val="00AB5999"/>
    <w:rsid w:val="00AC405F"/>
    <w:rsid w:val="00AC7959"/>
    <w:rsid w:val="00AD1358"/>
    <w:rsid w:val="00AD2CBF"/>
    <w:rsid w:val="00AE10F8"/>
    <w:rsid w:val="00AE261D"/>
    <w:rsid w:val="00AE2A93"/>
    <w:rsid w:val="00AE5252"/>
    <w:rsid w:val="00AE7E01"/>
    <w:rsid w:val="00AF0E8D"/>
    <w:rsid w:val="00AF3274"/>
    <w:rsid w:val="00AF4A31"/>
    <w:rsid w:val="00B017E8"/>
    <w:rsid w:val="00B01BCF"/>
    <w:rsid w:val="00B01D38"/>
    <w:rsid w:val="00B0557C"/>
    <w:rsid w:val="00B057CE"/>
    <w:rsid w:val="00B0583C"/>
    <w:rsid w:val="00B109F2"/>
    <w:rsid w:val="00B16F65"/>
    <w:rsid w:val="00B23F2A"/>
    <w:rsid w:val="00B242DB"/>
    <w:rsid w:val="00B24D51"/>
    <w:rsid w:val="00B32A6F"/>
    <w:rsid w:val="00B40300"/>
    <w:rsid w:val="00B40A5C"/>
    <w:rsid w:val="00B4103C"/>
    <w:rsid w:val="00B417C2"/>
    <w:rsid w:val="00B438A8"/>
    <w:rsid w:val="00B44F1F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300B"/>
    <w:rsid w:val="00B85081"/>
    <w:rsid w:val="00B85104"/>
    <w:rsid w:val="00B87AC2"/>
    <w:rsid w:val="00B9176C"/>
    <w:rsid w:val="00B946A9"/>
    <w:rsid w:val="00B96207"/>
    <w:rsid w:val="00BA1783"/>
    <w:rsid w:val="00BB4A9F"/>
    <w:rsid w:val="00BC0F47"/>
    <w:rsid w:val="00BD1F08"/>
    <w:rsid w:val="00C015D2"/>
    <w:rsid w:val="00C3290C"/>
    <w:rsid w:val="00C32FD4"/>
    <w:rsid w:val="00C33816"/>
    <w:rsid w:val="00C4046B"/>
    <w:rsid w:val="00C42BF4"/>
    <w:rsid w:val="00C51254"/>
    <w:rsid w:val="00C63446"/>
    <w:rsid w:val="00C635CB"/>
    <w:rsid w:val="00C6461B"/>
    <w:rsid w:val="00C81AC1"/>
    <w:rsid w:val="00C83188"/>
    <w:rsid w:val="00C84F4E"/>
    <w:rsid w:val="00C90BDC"/>
    <w:rsid w:val="00C94CCA"/>
    <w:rsid w:val="00CA12DA"/>
    <w:rsid w:val="00CA1635"/>
    <w:rsid w:val="00CB275B"/>
    <w:rsid w:val="00CB2B59"/>
    <w:rsid w:val="00CB3B60"/>
    <w:rsid w:val="00CC0A36"/>
    <w:rsid w:val="00CC1634"/>
    <w:rsid w:val="00CC251F"/>
    <w:rsid w:val="00CD1B2E"/>
    <w:rsid w:val="00CD573E"/>
    <w:rsid w:val="00CD686E"/>
    <w:rsid w:val="00CD6A05"/>
    <w:rsid w:val="00CE07F6"/>
    <w:rsid w:val="00CE1F9E"/>
    <w:rsid w:val="00CE3C86"/>
    <w:rsid w:val="00CE59E1"/>
    <w:rsid w:val="00CF039A"/>
    <w:rsid w:val="00CF25BE"/>
    <w:rsid w:val="00CF5B7F"/>
    <w:rsid w:val="00CF6EB1"/>
    <w:rsid w:val="00D00467"/>
    <w:rsid w:val="00D0117B"/>
    <w:rsid w:val="00D077B4"/>
    <w:rsid w:val="00D1000B"/>
    <w:rsid w:val="00D10EBD"/>
    <w:rsid w:val="00D130E8"/>
    <w:rsid w:val="00D16665"/>
    <w:rsid w:val="00D17825"/>
    <w:rsid w:val="00D2061B"/>
    <w:rsid w:val="00D34673"/>
    <w:rsid w:val="00D34C0A"/>
    <w:rsid w:val="00D41BBB"/>
    <w:rsid w:val="00D51E6F"/>
    <w:rsid w:val="00D525CE"/>
    <w:rsid w:val="00D57A40"/>
    <w:rsid w:val="00D655B2"/>
    <w:rsid w:val="00D72724"/>
    <w:rsid w:val="00D858FF"/>
    <w:rsid w:val="00D86A41"/>
    <w:rsid w:val="00D86FB8"/>
    <w:rsid w:val="00D87218"/>
    <w:rsid w:val="00DA759C"/>
    <w:rsid w:val="00DA7D90"/>
    <w:rsid w:val="00DB699B"/>
    <w:rsid w:val="00DC2ED8"/>
    <w:rsid w:val="00DD3290"/>
    <w:rsid w:val="00DD4363"/>
    <w:rsid w:val="00DE63C3"/>
    <w:rsid w:val="00DF0AD7"/>
    <w:rsid w:val="00DF3953"/>
    <w:rsid w:val="00DF5E1A"/>
    <w:rsid w:val="00E00F7D"/>
    <w:rsid w:val="00E049AD"/>
    <w:rsid w:val="00E07E1C"/>
    <w:rsid w:val="00E13F22"/>
    <w:rsid w:val="00E16203"/>
    <w:rsid w:val="00E16B5E"/>
    <w:rsid w:val="00E20F50"/>
    <w:rsid w:val="00E23F1C"/>
    <w:rsid w:val="00E2519C"/>
    <w:rsid w:val="00E259A3"/>
    <w:rsid w:val="00E32FC0"/>
    <w:rsid w:val="00E3408F"/>
    <w:rsid w:val="00E372A0"/>
    <w:rsid w:val="00E40779"/>
    <w:rsid w:val="00E40C32"/>
    <w:rsid w:val="00E42731"/>
    <w:rsid w:val="00E52F3A"/>
    <w:rsid w:val="00E6023D"/>
    <w:rsid w:val="00E603E4"/>
    <w:rsid w:val="00E62BFB"/>
    <w:rsid w:val="00E62E62"/>
    <w:rsid w:val="00E645AB"/>
    <w:rsid w:val="00E64DBD"/>
    <w:rsid w:val="00E901FC"/>
    <w:rsid w:val="00E9196B"/>
    <w:rsid w:val="00E91B3B"/>
    <w:rsid w:val="00EA16A3"/>
    <w:rsid w:val="00EA2B91"/>
    <w:rsid w:val="00EA3643"/>
    <w:rsid w:val="00EB1A25"/>
    <w:rsid w:val="00EB4A27"/>
    <w:rsid w:val="00EB5551"/>
    <w:rsid w:val="00EB7364"/>
    <w:rsid w:val="00EB74B9"/>
    <w:rsid w:val="00ED0484"/>
    <w:rsid w:val="00ED0D28"/>
    <w:rsid w:val="00EE0874"/>
    <w:rsid w:val="00EE22BA"/>
    <w:rsid w:val="00EE5618"/>
    <w:rsid w:val="00EE69E1"/>
    <w:rsid w:val="00EE7172"/>
    <w:rsid w:val="00EF2306"/>
    <w:rsid w:val="00EF7E98"/>
    <w:rsid w:val="00F019DD"/>
    <w:rsid w:val="00F06AEB"/>
    <w:rsid w:val="00F06F02"/>
    <w:rsid w:val="00F116EB"/>
    <w:rsid w:val="00F2748F"/>
    <w:rsid w:val="00F37774"/>
    <w:rsid w:val="00F37B54"/>
    <w:rsid w:val="00F42AC7"/>
    <w:rsid w:val="00F4521A"/>
    <w:rsid w:val="00F4733A"/>
    <w:rsid w:val="00F475AF"/>
    <w:rsid w:val="00F54E90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1DCB"/>
    <w:rsid w:val="00F76731"/>
    <w:rsid w:val="00F8099A"/>
    <w:rsid w:val="00F81230"/>
    <w:rsid w:val="00F84430"/>
    <w:rsid w:val="00F8532F"/>
    <w:rsid w:val="00F87BEB"/>
    <w:rsid w:val="00F91F37"/>
    <w:rsid w:val="00F928D0"/>
    <w:rsid w:val="00F93DB8"/>
    <w:rsid w:val="00F963F0"/>
    <w:rsid w:val="00FA00AF"/>
    <w:rsid w:val="00FA0FB6"/>
    <w:rsid w:val="00FA780E"/>
    <w:rsid w:val="00FB17B1"/>
    <w:rsid w:val="00FB3D26"/>
    <w:rsid w:val="00FC30B4"/>
    <w:rsid w:val="00FD1769"/>
    <w:rsid w:val="00FD72E1"/>
    <w:rsid w:val="00FE127D"/>
    <w:rsid w:val="00FE3462"/>
    <w:rsid w:val="00FE475E"/>
    <w:rsid w:val="00FF0741"/>
    <w:rsid w:val="00FF6249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787B897"/>
  <w15:chartTrackingRefBased/>
  <w15:docId w15:val="{CD7641DA-4385-4F89-B6D8-CF689B1A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rsid w:val="00AE10F8"/>
    <w:pPr>
      <w:tabs>
        <w:tab w:val="center" w:pos="4536"/>
        <w:tab w:val="right" w:pos="9072"/>
      </w:tabs>
    </w:pPr>
  </w:style>
  <w:style w:type="paragraph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 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5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27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ListParagraph">
    <w:name w:val="List Paragraph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basedOn w:val="Normalny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44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">
    <w:name w:val="Akapit z listą1"/>
    <w:aliases w:val="maz_wyliczenie,opis dzialania,K-P_odwolanie,A_wyliczenie,Akapit z listą 1,Table of contents numbered,Akapit z listą5"/>
    <w:basedOn w:val="Normalny"/>
    <w:link w:val="ListParagraphChar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rsid w:val="003F303C"/>
    <w:rPr>
      <w:vertAlign w:val="superscript"/>
    </w:rPr>
  </w:style>
  <w:style w:type="character" w:customStyle="1" w:styleId="st">
    <w:name w:val="st"/>
    <w:rsid w:val="00CB3B60"/>
  </w:style>
  <w:style w:type="character" w:customStyle="1" w:styleId="Tekstpodstawowywcity2Znak">
    <w:name w:val="Tekst podstawowy wcięty 2 Znak"/>
    <w:link w:val="Tekstpodstawowywcity2"/>
    <w:rsid w:val="006A1B01"/>
    <w:rPr>
      <w:sz w:val="26"/>
    </w:rPr>
  </w:style>
  <w:style w:type="paragraph" w:styleId="Tekstprzypisukocowego">
    <w:name w:val="endnote text"/>
    <w:basedOn w:val="Normalny"/>
    <w:link w:val="TekstprzypisukocowegoZnak"/>
    <w:rsid w:val="006A1B01"/>
  </w:style>
  <w:style w:type="character" w:customStyle="1" w:styleId="TekstprzypisukocowegoZnak">
    <w:name w:val="Tekst przypisu końcowego Znak"/>
    <w:basedOn w:val="Domylnaczcionkaakapitu"/>
    <w:link w:val="Tekstprzypisukocowego"/>
    <w:rsid w:val="006A1B01"/>
  </w:style>
  <w:style w:type="character" w:styleId="Odwoanieprzypisukocowego">
    <w:name w:val="endnote reference"/>
    <w:rsid w:val="006A1B01"/>
    <w:rPr>
      <w:vertAlign w:val="superscript"/>
    </w:rPr>
  </w:style>
  <w:style w:type="character" w:customStyle="1" w:styleId="markedcontent">
    <w:name w:val="markedcontent"/>
    <w:basedOn w:val="Domylnaczcionkaakapitu"/>
    <w:rsid w:val="006A1B01"/>
  </w:style>
  <w:style w:type="character" w:customStyle="1" w:styleId="Nagwek3Znak">
    <w:name w:val="Nagłówek 3 Znak"/>
    <w:link w:val="Nagwek3"/>
    <w:rsid w:val="006A1B0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namyslow.pl,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1597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11157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2</cp:revision>
  <cp:lastPrinted>2021-11-05T10:12:00Z</cp:lastPrinted>
  <dcterms:created xsi:type="dcterms:W3CDTF">2024-12-20T09:42:00Z</dcterms:created>
  <dcterms:modified xsi:type="dcterms:W3CDTF">2024-12-20T09:42:00Z</dcterms:modified>
</cp:coreProperties>
</file>