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9E2D5" w14:textId="3EB149DA" w:rsidR="008D0E04" w:rsidRDefault="008D0E04" w:rsidP="00B86CCE">
      <w:pPr>
        <w:keepNext/>
        <w:suppressAutoHyphens/>
        <w:spacing w:line="23" w:lineRule="atLeast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inline distT="0" distB="0" distL="0" distR="0" wp14:anchorId="3829E385" wp14:editId="620A42CB">
            <wp:extent cx="5346700" cy="780415"/>
            <wp:effectExtent l="0" t="0" r="6350" b="635"/>
            <wp:docPr id="102174327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FA3E2C" w14:textId="09B33D0D" w:rsidR="00BD587E" w:rsidRPr="00B86CCE" w:rsidRDefault="000B55F0" w:rsidP="00B86CCE">
      <w:pPr>
        <w:keepNext/>
        <w:suppressAutoHyphens/>
        <w:spacing w:line="23" w:lineRule="atLeast"/>
        <w:jc w:val="right"/>
        <w:rPr>
          <w:rFonts w:ascii="Arial" w:hAnsi="Arial" w:cs="Arial"/>
          <w:i/>
          <w:iCs/>
        </w:rPr>
      </w:pPr>
      <w:r w:rsidRPr="00B86CCE">
        <w:rPr>
          <w:rFonts w:ascii="Arial" w:hAnsi="Arial" w:cs="Arial"/>
          <w:i/>
          <w:iCs/>
        </w:rPr>
        <w:t xml:space="preserve">Załącznik nr </w:t>
      </w:r>
      <w:r w:rsidR="002D5709">
        <w:rPr>
          <w:rFonts w:ascii="Arial" w:hAnsi="Arial" w:cs="Arial"/>
          <w:i/>
          <w:iCs/>
        </w:rPr>
        <w:t>3</w:t>
      </w:r>
      <w:r w:rsidRPr="00B86CCE">
        <w:rPr>
          <w:rFonts w:ascii="Arial" w:hAnsi="Arial" w:cs="Arial"/>
          <w:i/>
          <w:iCs/>
        </w:rPr>
        <w:t xml:space="preserve"> do SWZ </w:t>
      </w:r>
    </w:p>
    <w:p w14:paraId="2318E6D1" w14:textId="77777777" w:rsidR="00BD587E" w:rsidRDefault="00BD587E">
      <w:pPr>
        <w:suppressAutoHyphens/>
        <w:spacing w:line="23" w:lineRule="atLeast"/>
        <w:rPr>
          <w:rFonts w:ascii="Arial" w:hAnsi="Arial" w:cs="Arial"/>
        </w:rPr>
      </w:pPr>
    </w:p>
    <w:p w14:paraId="0D5BA2D7" w14:textId="77777777" w:rsidR="00BD587E" w:rsidRDefault="000B55F0">
      <w:pPr>
        <w:suppressAutoHyphens/>
        <w:spacing w:line="23" w:lineRule="atLeas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</w:t>
      </w:r>
    </w:p>
    <w:p w14:paraId="0F82D8F4" w14:textId="77777777" w:rsidR="00BD587E" w:rsidRDefault="000B55F0">
      <w:pPr>
        <w:suppressAutoHyphens/>
        <w:spacing w:line="23" w:lineRule="atLeast"/>
        <w:rPr>
          <w:rFonts w:ascii="Arial" w:hAnsi="Arial" w:cs="Arial"/>
        </w:rPr>
      </w:pPr>
      <w:r>
        <w:rPr>
          <w:rFonts w:ascii="Arial" w:hAnsi="Arial" w:cs="Arial"/>
        </w:rPr>
        <w:t>(pieczęć Wykonawcy)</w:t>
      </w:r>
    </w:p>
    <w:p w14:paraId="29C9C55F" w14:textId="77777777" w:rsidR="00BD587E" w:rsidRDefault="00BD587E">
      <w:pPr>
        <w:suppressAutoHyphens/>
        <w:spacing w:line="23" w:lineRule="atLeast"/>
        <w:rPr>
          <w:rFonts w:ascii="Arial" w:hAnsi="Arial" w:cs="Arial"/>
        </w:rPr>
      </w:pPr>
    </w:p>
    <w:p w14:paraId="3CA59C99" w14:textId="77777777" w:rsidR="00BD587E" w:rsidRDefault="000B55F0">
      <w:pPr>
        <w:keepNext/>
        <w:suppressAutoHyphens/>
        <w:spacing w:line="23" w:lineRule="atLeast"/>
        <w:jc w:val="both"/>
        <w:rPr>
          <w:rFonts w:ascii="Arial" w:hAnsi="Arial"/>
          <w:b/>
          <w:bCs/>
        </w:rPr>
      </w:pPr>
      <w:r>
        <w:rPr>
          <w:rFonts w:ascii="Arial" w:hAnsi="Arial" w:cs="Arial"/>
          <w:b/>
          <w:bCs/>
        </w:rPr>
        <w:t>OŚWIADCZENIE WYKONAWCY</w:t>
      </w:r>
    </w:p>
    <w:p w14:paraId="38757BED" w14:textId="77777777" w:rsidR="00BD587E" w:rsidRDefault="000B55F0">
      <w:pPr>
        <w:suppressAutoHyphens/>
        <w:spacing w:line="23" w:lineRule="atLeast"/>
        <w:jc w:val="both"/>
        <w:rPr>
          <w:rFonts w:ascii="Arial" w:hAnsi="Arial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 (Dz. U. z 2020 r. poz. 1076 i 1086), z innym wykonawcą, który złożył odrębną ofertę,  albo  o przynależności do tej samej grupy kapitałowej wraz z dokumentami lub informacjami potwierdzającymi przygotowanie oferty, niezależnie od innego wykonawcy należącego do tej samej grupy kapitałowej</w:t>
      </w:r>
    </w:p>
    <w:p w14:paraId="7E104B31" w14:textId="77777777" w:rsidR="00BD587E" w:rsidRDefault="00BD587E">
      <w:pPr>
        <w:suppressAutoHyphens/>
        <w:spacing w:line="23" w:lineRule="atLeast"/>
        <w:rPr>
          <w:rFonts w:ascii="Arial" w:hAnsi="Arial" w:cs="Arial"/>
        </w:rPr>
      </w:pPr>
    </w:p>
    <w:p w14:paraId="5221A0AB" w14:textId="77777777" w:rsidR="00BD587E" w:rsidRDefault="000B55F0">
      <w:pPr>
        <w:suppressAutoHyphens/>
        <w:spacing w:line="23" w:lineRule="atLeast"/>
        <w:rPr>
          <w:rFonts w:ascii="Arial" w:hAnsi="Arial" w:cs="Arial"/>
        </w:rPr>
      </w:pPr>
      <w:r>
        <w:rPr>
          <w:rFonts w:ascii="Arial" w:hAnsi="Arial" w:cs="Arial"/>
        </w:rPr>
        <w:t>Nazwa i adres Wykonawcy:</w:t>
      </w:r>
    </w:p>
    <w:p w14:paraId="6F1DA259" w14:textId="77777777" w:rsidR="00BD587E" w:rsidRDefault="000B55F0">
      <w:pPr>
        <w:suppressAutoHyphens/>
        <w:spacing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96030F6" w14:textId="77777777" w:rsidR="006939BB" w:rsidRDefault="000B55F0" w:rsidP="006939BB">
      <w:pPr>
        <w:keepNext/>
        <w:tabs>
          <w:tab w:val="left" w:pos="1418"/>
          <w:tab w:val="left" w:pos="1560"/>
        </w:tabs>
        <w:suppressAutoHyphens/>
        <w:spacing w:line="23" w:lineRule="atLeast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14:paraId="5A149263" w14:textId="77777777" w:rsidR="000774CD" w:rsidRPr="000774CD" w:rsidRDefault="000774CD" w:rsidP="000774CD">
      <w:pPr>
        <w:suppressAutoHyphens/>
        <w:spacing w:line="23" w:lineRule="atLeast"/>
        <w:rPr>
          <w:rFonts w:ascii="Arial" w:eastAsia="Arial" w:hAnsi="Arial" w:cs="Calibri"/>
          <w:kern w:val="3"/>
          <w:lang w:eastAsia="zh-CN"/>
        </w:rPr>
      </w:pPr>
      <w:r w:rsidRPr="000774CD">
        <w:rPr>
          <w:rFonts w:ascii="Arial" w:eastAsia="Arial" w:hAnsi="Arial" w:cs="Calibri"/>
          <w:kern w:val="3"/>
          <w:lang w:eastAsia="zh-CN"/>
        </w:rPr>
        <w:t xml:space="preserve">„Budowa Gminnego Punktu Selektywnej Zbiórki Odpadów Komunalnych wraz z niezbędną infrastrukturą towarzyszącą i wyposażeniem” </w:t>
      </w:r>
    </w:p>
    <w:p w14:paraId="6240D108" w14:textId="77777777" w:rsidR="000774CD" w:rsidRPr="000774CD" w:rsidRDefault="000774CD" w:rsidP="000774CD">
      <w:pPr>
        <w:suppressAutoHyphens/>
        <w:spacing w:line="23" w:lineRule="atLeast"/>
        <w:rPr>
          <w:rFonts w:ascii="Arial" w:eastAsia="Arial" w:hAnsi="Arial" w:cs="Calibri"/>
          <w:kern w:val="3"/>
          <w:lang w:eastAsia="zh-CN"/>
        </w:rPr>
      </w:pPr>
      <w:r w:rsidRPr="000774CD">
        <w:rPr>
          <w:rFonts w:ascii="Arial" w:eastAsia="Arial" w:hAnsi="Arial" w:cs="Calibri"/>
          <w:b/>
          <w:bCs/>
          <w:kern w:val="3"/>
          <w:lang w:eastAsia="zh-CN"/>
        </w:rPr>
        <w:t>Zakup śmieciarki na potrzeby zbierania odpadów.</w:t>
      </w:r>
    </w:p>
    <w:p w14:paraId="7DF2BCC4" w14:textId="7E3BE030" w:rsidR="00BD587E" w:rsidRPr="00555E41" w:rsidRDefault="000B55F0" w:rsidP="006D3E95">
      <w:pPr>
        <w:suppressAutoHyphens/>
        <w:spacing w:line="23" w:lineRule="atLeast"/>
        <w:ind w:right="74"/>
        <w:rPr>
          <w:rFonts w:ascii="Arial" w:hAnsi="Arial" w:cs="Arial"/>
          <w:i/>
          <w:iCs/>
        </w:rPr>
      </w:pPr>
      <w:r w:rsidRPr="000725AE">
        <w:rPr>
          <w:rFonts w:ascii="Arial" w:hAnsi="Arial" w:cs="Arial"/>
        </w:rPr>
        <w:t>oświadczam/y, że:</w:t>
      </w:r>
    </w:p>
    <w:p w14:paraId="6440B1FF" w14:textId="77777777" w:rsidR="00BD587E" w:rsidRDefault="000B55F0">
      <w:pPr>
        <w:suppressAutoHyphens/>
        <w:spacing w:line="23" w:lineRule="atLeast"/>
        <w:ind w:right="74"/>
        <w:rPr>
          <w:rFonts w:ascii="Arial" w:hAnsi="Arial" w:cs="Arial"/>
        </w:rPr>
      </w:pPr>
      <w:r>
        <w:rPr>
          <w:rFonts w:ascii="Arial" w:hAnsi="Arial" w:cs="Arial"/>
        </w:rPr>
        <w:t xml:space="preserve">Z żadnym z Wykonawców, którzy złożyli oferty w niniejszym postępowaniu, </w:t>
      </w:r>
      <w:r>
        <w:rPr>
          <w:rFonts w:ascii="Arial" w:hAnsi="Arial" w:cs="Arial"/>
          <w:b/>
        </w:rPr>
        <w:t>nie należę / nie należymy</w:t>
      </w:r>
      <w:r>
        <w:rPr>
          <w:rFonts w:ascii="Arial" w:hAnsi="Arial" w:cs="Arial"/>
        </w:rPr>
        <w:t xml:space="preserve"> do tej samej grupy kapitałowej w rozumieniu ustawy z dnia 16 lutego 2007 r. o ochronie konkurencji i konsumentów</w:t>
      </w:r>
      <w:r>
        <w:rPr>
          <w:rFonts w:ascii="Arial" w:hAnsi="Arial" w:cs="Arial"/>
          <w:b/>
        </w:rPr>
        <w:t>.*</w:t>
      </w:r>
    </w:p>
    <w:p w14:paraId="20F97B26" w14:textId="77777777" w:rsidR="00BD587E" w:rsidRDefault="000B55F0">
      <w:pPr>
        <w:suppressAutoHyphens/>
        <w:spacing w:line="23" w:lineRule="atLeast"/>
        <w:ind w:right="74"/>
      </w:pPr>
      <w:r>
        <w:rPr>
          <w:rFonts w:ascii="Arial" w:hAnsi="Arial" w:cs="Arial"/>
          <w:b/>
        </w:rPr>
        <w:t>Składamy listę podmiotów</w:t>
      </w:r>
      <w:r>
        <w:rPr>
          <w:rFonts w:ascii="Arial" w:hAnsi="Arial" w:cs="Arial"/>
        </w:rPr>
        <w:t>, z którymi należę / należymy do tej samej grupy kapitałowej w rozumieniu ustawy z dnia 16 lutego 2007 r. o ochronie konkurencji i konsumentów wraz z dokumentami i informacjami potwierdzającymi przygotowanie oferty, niezależnie od innego Wykonawcy należącego do tej samej grupy kapitałowej.</w:t>
      </w:r>
      <w:r>
        <w:rPr>
          <w:rFonts w:ascii="Arial" w:hAnsi="Arial" w:cs="Arial"/>
          <w:b/>
        </w:rPr>
        <w:t>*</w:t>
      </w:r>
    </w:p>
    <w:p w14:paraId="1DF62FC8" w14:textId="77777777" w:rsidR="00BD587E" w:rsidRDefault="00BD587E">
      <w:pPr>
        <w:suppressAutoHyphens/>
        <w:spacing w:line="23" w:lineRule="atLeast"/>
        <w:ind w:right="74"/>
        <w:rPr>
          <w:rFonts w:ascii="Arial" w:hAnsi="Arial" w:cs="Arial"/>
          <w:b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4250"/>
        <w:gridCol w:w="3834"/>
      </w:tblGrid>
      <w:tr w:rsidR="00BD587E" w14:paraId="05F895E8" w14:textId="77777777">
        <w:trPr>
          <w:trHeight w:val="397"/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3D05F" w14:textId="77777777" w:rsidR="00BD587E" w:rsidRDefault="000B55F0">
            <w:pPr>
              <w:suppressAutoHyphens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D6F48" w14:textId="77777777" w:rsidR="00BD587E" w:rsidRDefault="000B55F0">
            <w:pPr>
              <w:suppressAutoHyphens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podmiotu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2DB6B" w14:textId="77777777" w:rsidR="00BD587E" w:rsidRDefault="000B55F0">
            <w:pPr>
              <w:keepNext/>
              <w:suppressAutoHyphens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podmiotu</w:t>
            </w:r>
          </w:p>
        </w:tc>
      </w:tr>
      <w:tr w:rsidR="00BD587E" w14:paraId="1FB855EB" w14:textId="77777777">
        <w:trPr>
          <w:trHeight w:val="1"/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C9B867A" w14:textId="77777777" w:rsidR="00BD587E" w:rsidRDefault="00BD587E">
            <w:pPr>
              <w:suppressAutoHyphens/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582BBB4" w14:textId="77777777" w:rsidR="00BD587E" w:rsidRDefault="00BD587E">
            <w:pPr>
              <w:suppressAutoHyphens/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7C9DF" w14:textId="77777777" w:rsidR="00BD587E" w:rsidRDefault="00BD587E">
            <w:pPr>
              <w:suppressAutoHyphens/>
              <w:spacing w:line="23" w:lineRule="atLeast"/>
              <w:rPr>
                <w:rFonts w:ascii="Arial" w:hAnsi="Arial" w:cs="Arial"/>
              </w:rPr>
            </w:pPr>
          </w:p>
        </w:tc>
      </w:tr>
      <w:tr w:rsidR="00BD587E" w14:paraId="6EEC81D3" w14:textId="77777777">
        <w:trPr>
          <w:trHeight w:val="1"/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DC4CD0B" w14:textId="77777777" w:rsidR="00BD587E" w:rsidRDefault="00BD587E">
            <w:pPr>
              <w:suppressAutoHyphens/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1FB1370" w14:textId="77777777" w:rsidR="00BD587E" w:rsidRDefault="00BD587E">
            <w:pPr>
              <w:suppressAutoHyphens/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56DA8" w14:textId="77777777" w:rsidR="00BD587E" w:rsidRDefault="00BD587E">
            <w:pPr>
              <w:suppressAutoHyphens/>
              <w:spacing w:line="23" w:lineRule="atLeast"/>
              <w:rPr>
                <w:rFonts w:ascii="Arial" w:hAnsi="Arial" w:cs="Arial"/>
              </w:rPr>
            </w:pPr>
          </w:p>
        </w:tc>
      </w:tr>
      <w:tr w:rsidR="00BD587E" w14:paraId="49C87708" w14:textId="77777777">
        <w:trPr>
          <w:trHeight w:val="1"/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23D6A8D" w14:textId="77777777" w:rsidR="00BD587E" w:rsidRDefault="00BD587E">
            <w:pPr>
              <w:suppressAutoHyphens/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92D501C" w14:textId="77777777" w:rsidR="00BD587E" w:rsidRDefault="00BD587E">
            <w:pPr>
              <w:suppressAutoHyphens/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6EE15" w14:textId="77777777" w:rsidR="00BD587E" w:rsidRDefault="00BD587E">
            <w:pPr>
              <w:suppressAutoHyphens/>
              <w:spacing w:line="23" w:lineRule="atLeast"/>
              <w:rPr>
                <w:rFonts w:ascii="Arial" w:hAnsi="Arial" w:cs="Arial"/>
              </w:rPr>
            </w:pPr>
          </w:p>
        </w:tc>
      </w:tr>
    </w:tbl>
    <w:p w14:paraId="2A8B4F94" w14:textId="77777777" w:rsidR="00BD587E" w:rsidRDefault="00BD587E">
      <w:pPr>
        <w:suppressAutoHyphens/>
        <w:spacing w:line="23" w:lineRule="atLeast"/>
        <w:rPr>
          <w:rFonts w:ascii="Arial" w:hAnsi="Arial" w:cs="Arial"/>
          <w:b/>
        </w:rPr>
      </w:pPr>
    </w:p>
    <w:p w14:paraId="3D789E82" w14:textId="77777777" w:rsidR="00BD587E" w:rsidRDefault="000B55F0">
      <w:pPr>
        <w:suppressAutoHyphens/>
        <w:spacing w:line="23" w:lineRule="atLeast"/>
        <w:rPr>
          <w:rFonts w:ascii="Arial" w:hAnsi="Arial" w:cs="Arial"/>
        </w:rPr>
      </w:pPr>
      <w:r>
        <w:rPr>
          <w:rFonts w:ascii="Arial" w:hAnsi="Arial" w:cs="Arial"/>
        </w:rPr>
        <w:t>W załączeniu przedkładam/y dowody wskazujące, że istniejące powiązania między nami nie prowadzą do zachwiania uczciwej konkurencji w niniejszym postępowaniu.</w:t>
      </w:r>
    </w:p>
    <w:p w14:paraId="5765AE7A" w14:textId="77777777" w:rsidR="00BD587E" w:rsidRDefault="00BD587E">
      <w:pPr>
        <w:suppressAutoHyphens/>
        <w:spacing w:line="23" w:lineRule="atLeast"/>
        <w:ind w:right="-993"/>
        <w:rPr>
          <w:rFonts w:ascii="Arial" w:hAnsi="Arial" w:cs="Arial"/>
        </w:rPr>
      </w:pPr>
    </w:p>
    <w:p w14:paraId="72E36292" w14:textId="77777777" w:rsidR="00BD587E" w:rsidRDefault="000B55F0">
      <w:pPr>
        <w:suppressAutoHyphens/>
        <w:spacing w:line="23" w:lineRule="atLeast"/>
        <w:rPr>
          <w:rFonts w:ascii="Arial" w:hAnsi="Arial" w:cs="Arial"/>
          <w:highlight w:val="white"/>
        </w:rPr>
      </w:pPr>
      <w:r>
        <w:rPr>
          <w:rFonts w:ascii="Arial" w:hAnsi="Arial" w:cs="Arial"/>
          <w:shd w:val="clear" w:color="auto" w:fill="FFFFFF"/>
        </w:rPr>
        <w:t>……………………………………, dnia …………….. r.</w:t>
      </w:r>
    </w:p>
    <w:p w14:paraId="11BB6876" w14:textId="149F4373" w:rsidR="00BD587E" w:rsidRDefault="000B55F0">
      <w:pPr>
        <w:suppressAutoHyphens/>
        <w:spacing w:line="23" w:lineRule="atLeast"/>
        <w:rPr>
          <w:rFonts w:ascii="Arial" w:hAnsi="Arial" w:cs="Arial"/>
          <w:highlight w:val="white"/>
        </w:rPr>
      </w:pPr>
      <w:r>
        <w:rPr>
          <w:rFonts w:ascii="Arial" w:hAnsi="Arial" w:cs="Arial"/>
          <w:shd w:val="clear" w:color="auto" w:fill="FFFFFF"/>
        </w:rPr>
        <w:t>miejscowość</w:t>
      </w:r>
      <w:r>
        <w:rPr>
          <w:rFonts w:ascii="Arial" w:hAnsi="Arial" w:cs="Arial"/>
          <w:shd w:val="clear" w:color="auto" w:fill="FFFFFF"/>
        </w:rPr>
        <w:tab/>
      </w:r>
    </w:p>
    <w:p w14:paraId="5DA3215A" w14:textId="77777777" w:rsidR="00BD587E" w:rsidRDefault="000B55F0">
      <w:pPr>
        <w:suppressAutoHyphens/>
        <w:spacing w:line="23" w:lineRule="atLeast"/>
        <w:rPr>
          <w:rFonts w:ascii="Arial" w:hAnsi="Arial" w:cs="Arial"/>
          <w:highlight w:val="white"/>
        </w:rPr>
      </w:pPr>
      <w:r>
        <w:rPr>
          <w:rFonts w:ascii="Arial" w:hAnsi="Arial" w:cs="Arial"/>
          <w:shd w:val="clear" w:color="auto" w:fill="FFFFFF"/>
        </w:rPr>
        <w:t>..………………………………………</w:t>
      </w:r>
    </w:p>
    <w:p w14:paraId="56435329" w14:textId="1921D937" w:rsidR="00BD587E" w:rsidRDefault="000B55F0">
      <w:pPr>
        <w:suppressAutoHyphens/>
        <w:spacing w:line="23" w:lineRule="atLeast"/>
        <w:rPr>
          <w:rFonts w:ascii="Arial" w:hAnsi="Arial" w:cs="Arial"/>
          <w:highlight w:val="white"/>
        </w:rPr>
      </w:pPr>
      <w:r>
        <w:rPr>
          <w:rFonts w:ascii="Arial" w:hAnsi="Arial" w:cs="Arial"/>
          <w:shd w:val="clear" w:color="auto" w:fill="FFFFFF"/>
        </w:rPr>
        <w:t>Podpis osoby uprawnionej do reprezentowania Wykonawcy</w:t>
      </w:r>
    </w:p>
    <w:p w14:paraId="6FDA2116" w14:textId="77777777" w:rsidR="00BD587E" w:rsidRDefault="00BD587E">
      <w:pPr>
        <w:suppressAutoHyphens/>
        <w:spacing w:line="23" w:lineRule="atLeast"/>
        <w:rPr>
          <w:rFonts w:ascii="Arial" w:hAnsi="Arial" w:cs="Arial"/>
          <w:highlight w:val="white"/>
        </w:rPr>
      </w:pPr>
    </w:p>
    <w:p w14:paraId="5127984E" w14:textId="77777777" w:rsidR="00BD587E" w:rsidRDefault="00BD587E">
      <w:pPr>
        <w:suppressAutoHyphens/>
        <w:spacing w:line="23" w:lineRule="atLeast"/>
        <w:rPr>
          <w:rFonts w:ascii="Arial" w:hAnsi="Arial" w:cs="Arial"/>
          <w:highlight w:val="white"/>
        </w:rPr>
      </w:pPr>
    </w:p>
    <w:p w14:paraId="770ABFD9" w14:textId="77777777" w:rsidR="00BD587E" w:rsidRDefault="00BD587E">
      <w:pPr>
        <w:tabs>
          <w:tab w:val="left" w:pos="1260"/>
        </w:tabs>
        <w:suppressAutoHyphens/>
        <w:spacing w:line="23" w:lineRule="atLeast"/>
        <w:rPr>
          <w:rFonts w:ascii="Arial" w:hAnsi="Arial" w:cs="Arial"/>
        </w:rPr>
      </w:pPr>
    </w:p>
    <w:p w14:paraId="726EEE07" w14:textId="77777777" w:rsidR="00BD587E" w:rsidRDefault="000B55F0">
      <w:pPr>
        <w:tabs>
          <w:tab w:val="left" w:pos="1980"/>
        </w:tabs>
        <w:suppressAutoHyphens/>
        <w:spacing w:line="23" w:lineRule="atLeast"/>
      </w:pPr>
      <w:r>
        <w:rPr>
          <w:rFonts w:ascii="Arial" w:hAnsi="Arial" w:cs="Arial"/>
          <w:b/>
        </w:rPr>
        <w:t xml:space="preserve">* niepotrzebne skreślić </w:t>
      </w:r>
    </w:p>
    <w:sectPr w:rsidR="00BD587E">
      <w:footerReference w:type="default" r:id="rId8"/>
      <w:pgSz w:w="11906" w:h="16838"/>
      <w:pgMar w:top="719" w:right="1417" w:bottom="1079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BFCF9" w14:textId="77777777" w:rsidR="004A4EDC" w:rsidRDefault="004A4EDC">
      <w:r>
        <w:separator/>
      </w:r>
    </w:p>
  </w:endnote>
  <w:endnote w:type="continuationSeparator" w:id="0">
    <w:p w14:paraId="07901B4E" w14:textId="77777777" w:rsidR="004A4EDC" w:rsidRDefault="004A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03192" w14:textId="77777777" w:rsidR="00BD587E" w:rsidRDefault="000B55F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 wp14:anchorId="524D81AD" wp14:editId="0274B0C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8740" cy="17462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2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AF71FA" w14:textId="77777777" w:rsidR="00BD587E" w:rsidRDefault="000B55F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F753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24D81AD" id="Ramka1" o:spid="_x0000_s1026" style="position:absolute;margin-left:-45pt;margin-top:.05pt;width:6.2pt;height:13.7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Q510wEAAAoEAAAOAAAAZHJzL2Uyb0RvYy54bWysU9tu2zAMfR+wfxD0vihOgTUw4hRFixYF&#10;hq1otw+QZSkWphsoNXb+fpTsuLs8deiLTFE8JM8hvbsarSFHCVF719BqtaZEOuE77Q4N/fH97tOW&#10;kpi467jxTjb0JCO92n/8sBtCLTe+96aTQDCJi/UQGtqnFGrGouil5XHlg3T4qDxYnvAKB9YBHzC7&#10;NWyzXn9mg4cugBcyRvTeTo90X/IrJUX6plSUiZiGYm+pnFDONp9sv+P1AXjotZjb4P/RheXaYdEl&#10;1S1PnLyA/ieV1QJ89CqthLfMK6WFLByQTbX+i81zz4MsXFCcGBaZ4vulFV+Pj0B0h7OjxHGLI3ri&#10;9ievsjJDiDUGPIdHmG8RzUxzVGDzFwmQsah5WtSUYyICnZfbaoOSC3ypLi+22yI2e8UGiOleekuy&#10;0VDAWRUJ+fFLTFgPQ88huZTzd9qYMi/j/nBgYPaw3O7UYLHSycgcZ9yTVEix9JkdUcChvTFApj3A&#10;RcU2z9tQkiEgByos+EbsDMloWdbvjfgFVOp7lxa81c5DnsrEc2KXiaaxHefxtL474TjNg8MVyet+&#10;NuBstLNRdAjXLwlVLWLnTBN8roALV2Yw/xx5o3+/l6jXX3j/CwAA//8DAFBLAwQUAAYACAAAACEA&#10;fjF2ytoAAAADAQAADwAAAGRycy9kb3ducmV2LnhtbEyPwU7DMBBE70j8g7VIXFDrNEKlDXGqCqk3&#10;JNSUA9y28RKnjddR7DaBr8c5wXFnRjNv881oW3Gl3jeOFSzmCQjiyumGawXvh91sBcIHZI2tY1Lw&#10;TR42xe1Njpl2A+/pWoZaxBL2GSowIXSZlL4yZNHPXUccvS/XWwzx7GupexxiuW1lmiRLabHhuGCw&#10;oxdD1bm8WAW7t4+G+EfuH9arwZ2q9LM0r51S93fj9hlEoDH8hWHCj+hQRKaju7D2olUQHwmTKiYv&#10;fQRxVJA+LUEWufzPXvwCAAD//wMAUEsBAi0AFAAGAAgAAAAhALaDOJL+AAAA4QEAABMAAAAAAAAA&#10;AAAAAAAAAAAAAFtDb250ZW50X1R5cGVzXS54bWxQSwECLQAUAAYACAAAACEAOP0h/9YAAACUAQAA&#10;CwAAAAAAAAAAAAAAAAAvAQAAX3JlbHMvLnJlbHNQSwECLQAUAAYACAAAACEASGUOddMBAAAKBAAA&#10;DgAAAAAAAAAAAAAAAAAuAgAAZHJzL2Uyb0RvYy54bWxQSwECLQAUAAYACAAAACEAfjF2ytoAAAAD&#10;AQAADwAAAAAAAAAAAAAAAAAtBAAAZHJzL2Rvd25yZXYueG1sUEsFBgAAAAAEAAQA8wAAADQFAAAA&#10;AA==&#10;" filled="f" stroked="f">
              <v:textbox style="mso-fit-shape-to-text:t" inset="0,0,0,0">
                <w:txbxContent>
                  <w:p w14:paraId="51AF71FA" w14:textId="77777777" w:rsidR="00BD587E" w:rsidRDefault="000B55F0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F753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CCD68" w14:textId="77777777" w:rsidR="004A4EDC" w:rsidRDefault="004A4EDC">
      <w:r>
        <w:separator/>
      </w:r>
    </w:p>
  </w:footnote>
  <w:footnote w:type="continuationSeparator" w:id="0">
    <w:p w14:paraId="4C7F6BC5" w14:textId="77777777" w:rsidR="004A4EDC" w:rsidRDefault="004A4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85082"/>
    <w:multiLevelType w:val="multilevel"/>
    <w:tmpl w:val="9EB05D92"/>
    <w:styleLink w:val="WWNum28"/>
    <w:lvl w:ilvl="0">
      <w:start w:val="1"/>
      <w:numFmt w:val="decimal"/>
      <w:lvlText w:val="%1."/>
      <w:lvlJc w:val="left"/>
      <w:rPr>
        <w:rFonts w:ascii="Arial" w:hAnsi="Arial"/>
        <w:sz w:val="24"/>
        <w:szCs w:val="24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1"/>
      <w:numFmt w:val="decimal"/>
      <w:lvlText w:val="%3."/>
      <w:lvlJc w:val="left"/>
      <w:rPr>
        <w:sz w:val="24"/>
        <w:szCs w:val="24"/>
      </w:rPr>
    </w:lvl>
    <w:lvl w:ilvl="3">
      <w:start w:val="1"/>
      <w:numFmt w:val="decimal"/>
      <w:lvlText w:val="%4."/>
      <w:lvlJc w:val="left"/>
      <w:rPr>
        <w:sz w:val="24"/>
        <w:szCs w:val="24"/>
      </w:rPr>
    </w:lvl>
    <w:lvl w:ilvl="4">
      <w:start w:val="1"/>
      <w:numFmt w:val="decimal"/>
      <w:lvlText w:val="%5."/>
      <w:lvlJc w:val="left"/>
      <w:rPr>
        <w:sz w:val="24"/>
        <w:szCs w:val="24"/>
      </w:rPr>
    </w:lvl>
    <w:lvl w:ilvl="5">
      <w:start w:val="1"/>
      <w:numFmt w:val="decimal"/>
      <w:lvlText w:val="%6."/>
      <w:lvlJc w:val="left"/>
      <w:rPr>
        <w:sz w:val="24"/>
        <w:szCs w:val="24"/>
      </w:rPr>
    </w:lvl>
    <w:lvl w:ilvl="6">
      <w:start w:val="1"/>
      <w:numFmt w:val="decimal"/>
      <w:lvlText w:val="%7."/>
      <w:lvlJc w:val="left"/>
      <w:rPr>
        <w:sz w:val="24"/>
        <w:szCs w:val="24"/>
      </w:rPr>
    </w:lvl>
    <w:lvl w:ilvl="7">
      <w:start w:val="1"/>
      <w:numFmt w:val="decimal"/>
      <w:lvlText w:val="%8."/>
      <w:lvlJc w:val="left"/>
      <w:rPr>
        <w:sz w:val="24"/>
        <w:szCs w:val="24"/>
      </w:rPr>
    </w:lvl>
    <w:lvl w:ilvl="8">
      <w:start w:val="1"/>
      <w:numFmt w:val="decimal"/>
      <w:lvlText w:val="%9."/>
      <w:lvlJc w:val="left"/>
      <w:rPr>
        <w:sz w:val="24"/>
        <w:szCs w:val="24"/>
      </w:rPr>
    </w:lvl>
  </w:abstractNum>
  <w:num w:numId="1" w16cid:durableId="862978320">
    <w:abstractNumId w:val="0"/>
  </w:num>
  <w:num w:numId="2" w16cid:durableId="194781269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87E"/>
    <w:rsid w:val="00005380"/>
    <w:rsid w:val="000725AE"/>
    <w:rsid w:val="000774CD"/>
    <w:rsid w:val="00085877"/>
    <w:rsid w:val="000B55F0"/>
    <w:rsid w:val="000F219D"/>
    <w:rsid w:val="00134428"/>
    <w:rsid w:val="002D5709"/>
    <w:rsid w:val="00313159"/>
    <w:rsid w:val="003C20E0"/>
    <w:rsid w:val="00434818"/>
    <w:rsid w:val="004506A1"/>
    <w:rsid w:val="004940CD"/>
    <w:rsid w:val="00496CAA"/>
    <w:rsid w:val="004A4EDC"/>
    <w:rsid w:val="00555E41"/>
    <w:rsid w:val="00573DD3"/>
    <w:rsid w:val="0068433C"/>
    <w:rsid w:val="0069119E"/>
    <w:rsid w:val="006939BB"/>
    <w:rsid w:val="006D3E95"/>
    <w:rsid w:val="008C7584"/>
    <w:rsid w:val="008D0E04"/>
    <w:rsid w:val="008E3148"/>
    <w:rsid w:val="00916C22"/>
    <w:rsid w:val="00991397"/>
    <w:rsid w:val="009C63CC"/>
    <w:rsid w:val="00B86CCE"/>
    <w:rsid w:val="00BA57EC"/>
    <w:rsid w:val="00BC5445"/>
    <w:rsid w:val="00BD587E"/>
    <w:rsid w:val="00C6646E"/>
    <w:rsid w:val="00C84E22"/>
    <w:rsid w:val="00DF753D"/>
    <w:rsid w:val="00EA4BBA"/>
    <w:rsid w:val="00EB1908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57813"/>
  <w15:docId w15:val="{652822AF-BA2E-42BD-937D-F197EB0E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 Narrow" w:hAnsi="Arial Narrow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Times New Roman" w:cs="Times New Roman"/>
      <w:u w:val="none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b/>
    </w:rPr>
  </w:style>
  <w:style w:type="character" w:customStyle="1" w:styleId="ListLabel29">
    <w:name w:val="ListLabel 29"/>
    <w:qFormat/>
    <w:rPr>
      <w:b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ind w:left="1080"/>
    </w:pPr>
    <w:rPr>
      <w:sz w:val="20"/>
      <w:szCs w:val="20"/>
      <w:lang w:eastAsia="en-US"/>
    </w:rPr>
  </w:style>
  <w:style w:type="paragraph" w:styleId="Tekstpodstawowy">
    <w:name w:val="Body Text"/>
    <w:basedOn w:val="Normalny"/>
    <w:pPr>
      <w:spacing w:after="220" w:line="220" w:lineRule="atLeast"/>
      <w:ind w:left="1080"/>
    </w:pPr>
    <w:rPr>
      <w:sz w:val="20"/>
      <w:szCs w:val="20"/>
      <w:lang w:eastAsia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  <w:rPr>
      <w:sz w:val="20"/>
      <w:szCs w:val="20"/>
      <w:lang w:eastAsia="en-US"/>
    </w:rPr>
  </w:style>
  <w:style w:type="paragraph" w:styleId="Tekstpodstawowy3">
    <w:name w:val="Body Text 3"/>
    <w:basedOn w:val="Normalny"/>
    <w:qFormat/>
    <w:pPr>
      <w:spacing w:after="120"/>
      <w:ind w:left="1080"/>
    </w:pPr>
    <w:rPr>
      <w:sz w:val="16"/>
      <w:szCs w:val="16"/>
      <w:lang w:eastAsia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ZnakZnakZnakZnak">
    <w:name w:val="Znak Znak Znak Znak Znak Znak"/>
    <w:basedOn w:val="Normalny"/>
    <w:qFormat/>
    <w:rsid w:val="00EA0396"/>
  </w:style>
  <w:style w:type="paragraph" w:customStyle="1" w:styleId="ZnakZnak">
    <w:name w:val="Znak Znak"/>
    <w:basedOn w:val="Normalny"/>
    <w:qFormat/>
    <w:rsid w:val="00873ED6"/>
  </w:style>
  <w:style w:type="paragraph" w:customStyle="1" w:styleId="Znak">
    <w:name w:val="Znak"/>
    <w:basedOn w:val="Normalny"/>
    <w:qFormat/>
    <w:rsid w:val="007261DE"/>
  </w:style>
  <w:style w:type="paragraph" w:customStyle="1" w:styleId="Zawartoramki">
    <w:name w:val="Zawartość ramki"/>
    <w:basedOn w:val="Normalny"/>
    <w:qFormat/>
  </w:style>
  <w:style w:type="paragraph" w:customStyle="1" w:styleId="western">
    <w:name w:val="western"/>
    <w:basedOn w:val="Normalny"/>
    <w:rsid w:val="00C6646E"/>
    <w:pPr>
      <w:spacing w:before="100" w:beforeAutospacing="1" w:after="119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84E22"/>
    <w:pPr>
      <w:spacing w:before="100" w:beforeAutospacing="1" w:after="119"/>
    </w:pPr>
  </w:style>
  <w:style w:type="paragraph" w:customStyle="1" w:styleId="Standarduser">
    <w:name w:val="Standard (user)"/>
    <w:rsid w:val="006939BB"/>
    <w:pPr>
      <w:widowControl w:val="0"/>
      <w:suppressAutoHyphens/>
      <w:autoSpaceDN w:val="0"/>
      <w:textAlignment w:val="baseline"/>
    </w:pPr>
    <w:rPr>
      <w:rFonts w:ascii="Calibri" w:eastAsia="Calibri" w:hAnsi="Calibri" w:cs="Calibri"/>
      <w:kern w:val="3"/>
      <w:sz w:val="24"/>
      <w:szCs w:val="24"/>
      <w:lang w:eastAsia="zh-CN"/>
    </w:rPr>
  </w:style>
  <w:style w:type="numbering" w:customStyle="1" w:styleId="WWNum28">
    <w:name w:val="WWNum28"/>
    <w:basedOn w:val="Bezlisty"/>
    <w:rsid w:val="006939B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5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 Oświadczenie o przynależności do grupy kapitałowej</vt:lpstr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 Oświadczenie o przynależności do grupy kapitałowej</dc:title>
  <dc:subject/>
  <dc:creator>joanna</dc:creator>
  <dc:description/>
  <cp:lastModifiedBy>Joanna Nowakowska</cp:lastModifiedBy>
  <cp:revision>5</cp:revision>
  <cp:lastPrinted>2023-01-25T11:04:00Z</cp:lastPrinted>
  <dcterms:created xsi:type="dcterms:W3CDTF">2023-01-23T11:03:00Z</dcterms:created>
  <dcterms:modified xsi:type="dcterms:W3CDTF">2024-12-17T10:33:00Z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